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7" w:rsidRDefault="00632AA7">
      <w:pPr>
        <w:rPr>
          <w:rFonts w:ascii="Times New Roman" w:hAnsi="Times New Roman" w:cs="Times New Roman"/>
          <w:sz w:val="28"/>
          <w:szCs w:val="28"/>
          <w:lang w:val="da-DK"/>
        </w:rPr>
      </w:pPr>
    </w:p>
    <w:p w:rsidR="000E0547" w:rsidRDefault="000E0547" w:rsidP="000E0547">
      <w:pPr>
        <w:rPr>
          <w:rFonts w:ascii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Indholdsfortegnelse</w:t>
      </w:r>
    </w:p>
    <w:p w:rsidR="000E0547" w:rsidRPr="00656528" w:rsidRDefault="000E0547" w:rsidP="000E0547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0. </w:t>
      </w:r>
      <w:proofErr w:type="gramStart"/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Abstract                                                    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</w:t>
      </w:r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</w:t>
      </w:r>
      <w:r w:rsidR="00552257"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</w:t>
      </w:r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0</w:t>
      </w:r>
      <w:proofErr w:type="gramEnd"/>
    </w:p>
    <w:p w:rsidR="000E0547" w:rsidRPr="00656528" w:rsidRDefault="000E0547" w:rsidP="000E0547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1. </w:t>
      </w:r>
      <w:proofErr w:type="gramStart"/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Introduktion                                                                   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</w:t>
      </w:r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</w:t>
      </w:r>
      <w:r w:rsidR="00552257"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</w:t>
      </w:r>
      <w:r w:rsidRP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1</w:t>
      </w:r>
      <w:proofErr w:type="gramEnd"/>
    </w:p>
    <w:p w:rsidR="000E0547" w:rsidRDefault="000E0547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>1.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1. </w:t>
      </w:r>
      <w:proofErr w:type="gramStart"/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Indledning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                    </w:t>
      </w:r>
      <w:r w:rsidR="0055225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</w:t>
      </w:r>
      <w:r w:rsidR="0055225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1</w:t>
      </w:r>
      <w:proofErr w:type="gramEnd"/>
    </w:p>
    <w:p w:rsidR="000E0547" w:rsidRDefault="000E0547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1.2.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Problemformu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lering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</w:t>
      </w:r>
      <w:r w:rsidR="0055225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</w:t>
      </w:r>
      <w:r w:rsidR="0055225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1</w:t>
      </w:r>
      <w:proofErr w:type="gramEnd"/>
    </w:p>
    <w:p w:rsidR="00552257" w:rsidRDefault="000E0547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1.3.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Afgrænsning  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 </w:t>
      </w:r>
      <w:r w:rsidR="0055225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</w:t>
      </w:r>
      <w:r w:rsidR="0055225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3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</w:t>
      </w:r>
    </w:p>
    <w:p w:rsidR="00552257" w:rsidRDefault="00552257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>1.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 Metode                      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                7</w:t>
      </w:r>
      <w:proofErr w:type="gramEnd"/>
      <w:r w:rsidR="000E054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</w:p>
    <w:p w:rsidR="00552257" w:rsidRDefault="00552257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1.5.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Forforståelse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           10</w:t>
      </w:r>
      <w:proofErr w:type="gramEnd"/>
      <w:r w:rsidR="000E054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</w:p>
    <w:p w:rsidR="00552257" w:rsidRDefault="00552257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1.6. Specialets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disposition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</w:t>
      </w:r>
      <w:r w:rsidR="000E054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>10</w:t>
      </w:r>
      <w:proofErr w:type="gramEnd"/>
      <w:r w:rsidR="000E0547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</w:t>
      </w:r>
    </w:p>
    <w:p w:rsidR="00656528" w:rsidRDefault="00552257" w:rsidP="000E0547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2. Angstens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oprindelse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                                           11</w:t>
      </w:r>
      <w:proofErr w:type="gramEnd"/>
    </w:p>
    <w:p w:rsidR="00656528" w:rsidRDefault="00656528" w:rsidP="000E0547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 Angstens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psykologi                                                                                                       15</w:t>
      </w:r>
      <w:proofErr w:type="gramEnd"/>
    </w:p>
    <w:p w:rsidR="00656528" w:rsidRDefault="00656528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3.1.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Panikangst                                                                                                             15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</w:t>
      </w:r>
    </w:p>
    <w:p w:rsidR="00656528" w:rsidRDefault="00656528" w:rsidP="00656528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3.1.1. Genetikkens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rolle                                                                                        16</w:t>
      </w:r>
      <w:proofErr w:type="gramEnd"/>
    </w:p>
    <w:p w:rsidR="00656528" w:rsidRDefault="00656528" w:rsidP="00656528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3.1.2.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da-DK"/>
        </w:rPr>
        <w:t>Neurotransmittere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og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hjernen                                                                   16</w:t>
      </w:r>
      <w:proofErr w:type="gramEnd"/>
    </w:p>
    <w:p w:rsidR="00656528" w:rsidRDefault="00656528" w:rsidP="00656528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3.1.3. Den kognitive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model                                                                                   17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</w:t>
      </w:r>
    </w:p>
    <w:p w:rsidR="00656528" w:rsidRDefault="00656528" w:rsidP="00656528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3.1.4. Den integrerede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model                                                                               18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</w:t>
      </w:r>
    </w:p>
    <w:p w:rsidR="00656528" w:rsidRDefault="00656528" w:rsidP="00656528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3.1.5. Psykodynamisk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                                                                                  19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</w:p>
    <w:p w:rsidR="00656528" w:rsidRDefault="00656528" w:rsidP="00656528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3.2.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da-DK"/>
        </w:rPr>
        <w:t>Obsessiv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da-DK"/>
        </w:rPr>
        <w:t>kompulsiv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tilstand (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OCD)                                                                   20</w:t>
      </w:r>
      <w:proofErr w:type="gramEnd"/>
    </w:p>
    <w:p w:rsidR="00214646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3.2.1. Biologiske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teorier                                                                                        21</w:t>
      </w:r>
      <w:proofErr w:type="gramEnd"/>
    </w:p>
    <w:p w:rsidR="00214646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3.2.2. Kognitiv- adfærdspsykologiske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teorier                                                     22</w:t>
      </w:r>
      <w:proofErr w:type="gramEnd"/>
    </w:p>
    <w:p w:rsidR="00214646" w:rsidRDefault="00214646" w:rsidP="00214646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3.3. Social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fobi                                     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>22</w:t>
      </w:r>
      <w:proofErr w:type="gramEnd"/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</w:t>
      </w:r>
    </w:p>
    <w:p w:rsidR="00214646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3.3.1. psykodynamisk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                                                                                   23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</w:p>
    <w:p w:rsidR="00214646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lastRenderedPageBreak/>
        <w:t xml:space="preserve">3.3.2. behavioristiske og adfærdsteoretiske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teorier                                            24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</w:t>
      </w:r>
    </w:p>
    <w:p w:rsidR="00214646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3.3.3. Kognitive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teorier                                                                                         25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</w:t>
      </w:r>
    </w:p>
    <w:p w:rsidR="00656528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3.3.4. Biologiske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teorier           </w:t>
      </w:r>
      <w:r w:rsidR="00656528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25</w:t>
      </w:r>
      <w:proofErr w:type="gramEnd"/>
    </w:p>
    <w:p w:rsidR="00214646" w:rsidRDefault="00214646" w:rsidP="00214646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>3.4. Generaliseret angstlidelse (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GAD)                                                                        26</w:t>
      </w:r>
      <w:proofErr w:type="gramEnd"/>
    </w:p>
    <w:p w:rsidR="00214646" w:rsidRDefault="00214646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>3.4.1.</w:t>
      </w:r>
      <w:r w:rsidR="00403E24">
        <w:rPr>
          <w:rFonts w:ascii="Times New Roman" w:hAnsi="Times New Roman" w:cs="Times New Roman"/>
          <w:b/>
          <w:sz w:val="26"/>
          <w:szCs w:val="26"/>
          <w:lang w:val="da-DK"/>
        </w:rPr>
        <w:t xml:space="preserve"> Psykodynamisk </w:t>
      </w:r>
      <w:proofErr w:type="gramStart"/>
      <w:r w:rsidR="00403E24">
        <w:rPr>
          <w:rFonts w:ascii="Times New Roman" w:hAnsi="Times New Roman" w:cs="Times New Roman"/>
          <w:b/>
          <w:sz w:val="26"/>
          <w:szCs w:val="26"/>
          <w:lang w:val="da-DK"/>
        </w:rPr>
        <w:t xml:space="preserve">teori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</w:t>
      </w:r>
      <w:r w:rsidR="00403E24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</w:t>
      </w:r>
      <w:r w:rsidR="00403E24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  <w:lang w:val="da-DK"/>
        </w:rPr>
        <w:t>26</w:t>
      </w:r>
      <w:proofErr w:type="gramEnd"/>
    </w:p>
    <w:p w:rsidR="00403E24" w:rsidRDefault="00403E24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3.4.2. Kognitive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teorier                                                                                         27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</w:t>
      </w:r>
    </w:p>
    <w:p w:rsidR="00403E24" w:rsidRDefault="00403E24" w:rsidP="00214646">
      <w:pPr>
        <w:ind w:left="709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3.4.3 Biologiske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teorier                                                 </w:t>
      </w:r>
      <w:r w:rsidR="00485C69"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27</w:t>
      </w:r>
      <w:proofErr w:type="gramEnd"/>
    </w:p>
    <w:p w:rsidR="00485C69" w:rsidRDefault="00485C69" w:rsidP="00485C69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 Aspergers syndrom – Karakteristikker og udvikling af komorbid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angst              28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4.1. Aspergers syndromets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historie                                                                            28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4.2. Diagnostiske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kriterier                                                                                           29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4.3. Autismens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ætiologi                                                                                                31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4.4.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Interaktion                                                                                                             32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4.5.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Kommunikation                                                                                                    39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4.6. Interesser, rutiner og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stereotypier                                                                      40</w:t>
      </w:r>
      <w:proofErr w:type="gramEnd"/>
    </w:p>
    <w:p w:rsidR="00485C69" w:rsidRDefault="00485C69" w:rsidP="00485C69">
      <w:pPr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4.7. Sansemæssig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overfølsomhed                                                                                41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</w:t>
      </w:r>
    </w:p>
    <w:p w:rsidR="00485C69" w:rsidRDefault="00485C69" w:rsidP="00485C69">
      <w:pPr>
        <w:tabs>
          <w:tab w:val="right" w:pos="9360"/>
        </w:tabs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5. Analyse af Aspergers syndrom og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angstlidelser                                                        44</w:t>
      </w:r>
      <w:proofErr w:type="gramEnd"/>
    </w:p>
    <w:p w:rsidR="00485C69" w:rsidRDefault="00485C69" w:rsidP="00485C69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5.1. Analyse af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interaktion                                                                                          45</w:t>
      </w:r>
      <w:proofErr w:type="gramEnd"/>
    </w:p>
    <w:p w:rsidR="00485C69" w:rsidRDefault="00485C69" w:rsidP="00485C69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5.2. Analyse af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kommunikation                                                                                  47</w:t>
      </w:r>
      <w:proofErr w:type="gramEnd"/>
    </w:p>
    <w:p w:rsidR="00485C69" w:rsidRDefault="00485C69" w:rsidP="00485C69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5.3. Analyse af interesser, rutiner og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stereotypier                                                    48</w:t>
      </w:r>
      <w:proofErr w:type="gramEnd"/>
    </w:p>
    <w:p w:rsidR="00485C69" w:rsidRDefault="00485C69" w:rsidP="00485C69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5.4. Analyse af sansemæssig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overfølsomhed                                                              49</w:t>
      </w:r>
      <w:proofErr w:type="gramEnd"/>
    </w:p>
    <w:p w:rsidR="00485C69" w:rsidRDefault="00485C69" w:rsidP="00485C69">
      <w:pPr>
        <w:tabs>
          <w:tab w:val="right" w:pos="9360"/>
        </w:tabs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Intervention                                                                                                                  50</w:t>
      </w:r>
      <w:proofErr w:type="gramEnd"/>
    </w:p>
    <w:p w:rsidR="00485C69" w:rsidRDefault="00485C69" w:rsidP="00463A1A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6.1. </w:t>
      </w:r>
      <w:r w:rsidR="00463A1A">
        <w:rPr>
          <w:rFonts w:ascii="Times New Roman" w:hAnsi="Times New Roman" w:cs="Times New Roman"/>
          <w:b/>
          <w:sz w:val="26"/>
          <w:szCs w:val="26"/>
          <w:lang w:val="da-DK"/>
        </w:rPr>
        <w:t>Kognitiv adfærdsterapi (</w:t>
      </w:r>
      <w:proofErr w:type="gramStart"/>
      <w:r w:rsidR="00463A1A">
        <w:rPr>
          <w:rFonts w:ascii="Times New Roman" w:hAnsi="Times New Roman" w:cs="Times New Roman"/>
          <w:b/>
          <w:sz w:val="26"/>
          <w:szCs w:val="26"/>
          <w:lang w:val="da-DK"/>
        </w:rPr>
        <w:t>KAT)                                                                            50</w:t>
      </w:r>
      <w:proofErr w:type="gramEnd"/>
    </w:p>
    <w:p w:rsidR="00463A1A" w:rsidRDefault="00463A1A" w:rsidP="00463A1A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6.2. TEACCH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pædagogikken                                                                                     56</w:t>
      </w:r>
      <w:proofErr w:type="gramEnd"/>
    </w:p>
    <w:p w:rsidR="00463A1A" w:rsidRDefault="00463A1A" w:rsidP="00463A1A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lastRenderedPageBreak/>
        <w:t xml:space="preserve">6.3. Kort om medicinsk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behandling                                                                           59</w:t>
      </w:r>
      <w:proofErr w:type="gramEnd"/>
    </w:p>
    <w:p w:rsidR="00463A1A" w:rsidRDefault="00463A1A" w:rsidP="00463A1A">
      <w:pPr>
        <w:tabs>
          <w:tab w:val="right" w:pos="9360"/>
        </w:tabs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Diskussion                                                                                                                     59</w:t>
      </w:r>
      <w:proofErr w:type="gramEnd"/>
    </w:p>
    <w:p w:rsidR="00463A1A" w:rsidRDefault="00463A1A" w:rsidP="00463A1A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>7.1. Er der sammenhæng mellem AS og angst?                                                        59</w:t>
      </w:r>
    </w:p>
    <w:p w:rsidR="00463A1A" w:rsidRDefault="00463A1A" w:rsidP="00463A1A">
      <w:pPr>
        <w:tabs>
          <w:tab w:val="right" w:pos="9360"/>
        </w:tabs>
        <w:ind w:left="284"/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>7.2. Indvirker angst på behandlingen af AS?                                                            65</w:t>
      </w:r>
    </w:p>
    <w:p w:rsidR="00463A1A" w:rsidRDefault="00463A1A" w:rsidP="00463A1A">
      <w:pPr>
        <w:tabs>
          <w:tab w:val="right" w:pos="9360"/>
        </w:tabs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da-DK"/>
        </w:rPr>
        <w:t>Konklusion                                                                                                                    70</w:t>
      </w:r>
      <w:proofErr w:type="gramEnd"/>
    </w:p>
    <w:p w:rsidR="00463A1A" w:rsidRDefault="00463A1A" w:rsidP="00463A1A">
      <w:pPr>
        <w:tabs>
          <w:tab w:val="right" w:pos="9360"/>
        </w:tabs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9. Referenceliste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71</w:t>
      </w:r>
    </w:p>
    <w:p w:rsidR="000E0547" w:rsidRPr="000E0547" w:rsidRDefault="000E0547" w:rsidP="000E0547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>
        <w:rPr>
          <w:rFonts w:ascii="Times New Roman" w:hAnsi="Times New Roman" w:cs="Times New Roman"/>
          <w:b/>
          <w:sz w:val="26"/>
          <w:szCs w:val="26"/>
          <w:lang w:val="da-DK"/>
        </w:rPr>
        <w:t xml:space="preserve">                                                          </w:t>
      </w:r>
    </w:p>
    <w:sectPr w:rsidR="000E0547" w:rsidRPr="000E054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47" w:rsidRDefault="000E0547" w:rsidP="000E0547">
      <w:pPr>
        <w:spacing w:after="0" w:line="240" w:lineRule="auto"/>
      </w:pPr>
      <w:r>
        <w:separator/>
      </w:r>
    </w:p>
  </w:endnote>
  <w:endnote w:type="continuationSeparator" w:id="0">
    <w:p w:rsidR="000E0547" w:rsidRDefault="000E0547" w:rsidP="000E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47" w:rsidRDefault="000E0547" w:rsidP="000E0547">
      <w:pPr>
        <w:spacing w:after="0" w:line="240" w:lineRule="auto"/>
      </w:pPr>
      <w:r>
        <w:separator/>
      </w:r>
    </w:p>
  </w:footnote>
  <w:footnote w:type="continuationSeparator" w:id="0">
    <w:p w:rsidR="000E0547" w:rsidRDefault="000E0547" w:rsidP="000E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47" w:rsidRPr="000E0547" w:rsidRDefault="000E0547" w:rsidP="000E0547">
    <w:pPr>
      <w:pStyle w:val="Sidehoved"/>
      <w:jc w:val="right"/>
      <w:rPr>
        <w:rFonts w:ascii="Times New Roman" w:eastAsia="Times New Roman" w:hAnsi="Times New Roman" w:cs="Times New Roman"/>
        <w:sz w:val="20"/>
        <w:szCs w:val="20"/>
        <w:lang w:val="da-DK"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28B84AC" wp14:editId="1D6D9BAB">
          <wp:extent cx="2027555" cy="33401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334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E0547" w:rsidRPr="000E0547" w:rsidRDefault="000E0547" w:rsidP="000E0547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ar-SA"/>
      </w:rPr>
    </w:pPr>
  </w:p>
  <w:p w:rsidR="000E0547" w:rsidRPr="000E0547" w:rsidRDefault="000E0547" w:rsidP="000E0547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20"/>
        <w:szCs w:val="20"/>
        <w:lang w:val="da-DK" w:eastAsia="ar-SA"/>
      </w:rPr>
    </w:pPr>
    <w:r w:rsidRPr="000E0547">
      <w:rPr>
        <w:rFonts w:ascii="Times New Roman" w:eastAsia="Times New Roman" w:hAnsi="Times New Roman" w:cs="Times New Roman"/>
        <w:color w:val="404040"/>
        <w:sz w:val="20"/>
        <w:szCs w:val="20"/>
        <w:lang w:val="da-DK" w:eastAsia="ar-SA"/>
      </w:rPr>
      <w:t xml:space="preserve">Maria Heidi Pedersen - Kandidatspeciale i psykologi 2012 - Institut for Erkendelses- og Dannelsesprocesser </w:t>
    </w:r>
  </w:p>
  <w:p w:rsidR="000E0547" w:rsidRPr="000E0547" w:rsidRDefault="000E054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E2F"/>
    <w:multiLevelType w:val="hybridMultilevel"/>
    <w:tmpl w:val="65C4A98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4B57"/>
    <w:multiLevelType w:val="hybridMultilevel"/>
    <w:tmpl w:val="BD24ACE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7"/>
    <w:rsid w:val="000E0547"/>
    <w:rsid w:val="00214646"/>
    <w:rsid w:val="00403E24"/>
    <w:rsid w:val="00463A1A"/>
    <w:rsid w:val="00485C69"/>
    <w:rsid w:val="00552257"/>
    <w:rsid w:val="00632AA7"/>
    <w:rsid w:val="006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0547"/>
  </w:style>
  <w:style w:type="paragraph" w:styleId="Sidefod">
    <w:name w:val="footer"/>
    <w:basedOn w:val="Normal"/>
    <w:link w:val="SidefodTegn"/>
    <w:uiPriority w:val="99"/>
    <w:unhideWhenUsed/>
    <w:rsid w:val="000E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05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054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05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0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E0547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0E0547"/>
    <w:pPr>
      <w:spacing w:after="100"/>
      <w:ind w:left="220"/>
    </w:pPr>
    <w:rPr>
      <w:rFonts w:eastAsiaTheme="minorEastAsia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0E0547"/>
    <w:pPr>
      <w:spacing w:after="100"/>
    </w:pPr>
    <w:rPr>
      <w:rFonts w:eastAsiaTheme="minorEastAsia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0E0547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0547"/>
  </w:style>
  <w:style w:type="paragraph" w:styleId="Sidefod">
    <w:name w:val="footer"/>
    <w:basedOn w:val="Normal"/>
    <w:link w:val="SidefodTegn"/>
    <w:uiPriority w:val="99"/>
    <w:unhideWhenUsed/>
    <w:rsid w:val="000E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05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054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05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0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E0547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0E0547"/>
    <w:pPr>
      <w:spacing w:after="100"/>
      <w:ind w:left="220"/>
    </w:pPr>
    <w:rPr>
      <w:rFonts w:eastAsiaTheme="minorEastAsia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0E0547"/>
    <w:pPr>
      <w:spacing w:after="100"/>
    </w:pPr>
    <w:rPr>
      <w:rFonts w:eastAsiaTheme="minorEastAsia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0E0547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47C-C90C-4B87-94D3-D882D45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5081</Characters>
  <Application>Microsoft Office Word</Application>
  <DocSecurity>0</DocSecurity>
  <Lines>80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Heidi Pedersen</dc:creator>
  <cp:lastModifiedBy>Maria Heidi Pedersen</cp:lastModifiedBy>
  <cp:revision>4</cp:revision>
  <dcterms:created xsi:type="dcterms:W3CDTF">2012-07-31T02:09:00Z</dcterms:created>
  <dcterms:modified xsi:type="dcterms:W3CDTF">2012-07-31T03:20:00Z</dcterms:modified>
</cp:coreProperties>
</file>