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MS ??" w:hAnsi="Times New Roman" w:cs="Times New Roman"/>
          <w:b w:val="0"/>
          <w:bCs w:val="0"/>
          <w:color w:val="auto"/>
          <w:sz w:val="24"/>
          <w:szCs w:val="24"/>
        </w:rPr>
        <w:id w:val="1797564707"/>
        <w:docPartObj>
          <w:docPartGallery w:val="Table of Contents"/>
          <w:docPartUnique/>
        </w:docPartObj>
      </w:sdtPr>
      <w:sdtEndPr>
        <w:rPr>
          <w:noProof/>
        </w:rPr>
      </w:sdtEndPr>
      <w:sdtContent>
        <w:p w:rsidR="00C91137" w:rsidRDefault="00C91137" w:rsidP="006C45AF">
          <w:pPr>
            <w:pStyle w:val="TOCHeading"/>
            <w:spacing w:line="360" w:lineRule="auto"/>
            <w:jc w:val="both"/>
          </w:pPr>
          <w:r>
            <w:t>Indholdsfortegnelse</w:t>
          </w:r>
        </w:p>
        <w:p w:rsidR="006C45AF" w:rsidRDefault="00990BE0" w:rsidP="006C45AF">
          <w:pPr>
            <w:pStyle w:val="TOC1"/>
            <w:tabs>
              <w:tab w:val="right" w:leader="dot" w:pos="9622"/>
            </w:tabs>
            <w:spacing w:line="360" w:lineRule="auto"/>
            <w:rPr>
              <w:rFonts w:eastAsiaTheme="minorEastAsia" w:cstheme="minorBidi"/>
              <w:b w:val="0"/>
              <w:noProof/>
              <w:lang w:eastAsia="ja-JP"/>
            </w:rPr>
          </w:pPr>
          <w:r w:rsidRPr="00990BE0">
            <w:fldChar w:fldCharType="begin"/>
          </w:r>
          <w:r w:rsidR="00784024">
            <w:instrText xml:space="preserve"> TOC \o "1-3" </w:instrText>
          </w:r>
          <w:r w:rsidRPr="00990BE0">
            <w:fldChar w:fldCharType="separate"/>
          </w:r>
          <w:r w:rsidR="006C45AF">
            <w:rPr>
              <w:noProof/>
            </w:rPr>
            <w:t>1. Abstract</w:t>
          </w:r>
          <w:r w:rsidR="006C45AF">
            <w:rPr>
              <w:noProof/>
            </w:rPr>
            <w:tab/>
          </w:r>
          <w:r>
            <w:rPr>
              <w:noProof/>
            </w:rPr>
            <w:fldChar w:fldCharType="begin"/>
          </w:r>
          <w:r w:rsidR="006C45AF">
            <w:rPr>
              <w:noProof/>
            </w:rPr>
            <w:instrText xml:space="preserve"> PAGEREF _Toc200421854 \h </w:instrText>
          </w:r>
          <w:r>
            <w:rPr>
              <w:noProof/>
            </w:rPr>
          </w:r>
          <w:r>
            <w:rPr>
              <w:noProof/>
            </w:rPr>
            <w:fldChar w:fldCharType="separate"/>
          </w:r>
          <w:r w:rsidR="00004241">
            <w:rPr>
              <w:noProof/>
            </w:rPr>
            <w:t>3</w:t>
          </w:r>
          <w:r>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2. Indledende kapitel</w:t>
          </w:r>
          <w:r>
            <w:rPr>
              <w:noProof/>
            </w:rPr>
            <w:tab/>
          </w:r>
          <w:r w:rsidR="00990BE0">
            <w:rPr>
              <w:noProof/>
            </w:rPr>
            <w:fldChar w:fldCharType="begin"/>
          </w:r>
          <w:r>
            <w:rPr>
              <w:noProof/>
            </w:rPr>
            <w:instrText xml:space="preserve"> PAGEREF _Toc200421855 \h </w:instrText>
          </w:r>
          <w:r w:rsidR="00990BE0">
            <w:rPr>
              <w:noProof/>
            </w:rPr>
          </w:r>
          <w:r w:rsidR="00990BE0">
            <w:rPr>
              <w:noProof/>
            </w:rPr>
            <w:fldChar w:fldCharType="separate"/>
          </w:r>
          <w:r w:rsidR="00004241">
            <w:rPr>
              <w:noProof/>
            </w:rPr>
            <w:t>4</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2.1. Unges politiske interesse</w:t>
          </w:r>
          <w:r>
            <w:rPr>
              <w:noProof/>
            </w:rPr>
            <w:tab/>
          </w:r>
          <w:r w:rsidR="00990BE0">
            <w:rPr>
              <w:noProof/>
            </w:rPr>
            <w:fldChar w:fldCharType="begin"/>
          </w:r>
          <w:r>
            <w:rPr>
              <w:noProof/>
            </w:rPr>
            <w:instrText xml:space="preserve"> PAGEREF _Toc200421856 \h </w:instrText>
          </w:r>
          <w:r w:rsidR="00990BE0">
            <w:rPr>
              <w:noProof/>
            </w:rPr>
          </w:r>
          <w:r w:rsidR="00990BE0">
            <w:rPr>
              <w:noProof/>
            </w:rPr>
            <w:fldChar w:fldCharType="separate"/>
          </w:r>
          <w:r w:rsidR="00004241">
            <w:rPr>
              <w:noProof/>
            </w:rPr>
            <w:t>4</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sidRPr="00AC1770">
            <w:rPr>
              <w:rFonts w:ascii="Times New Roman" w:hAnsi="Times New Roman"/>
              <w:noProof/>
            </w:rPr>
            <w:t>2.1.1. Problemformulering</w:t>
          </w:r>
          <w:r>
            <w:rPr>
              <w:noProof/>
            </w:rPr>
            <w:tab/>
          </w:r>
          <w:r w:rsidR="00990BE0">
            <w:rPr>
              <w:noProof/>
            </w:rPr>
            <w:fldChar w:fldCharType="begin"/>
          </w:r>
          <w:r>
            <w:rPr>
              <w:noProof/>
            </w:rPr>
            <w:instrText xml:space="preserve"> PAGEREF _Toc200421857 \h </w:instrText>
          </w:r>
          <w:r w:rsidR="00990BE0">
            <w:rPr>
              <w:noProof/>
            </w:rPr>
          </w:r>
          <w:r w:rsidR="00990BE0">
            <w:rPr>
              <w:noProof/>
            </w:rPr>
            <w:fldChar w:fldCharType="separate"/>
          </w:r>
          <w:r w:rsidR="00004241">
            <w:rPr>
              <w:noProof/>
            </w:rPr>
            <w:t>9</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3. Metodiskkapitel</w:t>
          </w:r>
          <w:r>
            <w:rPr>
              <w:noProof/>
            </w:rPr>
            <w:tab/>
          </w:r>
          <w:r w:rsidR="00990BE0">
            <w:rPr>
              <w:noProof/>
            </w:rPr>
            <w:fldChar w:fldCharType="begin"/>
          </w:r>
          <w:r>
            <w:rPr>
              <w:noProof/>
            </w:rPr>
            <w:instrText xml:space="preserve"> PAGEREF _Toc200421858 \h </w:instrText>
          </w:r>
          <w:r w:rsidR="00990BE0">
            <w:rPr>
              <w:noProof/>
            </w:rPr>
          </w:r>
          <w:r w:rsidR="00990BE0">
            <w:rPr>
              <w:noProof/>
            </w:rPr>
            <w:fldChar w:fldCharType="separate"/>
          </w:r>
          <w:r w:rsidR="00004241">
            <w:rPr>
              <w:noProof/>
            </w:rPr>
            <w:t>11</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3.1. Kvalitativ forskningsmetode</w:t>
          </w:r>
          <w:r>
            <w:rPr>
              <w:noProof/>
            </w:rPr>
            <w:tab/>
          </w:r>
          <w:r w:rsidR="00990BE0">
            <w:rPr>
              <w:noProof/>
            </w:rPr>
            <w:fldChar w:fldCharType="begin"/>
          </w:r>
          <w:r>
            <w:rPr>
              <w:noProof/>
            </w:rPr>
            <w:instrText xml:space="preserve"> PAGEREF _Toc200421859 \h </w:instrText>
          </w:r>
          <w:r w:rsidR="00990BE0">
            <w:rPr>
              <w:noProof/>
            </w:rPr>
          </w:r>
          <w:r w:rsidR="00990BE0">
            <w:rPr>
              <w:noProof/>
            </w:rPr>
            <w:fldChar w:fldCharType="separate"/>
          </w:r>
          <w:r w:rsidR="00004241">
            <w:rPr>
              <w:noProof/>
            </w:rPr>
            <w:t>11</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3.2. Interviewguide</w:t>
          </w:r>
          <w:r>
            <w:rPr>
              <w:noProof/>
            </w:rPr>
            <w:tab/>
          </w:r>
          <w:r w:rsidR="00990BE0">
            <w:rPr>
              <w:noProof/>
            </w:rPr>
            <w:fldChar w:fldCharType="begin"/>
          </w:r>
          <w:r>
            <w:rPr>
              <w:noProof/>
            </w:rPr>
            <w:instrText xml:space="preserve"> PAGEREF _Toc200421860 \h </w:instrText>
          </w:r>
          <w:r w:rsidR="00990BE0">
            <w:rPr>
              <w:noProof/>
            </w:rPr>
          </w:r>
          <w:r w:rsidR="00990BE0">
            <w:rPr>
              <w:noProof/>
            </w:rPr>
            <w:fldChar w:fldCharType="separate"/>
          </w:r>
          <w:r w:rsidR="00004241">
            <w:rPr>
              <w:noProof/>
            </w:rPr>
            <w:t>14</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3.3. Validitet og reliabilitet</w:t>
          </w:r>
          <w:r>
            <w:rPr>
              <w:noProof/>
            </w:rPr>
            <w:tab/>
          </w:r>
          <w:r w:rsidR="00990BE0">
            <w:rPr>
              <w:noProof/>
            </w:rPr>
            <w:fldChar w:fldCharType="begin"/>
          </w:r>
          <w:r>
            <w:rPr>
              <w:noProof/>
            </w:rPr>
            <w:instrText xml:space="preserve"> PAGEREF _Toc200421861 \h </w:instrText>
          </w:r>
          <w:r w:rsidR="00990BE0">
            <w:rPr>
              <w:noProof/>
            </w:rPr>
          </w:r>
          <w:r w:rsidR="00990BE0">
            <w:rPr>
              <w:noProof/>
            </w:rPr>
            <w:fldChar w:fldCharType="separate"/>
          </w:r>
          <w:r w:rsidR="00004241">
            <w:rPr>
              <w:noProof/>
            </w:rPr>
            <w:t>16</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3.4. Observationsstudie</w:t>
          </w:r>
          <w:r>
            <w:rPr>
              <w:noProof/>
            </w:rPr>
            <w:tab/>
          </w:r>
          <w:r w:rsidR="00990BE0">
            <w:rPr>
              <w:noProof/>
            </w:rPr>
            <w:fldChar w:fldCharType="begin"/>
          </w:r>
          <w:r>
            <w:rPr>
              <w:noProof/>
            </w:rPr>
            <w:instrText xml:space="preserve"> PAGEREF _Toc200421862 \h </w:instrText>
          </w:r>
          <w:r w:rsidR="00990BE0">
            <w:rPr>
              <w:noProof/>
            </w:rPr>
          </w:r>
          <w:r w:rsidR="00990BE0">
            <w:rPr>
              <w:noProof/>
            </w:rPr>
            <w:fldChar w:fldCharType="separate"/>
          </w:r>
          <w:r w:rsidR="00004241">
            <w:rPr>
              <w:noProof/>
            </w:rPr>
            <w:t>18</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3.5. Sekundær data</w:t>
          </w:r>
          <w:r>
            <w:rPr>
              <w:noProof/>
            </w:rPr>
            <w:tab/>
          </w:r>
          <w:r w:rsidR="00990BE0">
            <w:rPr>
              <w:noProof/>
            </w:rPr>
            <w:fldChar w:fldCharType="begin"/>
          </w:r>
          <w:r>
            <w:rPr>
              <w:noProof/>
            </w:rPr>
            <w:instrText xml:space="preserve"> PAGEREF _Toc200421863 \h </w:instrText>
          </w:r>
          <w:r w:rsidR="00990BE0">
            <w:rPr>
              <w:noProof/>
            </w:rPr>
          </w:r>
          <w:r w:rsidR="00990BE0">
            <w:rPr>
              <w:noProof/>
            </w:rPr>
            <w:fldChar w:fldCharType="separate"/>
          </w:r>
          <w:r w:rsidR="00004241">
            <w:rPr>
              <w:noProof/>
            </w:rPr>
            <w:t>19</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3.6. Hermeneutik</w:t>
          </w:r>
          <w:r>
            <w:rPr>
              <w:noProof/>
            </w:rPr>
            <w:tab/>
          </w:r>
          <w:r w:rsidR="00990BE0">
            <w:rPr>
              <w:noProof/>
            </w:rPr>
            <w:fldChar w:fldCharType="begin"/>
          </w:r>
          <w:r>
            <w:rPr>
              <w:noProof/>
            </w:rPr>
            <w:instrText xml:space="preserve"> PAGEREF _Toc200421864 \h </w:instrText>
          </w:r>
          <w:r w:rsidR="00990BE0">
            <w:rPr>
              <w:noProof/>
            </w:rPr>
          </w:r>
          <w:r w:rsidR="00990BE0">
            <w:rPr>
              <w:noProof/>
            </w:rPr>
            <w:fldChar w:fldCharType="separate"/>
          </w:r>
          <w:r w:rsidR="00004241">
            <w:rPr>
              <w:noProof/>
            </w:rPr>
            <w:t>20</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3.7. Generaliserbarhed</w:t>
          </w:r>
          <w:r>
            <w:rPr>
              <w:noProof/>
            </w:rPr>
            <w:tab/>
          </w:r>
          <w:r w:rsidR="00990BE0">
            <w:rPr>
              <w:noProof/>
            </w:rPr>
            <w:fldChar w:fldCharType="begin"/>
          </w:r>
          <w:r>
            <w:rPr>
              <w:noProof/>
            </w:rPr>
            <w:instrText xml:space="preserve"> PAGEREF _Toc200421865 \h </w:instrText>
          </w:r>
          <w:r w:rsidR="00990BE0">
            <w:rPr>
              <w:noProof/>
            </w:rPr>
          </w:r>
          <w:r w:rsidR="00990BE0">
            <w:rPr>
              <w:noProof/>
            </w:rPr>
            <w:fldChar w:fldCharType="separate"/>
          </w:r>
          <w:r w:rsidR="00004241">
            <w:rPr>
              <w:noProof/>
            </w:rPr>
            <w:t>21</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3.8. Relevans</w:t>
          </w:r>
          <w:r>
            <w:rPr>
              <w:noProof/>
            </w:rPr>
            <w:tab/>
          </w:r>
          <w:r w:rsidR="00990BE0">
            <w:rPr>
              <w:noProof/>
            </w:rPr>
            <w:fldChar w:fldCharType="begin"/>
          </w:r>
          <w:r>
            <w:rPr>
              <w:noProof/>
            </w:rPr>
            <w:instrText xml:space="preserve"> PAGEREF _Toc200421866 \h </w:instrText>
          </w:r>
          <w:r w:rsidR="00990BE0">
            <w:rPr>
              <w:noProof/>
            </w:rPr>
          </w:r>
          <w:r w:rsidR="00990BE0">
            <w:rPr>
              <w:noProof/>
            </w:rPr>
            <w:fldChar w:fldCharType="separate"/>
          </w:r>
          <w:r w:rsidR="00004241">
            <w:rPr>
              <w:noProof/>
            </w:rPr>
            <w:t>21</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4. Teoretisk kapitel</w:t>
          </w:r>
          <w:r>
            <w:rPr>
              <w:noProof/>
            </w:rPr>
            <w:tab/>
          </w:r>
          <w:r w:rsidR="00990BE0">
            <w:rPr>
              <w:noProof/>
            </w:rPr>
            <w:fldChar w:fldCharType="begin"/>
          </w:r>
          <w:r>
            <w:rPr>
              <w:noProof/>
            </w:rPr>
            <w:instrText xml:space="preserve"> PAGEREF _Toc200421867 \h </w:instrText>
          </w:r>
          <w:r w:rsidR="00990BE0">
            <w:rPr>
              <w:noProof/>
            </w:rPr>
          </w:r>
          <w:r w:rsidR="00990BE0">
            <w:rPr>
              <w:noProof/>
            </w:rPr>
            <w:fldChar w:fldCharType="separate"/>
          </w:r>
          <w:r w:rsidR="00004241">
            <w:rPr>
              <w:noProof/>
            </w:rPr>
            <w:t>23</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4.1. Politisk socialisering</w:t>
          </w:r>
          <w:r>
            <w:rPr>
              <w:noProof/>
            </w:rPr>
            <w:tab/>
          </w:r>
          <w:r w:rsidR="00990BE0">
            <w:rPr>
              <w:noProof/>
            </w:rPr>
            <w:fldChar w:fldCharType="begin"/>
          </w:r>
          <w:r>
            <w:rPr>
              <w:noProof/>
            </w:rPr>
            <w:instrText xml:space="preserve"> PAGEREF _Toc200421868 \h </w:instrText>
          </w:r>
          <w:r w:rsidR="00990BE0">
            <w:rPr>
              <w:noProof/>
            </w:rPr>
          </w:r>
          <w:r w:rsidR="00990BE0">
            <w:rPr>
              <w:noProof/>
            </w:rPr>
            <w:fldChar w:fldCharType="separate"/>
          </w:r>
          <w:r w:rsidR="00004241">
            <w:rPr>
              <w:noProof/>
            </w:rPr>
            <w:t>23</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4.2. Det refleksive individ</w:t>
          </w:r>
          <w:r>
            <w:rPr>
              <w:noProof/>
            </w:rPr>
            <w:tab/>
          </w:r>
          <w:r w:rsidR="00990BE0">
            <w:rPr>
              <w:noProof/>
            </w:rPr>
            <w:fldChar w:fldCharType="begin"/>
          </w:r>
          <w:r>
            <w:rPr>
              <w:noProof/>
            </w:rPr>
            <w:instrText xml:space="preserve"> PAGEREF _Toc200421869 \h </w:instrText>
          </w:r>
          <w:r w:rsidR="00990BE0">
            <w:rPr>
              <w:noProof/>
            </w:rPr>
          </w:r>
          <w:r w:rsidR="00990BE0">
            <w:rPr>
              <w:noProof/>
            </w:rPr>
            <w:fldChar w:fldCharType="separate"/>
          </w:r>
          <w:r w:rsidR="00004241">
            <w:rPr>
              <w:noProof/>
            </w:rPr>
            <w:t>25</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4.3. Social arv</w:t>
          </w:r>
          <w:r>
            <w:rPr>
              <w:noProof/>
            </w:rPr>
            <w:tab/>
          </w:r>
          <w:r w:rsidR="00990BE0">
            <w:rPr>
              <w:noProof/>
            </w:rPr>
            <w:fldChar w:fldCharType="begin"/>
          </w:r>
          <w:r>
            <w:rPr>
              <w:noProof/>
            </w:rPr>
            <w:instrText xml:space="preserve"> PAGEREF _Toc200421870 \h </w:instrText>
          </w:r>
          <w:r w:rsidR="00990BE0">
            <w:rPr>
              <w:noProof/>
            </w:rPr>
          </w:r>
          <w:r w:rsidR="00990BE0">
            <w:rPr>
              <w:noProof/>
            </w:rPr>
            <w:fldChar w:fldCharType="separate"/>
          </w:r>
          <w:r w:rsidR="00004241">
            <w:rPr>
              <w:noProof/>
            </w:rPr>
            <w:t>28</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4.4. Politisk kompetence</w:t>
          </w:r>
          <w:r>
            <w:rPr>
              <w:noProof/>
            </w:rPr>
            <w:tab/>
          </w:r>
          <w:r w:rsidR="00990BE0">
            <w:rPr>
              <w:noProof/>
            </w:rPr>
            <w:fldChar w:fldCharType="begin"/>
          </w:r>
          <w:r>
            <w:rPr>
              <w:noProof/>
            </w:rPr>
            <w:instrText xml:space="preserve"> PAGEREF _Toc200421871 \h </w:instrText>
          </w:r>
          <w:r w:rsidR="00990BE0">
            <w:rPr>
              <w:noProof/>
            </w:rPr>
          </w:r>
          <w:r w:rsidR="00990BE0">
            <w:rPr>
              <w:noProof/>
            </w:rPr>
            <w:fldChar w:fldCharType="separate"/>
          </w:r>
          <w:r w:rsidR="00004241">
            <w:rPr>
              <w:noProof/>
            </w:rPr>
            <w:t>30</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4.5. Kritik af anvendt teori</w:t>
          </w:r>
          <w:r>
            <w:rPr>
              <w:noProof/>
            </w:rPr>
            <w:tab/>
          </w:r>
          <w:r w:rsidR="00990BE0">
            <w:rPr>
              <w:noProof/>
            </w:rPr>
            <w:fldChar w:fldCharType="begin"/>
          </w:r>
          <w:r>
            <w:rPr>
              <w:noProof/>
            </w:rPr>
            <w:instrText xml:space="preserve"> PAGEREF _Toc200421872 \h </w:instrText>
          </w:r>
          <w:r w:rsidR="00990BE0">
            <w:rPr>
              <w:noProof/>
            </w:rPr>
          </w:r>
          <w:r w:rsidR="00990BE0">
            <w:rPr>
              <w:noProof/>
            </w:rPr>
            <w:fldChar w:fldCharType="separate"/>
          </w:r>
          <w:r w:rsidR="00004241">
            <w:rPr>
              <w:noProof/>
            </w:rPr>
            <w:t>31</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4.6. Tidligere undersøgelser</w:t>
          </w:r>
          <w:r>
            <w:rPr>
              <w:noProof/>
            </w:rPr>
            <w:tab/>
          </w:r>
          <w:r w:rsidR="00990BE0">
            <w:rPr>
              <w:noProof/>
            </w:rPr>
            <w:fldChar w:fldCharType="begin"/>
          </w:r>
          <w:r>
            <w:rPr>
              <w:noProof/>
            </w:rPr>
            <w:instrText xml:space="preserve"> PAGEREF _Toc200421873 \h </w:instrText>
          </w:r>
          <w:r w:rsidR="00990BE0">
            <w:rPr>
              <w:noProof/>
            </w:rPr>
          </w:r>
          <w:r w:rsidR="00990BE0">
            <w:rPr>
              <w:noProof/>
            </w:rPr>
            <w:fldChar w:fldCharType="separate"/>
          </w:r>
          <w:r w:rsidR="00004241">
            <w:rPr>
              <w:noProof/>
            </w:rPr>
            <w:t>33</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4.7. Præsentation af de otte respondenter</w:t>
          </w:r>
          <w:r>
            <w:rPr>
              <w:noProof/>
            </w:rPr>
            <w:tab/>
          </w:r>
          <w:r w:rsidR="00990BE0">
            <w:rPr>
              <w:noProof/>
            </w:rPr>
            <w:fldChar w:fldCharType="begin"/>
          </w:r>
          <w:r>
            <w:rPr>
              <w:noProof/>
            </w:rPr>
            <w:instrText xml:space="preserve"> PAGEREF _Toc200421874 \h </w:instrText>
          </w:r>
          <w:r w:rsidR="00990BE0">
            <w:rPr>
              <w:noProof/>
            </w:rPr>
          </w:r>
          <w:r w:rsidR="00990BE0">
            <w:rPr>
              <w:noProof/>
            </w:rPr>
            <w:fldChar w:fldCharType="separate"/>
          </w:r>
          <w:r w:rsidR="00004241">
            <w:rPr>
              <w:noProof/>
            </w:rPr>
            <w:t>35</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4.7.1. Oliver</w:t>
          </w:r>
          <w:r>
            <w:rPr>
              <w:noProof/>
            </w:rPr>
            <w:tab/>
          </w:r>
          <w:r w:rsidR="00990BE0">
            <w:rPr>
              <w:noProof/>
            </w:rPr>
            <w:fldChar w:fldCharType="begin"/>
          </w:r>
          <w:r>
            <w:rPr>
              <w:noProof/>
            </w:rPr>
            <w:instrText xml:space="preserve"> PAGEREF _Toc200421875 \h </w:instrText>
          </w:r>
          <w:r w:rsidR="00990BE0">
            <w:rPr>
              <w:noProof/>
            </w:rPr>
          </w:r>
          <w:r w:rsidR="00990BE0">
            <w:rPr>
              <w:noProof/>
            </w:rPr>
            <w:fldChar w:fldCharType="separate"/>
          </w:r>
          <w:r w:rsidR="00004241">
            <w:rPr>
              <w:noProof/>
            </w:rPr>
            <w:t>35</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4.7.2. Magnus</w:t>
          </w:r>
          <w:r>
            <w:rPr>
              <w:noProof/>
            </w:rPr>
            <w:tab/>
          </w:r>
          <w:r w:rsidR="00990BE0">
            <w:rPr>
              <w:noProof/>
            </w:rPr>
            <w:fldChar w:fldCharType="begin"/>
          </w:r>
          <w:r>
            <w:rPr>
              <w:noProof/>
            </w:rPr>
            <w:instrText xml:space="preserve"> PAGEREF _Toc200421876 \h </w:instrText>
          </w:r>
          <w:r w:rsidR="00990BE0">
            <w:rPr>
              <w:noProof/>
            </w:rPr>
          </w:r>
          <w:r w:rsidR="00990BE0">
            <w:rPr>
              <w:noProof/>
            </w:rPr>
            <w:fldChar w:fldCharType="separate"/>
          </w:r>
          <w:r w:rsidR="00004241">
            <w:rPr>
              <w:noProof/>
            </w:rPr>
            <w:t>35</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4.7.3. Amalie</w:t>
          </w:r>
          <w:r>
            <w:rPr>
              <w:noProof/>
            </w:rPr>
            <w:tab/>
          </w:r>
          <w:r w:rsidR="00990BE0">
            <w:rPr>
              <w:noProof/>
            </w:rPr>
            <w:fldChar w:fldCharType="begin"/>
          </w:r>
          <w:r>
            <w:rPr>
              <w:noProof/>
            </w:rPr>
            <w:instrText xml:space="preserve"> PAGEREF _Toc200421877 \h </w:instrText>
          </w:r>
          <w:r w:rsidR="00990BE0">
            <w:rPr>
              <w:noProof/>
            </w:rPr>
          </w:r>
          <w:r w:rsidR="00990BE0">
            <w:rPr>
              <w:noProof/>
            </w:rPr>
            <w:fldChar w:fldCharType="separate"/>
          </w:r>
          <w:r w:rsidR="00004241">
            <w:rPr>
              <w:noProof/>
            </w:rPr>
            <w:t>36</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4.7.4. Josephine</w:t>
          </w:r>
          <w:r>
            <w:rPr>
              <w:noProof/>
            </w:rPr>
            <w:tab/>
          </w:r>
          <w:r w:rsidR="00990BE0">
            <w:rPr>
              <w:noProof/>
            </w:rPr>
            <w:fldChar w:fldCharType="begin"/>
          </w:r>
          <w:r>
            <w:rPr>
              <w:noProof/>
            </w:rPr>
            <w:instrText xml:space="preserve"> PAGEREF _Toc200421878 \h </w:instrText>
          </w:r>
          <w:r w:rsidR="00990BE0">
            <w:rPr>
              <w:noProof/>
            </w:rPr>
          </w:r>
          <w:r w:rsidR="00990BE0">
            <w:rPr>
              <w:noProof/>
            </w:rPr>
            <w:fldChar w:fldCharType="separate"/>
          </w:r>
          <w:r w:rsidR="00004241">
            <w:rPr>
              <w:noProof/>
            </w:rPr>
            <w:t>36</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4.7.5. Ellen</w:t>
          </w:r>
          <w:r>
            <w:rPr>
              <w:noProof/>
            </w:rPr>
            <w:tab/>
          </w:r>
          <w:r w:rsidR="00990BE0">
            <w:rPr>
              <w:noProof/>
            </w:rPr>
            <w:fldChar w:fldCharType="begin"/>
          </w:r>
          <w:r>
            <w:rPr>
              <w:noProof/>
            </w:rPr>
            <w:instrText xml:space="preserve"> PAGEREF _Toc200421879 \h </w:instrText>
          </w:r>
          <w:r w:rsidR="00990BE0">
            <w:rPr>
              <w:noProof/>
            </w:rPr>
          </w:r>
          <w:r w:rsidR="00990BE0">
            <w:rPr>
              <w:noProof/>
            </w:rPr>
            <w:fldChar w:fldCharType="separate"/>
          </w:r>
          <w:r w:rsidR="00004241">
            <w:rPr>
              <w:noProof/>
            </w:rPr>
            <w:t>36</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4.7.6. Marie</w:t>
          </w:r>
          <w:r>
            <w:rPr>
              <w:noProof/>
            </w:rPr>
            <w:tab/>
          </w:r>
          <w:r w:rsidR="00990BE0">
            <w:rPr>
              <w:noProof/>
            </w:rPr>
            <w:fldChar w:fldCharType="begin"/>
          </w:r>
          <w:r>
            <w:rPr>
              <w:noProof/>
            </w:rPr>
            <w:instrText xml:space="preserve"> PAGEREF _Toc200421880 \h </w:instrText>
          </w:r>
          <w:r w:rsidR="00990BE0">
            <w:rPr>
              <w:noProof/>
            </w:rPr>
          </w:r>
          <w:r w:rsidR="00990BE0">
            <w:rPr>
              <w:noProof/>
            </w:rPr>
            <w:fldChar w:fldCharType="separate"/>
          </w:r>
          <w:r w:rsidR="00004241">
            <w:rPr>
              <w:noProof/>
            </w:rPr>
            <w:t>36</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4.7.7. Frederik</w:t>
          </w:r>
          <w:r>
            <w:rPr>
              <w:noProof/>
            </w:rPr>
            <w:tab/>
          </w:r>
          <w:r w:rsidR="00990BE0">
            <w:rPr>
              <w:noProof/>
            </w:rPr>
            <w:fldChar w:fldCharType="begin"/>
          </w:r>
          <w:r>
            <w:rPr>
              <w:noProof/>
            </w:rPr>
            <w:instrText xml:space="preserve"> PAGEREF _Toc200421881 \h </w:instrText>
          </w:r>
          <w:r w:rsidR="00990BE0">
            <w:rPr>
              <w:noProof/>
            </w:rPr>
          </w:r>
          <w:r w:rsidR="00990BE0">
            <w:rPr>
              <w:noProof/>
            </w:rPr>
            <w:fldChar w:fldCharType="separate"/>
          </w:r>
          <w:r w:rsidR="00004241">
            <w:rPr>
              <w:noProof/>
            </w:rPr>
            <w:t>37</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4.7.8. Mathilde</w:t>
          </w:r>
          <w:r>
            <w:rPr>
              <w:noProof/>
            </w:rPr>
            <w:tab/>
          </w:r>
          <w:r w:rsidR="00990BE0">
            <w:rPr>
              <w:noProof/>
            </w:rPr>
            <w:fldChar w:fldCharType="begin"/>
          </w:r>
          <w:r>
            <w:rPr>
              <w:noProof/>
            </w:rPr>
            <w:instrText xml:space="preserve"> PAGEREF _Toc200421882 \h </w:instrText>
          </w:r>
          <w:r w:rsidR="00990BE0">
            <w:rPr>
              <w:noProof/>
            </w:rPr>
          </w:r>
          <w:r w:rsidR="00990BE0">
            <w:rPr>
              <w:noProof/>
            </w:rPr>
            <w:fldChar w:fldCharType="separate"/>
          </w:r>
          <w:r w:rsidR="00004241">
            <w:rPr>
              <w:noProof/>
            </w:rPr>
            <w:t>37</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lastRenderedPageBreak/>
            <w:t>4.8. Opsummering</w:t>
          </w:r>
          <w:r>
            <w:rPr>
              <w:noProof/>
            </w:rPr>
            <w:tab/>
          </w:r>
          <w:r w:rsidR="00990BE0">
            <w:rPr>
              <w:noProof/>
            </w:rPr>
            <w:fldChar w:fldCharType="begin"/>
          </w:r>
          <w:r>
            <w:rPr>
              <w:noProof/>
            </w:rPr>
            <w:instrText xml:space="preserve"> PAGEREF _Toc200421883 \h </w:instrText>
          </w:r>
          <w:r w:rsidR="00990BE0">
            <w:rPr>
              <w:noProof/>
            </w:rPr>
          </w:r>
          <w:r w:rsidR="00990BE0">
            <w:rPr>
              <w:noProof/>
            </w:rPr>
            <w:fldChar w:fldCharType="separate"/>
          </w:r>
          <w:r w:rsidR="00004241">
            <w:rPr>
              <w:noProof/>
            </w:rPr>
            <w:t>37</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5. Analytisk kapitel</w:t>
          </w:r>
          <w:r>
            <w:rPr>
              <w:noProof/>
            </w:rPr>
            <w:tab/>
          </w:r>
          <w:r w:rsidR="00990BE0">
            <w:rPr>
              <w:noProof/>
            </w:rPr>
            <w:fldChar w:fldCharType="begin"/>
          </w:r>
          <w:r>
            <w:rPr>
              <w:noProof/>
            </w:rPr>
            <w:instrText xml:space="preserve"> PAGEREF _Toc200421884 \h </w:instrText>
          </w:r>
          <w:r w:rsidR="00990BE0">
            <w:rPr>
              <w:noProof/>
            </w:rPr>
          </w:r>
          <w:r w:rsidR="00990BE0">
            <w:rPr>
              <w:noProof/>
            </w:rPr>
            <w:fldChar w:fldCharType="separate"/>
          </w:r>
          <w:r w:rsidR="00004241">
            <w:rPr>
              <w:noProof/>
            </w:rPr>
            <w:t>37</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5.1. Delanalyse: Samfundsfagsundervisningens indflydelse på elevens politiske interesse</w:t>
          </w:r>
          <w:r>
            <w:rPr>
              <w:noProof/>
            </w:rPr>
            <w:tab/>
          </w:r>
          <w:r w:rsidR="00990BE0">
            <w:rPr>
              <w:noProof/>
            </w:rPr>
            <w:fldChar w:fldCharType="begin"/>
          </w:r>
          <w:r>
            <w:rPr>
              <w:noProof/>
            </w:rPr>
            <w:instrText xml:space="preserve"> PAGEREF _Toc200421885 \h </w:instrText>
          </w:r>
          <w:r w:rsidR="00990BE0">
            <w:rPr>
              <w:noProof/>
            </w:rPr>
          </w:r>
          <w:r w:rsidR="00990BE0">
            <w:rPr>
              <w:noProof/>
            </w:rPr>
            <w:fldChar w:fldCharType="separate"/>
          </w:r>
          <w:r w:rsidR="00004241">
            <w:rPr>
              <w:noProof/>
            </w:rPr>
            <w:t>39</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5.2. Delanalyse: Den primære socialisations indflydelse på elevens politiske interesse</w:t>
          </w:r>
          <w:r>
            <w:rPr>
              <w:noProof/>
            </w:rPr>
            <w:tab/>
          </w:r>
          <w:r w:rsidR="00990BE0">
            <w:rPr>
              <w:noProof/>
            </w:rPr>
            <w:fldChar w:fldCharType="begin"/>
          </w:r>
          <w:r>
            <w:rPr>
              <w:noProof/>
            </w:rPr>
            <w:instrText xml:space="preserve"> PAGEREF _Toc200421886 \h </w:instrText>
          </w:r>
          <w:r w:rsidR="00990BE0">
            <w:rPr>
              <w:noProof/>
            </w:rPr>
          </w:r>
          <w:r w:rsidR="00990BE0">
            <w:rPr>
              <w:noProof/>
            </w:rPr>
            <w:fldChar w:fldCharType="separate"/>
          </w:r>
          <w:r w:rsidR="00004241">
            <w:rPr>
              <w:noProof/>
            </w:rPr>
            <w:t>48</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5.3. Delanalyse: Elevernes deltagelse og viden på henholdsvis A- og C-niveau</w:t>
          </w:r>
          <w:r>
            <w:rPr>
              <w:noProof/>
            </w:rPr>
            <w:tab/>
          </w:r>
          <w:r w:rsidR="00990BE0">
            <w:rPr>
              <w:noProof/>
            </w:rPr>
            <w:fldChar w:fldCharType="begin"/>
          </w:r>
          <w:r>
            <w:rPr>
              <w:noProof/>
            </w:rPr>
            <w:instrText xml:space="preserve"> PAGEREF _Toc200421887 \h </w:instrText>
          </w:r>
          <w:r w:rsidR="00990BE0">
            <w:rPr>
              <w:noProof/>
            </w:rPr>
          </w:r>
          <w:r w:rsidR="00990BE0">
            <w:rPr>
              <w:noProof/>
            </w:rPr>
            <w:fldChar w:fldCharType="separate"/>
          </w:r>
          <w:r w:rsidR="00004241">
            <w:rPr>
              <w:noProof/>
            </w:rPr>
            <w:t>54</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5.3.1. Det obligatoriske C-niveau</w:t>
          </w:r>
          <w:r>
            <w:rPr>
              <w:noProof/>
            </w:rPr>
            <w:tab/>
          </w:r>
          <w:r w:rsidR="00990BE0">
            <w:rPr>
              <w:noProof/>
            </w:rPr>
            <w:fldChar w:fldCharType="begin"/>
          </w:r>
          <w:r>
            <w:rPr>
              <w:noProof/>
            </w:rPr>
            <w:instrText xml:space="preserve"> PAGEREF _Toc200421888 \h </w:instrText>
          </w:r>
          <w:r w:rsidR="00990BE0">
            <w:rPr>
              <w:noProof/>
            </w:rPr>
          </w:r>
          <w:r w:rsidR="00990BE0">
            <w:rPr>
              <w:noProof/>
            </w:rPr>
            <w:fldChar w:fldCharType="separate"/>
          </w:r>
          <w:r w:rsidR="00004241">
            <w:rPr>
              <w:noProof/>
            </w:rPr>
            <w:t>54</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5.3.2. Det selvvalgte A-niveau</w:t>
          </w:r>
          <w:r>
            <w:rPr>
              <w:noProof/>
            </w:rPr>
            <w:tab/>
          </w:r>
          <w:r w:rsidR="00990BE0">
            <w:rPr>
              <w:noProof/>
            </w:rPr>
            <w:fldChar w:fldCharType="begin"/>
          </w:r>
          <w:r>
            <w:rPr>
              <w:noProof/>
            </w:rPr>
            <w:instrText xml:space="preserve"> PAGEREF _Toc200421889 \h </w:instrText>
          </w:r>
          <w:r w:rsidR="00990BE0">
            <w:rPr>
              <w:noProof/>
            </w:rPr>
          </w:r>
          <w:r w:rsidR="00990BE0">
            <w:rPr>
              <w:noProof/>
            </w:rPr>
            <w:fldChar w:fldCharType="separate"/>
          </w:r>
          <w:r w:rsidR="00004241">
            <w:rPr>
              <w:noProof/>
            </w:rPr>
            <w:t>57</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5.4. Sammenfatning af analytisk kapitel</w:t>
          </w:r>
          <w:r>
            <w:rPr>
              <w:noProof/>
            </w:rPr>
            <w:tab/>
          </w:r>
          <w:r w:rsidR="00990BE0">
            <w:rPr>
              <w:noProof/>
            </w:rPr>
            <w:fldChar w:fldCharType="begin"/>
          </w:r>
          <w:r>
            <w:rPr>
              <w:noProof/>
            </w:rPr>
            <w:instrText xml:space="preserve"> PAGEREF _Toc200421890 \h </w:instrText>
          </w:r>
          <w:r w:rsidR="00990BE0">
            <w:rPr>
              <w:noProof/>
            </w:rPr>
          </w:r>
          <w:r w:rsidR="00990BE0">
            <w:rPr>
              <w:noProof/>
            </w:rPr>
            <w:fldChar w:fldCharType="separate"/>
          </w:r>
          <w:r w:rsidR="00004241">
            <w:rPr>
              <w:noProof/>
            </w:rPr>
            <w:t>60</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6. Diskussionskapitel</w:t>
          </w:r>
          <w:r>
            <w:rPr>
              <w:noProof/>
            </w:rPr>
            <w:tab/>
          </w:r>
          <w:r w:rsidR="00990BE0">
            <w:rPr>
              <w:noProof/>
            </w:rPr>
            <w:fldChar w:fldCharType="begin"/>
          </w:r>
          <w:r>
            <w:rPr>
              <w:noProof/>
            </w:rPr>
            <w:instrText xml:space="preserve"> PAGEREF _Toc200421891 \h </w:instrText>
          </w:r>
          <w:r w:rsidR="00990BE0">
            <w:rPr>
              <w:noProof/>
            </w:rPr>
          </w:r>
          <w:r w:rsidR="00990BE0">
            <w:rPr>
              <w:noProof/>
            </w:rPr>
            <w:fldChar w:fldCharType="separate"/>
          </w:r>
          <w:r w:rsidR="00004241">
            <w:rPr>
              <w:noProof/>
            </w:rPr>
            <w:t>60</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6.1. Deldiskussion af samfundsfagsundervisningens og den primære socialisations indflydelse på elevernes politiske interesse</w:t>
          </w:r>
          <w:r>
            <w:rPr>
              <w:noProof/>
            </w:rPr>
            <w:tab/>
          </w:r>
          <w:r w:rsidR="00990BE0">
            <w:rPr>
              <w:noProof/>
            </w:rPr>
            <w:fldChar w:fldCharType="begin"/>
          </w:r>
          <w:r>
            <w:rPr>
              <w:noProof/>
            </w:rPr>
            <w:instrText xml:space="preserve"> PAGEREF _Toc200421892 \h </w:instrText>
          </w:r>
          <w:r w:rsidR="00990BE0">
            <w:rPr>
              <w:noProof/>
            </w:rPr>
          </w:r>
          <w:r w:rsidR="00990BE0">
            <w:rPr>
              <w:noProof/>
            </w:rPr>
            <w:fldChar w:fldCharType="separate"/>
          </w:r>
          <w:r w:rsidR="00004241">
            <w:rPr>
              <w:noProof/>
            </w:rPr>
            <w:t>61</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6.2. Deldiskussion af elevernes deltagelse og viden på henholdsvis A- og C-niveau</w:t>
          </w:r>
          <w:r>
            <w:rPr>
              <w:noProof/>
            </w:rPr>
            <w:tab/>
          </w:r>
          <w:r w:rsidR="00990BE0">
            <w:rPr>
              <w:noProof/>
            </w:rPr>
            <w:fldChar w:fldCharType="begin"/>
          </w:r>
          <w:r>
            <w:rPr>
              <w:noProof/>
            </w:rPr>
            <w:instrText xml:space="preserve"> PAGEREF _Toc200421893 \h </w:instrText>
          </w:r>
          <w:r w:rsidR="00990BE0">
            <w:rPr>
              <w:noProof/>
            </w:rPr>
          </w:r>
          <w:r w:rsidR="00990BE0">
            <w:rPr>
              <w:noProof/>
            </w:rPr>
            <w:fldChar w:fldCharType="separate"/>
          </w:r>
          <w:r w:rsidR="00004241">
            <w:rPr>
              <w:noProof/>
            </w:rPr>
            <w:t>66</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7. Konklusion</w:t>
          </w:r>
          <w:r>
            <w:rPr>
              <w:noProof/>
            </w:rPr>
            <w:tab/>
          </w:r>
          <w:r w:rsidR="00990BE0">
            <w:rPr>
              <w:noProof/>
            </w:rPr>
            <w:fldChar w:fldCharType="begin"/>
          </w:r>
          <w:r>
            <w:rPr>
              <w:noProof/>
            </w:rPr>
            <w:instrText xml:space="preserve"> PAGEREF _Toc200421894 \h </w:instrText>
          </w:r>
          <w:r w:rsidR="00990BE0">
            <w:rPr>
              <w:noProof/>
            </w:rPr>
          </w:r>
          <w:r w:rsidR="00990BE0">
            <w:rPr>
              <w:noProof/>
            </w:rPr>
            <w:fldChar w:fldCharType="separate"/>
          </w:r>
          <w:r w:rsidR="00004241">
            <w:rPr>
              <w:noProof/>
            </w:rPr>
            <w:t>71</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8. Litteraturliste</w:t>
          </w:r>
          <w:r>
            <w:rPr>
              <w:noProof/>
            </w:rPr>
            <w:tab/>
          </w:r>
          <w:r w:rsidR="00990BE0">
            <w:rPr>
              <w:noProof/>
            </w:rPr>
            <w:fldChar w:fldCharType="begin"/>
          </w:r>
          <w:r>
            <w:rPr>
              <w:noProof/>
            </w:rPr>
            <w:instrText xml:space="preserve"> PAGEREF _Toc200421895 \h </w:instrText>
          </w:r>
          <w:r w:rsidR="00990BE0">
            <w:rPr>
              <w:noProof/>
            </w:rPr>
          </w:r>
          <w:r w:rsidR="00990BE0">
            <w:rPr>
              <w:noProof/>
            </w:rPr>
            <w:fldChar w:fldCharType="separate"/>
          </w:r>
          <w:r w:rsidR="00004241">
            <w:rPr>
              <w:noProof/>
            </w:rPr>
            <w:t>74</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iCs/>
              <w:noProof/>
            </w:rPr>
            <w:t>8.1. Bøger og artikler</w:t>
          </w:r>
          <w:r>
            <w:rPr>
              <w:noProof/>
            </w:rPr>
            <w:tab/>
          </w:r>
          <w:r w:rsidR="00990BE0">
            <w:rPr>
              <w:noProof/>
            </w:rPr>
            <w:fldChar w:fldCharType="begin"/>
          </w:r>
          <w:r>
            <w:rPr>
              <w:noProof/>
            </w:rPr>
            <w:instrText xml:space="preserve"> PAGEREF _Toc200421896 \h </w:instrText>
          </w:r>
          <w:r w:rsidR="00990BE0">
            <w:rPr>
              <w:noProof/>
            </w:rPr>
          </w:r>
          <w:r w:rsidR="00990BE0">
            <w:rPr>
              <w:noProof/>
            </w:rPr>
            <w:fldChar w:fldCharType="separate"/>
          </w:r>
          <w:r w:rsidR="00004241">
            <w:rPr>
              <w:noProof/>
            </w:rPr>
            <w:t>74</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sidRPr="00AC1770">
            <w:rPr>
              <w:rFonts w:ascii="Times New Roman" w:hAnsi="Times New Roman"/>
              <w:noProof/>
            </w:rPr>
            <w:t>8.2. Elektroniske kilder</w:t>
          </w:r>
          <w:r>
            <w:rPr>
              <w:noProof/>
            </w:rPr>
            <w:tab/>
          </w:r>
          <w:r w:rsidR="00990BE0">
            <w:rPr>
              <w:noProof/>
            </w:rPr>
            <w:fldChar w:fldCharType="begin"/>
          </w:r>
          <w:r>
            <w:rPr>
              <w:noProof/>
            </w:rPr>
            <w:instrText xml:space="preserve"> PAGEREF _Toc200421897 \h </w:instrText>
          </w:r>
          <w:r w:rsidR="00990BE0">
            <w:rPr>
              <w:noProof/>
            </w:rPr>
          </w:r>
          <w:r w:rsidR="00990BE0">
            <w:rPr>
              <w:noProof/>
            </w:rPr>
            <w:fldChar w:fldCharType="separate"/>
          </w:r>
          <w:r w:rsidR="00004241">
            <w:rPr>
              <w:noProof/>
            </w:rPr>
            <w:t>76</w:t>
          </w:r>
          <w:r w:rsidR="00990BE0">
            <w:rPr>
              <w:noProof/>
            </w:rPr>
            <w:fldChar w:fldCharType="end"/>
          </w:r>
        </w:p>
        <w:p w:rsidR="006C45AF" w:rsidRDefault="006C45AF" w:rsidP="006C45AF">
          <w:pPr>
            <w:pStyle w:val="TOC1"/>
            <w:tabs>
              <w:tab w:val="right" w:leader="dot" w:pos="9622"/>
            </w:tabs>
            <w:spacing w:line="360" w:lineRule="auto"/>
            <w:rPr>
              <w:rFonts w:eastAsiaTheme="minorEastAsia" w:cstheme="minorBidi"/>
              <w:b w:val="0"/>
              <w:noProof/>
              <w:lang w:eastAsia="ja-JP"/>
            </w:rPr>
          </w:pPr>
          <w:r>
            <w:rPr>
              <w:noProof/>
            </w:rPr>
            <w:t>9. Bilag</w:t>
          </w:r>
          <w:r>
            <w:rPr>
              <w:noProof/>
            </w:rPr>
            <w:tab/>
          </w:r>
          <w:r w:rsidR="00990BE0">
            <w:rPr>
              <w:noProof/>
            </w:rPr>
            <w:fldChar w:fldCharType="begin"/>
          </w:r>
          <w:r>
            <w:rPr>
              <w:noProof/>
            </w:rPr>
            <w:instrText xml:space="preserve"> PAGEREF _Toc200421898 \h </w:instrText>
          </w:r>
          <w:r w:rsidR="00990BE0">
            <w:rPr>
              <w:noProof/>
            </w:rPr>
          </w:r>
          <w:r w:rsidR="00990BE0">
            <w:rPr>
              <w:noProof/>
            </w:rPr>
            <w:fldChar w:fldCharType="separate"/>
          </w:r>
          <w:r w:rsidR="00004241">
            <w:rPr>
              <w:noProof/>
            </w:rPr>
            <w:t>76</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9.1. Bilag 1</w:t>
          </w:r>
          <w:r>
            <w:rPr>
              <w:noProof/>
            </w:rPr>
            <w:tab/>
          </w:r>
          <w:r w:rsidR="00990BE0">
            <w:rPr>
              <w:noProof/>
            </w:rPr>
            <w:fldChar w:fldCharType="begin"/>
          </w:r>
          <w:r>
            <w:rPr>
              <w:noProof/>
            </w:rPr>
            <w:instrText xml:space="preserve"> PAGEREF _Toc200421899 \h </w:instrText>
          </w:r>
          <w:r w:rsidR="00990BE0">
            <w:rPr>
              <w:noProof/>
            </w:rPr>
          </w:r>
          <w:r w:rsidR="00990BE0">
            <w:rPr>
              <w:noProof/>
            </w:rPr>
            <w:fldChar w:fldCharType="separate"/>
          </w:r>
          <w:r w:rsidR="00004241">
            <w:rPr>
              <w:noProof/>
            </w:rPr>
            <w:t>76</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9.2. Bilag 2</w:t>
          </w:r>
          <w:r>
            <w:rPr>
              <w:noProof/>
            </w:rPr>
            <w:tab/>
          </w:r>
          <w:r w:rsidR="00990BE0">
            <w:rPr>
              <w:noProof/>
            </w:rPr>
            <w:fldChar w:fldCharType="begin"/>
          </w:r>
          <w:r>
            <w:rPr>
              <w:noProof/>
            </w:rPr>
            <w:instrText xml:space="preserve"> PAGEREF _Toc200421900 \h </w:instrText>
          </w:r>
          <w:r w:rsidR="00990BE0">
            <w:rPr>
              <w:noProof/>
            </w:rPr>
          </w:r>
          <w:r w:rsidR="00990BE0">
            <w:rPr>
              <w:noProof/>
            </w:rPr>
            <w:fldChar w:fldCharType="separate"/>
          </w:r>
          <w:r w:rsidR="00004241">
            <w:rPr>
              <w:noProof/>
            </w:rPr>
            <w:t>78</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9.3. Bilag 3:</w:t>
          </w:r>
          <w:r>
            <w:rPr>
              <w:noProof/>
            </w:rPr>
            <w:tab/>
          </w:r>
          <w:r w:rsidR="00990BE0">
            <w:rPr>
              <w:noProof/>
            </w:rPr>
            <w:fldChar w:fldCharType="begin"/>
          </w:r>
          <w:r>
            <w:rPr>
              <w:noProof/>
            </w:rPr>
            <w:instrText xml:space="preserve"> PAGEREF _Toc200421901 \h </w:instrText>
          </w:r>
          <w:r w:rsidR="00990BE0">
            <w:rPr>
              <w:noProof/>
            </w:rPr>
          </w:r>
          <w:r w:rsidR="00990BE0">
            <w:rPr>
              <w:noProof/>
            </w:rPr>
            <w:fldChar w:fldCharType="separate"/>
          </w:r>
          <w:r w:rsidR="00004241">
            <w:rPr>
              <w:noProof/>
            </w:rPr>
            <w:t>81</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9.4. Bilag 4:</w:t>
          </w:r>
          <w:r>
            <w:rPr>
              <w:noProof/>
            </w:rPr>
            <w:tab/>
          </w:r>
          <w:r w:rsidR="00990BE0">
            <w:rPr>
              <w:noProof/>
            </w:rPr>
            <w:fldChar w:fldCharType="begin"/>
          </w:r>
          <w:r>
            <w:rPr>
              <w:noProof/>
            </w:rPr>
            <w:instrText xml:space="preserve"> PAGEREF _Toc200421902 \h </w:instrText>
          </w:r>
          <w:r w:rsidR="00990BE0">
            <w:rPr>
              <w:noProof/>
            </w:rPr>
          </w:r>
          <w:r w:rsidR="00990BE0">
            <w:rPr>
              <w:noProof/>
            </w:rPr>
            <w:fldChar w:fldCharType="separate"/>
          </w:r>
          <w:r w:rsidR="00004241">
            <w:rPr>
              <w:noProof/>
            </w:rPr>
            <w:t>84</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9.5. Bilag 5:</w:t>
          </w:r>
          <w:r>
            <w:rPr>
              <w:noProof/>
            </w:rPr>
            <w:tab/>
          </w:r>
          <w:r w:rsidR="00990BE0">
            <w:rPr>
              <w:noProof/>
            </w:rPr>
            <w:fldChar w:fldCharType="begin"/>
          </w:r>
          <w:r>
            <w:rPr>
              <w:noProof/>
            </w:rPr>
            <w:instrText xml:space="preserve"> PAGEREF _Toc200421903 \h </w:instrText>
          </w:r>
          <w:r w:rsidR="00990BE0">
            <w:rPr>
              <w:noProof/>
            </w:rPr>
          </w:r>
          <w:r w:rsidR="00990BE0">
            <w:rPr>
              <w:noProof/>
            </w:rPr>
            <w:fldChar w:fldCharType="separate"/>
          </w:r>
          <w:r w:rsidR="00004241">
            <w:rPr>
              <w:noProof/>
            </w:rPr>
            <w:t>86</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9.6. Bilag 6:</w:t>
          </w:r>
          <w:r>
            <w:rPr>
              <w:noProof/>
            </w:rPr>
            <w:tab/>
          </w:r>
          <w:r w:rsidR="00990BE0">
            <w:rPr>
              <w:noProof/>
            </w:rPr>
            <w:fldChar w:fldCharType="begin"/>
          </w:r>
          <w:r>
            <w:rPr>
              <w:noProof/>
            </w:rPr>
            <w:instrText xml:space="preserve"> PAGEREF _Toc200421904 \h </w:instrText>
          </w:r>
          <w:r w:rsidR="00990BE0">
            <w:rPr>
              <w:noProof/>
            </w:rPr>
          </w:r>
          <w:r w:rsidR="00990BE0">
            <w:rPr>
              <w:noProof/>
            </w:rPr>
            <w:fldChar w:fldCharType="separate"/>
          </w:r>
          <w:r w:rsidR="00004241">
            <w:rPr>
              <w:noProof/>
            </w:rPr>
            <w:t>89</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9.7. Bilag 7:</w:t>
          </w:r>
          <w:r>
            <w:rPr>
              <w:noProof/>
            </w:rPr>
            <w:tab/>
          </w:r>
          <w:r w:rsidR="00990BE0">
            <w:rPr>
              <w:noProof/>
            </w:rPr>
            <w:fldChar w:fldCharType="begin"/>
          </w:r>
          <w:r>
            <w:rPr>
              <w:noProof/>
            </w:rPr>
            <w:instrText xml:space="preserve"> PAGEREF _Toc200421905 \h </w:instrText>
          </w:r>
          <w:r w:rsidR="00990BE0">
            <w:rPr>
              <w:noProof/>
            </w:rPr>
          </w:r>
          <w:r w:rsidR="00990BE0">
            <w:rPr>
              <w:noProof/>
            </w:rPr>
            <w:fldChar w:fldCharType="separate"/>
          </w:r>
          <w:r w:rsidR="00004241">
            <w:rPr>
              <w:noProof/>
            </w:rPr>
            <w:t>93</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9.8. Bilag 8:</w:t>
          </w:r>
          <w:r>
            <w:rPr>
              <w:noProof/>
            </w:rPr>
            <w:tab/>
          </w:r>
          <w:r w:rsidR="00990BE0">
            <w:rPr>
              <w:noProof/>
            </w:rPr>
            <w:fldChar w:fldCharType="begin"/>
          </w:r>
          <w:r>
            <w:rPr>
              <w:noProof/>
            </w:rPr>
            <w:instrText xml:space="preserve"> PAGEREF _Toc200421906 \h </w:instrText>
          </w:r>
          <w:r w:rsidR="00990BE0">
            <w:rPr>
              <w:noProof/>
            </w:rPr>
          </w:r>
          <w:r w:rsidR="00990BE0">
            <w:rPr>
              <w:noProof/>
            </w:rPr>
            <w:fldChar w:fldCharType="separate"/>
          </w:r>
          <w:r w:rsidR="00004241">
            <w:rPr>
              <w:noProof/>
            </w:rPr>
            <w:t>96</w:t>
          </w:r>
          <w:r w:rsidR="00990BE0">
            <w:rPr>
              <w:noProof/>
            </w:rPr>
            <w:fldChar w:fldCharType="end"/>
          </w:r>
        </w:p>
        <w:p w:rsidR="006C45AF" w:rsidRDefault="006C45AF" w:rsidP="006C45AF">
          <w:pPr>
            <w:pStyle w:val="TOC2"/>
            <w:tabs>
              <w:tab w:val="right" w:leader="dot" w:pos="9622"/>
            </w:tabs>
            <w:spacing w:line="360" w:lineRule="auto"/>
            <w:rPr>
              <w:rFonts w:eastAsiaTheme="minorEastAsia" w:cstheme="minorBidi"/>
              <w:b w:val="0"/>
              <w:noProof/>
              <w:sz w:val="24"/>
              <w:szCs w:val="24"/>
              <w:lang w:eastAsia="ja-JP"/>
            </w:rPr>
          </w:pPr>
          <w:r>
            <w:rPr>
              <w:noProof/>
            </w:rPr>
            <w:t>9.9. Bilag 9</w:t>
          </w:r>
          <w:r>
            <w:rPr>
              <w:noProof/>
            </w:rPr>
            <w:tab/>
          </w:r>
          <w:r w:rsidR="00990BE0">
            <w:rPr>
              <w:noProof/>
            </w:rPr>
            <w:fldChar w:fldCharType="begin"/>
          </w:r>
          <w:r>
            <w:rPr>
              <w:noProof/>
            </w:rPr>
            <w:instrText xml:space="preserve"> PAGEREF _Toc200421907 \h </w:instrText>
          </w:r>
          <w:r w:rsidR="00990BE0">
            <w:rPr>
              <w:noProof/>
            </w:rPr>
          </w:r>
          <w:r w:rsidR="00990BE0">
            <w:rPr>
              <w:noProof/>
            </w:rPr>
            <w:fldChar w:fldCharType="separate"/>
          </w:r>
          <w:r w:rsidR="00004241">
            <w:rPr>
              <w:noProof/>
            </w:rPr>
            <w:t>100</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9.9.1. Tabel 1:</w:t>
          </w:r>
          <w:r>
            <w:rPr>
              <w:noProof/>
            </w:rPr>
            <w:tab/>
          </w:r>
          <w:r w:rsidR="00990BE0">
            <w:rPr>
              <w:noProof/>
            </w:rPr>
            <w:fldChar w:fldCharType="begin"/>
          </w:r>
          <w:r>
            <w:rPr>
              <w:noProof/>
            </w:rPr>
            <w:instrText xml:space="preserve"> PAGEREF _Toc200421908 \h </w:instrText>
          </w:r>
          <w:r w:rsidR="00990BE0">
            <w:rPr>
              <w:noProof/>
            </w:rPr>
          </w:r>
          <w:r w:rsidR="00990BE0">
            <w:rPr>
              <w:noProof/>
            </w:rPr>
            <w:fldChar w:fldCharType="separate"/>
          </w:r>
          <w:r w:rsidR="00004241">
            <w:rPr>
              <w:noProof/>
            </w:rPr>
            <w:t>100</w:t>
          </w:r>
          <w:r w:rsidR="00990BE0">
            <w:rPr>
              <w:noProof/>
            </w:rPr>
            <w:fldChar w:fldCharType="end"/>
          </w:r>
        </w:p>
        <w:p w:rsidR="006C45AF" w:rsidRDefault="006C45AF" w:rsidP="006C45AF">
          <w:pPr>
            <w:pStyle w:val="TOC3"/>
            <w:tabs>
              <w:tab w:val="right" w:leader="dot" w:pos="9622"/>
            </w:tabs>
            <w:spacing w:line="360" w:lineRule="auto"/>
            <w:rPr>
              <w:rFonts w:eastAsiaTheme="minorEastAsia" w:cstheme="minorBidi"/>
              <w:noProof/>
              <w:sz w:val="24"/>
              <w:szCs w:val="24"/>
              <w:lang w:eastAsia="ja-JP"/>
            </w:rPr>
          </w:pPr>
          <w:r>
            <w:rPr>
              <w:noProof/>
            </w:rPr>
            <w:t>9.9.2. Tabel 2:</w:t>
          </w:r>
          <w:r>
            <w:rPr>
              <w:noProof/>
            </w:rPr>
            <w:tab/>
          </w:r>
          <w:r w:rsidR="00990BE0">
            <w:rPr>
              <w:noProof/>
            </w:rPr>
            <w:fldChar w:fldCharType="begin"/>
          </w:r>
          <w:r>
            <w:rPr>
              <w:noProof/>
            </w:rPr>
            <w:instrText xml:space="preserve"> PAGEREF _Toc200421909 \h </w:instrText>
          </w:r>
          <w:r w:rsidR="00990BE0">
            <w:rPr>
              <w:noProof/>
            </w:rPr>
          </w:r>
          <w:r w:rsidR="00990BE0">
            <w:rPr>
              <w:noProof/>
            </w:rPr>
            <w:fldChar w:fldCharType="separate"/>
          </w:r>
          <w:r w:rsidR="00004241">
            <w:rPr>
              <w:noProof/>
            </w:rPr>
            <w:t>101</w:t>
          </w:r>
          <w:r w:rsidR="00990BE0">
            <w:rPr>
              <w:noProof/>
            </w:rPr>
            <w:fldChar w:fldCharType="end"/>
          </w:r>
        </w:p>
        <w:p w:rsidR="00C91137" w:rsidRDefault="00990BE0" w:rsidP="006C45AF">
          <w:pPr>
            <w:spacing w:line="360" w:lineRule="auto"/>
            <w:jc w:val="both"/>
          </w:pPr>
          <w:r>
            <w:rPr>
              <w:rFonts w:asciiTheme="minorHAnsi" w:hAnsiTheme="minorHAnsi"/>
            </w:rPr>
            <w:fldChar w:fldCharType="end"/>
          </w:r>
        </w:p>
      </w:sdtContent>
    </w:sdt>
    <w:p w:rsidR="005D51C3" w:rsidRPr="00981465" w:rsidRDefault="005D51C3" w:rsidP="006C45AF">
      <w:pPr>
        <w:pStyle w:val="Heading1"/>
        <w:jc w:val="both"/>
        <w:rPr>
          <w:lang w:val="en-US"/>
        </w:rPr>
      </w:pPr>
      <w:bookmarkStart w:id="0" w:name="_Toc200421854"/>
      <w:r w:rsidRPr="00981465">
        <w:rPr>
          <w:lang w:val="en-US"/>
        </w:rPr>
        <w:lastRenderedPageBreak/>
        <w:t>1. Abstract</w:t>
      </w:r>
      <w:bookmarkEnd w:id="0"/>
    </w:p>
    <w:p w:rsidR="002B2F49" w:rsidRDefault="002B2F49" w:rsidP="006C45AF">
      <w:pPr>
        <w:spacing w:line="360" w:lineRule="auto"/>
        <w:jc w:val="both"/>
        <w:rPr>
          <w:rFonts w:eastAsia="Times New Roman"/>
          <w:lang w:val="en-GB"/>
        </w:rPr>
      </w:pPr>
      <w:r w:rsidRPr="004C0EA6">
        <w:rPr>
          <w:rStyle w:val="hps"/>
          <w:rFonts w:eastAsia="Times New Roman"/>
          <w:lang w:val="en-GB"/>
        </w:rPr>
        <w:t>In this thesis</w:t>
      </w:r>
      <w:r>
        <w:rPr>
          <w:rStyle w:val="hps"/>
          <w:rFonts w:eastAsia="Times New Roman"/>
          <w:lang w:val="en-GB"/>
        </w:rPr>
        <w:t>,</w:t>
      </w:r>
      <w:r w:rsidRPr="004C0EA6">
        <w:rPr>
          <w:rFonts w:eastAsia="Times New Roman"/>
          <w:lang w:val="en-GB"/>
        </w:rPr>
        <w:t xml:space="preserve"> </w:t>
      </w:r>
      <w:r>
        <w:rPr>
          <w:rFonts w:eastAsia="Times New Roman"/>
          <w:lang w:val="en-GB"/>
        </w:rPr>
        <w:t xml:space="preserve">the political interest and knowledge of </w:t>
      </w:r>
      <w:r w:rsidRPr="004C0EA6">
        <w:rPr>
          <w:rStyle w:val="hps"/>
          <w:rFonts w:eastAsia="Times New Roman"/>
          <w:lang w:val="en-GB"/>
        </w:rPr>
        <w:t>young people</w:t>
      </w:r>
      <w:r>
        <w:rPr>
          <w:rStyle w:val="hps"/>
          <w:rFonts w:eastAsia="Times New Roman"/>
          <w:lang w:val="en-GB"/>
        </w:rPr>
        <w:t xml:space="preserve"> will be</w:t>
      </w:r>
      <w:r w:rsidRPr="004C0EA6">
        <w:rPr>
          <w:rStyle w:val="hps"/>
          <w:rFonts w:eastAsia="Times New Roman"/>
          <w:lang w:val="en-GB"/>
        </w:rPr>
        <w:t xml:space="preserve"> discussed.</w:t>
      </w:r>
      <w:r w:rsidR="00A70FA0">
        <w:rPr>
          <w:rStyle w:val="hps"/>
          <w:rFonts w:eastAsia="Times New Roman"/>
          <w:lang w:val="en-GB"/>
        </w:rPr>
        <w:t xml:space="preserve"> The thesis will be based around a group of high school students.</w:t>
      </w:r>
      <w:r w:rsidRPr="004C0EA6">
        <w:rPr>
          <w:rFonts w:eastAsia="Times New Roman"/>
          <w:lang w:val="en-GB"/>
        </w:rPr>
        <w:t xml:space="preserve"> </w:t>
      </w:r>
      <w:r>
        <w:rPr>
          <w:rFonts w:eastAsia="Times New Roman"/>
          <w:lang w:val="en-GB"/>
        </w:rPr>
        <w:t xml:space="preserve">The purpose of the assignment is to investigate if </w:t>
      </w:r>
      <w:r w:rsidR="00A70FA0">
        <w:rPr>
          <w:rFonts w:eastAsia="Times New Roman"/>
          <w:lang w:val="en-GB"/>
        </w:rPr>
        <w:t>civic educations have</w:t>
      </w:r>
      <w:r>
        <w:rPr>
          <w:rFonts w:eastAsia="Times New Roman"/>
          <w:lang w:val="en-GB"/>
        </w:rPr>
        <w:t xml:space="preserve"> an influence on students' political interest and knowle</w:t>
      </w:r>
      <w:r w:rsidR="00A70FA0">
        <w:rPr>
          <w:rFonts w:eastAsia="Times New Roman"/>
          <w:lang w:val="en-GB"/>
        </w:rPr>
        <w:t>dge, or if it is an infl</w:t>
      </w:r>
      <w:r w:rsidR="00A70FA0">
        <w:rPr>
          <w:rFonts w:eastAsia="Times New Roman"/>
          <w:lang w:val="en-GB"/>
        </w:rPr>
        <w:t>u</w:t>
      </w:r>
      <w:r w:rsidR="00A70FA0">
        <w:rPr>
          <w:rFonts w:eastAsia="Times New Roman"/>
          <w:lang w:val="en-GB"/>
        </w:rPr>
        <w:t>enced</w:t>
      </w:r>
      <w:r>
        <w:rPr>
          <w:rFonts w:eastAsia="Times New Roman"/>
          <w:lang w:val="en-GB"/>
        </w:rPr>
        <w:t xml:space="preserve"> </w:t>
      </w:r>
      <w:r w:rsidR="00A70FA0">
        <w:rPr>
          <w:rFonts w:eastAsia="Times New Roman"/>
          <w:lang w:val="en-GB"/>
        </w:rPr>
        <w:t xml:space="preserve">by the </w:t>
      </w:r>
      <w:r>
        <w:rPr>
          <w:rFonts w:eastAsia="Times New Roman"/>
          <w:lang w:val="en-GB"/>
        </w:rPr>
        <w:t>interest from the parents or the surroundings that provide a significant interest from the students.</w:t>
      </w:r>
    </w:p>
    <w:p w:rsidR="002B2F49" w:rsidRDefault="002B2F49" w:rsidP="006C45AF">
      <w:pPr>
        <w:spacing w:line="360" w:lineRule="auto"/>
        <w:jc w:val="both"/>
        <w:rPr>
          <w:rFonts w:eastAsia="Times New Roman"/>
          <w:lang w:val="en-GB"/>
        </w:rPr>
      </w:pPr>
    </w:p>
    <w:p w:rsidR="002B2F49" w:rsidRDefault="002B2F49" w:rsidP="006C45AF">
      <w:pPr>
        <w:spacing w:line="360" w:lineRule="auto"/>
        <w:jc w:val="both"/>
        <w:rPr>
          <w:rFonts w:eastAsia="Times New Roman"/>
          <w:lang w:val="en-GB"/>
        </w:rPr>
      </w:pPr>
      <w:r>
        <w:rPr>
          <w:rFonts w:eastAsia="Times New Roman"/>
          <w:lang w:val="en-GB"/>
        </w:rPr>
        <w:t xml:space="preserve">The thesis, that it is a political interest and not political </w:t>
      </w:r>
      <w:r w:rsidR="00A70FA0">
        <w:rPr>
          <w:rFonts w:eastAsia="Times New Roman"/>
          <w:lang w:val="en-GB"/>
        </w:rPr>
        <w:t>activity, which</w:t>
      </w:r>
      <w:r>
        <w:rPr>
          <w:rFonts w:eastAsia="Times New Roman"/>
          <w:lang w:val="en-GB"/>
        </w:rPr>
        <w:t xml:space="preserve"> the students find fascinating, is being supported by an earlier rapport made by Ulla </w:t>
      </w:r>
      <w:proofErr w:type="spellStart"/>
      <w:r>
        <w:rPr>
          <w:rFonts w:eastAsia="Times New Roman"/>
          <w:lang w:val="en-GB"/>
        </w:rPr>
        <w:t>Højmark</w:t>
      </w:r>
      <w:proofErr w:type="spellEnd"/>
      <w:r>
        <w:rPr>
          <w:rFonts w:eastAsia="Times New Roman"/>
          <w:lang w:val="en-GB"/>
        </w:rPr>
        <w:t xml:space="preserve"> Jense</w:t>
      </w:r>
      <w:r w:rsidR="00A70FA0">
        <w:rPr>
          <w:rFonts w:eastAsia="Times New Roman"/>
          <w:lang w:val="en-GB"/>
        </w:rPr>
        <w:t>n</w:t>
      </w:r>
      <w:r>
        <w:rPr>
          <w:rFonts w:eastAsia="Times New Roman"/>
          <w:lang w:val="en-GB"/>
        </w:rPr>
        <w:t xml:space="preserve">. The students want to have the political knowledge in order to gain an understanding of the society, </w:t>
      </w:r>
      <w:r w:rsidR="00A70FA0">
        <w:rPr>
          <w:rFonts w:eastAsia="Times New Roman"/>
          <w:lang w:val="en-GB"/>
        </w:rPr>
        <w:t xml:space="preserve">although they prefer topics of individual interest for them selves and their family. </w:t>
      </w:r>
    </w:p>
    <w:p w:rsidR="002B2F49" w:rsidRPr="00981465" w:rsidRDefault="002B2F49" w:rsidP="006C45AF">
      <w:pPr>
        <w:spacing w:line="360" w:lineRule="auto"/>
        <w:jc w:val="both"/>
        <w:rPr>
          <w:lang w:val="en-US"/>
        </w:rPr>
      </w:pPr>
    </w:p>
    <w:p w:rsidR="002B2F49" w:rsidRDefault="002B2F49" w:rsidP="006C45AF">
      <w:pPr>
        <w:spacing w:line="360" w:lineRule="auto"/>
        <w:jc w:val="both"/>
        <w:rPr>
          <w:lang w:val="en-US"/>
        </w:rPr>
      </w:pPr>
      <w:r w:rsidRPr="00240504">
        <w:rPr>
          <w:lang w:val="en-US"/>
        </w:rPr>
        <w:t>This thesis is based on a q</w:t>
      </w:r>
      <w:r>
        <w:rPr>
          <w:lang w:val="en-US"/>
        </w:rPr>
        <w:t xml:space="preserve">ualitative study in which eight high school students were interviewed. Four of the </w:t>
      </w:r>
      <w:r w:rsidR="00DE2729">
        <w:rPr>
          <w:lang w:val="en-US"/>
        </w:rPr>
        <w:t>student’s</w:t>
      </w:r>
      <w:r>
        <w:rPr>
          <w:lang w:val="en-US"/>
        </w:rPr>
        <w:t xml:space="preserve"> studies social science at the A level while the remaining four </w:t>
      </w:r>
      <w:r w:rsidR="00DE2729">
        <w:rPr>
          <w:lang w:val="en-US"/>
        </w:rPr>
        <w:t>student´s</w:t>
      </w:r>
      <w:r>
        <w:rPr>
          <w:lang w:val="en-US"/>
        </w:rPr>
        <w:t xml:space="preserve"> had the course on the C level. Additionally, I have conducted an observational study with six classes r</w:t>
      </w:r>
      <w:r>
        <w:rPr>
          <w:lang w:val="en-US"/>
        </w:rPr>
        <w:t>e</w:t>
      </w:r>
      <w:r>
        <w:rPr>
          <w:lang w:val="en-US"/>
        </w:rPr>
        <w:t xml:space="preserve">spectively at </w:t>
      </w:r>
      <w:proofErr w:type="spellStart"/>
      <w:r>
        <w:rPr>
          <w:lang w:val="en-US"/>
        </w:rPr>
        <w:t>Hjørring</w:t>
      </w:r>
      <w:proofErr w:type="spellEnd"/>
      <w:r>
        <w:rPr>
          <w:lang w:val="en-US"/>
        </w:rPr>
        <w:t xml:space="preserve"> Gymnasium and Aalborg Cathedral School. This thesis also uses secondary studies beside my own investigations. The </w:t>
      </w:r>
      <w:r w:rsidR="00640511">
        <w:rPr>
          <w:lang w:val="en-US"/>
        </w:rPr>
        <w:t>purpose</w:t>
      </w:r>
      <w:r>
        <w:rPr>
          <w:lang w:val="en-US"/>
        </w:rPr>
        <w:t xml:space="preserve"> for the observational studies is to indicate and pinpoint any differences</w:t>
      </w:r>
      <w:r w:rsidR="00640511">
        <w:rPr>
          <w:lang w:val="en-US"/>
        </w:rPr>
        <w:t xml:space="preserve"> in the thinking and knowledge </w:t>
      </w:r>
      <w:r>
        <w:rPr>
          <w:lang w:val="en-US"/>
        </w:rPr>
        <w:t>of the students at the two levels.</w:t>
      </w:r>
    </w:p>
    <w:p w:rsidR="002B2F49" w:rsidRDefault="002B2F49" w:rsidP="006C45AF">
      <w:pPr>
        <w:spacing w:line="360" w:lineRule="auto"/>
        <w:jc w:val="both"/>
        <w:rPr>
          <w:lang w:val="en-US"/>
        </w:rPr>
      </w:pPr>
    </w:p>
    <w:p w:rsidR="002B2F49" w:rsidRDefault="002B2F49" w:rsidP="006C45AF">
      <w:pPr>
        <w:spacing w:line="360" w:lineRule="auto"/>
        <w:jc w:val="both"/>
        <w:rPr>
          <w:lang w:val="en-US"/>
        </w:rPr>
      </w:pPr>
      <w:r>
        <w:rPr>
          <w:lang w:val="en-US"/>
        </w:rPr>
        <w:t>The qualitative and observational study of this thesis has indicated a tendency to make the teaching aim at increasing the political interest and knowledge of the students, however the affect of the ed</w:t>
      </w:r>
      <w:r>
        <w:rPr>
          <w:lang w:val="en-US"/>
        </w:rPr>
        <w:t>u</w:t>
      </w:r>
      <w:r>
        <w:rPr>
          <w:lang w:val="en-US"/>
        </w:rPr>
        <w:t>cation is individual. In regards to this, it is important to acknowledge the background of the st</w:t>
      </w:r>
      <w:r>
        <w:rPr>
          <w:lang w:val="en-US"/>
        </w:rPr>
        <w:t>u</w:t>
      </w:r>
      <w:r>
        <w:rPr>
          <w:lang w:val="en-US"/>
        </w:rPr>
        <w:t xml:space="preserve">dents. A student who have an intrinsic interest, either from the home, school, or other arenas, do not get their interest stimulated in their education, but does strengthens their internal efficacy in terms of their knowledge and action resources. A student who has no inherent interest in politics does generally gain an interest for the subject through the education in which they also attach a meaning to their greater political knowledge. </w:t>
      </w:r>
    </w:p>
    <w:p w:rsidR="002B2F49" w:rsidRDefault="002B2F49" w:rsidP="006C45AF">
      <w:pPr>
        <w:spacing w:line="360" w:lineRule="auto"/>
        <w:jc w:val="both"/>
        <w:rPr>
          <w:lang w:val="en-US"/>
        </w:rPr>
      </w:pPr>
    </w:p>
    <w:p w:rsidR="002B2F49" w:rsidRDefault="002B2F49" w:rsidP="006C45AF">
      <w:pPr>
        <w:spacing w:line="360" w:lineRule="auto"/>
        <w:jc w:val="both"/>
        <w:rPr>
          <w:lang w:val="en-US"/>
        </w:rPr>
      </w:pPr>
      <w:r>
        <w:rPr>
          <w:lang w:val="en-US"/>
        </w:rPr>
        <w:t xml:space="preserve">The observational study clarified that the difference between the A level students and the C level students did not come across during their interest and participations in class, but rather at which point they acquire this political knowledge. </w:t>
      </w:r>
      <w:r w:rsidRPr="00981465">
        <w:rPr>
          <w:rStyle w:val="hps"/>
          <w:rFonts w:eastAsia="Times New Roman"/>
          <w:lang w:val="en-US"/>
        </w:rPr>
        <w:t xml:space="preserve">Involving </w:t>
      </w:r>
      <w:proofErr w:type="spellStart"/>
      <w:r w:rsidRPr="00981465">
        <w:rPr>
          <w:rStyle w:val="hps"/>
          <w:rFonts w:eastAsia="Times New Roman"/>
          <w:lang w:val="en-US"/>
        </w:rPr>
        <w:t>Klafkis</w:t>
      </w:r>
      <w:proofErr w:type="spellEnd"/>
      <w:r w:rsidRPr="00981465">
        <w:rPr>
          <w:rStyle w:val="hps"/>
          <w:rFonts w:eastAsia="Times New Roman"/>
          <w:lang w:val="en-US"/>
        </w:rPr>
        <w:t xml:space="preserve"> level subdivision</w:t>
      </w:r>
      <w:r w:rsidRPr="00981465">
        <w:rPr>
          <w:rFonts w:eastAsia="Times New Roman"/>
          <w:lang w:val="en-US"/>
        </w:rPr>
        <w:t xml:space="preserve"> shows</w:t>
      </w:r>
      <w:r w:rsidRPr="00981465">
        <w:rPr>
          <w:rFonts w:eastAsia="Times New Roman"/>
          <w:b/>
          <w:color w:val="FF0000"/>
          <w:lang w:val="en-US"/>
        </w:rPr>
        <w:t xml:space="preserve"> </w:t>
      </w:r>
      <w:r>
        <w:rPr>
          <w:lang w:val="en-US"/>
        </w:rPr>
        <w:t xml:space="preserve">that students at </w:t>
      </w:r>
      <w:proofErr w:type="gramStart"/>
      <w:r>
        <w:rPr>
          <w:lang w:val="en-US"/>
        </w:rPr>
        <w:t>A</w:t>
      </w:r>
      <w:proofErr w:type="gramEnd"/>
      <w:r>
        <w:rPr>
          <w:lang w:val="en-US"/>
        </w:rPr>
        <w:t xml:space="preserve"> level are increasingly better at using the social scientific knowledge since their knowledge of </w:t>
      </w:r>
      <w:r>
        <w:rPr>
          <w:lang w:val="en-US"/>
        </w:rPr>
        <w:lastRenderedPageBreak/>
        <w:t>politics goes a step further than the students at the C level. The qualitative study indicates that the students tend to use their parents as an interlocutor on political issues and relationships, although education has a tendency to increase the interest from the students. This will provide the educations, and interaction with the home, an impact on the knowledge and interest of the young people since the trend is that the students acquire knowledge during the education, which they then apply in daily discussions with parents or acquaintances. In regards to this, the qualitative study indicates that the students are primarily concerned with immediate issues, which concerns them and their loved ones.</w:t>
      </w:r>
    </w:p>
    <w:p w:rsidR="002B2F49" w:rsidRDefault="002B2F49" w:rsidP="006C45AF">
      <w:pPr>
        <w:spacing w:line="360" w:lineRule="auto"/>
        <w:jc w:val="both"/>
        <w:rPr>
          <w:lang w:val="en-US"/>
        </w:rPr>
      </w:pPr>
    </w:p>
    <w:p w:rsidR="002B2F49" w:rsidRPr="00C95F75" w:rsidRDefault="002B2F49" w:rsidP="006C45AF">
      <w:pPr>
        <w:spacing w:line="360" w:lineRule="auto"/>
        <w:jc w:val="both"/>
        <w:rPr>
          <w:lang w:val="en-US"/>
        </w:rPr>
      </w:pPr>
      <w:r>
        <w:rPr>
          <w:lang w:val="en-US"/>
        </w:rPr>
        <w:t>This thesis concludes that the interaction between the primary socializations provides an impact on the political interest and knowledge of high school student. In this context and thesis it is mostly the students' parents and the media. Especially, when dealing with the internal efficacy it has played a role in the students' ability and knowledge to engage in various political discussions.</w:t>
      </w:r>
    </w:p>
    <w:p w:rsidR="004E4468" w:rsidRPr="00D35B94" w:rsidRDefault="005D51C3" w:rsidP="006C45AF">
      <w:pPr>
        <w:pStyle w:val="Heading1"/>
        <w:jc w:val="both"/>
      </w:pPr>
      <w:bookmarkStart w:id="1" w:name="_Toc200421855"/>
      <w:r>
        <w:t>2</w:t>
      </w:r>
      <w:r w:rsidR="006E55A8">
        <w:t xml:space="preserve">. </w:t>
      </w:r>
      <w:r w:rsidR="00C767F6" w:rsidRPr="00D35B94">
        <w:t>Indledende kapitel</w:t>
      </w:r>
      <w:bookmarkEnd w:id="1"/>
    </w:p>
    <w:p w:rsidR="00BF162F" w:rsidRDefault="00C10AA3" w:rsidP="006C45AF">
      <w:pPr>
        <w:spacing w:line="360" w:lineRule="auto"/>
        <w:jc w:val="both"/>
      </w:pPr>
      <w:r>
        <w:t>Dette speciale e</w:t>
      </w:r>
      <w:r w:rsidR="007345F8">
        <w:t>r udarbejdet i perioden fra 1. februar til 7. j</w:t>
      </w:r>
      <w:r>
        <w:t>uni 2012 på samfundsfagsstudiet på Aa</w:t>
      </w:r>
      <w:r>
        <w:t>l</w:t>
      </w:r>
      <w:r>
        <w:t>borg Universitet. Der skal først og fremmest lyde en stor tak til de medvirkede gymnasier; Hjørring Gymnasium og Katedralskolen Aalborg, der</w:t>
      </w:r>
      <w:r w:rsidR="000B5FCC">
        <w:t xml:space="preserve"> har stillet klasser, lærer og</w:t>
      </w:r>
      <w:r>
        <w:t xml:space="preserve"> elever til rådighed </w:t>
      </w:r>
      <w:r w:rsidR="004C773E">
        <w:t>t</w:t>
      </w:r>
      <w:r>
        <w:t>i</w:t>
      </w:r>
      <w:r w:rsidR="004C773E">
        <w:t>l</w:t>
      </w:r>
      <w:r>
        <w:t xml:space="preserve"> spec</w:t>
      </w:r>
      <w:r>
        <w:t>i</w:t>
      </w:r>
      <w:r>
        <w:t>alets kvalitative undersøgelse og observationsstudie</w:t>
      </w:r>
      <w:r w:rsidR="000B5FCC">
        <w:t xml:space="preserve"> samt de otte elever, der har medvirket i de kv</w:t>
      </w:r>
      <w:r w:rsidR="000B5FCC">
        <w:t>a</w:t>
      </w:r>
      <w:r w:rsidR="000B5FCC">
        <w:t>litative interviews</w:t>
      </w:r>
      <w:r>
        <w:t>. Uden deres hjælp har dette speciale i</w:t>
      </w:r>
      <w:r w:rsidR="007345F8">
        <w:t xml:space="preserve">kke været muligt at udarbejde. </w:t>
      </w:r>
      <w:r>
        <w:t>Dernæst skal min vejleder Ole Jensen have en stor tak for hans</w:t>
      </w:r>
      <w:r w:rsidR="007345F8">
        <w:t xml:space="preserve"> altid </w:t>
      </w:r>
      <w:r>
        <w:t xml:space="preserve">gode </w:t>
      </w:r>
      <w:r w:rsidR="007345F8">
        <w:t xml:space="preserve">og konstruktive feedback og kritik, der </w:t>
      </w:r>
      <w:r w:rsidR="003D6609">
        <w:t xml:space="preserve">ligeledes </w:t>
      </w:r>
      <w:r w:rsidR="007345F8">
        <w:t xml:space="preserve">har </w:t>
      </w:r>
      <w:r>
        <w:t xml:space="preserve">været en stor hjælp i forbindelse med </w:t>
      </w:r>
      <w:r w:rsidR="000B5FCC">
        <w:t>specialets udarbejdelse</w:t>
      </w:r>
      <w:r>
        <w:t xml:space="preserve">. </w:t>
      </w:r>
      <w:r w:rsidR="001929EC">
        <w:t>Slutteligt</w:t>
      </w:r>
      <w:r>
        <w:t xml:space="preserve"> skal L</w:t>
      </w:r>
      <w:r w:rsidR="007345F8">
        <w:t>ars To</w:t>
      </w:r>
      <w:r w:rsidR="007345F8">
        <w:t>r</w:t>
      </w:r>
      <w:r w:rsidR="007345F8">
        <w:t>pe have tak for hans konstruktive</w:t>
      </w:r>
      <w:r>
        <w:t xml:space="preserve"> feedbac</w:t>
      </w:r>
      <w:r w:rsidR="007345F8">
        <w:t>k til specialeseminariet d. 3. m</w:t>
      </w:r>
      <w:r>
        <w:t>aj 2012.</w:t>
      </w:r>
    </w:p>
    <w:p w:rsidR="00C10AA3" w:rsidRDefault="00C10AA3" w:rsidP="006C45AF">
      <w:pPr>
        <w:spacing w:line="360" w:lineRule="auto"/>
        <w:jc w:val="both"/>
      </w:pPr>
      <w:r>
        <w:t xml:space="preserve"> </w:t>
      </w:r>
    </w:p>
    <w:p w:rsidR="00C10AA3" w:rsidRPr="00C10AA3" w:rsidRDefault="005D51C3" w:rsidP="006C45AF">
      <w:pPr>
        <w:pStyle w:val="Heading2"/>
        <w:spacing w:line="360" w:lineRule="auto"/>
        <w:jc w:val="both"/>
      </w:pPr>
      <w:bookmarkStart w:id="2" w:name="_Toc200421856"/>
      <w:r>
        <w:t>2</w:t>
      </w:r>
      <w:r w:rsidR="002652F8">
        <w:t>.1</w:t>
      </w:r>
      <w:r w:rsidR="006E55A8">
        <w:t xml:space="preserve">. </w:t>
      </w:r>
      <w:r w:rsidR="00C10AA3">
        <w:t>Unges politisk</w:t>
      </w:r>
      <w:r w:rsidR="00BF162F">
        <w:t>e</w:t>
      </w:r>
      <w:r w:rsidR="00C10AA3">
        <w:t xml:space="preserve"> interesse</w:t>
      </w:r>
      <w:bookmarkEnd w:id="2"/>
      <w:r w:rsidR="00C10AA3">
        <w:t xml:space="preserve"> </w:t>
      </w:r>
    </w:p>
    <w:p w:rsidR="004E4468" w:rsidRPr="00D936D3" w:rsidRDefault="004E4468" w:rsidP="006C45AF">
      <w:pPr>
        <w:widowControl w:val="0"/>
        <w:autoSpaceDE w:val="0"/>
        <w:autoSpaceDN w:val="0"/>
        <w:adjustRightInd w:val="0"/>
        <w:spacing w:after="240" w:line="360" w:lineRule="auto"/>
        <w:jc w:val="center"/>
        <w:rPr>
          <w:i/>
          <w:iCs/>
        </w:rPr>
      </w:pPr>
      <w:r w:rsidRPr="00D936D3">
        <w:rPr>
          <w:i/>
          <w:iCs/>
        </w:rPr>
        <w:t>“Politisk interesse kan være en kompleks problemstilling. I udgangspunktet fastlægges den ved hjælp af en subjektiv vurdering af én selv. Opfatter man sig selv som meget interesseret i politik, eller er vurderingen, at man er ligeglad med politik. Uanset hvor man placerer sig selv mellem sk</w:t>
      </w:r>
      <w:r w:rsidRPr="00D936D3">
        <w:rPr>
          <w:i/>
          <w:iCs/>
        </w:rPr>
        <w:t>a</w:t>
      </w:r>
      <w:r w:rsidRPr="00D936D3">
        <w:rPr>
          <w:i/>
          <w:iCs/>
        </w:rPr>
        <w:t>laens to yderpunkter, er det den enkelte selv, der afgør, hvor man skal placeres”.</w:t>
      </w:r>
    </w:p>
    <w:p w:rsidR="004E4468" w:rsidRPr="00D936D3" w:rsidRDefault="004E4468" w:rsidP="006C45AF">
      <w:pPr>
        <w:widowControl w:val="0"/>
        <w:autoSpaceDE w:val="0"/>
        <w:autoSpaceDN w:val="0"/>
        <w:adjustRightInd w:val="0"/>
        <w:spacing w:after="240" w:line="360" w:lineRule="auto"/>
        <w:jc w:val="center"/>
      </w:pPr>
      <w:r w:rsidRPr="00D936D3">
        <w:t>(Andersen, 2011, p.</w:t>
      </w:r>
      <w:r w:rsidR="0052623A">
        <w:t xml:space="preserve"> </w:t>
      </w:r>
      <w:r w:rsidRPr="00D936D3">
        <w:t>207).</w:t>
      </w:r>
    </w:p>
    <w:p w:rsidR="009416FF" w:rsidRDefault="004E4468" w:rsidP="006C45AF">
      <w:pPr>
        <w:autoSpaceDE w:val="0"/>
        <w:autoSpaceDN w:val="0"/>
        <w:adjustRightInd w:val="0"/>
        <w:spacing w:line="360" w:lineRule="auto"/>
        <w:jc w:val="both"/>
      </w:pPr>
      <w:r>
        <w:lastRenderedPageBreak/>
        <w:t xml:space="preserve">Som det fremgår af citatet af </w:t>
      </w:r>
      <w:r w:rsidR="0046685C">
        <w:t>lektor</w:t>
      </w:r>
      <w:r w:rsidR="00CD53D7">
        <w:t xml:space="preserve"> Johannes Andersen</w:t>
      </w:r>
      <w:r w:rsidR="0046685C">
        <w:t xml:space="preserve"> ved Aalborg Universitet </w:t>
      </w:r>
      <w:r>
        <w:t>bør politisk intere</w:t>
      </w:r>
      <w:r>
        <w:t>s</w:t>
      </w:r>
      <w:r>
        <w:t>se ans</w:t>
      </w:r>
      <w:r w:rsidR="0046685C">
        <w:t>es som en nuanceret størrelse, der er</w:t>
      </w:r>
      <w:r>
        <w:t xml:space="preserve"> præget af subjektive holdninger. Derfor kan politisk int</w:t>
      </w:r>
      <w:r>
        <w:t>e</w:t>
      </w:r>
      <w:r>
        <w:t xml:space="preserve">resse ikke opfattes som en objektiv størrelse, </w:t>
      </w:r>
      <w:r w:rsidR="00AD77FD">
        <w:t>da opfattelsen af hvad der karakteriserer politisk int</w:t>
      </w:r>
      <w:r w:rsidR="00AD77FD">
        <w:t>e</w:t>
      </w:r>
      <w:r w:rsidR="00AD77FD">
        <w:t>resse forefalder på ligeså mange forskellige måder, som der forekommer individer.</w:t>
      </w:r>
      <w:r w:rsidR="009416FF">
        <w:t xml:space="preserve"> Dog skal det påpeges, at politisk interesse kan opfattes ud fra nogle parametre, der er med til at vurdere om ind</w:t>
      </w:r>
      <w:r w:rsidR="009416FF">
        <w:t>i</w:t>
      </w:r>
      <w:r w:rsidR="009416FF">
        <w:t>videt er interesseret i politik</w:t>
      </w:r>
      <w:r w:rsidR="00DF705C">
        <w:t xml:space="preserve"> eller ej</w:t>
      </w:r>
      <w:r w:rsidR="009416FF">
        <w:t xml:space="preserve">. </w:t>
      </w:r>
    </w:p>
    <w:p w:rsidR="004E4468" w:rsidRDefault="004E4468" w:rsidP="006C45AF">
      <w:pPr>
        <w:autoSpaceDE w:val="0"/>
        <w:autoSpaceDN w:val="0"/>
        <w:adjustRightInd w:val="0"/>
        <w:spacing w:line="360" w:lineRule="auto"/>
        <w:jc w:val="both"/>
      </w:pPr>
      <w:r>
        <w:t xml:space="preserve">    </w:t>
      </w:r>
    </w:p>
    <w:p w:rsidR="004E4468" w:rsidRDefault="004E4468" w:rsidP="006C45AF">
      <w:pPr>
        <w:widowControl w:val="0"/>
        <w:autoSpaceDE w:val="0"/>
        <w:autoSpaceDN w:val="0"/>
        <w:adjustRightInd w:val="0"/>
        <w:spacing w:after="240" w:line="360" w:lineRule="auto"/>
        <w:jc w:val="both"/>
      </w:pPr>
      <w:r w:rsidRPr="005E7920">
        <w:t>Politisk interesse blandt unge mennesker kan</w:t>
      </w:r>
      <w:r>
        <w:t xml:space="preserve"> også opfattes forskelligt, hvilket medfører at opfatte</w:t>
      </w:r>
      <w:r>
        <w:t>l</w:t>
      </w:r>
      <w:r>
        <w:t xml:space="preserve">sen </w:t>
      </w:r>
      <w:r w:rsidRPr="005E7920">
        <w:t>af politisk interesse</w:t>
      </w:r>
      <w:r>
        <w:t xml:space="preserve"> varierer</w:t>
      </w:r>
      <w:r w:rsidRPr="005E7920">
        <w:t>. Der er traditionelt to opfattelser af ung</w:t>
      </w:r>
      <w:r w:rsidR="00701968">
        <w:t xml:space="preserve">es politiske interesse, </w:t>
      </w:r>
      <w:r w:rsidR="00DF705C">
        <w:t xml:space="preserve">hvoraf </w:t>
      </w:r>
      <w:r w:rsidRPr="005E7920">
        <w:t>den ene er overvejende negativ, mens d</w:t>
      </w:r>
      <w:r>
        <w:t>en anden har et mere positivt</w:t>
      </w:r>
      <w:r w:rsidRPr="005E7920">
        <w:t xml:space="preserve"> syn på interessen. Den negat</w:t>
      </w:r>
      <w:r w:rsidRPr="005E7920">
        <w:t>i</w:t>
      </w:r>
      <w:r w:rsidRPr="005E7920">
        <w:t xml:space="preserve">ve version bygger på en antagelse af, at politisk interesse skal forstås som </w:t>
      </w:r>
      <w:r w:rsidR="00DF705C">
        <w:t xml:space="preserve">sammenhængende med </w:t>
      </w:r>
      <w:r w:rsidRPr="005E7920">
        <w:t>politisk aktivitet</w:t>
      </w:r>
      <w:r>
        <w:t xml:space="preserve">. Når nutidens unge mennesker ikke er </w:t>
      </w:r>
      <w:r w:rsidRPr="005E7920">
        <w:t>aktive i pol</w:t>
      </w:r>
      <w:r w:rsidR="000936A8">
        <w:t>itiske partier eller foreninger i så høj grad som tidligere</w:t>
      </w:r>
      <w:r w:rsidRPr="005E7920">
        <w:t xml:space="preserve"> er konklusionen, at de ingen politisk interes</w:t>
      </w:r>
      <w:r>
        <w:t xml:space="preserve">se har (Jensen, 2001, p. 204). Unges dalende politiske </w:t>
      </w:r>
      <w:r w:rsidR="0004684B">
        <w:t>aktivitet</w:t>
      </w:r>
      <w:r w:rsidRPr="00A62E7F">
        <w:t xml:space="preserve"> </w:t>
      </w:r>
      <w:r>
        <w:t>som</w:t>
      </w:r>
      <w:r w:rsidRPr="00A62E7F">
        <w:t xml:space="preserve"> dermed</w:t>
      </w:r>
      <w:r>
        <w:t xml:space="preserve"> også</w:t>
      </w:r>
      <w:r w:rsidRPr="00A62E7F">
        <w:t xml:space="preserve"> får betydning for deres kon</w:t>
      </w:r>
      <w:r w:rsidR="0004684B">
        <w:t>struktion af politisk identitet</w:t>
      </w:r>
      <w:r w:rsidRPr="00A62E7F">
        <w:t xml:space="preserve"> kommer til udtryk i følgende uddrag fra Ann-Dorte Christensens artikel: ”</w:t>
      </w:r>
      <w:r w:rsidRPr="00A7532E">
        <w:rPr>
          <w:i/>
          <w:iCs/>
        </w:rPr>
        <w:t>Politiske ident</w:t>
      </w:r>
      <w:r w:rsidRPr="00A7532E">
        <w:rPr>
          <w:i/>
          <w:iCs/>
        </w:rPr>
        <w:t>i</w:t>
      </w:r>
      <w:r w:rsidRPr="00A7532E">
        <w:rPr>
          <w:i/>
          <w:iCs/>
        </w:rPr>
        <w:t>teter i senmoderniteten – belyst gennem unge kvinders fortællinger om politik og identitet</w:t>
      </w:r>
      <w:r w:rsidRPr="00A62E7F">
        <w:t xml:space="preserve">”: </w:t>
      </w:r>
    </w:p>
    <w:p w:rsidR="00F47890" w:rsidRDefault="004E4468" w:rsidP="006C45AF">
      <w:pPr>
        <w:widowControl w:val="0"/>
        <w:autoSpaceDE w:val="0"/>
        <w:autoSpaceDN w:val="0"/>
        <w:adjustRightInd w:val="0"/>
        <w:spacing w:after="240" w:line="360" w:lineRule="auto"/>
        <w:jc w:val="center"/>
      </w:pPr>
      <w:r>
        <w:t>”</w:t>
      </w:r>
      <w:r w:rsidRPr="00A62E7F">
        <w:rPr>
          <w:i/>
          <w:iCs/>
        </w:rPr>
        <w:t>Gennem de sidste par årtier er det gang på gang blevet fremhævet som et problem, at unges polit</w:t>
      </w:r>
      <w:r w:rsidRPr="00A62E7F">
        <w:rPr>
          <w:i/>
          <w:iCs/>
        </w:rPr>
        <w:t>i</w:t>
      </w:r>
      <w:r w:rsidRPr="00A62E7F">
        <w:rPr>
          <w:i/>
          <w:iCs/>
        </w:rPr>
        <w:t>ske deltagelse og engagement er faldende. Det startede i 1980erne, hvor man set i lyset af de meget mobiliserede unge fra slutningen af 1960erne og 1970erne, undrede sig over, at denne mobilisering var taget af. Senere – op gennem 1990erne – er der blevet lagt vægt på det fortsatte fald, der har været i de unges medlemskab af partier og frivillige organisationer. Ikke kun er de unge</w:t>
      </w:r>
      <w:r>
        <w:rPr>
          <w:i/>
          <w:iCs/>
        </w:rPr>
        <w:t xml:space="preserve"> mindre aktive i organisations</w:t>
      </w:r>
      <w:r w:rsidRPr="00A62E7F">
        <w:rPr>
          <w:i/>
          <w:iCs/>
        </w:rPr>
        <w:t>samfundet end andre aldersgrupper er, de er også mindre aktive end tidligere generationer af unge har været, da de var unge. Der er blevet argumenteret for, at det er et pr</w:t>
      </w:r>
      <w:r w:rsidRPr="00A62E7F">
        <w:rPr>
          <w:i/>
          <w:iCs/>
        </w:rPr>
        <w:t>o</w:t>
      </w:r>
      <w:r w:rsidRPr="00A62E7F">
        <w:rPr>
          <w:i/>
          <w:iCs/>
        </w:rPr>
        <w:t>blem både for de unges indflydelsesmuligheder og for det danske demokrati, der lægger vægt på, at også fremtidens generationer opdrages til deliberation og til et aktivt medborgerskab</w:t>
      </w:r>
      <w:r w:rsidRPr="007213E6">
        <w:t xml:space="preserve">”. </w:t>
      </w:r>
    </w:p>
    <w:p w:rsidR="004E4468" w:rsidRPr="007213E6" w:rsidRDefault="004E4468" w:rsidP="006C45AF">
      <w:pPr>
        <w:widowControl w:val="0"/>
        <w:autoSpaceDE w:val="0"/>
        <w:autoSpaceDN w:val="0"/>
        <w:adjustRightInd w:val="0"/>
        <w:spacing w:after="240" w:line="360" w:lineRule="auto"/>
        <w:jc w:val="center"/>
      </w:pPr>
      <w:r w:rsidRPr="007213E6">
        <w:t>(Christensen, 2004, p. 32).</w:t>
      </w:r>
    </w:p>
    <w:p w:rsidR="004E4468" w:rsidRPr="00A62E7F" w:rsidRDefault="004E4468" w:rsidP="006C45AF">
      <w:pPr>
        <w:widowControl w:val="0"/>
        <w:autoSpaceDE w:val="0"/>
        <w:autoSpaceDN w:val="0"/>
        <w:adjustRightInd w:val="0"/>
        <w:spacing w:after="240" w:line="360" w:lineRule="auto"/>
        <w:jc w:val="both"/>
        <w:rPr>
          <w:rFonts w:ascii="Times" w:hAnsi="Times" w:cs="Times"/>
        </w:rPr>
      </w:pPr>
      <w:r>
        <w:rPr>
          <w:rFonts w:ascii="Times" w:hAnsi="Times" w:cs="Times"/>
        </w:rPr>
        <w:t>Uddraget indikerer, at nutidens unge er mindre politisk aktive, og at det anses som værende et d</w:t>
      </w:r>
      <w:r>
        <w:rPr>
          <w:rFonts w:ascii="Times" w:hAnsi="Times" w:cs="Times"/>
        </w:rPr>
        <w:t>e</w:t>
      </w:r>
      <w:r>
        <w:rPr>
          <w:rFonts w:ascii="Times" w:hAnsi="Times" w:cs="Times"/>
        </w:rPr>
        <w:t>mokratisk problem. I henhold til opfattelsen af, at politisk interesse hænger sammen med politisk aktivitet, er det et udtryk for at ungdommen i dag er mindre politisk interesseret end tidligere årga</w:t>
      </w:r>
      <w:r>
        <w:rPr>
          <w:rFonts w:ascii="Times" w:hAnsi="Times" w:cs="Times"/>
        </w:rPr>
        <w:t>n</w:t>
      </w:r>
      <w:r>
        <w:rPr>
          <w:rFonts w:ascii="Times" w:hAnsi="Times" w:cs="Times"/>
        </w:rPr>
        <w:t>ge.</w:t>
      </w:r>
      <w:r w:rsidR="00E63FEA">
        <w:rPr>
          <w:rFonts w:ascii="Times" w:hAnsi="Times" w:cs="Times"/>
        </w:rPr>
        <w:t xml:space="preserve"> Dog skal det tilføjes, at en ny undersøgelse udarbejdet</w:t>
      </w:r>
      <w:r w:rsidR="0027695D">
        <w:rPr>
          <w:rFonts w:ascii="Times" w:hAnsi="Times" w:cs="Times"/>
        </w:rPr>
        <w:t xml:space="preserve"> i 2011</w:t>
      </w:r>
      <w:r w:rsidR="00E63FEA">
        <w:rPr>
          <w:rFonts w:ascii="Times" w:hAnsi="Times" w:cs="Times"/>
        </w:rPr>
        <w:t xml:space="preserve"> af </w:t>
      </w:r>
      <w:r w:rsidR="00140CDC">
        <w:rPr>
          <w:rFonts w:ascii="Times" w:hAnsi="Times" w:cs="Times"/>
        </w:rPr>
        <w:t>lektor ved Aalbor</w:t>
      </w:r>
      <w:r w:rsidR="0027695D">
        <w:rPr>
          <w:rFonts w:ascii="Times" w:hAnsi="Times" w:cs="Times"/>
        </w:rPr>
        <w:t xml:space="preserve">g Universitet Lars Torpe </w:t>
      </w:r>
      <w:r w:rsidR="00140CDC">
        <w:rPr>
          <w:rFonts w:ascii="Times" w:hAnsi="Times" w:cs="Times"/>
        </w:rPr>
        <w:t>indikerer, at</w:t>
      </w:r>
      <w:r w:rsidR="006D2F2E">
        <w:rPr>
          <w:rFonts w:ascii="Times" w:hAnsi="Times" w:cs="Times"/>
        </w:rPr>
        <w:t xml:space="preserve"> en </w:t>
      </w:r>
      <w:r w:rsidR="00140CDC">
        <w:rPr>
          <w:rFonts w:ascii="Times" w:hAnsi="Times" w:cs="Times"/>
        </w:rPr>
        <w:t>tendens</w:t>
      </w:r>
      <w:r w:rsidR="006D2F2E">
        <w:rPr>
          <w:rFonts w:ascii="Times" w:hAnsi="Times" w:cs="Times"/>
        </w:rPr>
        <w:t xml:space="preserve"> til højere deltagelse i foreningslivet</w:t>
      </w:r>
      <w:r w:rsidR="00140CDC">
        <w:rPr>
          <w:rFonts w:ascii="Times" w:hAnsi="Times" w:cs="Times"/>
        </w:rPr>
        <w:t xml:space="preserve"> blandt nutidens unge. Yde</w:t>
      </w:r>
      <w:r w:rsidR="00140CDC">
        <w:rPr>
          <w:rFonts w:ascii="Times" w:hAnsi="Times" w:cs="Times"/>
        </w:rPr>
        <w:t>r</w:t>
      </w:r>
      <w:r w:rsidR="00140CDC">
        <w:rPr>
          <w:rFonts w:ascii="Times" w:hAnsi="Times" w:cs="Times"/>
        </w:rPr>
        <w:lastRenderedPageBreak/>
        <w:t xml:space="preserve">ligere ses der en tendens til, at nutidens unge er mere politisk </w:t>
      </w:r>
      <w:r w:rsidR="006D2F2E">
        <w:rPr>
          <w:rFonts w:ascii="Times" w:hAnsi="Times" w:cs="Times"/>
        </w:rPr>
        <w:t xml:space="preserve">engageret end </w:t>
      </w:r>
      <w:r w:rsidR="00140CDC">
        <w:rPr>
          <w:rFonts w:ascii="Times" w:hAnsi="Times" w:cs="Times"/>
        </w:rPr>
        <w:t xml:space="preserve">unge i 1980´erne og 1990´erne (Torpe, 2011, p. 183).  </w:t>
      </w:r>
      <w:r>
        <w:rPr>
          <w:rFonts w:ascii="Times" w:hAnsi="Times" w:cs="Times"/>
        </w:rPr>
        <w:t xml:space="preserve">  </w:t>
      </w:r>
    </w:p>
    <w:p w:rsidR="004E4468" w:rsidRPr="00A7532E" w:rsidRDefault="006D2F2E" w:rsidP="006C45AF">
      <w:pPr>
        <w:widowControl w:val="0"/>
        <w:autoSpaceDE w:val="0"/>
        <w:autoSpaceDN w:val="0"/>
        <w:adjustRightInd w:val="0"/>
        <w:spacing w:after="240" w:line="360" w:lineRule="auto"/>
        <w:jc w:val="both"/>
        <w:rPr>
          <w:rFonts w:ascii="Times" w:hAnsi="Times" w:cs="Times"/>
        </w:rPr>
      </w:pPr>
      <w:r>
        <w:t>Hertil</w:t>
      </w:r>
      <w:r w:rsidR="004E4468">
        <w:t xml:space="preserve"> skal det påpeges</w:t>
      </w:r>
      <w:r w:rsidR="0004684B">
        <w:t>,</w:t>
      </w:r>
      <w:r w:rsidR="004E4468">
        <w:t xml:space="preserve"> at ikke alle er tilhængere af</w:t>
      </w:r>
      <w:r>
        <w:t xml:space="preserve"> opfattelsen der sætter lighedstegn mellem int</w:t>
      </w:r>
      <w:r>
        <w:t>e</w:t>
      </w:r>
      <w:r>
        <w:t>resse og deltagelse</w:t>
      </w:r>
      <w:r w:rsidR="004E4468">
        <w:t xml:space="preserve">, da </w:t>
      </w:r>
      <w:r w:rsidR="0004684B">
        <w:t>d</w:t>
      </w:r>
      <w:r w:rsidR="004E4468">
        <w:t>en mere positiv</w:t>
      </w:r>
      <w:r w:rsidR="0004684B">
        <w:t>e</w:t>
      </w:r>
      <w:r w:rsidR="004E4468">
        <w:t xml:space="preserve"> opfattelse af</w:t>
      </w:r>
      <w:r w:rsidR="0004684B">
        <w:t xml:space="preserve"> unges politiske interesse</w:t>
      </w:r>
      <w:r w:rsidR="00F633D0">
        <w:t xml:space="preserve"> </w:t>
      </w:r>
      <w:r w:rsidR="00E0264A">
        <w:t>anser</w:t>
      </w:r>
      <w:r w:rsidR="00F633D0">
        <w:t xml:space="preserve"> viden og di</w:t>
      </w:r>
      <w:r w:rsidR="00F633D0">
        <w:t>s</w:t>
      </w:r>
      <w:r w:rsidR="00F633D0">
        <w:t xml:space="preserve">kussionslyst som </w:t>
      </w:r>
      <w:r w:rsidR="00E0264A">
        <w:t>centrale</w:t>
      </w:r>
      <w:r w:rsidR="00801CAF">
        <w:t xml:space="preserve"> elementer af</w:t>
      </w:r>
      <w:r w:rsidR="00062F0E">
        <w:t xml:space="preserve"> interessen</w:t>
      </w:r>
      <w:r w:rsidR="00F633D0">
        <w:t xml:space="preserve">. Derved kan unges muligheder hertil anses </w:t>
      </w:r>
      <w:r w:rsidR="004E4468" w:rsidRPr="005E7920">
        <w:t>som overvejende gode. Dette skyldes</w:t>
      </w:r>
      <w:r w:rsidR="004E4468">
        <w:t>,</w:t>
      </w:r>
      <w:r w:rsidR="004E4468" w:rsidRPr="005E7920">
        <w:t xml:space="preserve"> at unge mennesker i dag har et højere uddannelsesniveau end ti</w:t>
      </w:r>
      <w:r w:rsidR="004E4468" w:rsidRPr="005E7920">
        <w:t>d</w:t>
      </w:r>
      <w:r w:rsidR="004E4468" w:rsidRPr="005E7920">
        <w:t>ligere. Derudover har den unge generation en stor fordel i forbindelse med deres mediebrug, og</w:t>
      </w:r>
      <w:r w:rsidR="004E4468">
        <w:t xml:space="preserve"> derved</w:t>
      </w:r>
      <w:r w:rsidR="004E4468" w:rsidRPr="005E7920">
        <w:t xml:space="preserve"> deres evne til at tilegne sig politisk viden. Sidst, men ikke mindst, bliver de unge</w:t>
      </w:r>
      <w:r w:rsidR="00097559">
        <w:t xml:space="preserve"> i dag</w:t>
      </w:r>
      <w:r w:rsidR="004E4468" w:rsidRPr="005E7920">
        <w:t xml:space="preserve"> i kraft af deres skolegang introduceret til politiske debatter og diskussioner</w:t>
      </w:r>
      <w:r w:rsidR="004E4468">
        <w:t>,</w:t>
      </w:r>
      <w:r w:rsidR="004E4468" w:rsidRPr="005E7920">
        <w:t xml:space="preserve"> </w:t>
      </w:r>
      <w:r w:rsidR="004E4468">
        <w:t xml:space="preserve">hvilket kan styrke dem i politiske sammenhænge </w:t>
      </w:r>
      <w:r w:rsidR="0033103C">
        <w:t>(Jensen, 2001, p. 204</w:t>
      </w:r>
      <w:r w:rsidR="004E4468" w:rsidRPr="005E7920">
        <w:t>). Hvis der tages udgangspunkt i den positive version af u</w:t>
      </w:r>
      <w:r w:rsidR="004E4468" w:rsidRPr="005E7920">
        <w:t>n</w:t>
      </w:r>
      <w:r w:rsidR="004E4468" w:rsidRPr="005E7920">
        <w:t>ges politiske interesse</w:t>
      </w:r>
      <w:r w:rsidR="00097559">
        <w:t>,</w:t>
      </w:r>
      <w:r w:rsidR="004E4468" w:rsidRPr="005E7920">
        <w:t xml:space="preserve"> ligger den op til </w:t>
      </w:r>
      <w:r w:rsidR="00097559">
        <w:t xml:space="preserve">en vurdering af </w:t>
      </w:r>
      <w:r w:rsidR="004E4468" w:rsidRPr="005E7920">
        <w:t>uddannelsesinstitutionernes betydning og medindflydelse for denne. Ungdomsuddannelserne, særligt det almene gymnasium, har en da</w:t>
      </w:r>
      <w:r w:rsidR="004E4468" w:rsidRPr="005E7920">
        <w:t>n</w:t>
      </w:r>
      <w:r w:rsidR="004E4468" w:rsidRPr="005E7920">
        <w:t>nelsesopgave indlagt i deres bekendtgørelse. Dette betyder</w:t>
      </w:r>
      <w:r w:rsidR="004E4468">
        <w:t>,</w:t>
      </w:r>
      <w:r w:rsidR="004E4468" w:rsidRPr="005E7920">
        <w:t xml:space="preserve"> at undervisningen i det almene gymn</w:t>
      </w:r>
      <w:r w:rsidR="004E4468" w:rsidRPr="005E7920">
        <w:t>a</w:t>
      </w:r>
      <w:r w:rsidR="004E4468" w:rsidRPr="005E7920">
        <w:t>sium skal danne grundlag for e</w:t>
      </w:r>
      <w:r w:rsidR="004E4468">
        <w:t>n almen dannelse</w:t>
      </w:r>
      <w:r w:rsidR="00097559">
        <w:t xml:space="preserve"> hos</w:t>
      </w:r>
      <w:r w:rsidR="004E4468">
        <w:t xml:space="preserve"> eleverne. </w:t>
      </w:r>
      <w:r w:rsidR="004E4468" w:rsidRPr="005E7920">
        <w:t>I henh</w:t>
      </w:r>
      <w:r w:rsidR="00097559">
        <w:t>old til bekendtgørelsen for STX</w:t>
      </w:r>
      <w:r w:rsidR="004E4468" w:rsidRPr="005E7920">
        <w:t xml:space="preserve"> skal dannelse</w:t>
      </w:r>
      <w:r w:rsidR="004E4468" w:rsidRPr="005E7920">
        <w:t>s</w:t>
      </w:r>
      <w:r w:rsidR="004E4468" w:rsidRPr="005E7920">
        <w:t xml:space="preserve">opgaven i gymnasiet forstås således: </w:t>
      </w:r>
    </w:p>
    <w:p w:rsidR="004E4468" w:rsidRPr="005E7920" w:rsidRDefault="004E4468" w:rsidP="006C45AF">
      <w:pPr>
        <w:autoSpaceDE w:val="0"/>
        <w:autoSpaceDN w:val="0"/>
        <w:adjustRightInd w:val="0"/>
        <w:spacing w:line="360" w:lineRule="auto"/>
        <w:jc w:val="center"/>
      </w:pPr>
      <w:r w:rsidRPr="005E7920">
        <w:t>”</w:t>
      </w:r>
      <w:r w:rsidRPr="005E7920">
        <w:rPr>
          <w:i/>
          <w:iCs/>
        </w:rPr>
        <w:t>Uddannelsen skal have et dannelsesperspektiv med vægt på elevernes udvikling af personlig my</w:t>
      </w:r>
      <w:r w:rsidRPr="005E7920">
        <w:rPr>
          <w:i/>
          <w:iCs/>
        </w:rPr>
        <w:t>n</w:t>
      </w:r>
      <w:r w:rsidRPr="005E7920">
        <w:rPr>
          <w:i/>
          <w:iCs/>
        </w:rPr>
        <w:t>dighed. Eleverne skal derfor lære at forholde sig reflekterende og ansvarligt til deres omverden: medmennesker, natur og samfund, og til deres egen udvikling. Uddannelsen skal tillige udvikle el</w:t>
      </w:r>
      <w:r w:rsidRPr="005E7920">
        <w:rPr>
          <w:i/>
          <w:iCs/>
        </w:rPr>
        <w:t>e</w:t>
      </w:r>
      <w:r w:rsidRPr="005E7920">
        <w:rPr>
          <w:i/>
          <w:iCs/>
        </w:rPr>
        <w:t>vernes kreative og innovative evner og deres kritiske sans</w:t>
      </w:r>
      <w:r w:rsidRPr="005E7920">
        <w:t>”.</w:t>
      </w:r>
    </w:p>
    <w:p w:rsidR="004E4468" w:rsidRPr="005E7920" w:rsidRDefault="004E4468" w:rsidP="006C45AF">
      <w:pPr>
        <w:autoSpaceDE w:val="0"/>
        <w:autoSpaceDN w:val="0"/>
        <w:adjustRightInd w:val="0"/>
        <w:spacing w:line="360" w:lineRule="auto"/>
        <w:jc w:val="center"/>
      </w:pPr>
      <w:r>
        <w:t>(Bekendtgørelsen, kap 1, styk 4)</w:t>
      </w:r>
    </w:p>
    <w:p w:rsidR="00A1444A" w:rsidRDefault="004E4468" w:rsidP="006C45AF">
      <w:pPr>
        <w:autoSpaceDE w:val="0"/>
        <w:autoSpaceDN w:val="0"/>
        <w:adjustRightInd w:val="0"/>
        <w:spacing w:line="360" w:lineRule="auto"/>
        <w:jc w:val="both"/>
      </w:pPr>
      <w:r w:rsidRPr="005E7920">
        <w:t>Derved kan dannelsesbegrebet ses som en del af den</w:t>
      </w:r>
      <w:r w:rsidR="00973022">
        <w:t xml:space="preserve"> almene gymnasiale uddannelse, h</w:t>
      </w:r>
      <w:r>
        <w:t>vorfor almen dannelse ofte anvendes</w:t>
      </w:r>
      <w:r w:rsidRPr="005E7920">
        <w:t xml:space="preserve"> om den dannelsesproces</w:t>
      </w:r>
      <w:r w:rsidR="00973022">
        <w:t>,</w:t>
      </w:r>
      <w:r w:rsidRPr="005E7920">
        <w:t xml:space="preserve"> der sker i det</w:t>
      </w:r>
      <w:r w:rsidR="00973022">
        <w:t xml:space="preserve"> almene gymnasium. D</w:t>
      </w:r>
      <w:r>
        <w:t>enne</w:t>
      </w:r>
      <w:r w:rsidRPr="005E7920">
        <w:t xml:space="preserve"> dannelse refererer til den viden</w:t>
      </w:r>
      <w:r w:rsidR="00973022">
        <w:t>,</w:t>
      </w:r>
      <w:r w:rsidRPr="005E7920">
        <w:t xml:space="preserve"> eleven bør have fo</w:t>
      </w:r>
      <w:r w:rsidR="00973022">
        <w:t>r at kunne forstå og reflektere</w:t>
      </w:r>
      <w:r w:rsidRPr="005E7920">
        <w:t xml:space="preserve"> over samfu</w:t>
      </w:r>
      <w:r w:rsidR="00973022">
        <w:t>ndet, medme</w:t>
      </w:r>
      <w:r w:rsidR="00973022">
        <w:t>n</w:t>
      </w:r>
      <w:r w:rsidR="00973022">
        <w:t xml:space="preserve">neskerne og naturen. </w:t>
      </w:r>
    </w:p>
    <w:p w:rsidR="004E4468" w:rsidRDefault="004E4468" w:rsidP="006C45AF">
      <w:pPr>
        <w:autoSpaceDE w:val="0"/>
        <w:autoSpaceDN w:val="0"/>
        <w:adjustRightInd w:val="0"/>
        <w:spacing w:line="360" w:lineRule="auto"/>
        <w:jc w:val="both"/>
      </w:pPr>
      <w:r w:rsidRPr="005E7920">
        <w:t>Denne definition og</w:t>
      </w:r>
      <w:r>
        <w:t xml:space="preserve"> det</w:t>
      </w:r>
      <w:r w:rsidRPr="005E7920">
        <w:t xml:space="preserve"> dannelsesperspektivet som kommer til udtryk i bekendtgørelsen, giver in</w:t>
      </w:r>
      <w:r w:rsidRPr="005E7920">
        <w:t>d</w:t>
      </w:r>
      <w:r w:rsidRPr="005E7920">
        <w:t>trykket af, at viden om samfundet og d</w:t>
      </w:r>
      <w:r w:rsidR="00965755">
        <w:t>ets institutioner er vigtig</w:t>
      </w:r>
      <w:r w:rsidR="00A1444A">
        <w:t>, h</w:t>
      </w:r>
      <w:r w:rsidRPr="005E7920">
        <w:t>vilket indikerer</w:t>
      </w:r>
      <w:r>
        <w:t>,</w:t>
      </w:r>
      <w:r w:rsidRPr="005E7920">
        <w:t xml:space="preserve"> at samfundsfag</w:t>
      </w:r>
      <w:r w:rsidRPr="005E7920">
        <w:t>s</w:t>
      </w:r>
      <w:r w:rsidRPr="005E7920">
        <w:t>undervisningen er en central del af dannelsesopgaven i det almene gymnasium. Derved kan det u</w:t>
      </w:r>
      <w:r w:rsidRPr="005E7920">
        <w:t>n</w:t>
      </w:r>
      <w:r w:rsidRPr="005E7920">
        <w:t>dre</w:t>
      </w:r>
      <w:r w:rsidR="00A1444A">
        <w:t>,</w:t>
      </w:r>
      <w:r w:rsidRPr="005E7920">
        <w:t xml:space="preserve"> hvorfor samfundsfagsundervisningen først er blevet obligatorisk med gymnasiereformen, der trådte i kraft i 2005. De</w:t>
      </w:r>
      <w:r>
        <w:t>t skal dog påpeges, at eleverne</w:t>
      </w:r>
      <w:r w:rsidRPr="005E7920">
        <w:t xml:space="preserve"> før fik lidt samfundsfagsundervisning i faget historie, men at dybden selvfølgelig ikke kunne være den samme</w:t>
      </w:r>
      <w:r w:rsidR="00A1444A">
        <w:t>,</w:t>
      </w:r>
      <w:r>
        <w:t xml:space="preserve"> som tilfældet </w:t>
      </w:r>
      <w:r w:rsidR="00A1444A">
        <w:t xml:space="preserve">er </w:t>
      </w:r>
      <w:r>
        <w:t>med det</w:t>
      </w:r>
      <w:r w:rsidR="00A1444A">
        <w:t xml:space="preserve"> obligat</w:t>
      </w:r>
      <w:r w:rsidR="00A1444A">
        <w:t>o</w:t>
      </w:r>
      <w:r w:rsidR="00A1444A">
        <w:t>riske C-niveau jævnfør</w:t>
      </w:r>
      <w:r>
        <w:t xml:space="preserve"> gymnasiereformen 2005</w:t>
      </w:r>
      <w:r w:rsidRPr="005E7920">
        <w:t>.</w:t>
      </w:r>
      <w:r>
        <w:t xml:space="preserve"> Selvfølgelig var det muligt at vælge samfundsfag </w:t>
      </w:r>
      <w:r>
        <w:lastRenderedPageBreak/>
        <w:t xml:space="preserve">som valgfag på henholdsvis A- og B-niveau, men her er det </w:t>
      </w:r>
      <w:r w:rsidR="004B1783">
        <w:t>væsentligt</w:t>
      </w:r>
      <w:r>
        <w:t xml:space="preserve"> at have in mente, at langt de fleste af de elever</w:t>
      </w:r>
      <w:r w:rsidR="00332CF1">
        <w:t>,</w:t>
      </w:r>
      <w:r>
        <w:t xml:space="preserve"> der valgte faget, havde en eksisterende interesse.  </w:t>
      </w:r>
      <w:r w:rsidRPr="005E7920">
        <w:t xml:space="preserve">     </w:t>
      </w:r>
    </w:p>
    <w:p w:rsidR="004E4468" w:rsidRPr="005B543F" w:rsidRDefault="00323917" w:rsidP="006C45AF">
      <w:pPr>
        <w:spacing w:line="360" w:lineRule="auto"/>
        <w:jc w:val="both"/>
      </w:pPr>
      <w:r>
        <w:t>I denne forbindelse</w:t>
      </w:r>
      <w:r w:rsidR="004E4468" w:rsidRPr="005B543F">
        <w:t xml:space="preserve"> </w:t>
      </w:r>
      <w:r w:rsidR="004E4468">
        <w:t xml:space="preserve">har </w:t>
      </w:r>
      <w:r w:rsidR="004E4468" w:rsidRPr="005B543F">
        <w:t>soc</w:t>
      </w:r>
      <w:r w:rsidR="004E4468">
        <w:t>ialiseringsprocessen en indflydelse</w:t>
      </w:r>
      <w:r w:rsidR="004E4468" w:rsidRPr="005B543F">
        <w:t xml:space="preserve">, </w:t>
      </w:r>
      <w:r w:rsidR="00332CF1">
        <w:t>da der i dag, jævnfør</w:t>
      </w:r>
      <w:r w:rsidR="004E4468" w:rsidRPr="005B543F">
        <w:t xml:space="preserve"> </w:t>
      </w:r>
      <w:proofErr w:type="spellStart"/>
      <w:r w:rsidR="004E4468" w:rsidRPr="005B543F">
        <w:t>Dencik</w:t>
      </w:r>
      <w:proofErr w:type="spellEnd"/>
      <w:r w:rsidR="004E4468">
        <w:t xml:space="preserve"> (2005)</w:t>
      </w:r>
      <w:r w:rsidR="004E4468" w:rsidRPr="005B543F">
        <w:t xml:space="preserve">, er tale om en dobbelt socialisering. </w:t>
      </w:r>
      <w:r w:rsidR="00332CF1">
        <w:t>Dette skyldes, at de danske bø</w:t>
      </w:r>
      <w:r w:rsidR="004E4468" w:rsidRPr="005B543F">
        <w:t>r</w:t>
      </w:r>
      <w:r w:rsidR="00332CF1">
        <w:t>n tilbringer en stor del af deres</w:t>
      </w:r>
      <w:r w:rsidR="004E4468" w:rsidRPr="005B543F">
        <w:t xml:space="preserve"> vågne tid i de danske institutioner, hvorved en del af omsorgsfunktionen og opdragelsesrollen bliver videregivet til det pædagogiske personale. Dette aspekt kan relateres til </w:t>
      </w:r>
      <w:r w:rsidR="004E4468">
        <w:t>den engelske sociolog A</w:t>
      </w:r>
      <w:r w:rsidR="004E4468">
        <w:t>n</w:t>
      </w:r>
      <w:r w:rsidR="004E4468">
        <w:t xml:space="preserve">thony </w:t>
      </w:r>
      <w:r w:rsidR="004E4468" w:rsidRPr="005B543F">
        <w:t xml:space="preserve">Giddens begreb; </w:t>
      </w:r>
      <w:proofErr w:type="spellStart"/>
      <w:r w:rsidR="004E4468" w:rsidRPr="005B543F">
        <w:rPr>
          <w:i/>
          <w:iCs/>
        </w:rPr>
        <w:t>udlejring</w:t>
      </w:r>
      <w:proofErr w:type="spellEnd"/>
      <w:r w:rsidR="004E4468" w:rsidRPr="005B543F">
        <w:rPr>
          <w:i/>
          <w:iCs/>
        </w:rPr>
        <w:t xml:space="preserve"> af sociale relationer</w:t>
      </w:r>
      <w:r w:rsidR="00332CF1">
        <w:t xml:space="preserve">, som henviser til </w:t>
      </w:r>
      <w:r w:rsidR="004E4468">
        <w:t>en proces</w:t>
      </w:r>
      <w:r w:rsidR="00332CF1">
        <w:t>,</w:t>
      </w:r>
      <w:r w:rsidR="004E4468">
        <w:t xml:space="preserve"> hvor nogle af dagligdagens opgaver videregives til ekspertsystemer</w:t>
      </w:r>
      <w:r w:rsidR="004E4468" w:rsidRPr="005B543F">
        <w:rPr>
          <w:i/>
          <w:iCs/>
        </w:rPr>
        <w:t xml:space="preserve">. </w:t>
      </w:r>
      <w:r w:rsidR="00EB0BE4">
        <w:t>Hvilket også, ifølge</w:t>
      </w:r>
      <w:r w:rsidR="004E4468">
        <w:t xml:space="preserve"> Giddens, hænger </w:t>
      </w:r>
      <w:r w:rsidR="004E4468" w:rsidRPr="005B543F">
        <w:t>sa</w:t>
      </w:r>
      <w:r w:rsidR="004E4468" w:rsidRPr="005B543F">
        <w:t>m</w:t>
      </w:r>
      <w:r w:rsidR="004E4468" w:rsidRPr="005B543F">
        <w:t xml:space="preserve">men med individualiseringsprocessen som individet i det senmoderne samfund gennemgår. Denne proces bevirker, at individet </w:t>
      </w:r>
      <w:r w:rsidR="004E4468">
        <w:t xml:space="preserve">i højere grad </w:t>
      </w:r>
      <w:r w:rsidR="004E4468" w:rsidRPr="005B543F">
        <w:t xml:space="preserve">bliver selvstændigt, tager selvstændige </w:t>
      </w:r>
      <w:r w:rsidR="004E4468">
        <w:t xml:space="preserve">bevidste </w:t>
      </w:r>
      <w:r w:rsidR="004E4468" w:rsidRPr="005B543F">
        <w:t xml:space="preserve">valg </w:t>
      </w:r>
      <w:r w:rsidR="004E4468">
        <w:t>og ikke er forpligtet til at følge de forrige generationer som det traditionelle individ</w:t>
      </w:r>
      <w:r w:rsidR="004E4468" w:rsidRPr="005B543F">
        <w:t>.</w:t>
      </w:r>
      <w:r w:rsidR="00EB0BE4">
        <w:t xml:space="preserve"> Giddens mener, at alt dette medvirker til</w:t>
      </w:r>
      <w:r w:rsidR="004E4468" w:rsidRPr="005B543F">
        <w:t>, at individet selv danner sin egen selvbiografi</w:t>
      </w:r>
      <w:r w:rsidR="00994CA8">
        <w:t>,</w:t>
      </w:r>
      <w:r w:rsidR="004E4468" w:rsidRPr="005B543F">
        <w:t xml:space="preserve"> som kommer til udtryk via selvidentiteten og en bestemt livsstil. Disse k</w:t>
      </w:r>
      <w:r w:rsidR="004E4468">
        <w:t xml:space="preserve">arakteristika af </w:t>
      </w:r>
      <w:r w:rsidR="004E4468" w:rsidRPr="005B543F">
        <w:t>samfund</w:t>
      </w:r>
      <w:r w:rsidR="004E4468">
        <w:t>et, som af Giddens bliver b</w:t>
      </w:r>
      <w:r w:rsidR="004E4468">
        <w:t>e</w:t>
      </w:r>
      <w:r w:rsidR="004E4468">
        <w:t>tegnet som det senmoderne samfund,</w:t>
      </w:r>
      <w:r w:rsidR="004E4468" w:rsidRPr="005B543F">
        <w:t xml:space="preserve"> lægger op til et fritstillet individ med egne valg for fremtiden. I forbindelse med unges politiske interesse, giver det senmoderne samfund udtryk for </w:t>
      </w:r>
      <w:r w:rsidR="004E4468">
        <w:t xml:space="preserve">friheden til </w:t>
      </w:r>
      <w:r w:rsidR="004E4468" w:rsidRPr="005B543F">
        <w:t xml:space="preserve">at vælge og </w:t>
      </w:r>
      <w:r w:rsidR="00801CAF">
        <w:t xml:space="preserve">muligheden for at danne </w:t>
      </w:r>
      <w:r w:rsidR="00994CA8">
        <w:t>s</w:t>
      </w:r>
      <w:r w:rsidR="00801CAF">
        <w:t>it</w:t>
      </w:r>
      <w:r w:rsidR="00994CA8">
        <w:t xml:space="preserve"> eget standpunkt</w:t>
      </w:r>
      <w:r w:rsidR="004E4468" w:rsidRPr="005B543F">
        <w:t>.</w:t>
      </w:r>
    </w:p>
    <w:p w:rsidR="004E4468" w:rsidRDefault="004E4468" w:rsidP="006C45AF">
      <w:pPr>
        <w:spacing w:line="360" w:lineRule="auto"/>
        <w:jc w:val="both"/>
      </w:pPr>
    </w:p>
    <w:p w:rsidR="004E4468" w:rsidRPr="005E7920" w:rsidRDefault="004E4468" w:rsidP="006C45AF">
      <w:pPr>
        <w:spacing w:line="360" w:lineRule="auto"/>
        <w:jc w:val="both"/>
      </w:pPr>
      <w:r w:rsidRPr="005E7920">
        <w:t>I forbindelse med trad</w:t>
      </w:r>
      <w:r>
        <w:t>itions</w:t>
      </w:r>
      <w:r w:rsidRPr="005E7920">
        <w:t>opløsningen kan det diskuteres</w:t>
      </w:r>
      <w:r w:rsidR="00994CA8">
        <w:t>,</w:t>
      </w:r>
      <w:r w:rsidRPr="005E7920">
        <w:t xml:space="preserve"> om det senmoderne unge menneske, har større mulighed for selv at danne de</w:t>
      </w:r>
      <w:r w:rsidR="00994CA8">
        <w:t>ts</w:t>
      </w:r>
      <w:r w:rsidRPr="005E7920">
        <w:t xml:space="preserve"> politiske standpunkter i de arenaer som de</w:t>
      </w:r>
      <w:r w:rsidR="00994CA8">
        <w:t>t</w:t>
      </w:r>
      <w:r w:rsidRPr="005E7920">
        <w:t xml:space="preserve"> dagligt, ifølge Gidde</w:t>
      </w:r>
      <w:r>
        <w:t xml:space="preserve">ns, bevæger sig i. </w:t>
      </w:r>
      <w:r w:rsidR="00D32B45">
        <w:t xml:space="preserve">Ydermere kan det diskuteres </w:t>
      </w:r>
      <w:r>
        <w:t>om</w:t>
      </w:r>
      <w:r w:rsidR="00D32B45">
        <w:t xml:space="preserve"> forældre</w:t>
      </w:r>
      <w:r>
        <w:t xml:space="preserve"> og grupper</w:t>
      </w:r>
      <w:r w:rsidRPr="005E7920">
        <w:t xml:space="preserve"> stadig </w:t>
      </w:r>
      <w:r>
        <w:t xml:space="preserve">har </w:t>
      </w:r>
      <w:r w:rsidRPr="005E7920">
        <w:t>en stor b</w:t>
      </w:r>
      <w:r w:rsidRPr="005E7920">
        <w:t>e</w:t>
      </w:r>
      <w:r w:rsidRPr="005E7920">
        <w:t xml:space="preserve">tydning for unges politiske standpunkter og interesse, </w:t>
      </w:r>
      <w:r>
        <w:t xml:space="preserve">som David </w:t>
      </w:r>
      <w:proofErr w:type="spellStart"/>
      <w:r>
        <w:t>Easton</w:t>
      </w:r>
      <w:proofErr w:type="spellEnd"/>
      <w:r>
        <w:t xml:space="preserve"> (</w:t>
      </w:r>
      <w:proofErr w:type="spellStart"/>
      <w:r w:rsidR="008E62C5">
        <w:t>Easton</w:t>
      </w:r>
      <w:proofErr w:type="spellEnd"/>
      <w:r w:rsidR="008E62C5">
        <w:t xml:space="preserve"> &amp;</w:t>
      </w:r>
      <w:r w:rsidR="00AC063A">
        <w:t xml:space="preserve"> </w:t>
      </w:r>
      <w:r w:rsidR="008E62C5">
        <w:t xml:space="preserve">Dennis, 1969) </w:t>
      </w:r>
      <w:r>
        <w:t xml:space="preserve">hævder. </w:t>
      </w:r>
      <w:r w:rsidR="00994CA8">
        <w:t>Han</w:t>
      </w:r>
      <w:r w:rsidRPr="005E7920">
        <w:t xml:space="preserve"> er af den overbevisning, at den primære socialisation spiller en essentiel, og i givet fald den vigtigste, rolle for den politiske socialisering.        </w:t>
      </w:r>
      <w:r w:rsidRPr="005E7920">
        <w:rPr>
          <w:i/>
          <w:iCs/>
        </w:rPr>
        <w:t xml:space="preserve"> </w:t>
      </w:r>
      <w:r w:rsidRPr="005E7920">
        <w:t xml:space="preserve">  </w:t>
      </w:r>
    </w:p>
    <w:p w:rsidR="004E4468" w:rsidRPr="005E7920" w:rsidRDefault="004E4468" w:rsidP="006C45AF">
      <w:pPr>
        <w:spacing w:line="360" w:lineRule="auto"/>
        <w:jc w:val="both"/>
      </w:pPr>
      <w:r w:rsidRPr="005E7920">
        <w:t>Dette leder frem til en sondring over</w:t>
      </w:r>
      <w:r w:rsidR="00994CA8">
        <w:t>,</w:t>
      </w:r>
      <w:r w:rsidRPr="005E7920">
        <w:t xml:space="preserve"> hvad nutidens unge mennesker opfatter som politik? Johannes Andersen giver, i kraft af kvalitative interviews med unge mennesker, udtryk for, at unge opfatter politik som dannelsen af sikre rammer. Herunder både for de</w:t>
      </w:r>
      <w:r>
        <w:t>t enkelte individ og kollektivet</w:t>
      </w:r>
      <w:r w:rsidRPr="005E7920">
        <w:t xml:space="preserve"> (Ande</w:t>
      </w:r>
      <w:r w:rsidRPr="005E7920">
        <w:t>r</w:t>
      </w:r>
      <w:r w:rsidRPr="005E7920">
        <w:t xml:space="preserve">sen, 1996, p. 56). </w:t>
      </w:r>
      <w:r w:rsidR="000154FA">
        <w:t>Dette kom til udtryk i deres</w:t>
      </w:r>
      <w:r w:rsidRPr="005E7920">
        <w:t xml:space="preserve"> forståelse af, at politik kan være mange ting. Ekse</w:t>
      </w:r>
      <w:r w:rsidRPr="005E7920">
        <w:t>m</w:t>
      </w:r>
      <w:r w:rsidRPr="005E7920">
        <w:t>pelvis giver det at dyrke sport individet en forståelse af</w:t>
      </w:r>
      <w:r w:rsidR="000154FA">
        <w:t>,</w:t>
      </w:r>
      <w:r w:rsidRPr="005E7920">
        <w:t xml:space="preserve"> hvilke normer og regler der er forbundet med sporten, som efter de unges opfattelse kan anses som en form for politisk læring. Slutteligt har de unge en opfattelse af, at individet skal være trygt for at kunne følge en</w:t>
      </w:r>
      <w:r w:rsidR="00D32B45">
        <w:t xml:space="preserve"> bestemt politisk ideologi, og</w:t>
      </w:r>
      <w:r w:rsidRPr="005E7920">
        <w:t xml:space="preserve"> at enkelt</w:t>
      </w:r>
      <w:r w:rsidR="000154FA">
        <w:t>e</w:t>
      </w:r>
      <w:r w:rsidRPr="005E7920">
        <w:t xml:space="preserve"> personer har lettere ved det</w:t>
      </w:r>
      <w:r w:rsidR="00801CAF">
        <w:t>te</w:t>
      </w:r>
      <w:r w:rsidRPr="005E7920">
        <w:t xml:space="preserve">, end en familie der skal tage forbehold for forskellige interesser og behov </w:t>
      </w:r>
      <w:r w:rsidR="00107622">
        <w:t>(ibid.</w:t>
      </w:r>
      <w:r w:rsidRPr="005E7920">
        <w:t>). Behovet for sikkerhed kan hænge sammen med den kulturelle</w:t>
      </w:r>
      <w:r>
        <w:t xml:space="preserve"> frisættelse </w:t>
      </w:r>
      <w:r>
        <w:lastRenderedPageBreak/>
        <w:t xml:space="preserve">og fokusset på individets selvbiografi, som </w:t>
      </w:r>
      <w:r w:rsidRPr="005E7920">
        <w:t xml:space="preserve">er centrale </w:t>
      </w:r>
      <w:r w:rsidR="00801CAF">
        <w:t>træk ved det senmoderne samfund. F</w:t>
      </w:r>
      <w:r w:rsidRPr="005E7920">
        <w:t>ordi individet i nogle situationer har behov for en sikker base</w:t>
      </w:r>
      <w:r>
        <w:t>,</w:t>
      </w:r>
      <w:r w:rsidRPr="005E7920">
        <w:t xml:space="preserve"> der kan beskytte selvet mod angst. </w:t>
      </w:r>
      <w:r>
        <w:t>I denne forbindelse tolkes behovet for tillid til individer og systemer som en nødvendighed for individet</w:t>
      </w:r>
      <w:r w:rsidR="000154FA">
        <w:t>. D</w:t>
      </w:r>
      <w:r>
        <w:t>ette sky</w:t>
      </w:r>
      <w:r w:rsidR="00801CAF">
        <w:t xml:space="preserve">ldes, at individet skal have </w:t>
      </w:r>
      <w:r>
        <w:t>tiltro til sine medmennesker og ekspertsystemerne. Dette gæ</w:t>
      </w:r>
      <w:r>
        <w:t>l</w:t>
      </w:r>
      <w:r>
        <w:t xml:space="preserve">der også rent politisk, da individet i </w:t>
      </w:r>
      <w:r w:rsidR="00801CAF">
        <w:t xml:space="preserve">det danske samfund skal have </w:t>
      </w:r>
      <w:r>
        <w:t>tillid til de valgte repræsentanter. Dog skal det påpeges</w:t>
      </w:r>
      <w:r w:rsidR="000154FA">
        <w:t>,</w:t>
      </w:r>
      <w:r>
        <w:t xml:space="preserve"> at tillid også er </w:t>
      </w:r>
      <w:r w:rsidR="00965755">
        <w:t xml:space="preserve">central </w:t>
      </w:r>
      <w:r>
        <w:t>i forbindelse med politisk deltagelse enten til arra</w:t>
      </w:r>
      <w:r>
        <w:t>n</w:t>
      </w:r>
      <w:r>
        <w:t xml:space="preserve">gementer eller på </w:t>
      </w:r>
      <w:r w:rsidR="00145AF5">
        <w:t>internet</w:t>
      </w:r>
      <w:r>
        <w:t xml:space="preserve">tet. </w:t>
      </w:r>
      <w:r w:rsidRPr="005E7920">
        <w:t xml:space="preserve">      </w:t>
      </w:r>
    </w:p>
    <w:p w:rsidR="004E4468" w:rsidRDefault="004E4468" w:rsidP="006C45AF">
      <w:pPr>
        <w:spacing w:line="360" w:lineRule="auto"/>
        <w:jc w:val="both"/>
      </w:pPr>
    </w:p>
    <w:p w:rsidR="006F6D35" w:rsidRDefault="004E4468" w:rsidP="006C45AF">
      <w:pPr>
        <w:spacing w:line="360" w:lineRule="auto"/>
        <w:jc w:val="both"/>
      </w:pPr>
      <w:r>
        <w:t>Dette speciale tager</w:t>
      </w:r>
      <w:r w:rsidRPr="005E7920">
        <w:t xml:space="preserve"> udgangspunkt i</w:t>
      </w:r>
      <w:r>
        <w:t>,</w:t>
      </w:r>
      <w:r w:rsidRPr="005E7920">
        <w:t xml:space="preserve"> at unges politiske interesse i stigende grad hænger samm</w:t>
      </w:r>
      <w:r w:rsidR="00DD3F54">
        <w:t xml:space="preserve">en med deres vidensniveau, </w:t>
      </w:r>
      <w:r>
        <w:t>hvorfor</w:t>
      </w:r>
      <w:r w:rsidR="000154FA">
        <w:t xml:space="preserve"> det må forventes</w:t>
      </w:r>
      <w:r w:rsidR="00DD3F54">
        <w:t xml:space="preserve">, at samfundsfagsundervisningen, medierne og andre informations- og videns kilder har en betydning heri. Derfor er </w:t>
      </w:r>
      <w:r w:rsidRPr="005E7920">
        <w:t>speciale</w:t>
      </w:r>
      <w:r w:rsidR="000154FA">
        <w:t>t</w:t>
      </w:r>
      <w:r>
        <w:t>s</w:t>
      </w:r>
      <w:r w:rsidRPr="005E7920">
        <w:t xml:space="preserve"> </w:t>
      </w:r>
      <w:r w:rsidR="00DD3F54">
        <w:t xml:space="preserve">fokusgruppe </w:t>
      </w:r>
      <w:r w:rsidRPr="005E7920">
        <w:t>el</w:t>
      </w:r>
      <w:r w:rsidRPr="005E7920">
        <w:t>e</w:t>
      </w:r>
      <w:r w:rsidRPr="005E7920">
        <w:t>verne på det almene gymnasium</w:t>
      </w:r>
      <w:r w:rsidR="00DD3F54">
        <w:t>, da samfundsfagsundervisning med reformen i 2005 blev obligat</w:t>
      </w:r>
      <w:r w:rsidR="00DD3F54">
        <w:t>o</w:t>
      </w:r>
      <w:r w:rsidR="00DD3F54">
        <w:t>risk i gymnasiet</w:t>
      </w:r>
      <w:r w:rsidR="000154FA">
        <w:t>,</w:t>
      </w:r>
      <w:r w:rsidR="00DD3F54">
        <w:t xml:space="preserve"> og der er opr</w:t>
      </w:r>
      <w:r w:rsidR="000154FA">
        <w:t>ettet samfundsvidenskabelige lin</w:t>
      </w:r>
      <w:r w:rsidR="00DD3F54">
        <w:t xml:space="preserve">jer. Derved leder dette speciale op til en sondring </w:t>
      </w:r>
      <w:r w:rsidR="000154FA">
        <w:t>af</w:t>
      </w:r>
      <w:r w:rsidR="00DD3F54">
        <w:t xml:space="preserve"> på hvilken måde undervisningen påvirker elevens politiske interesse og viden</w:t>
      </w:r>
      <w:r w:rsidRPr="005E7920">
        <w:t xml:space="preserve">. </w:t>
      </w:r>
      <w:r>
        <w:t>He</w:t>
      </w:r>
      <w:r>
        <w:t>r</w:t>
      </w:r>
      <w:r>
        <w:t>under bliver følgende spørgsmål essentielle; b</w:t>
      </w:r>
      <w:r w:rsidRPr="005E7920">
        <w:t>liver elevernes forståelse m</w:t>
      </w:r>
      <w:r>
        <w:t>ere refleksiv eller politis</w:t>
      </w:r>
      <w:r>
        <w:t>e</w:t>
      </w:r>
      <w:r>
        <w:t xml:space="preserve">ret? Forekommer </w:t>
      </w:r>
      <w:r w:rsidR="008B7554">
        <w:t xml:space="preserve">der </w:t>
      </w:r>
      <w:r>
        <w:t xml:space="preserve">en </w:t>
      </w:r>
      <w:r w:rsidRPr="005E7920">
        <w:t>forskel i interesseniveauet blandt eleverne på det obligatoriske C-niveau og dem</w:t>
      </w:r>
      <w:r w:rsidR="008B7554">
        <w:t>,</w:t>
      </w:r>
      <w:r w:rsidRPr="005E7920">
        <w:t xml:space="preserve"> der har valgt </w:t>
      </w:r>
      <w:r>
        <w:t xml:space="preserve">samfundsfag på A-niveau? </w:t>
      </w:r>
    </w:p>
    <w:p w:rsidR="004E4468" w:rsidRDefault="004E4468" w:rsidP="006C45AF">
      <w:pPr>
        <w:spacing w:line="360" w:lineRule="auto"/>
        <w:jc w:val="both"/>
      </w:pPr>
      <w:r>
        <w:t>Sidstn</w:t>
      </w:r>
      <w:r w:rsidRPr="005E7920">
        <w:t xml:space="preserve">ævnte indikerer en undersøgelse foretaget af AAU´s </w:t>
      </w:r>
      <w:proofErr w:type="spellStart"/>
      <w:r w:rsidRPr="005E7920">
        <w:t>surveybank</w:t>
      </w:r>
      <w:proofErr w:type="spellEnd"/>
      <w:r w:rsidRPr="005E7920">
        <w:t>, idet andelen af elever der er me</w:t>
      </w:r>
      <w:r w:rsidR="006F6D35">
        <w:t>get interesseret i politik er 64,9</w:t>
      </w:r>
      <w:r w:rsidRPr="005E7920">
        <w:t xml:space="preserve"> % blandt eleve</w:t>
      </w:r>
      <w:r w:rsidR="006F6D35">
        <w:t>rne på A-niveau, hvorimod kun 12,4</w:t>
      </w:r>
      <w:r w:rsidRPr="005E7920">
        <w:t xml:space="preserve"> % af de el</w:t>
      </w:r>
      <w:r w:rsidRPr="005E7920">
        <w:t>e</w:t>
      </w:r>
      <w:r w:rsidRPr="005E7920">
        <w:t>ver</w:t>
      </w:r>
      <w:r w:rsidR="008B7554">
        <w:t>,</w:t>
      </w:r>
      <w:r w:rsidRPr="005E7920">
        <w:t xml:space="preserve"> der har samfundsfag på C-niveau</w:t>
      </w:r>
      <w:r w:rsidR="008B7554">
        <w:t>,</w:t>
      </w:r>
      <w:r w:rsidRPr="005E7920">
        <w:t xml:space="preserve"> er meget interesseret. Undersøgelsen har 3.004 respondenter fordelt på danske </w:t>
      </w:r>
      <w:r w:rsidR="00B77983">
        <w:t xml:space="preserve">almene </w:t>
      </w:r>
      <w:r w:rsidRPr="005E7920">
        <w:t>gymnasier</w:t>
      </w:r>
      <w:r w:rsidR="004D33FE">
        <w:t xml:space="preserve"> (Bilag 9</w:t>
      </w:r>
      <w:r w:rsidR="00EB6BA5">
        <w:t>.9.1</w:t>
      </w:r>
      <w:r w:rsidR="004D33FE">
        <w:t>, tabel 1)</w:t>
      </w:r>
      <w:r w:rsidRPr="005E7920">
        <w:t xml:space="preserve">. </w:t>
      </w:r>
    </w:p>
    <w:p w:rsidR="00DD3F54" w:rsidRDefault="004E4468" w:rsidP="006C45AF">
      <w:pPr>
        <w:spacing w:line="360" w:lineRule="auto"/>
        <w:jc w:val="both"/>
      </w:pPr>
      <w:r w:rsidRPr="005E7920">
        <w:t>Det interessante bliver derved at undersøge</w:t>
      </w:r>
      <w:r w:rsidR="008B7554">
        <w:t>,</w:t>
      </w:r>
      <w:r w:rsidRPr="005E7920">
        <w:t xml:space="preserve"> hvorfor fordelingen e</w:t>
      </w:r>
      <w:r>
        <w:t xml:space="preserve">r således, </w:t>
      </w:r>
      <w:r w:rsidR="008B7554">
        <w:t>og om det skyldes, at</w:t>
      </w:r>
      <w:r>
        <w:t xml:space="preserve"> eleverne </w:t>
      </w:r>
      <w:r w:rsidR="008B7554">
        <w:t>der vælger</w:t>
      </w:r>
      <w:r w:rsidR="00B77983">
        <w:t xml:space="preserve"> A-niveau</w:t>
      </w:r>
      <w:r w:rsidRPr="005E7920">
        <w:t xml:space="preserve"> </w:t>
      </w:r>
      <w:r w:rsidR="008B7554">
        <w:t>har større ind</w:t>
      </w:r>
      <w:r w:rsidR="00B77983">
        <w:t>sigt i dansk politik, eller om</w:t>
      </w:r>
      <w:r w:rsidRPr="005E7920">
        <w:t xml:space="preserve"> de </w:t>
      </w:r>
      <w:r w:rsidR="00B77983">
        <w:t xml:space="preserve">har </w:t>
      </w:r>
      <w:r w:rsidRPr="005E7920">
        <w:t>valgt samfundsfag på baggrund af en eksisterende interesse? Herunder også hvilken betydning forældrenes og o</w:t>
      </w:r>
      <w:r w:rsidRPr="005E7920">
        <w:t>m</w:t>
      </w:r>
      <w:r w:rsidRPr="005E7920">
        <w:t xml:space="preserve">gangskredsens politiske interesse har på elevernes? </w:t>
      </w:r>
    </w:p>
    <w:p w:rsidR="004E4468" w:rsidRPr="005E7920" w:rsidRDefault="00DD3F54" w:rsidP="006C45AF">
      <w:pPr>
        <w:spacing w:line="360" w:lineRule="auto"/>
        <w:jc w:val="both"/>
      </w:pPr>
      <w:r>
        <w:t xml:space="preserve">Det skal dog nævnes, at specialet ikke </w:t>
      </w:r>
      <w:r w:rsidR="00D3677B">
        <w:t>fremstiller</w:t>
      </w:r>
      <w:r>
        <w:t xml:space="preserve"> en repræsentativ undersøgelse, men blot en kval</w:t>
      </w:r>
      <w:r>
        <w:t>i</w:t>
      </w:r>
      <w:r>
        <w:t>tativ undersøgelse der indikerer</w:t>
      </w:r>
      <w:r w:rsidR="002F00B4">
        <w:t>,</w:t>
      </w:r>
      <w:r>
        <w:t xml:space="preserve"> hvorledes otte gymnasieelever beskriver deres interesse og viden. Derved kan dette speciale ikke give en forklaring på</w:t>
      </w:r>
      <w:r w:rsidR="002F00B4">
        <w:t>,</w:t>
      </w:r>
      <w:r>
        <w:t xml:space="preserve"> hvorfor fordelingen i Ungdomsvalget er som følgende, men blot indikerer et billede blandt nogle gymnasieelever. </w:t>
      </w:r>
      <w:r w:rsidR="004E4468" w:rsidRPr="005E7920">
        <w:t xml:space="preserve">     </w:t>
      </w:r>
    </w:p>
    <w:p w:rsidR="004E4468" w:rsidRPr="005E7920" w:rsidRDefault="004E4468" w:rsidP="006C45AF">
      <w:pPr>
        <w:spacing w:line="360" w:lineRule="auto"/>
        <w:jc w:val="both"/>
      </w:pPr>
    </w:p>
    <w:p w:rsidR="004E4468" w:rsidRPr="005E7920" w:rsidRDefault="005D51C3" w:rsidP="006C45AF">
      <w:pPr>
        <w:pStyle w:val="Heading3"/>
        <w:spacing w:line="360" w:lineRule="auto"/>
        <w:jc w:val="both"/>
        <w:rPr>
          <w:rFonts w:ascii="Times New Roman" w:hAnsi="Times New Roman" w:cs="Times New Roman"/>
        </w:rPr>
      </w:pPr>
      <w:bookmarkStart w:id="3" w:name="_Toc200421857"/>
      <w:r>
        <w:rPr>
          <w:rFonts w:ascii="Times New Roman" w:hAnsi="Times New Roman" w:cs="Times New Roman"/>
        </w:rPr>
        <w:lastRenderedPageBreak/>
        <w:t>2</w:t>
      </w:r>
      <w:r w:rsidR="002652F8">
        <w:rPr>
          <w:rFonts w:ascii="Times New Roman" w:hAnsi="Times New Roman" w:cs="Times New Roman"/>
        </w:rPr>
        <w:t>.1</w:t>
      </w:r>
      <w:r w:rsidR="006E55A8">
        <w:rPr>
          <w:rFonts w:ascii="Times New Roman" w:hAnsi="Times New Roman" w:cs="Times New Roman"/>
        </w:rPr>
        <w:t xml:space="preserve">.1. </w:t>
      </w:r>
      <w:r w:rsidR="004E4468" w:rsidRPr="005E7920">
        <w:rPr>
          <w:rFonts w:ascii="Times New Roman" w:hAnsi="Times New Roman" w:cs="Times New Roman"/>
        </w:rPr>
        <w:t>Problemformulering</w:t>
      </w:r>
      <w:bookmarkEnd w:id="3"/>
    </w:p>
    <w:p w:rsidR="004E4468" w:rsidRPr="005E7920" w:rsidRDefault="004E4468" w:rsidP="006C45AF">
      <w:pPr>
        <w:spacing w:line="360" w:lineRule="auto"/>
        <w:jc w:val="both"/>
      </w:pPr>
      <w:r w:rsidRPr="005E7920">
        <w:t>Formålet med specialet er derved at undersøge om samfundsfagsunderv</w:t>
      </w:r>
      <w:r w:rsidR="00AD76B6">
        <w:t>isningen i det almene gy</w:t>
      </w:r>
      <w:r w:rsidR="00AD76B6">
        <w:t>m</w:t>
      </w:r>
      <w:r w:rsidR="00AD76B6">
        <w:t>nasium</w:t>
      </w:r>
      <w:r w:rsidRPr="005E7920">
        <w:t xml:space="preserve"> yder en indflydelse på elevernes politiske interesse. Relevansen for dette tager afsæt i Gy</w:t>
      </w:r>
      <w:r w:rsidRPr="005E7920">
        <w:t>m</w:t>
      </w:r>
      <w:r w:rsidRPr="005E7920">
        <w:t>nasiereformen, der trådte i kraft i 2005, hvor samfundsfag på C-niveau blev integreret som obligat</w:t>
      </w:r>
      <w:r w:rsidRPr="005E7920">
        <w:t>o</w:t>
      </w:r>
      <w:r w:rsidRPr="005E7920">
        <w:t xml:space="preserve">risk fag.   </w:t>
      </w:r>
    </w:p>
    <w:p w:rsidR="004E4468" w:rsidRPr="005E7920" w:rsidRDefault="004E4468" w:rsidP="006C45AF">
      <w:pPr>
        <w:spacing w:line="360" w:lineRule="auto"/>
        <w:jc w:val="both"/>
      </w:pPr>
      <w:r w:rsidRPr="005E7920">
        <w:t>Derved bliver specialets problemformulering</w:t>
      </w:r>
      <w:r w:rsidR="009965FE">
        <w:t xml:space="preserve"> som følgende:</w:t>
      </w:r>
    </w:p>
    <w:p w:rsidR="004E4468" w:rsidRPr="005E7920" w:rsidRDefault="004E4468" w:rsidP="006C45AF">
      <w:pPr>
        <w:spacing w:line="360" w:lineRule="auto"/>
        <w:jc w:val="both"/>
        <w:rPr>
          <w:i/>
          <w:iCs/>
        </w:rPr>
      </w:pPr>
    </w:p>
    <w:p w:rsidR="004E4468" w:rsidRPr="005E7920" w:rsidRDefault="004E4468" w:rsidP="006C45AF">
      <w:pPr>
        <w:spacing w:line="360" w:lineRule="auto"/>
        <w:jc w:val="center"/>
        <w:rPr>
          <w:i/>
          <w:iCs/>
        </w:rPr>
      </w:pPr>
      <w:r w:rsidRPr="005E7920">
        <w:rPr>
          <w:i/>
          <w:iCs/>
        </w:rPr>
        <w:t>På hvilken måde påvirker samfundsfagsundervisningen, på det almene gymnasium, elevernes polit</w:t>
      </w:r>
      <w:r w:rsidRPr="005E7920">
        <w:rPr>
          <w:i/>
          <w:iCs/>
        </w:rPr>
        <w:t>i</w:t>
      </w:r>
      <w:r w:rsidRPr="005E7920">
        <w:rPr>
          <w:i/>
          <w:iCs/>
        </w:rPr>
        <w:t>ske interesse</w:t>
      </w:r>
      <w:r w:rsidR="00036F09">
        <w:rPr>
          <w:i/>
          <w:iCs/>
        </w:rPr>
        <w:t xml:space="preserve"> og viden herom</w:t>
      </w:r>
      <w:r w:rsidRPr="005E7920">
        <w:rPr>
          <w:i/>
          <w:iCs/>
        </w:rPr>
        <w:t>?</w:t>
      </w:r>
    </w:p>
    <w:p w:rsidR="004E4468" w:rsidRDefault="004E4468" w:rsidP="006C45AF">
      <w:pPr>
        <w:spacing w:line="360" w:lineRule="auto"/>
        <w:jc w:val="center"/>
      </w:pPr>
    </w:p>
    <w:p w:rsidR="001753DA" w:rsidRDefault="004E4468" w:rsidP="006C45AF">
      <w:pPr>
        <w:spacing w:line="360" w:lineRule="auto"/>
        <w:jc w:val="both"/>
      </w:pPr>
      <w:r>
        <w:t>I henhold til problemformuleringen er det essentielt at klarlægge hvordan politisk interesse tolkes i specialet, som overordnet tager form af den fornævnte overvejende positive tilgang til unges polit</w:t>
      </w:r>
      <w:r>
        <w:t>i</w:t>
      </w:r>
      <w:r w:rsidR="00FE2814">
        <w:t xml:space="preserve">ske interesse. </w:t>
      </w:r>
      <w:r>
        <w:t>Derved defineres politisk interesse i dette s</w:t>
      </w:r>
      <w:r w:rsidR="00AD76B6">
        <w:t>peciale</w:t>
      </w:r>
      <w:r>
        <w:t xml:space="preserve"> som interesse for samfundet ved eksempelvis at følge med i Tv-avisen, nyhederne, avisen eller selv opsøge artikler på </w:t>
      </w:r>
      <w:r w:rsidR="00145AF5">
        <w:t>internet</w:t>
      </w:r>
      <w:r>
        <w:t xml:space="preserve">tet omhandlende politik og det danske samfund. Derudover anses interessen på baggrund af elevens lyst til at snakke politik, </w:t>
      </w:r>
      <w:r w:rsidR="00AD76B6">
        <w:t>lyst</w:t>
      </w:r>
      <w:r w:rsidR="00FE2814">
        <w:t>en</w:t>
      </w:r>
      <w:r w:rsidR="00AD76B6">
        <w:t xml:space="preserve"> til at </w:t>
      </w:r>
      <w:r>
        <w:t>finde et politisk standpunkt samt tilegne sig viden herom.</w:t>
      </w:r>
      <w:r w:rsidR="001753DA">
        <w:t xml:space="preserve"> De</w:t>
      </w:r>
      <w:r w:rsidR="001753DA">
        <w:t>r</w:t>
      </w:r>
      <w:r w:rsidR="00FE2814">
        <w:t>ved bliver eleven</w:t>
      </w:r>
      <w:r w:rsidR="001753DA">
        <w:t>s viden central i forbindelse med den polit</w:t>
      </w:r>
      <w:r w:rsidR="00FE2814">
        <w:t>iske interesse, hvorfor eleven</w:t>
      </w:r>
      <w:r w:rsidR="001753DA">
        <w:t>s viden er integreret i specialets problemformulering.</w:t>
      </w:r>
    </w:p>
    <w:p w:rsidR="004E4468" w:rsidRDefault="004E4468" w:rsidP="006C45AF">
      <w:pPr>
        <w:spacing w:line="360" w:lineRule="auto"/>
        <w:jc w:val="both"/>
      </w:pPr>
      <w:r>
        <w:t xml:space="preserve">Herudover er det vigtigt at klarlægge, at interesseniveauet fastlægges af den enkelte elev, hvorved det grundlæggende er </w:t>
      </w:r>
      <w:r w:rsidR="0060379C">
        <w:t>elevens egen fortolkning af den</w:t>
      </w:r>
      <w:r>
        <w:t>s interesse</w:t>
      </w:r>
      <w:r w:rsidR="009E41D5">
        <w:t xml:space="preserve"> der vægtes</w:t>
      </w:r>
      <w:r>
        <w:t>. Dog skal det hertil påpeges, at dette speciales opfattelse af unges politiske interesse er styret af interviewguiden, hvi</w:t>
      </w:r>
      <w:r>
        <w:t>l</w:t>
      </w:r>
      <w:r>
        <w:t xml:space="preserve">ket er udtryk for en objektivisering af, hvad den politiske </w:t>
      </w:r>
      <w:r w:rsidR="0060379C">
        <w:t>interesse defineres som.  D</w:t>
      </w:r>
      <w:r w:rsidR="00FE2814">
        <w:t>a d</w:t>
      </w:r>
      <w:r>
        <w:t>et er de samme faktorer</w:t>
      </w:r>
      <w:r w:rsidR="0060379C">
        <w:t>,</w:t>
      </w:r>
      <w:r>
        <w:t xml:space="preserve"> der spiller ind hos alle eleverne. Elevens egen vu</w:t>
      </w:r>
      <w:r w:rsidR="0060379C">
        <w:t>rdering kommer til udtryk i ve</w:t>
      </w:r>
      <w:r w:rsidR="0060379C">
        <w:t>d</w:t>
      </w:r>
      <w:r w:rsidR="0060379C">
        <w:t>kommende</w:t>
      </w:r>
      <w:r>
        <w:t>s udsagn om i hvilken udstrækning</w:t>
      </w:r>
      <w:r w:rsidR="0060379C">
        <w:t>, eleven</w:t>
      </w:r>
      <w:r>
        <w:t xml:space="preserve"> føler sig </w:t>
      </w:r>
      <w:r w:rsidR="00131E1A">
        <w:t xml:space="preserve">politisk </w:t>
      </w:r>
      <w:r>
        <w:t>interesseret.</w:t>
      </w:r>
      <w:r w:rsidR="001753DA">
        <w:t xml:space="preserve"> </w:t>
      </w:r>
      <w:r w:rsidR="0060379C">
        <w:t xml:space="preserve">Dette aspekt går igen i forbindelse med elevens vidensniveau, hvortil det skal nævnes, at eleven selv vurderer </w:t>
      </w:r>
      <w:r w:rsidR="000C4743">
        <w:t>ve</w:t>
      </w:r>
      <w:r w:rsidR="000C4743">
        <w:t>d</w:t>
      </w:r>
      <w:r w:rsidR="000C4743">
        <w:t xml:space="preserve">kommendes viden og hvor den pågældende </w:t>
      </w:r>
      <w:r w:rsidR="0060379C">
        <w:t>viden tilegnes. Dog skal det tilføjes, at eleven skal def</w:t>
      </w:r>
      <w:r w:rsidR="0060379C">
        <w:t>i</w:t>
      </w:r>
      <w:r w:rsidR="0060379C">
        <w:t>nere begreber</w:t>
      </w:r>
      <w:r w:rsidR="000C4743">
        <w:t xml:space="preserve"> i interviewet</w:t>
      </w:r>
      <w:r w:rsidR="0060379C">
        <w:t xml:space="preserve">, hvilket kan være med til at give et indtryk af vidensniveauet. </w:t>
      </w:r>
      <w:r w:rsidR="009E41D5">
        <w:t>I denne forbindelse er et essentielt begreb den</w:t>
      </w:r>
      <w:r w:rsidR="0060379C">
        <w:t xml:space="preserve"> interne </w:t>
      </w:r>
      <w:proofErr w:type="spellStart"/>
      <w:r w:rsidR="0060379C">
        <w:t>efficacy</w:t>
      </w:r>
      <w:proofErr w:type="spellEnd"/>
      <w:r w:rsidR="0060379C">
        <w:t>; se afsnit 4.4</w:t>
      </w:r>
      <w:r w:rsidR="009E41D5">
        <w:t xml:space="preserve">, som henviser til elevens videns </w:t>
      </w:r>
      <w:r w:rsidR="0060379C">
        <w:t>– og handlingsressourcer. Det interessante bliver</w:t>
      </w:r>
      <w:r w:rsidR="009E41D5">
        <w:t xml:space="preserve"> at undersøgelse på hvilken måde undervisningen påvirker </w:t>
      </w:r>
      <w:r w:rsidR="0060379C">
        <w:t>ressourcerne</w:t>
      </w:r>
      <w:r w:rsidR="00131E1A">
        <w:t>, og</w:t>
      </w:r>
      <w:r w:rsidR="009E41D5">
        <w:t xml:space="preserve"> om eleven opfatter undervisningen som den primær</w:t>
      </w:r>
      <w:r w:rsidR="0060379C">
        <w:t xml:space="preserve">e kilde til sine </w:t>
      </w:r>
      <w:proofErr w:type="spellStart"/>
      <w:r w:rsidR="0060379C">
        <w:t>viden</w:t>
      </w:r>
      <w:r w:rsidR="0060379C">
        <w:t>s</w:t>
      </w:r>
      <w:r w:rsidR="009E41D5">
        <w:t>ressourcer</w:t>
      </w:r>
      <w:proofErr w:type="spellEnd"/>
      <w:r w:rsidR="009E41D5">
        <w:t xml:space="preserve">. </w:t>
      </w:r>
      <w:r>
        <w:t xml:space="preserve">  </w:t>
      </w:r>
    </w:p>
    <w:p w:rsidR="004E4468" w:rsidRDefault="004E4468" w:rsidP="006C45AF">
      <w:pPr>
        <w:spacing w:line="360" w:lineRule="auto"/>
        <w:jc w:val="both"/>
      </w:pPr>
    </w:p>
    <w:p w:rsidR="004E4468" w:rsidRPr="005E7920" w:rsidRDefault="004E4468" w:rsidP="006C45AF">
      <w:pPr>
        <w:spacing w:line="360" w:lineRule="auto"/>
        <w:jc w:val="both"/>
      </w:pPr>
      <w:r w:rsidRPr="005E7920">
        <w:lastRenderedPageBreak/>
        <w:t xml:space="preserve">Udover problemformuleringen opstilles der i dette speciale en række </w:t>
      </w:r>
      <w:r w:rsidR="00FF2BC9">
        <w:t>undersøgelsesspørgs</w:t>
      </w:r>
      <w:r w:rsidRPr="005E7920">
        <w:t>må</w:t>
      </w:r>
      <w:r w:rsidR="008936ED">
        <w:t>l, som ønskes besvaret i specialet</w:t>
      </w:r>
      <w:r w:rsidRPr="005E7920">
        <w:t xml:space="preserve">. </w:t>
      </w:r>
      <w:r w:rsidR="00FF2BC9">
        <w:t>Undersøgelses</w:t>
      </w:r>
      <w:r w:rsidRPr="005E7920">
        <w:t>spørgsmålene er baseret på anta</w:t>
      </w:r>
      <w:r>
        <w:t xml:space="preserve">gelser som jeg </w:t>
      </w:r>
      <w:r w:rsidRPr="005E7920">
        <w:t>har en formodning om yder en indflydelse, og som derfor er spørgsmål der er integreret i den opsti</w:t>
      </w:r>
      <w:r w:rsidR="00131E1A">
        <w:t>llede interviewguide, se afsnit</w:t>
      </w:r>
      <w:r w:rsidR="00EA6643">
        <w:t xml:space="preserve"> 3</w:t>
      </w:r>
      <w:r w:rsidR="00131E1A">
        <w:t>.2</w:t>
      </w:r>
      <w:r w:rsidRPr="005E7920">
        <w:t xml:space="preserve">. Specialets </w:t>
      </w:r>
      <w:r w:rsidR="00FF2BC9">
        <w:t>undersøgelse</w:t>
      </w:r>
      <w:r w:rsidRPr="005E7920">
        <w:t>sspørgsmål er følgende:</w:t>
      </w:r>
    </w:p>
    <w:p w:rsidR="004E4468" w:rsidRDefault="004E4468" w:rsidP="006C45AF">
      <w:pPr>
        <w:numPr>
          <w:ilvl w:val="0"/>
          <w:numId w:val="16"/>
        </w:numPr>
        <w:spacing w:before="100" w:beforeAutospacing="1" w:after="100" w:afterAutospacing="1" w:line="360" w:lineRule="auto"/>
        <w:ind w:left="360"/>
        <w:jc w:val="both"/>
      </w:pPr>
      <w:r>
        <w:t>Yder elevernes viden indflydelse p</w:t>
      </w:r>
      <w:r w:rsidR="004C773E">
        <w:t>å interessen og hvor tilegner eleverne</w:t>
      </w:r>
      <w:r>
        <w:t xml:space="preserve"> sig deres viden?</w:t>
      </w:r>
      <w:r w:rsidRPr="005E7920">
        <w:t xml:space="preserve"> </w:t>
      </w:r>
    </w:p>
    <w:p w:rsidR="004E4468" w:rsidRPr="00E636EB" w:rsidRDefault="004E4468" w:rsidP="006C45AF">
      <w:pPr>
        <w:spacing w:before="100" w:beforeAutospacing="1" w:after="100" w:afterAutospacing="1" w:line="360" w:lineRule="auto"/>
        <w:jc w:val="both"/>
      </w:pPr>
      <w:r>
        <w:t>Med dette spørgsmål tænkes specifikt på, hvorledes elevens interesse hænger sammen med ve</w:t>
      </w:r>
      <w:r>
        <w:t>d</w:t>
      </w:r>
      <w:r>
        <w:t>kommen</w:t>
      </w:r>
      <w:r w:rsidR="00417475">
        <w:t>de</w:t>
      </w:r>
      <w:r>
        <w:t>s samfu</w:t>
      </w:r>
      <w:r w:rsidR="00417475">
        <w:t>ndsvidenskabelige vidensniveau, h</w:t>
      </w:r>
      <w:r>
        <w:t xml:space="preserve">erunder om eleven primært tilegner sig sin samfundsvidenskabelige viden i undervisningen eller om </w:t>
      </w:r>
      <w:r w:rsidR="00145AF5">
        <w:t>internet</w:t>
      </w:r>
      <w:r>
        <w:t xml:space="preserve">tet, forældre eller andre kilder yder en </w:t>
      </w:r>
      <w:r w:rsidR="00417475">
        <w:t xml:space="preserve">større </w:t>
      </w:r>
      <w:r>
        <w:t>indflydelse. Herunder spiller elevens opfattelse af begreberne politik og demokrati ind.</w:t>
      </w:r>
      <w:r w:rsidR="00E62AED">
        <w:t xml:space="preserve"> Derved går dette spørgsmål bagom problemformuleringen, som både indeholder undervisningens indflydelse på elevens viden og interesse, hvormed det relevante i dette spørgsmål bliver at u</w:t>
      </w:r>
      <w:r w:rsidR="00417475">
        <w:t>nde</w:t>
      </w:r>
      <w:r w:rsidR="00417475">
        <w:t>r</w:t>
      </w:r>
      <w:r w:rsidR="00417475">
        <w:t>søge om interessen er en følge af elevens videns</w:t>
      </w:r>
      <w:r w:rsidR="00E62AED">
        <w:t>niveau.</w:t>
      </w:r>
      <w:r>
        <w:t xml:space="preserve">   </w:t>
      </w:r>
      <w:r w:rsidRPr="00E636EB">
        <w:t xml:space="preserve"> </w:t>
      </w:r>
    </w:p>
    <w:p w:rsidR="004E4468" w:rsidRDefault="00036F09" w:rsidP="006C45AF">
      <w:pPr>
        <w:numPr>
          <w:ilvl w:val="0"/>
          <w:numId w:val="16"/>
        </w:numPr>
        <w:spacing w:before="100" w:beforeAutospacing="1" w:after="100" w:afterAutospacing="1" w:line="360" w:lineRule="auto"/>
        <w:ind w:left="360"/>
        <w:jc w:val="both"/>
      </w:pPr>
      <w:r>
        <w:t xml:space="preserve">Stimulerer undervisningen elevernes interesse og interne </w:t>
      </w:r>
      <w:proofErr w:type="spellStart"/>
      <w:r>
        <w:t>efficacy</w:t>
      </w:r>
      <w:proofErr w:type="spellEnd"/>
      <w:r>
        <w:t xml:space="preserve">, og forekommer der en forskel </w:t>
      </w:r>
      <w:r w:rsidR="00D55D48">
        <w:t>blandt</w:t>
      </w:r>
      <w:r>
        <w:t xml:space="preserve"> </w:t>
      </w:r>
      <w:r w:rsidR="00451168">
        <w:t xml:space="preserve">eleverne på henholdsvis </w:t>
      </w:r>
      <w:r>
        <w:t>A- og C-niveau</w:t>
      </w:r>
      <w:r w:rsidR="004E4468" w:rsidRPr="005E7920">
        <w:t>?</w:t>
      </w:r>
    </w:p>
    <w:p w:rsidR="004E4468" w:rsidRDefault="004E4468" w:rsidP="006C45AF">
      <w:pPr>
        <w:spacing w:before="100" w:beforeAutospacing="1" w:after="100" w:afterAutospacing="1" w:line="360" w:lineRule="auto"/>
        <w:jc w:val="both"/>
      </w:pPr>
      <w:r>
        <w:t xml:space="preserve">Dette spørgsmål er </w:t>
      </w:r>
      <w:r w:rsidR="00553CB8">
        <w:t>medtaget for</w:t>
      </w:r>
      <w:r w:rsidR="00E140AC">
        <w:t xml:space="preserve"> at besvare </w:t>
      </w:r>
      <w:r w:rsidR="00671BCF">
        <w:t>min und</w:t>
      </w:r>
      <w:r>
        <w:t>ren, der går på om interessen hænger sammen med det niveau</w:t>
      </w:r>
      <w:r w:rsidR="00671BCF">
        <w:t>,</w:t>
      </w:r>
      <w:r>
        <w:t xml:space="preserve"> eleven har samfundsfag på. I denne forbindelse er det essentielt at undersøge</w:t>
      </w:r>
      <w:r w:rsidR="00671BCF">
        <w:t>,</w:t>
      </w:r>
      <w:r>
        <w:t xml:space="preserve"> om ele</w:t>
      </w:r>
      <w:r w:rsidR="00553CB8">
        <w:t>verne</w:t>
      </w:r>
      <w:r>
        <w:t>s udbytte af undervisningen er diffe</w:t>
      </w:r>
      <w:r w:rsidR="00553CB8">
        <w:t>rentieret, herunder om eleverne på A-niveaus</w:t>
      </w:r>
      <w:r>
        <w:t xml:space="preserve"> forståelse er mere refleksiv.</w:t>
      </w:r>
      <w:r w:rsidR="00036F09">
        <w:t xml:space="preserve"> </w:t>
      </w:r>
      <w:r w:rsidR="00451168">
        <w:t xml:space="preserve">Dermed også </w:t>
      </w:r>
      <w:r w:rsidR="00036F09">
        <w:t xml:space="preserve">om undervisningen har betydning for elevens udvikling af selvtillid til at indgå i en politisk diskussion, som bekendtgørelsen for STX vægter. </w:t>
      </w:r>
      <w:r>
        <w:t xml:space="preserve">  </w:t>
      </w:r>
    </w:p>
    <w:p w:rsidR="004E4468" w:rsidRDefault="004E4468" w:rsidP="006C45AF">
      <w:pPr>
        <w:numPr>
          <w:ilvl w:val="0"/>
          <w:numId w:val="16"/>
        </w:numPr>
        <w:spacing w:before="100" w:beforeAutospacing="1" w:after="100" w:afterAutospacing="1" w:line="360" w:lineRule="auto"/>
        <w:ind w:left="360"/>
        <w:jc w:val="both"/>
      </w:pPr>
      <w:r>
        <w:t>Yder daglige snakke om politiske emner med forældre</w:t>
      </w:r>
      <w:r w:rsidR="003A3C83">
        <w:t xml:space="preserve"> og omgangskredsen</w:t>
      </w:r>
      <w:r>
        <w:t xml:space="preserve"> en indflydelse</w:t>
      </w:r>
      <w:r w:rsidRPr="005E7920">
        <w:t>?</w:t>
      </w:r>
    </w:p>
    <w:p w:rsidR="004E4468" w:rsidRPr="00E636EB" w:rsidRDefault="004E4468" w:rsidP="006C45AF">
      <w:pPr>
        <w:spacing w:before="100" w:beforeAutospacing="1" w:after="100" w:afterAutospacing="1" w:line="360" w:lineRule="auto"/>
        <w:jc w:val="both"/>
      </w:pPr>
      <w:r>
        <w:t xml:space="preserve">Dette spørgsmål henvender sig primært til </w:t>
      </w:r>
      <w:r w:rsidR="00671BCF">
        <w:t xml:space="preserve">problemstillingen om, </w:t>
      </w:r>
      <w:r>
        <w:t>om den primære socialisation yder en indfly</w:t>
      </w:r>
      <w:r w:rsidR="00C965B0">
        <w:t>delse på den politiske dannelse, u</w:t>
      </w:r>
      <w:r>
        <w:t>nderforstået om elevens forældre y</w:t>
      </w:r>
      <w:r w:rsidR="00C965B0">
        <w:t>der en indflydelse. H</w:t>
      </w:r>
      <w:r w:rsidR="003A3C83">
        <w:t>erudover også om a</w:t>
      </w:r>
      <w:r w:rsidR="002E253F">
        <w:t>ndre individer i elevens daglig</w:t>
      </w:r>
      <w:r w:rsidR="003A3C83">
        <w:t xml:space="preserve">dag yder en </w:t>
      </w:r>
      <w:r w:rsidR="00C965B0">
        <w:t>indflydelse</w:t>
      </w:r>
      <w:r w:rsidR="00131E1A">
        <w:t>, det være sig venner eller</w:t>
      </w:r>
      <w:r w:rsidR="003A3C83">
        <w:t xml:space="preserve"> bekendte. I denne forbindelse kan opvækstmiljøet også yde en indflydelse, hvilket udspiller sig i individets omgangskreds. </w:t>
      </w:r>
      <w:r w:rsidR="00671BCF">
        <w:t>Yderligere</w:t>
      </w:r>
      <w:r w:rsidR="003A3C83">
        <w:t xml:space="preserve"> spiller elevens forståelse af de samfundsvidenskabelig</w:t>
      </w:r>
      <w:r w:rsidR="00671BCF">
        <w:t>e</w:t>
      </w:r>
      <w:r w:rsidR="003A3C83">
        <w:t xml:space="preserve"> e</w:t>
      </w:r>
      <w:r w:rsidR="003A3C83">
        <w:t>m</w:t>
      </w:r>
      <w:r w:rsidR="003A3C83">
        <w:t xml:space="preserve">ner ind, idet </w:t>
      </w:r>
      <w:r w:rsidR="00671BCF">
        <w:t>det her er centralt</w:t>
      </w:r>
      <w:r w:rsidR="002E253F">
        <w:t xml:space="preserve"> om eleven kan sammenkoble viden med emner</w:t>
      </w:r>
      <w:r w:rsidR="00671BCF">
        <w:t>,</w:t>
      </w:r>
      <w:r w:rsidR="003A3C83">
        <w:t xml:space="preserve"> der bliver essentielle for </w:t>
      </w:r>
      <w:r w:rsidR="00402720">
        <w:t>elevens</w:t>
      </w:r>
      <w:r w:rsidR="003A3C83">
        <w:t xml:space="preserve"> hverdag og medmennesker. </w:t>
      </w:r>
    </w:p>
    <w:p w:rsidR="004E4468" w:rsidRDefault="004E4468" w:rsidP="006C45AF">
      <w:pPr>
        <w:numPr>
          <w:ilvl w:val="0"/>
          <w:numId w:val="16"/>
        </w:numPr>
        <w:spacing w:before="100" w:beforeAutospacing="1" w:after="100" w:afterAutospacing="1" w:line="360" w:lineRule="auto"/>
        <w:ind w:left="360"/>
        <w:jc w:val="both"/>
      </w:pPr>
      <w:r w:rsidRPr="005E7920">
        <w:t>Hvilken betydning har samfundsfagslæreren</w:t>
      </w:r>
      <w:r>
        <w:t xml:space="preserve">?  </w:t>
      </w:r>
    </w:p>
    <w:p w:rsidR="004E4468" w:rsidRPr="005E7920" w:rsidRDefault="004E4468" w:rsidP="006C45AF">
      <w:pPr>
        <w:spacing w:before="100" w:beforeAutospacing="1" w:after="100" w:afterAutospacing="1" w:line="360" w:lineRule="auto"/>
        <w:jc w:val="both"/>
      </w:pPr>
      <w:r>
        <w:lastRenderedPageBreak/>
        <w:t>Det sidste spørgsmål beskæftiger sig med en vigtig aktør i forbindelse med undervisningens bety</w:t>
      </w:r>
      <w:r>
        <w:t>d</w:t>
      </w:r>
      <w:r>
        <w:t>ning for den politiske interesse, nærmere bestemt samfundsfagslæreren. Min egen opfattelse er, at læreren har en afgørende betydning for elevernes interesse i faget, da en dygtig</w:t>
      </w:r>
      <w:r w:rsidR="00161924">
        <w:t xml:space="preserve"> lærer med evnen til at variere</w:t>
      </w:r>
      <w:r>
        <w:t xml:space="preserve"> undervisningen typ</w:t>
      </w:r>
      <w:r w:rsidR="00161924">
        <w:t>isk vil fange flere elever. Derf</w:t>
      </w:r>
      <w:r>
        <w:t xml:space="preserve">or </w:t>
      </w:r>
      <w:r w:rsidR="00161924">
        <w:t xml:space="preserve">er det </w:t>
      </w:r>
      <w:r w:rsidR="00A9794C">
        <w:t>relevant</w:t>
      </w:r>
      <w:r w:rsidR="00161924">
        <w:t xml:space="preserve"> for specialet</w:t>
      </w:r>
      <w:r>
        <w:t xml:space="preserve"> at unde</w:t>
      </w:r>
      <w:r>
        <w:t>r</w:t>
      </w:r>
      <w:r>
        <w:t>søge</w:t>
      </w:r>
      <w:r w:rsidR="00161924">
        <w:t>,</w:t>
      </w:r>
      <w:r>
        <w:t xml:space="preserve"> hvilken rolle læreren spiller i forbindelse med elevernes politiske interesse</w:t>
      </w:r>
      <w:r w:rsidR="00402720">
        <w:t xml:space="preserve"> og viden herom</w:t>
      </w:r>
      <w:r>
        <w:t xml:space="preserve">.  </w:t>
      </w:r>
    </w:p>
    <w:p w:rsidR="004E4468" w:rsidRPr="00D35B94" w:rsidRDefault="004E4468" w:rsidP="006C45AF">
      <w:pPr>
        <w:spacing w:line="360" w:lineRule="auto"/>
        <w:jc w:val="both"/>
      </w:pPr>
      <w:r w:rsidRPr="00D35B94">
        <w:t xml:space="preserve">Således er specialets problemformulering og </w:t>
      </w:r>
      <w:r w:rsidR="00FF2BC9" w:rsidRPr="00D35B94">
        <w:t>undersøgelses</w:t>
      </w:r>
      <w:r w:rsidRPr="00D35B94">
        <w:t>spørgsmål fremsat og redegjort, hvorved det følgende kapitel vil beskæftige sig med</w:t>
      </w:r>
      <w:r w:rsidR="00161924">
        <w:t>,</w:t>
      </w:r>
      <w:r w:rsidR="00402720">
        <w:t xml:space="preserve"> hvorledes jeg</w:t>
      </w:r>
      <w:r w:rsidRPr="00D35B94">
        <w:t xml:space="preserve"> metodisk vil undersøge det pågældende felt. </w:t>
      </w:r>
    </w:p>
    <w:p w:rsidR="004E4468" w:rsidRDefault="005D51C3" w:rsidP="006C45AF">
      <w:pPr>
        <w:pStyle w:val="Heading1"/>
        <w:jc w:val="both"/>
      </w:pPr>
      <w:bookmarkStart w:id="4" w:name="_Toc200421858"/>
      <w:r>
        <w:t>3</w:t>
      </w:r>
      <w:r w:rsidR="006E55A8">
        <w:t xml:space="preserve">. </w:t>
      </w:r>
      <w:r w:rsidR="004E4468">
        <w:t>Metodiskkapitel</w:t>
      </w:r>
      <w:bookmarkEnd w:id="4"/>
      <w:r w:rsidR="004E4468">
        <w:t xml:space="preserve"> </w:t>
      </w:r>
    </w:p>
    <w:p w:rsidR="004E4468" w:rsidRPr="005E7920" w:rsidRDefault="004E4468" w:rsidP="006C45AF">
      <w:pPr>
        <w:spacing w:line="360" w:lineRule="auto"/>
        <w:jc w:val="both"/>
      </w:pPr>
      <w:r w:rsidRPr="005E7920">
        <w:t xml:space="preserve">Før </w:t>
      </w:r>
      <w:r w:rsidR="00975F92">
        <w:t>jeg vil påbegynde undersøgelsen</w:t>
      </w:r>
      <w:r w:rsidRPr="005E7920">
        <w:t xml:space="preserve"> af</w:t>
      </w:r>
      <w:r w:rsidR="00400F70">
        <w:t>,</w:t>
      </w:r>
      <w:r w:rsidRPr="005E7920">
        <w:t xml:space="preserve"> hvilken indflydelse samfundsfagsundervisningen yder på gymnasieelevernes politiske interesse, er det essentielt at overveje og klarlægge</w:t>
      </w:r>
      <w:r w:rsidR="00400F70">
        <w:t>,</w:t>
      </w:r>
      <w:r w:rsidRPr="005E7920">
        <w:t xml:space="preserve"> hvordan proble</w:t>
      </w:r>
      <w:r w:rsidRPr="005E7920">
        <w:t>m</w:t>
      </w:r>
      <w:r w:rsidRPr="005E7920">
        <w:t>formuleringen</w:t>
      </w:r>
      <w:r w:rsidR="00975F92">
        <w:t xml:space="preserve"> og undersøgelsesspørgsmålene</w:t>
      </w:r>
      <w:r w:rsidRPr="005E7920">
        <w:t xml:space="preserve"> metodisk skal undersøges. Derfor er det dette kapitels formål at indkredse specialets metode, og hvilke faldgrupper der </w:t>
      </w:r>
      <w:r w:rsidR="00400F70">
        <w:t xml:space="preserve">kan </w:t>
      </w:r>
      <w:r w:rsidRPr="005E7920">
        <w:t>foreko</w:t>
      </w:r>
      <w:r w:rsidR="00400F70">
        <w:t>mme</w:t>
      </w:r>
      <w:r w:rsidRPr="005E7920">
        <w:t>.</w:t>
      </w:r>
    </w:p>
    <w:p w:rsidR="004E4468" w:rsidRPr="005E7920" w:rsidRDefault="004E4468" w:rsidP="006C45AF">
      <w:pPr>
        <w:spacing w:line="360" w:lineRule="auto"/>
        <w:jc w:val="both"/>
      </w:pPr>
      <w:r w:rsidRPr="005E7920">
        <w:t>Me</w:t>
      </w:r>
      <w:r w:rsidR="00606421">
        <w:t>todisk set er dette speciale to</w:t>
      </w:r>
      <w:r w:rsidRPr="005E7920">
        <w:t xml:space="preserve">delt, hvormed </w:t>
      </w:r>
      <w:r w:rsidR="00400F70">
        <w:t xml:space="preserve">første del omhandler </w:t>
      </w:r>
      <w:r w:rsidRPr="005E7920">
        <w:t>samfundsfagsundervisningens effekt på eleverne</w:t>
      </w:r>
      <w:r w:rsidR="00400F70">
        <w:t>s politiske interesse undersøgt</w:t>
      </w:r>
      <w:r w:rsidRPr="005E7920">
        <w:t xml:space="preserve"> på baggrund</w:t>
      </w:r>
      <w:r w:rsidR="00400F70">
        <w:t xml:space="preserve"> af kvalitative interviews og den</w:t>
      </w:r>
      <w:r w:rsidRPr="005E7920">
        <w:t xml:space="preserve"> </w:t>
      </w:r>
      <w:r w:rsidR="00400F70">
        <w:t xml:space="preserve">anden del vedrører et </w:t>
      </w:r>
      <w:r w:rsidRPr="005E7920">
        <w:t>observationsstudie.</w:t>
      </w:r>
      <w:r>
        <w:t xml:space="preserve"> </w:t>
      </w:r>
      <w:r w:rsidRPr="005E7920">
        <w:t xml:space="preserve"> Baggrunden for disse metodiske valg klarlægges i selvstændige afsnit. </w:t>
      </w:r>
      <w:r w:rsidR="001535D4">
        <w:t>Derudover benyttes</w:t>
      </w:r>
      <w:r>
        <w:t xml:space="preserve"> sekundær empiri for at forstærke specialets undersøgelse. Dette vil dreje sig om tre tidligere undersøgelser fremfør af henholdsvis Ulla Højmark Jensen, Jens Bruun et.al samt forskere</w:t>
      </w:r>
      <w:r w:rsidR="00C767F6">
        <w:t xml:space="preserve"> på Aalborg Universitets </w:t>
      </w:r>
      <w:proofErr w:type="spellStart"/>
      <w:r w:rsidR="00C767F6">
        <w:t>survey</w:t>
      </w:r>
      <w:r>
        <w:t>bank</w:t>
      </w:r>
      <w:proofErr w:type="spellEnd"/>
      <w:r>
        <w:t xml:space="preserve">. </w:t>
      </w:r>
      <w:r w:rsidRPr="005E7920">
        <w:t>Udover metoden kl</w:t>
      </w:r>
      <w:r w:rsidR="00400F70">
        <w:t>arlægges specialets vide</w:t>
      </w:r>
      <w:r w:rsidR="00400F70">
        <w:t>n</w:t>
      </w:r>
      <w:r w:rsidR="00400F70">
        <w:t xml:space="preserve">skabsteoretiske tilgang og relevans </w:t>
      </w:r>
      <w:r w:rsidRPr="005E7920">
        <w:t>også i dette kapitel.</w:t>
      </w:r>
    </w:p>
    <w:p w:rsidR="004E4468" w:rsidRDefault="004E4468" w:rsidP="006C45AF">
      <w:pPr>
        <w:spacing w:line="360" w:lineRule="auto"/>
        <w:jc w:val="both"/>
      </w:pPr>
    </w:p>
    <w:p w:rsidR="004E4468" w:rsidRPr="005E7920" w:rsidRDefault="005D51C3" w:rsidP="006C45AF">
      <w:pPr>
        <w:pStyle w:val="Heading2"/>
        <w:spacing w:line="360" w:lineRule="auto"/>
        <w:jc w:val="both"/>
        <w:rPr>
          <w:rFonts w:ascii="Times New Roman" w:hAnsi="Times New Roman" w:cs="Times New Roman"/>
          <w:sz w:val="24"/>
          <w:szCs w:val="24"/>
        </w:rPr>
      </w:pPr>
      <w:bookmarkStart w:id="5" w:name="_Toc200421859"/>
      <w:r>
        <w:rPr>
          <w:rFonts w:ascii="Times New Roman" w:hAnsi="Times New Roman" w:cs="Times New Roman"/>
          <w:sz w:val="24"/>
          <w:szCs w:val="24"/>
        </w:rPr>
        <w:t>3</w:t>
      </w:r>
      <w:r w:rsidR="006E55A8">
        <w:rPr>
          <w:rFonts w:ascii="Times New Roman" w:hAnsi="Times New Roman" w:cs="Times New Roman"/>
          <w:sz w:val="24"/>
          <w:szCs w:val="24"/>
        </w:rPr>
        <w:t xml:space="preserve">.1. </w:t>
      </w:r>
      <w:r w:rsidR="004E4468" w:rsidRPr="005E7920">
        <w:rPr>
          <w:rFonts w:ascii="Times New Roman" w:hAnsi="Times New Roman" w:cs="Times New Roman"/>
          <w:sz w:val="24"/>
          <w:szCs w:val="24"/>
        </w:rPr>
        <w:t>Kvalitativ forskningsmetode</w:t>
      </w:r>
      <w:bookmarkEnd w:id="5"/>
    </w:p>
    <w:p w:rsidR="004E4468" w:rsidRPr="005E7920" w:rsidRDefault="00786A58" w:rsidP="006C45AF">
      <w:pPr>
        <w:spacing w:line="360" w:lineRule="auto"/>
        <w:jc w:val="both"/>
      </w:pPr>
      <w:r>
        <w:t>Jeg</w:t>
      </w:r>
      <w:r w:rsidR="004E4468" w:rsidRPr="005E7920">
        <w:t xml:space="preserve"> har metodisk valgt en kvalitativ forskningsmetode, da den kvalitative undersøgelse skal bidrage med elevernes egne opfattelse</w:t>
      </w:r>
      <w:r>
        <w:t>r</w:t>
      </w:r>
      <w:r w:rsidR="004E4468" w:rsidRPr="005E7920">
        <w:t xml:space="preserve"> af undervisningen og deres politiske interesse</w:t>
      </w:r>
      <w:r w:rsidR="00BC4AFB">
        <w:t xml:space="preserve"> og viden</w:t>
      </w:r>
      <w:r w:rsidR="004E4468" w:rsidRPr="005E7920">
        <w:t>. Herunder om undervisningen har gjort dem mere politisk interess</w:t>
      </w:r>
      <w:r w:rsidR="00BC4AFB">
        <w:t>eret, eller om der er andre elementer</w:t>
      </w:r>
      <w:r w:rsidR="007802F4">
        <w:t>,</w:t>
      </w:r>
      <w:r w:rsidR="00001A11">
        <w:t xml:space="preserve"> der</w:t>
      </w:r>
      <w:r w:rsidR="004E4468" w:rsidRPr="005E7920">
        <w:t xml:space="preserve"> spiller ind på interessen, eksempelvis forældre, venner eller </w:t>
      </w:r>
      <w:proofErr w:type="spellStart"/>
      <w:r w:rsidR="00C678C3">
        <w:t>Facebook</w:t>
      </w:r>
      <w:proofErr w:type="spellEnd"/>
      <w:r w:rsidR="004E4468" w:rsidRPr="005E7920">
        <w:t xml:space="preserve">. Yderligere om de elever der har valgt samfundsfag på A-niveau, har valgt det på baggrund af en </w:t>
      </w:r>
      <w:r w:rsidR="007802F4">
        <w:t>allerede eksisterende politisk interesse</w:t>
      </w:r>
      <w:r w:rsidR="004E4468" w:rsidRPr="005E7920">
        <w:t xml:space="preserve"> </w:t>
      </w:r>
      <w:r w:rsidR="007802F4">
        <w:t>eller om det skyldes, at fag</w:t>
      </w:r>
      <w:r w:rsidR="004E4468" w:rsidRPr="005E7920">
        <w:t>sammensætningen i studieretningen er ide</w:t>
      </w:r>
      <w:r w:rsidR="007802F4">
        <w:t>e</w:t>
      </w:r>
      <w:r w:rsidR="004E4468" w:rsidRPr="005E7920">
        <w:t xml:space="preserve">l til den ønskede videregående uddannelse.     </w:t>
      </w:r>
    </w:p>
    <w:p w:rsidR="004E4468" w:rsidRDefault="004E4468" w:rsidP="006C45AF">
      <w:pPr>
        <w:spacing w:line="360" w:lineRule="auto"/>
        <w:jc w:val="both"/>
      </w:pPr>
      <w:r w:rsidRPr="005E7920">
        <w:lastRenderedPageBreak/>
        <w:t xml:space="preserve">Metodisk tages der udgangspunkt i Steinar </w:t>
      </w:r>
      <w:proofErr w:type="spellStart"/>
      <w:r w:rsidRPr="005E7920">
        <w:t>Kvale</w:t>
      </w:r>
      <w:proofErr w:type="spellEnd"/>
      <w:r w:rsidRPr="005E7920">
        <w:t xml:space="preserve"> og Svend Brinkmanns beskrivelse af det kvalitat</w:t>
      </w:r>
      <w:r w:rsidRPr="005E7920">
        <w:t>i</w:t>
      </w:r>
      <w:r w:rsidRPr="005E7920">
        <w:t xml:space="preserve">ve forskningsinterview, som de definerer som følgende: </w:t>
      </w:r>
    </w:p>
    <w:p w:rsidR="004E4468" w:rsidRPr="005E7920" w:rsidRDefault="004E4468" w:rsidP="006C45AF">
      <w:pPr>
        <w:spacing w:line="360" w:lineRule="auto"/>
        <w:jc w:val="both"/>
      </w:pPr>
    </w:p>
    <w:p w:rsidR="004E4468" w:rsidRPr="005E7920" w:rsidRDefault="004E4468" w:rsidP="006C45AF">
      <w:pPr>
        <w:spacing w:line="360" w:lineRule="auto"/>
        <w:jc w:val="center"/>
      </w:pPr>
      <w:r w:rsidRPr="005E7920">
        <w:t>”</w:t>
      </w:r>
      <w:r w:rsidRPr="005E7920">
        <w:rPr>
          <w:i/>
          <w:iCs/>
        </w:rPr>
        <w:t>Det kvalitative forskningsinterview forsøger at forstå verden ud fra interviewpersonernes syn</w:t>
      </w:r>
      <w:r w:rsidRPr="005E7920">
        <w:rPr>
          <w:i/>
          <w:iCs/>
        </w:rPr>
        <w:t>s</w:t>
      </w:r>
      <w:r w:rsidRPr="005E7920">
        <w:rPr>
          <w:i/>
          <w:iCs/>
        </w:rPr>
        <w:t>punkter, udfolde den mening, der knytter sig til deres oplevelser, afdække deres livsverden forud for videnskabelige forklaringer</w:t>
      </w:r>
      <w:r w:rsidRPr="005E7920">
        <w:t>” (</w:t>
      </w:r>
      <w:proofErr w:type="spellStart"/>
      <w:r w:rsidRPr="005E7920">
        <w:t>Kvale</w:t>
      </w:r>
      <w:proofErr w:type="spellEnd"/>
      <w:r w:rsidRPr="005E7920">
        <w:t xml:space="preserve"> &amp; Brinkmann, 2009, p. 17).</w:t>
      </w:r>
    </w:p>
    <w:p w:rsidR="004E4468" w:rsidRPr="005E7920" w:rsidRDefault="004E4468" w:rsidP="006C45AF">
      <w:pPr>
        <w:spacing w:line="360" w:lineRule="auto"/>
        <w:jc w:val="both"/>
      </w:pPr>
    </w:p>
    <w:p w:rsidR="00F06719" w:rsidRDefault="004E4468" w:rsidP="006C45AF">
      <w:pPr>
        <w:spacing w:line="360" w:lineRule="auto"/>
        <w:jc w:val="both"/>
      </w:pPr>
      <w:r w:rsidRPr="005E7920">
        <w:t xml:space="preserve">Interviewet søger efter </w:t>
      </w:r>
      <w:r w:rsidR="00097518">
        <w:t>elevens</w:t>
      </w:r>
      <w:r w:rsidRPr="005E7920">
        <w:t xml:space="preserve"> egne fortællinger, hvilket gør at interviewene har en narrativ kara</w:t>
      </w:r>
      <w:r w:rsidRPr="005E7920">
        <w:t>k</w:t>
      </w:r>
      <w:r w:rsidRPr="005E7920">
        <w:t>ter. Dette begrundes ud fra</w:t>
      </w:r>
      <w:r w:rsidR="00CD1005">
        <w:t>,</w:t>
      </w:r>
      <w:r w:rsidRPr="005E7920">
        <w:t xml:space="preserve"> a</w:t>
      </w:r>
      <w:r w:rsidR="00CD1005">
        <w:t>t formålene med interviewene er</w:t>
      </w:r>
      <w:r w:rsidRPr="005E7920">
        <w:t xml:space="preserve"> at få en forståelse for</w:t>
      </w:r>
      <w:r w:rsidR="00CD1005">
        <w:t>,</w:t>
      </w:r>
      <w:r w:rsidR="00097518">
        <w:t xml:space="preserve"> hvordan el</w:t>
      </w:r>
      <w:r w:rsidR="00097518">
        <w:t>e</w:t>
      </w:r>
      <w:r w:rsidR="00097518">
        <w:t>ven</w:t>
      </w:r>
      <w:r w:rsidRPr="005E7920">
        <w:t>s politiske interesse dannes</w:t>
      </w:r>
      <w:r w:rsidR="00CD1005">
        <w:t>,</w:t>
      </w:r>
      <w:r w:rsidRPr="005E7920">
        <w:t xml:space="preserve"> og hvorledes samfundsfagsundervisningen yder en indflydelse på denne</w:t>
      </w:r>
      <w:r w:rsidR="00DC12BF">
        <w:t xml:space="preserve"> og elevens viden</w:t>
      </w:r>
      <w:r w:rsidRPr="005E7920">
        <w:t>. Udover spørgsmål til hvilken indflydelse undervisn</w:t>
      </w:r>
      <w:r w:rsidR="00097518">
        <w:t>ingen og læreren yder på eleven</w:t>
      </w:r>
      <w:r w:rsidRPr="005E7920">
        <w:t xml:space="preserve">s interesse, er det også </w:t>
      </w:r>
      <w:r w:rsidR="00A9794C">
        <w:t xml:space="preserve">relevant </w:t>
      </w:r>
      <w:r w:rsidR="00CD1005">
        <w:t xml:space="preserve">at stille spørgsmål </w:t>
      </w:r>
      <w:r w:rsidRPr="005E7920">
        <w:t>til</w:t>
      </w:r>
      <w:r w:rsidR="00CD1005">
        <w:t>,</w:t>
      </w:r>
      <w:r w:rsidRPr="005E7920">
        <w:t xml:space="preserve"> </w:t>
      </w:r>
      <w:r w:rsidR="00CD1005">
        <w:t xml:space="preserve">om </w:t>
      </w:r>
      <w:r w:rsidRPr="005E7920">
        <w:t>politik har en indfl</w:t>
      </w:r>
      <w:r w:rsidR="00CD1005">
        <w:t>ydelse på el</w:t>
      </w:r>
      <w:r w:rsidR="00CD1005">
        <w:t>e</w:t>
      </w:r>
      <w:r w:rsidR="00CD1005">
        <w:t>vens familie eller venner. Dette er relevant, da det kan medføre, at</w:t>
      </w:r>
      <w:r w:rsidR="00097518">
        <w:t xml:space="preserve"> elven</w:t>
      </w:r>
      <w:r w:rsidRPr="005E7920">
        <w:t>s interesse er et resultat af det</w:t>
      </w:r>
      <w:r>
        <w:t>te</w:t>
      </w:r>
      <w:r w:rsidRPr="005E7920">
        <w:t>. Derfor stilles der spørgsmål til både undervisningens, lærerens og omgivelsernes betydning for den politiske interesse. Spørgsmålene bliver stillet so</w:t>
      </w:r>
      <w:r w:rsidR="00097518">
        <w:t>m åbne spørgsmål, så eleven</w:t>
      </w:r>
      <w:r>
        <w:t xml:space="preserve"> har mulighed for at fortælle s</w:t>
      </w:r>
      <w:r w:rsidRPr="005E7920">
        <w:t xml:space="preserve">in egen </w:t>
      </w:r>
      <w:r w:rsidR="00EA1295">
        <w:t>historie</w:t>
      </w:r>
      <w:r w:rsidRPr="005E7920">
        <w:t>. Sp</w:t>
      </w:r>
      <w:r w:rsidR="00097518">
        <w:t xml:space="preserve">ørgsmålene i interviewguiden, der er gengivet </w:t>
      </w:r>
      <w:r w:rsidR="00EA1295">
        <w:t>i afsnit 3.2</w:t>
      </w:r>
      <w:r w:rsidRPr="005E7920">
        <w:t>, skal ses som vejledende, da interviewet forløber som en sam</w:t>
      </w:r>
      <w:r w:rsidR="00097518">
        <w:t>tale mellem eleven</w:t>
      </w:r>
      <w:r>
        <w:t xml:space="preserve"> og mig. Derved skal det </w:t>
      </w:r>
      <w:r w:rsidRPr="005E7920">
        <w:t>ikke opfattes som en kronologisk rækkefølge</w:t>
      </w:r>
      <w:r w:rsidR="00097518">
        <w:t>, da elev</w:t>
      </w:r>
      <w:r>
        <w:t>en</w:t>
      </w:r>
      <w:r w:rsidRPr="005E7920">
        <w:t xml:space="preserve"> kan hav</w:t>
      </w:r>
      <w:r>
        <w:t>e berørt flere spørgsmål i et svar</w:t>
      </w:r>
      <w:r w:rsidRPr="005E7920">
        <w:t>. Figur 1 indikerer</w:t>
      </w:r>
      <w:r w:rsidR="00097518">
        <w:t>,</w:t>
      </w:r>
      <w:r w:rsidRPr="005E7920">
        <w:t xml:space="preserve"> hvad det kvalitative interview pr</w:t>
      </w:r>
      <w:r>
        <w:t>imært skal undersøge. Dog</w:t>
      </w:r>
      <w:r w:rsidRPr="005E7920">
        <w:t xml:space="preserve"> er der mange unde</w:t>
      </w:r>
      <w:r w:rsidRPr="005E7920">
        <w:t>r</w:t>
      </w:r>
      <w:r w:rsidRPr="005E7920">
        <w:t>spørgsmål</w:t>
      </w:r>
      <w:r w:rsidR="00097518">
        <w:t>,</w:t>
      </w:r>
      <w:r w:rsidRPr="005E7920">
        <w:t xml:space="preserve"> der er rettet mod</w:t>
      </w:r>
      <w:r>
        <w:t xml:space="preserve"> </w:t>
      </w:r>
      <w:r w:rsidRPr="005E7920">
        <w:t xml:space="preserve">begreber såsom ekstern og intern </w:t>
      </w:r>
      <w:proofErr w:type="spellStart"/>
      <w:r w:rsidRPr="005E7920">
        <w:t>efficacy</w:t>
      </w:r>
      <w:proofErr w:type="spellEnd"/>
      <w:r w:rsidR="00545084">
        <w:t xml:space="preserve">, </w:t>
      </w:r>
      <w:r w:rsidR="00097518">
        <w:t>og der</w:t>
      </w:r>
      <w:r w:rsidR="00545084">
        <w:t xml:space="preserve"> er spørgsmål til el</w:t>
      </w:r>
      <w:r w:rsidR="00545084">
        <w:t>e</w:t>
      </w:r>
      <w:r w:rsidR="00545084">
        <w:t>vens viden, deltagelse i politiske diskussioner samt politisk aktivitet</w:t>
      </w:r>
      <w:r w:rsidRPr="005E7920">
        <w:t>.</w:t>
      </w:r>
      <w:r w:rsidR="00F06719">
        <w:t xml:space="preserve"> Udover spørgsmål</w:t>
      </w:r>
      <w:r w:rsidR="00097518">
        <w:t>, hvor der direkte spørges</w:t>
      </w:r>
      <w:r w:rsidR="00F06719">
        <w:t xml:space="preserve"> </w:t>
      </w:r>
      <w:r w:rsidR="00097518">
        <w:t xml:space="preserve">ind </w:t>
      </w:r>
      <w:r w:rsidR="00F06719">
        <w:t>til</w:t>
      </w:r>
      <w:r w:rsidR="00097518">
        <w:t>,</w:t>
      </w:r>
      <w:r w:rsidR="00F06719">
        <w:t xml:space="preserve"> hvor og hvorledes eleven tilegner sig sin viden, spørges </w:t>
      </w:r>
      <w:r w:rsidR="00470F1E">
        <w:t>der til eleven</w:t>
      </w:r>
      <w:r w:rsidR="00F06719">
        <w:t>s def</w:t>
      </w:r>
      <w:r w:rsidR="00F06719">
        <w:t>i</w:t>
      </w:r>
      <w:r w:rsidR="00F06719">
        <w:t>nition af begreberne politi</w:t>
      </w:r>
      <w:r w:rsidR="00470F1E">
        <w:t>k og demokrati. Dette gøres for</w:t>
      </w:r>
      <w:r w:rsidR="00F06719">
        <w:t xml:space="preserve"> at</w:t>
      </w:r>
      <w:r w:rsidR="00470F1E">
        <w:t xml:space="preserve"> kunne se eventuelle forskelle</w:t>
      </w:r>
      <w:r w:rsidR="00F06719">
        <w:t xml:space="preserve"> i eleve</w:t>
      </w:r>
      <w:r w:rsidR="00F06719">
        <w:t>r</w:t>
      </w:r>
      <w:r w:rsidR="00F06719">
        <w:t>nes opfattelse af begreberne, samt om disse distancerer fra det obligatoriske til det selvvalgte n</w:t>
      </w:r>
      <w:r w:rsidR="00F06719">
        <w:t>i</w:t>
      </w:r>
      <w:r w:rsidR="00F06719">
        <w:t xml:space="preserve">veau. </w:t>
      </w:r>
    </w:p>
    <w:p w:rsidR="004E4468" w:rsidRPr="005E7920" w:rsidRDefault="004E4468" w:rsidP="006C45AF">
      <w:pPr>
        <w:spacing w:line="360" w:lineRule="auto"/>
        <w:jc w:val="both"/>
      </w:pPr>
      <w:r w:rsidRPr="005E7920">
        <w:t>Som vist i figuren er de</w:t>
      </w:r>
      <w:r>
        <w:t>t overordnede mål med interview</w:t>
      </w:r>
      <w:r w:rsidR="00470F1E">
        <w:t>ene at klarlæ</w:t>
      </w:r>
      <w:r w:rsidRPr="005E7920">
        <w:t>gge</w:t>
      </w:r>
      <w:r w:rsidR="00470F1E">
        <w:t>,</w:t>
      </w:r>
      <w:r w:rsidRPr="005E7920">
        <w:t xml:space="preserve"> hvilken betydning unde</w:t>
      </w:r>
      <w:r w:rsidRPr="005E7920">
        <w:t>r</w:t>
      </w:r>
      <w:r w:rsidRPr="005E7920">
        <w:t>visningen og den primære socialisation har for elevernes politiske interesse.</w:t>
      </w:r>
      <w:r w:rsidR="00545084">
        <w:t xml:space="preserve"> Den primære socialis</w:t>
      </w:r>
      <w:r w:rsidR="00545084">
        <w:t>a</w:t>
      </w:r>
      <w:r w:rsidR="00545084">
        <w:t xml:space="preserve">tion </w:t>
      </w:r>
      <w:r w:rsidR="00470F1E">
        <w:t xml:space="preserve">dækker over </w:t>
      </w:r>
      <w:r w:rsidR="00545084">
        <w:t xml:space="preserve">elevens forældre, omgangskreds samt opvækstmiljø. </w:t>
      </w:r>
      <w:r w:rsidRPr="005E7920">
        <w:t xml:space="preserve">   </w:t>
      </w:r>
    </w:p>
    <w:p w:rsidR="004E4468" w:rsidRPr="005E7920" w:rsidRDefault="004E4468" w:rsidP="006C45AF">
      <w:pPr>
        <w:spacing w:line="360" w:lineRule="auto"/>
        <w:jc w:val="both"/>
      </w:pPr>
    </w:p>
    <w:p w:rsidR="00603F18" w:rsidRDefault="00603F18" w:rsidP="006C45AF">
      <w:pPr>
        <w:spacing w:line="360" w:lineRule="auto"/>
        <w:jc w:val="both"/>
      </w:pPr>
    </w:p>
    <w:p w:rsidR="00603F18" w:rsidRDefault="00603F18" w:rsidP="006C45AF">
      <w:pPr>
        <w:spacing w:line="360" w:lineRule="auto"/>
        <w:jc w:val="both"/>
      </w:pPr>
    </w:p>
    <w:p w:rsidR="00603F18" w:rsidRDefault="00603F18" w:rsidP="006C45AF">
      <w:pPr>
        <w:spacing w:line="360" w:lineRule="auto"/>
        <w:jc w:val="both"/>
      </w:pPr>
    </w:p>
    <w:p w:rsidR="00603F18" w:rsidRDefault="00603F18" w:rsidP="006C45AF">
      <w:pPr>
        <w:spacing w:line="360" w:lineRule="auto"/>
        <w:jc w:val="both"/>
      </w:pPr>
    </w:p>
    <w:p w:rsidR="00603F18" w:rsidRDefault="00603F18" w:rsidP="006C45AF">
      <w:pPr>
        <w:spacing w:line="360" w:lineRule="auto"/>
        <w:jc w:val="both"/>
      </w:pPr>
    </w:p>
    <w:p w:rsidR="004E4468" w:rsidRPr="005E7920" w:rsidRDefault="004E4468" w:rsidP="006C45AF">
      <w:pPr>
        <w:spacing w:line="360" w:lineRule="auto"/>
        <w:jc w:val="both"/>
      </w:pPr>
      <w:r w:rsidRPr="005E7920">
        <w:t>Figur 1:</w:t>
      </w:r>
    </w:p>
    <w:p w:rsidR="004E4468" w:rsidRPr="005E7920" w:rsidRDefault="00C71A24" w:rsidP="006C45AF">
      <w:pPr>
        <w:spacing w:line="360" w:lineRule="auto"/>
        <w:jc w:val="both"/>
      </w:pPr>
      <w:r>
        <w:rPr>
          <w:noProof/>
          <w:lang w:val="en-US" w:eastAsia="en-US"/>
        </w:rPr>
        <w:drawing>
          <wp:inline distT="0" distB="0" distL="0" distR="0">
            <wp:extent cx="5560060" cy="3200400"/>
            <wp:effectExtent l="25400" t="25400" r="27940" b="2540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6484" b="-14714"/>
                    <a:stretch>
                      <a:fillRect/>
                    </a:stretch>
                  </pic:blipFill>
                  <pic:spPr bwMode="auto">
                    <a:xfrm>
                      <a:off x="0" y="0"/>
                      <a:ext cx="5560060" cy="3200400"/>
                    </a:xfrm>
                    <a:prstGeom prst="rect">
                      <a:avLst/>
                    </a:prstGeom>
                    <a:noFill/>
                    <a:ln>
                      <a:solidFill>
                        <a:schemeClr val="tx1"/>
                      </a:solidFill>
                    </a:ln>
                  </pic:spPr>
                </pic:pic>
              </a:graphicData>
            </a:graphic>
          </wp:inline>
        </w:drawing>
      </w:r>
    </w:p>
    <w:p w:rsidR="004E4468" w:rsidRPr="005E7920" w:rsidRDefault="004E4468" w:rsidP="006C45AF">
      <w:pPr>
        <w:spacing w:line="360" w:lineRule="auto"/>
        <w:jc w:val="both"/>
      </w:pPr>
    </w:p>
    <w:p w:rsidR="004E4468" w:rsidRPr="005E7920" w:rsidRDefault="004E4468" w:rsidP="006C45AF">
      <w:pPr>
        <w:spacing w:line="360" w:lineRule="auto"/>
        <w:jc w:val="both"/>
      </w:pPr>
    </w:p>
    <w:p w:rsidR="004E4468" w:rsidRDefault="00996A31" w:rsidP="006C45AF">
      <w:pPr>
        <w:spacing w:line="360" w:lineRule="auto"/>
        <w:jc w:val="both"/>
      </w:pPr>
      <w:r>
        <w:t>I de gymnasieklasser, hvori jeg laver mine observationer, vil jeg udvælge det ønskede antal respo</w:t>
      </w:r>
      <w:r>
        <w:t>n</w:t>
      </w:r>
      <w:r>
        <w:t>denter. Deltagelsen i undersøgelsen foregår på frivillig basis.</w:t>
      </w:r>
      <w:r w:rsidR="004E4468" w:rsidRPr="005E7920">
        <w:t xml:space="preserve"> Her skal jeg </w:t>
      </w:r>
      <w:r w:rsidR="004E4468">
        <w:t>naturligvis</w:t>
      </w:r>
      <w:r w:rsidR="004E4468" w:rsidRPr="005E7920">
        <w:t xml:space="preserve"> være opmær</w:t>
      </w:r>
      <w:r w:rsidR="004E4468" w:rsidRPr="005E7920">
        <w:t>k</w:t>
      </w:r>
      <w:r w:rsidR="004E4468" w:rsidRPr="005E7920">
        <w:t xml:space="preserve">som på, at det ofte er en bestemt type </w:t>
      </w:r>
      <w:r w:rsidR="004E4468">
        <w:t>individer</w:t>
      </w:r>
      <w:r>
        <w:t>,</w:t>
      </w:r>
      <w:r w:rsidR="004E4468" w:rsidRPr="005E7920">
        <w:t xml:space="preserve"> der melder sig til interviews</w:t>
      </w:r>
      <w:r>
        <w:t>,</w:t>
      </w:r>
      <w:r w:rsidR="004E4468" w:rsidRPr="005E7920">
        <w:t xml:space="preserve"> og at det derfor kan have indflydelse på undersøgelsens resultat. Dog har jeg i forbindelse med min observation fået </w:t>
      </w:r>
      <w:r>
        <w:t>mulighed for</w:t>
      </w:r>
      <w:r w:rsidR="004E4468">
        <w:t>,</w:t>
      </w:r>
      <w:r w:rsidR="004E4468" w:rsidRPr="005E7920">
        <w:t xml:space="preserve"> at interviewe </w:t>
      </w:r>
      <w:r w:rsidR="00B12149">
        <w:t xml:space="preserve">nogle af </w:t>
      </w:r>
      <w:r>
        <w:t>respondenterne i de efterfølgende timer.</w:t>
      </w:r>
      <w:r w:rsidR="004E4468" w:rsidRPr="005E7920">
        <w:t xml:space="preserve"> </w:t>
      </w:r>
      <w:r>
        <w:t xml:space="preserve">Respondenterne vil således ikke skulle bruge deres fritid på at blive interviewet, hvilket jeg tror har stor betydning for respondenterne. </w:t>
      </w:r>
      <w:r w:rsidR="004E4468">
        <w:t>Trods dette aspekt må det stadig antages at være en bestemt elevtype</w:t>
      </w:r>
      <w:r>
        <w:t>,</w:t>
      </w:r>
      <w:r w:rsidR="004E4468">
        <w:t xml:space="preserve"> der melder sig til at blive i</w:t>
      </w:r>
      <w:r w:rsidR="005C5CF8">
        <w:t>nterviewet. D</w:t>
      </w:r>
      <w:r w:rsidR="004E4468">
        <w:t>ette faktum er et bias i forbindelse med den kvalitative metode. Dog skal det påpeges, at det ses som et gode for specialets undersøgelse, at de elever der melder sig til interviewene</w:t>
      </w:r>
      <w:r w:rsidR="005C5CF8">
        <w:t>, formentlig er politisk interesseret. På denne baggrund kan</w:t>
      </w:r>
      <w:r w:rsidR="00EA1295">
        <w:t xml:space="preserve"> interviewene </w:t>
      </w:r>
      <w:r w:rsidR="004E4468">
        <w:t>være med til at danne en forståelsesramme over</w:t>
      </w:r>
      <w:r w:rsidR="005C5CF8">
        <w:t>, hvor</w:t>
      </w:r>
      <w:r w:rsidR="004E4468">
        <w:t xml:space="preserve">for de er politisk interesseret. </w:t>
      </w:r>
      <w:r w:rsidR="00A27D10">
        <w:t>Desuden ses det som</w:t>
      </w:r>
      <w:r w:rsidR="00A27D10" w:rsidRPr="00A27D10">
        <w:t xml:space="preserve"> </w:t>
      </w:r>
      <w:r w:rsidR="00A27D10">
        <w:t xml:space="preserve">et plus for undersøgelsen, at de elever, der deltager, har en interesse heri, da </w:t>
      </w:r>
      <w:r w:rsidR="004E4468">
        <w:t>specialets fokus at undersøge undervisningens indflydelse overfor den p</w:t>
      </w:r>
      <w:r w:rsidR="00A27D10">
        <w:t>rimære socialisations indflydelse.</w:t>
      </w:r>
      <w:r w:rsidR="004E4468">
        <w:t xml:space="preserve"> </w:t>
      </w:r>
    </w:p>
    <w:p w:rsidR="00867265" w:rsidRDefault="004E4468" w:rsidP="006C45AF">
      <w:pPr>
        <w:spacing w:line="360" w:lineRule="auto"/>
        <w:jc w:val="both"/>
      </w:pPr>
      <w:r>
        <w:lastRenderedPageBreak/>
        <w:t>Derudover skal det nævnes</w:t>
      </w:r>
      <w:r w:rsidR="00B12149">
        <w:t>,</w:t>
      </w:r>
      <w:r>
        <w:t xml:space="preserve"> at eleverne i de medvirke</w:t>
      </w:r>
      <w:r w:rsidR="00B12149">
        <w:t>n</w:t>
      </w:r>
      <w:r>
        <w:t xml:space="preserve">de klasser </w:t>
      </w:r>
      <w:r w:rsidR="00B12149">
        <w:t>på forhånd har fået fore</w:t>
      </w:r>
      <w:r>
        <w:t>lagt</w:t>
      </w:r>
      <w:r w:rsidR="00B12149">
        <w:t>,</w:t>
      </w:r>
      <w:r>
        <w:t xml:space="preserve"> hvad mit speciale omhandler, formålet med observationen s</w:t>
      </w:r>
      <w:r w:rsidR="00B12149">
        <w:t>amt fokuspunkter i interviewene. Hermed har eleverne</w:t>
      </w:r>
      <w:r w:rsidR="00F06EA9">
        <w:t xml:space="preserve"> en fornemmelse for</w:t>
      </w:r>
      <w:r w:rsidR="00B12149">
        <w:t>,</w:t>
      </w:r>
      <w:r w:rsidR="00234E49">
        <w:t xml:space="preserve"> hvad de medvirker i</w:t>
      </w:r>
      <w:r>
        <w:t xml:space="preserve">. </w:t>
      </w:r>
    </w:p>
    <w:p w:rsidR="004E4468" w:rsidRDefault="004E4468" w:rsidP="006C45AF">
      <w:pPr>
        <w:spacing w:line="360" w:lineRule="auto"/>
        <w:jc w:val="both"/>
      </w:pPr>
      <w:r>
        <w:t>I forlængelse heraf er et bias i forhold til specialet, at en stor del af de frivillige interviewpersoner er piger, hvilket indikerer at pigerne har stor motivation til at deltage i interview både i og ud over skoletiden.</w:t>
      </w:r>
      <w:r w:rsidR="00E251C4">
        <w:t xml:space="preserve"> Dog ska</w:t>
      </w:r>
      <w:r w:rsidR="00B12149">
        <w:t>l det påpeges, at en kvalitativ</w:t>
      </w:r>
      <w:r w:rsidR="00E251C4">
        <w:t xml:space="preserve"> undersøgelse ikke er repræsentativ, hvilket bet</w:t>
      </w:r>
      <w:r w:rsidR="00E251C4">
        <w:t>y</w:t>
      </w:r>
      <w:r w:rsidR="00E251C4">
        <w:t>der</w:t>
      </w:r>
      <w:r w:rsidR="00867265">
        <w:t>,</w:t>
      </w:r>
      <w:r w:rsidR="00E251C4">
        <w:t xml:space="preserve"> at der ikke kan sammenfattes og generaliseres på baggrund af undersøgelsen, men at denne </w:t>
      </w:r>
      <w:r w:rsidR="00B12149">
        <w:t xml:space="preserve">blot </w:t>
      </w:r>
      <w:r w:rsidR="00E251C4">
        <w:t xml:space="preserve">kan påpege en tendens blandt de medvirkede respondenter. </w:t>
      </w:r>
      <w:r>
        <w:t xml:space="preserve"> </w:t>
      </w:r>
    </w:p>
    <w:p w:rsidR="004E4468" w:rsidRPr="005E7920" w:rsidRDefault="004E4468" w:rsidP="006C45AF">
      <w:pPr>
        <w:spacing w:line="360" w:lineRule="auto"/>
        <w:jc w:val="both"/>
      </w:pPr>
      <w:r>
        <w:t xml:space="preserve"> </w:t>
      </w:r>
      <w:r w:rsidRPr="005E7920">
        <w:t xml:space="preserve"> </w:t>
      </w:r>
    </w:p>
    <w:p w:rsidR="002F474A" w:rsidRDefault="004E4468" w:rsidP="006C45AF">
      <w:pPr>
        <w:spacing w:line="360" w:lineRule="auto"/>
        <w:jc w:val="both"/>
      </w:pPr>
      <w:r>
        <w:t xml:space="preserve">Nedenfor ses </w:t>
      </w:r>
      <w:r w:rsidRPr="005E7920">
        <w:t>interviewguide</w:t>
      </w:r>
      <w:r w:rsidR="00867265">
        <w:t>n</w:t>
      </w:r>
      <w:r w:rsidRPr="005E7920">
        <w:t xml:space="preserve"> </w:t>
      </w:r>
      <w:r w:rsidR="00B12149">
        <w:t xml:space="preserve">som </w:t>
      </w:r>
      <w:r w:rsidRPr="005E7920">
        <w:t xml:space="preserve">mine </w:t>
      </w:r>
      <w:r w:rsidR="00B12149">
        <w:t>interviews tager udgangspunkt i. D</w:t>
      </w:r>
      <w:r w:rsidRPr="005E7920">
        <w:t>et er dog vigtigt at p</w:t>
      </w:r>
      <w:r w:rsidRPr="005E7920">
        <w:t>å</w:t>
      </w:r>
      <w:r w:rsidRPr="005E7920">
        <w:t>pege</w:t>
      </w:r>
      <w:r w:rsidR="00B12149">
        <w:t>,</w:t>
      </w:r>
      <w:r w:rsidRPr="005E7920">
        <w:t xml:space="preserve"> at </w:t>
      </w:r>
      <w:r w:rsidR="00B12149">
        <w:t>interviewene vil</w:t>
      </w:r>
      <w:r w:rsidRPr="005E7920">
        <w:t xml:space="preserve"> foregå </w:t>
      </w:r>
      <w:r>
        <w:t xml:space="preserve">som semistruktureret interviews. </w:t>
      </w:r>
      <w:r w:rsidR="00B12149">
        <w:t>Dette</w:t>
      </w:r>
      <w:r w:rsidRPr="005E7920">
        <w:t xml:space="preserve"> medfører</w:t>
      </w:r>
      <w:r w:rsidR="00B12149">
        <w:t>,</w:t>
      </w:r>
      <w:r w:rsidRPr="005E7920">
        <w:t xml:space="preserve"> at intervie</w:t>
      </w:r>
      <w:r w:rsidRPr="005E7920">
        <w:t>w</w:t>
      </w:r>
      <w:r w:rsidRPr="005E7920">
        <w:t xml:space="preserve">guiden ikke </w:t>
      </w:r>
      <w:r>
        <w:t xml:space="preserve">er </w:t>
      </w:r>
      <w:r w:rsidRPr="005E7920">
        <w:t>bindende</w:t>
      </w:r>
      <w:r w:rsidR="00B12149">
        <w:t>,</w:t>
      </w:r>
      <w:r w:rsidRPr="005E7920">
        <w:t xml:space="preserve"> men kun en hjælp til at spørge ind til elevernes politiske interesse</w:t>
      </w:r>
      <w:r w:rsidR="00867265">
        <w:t xml:space="preserve"> og v</w:t>
      </w:r>
      <w:r w:rsidR="00867265">
        <w:t>i</w:t>
      </w:r>
      <w:r w:rsidR="00867265">
        <w:t>den</w:t>
      </w:r>
      <w:r w:rsidRPr="005E7920">
        <w:t>. Jeg har i min undersøgelse otte respondenter, hvoraf fire har samfundsfag på A-niveau og fire på C-niveau.</w:t>
      </w:r>
      <w:r>
        <w:t xml:space="preserve"> Eleverne er alle fra de to gymnasier</w:t>
      </w:r>
      <w:r w:rsidR="00B12149">
        <w:t>,</w:t>
      </w:r>
      <w:r>
        <w:t xml:space="preserve"> jeg</w:t>
      </w:r>
      <w:r w:rsidR="00B12149">
        <w:t xml:space="preserve"> har anvendt i min observationsundersøgelse</w:t>
      </w:r>
      <w:r>
        <w:t xml:space="preserve"> disse er henholdsvis Hjørring Gymnasium og Katedralskolen i Aalborg.</w:t>
      </w:r>
    </w:p>
    <w:p w:rsidR="004E4468" w:rsidRPr="005E7920" w:rsidRDefault="004E4468" w:rsidP="006C45AF">
      <w:pPr>
        <w:spacing w:line="360" w:lineRule="auto"/>
        <w:jc w:val="both"/>
      </w:pPr>
      <w:r>
        <w:t xml:space="preserve"> </w:t>
      </w:r>
      <w:r w:rsidRPr="005E7920">
        <w:t xml:space="preserve"> </w:t>
      </w:r>
    </w:p>
    <w:p w:rsidR="004E4468" w:rsidRPr="005E7920" w:rsidRDefault="005D51C3" w:rsidP="006C45AF">
      <w:pPr>
        <w:pStyle w:val="Heading2"/>
        <w:spacing w:line="360" w:lineRule="auto"/>
        <w:jc w:val="both"/>
        <w:rPr>
          <w:rFonts w:ascii="Times New Roman" w:hAnsi="Times New Roman" w:cs="Times New Roman"/>
          <w:sz w:val="24"/>
          <w:szCs w:val="24"/>
        </w:rPr>
      </w:pPr>
      <w:bookmarkStart w:id="6" w:name="_Toc200421860"/>
      <w:r>
        <w:rPr>
          <w:rFonts w:ascii="Times New Roman" w:hAnsi="Times New Roman" w:cs="Times New Roman"/>
          <w:sz w:val="24"/>
          <w:szCs w:val="24"/>
        </w:rPr>
        <w:t>3</w:t>
      </w:r>
      <w:r w:rsidR="006E55A8">
        <w:rPr>
          <w:rFonts w:ascii="Times New Roman" w:hAnsi="Times New Roman" w:cs="Times New Roman"/>
          <w:sz w:val="24"/>
          <w:szCs w:val="24"/>
        </w:rPr>
        <w:t xml:space="preserve">.2. </w:t>
      </w:r>
      <w:r w:rsidR="004E4468" w:rsidRPr="005E7920">
        <w:rPr>
          <w:rFonts w:ascii="Times New Roman" w:hAnsi="Times New Roman" w:cs="Times New Roman"/>
          <w:sz w:val="24"/>
          <w:szCs w:val="24"/>
        </w:rPr>
        <w:t>Interviewguide</w:t>
      </w:r>
      <w:bookmarkEnd w:id="6"/>
    </w:p>
    <w:p w:rsidR="004E4468" w:rsidRPr="005E7920" w:rsidRDefault="004E4468" w:rsidP="006C45AF">
      <w:pPr>
        <w:spacing w:line="360" w:lineRule="auto"/>
        <w:jc w:val="both"/>
      </w:pPr>
    </w:p>
    <w:p w:rsidR="004E4468" w:rsidRPr="005E7920" w:rsidRDefault="004E4468" w:rsidP="006C45AF">
      <w:pPr>
        <w:spacing w:line="360" w:lineRule="auto"/>
        <w:jc w:val="both"/>
      </w:pPr>
      <w:r w:rsidRPr="005E7920">
        <w:t xml:space="preserve">Interviewguiden tager udgangspunkt i specialets problemformulering og de opstillede </w:t>
      </w:r>
      <w:r w:rsidR="00FF2BC9">
        <w:t>undersøge</w:t>
      </w:r>
      <w:r w:rsidR="00FF2BC9">
        <w:t>l</w:t>
      </w:r>
      <w:r w:rsidR="00FF2BC9">
        <w:t>sesspørgs</w:t>
      </w:r>
      <w:r w:rsidRPr="005E7920">
        <w:t>mål. Interviewene søger mo</w:t>
      </w:r>
      <w:r w:rsidR="00B12149">
        <w:t>d at få indblik i gymnasieelevernes politiske univers, herunder</w:t>
      </w:r>
      <w:r w:rsidRPr="005E7920">
        <w:t xml:space="preserve"> </w:t>
      </w:r>
      <w:r w:rsidR="00B12149">
        <w:t xml:space="preserve">hvorledes </w:t>
      </w:r>
      <w:r w:rsidRPr="005E7920">
        <w:t>de konstruerer deres politiske viden samt hvilke elementer</w:t>
      </w:r>
      <w:r w:rsidR="00B12149">
        <w:t>,</w:t>
      </w:r>
      <w:r w:rsidRPr="005E7920">
        <w:t xml:space="preserve"> der yder en indflydelse i el</w:t>
      </w:r>
      <w:r w:rsidRPr="005E7920">
        <w:t>e</w:t>
      </w:r>
      <w:r w:rsidRPr="005E7920">
        <w:t>ve</w:t>
      </w:r>
      <w:r w:rsidR="005A4759">
        <w:t>r</w:t>
      </w:r>
      <w:r w:rsidRPr="005E7920">
        <w:t>n</w:t>
      </w:r>
      <w:r w:rsidR="005A4759">
        <w:t>e</w:t>
      </w:r>
      <w:r w:rsidRPr="005E7920">
        <w:t xml:space="preserve">s dagligdag. Derved skal disse interviews betragtes som havende en narrativ karakter, hvor der søges mod at høre </w:t>
      </w:r>
      <w:r w:rsidR="005A4759">
        <w:t>elevernes</w:t>
      </w:r>
      <w:r w:rsidRPr="005E7920">
        <w:t xml:space="preserve"> egen fortælling om deres politiske interesse. Interviewene skal deru</w:t>
      </w:r>
      <w:r w:rsidRPr="005E7920">
        <w:t>d</w:t>
      </w:r>
      <w:r w:rsidRPr="005E7920">
        <w:t>over</w:t>
      </w:r>
      <w:r w:rsidR="00C657E1">
        <w:t>, som tidligere nævnt,</w:t>
      </w:r>
      <w:r w:rsidRPr="005E7920">
        <w:t xml:space="preserve"> anses som værende semistruktureret, hvilket henviser til at intervie</w:t>
      </w:r>
      <w:r w:rsidRPr="005E7920">
        <w:t>w</w:t>
      </w:r>
      <w:r w:rsidRPr="005E7920">
        <w:t>guiden ikke skal følges til punkt og prikke, men nærmere anses som værende retningslinje for sa</w:t>
      </w:r>
      <w:r w:rsidRPr="005E7920">
        <w:t>m</w:t>
      </w:r>
      <w:r w:rsidRPr="005E7920">
        <w:t xml:space="preserve">talen. </w:t>
      </w:r>
    </w:p>
    <w:p w:rsidR="004E4468" w:rsidRPr="005E7920" w:rsidRDefault="004E4468" w:rsidP="006C45AF">
      <w:pPr>
        <w:spacing w:line="360" w:lineRule="auto"/>
        <w:jc w:val="both"/>
      </w:pPr>
      <w:r w:rsidRPr="005E7920">
        <w:t xml:space="preserve"> </w:t>
      </w:r>
    </w:p>
    <w:p w:rsidR="004E4468" w:rsidRPr="005E7920" w:rsidRDefault="004E4468" w:rsidP="006C45AF">
      <w:pPr>
        <w:spacing w:line="360" w:lineRule="auto"/>
        <w:jc w:val="both"/>
      </w:pPr>
      <w:r w:rsidRPr="005E7920">
        <w:t>Prolog:</w:t>
      </w:r>
    </w:p>
    <w:p w:rsidR="004E4468" w:rsidRPr="005E7920" w:rsidRDefault="004E4468" w:rsidP="006C45AF">
      <w:pPr>
        <w:pStyle w:val="ListParagraph"/>
        <w:numPr>
          <w:ilvl w:val="0"/>
          <w:numId w:val="1"/>
        </w:numPr>
        <w:spacing w:line="360" w:lineRule="auto"/>
        <w:jc w:val="both"/>
        <w:rPr>
          <w:sz w:val="24"/>
          <w:szCs w:val="24"/>
        </w:rPr>
      </w:pPr>
      <w:r w:rsidRPr="005E7920">
        <w:rPr>
          <w:sz w:val="24"/>
          <w:szCs w:val="24"/>
        </w:rPr>
        <w:t>Kort om specialet – Unges politiske interesse – samfundsfagsundervisningens påvirkning på denne</w:t>
      </w:r>
      <w:r w:rsidR="00C657E1">
        <w:rPr>
          <w:sz w:val="24"/>
          <w:szCs w:val="24"/>
        </w:rPr>
        <w:t>.</w:t>
      </w:r>
    </w:p>
    <w:p w:rsidR="004E4468" w:rsidRPr="005E7920" w:rsidRDefault="004E4468" w:rsidP="006C45AF">
      <w:pPr>
        <w:pStyle w:val="ListParagraph"/>
        <w:numPr>
          <w:ilvl w:val="0"/>
          <w:numId w:val="1"/>
        </w:numPr>
        <w:spacing w:line="360" w:lineRule="auto"/>
        <w:jc w:val="both"/>
        <w:rPr>
          <w:sz w:val="24"/>
          <w:szCs w:val="24"/>
        </w:rPr>
      </w:pPr>
      <w:r w:rsidRPr="005E7920">
        <w:rPr>
          <w:sz w:val="24"/>
          <w:szCs w:val="24"/>
        </w:rPr>
        <w:t>Forskningsetiske principper: Anonymitet og fortrolig behandling af det optaget interview</w:t>
      </w:r>
      <w:r w:rsidR="00C657E1">
        <w:rPr>
          <w:sz w:val="24"/>
          <w:szCs w:val="24"/>
        </w:rPr>
        <w:t>.</w:t>
      </w:r>
    </w:p>
    <w:p w:rsidR="004E4468" w:rsidRPr="005E7920" w:rsidRDefault="004E4468" w:rsidP="006C45AF">
      <w:pPr>
        <w:pStyle w:val="ListParagraph"/>
        <w:numPr>
          <w:ilvl w:val="0"/>
          <w:numId w:val="1"/>
        </w:numPr>
        <w:spacing w:line="360" w:lineRule="auto"/>
        <w:jc w:val="both"/>
        <w:rPr>
          <w:sz w:val="24"/>
          <w:szCs w:val="24"/>
        </w:rPr>
      </w:pPr>
      <w:r w:rsidRPr="005E7920">
        <w:rPr>
          <w:sz w:val="24"/>
          <w:szCs w:val="24"/>
        </w:rPr>
        <w:t xml:space="preserve">Ikke en test: der forekommer ingen facit – men det er din mening der er interessant. </w:t>
      </w:r>
    </w:p>
    <w:p w:rsidR="004E4468" w:rsidRPr="005E7920" w:rsidRDefault="004E4468" w:rsidP="006C45AF">
      <w:pPr>
        <w:pStyle w:val="ListParagraph"/>
        <w:numPr>
          <w:ilvl w:val="0"/>
          <w:numId w:val="1"/>
        </w:numPr>
        <w:spacing w:line="360" w:lineRule="auto"/>
        <w:jc w:val="both"/>
        <w:rPr>
          <w:sz w:val="24"/>
          <w:szCs w:val="24"/>
        </w:rPr>
      </w:pPr>
      <w:r w:rsidRPr="005E7920">
        <w:rPr>
          <w:sz w:val="24"/>
          <w:szCs w:val="24"/>
        </w:rPr>
        <w:lastRenderedPageBreak/>
        <w:t>Interviewet opdeling i tre faser: Dine interesser, din opfattelse af demokrati og politisk v</w:t>
      </w:r>
      <w:r w:rsidRPr="005E7920">
        <w:rPr>
          <w:sz w:val="24"/>
          <w:szCs w:val="24"/>
        </w:rPr>
        <w:t>i</w:t>
      </w:r>
      <w:r w:rsidRPr="005E7920">
        <w:rPr>
          <w:sz w:val="24"/>
          <w:szCs w:val="24"/>
        </w:rPr>
        <w:t>den.</w:t>
      </w:r>
    </w:p>
    <w:p w:rsidR="004E4468" w:rsidRPr="005E7920" w:rsidRDefault="004E4468" w:rsidP="006C45AF">
      <w:pPr>
        <w:spacing w:line="360" w:lineRule="auto"/>
        <w:jc w:val="both"/>
      </w:pPr>
    </w:p>
    <w:p w:rsidR="004E4468" w:rsidRPr="005E7920" w:rsidRDefault="004E4468" w:rsidP="006C45AF">
      <w:pPr>
        <w:spacing w:line="360" w:lineRule="auto"/>
        <w:jc w:val="both"/>
      </w:pPr>
      <w:r w:rsidRPr="005E7920">
        <w:t>A – Dine interesser?</w:t>
      </w:r>
    </w:p>
    <w:p w:rsidR="004E4468" w:rsidRPr="005E7920" w:rsidRDefault="004E4468" w:rsidP="006C45AF">
      <w:pPr>
        <w:pStyle w:val="ListParagraph"/>
        <w:numPr>
          <w:ilvl w:val="0"/>
          <w:numId w:val="2"/>
        </w:numPr>
        <w:spacing w:line="360" w:lineRule="auto"/>
        <w:jc w:val="both"/>
        <w:rPr>
          <w:sz w:val="24"/>
          <w:szCs w:val="24"/>
        </w:rPr>
      </w:pPr>
      <w:r w:rsidRPr="005E7920">
        <w:rPr>
          <w:sz w:val="24"/>
          <w:szCs w:val="24"/>
        </w:rPr>
        <w:t>Dig og din dagligdag</w:t>
      </w:r>
    </w:p>
    <w:p w:rsidR="004E4468" w:rsidRPr="005E7920" w:rsidRDefault="004E4468" w:rsidP="006C45AF">
      <w:pPr>
        <w:pStyle w:val="ListParagraph"/>
        <w:numPr>
          <w:ilvl w:val="0"/>
          <w:numId w:val="3"/>
        </w:numPr>
        <w:spacing w:line="360" w:lineRule="auto"/>
        <w:jc w:val="both"/>
        <w:rPr>
          <w:sz w:val="24"/>
          <w:szCs w:val="24"/>
        </w:rPr>
      </w:pPr>
      <w:r w:rsidRPr="005E7920">
        <w:rPr>
          <w:sz w:val="24"/>
          <w:szCs w:val="24"/>
        </w:rPr>
        <w:t>Alder</w:t>
      </w:r>
    </w:p>
    <w:p w:rsidR="004E4468" w:rsidRPr="005E7920" w:rsidRDefault="004E4468" w:rsidP="006C45AF">
      <w:pPr>
        <w:pStyle w:val="ListParagraph"/>
        <w:numPr>
          <w:ilvl w:val="0"/>
          <w:numId w:val="3"/>
        </w:numPr>
        <w:spacing w:line="360" w:lineRule="auto"/>
        <w:jc w:val="both"/>
        <w:rPr>
          <w:sz w:val="24"/>
          <w:szCs w:val="24"/>
        </w:rPr>
      </w:pPr>
      <w:r w:rsidRPr="005E7920">
        <w:rPr>
          <w:sz w:val="24"/>
          <w:szCs w:val="24"/>
        </w:rPr>
        <w:t>Klasse</w:t>
      </w:r>
    </w:p>
    <w:p w:rsidR="004E4468" w:rsidRPr="005E7920" w:rsidRDefault="004E4468" w:rsidP="006C45AF">
      <w:pPr>
        <w:pStyle w:val="ListParagraph"/>
        <w:numPr>
          <w:ilvl w:val="0"/>
          <w:numId w:val="3"/>
        </w:numPr>
        <w:spacing w:line="360" w:lineRule="auto"/>
        <w:jc w:val="both"/>
        <w:rPr>
          <w:sz w:val="24"/>
          <w:szCs w:val="24"/>
        </w:rPr>
      </w:pPr>
      <w:r w:rsidRPr="005E7920">
        <w:rPr>
          <w:sz w:val="24"/>
          <w:szCs w:val="24"/>
        </w:rPr>
        <w:t>Samfundsfags niveau</w:t>
      </w:r>
    </w:p>
    <w:p w:rsidR="004E4468" w:rsidRPr="005E7920" w:rsidRDefault="004E4468" w:rsidP="006C45AF">
      <w:pPr>
        <w:pStyle w:val="ListParagraph"/>
        <w:numPr>
          <w:ilvl w:val="0"/>
          <w:numId w:val="3"/>
        </w:numPr>
        <w:spacing w:line="360" w:lineRule="auto"/>
        <w:jc w:val="both"/>
        <w:rPr>
          <w:sz w:val="24"/>
          <w:szCs w:val="24"/>
        </w:rPr>
      </w:pPr>
      <w:r w:rsidRPr="005E7920">
        <w:rPr>
          <w:sz w:val="24"/>
          <w:szCs w:val="24"/>
        </w:rPr>
        <w:t>Hvis A-niveau, hvorfor valgte du det?</w:t>
      </w:r>
    </w:p>
    <w:p w:rsidR="004E4468" w:rsidRPr="005E7920" w:rsidRDefault="004E4468" w:rsidP="006C45AF">
      <w:pPr>
        <w:pStyle w:val="ListParagraph"/>
        <w:numPr>
          <w:ilvl w:val="0"/>
          <w:numId w:val="3"/>
        </w:numPr>
        <w:spacing w:line="360" w:lineRule="auto"/>
        <w:jc w:val="both"/>
        <w:rPr>
          <w:sz w:val="24"/>
          <w:szCs w:val="24"/>
        </w:rPr>
      </w:pPr>
      <w:r w:rsidRPr="005E7920">
        <w:rPr>
          <w:sz w:val="24"/>
          <w:szCs w:val="24"/>
        </w:rPr>
        <w:t>Fritidsinteresser</w:t>
      </w:r>
    </w:p>
    <w:p w:rsidR="004E4468" w:rsidRPr="005E7920" w:rsidRDefault="004E4468" w:rsidP="006C45AF">
      <w:pPr>
        <w:pStyle w:val="ListParagraph"/>
        <w:spacing w:line="360" w:lineRule="auto"/>
        <w:jc w:val="both"/>
        <w:rPr>
          <w:sz w:val="24"/>
          <w:szCs w:val="24"/>
        </w:rPr>
      </w:pPr>
    </w:p>
    <w:p w:rsidR="004E4468" w:rsidRPr="005E7920" w:rsidRDefault="004E4468" w:rsidP="006C45AF">
      <w:pPr>
        <w:pStyle w:val="ListParagraph"/>
        <w:numPr>
          <w:ilvl w:val="0"/>
          <w:numId w:val="2"/>
        </w:numPr>
        <w:spacing w:line="360" w:lineRule="auto"/>
        <w:jc w:val="both"/>
        <w:rPr>
          <w:sz w:val="24"/>
          <w:szCs w:val="24"/>
        </w:rPr>
      </w:pPr>
      <w:r w:rsidRPr="005E7920">
        <w:rPr>
          <w:sz w:val="24"/>
          <w:szCs w:val="24"/>
        </w:rPr>
        <w:t>Interesser</w:t>
      </w:r>
    </w:p>
    <w:p w:rsidR="004E4468" w:rsidRPr="005E7920" w:rsidRDefault="004E4468" w:rsidP="006C45AF">
      <w:pPr>
        <w:pStyle w:val="ListParagraph"/>
        <w:numPr>
          <w:ilvl w:val="0"/>
          <w:numId w:val="4"/>
        </w:numPr>
        <w:spacing w:line="360" w:lineRule="auto"/>
        <w:jc w:val="both"/>
        <w:rPr>
          <w:sz w:val="24"/>
          <w:szCs w:val="24"/>
        </w:rPr>
      </w:pPr>
      <w:r w:rsidRPr="005E7920">
        <w:rPr>
          <w:sz w:val="24"/>
          <w:szCs w:val="24"/>
        </w:rPr>
        <w:t>Læser du avis?</w:t>
      </w:r>
    </w:p>
    <w:p w:rsidR="004E4468" w:rsidRPr="005E7920" w:rsidRDefault="004E4468" w:rsidP="006C45AF">
      <w:pPr>
        <w:pStyle w:val="ListParagraph"/>
        <w:numPr>
          <w:ilvl w:val="0"/>
          <w:numId w:val="4"/>
        </w:numPr>
        <w:spacing w:line="360" w:lineRule="auto"/>
        <w:jc w:val="both"/>
        <w:rPr>
          <w:sz w:val="24"/>
          <w:szCs w:val="24"/>
        </w:rPr>
      </w:pPr>
      <w:r w:rsidRPr="005E7920">
        <w:rPr>
          <w:sz w:val="24"/>
          <w:szCs w:val="24"/>
        </w:rPr>
        <w:t>Hvis ja – hvilke sektioner?</w:t>
      </w:r>
    </w:p>
    <w:p w:rsidR="004E4468" w:rsidRPr="005E7920" w:rsidRDefault="004E4468" w:rsidP="006C45AF">
      <w:pPr>
        <w:pStyle w:val="ListParagraph"/>
        <w:numPr>
          <w:ilvl w:val="0"/>
          <w:numId w:val="4"/>
        </w:numPr>
        <w:spacing w:line="360" w:lineRule="auto"/>
        <w:jc w:val="both"/>
        <w:rPr>
          <w:sz w:val="24"/>
          <w:szCs w:val="24"/>
        </w:rPr>
      </w:pPr>
      <w:r w:rsidRPr="005E7920">
        <w:rPr>
          <w:sz w:val="24"/>
          <w:szCs w:val="24"/>
        </w:rPr>
        <w:t>Ser du nyhederne?</w:t>
      </w:r>
    </w:p>
    <w:p w:rsidR="004E4468" w:rsidRPr="005E7920" w:rsidRDefault="004E4468" w:rsidP="006C45AF">
      <w:pPr>
        <w:pStyle w:val="ListParagraph"/>
        <w:numPr>
          <w:ilvl w:val="0"/>
          <w:numId w:val="4"/>
        </w:numPr>
        <w:spacing w:line="360" w:lineRule="auto"/>
        <w:jc w:val="both"/>
        <w:rPr>
          <w:sz w:val="24"/>
          <w:szCs w:val="24"/>
        </w:rPr>
      </w:pPr>
      <w:r w:rsidRPr="005E7920">
        <w:rPr>
          <w:sz w:val="24"/>
          <w:szCs w:val="24"/>
        </w:rPr>
        <w:t>- Hvilke nyheder?</w:t>
      </w:r>
    </w:p>
    <w:p w:rsidR="004E4468" w:rsidRPr="005E7920" w:rsidRDefault="004E4468" w:rsidP="006C45AF">
      <w:pPr>
        <w:pStyle w:val="ListParagraph"/>
        <w:numPr>
          <w:ilvl w:val="0"/>
          <w:numId w:val="4"/>
        </w:numPr>
        <w:spacing w:line="360" w:lineRule="auto"/>
        <w:jc w:val="both"/>
        <w:rPr>
          <w:sz w:val="24"/>
          <w:szCs w:val="24"/>
        </w:rPr>
      </w:pPr>
      <w:r w:rsidRPr="005E7920">
        <w:rPr>
          <w:sz w:val="24"/>
          <w:szCs w:val="24"/>
        </w:rPr>
        <w:t>- Hvor tit?</w:t>
      </w:r>
    </w:p>
    <w:p w:rsidR="004E4468" w:rsidRPr="005E7920" w:rsidRDefault="004E4468" w:rsidP="006C45AF">
      <w:pPr>
        <w:spacing w:line="360" w:lineRule="auto"/>
        <w:ind w:left="360"/>
        <w:jc w:val="both"/>
      </w:pPr>
    </w:p>
    <w:p w:rsidR="004E4468" w:rsidRPr="005E7920" w:rsidRDefault="004E4468" w:rsidP="006C45AF">
      <w:pPr>
        <w:pStyle w:val="ListParagraph"/>
        <w:numPr>
          <w:ilvl w:val="0"/>
          <w:numId w:val="2"/>
        </w:numPr>
        <w:spacing w:line="360" w:lineRule="auto"/>
        <w:jc w:val="both"/>
        <w:rPr>
          <w:sz w:val="24"/>
          <w:szCs w:val="24"/>
        </w:rPr>
      </w:pPr>
      <w:r w:rsidRPr="005E7920">
        <w:rPr>
          <w:sz w:val="24"/>
          <w:szCs w:val="24"/>
        </w:rPr>
        <w:t>Politisk interesse?</w:t>
      </w:r>
    </w:p>
    <w:p w:rsidR="004E4468" w:rsidRPr="005E7920" w:rsidRDefault="004E4468" w:rsidP="006C45AF">
      <w:pPr>
        <w:pStyle w:val="ListParagraph"/>
        <w:numPr>
          <w:ilvl w:val="0"/>
          <w:numId w:val="5"/>
        </w:numPr>
        <w:spacing w:line="360" w:lineRule="auto"/>
        <w:jc w:val="both"/>
        <w:rPr>
          <w:sz w:val="24"/>
          <w:szCs w:val="24"/>
        </w:rPr>
      </w:pPr>
      <w:r w:rsidRPr="005E7920">
        <w:rPr>
          <w:sz w:val="24"/>
          <w:szCs w:val="24"/>
        </w:rPr>
        <w:t>Interesser politik dig?</w:t>
      </w:r>
    </w:p>
    <w:p w:rsidR="004E4468" w:rsidRPr="005E7920" w:rsidRDefault="004E4468" w:rsidP="006C45AF">
      <w:pPr>
        <w:pStyle w:val="ListParagraph"/>
        <w:numPr>
          <w:ilvl w:val="0"/>
          <w:numId w:val="5"/>
        </w:numPr>
        <w:spacing w:line="360" w:lineRule="auto"/>
        <w:jc w:val="both"/>
        <w:rPr>
          <w:sz w:val="24"/>
          <w:szCs w:val="24"/>
        </w:rPr>
      </w:pPr>
      <w:r w:rsidRPr="005E7920">
        <w:rPr>
          <w:sz w:val="24"/>
          <w:szCs w:val="24"/>
        </w:rPr>
        <w:t>Hvorfor / Hvorfor ikke?</w:t>
      </w:r>
    </w:p>
    <w:p w:rsidR="004E4468" w:rsidRPr="005E7920" w:rsidRDefault="004E4468" w:rsidP="006C45AF">
      <w:pPr>
        <w:pStyle w:val="ListParagraph"/>
        <w:numPr>
          <w:ilvl w:val="0"/>
          <w:numId w:val="5"/>
        </w:numPr>
        <w:spacing w:line="360" w:lineRule="auto"/>
        <w:jc w:val="both"/>
        <w:rPr>
          <w:sz w:val="24"/>
          <w:szCs w:val="24"/>
        </w:rPr>
      </w:pPr>
      <w:r w:rsidRPr="005E7920">
        <w:rPr>
          <w:sz w:val="24"/>
          <w:szCs w:val="24"/>
        </w:rPr>
        <w:t>Diskuterer du politik?</w:t>
      </w:r>
    </w:p>
    <w:p w:rsidR="004E4468" w:rsidRPr="005E7920" w:rsidRDefault="004E4468" w:rsidP="006C45AF">
      <w:pPr>
        <w:pStyle w:val="ListParagraph"/>
        <w:numPr>
          <w:ilvl w:val="0"/>
          <w:numId w:val="5"/>
        </w:numPr>
        <w:spacing w:line="360" w:lineRule="auto"/>
        <w:jc w:val="both"/>
        <w:rPr>
          <w:sz w:val="24"/>
          <w:szCs w:val="24"/>
        </w:rPr>
      </w:pPr>
      <w:r w:rsidRPr="005E7920">
        <w:rPr>
          <w:sz w:val="24"/>
          <w:szCs w:val="24"/>
        </w:rPr>
        <w:t>Hvis ja – med hvem?</w:t>
      </w:r>
    </w:p>
    <w:p w:rsidR="004E4468" w:rsidRPr="005E7920" w:rsidRDefault="004E4468" w:rsidP="006C45AF">
      <w:pPr>
        <w:pStyle w:val="ListParagraph"/>
        <w:numPr>
          <w:ilvl w:val="0"/>
          <w:numId w:val="5"/>
        </w:numPr>
        <w:spacing w:line="360" w:lineRule="auto"/>
        <w:jc w:val="both"/>
        <w:rPr>
          <w:sz w:val="24"/>
          <w:szCs w:val="24"/>
        </w:rPr>
      </w:pPr>
      <w:r w:rsidRPr="005E7920">
        <w:rPr>
          <w:sz w:val="24"/>
          <w:szCs w:val="24"/>
        </w:rPr>
        <w:t>Hvilke samfundsforhold optager dig mest? Nære/hverdagen eller brede/internationale?</w:t>
      </w:r>
    </w:p>
    <w:p w:rsidR="004E4468" w:rsidRPr="005E7920" w:rsidRDefault="004E4468" w:rsidP="006C45AF">
      <w:pPr>
        <w:spacing w:line="360" w:lineRule="auto"/>
        <w:jc w:val="both"/>
      </w:pPr>
      <w:r w:rsidRPr="005E7920">
        <w:t>B – Din opfattelse af demokrati?</w:t>
      </w:r>
    </w:p>
    <w:p w:rsidR="004E4468" w:rsidRPr="005E7920" w:rsidRDefault="004E4468" w:rsidP="006C45AF">
      <w:pPr>
        <w:pStyle w:val="ListParagraph"/>
        <w:numPr>
          <w:ilvl w:val="0"/>
          <w:numId w:val="6"/>
        </w:numPr>
        <w:spacing w:line="360" w:lineRule="auto"/>
        <w:jc w:val="both"/>
        <w:rPr>
          <w:sz w:val="24"/>
          <w:szCs w:val="24"/>
        </w:rPr>
      </w:pPr>
      <w:r w:rsidRPr="005E7920">
        <w:rPr>
          <w:sz w:val="24"/>
          <w:szCs w:val="24"/>
        </w:rPr>
        <w:t>Begreber</w:t>
      </w:r>
    </w:p>
    <w:p w:rsidR="004E4468" w:rsidRPr="005E7920" w:rsidRDefault="004E4468" w:rsidP="006C45AF">
      <w:pPr>
        <w:pStyle w:val="ListParagraph"/>
        <w:numPr>
          <w:ilvl w:val="0"/>
          <w:numId w:val="7"/>
        </w:numPr>
        <w:spacing w:line="360" w:lineRule="auto"/>
        <w:jc w:val="both"/>
        <w:rPr>
          <w:sz w:val="24"/>
          <w:szCs w:val="24"/>
        </w:rPr>
      </w:pPr>
      <w:r w:rsidRPr="005E7920">
        <w:rPr>
          <w:sz w:val="24"/>
          <w:szCs w:val="24"/>
        </w:rPr>
        <w:t>Hvad forbinder du med ordet politik?</w:t>
      </w:r>
    </w:p>
    <w:p w:rsidR="004E4468" w:rsidRPr="005E7920" w:rsidRDefault="004E4468" w:rsidP="006C45AF">
      <w:pPr>
        <w:pStyle w:val="ListParagraph"/>
        <w:numPr>
          <w:ilvl w:val="0"/>
          <w:numId w:val="7"/>
        </w:numPr>
        <w:spacing w:line="360" w:lineRule="auto"/>
        <w:jc w:val="both"/>
        <w:rPr>
          <w:sz w:val="24"/>
          <w:szCs w:val="24"/>
        </w:rPr>
      </w:pPr>
      <w:r w:rsidRPr="005E7920">
        <w:rPr>
          <w:sz w:val="24"/>
          <w:szCs w:val="24"/>
        </w:rPr>
        <w:t>Hvad forbinder du med ordet demokrati?</w:t>
      </w:r>
    </w:p>
    <w:p w:rsidR="004E4468" w:rsidRPr="005E7920" w:rsidRDefault="004E4468" w:rsidP="006C45AF">
      <w:pPr>
        <w:pStyle w:val="ListParagraph"/>
        <w:numPr>
          <w:ilvl w:val="0"/>
          <w:numId w:val="7"/>
        </w:numPr>
        <w:spacing w:line="360" w:lineRule="auto"/>
        <w:jc w:val="both"/>
        <w:rPr>
          <w:sz w:val="24"/>
          <w:szCs w:val="24"/>
        </w:rPr>
      </w:pPr>
      <w:r w:rsidRPr="005E7920">
        <w:rPr>
          <w:sz w:val="24"/>
          <w:szCs w:val="24"/>
        </w:rPr>
        <w:t xml:space="preserve">Demokrati er en livsform eller styreform </w:t>
      </w:r>
      <w:r w:rsidR="00181BA3">
        <w:rPr>
          <w:sz w:val="24"/>
          <w:szCs w:val="24"/>
        </w:rPr>
        <w:t>– enig eller uenig (Ross og Koch</w:t>
      </w:r>
      <w:r w:rsidRPr="005E7920">
        <w:rPr>
          <w:sz w:val="24"/>
          <w:szCs w:val="24"/>
        </w:rPr>
        <w:t>)</w:t>
      </w:r>
    </w:p>
    <w:p w:rsidR="004E4468" w:rsidRPr="005E7920" w:rsidRDefault="004E4468" w:rsidP="006C45AF">
      <w:pPr>
        <w:pStyle w:val="ListParagraph"/>
        <w:numPr>
          <w:ilvl w:val="0"/>
          <w:numId w:val="7"/>
        </w:numPr>
        <w:spacing w:line="360" w:lineRule="auto"/>
        <w:jc w:val="both"/>
        <w:rPr>
          <w:sz w:val="24"/>
          <w:szCs w:val="24"/>
        </w:rPr>
      </w:pPr>
      <w:r w:rsidRPr="005E7920">
        <w:rPr>
          <w:sz w:val="24"/>
          <w:szCs w:val="24"/>
        </w:rPr>
        <w:t>Hvor kan du have indflydelse?</w:t>
      </w:r>
    </w:p>
    <w:p w:rsidR="004E4468" w:rsidRPr="005E7920" w:rsidRDefault="004E4468" w:rsidP="006C45AF">
      <w:pPr>
        <w:pStyle w:val="ListParagraph"/>
        <w:spacing w:line="360" w:lineRule="auto"/>
        <w:jc w:val="both"/>
        <w:rPr>
          <w:sz w:val="24"/>
          <w:szCs w:val="24"/>
        </w:rPr>
      </w:pPr>
    </w:p>
    <w:p w:rsidR="004E4468" w:rsidRPr="005E7920" w:rsidRDefault="004E4468" w:rsidP="006C45AF">
      <w:pPr>
        <w:pStyle w:val="ListParagraph"/>
        <w:numPr>
          <w:ilvl w:val="0"/>
          <w:numId w:val="9"/>
        </w:numPr>
        <w:spacing w:line="360" w:lineRule="auto"/>
        <w:jc w:val="both"/>
        <w:rPr>
          <w:sz w:val="24"/>
          <w:szCs w:val="24"/>
        </w:rPr>
      </w:pPr>
      <w:r w:rsidRPr="005E7920">
        <w:rPr>
          <w:sz w:val="24"/>
          <w:szCs w:val="24"/>
        </w:rPr>
        <w:t>Politisk viden</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Hvor tilegner du dig din politiske viden?</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Hvor stor en indflydelse spiller undervisningen i samfundsfag?</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Har undervisningen gjort dig mere interesseret?</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 xml:space="preserve">Hvordan?  </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Har du fundet ud af, at det er spændende?</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Føler du at din viden om politik og samfundsforhold er blevet større?</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Har samfundsfagsundervisningen fået dig til at følge med i politik?</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Har din samfundsfagslærer en betydning for din politiske interesse?</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Hvilken indflydelse har dine forældre?</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Snakker I om politik i hjemme?</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Føler du dig påvirket af dine forældre rent politisk?</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Venner?</w:t>
      </w:r>
    </w:p>
    <w:p w:rsidR="004E4468" w:rsidRPr="005E7920" w:rsidRDefault="00C678C3" w:rsidP="006C45AF">
      <w:pPr>
        <w:pStyle w:val="ListParagraph"/>
        <w:numPr>
          <w:ilvl w:val="0"/>
          <w:numId w:val="8"/>
        </w:numPr>
        <w:spacing w:line="360" w:lineRule="auto"/>
        <w:jc w:val="both"/>
        <w:rPr>
          <w:sz w:val="24"/>
          <w:szCs w:val="24"/>
        </w:rPr>
      </w:pPr>
      <w:proofErr w:type="spellStart"/>
      <w:r>
        <w:rPr>
          <w:sz w:val="24"/>
          <w:szCs w:val="24"/>
        </w:rPr>
        <w:t>Facebook</w:t>
      </w:r>
      <w:proofErr w:type="spellEnd"/>
      <w:r w:rsidR="00E53EB1">
        <w:rPr>
          <w:sz w:val="24"/>
          <w:szCs w:val="24"/>
        </w:rPr>
        <w:t>?</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Opsøger du selv politisk viden på nettet?</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Hvor føler du, du kan være politisk aktiv?</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 Er du politisk aktiv?</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Hvis Samfundsfag C-niveau – kunne du tænke dig at vælge faget på et højere niveau?</w:t>
      </w:r>
    </w:p>
    <w:p w:rsidR="004E4468" w:rsidRPr="005E7920" w:rsidRDefault="004E4468" w:rsidP="006C45AF">
      <w:pPr>
        <w:pStyle w:val="ListParagraph"/>
        <w:numPr>
          <w:ilvl w:val="0"/>
          <w:numId w:val="8"/>
        </w:numPr>
        <w:spacing w:line="360" w:lineRule="auto"/>
        <w:jc w:val="both"/>
        <w:rPr>
          <w:sz w:val="24"/>
          <w:szCs w:val="24"/>
        </w:rPr>
      </w:pPr>
      <w:r w:rsidRPr="005E7920">
        <w:rPr>
          <w:sz w:val="24"/>
          <w:szCs w:val="24"/>
        </w:rPr>
        <w:t>Kunne du tænke dig en uddannelse indenfor samfundsvidenskaberne?</w:t>
      </w:r>
    </w:p>
    <w:p w:rsidR="004E4468" w:rsidRPr="005E7920" w:rsidRDefault="004E4468" w:rsidP="006C45AF">
      <w:pPr>
        <w:spacing w:line="360" w:lineRule="auto"/>
        <w:jc w:val="both"/>
      </w:pPr>
      <w:r w:rsidRPr="005E7920">
        <w:t>Jeg har ikke flere spørgsmål – er der noget du vil tilføje inden vi slutter? Tak for din medvirken!</w:t>
      </w:r>
    </w:p>
    <w:p w:rsidR="004E4468" w:rsidRPr="005E7920" w:rsidRDefault="004E4468" w:rsidP="006C45AF">
      <w:pPr>
        <w:spacing w:line="360" w:lineRule="auto"/>
        <w:jc w:val="both"/>
      </w:pPr>
      <w:r w:rsidRPr="005E7920">
        <w:t>Epilog:</w:t>
      </w:r>
    </w:p>
    <w:p w:rsidR="004E4468" w:rsidRPr="005E7920" w:rsidRDefault="004E4468" w:rsidP="006C45AF">
      <w:pPr>
        <w:pStyle w:val="ListParagraph"/>
        <w:numPr>
          <w:ilvl w:val="0"/>
          <w:numId w:val="10"/>
        </w:numPr>
        <w:spacing w:line="360" w:lineRule="auto"/>
        <w:jc w:val="both"/>
        <w:rPr>
          <w:sz w:val="24"/>
          <w:szCs w:val="24"/>
        </w:rPr>
      </w:pPr>
      <w:r w:rsidRPr="005E7920">
        <w:rPr>
          <w:sz w:val="24"/>
          <w:szCs w:val="24"/>
        </w:rPr>
        <w:t>Hvilken oplevelse har du af interviewet?</w:t>
      </w:r>
    </w:p>
    <w:p w:rsidR="004E4468" w:rsidRPr="005E7920" w:rsidRDefault="004E4468" w:rsidP="006C45AF">
      <w:pPr>
        <w:pStyle w:val="ListParagraph"/>
        <w:numPr>
          <w:ilvl w:val="0"/>
          <w:numId w:val="10"/>
        </w:numPr>
        <w:spacing w:line="360" w:lineRule="auto"/>
        <w:jc w:val="both"/>
        <w:rPr>
          <w:sz w:val="24"/>
          <w:szCs w:val="24"/>
        </w:rPr>
      </w:pPr>
      <w:r w:rsidRPr="005E7920">
        <w:rPr>
          <w:sz w:val="24"/>
          <w:szCs w:val="24"/>
        </w:rPr>
        <w:t>Vil du gerne se mit speciale når det er færdigt?</w:t>
      </w:r>
    </w:p>
    <w:p w:rsidR="004E4468" w:rsidRPr="005E7920" w:rsidRDefault="004E4468" w:rsidP="006C45AF">
      <w:pPr>
        <w:pStyle w:val="ListParagraph"/>
        <w:numPr>
          <w:ilvl w:val="0"/>
          <w:numId w:val="11"/>
        </w:numPr>
        <w:spacing w:line="360" w:lineRule="auto"/>
        <w:jc w:val="both"/>
        <w:rPr>
          <w:sz w:val="24"/>
          <w:szCs w:val="24"/>
        </w:rPr>
      </w:pPr>
      <w:r w:rsidRPr="005E7920">
        <w:rPr>
          <w:sz w:val="24"/>
          <w:szCs w:val="24"/>
        </w:rPr>
        <w:t xml:space="preserve">Hvis ja får du det tilsendt via mail. </w:t>
      </w:r>
    </w:p>
    <w:p w:rsidR="004E4468" w:rsidRPr="007213E6" w:rsidRDefault="005D51C3" w:rsidP="006C45AF">
      <w:pPr>
        <w:pStyle w:val="Heading2"/>
        <w:spacing w:line="360" w:lineRule="auto"/>
        <w:jc w:val="both"/>
        <w:rPr>
          <w:rFonts w:ascii="Times New Roman" w:hAnsi="Times New Roman" w:cs="Times New Roman"/>
        </w:rPr>
      </w:pPr>
      <w:bookmarkStart w:id="7" w:name="_Toc200421861"/>
      <w:r>
        <w:rPr>
          <w:rFonts w:ascii="Times New Roman" w:hAnsi="Times New Roman" w:cs="Times New Roman"/>
        </w:rPr>
        <w:t>3</w:t>
      </w:r>
      <w:r w:rsidR="006E55A8">
        <w:rPr>
          <w:rFonts w:ascii="Times New Roman" w:hAnsi="Times New Roman" w:cs="Times New Roman"/>
        </w:rPr>
        <w:t xml:space="preserve">.3. </w:t>
      </w:r>
      <w:r w:rsidR="004E4468" w:rsidRPr="007213E6">
        <w:rPr>
          <w:rFonts w:ascii="Times New Roman" w:hAnsi="Times New Roman" w:cs="Times New Roman"/>
        </w:rPr>
        <w:t xml:space="preserve">Validitet og </w:t>
      </w:r>
      <w:proofErr w:type="spellStart"/>
      <w:r w:rsidR="004E4468" w:rsidRPr="007213E6">
        <w:rPr>
          <w:rFonts w:ascii="Times New Roman" w:hAnsi="Times New Roman" w:cs="Times New Roman"/>
        </w:rPr>
        <w:t>reliabilitet</w:t>
      </w:r>
      <w:bookmarkEnd w:id="7"/>
      <w:proofErr w:type="spellEnd"/>
    </w:p>
    <w:p w:rsidR="004E4468" w:rsidRPr="00130DA2" w:rsidRDefault="004E4468" w:rsidP="006C45AF">
      <w:pPr>
        <w:spacing w:line="360" w:lineRule="auto"/>
        <w:jc w:val="both"/>
      </w:pPr>
    </w:p>
    <w:p w:rsidR="004E4468" w:rsidRPr="00130DA2" w:rsidRDefault="004E4468" w:rsidP="006C45AF">
      <w:pPr>
        <w:widowControl w:val="0"/>
        <w:autoSpaceDE w:val="0"/>
        <w:autoSpaceDN w:val="0"/>
        <w:adjustRightInd w:val="0"/>
        <w:spacing w:after="240" w:line="360" w:lineRule="auto"/>
        <w:jc w:val="both"/>
      </w:pPr>
      <w:r w:rsidRPr="00130DA2">
        <w:t>Inden den egentlige analyse påbegyndes, er det nødvendigt at overveje, om de</w:t>
      </w:r>
      <w:r>
        <w:t>t</w:t>
      </w:r>
      <w:r w:rsidRPr="00130DA2">
        <w:t xml:space="preserve"> indsamlede data har en kvalitet, så de</w:t>
      </w:r>
      <w:r>
        <w:t>t</w:t>
      </w:r>
      <w:r w:rsidR="0099246A">
        <w:t xml:space="preserve"> er forsvarligt</w:t>
      </w:r>
      <w:r w:rsidRPr="00130DA2">
        <w:t xml:space="preserve"> at slutte noget</w:t>
      </w:r>
      <w:r w:rsidR="0099246A">
        <w:t xml:space="preserve"> herudaf</w:t>
      </w:r>
      <w:r w:rsidRPr="00130DA2">
        <w:t xml:space="preserve">. Kvaliteten af spørgsmålene vurderes ud fra to kriterier; deres validitet (gyldighed) og deres </w:t>
      </w:r>
      <w:proofErr w:type="spellStart"/>
      <w:r w:rsidRPr="00130DA2">
        <w:t>reliabilitet</w:t>
      </w:r>
      <w:proofErr w:type="spellEnd"/>
      <w:r w:rsidRPr="00130DA2">
        <w:t xml:space="preserve"> (pålidelighed). </w:t>
      </w:r>
    </w:p>
    <w:p w:rsidR="00E53EB1" w:rsidRDefault="004E4468" w:rsidP="006C45AF">
      <w:pPr>
        <w:widowControl w:val="0"/>
        <w:autoSpaceDE w:val="0"/>
        <w:autoSpaceDN w:val="0"/>
        <w:adjustRightInd w:val="0"/>
        <w:spacing w:after="240" w:line="360" w:lineRule="auto"/>
        <w:jc w:val="both"/>
      </w:pPr>
      <w:r w:rsidRPr="00130DA2">
        <w:lastRenderedPageBreak/>
        <w:t xml:space="preserve">Validitet er en betegnelse for, hvorvidt undersøgelsen faktisk måler det, som </w:t>
      </w:r>
      <w:r w:rsidR="00E53EB1">
        <w:t xml:space="preserve">det </w:t>
      </w:r>
      <w:r w:rsidRPr="00130DA2">
        <w:t>var hensigten at måle</w:t>
      </w:r>
      <w:r>
        <w:t xml:space="preserve"> (Clement &amp; Ingemann, 2007, p. 79ff)</w:t>
      </w:r>
      <w:r w:rsidRPr="00130DA2">
        <w:t>. Problemer med validitet</w:t>
      </w:r>
      <w:r w:rsidR="0040395F">
        <w:t>en</w:t>
      </w:r>
      <w:r w:rsidRPr="00130DA2">
        <w:t xml:space="preserve"> er især knyttet til måling</w:t>
      </w:r>
      <w:r>
        <w:t>er</w:t>
      </w:r>
      <w:r w:rsidRPr="00130DA2">
        <w:t xml:space="preserve"> af ikke direkte observerbare fænomener såsom holdninger, hvilket derfor er særdeles relevant for specialet. Validitetsproblemer kan opstå i flere faser i forskningsprocessen. Indholdsvaliditeten ve</w:t>
      </w:r>
      <w:r w:rsidRPr="00130DA2">
        <w:t>d</w:t>
      </w:r>
      <w:r w:rsidRPr="00130DA2">
        <w:t>rører graden af overensstemmelse mellem teoretisk og operationelle definitioner.</w:t>
      </w:r>
      <w:r>
        <w:t xml:space="preserve"> I forbindelse med validiteten af de kvalitative interviews er det essentiel</w:t>
      </w:r>
      <w:r w:rsidR="00E53EB1">
        <w:t>t</w:t>
      </w:r>
      <w:r>
        <w:t>, at interviewguiden, og dermed responde</w:t>
      </w:r>
      <w:r>
        <w:t>n</w:t>
      </w:r>
      <w:r>
        <w:t>tens svar, un</w:t>
      </w:r>
      <w:r w:rsidR="00E53EB1">
        <w:t>dersøger det fænomen der ønskes</w:t>
      </w:r>
      <w:r w:rsidR="007C751C">
        <w:t>. I</w:t>
      </w:r>
      <w:r>
        <w:t xml:space="preserve"> dette tilfælde politisk interesse</w:t>
      </w:r>
      <w:r w:rsidR="0040395F">
        <w:t xml:space="preserve"> og viden</w:t>
      </w:r>
      <w:r>
        <w:t>. Som ti</w:t>
      </w:r>
      <w:r>
        <w:t>d</w:t>
      </w:r>
      <w:r>
        <w:t xml:space="preserve">ligere nævnt anses politisk </w:t>
      </w:r>
      <w:r w:rsidR="00E53EB1">
        <w:t>interesse i nærværende speciale</w:t>
      </w:r>
      <w:r>
        <w:t xml:space="preserve"> som lysten til at opsøge og tilegne sig politisk viden, </w:t>
      </w:r>
      <w:r w:rsidR="00E53EB1">
        <w:t xml:space="preserve">deltagelse i </w:t>
      </w:r>
      <w:r>
        <w:t xml:space="preserve">daglige politiske diskussioner samt </w:t>
      </w:r>
      <w:r w:rsidR="00E53EB1">
        <w:t xml:space="preserve">ved at gøre </w:t>
      </w:r>
      <w:r>
        <w:t>brug af sociale medier til at opsøge politiske aktuelle emner. Derved er det vigtigt for undersøgelsens validitet</w:t>
      </w:r>
      <w:r w:rsidR="00E53EB1">
        <w:t>,</w:t>
      </w:r>
      <w:r>
        <w:t xml:space="preserve"> at intervie</w:t>
      </w:r>
      <w:r>
        <w:t>w</w:t>
      </w:r>
      <w:r>
        <w:t>guidens spørgsmål indkredser disse aspekter af den polit</w:t>
      </w:r>
      <w:r w:rsidR="00E53EB1">
        <w:t>iske interesse. Interviewguiden</w:t>
      </w:r>
      <w:r w:rsidR="007C751C">
        <w:t>,</w:t>
      </w:r>
      <w:r>
        <w:t xml:space="preserve"> se afsnit</w:t>
      </w:r>
      <w:r w:rsidR="00E53EB1">
        <w:t xml:space="preserve"> 3.2</w:t>
      </w:r>
      <w:r w:rsidR="007C751C">
        <w:t>,</w:t>
      </w:r>
      <w:r>
        <w:t xml:space="preserve"> er inddelt i tre hovedkategorier med hver </w:t>
      </w:r>
      <w:r w:rsidR="00E53EB1">
        <w:t>deres selvstændige underkategori</w:t>
      </w:r>
      <w:r>
        <w:t xml:space="preserve">. Disse er følgende; Dine interesser, Din </w:t>
      </w:r>
      <w:r w:rsidR="00E53EB1">
        <w:t>opfattelse af demokratiet samt P</w:t>
      </w:r>
      <w:r>
        <w:t>ol</w:t>
      </w:r>
      <w:r w:rsidR="0040395F">
        <w:t xml:space="preserve">itisk viden. </w:t>
      </w:r>
    </w:p>
    <w:p w:rsidR="00F00039" w:rsidRDefault="0040395F" w:rsidP="006C45AF">
      <w:pPr>
        <w:widowControl w:val="0"/>
        <w:autoSpaceDE w:val="0"/>
        <w:autoSpaceDN w:val="0"/>
        <w:adjustRightInd w:val="0"/>
        <w:spacing w:after="240" w:line="360" w:lineRule="auto"/>
        <w:jc w:val="both"/>
      </w:pPr>
      <w:r>
        <w:t>Under kategorien ”D</w:t>
      </w:r>
      <w:r w:rsidR="004E4468">
        <w:t>ine interesser” omhandler underspørgsmålene fritidsinteresser, interesse for avislæsning o</w:t>
      </w:r>
      <w:r>
        <w:t>g Tv-avisen, politisk interesse</w:t>
      </w:r>
      <w:r w:rsidR="004E4468">
        <w:t xml:space="preserve"> samt diskussion af</w:t>
      </w:r>
      <w:r w:rsidR="003D52E8">
        <w:t xml:space="preserve"> politiske emner</w:t>
      </w:r>
      <w:r w:rsidR="004E4468">
        <w:t xml:space="preserve"> i dagligdage</w:t>
      </w:r>
      <w:r w:rsidR="00E53EB1">
        <w:t>n</w:t>
      </w:r>
      <w:r w:rsidR="004E4468">
        <w:t>. Med denne kategori</w:t>
      </w:r>
      <w:r w:rsidR="00E53EB1">
        <w:t xml:space="preserve"> bliver den politiske interesse</w:t>
      </w:r>
      <w:r w:rsidR="004E4468">
        <w:t xml:space="preserve"> eller elevens egen opfattelse af vedkommendes</w:t>
      </w:r>
      <w:r>
        <w:t xml:space="preserve"> intere</w:t>
      </w:r>
      <w:r>
        <w:t>s</w:t>
      </w:r>
      <w:r>
        <w:t>se</w:t>
      </w:r>
      <w:r w:rsidR="00F00039">
        <w:t xml:space="preserve"> samt lysten til at diskutere</w:t>
      </w:r>
      <w:r w:rsidR="004E4468">
        <w:t xml:space="preserve"> politik undersøgt, hvilket er</w:t>
      </w:r>
      <w:r w:rsidR="00A9794C">
        <w:t xml:space="preserve"> relevant</w:t>
      </w:r>
      <w:r w:rsidR="004E4468">
        <w:t xml:space="preserve"> for undersøgelsen af den polit</w:t>
      </w:r>
      <w:r w:rsidR="004E4468">
        <w:t>i</w:t>
      </w:r>
      <w:r w:rsidR="004E4468">
        <w:t>s</w:t>
      </w:r>
      <w:r>
        <w:t xml:space="preserve">ke interesse. </w:t>
      </w:r>
    </w:p>
    <w:p w:rsidR="00F00039" w:rsidRDefault="0040395F" w:rsidP="006C45AF">
      <w:pPr>
        <w:widowControl w:val="0"/>
        <w:autoSpaceDE w:val="0"/>
        <w:autoSpaceDN w:val="0"/>
        <w:adjustRightInd w:val="0"/>
        <w:spacing w:after="240" w:line="360" w:lineRule="auto"/>
        <w:jc w:val="both"/>
      </w:pPr>
      <w:r>
        <w:t>Med kategorien; ”D</w:t>
      </w:r>
      <w:r w:rsidR="004E4468">
        <w:t xml:space="preserve">in opfattelse af demokrati” bliver </w:t>
      </w:r>
      <w:r w:rsidR="00F00039">
        <w:t>eleven</w:t>
      </w:r>
      <w:r w:rsidR="004E4468">
        <w:t xml:space="preserve"> bedt om at tage stilling til begreberne politik og demokrati, samt </w:t>
      </w:r>
      <w:r w:rsidR="00F00039">
        <w:t xml:space="preserve">Hal </w:t>
      </w:r>
      <w:r w:rsidR="004E4468">
        <w:t xml:space="preserve">Koch og </w:t>
      </w:r>
      <w:r w:rsidR="00F00039">
        <w:t xml:space="preserve">Alf </w:t>
      </w:r>
      <w:r w:rsidR="004E4468">
        <w:t>Ross´ sondring over begrebet demokrati. Denne kat</w:t>
      </w:r>
      <w:r w:rsidR="004E4468">
        <w:t>e</w:t>
      </w:r>
      <w:r w:rsidR="004E4468">
        <w:t>go</w:t>
      </w:r>
      <w:r w:rsidR="00F00039">
        <w:t>ri medtages for at kunne klarlæ</w:t>
      </w:r>
      <w:r w:rsidR="004E4468">
        <w:t>gge</w:t>
      </w:r>
      <w:r w:rsidR="00F00039">
        <w:t>,</w:t>
      </w:r>
      <w:r w:rsidR="004E4468">
        <w:t xml:space="preserve"> hvilken opfattelse e</w:t>
      </w:r>
      <w:r w:rsidR="00F00039">
        <w:t>leverne har af</w:t>
      </w:r>
      <w:r w:rsidR="004E4468">
        <w:t xml:space="preserve"> det demokratiske samfund, samt hvilke forskellige opfattelser der </w:t>
      </w:r>
      <w:r w:rsidR="00F00039">
        <w:t xml:space="preserve">eventuelt </w:t>
      </w:r>
      <w:r w:rsidR="004E4468">
        <w:t>forekommer på henholdsvis A- og C</w:t>
      </w:r>
      <w:r w:rsidR="004D3DB7">
        <w:t xml:space="preserve">-niveau. </w:t>
      </w:r>
    </w:p>
    <w:p w:rsidR="00232EB6" w:rsidRDefault="004D3DB7" w:rsidP="006C45AF">
      <w:pPr>
        <w:widowControl w:val="0"/>
        <w:autoSpaceDE w:val="0"/>
        <w:autoSpaceDN w:val="0"/>
        <w:adjustRightInd w:val="0"/>
        <w:spacing w:after="240" w:line="360" w:lineRule="auto"/>
        <w:jc w:val="both"/>
      </w:pPr>
      <w:r>
        <w:t>Den sidste kategori; ”P</w:t>
      </w:r>
      <w:r w:rsidR="004E4468">
        <w:t>olitisk viden” spørger ind til elevens viden om politiske og samfundsmæss</w:t>
      </w:r>
      <w:r w:rsidR="004E4468">
        <w:t>i</w:t>
      </w:r>
      <w:r w:rsidR="004E4468">
        <w:t>ge forhold, lysten til selv at opsøge viden samt undervisningens og den primære socialisations b</w:t>
      </w:r>
      <w:r w:rsidR="004E4468">
        <w:t>e</w:t>
      </w:r>
      <w:r w:rsidR="004E4468">
        <w:t>tydning for denne. Sidstnævnte omhandler en essentiel del af definitionen af politisk interesse, ne</w:t>
      </w:r>
      <w:r w:rsidR="004E4468">
        <w:t>m</w:t>
      </w:r>
      <w:r w:rsidR="004E4468">
        <w:t>lig elevens politiske viden og lysten til at opsøge denne. Derudover er en essentiel del af proble</w:t>
      </w:r>
      <w:r w:rsidR="004E4468">
        <w:t>m</w:t>
      </w:r>
      <w:r w:rsidR="004E4468">
        <w:t>formuleringen hvilken indflydelse samfundsfags</w:t>
      </w:r>
      <w:r w:rsidR="003D52E8">
        <w:t>undervisningen yder på elevens viden</w:t>
      </w:r>
      <w:r w:rsidR="004E4468">
        <w:t xml:space="preserve">, hvilket </w:t>
      </w:r>
      <w:r w:rsidR="00232EB6">
        <w:t xml:space="preserve">der </w:t>
      </w:r>
      <w:r w:rsidR="004E4468">
        <w:t>sp</w:t>
      </w:r>
      <w:r w:rsidR="003D52E8">
        <w:t>ørges</w:t>
      </w:r>
      <w:r w:rsidR="004E4468">
        <w:t xml:space="preserve"> ind til i denne kategori. </w:t>
      </w:r>
    </w:p>
    <w:p w:rsidR="004E4468" w:rsidRPr="00130DA2" w:rsidRDefault="004E4468" w:rsidP="006C45AF">
      <w:pPr>
        <w:widowControl w:val="0"/>
        <w:autoSpaceDE w:val="0"/>
        <w:autoSpaceDN w:val="0"/>
        <w:adjustRightInd w:val="0"/>
        <w:spacing w:after="240" w:line="360" w:lineRule="auto"/>
        <w:jc w:val="both"/>
      </w:pPr>
      <w:r>
        <w:t>På baggrund af specialets definition af politisk interesse og vægtningen i problemformuleringen, anser jeg undersøgelsen om værende valid, idet jeg anser de opstillede spørgsmål som indikator</w:t>
      </w:r>
      <w:r w:rsidR="00232EB6">
        <w:t>er</w:t>
      </w:r>
      <w:r>
        <w:t xml:space="preserve"> </w:t>
      </w:r>
      <w:r>
        <w:lastRenderedPageBreak/>
        <w:t xml:space="preserve">for </w:t>
      </w:r>
      <w:r w:rsidR="00232EB6">
        <w:t xml:space="preserve">en grundig </w:t>
      </w:r>
      <w:r>
        <w:t>undersøge</w:t>
      </w:r>
      <w:r w:rsidR="00232EB6">
        <w:t>lse</w:t>
      </w:r>
      <w:r>
        <w:t xml:space="preserve"> </w:t>
      </w:r>
      <w:r w:rsidR="00232EB6">
        <w:t xml:space="preserve">af </w:t>
      </w:r>
      <w:r>
        <w:t xml:space="preserve">problemformuleringen.      </w:t>
      </w:r>
      <w:r w:rsidRPr="00130DA2">
        <w:t xml:space="preserve"> </w:t>
      </w:r>
    </w:p>
    <w:p w:rsidR="00C56953" w:rsidRDefault="004E4468" w:rsidP="006C45AF">
      <w:pPr>
        <w:widowControl w:val="0"/>
        <w:autoSpaceDE w:val="0"/>
        <w:autoSpaceDN w:val="0"/>
        <w:adjustRightInd w:val="0"/>
        <w:spacing w:after="240" w:line="360" w:lineRule="auto"/>
        <w:jc w:val="both"/>
      </w:pPr>
      <w:r w:rsidRPr="00130DA2">
        <w:t xml:space="preserve">Med en undersøgelses </w:t>
      </w:r>
      <w:proofErr w:type="spellStart"/>
      <w:r w:rsidRPr="00130DA2">
        <w:t>reliabilitet</w:t>
      </w:r>
      <w:proofErr w:type="spellEnd"/>
      <w:r w:rsidRPr="00130DA2">
        <w:t xml:space="preserve"> refereres til, i hvilken udstrækning </w:t>
      </w:r>
      <w:r w:rsidR="00232EB6">
        <w:t>en given måling</w:t>
      </w:r>
      <w:r w:rsidRPr="00130DA2">
        <w:t xml:space="preserve"> er fri for ti</w:t>
      </w:r>
      <w:r w:rsidRPr="00130DA2">
        <w:t>l</w:t>
      </w:r>
      <w:r w:rsidRPr="00130DA2">
        <w:t>fældige målefejl</w:t>
      </w:r>
      <w:r w:rsidR="002D0BB7">
        <w:t xml:space="preserve"> </w:t>
      </w:r>
      <w:r w:rsidR="001C31C3">
        <w:t>(Clement &amp; Ingemann, 2007, p. 79ff</w:t>
      </w:r>
      <w:r>
        <w:t>)</w:t>
      </w:r>
      <w:r w:rsidRPr="00130DA2">
        <w:t>. Disse målefejl kan forekomme som såvel fejlkonstruktio</w:t>
      </w:r>
      <w:r w:rsidR="00232EB6">
        <w:t>n af måleinstrumenter samt i kraft af</w:t>
      </w:r>
      <w:r>
        <w:t xml:space="preserve"> fejl i</w:t>
      </w:r>
      <w:r w:rsidRPr="00130DA2">
        <w:t xml:space="preserve"> målingens udførelse. Det er således et spørgsmål om, hvorvidt målingerne er til at stole på i modsætning til validitet, hvor der vurderes, om det ø</w:t>
      </w:r>
      <w:r w:rsidRPr="00130DA2">
        <w:t>n</w:t>
      </w:r>
      <w:r w:rsidRPr="00130DA2">
        <w:t>skede fænomen er indfanget.</w:t>
      </w:r>
      <w:r>
        <w:t xml:space="preserve"> </w:t>
      </w:r>
    </w:p>
    <w:p w:rsidR="004E4468" w:rsidRDefault="004E4468" w:rsidP="006C45AF">
      <w:pPr>
        <w:widowControl w:val="0"/>
        <w:autoSpaceDE w:val="0"/>
        <w:autoSpaceDN w:val="0"/>
        <w:adjustRightInd w:val="0"/>
        <w:spacing w:after="240" w:line="360" w:lineRule="auto"/>
        <w:jc w:val="both"/>
      </w:pPr>
      <w:r>
        <w:t>I forbindelse med de kvalitative interviews er det</w:t>
      </w:r>
      <w:r w:rsidR="004B1783">
        <w:t xml:space="preserve"> vigtigt</w:t>
      </w:r>
      <w:r w:rsidR="00DC5F99">
        <w:t xml:space="preserve"> at have in mente</w:t>
      </w:r>
      <w:r>
        <w:t>, at elevernes svar er pr</w:t>
      </w:r>
      <w:r>
        <w:t>æ</w:t>
      </w:r>
      <w:r>
        <w:t xml:space="preserve">get af deres egne fortolkninger af begreber og deres politiske interesse. Dog </w:t>
      </w:r>
      <w:r w:rsidR="00DC5F99">
        <w:t xml:space="preserve">mener jeg at være </w:t>
      </w:r>
      <w:r>
        <w:t>kommet problematikken i møde ved at stille spørgsmål</w:t>
      </w:r>
      <w:r w:rsidR="00DC5F99">
        <w:t>,</w:t>
      </w:r>
      <w:r w:rsidR="002D0BB7">
        <w:t xml:space="preserve"> der går bag</w:t>
      </w:r>
      <w:r>
        <w:t xml:space="preserve">om </w:t>
      </w:r>
      <w:r w:rsidR="00DC5F99">
        <w:t>elevens</w:t>
      </w:r>
      <w:r>
        <w:t xml:space="preserve"> interesse og opfa</w:t>
      </w:r>
      <w:r>
        <w:t>t</w:t>
      </w:r>
      <w:r>
        <w:t xml:space="preserve">telse af specifikke begreber, hvilket gør at undersøgelsens </w:t>
      </w:r>
      <w:proofErr w:type="spellStart"/>
      <w:r>
        <w:t>reliabilitet</w:t>
      </w:r>
      <w:proofErr w:type="spellEnd"/>
      <w:r>
        <w:t xml:space="preserve"> ikke bliver præget af upræcise målinger. Dog skal det påp</w:t>
      </w:r>
      <w:r w:rsidR="00DC5F99">
        <w:t>eges</w:t>
      </w:r>
      <w:r w:rsidR="00C56953">
        <w:t>,</w:t>
      </w:r>
      <w:r w:rsidR="00DC5F99">
        <w:t xml:space="preserve"> at der altid vil forekomme</w:t>
      </w:r>
      <w:r>
        <w:t xml:space="preserve"> en vis problematik i forbindelse med </w:t>
      </w:r>
      <w:proofErr w:type="spellStart"/>
      <w:r>
        <w:t>reliabiliteten</w:t>
      </w:r>
      <w:proofErr w:type="spellEnd"/>
      <w:r>
        <w:t xml:space="preserve"> ved </w:t>
      </w:r>
      <w:proofErr w:type="spellStart"/>
      <w:r>
        <w:t>målringer</w:t>
      </w:r>
      <w:proofErr w:type="spellEnd"/>
      <w:r>
        <w:t xml:space="preserve"> af individers holdninger og meninger, hvilket jeg</w:t>
      </w:r>
      <w:r w:rsidR="00DC5F99">
        <w:t xml:space="preserve"> selvfølgelig er o</w:t>
      </w:r>
      <w:r w:rsidR="00DC5F99">
        <w:t>p</w:t>
      </w:r>
      <w:r w:rsidR="00DC5F99">
        <w:t xml:space="preserve">mærksom på. Dog er dette en generel </w:t>
      </w:r>
      <w:r>
        <w:t>tendens ved kvalitative undersøgelser, hvilket også er grun</w:t>
      </w:r>
      <w:r>
        <w:t>d</w:t>
      </w:r>
      <w:r>
        <w:t>lage</w:t>
      </w:r>
      <w:r w:rsidR="00DC5F99">
        <w:t>t for</w:t>
      </w:r>
      <w:r w:rsidR="00C56953">
        <w:t>,</w:t>
      </w:r>
      <w:r w:rsidR="00DC5F99">
        <w:t xml:space="preserve"> at de er svære at gentage, da i</w:t>
      </w:r>
      <w:r>
        <w:t xml:space="preserve">ntervieweren </w:t>
      </w:r>
      <w:r w:rsidR="00DC5F99">
        <w:t>i de fleste tilfælde vil</w:t>
      </w:r>
      <w:r>
        <w:t xml:space="preserve"> have en indflydelse på respondenterne, i forbindelse med deres svar og åbenhed igennem interviewet. Dog skal det påp</w:t>
      </w:r>
      <w:r>
        <w:t>e</w:t>
      </w:r>
      <w:r>
        <w:t>ges, at den kvalitative undersøgelse kan bidrage med en overordnet tendens til de unges politiske interesse</w:t>
      </w:r>
      <w:r w:rsidR="00C56953">
        <w:t xml:space="preserve"> og viden</w:t>
      </w:r>
      <w:r>
        <w:t xml:space="preserve">, som selvfølgelig vil være til stede ved gennemførelse af en ny undersøgelse.   </w:t>
      </w:r>
    </w:p>
    <w:p w:rsidR="004E4468" w:rsidRPr="005E7920" w:rsidRDefault="005D51C3" w:rsidP="006C45AF">
      <w:pPr>
        <w:pStyle w:val="Heading2"/>
        <w:spacing w:line="360" w:lineRule="auto"/>
        <w:jc w:val="both"/>
        <w:rPr>
          <w:rFonts w:ascii="Times New Roman" w:hAnsi="Times New Roman" w:cs="Times New Roman"/>
          <w:sz w:val="24"/>
          <w:szCs w:val="24"/>
        </w:rPr>
      </w:pPr>
      <w:bookmarkStart w:id="8" w:name="_Toc200421862"/>
      <w:r>
        <w:rPr>
          <w:rFonts w:ascii="Times New Roman" w:hAnsi="Times New Roman" w:cs="Times New Roman"/>
          <w:sz w:val="24"/>
          <w:szCs w:val="24"/>
        </w:rPr>
        <w:t>3</w:t>
      </w:r>
      <w:r w:rsidR="006E55A8">
        <w:rPr>
          <w:rFonts w:ascii="Times New Roman" w:hAnsi="Times New Roman" w:cs="Times New Roman"/>
          <w:sz w:val="24"/>
          <w:szCs w:val="24"/>
        </w:rPr>
        <w:t xml:space="preserve">.4. </w:t>
      </w:r>
      <w:r w:rsidR="004E4468" w:rsidRPr="005E7920">
        <w:rPr>
          <w:rFonts w:ascii="Times New Roman" w:hAnsi="Times New Roman" w:cs="Times New Roman"/>
          <w:sz w:val="24"/>
          <w:szCs w:val="24"/>
        </w:rPr>
        <w:t>Observationsstudie</w:t>
      </w:r>
      <w:bookmarkEnd w:id="8"/>
      <w:r w:rsidR="004E4468" w:rsidRPr="005E7920">
        <w:rPr>
          <w:rFonts w:ascii="Times New Roman" w:hAnsi="Times New Roman" w:cs="Times New Roman"/>
          <w:sz w:val="24"/>
          <w:szCs w:val="24"/>
        </w:rPr>
        <w:t xml:space="preserve"> </w:t>
      </w:r>
    </w:p>
    <w:p w:rsidR="004E4468" w:rsidRPr="005E7920" w:rsidRDefault="004E4468" w:rsidP="006C45AF">
      <w:pPr>
        <w:spacing w:line="360" w:lineRule="auto"/>
        <w:jc w:val="both"/>
      </w:pPr>
      <w:r w:rsidRPr="005E7920">
        <w:t>Observationsstudiet anvende</w:t>
      </w:r>
      <w:r w:rsidR="00922E0C">
        <w:t>s i dette speciale til at klarlæ</w:t>
      </w:r>
      <w:r w:rsidRPr="005E7920">
        <w:t xml:space="preserve">gge forskellen mellem elevernes deltagelse og samfundsfaglige viden på det obligatoriske C-niveau og det selvvalgte A-niveau. </w:t>
      </w:r>
    </w:p>
    <w:p w:rsidR="004E4468" w:rsidRPr="005E7920" w:rsidRDefault="004E4468" w:rsidP="006C45AF">
      <w:pPr>
        <w:spacing w:line="360" w:lineRule="auto"/>
        <w:jc w:val="both"/>
      </w:pPr>
      <w:r w:rsidRPr="005E7920">
        <w:t>Observationsstudiet har</w:t>
      </w:r>
      <w:r w:rsidR="00922E0C">
        <w:t xml:space="preserve"> til formål</w:t>
      </w:r>
      <w:r w:rsidRPr="005E7920">
        <w:t xml:space="preserve"> at undersøge elevernes deltagelse, engagement samt forståelse a</w:t>
      </w:r>
      <w:r w:rsidR="007C6AE2">
        <w:t>f samfundsfaglige områder på de to niveauer</w:t>
      </w:r>
      <w:r w:rsidRPr="005E7920">
        <w:t>. Det interessant</w:t>
      </w:r>
      <w:r w:rsidR="00922E0C">
        <w:t>e ved observationsstudiet er om</w:t>
      </w:r>
      <w:r w:rsidRPr="005E7920">
        <w:t xml:space="preserve"> der f</w:t>
      </w:r>
      <w:r w:rsidRPr="005E7920">
        <w:t>o</w:t>
      </w:r>
      <w:r w:rsidRPr="005E7920">
        <w:t>rekommer e</w:t>
      </w:r>
      <w:r w:rsidR="00922E0C">
        <w:t>n forskel blandt interessen og elevernes</w:t>
      </w:r>
      <w:r w:rsidRPr="005E7920">
        <w:t xml:space="preserve"> forståelse af fagets indhold. </w:t>
      </w:r>
    </w:p>
    <w:p w:rsidR="00C32CF6" w:rsidRDefault="004E4468" w:rsidP="006C45AF">
      <w:pPr>
        <w:spacing w:line="360" w:lineRule="auto"/>
        <w:jc w:val="both"/>
      </w:pPr>
      <w:r w:rsidRPr="005E7920">
        <w:t>I observationen er det følgende punkter der observeres; elevernes deltagelse i undervisningen, sværhedsgraden og forståelse af dagens lektie, vidensniveau (</w:t>
      </w:r>
      <w:proofErr w:type="spellStart"/>
      <w:r w:rsidRPr="005E7920">
        <w:t>teori/common-sense</w:t>
      </w:r>
      <w:proofErr w:type="spellEnd"/>
      <w:r w:rsidRPr="005E7920">
        <w:t xml:space="preserve"> viden), konce</w:t>
      </w:r>
      <w:r w:rsidRPr="005E7920">
        <w:t>n</w:t>
      </w:r>
      <w:r w:rsidRPr="005E7920">
        <w:t>trationsniveau, elever</w:t>
      </w:r>
      <w:r>
        <w:t xml:space="preserve">nes forberedelse hjemmefra, </w:t>
      </w:r>
      <w:r w:rsidRPr="005E7920">
        <w:t>elevernes samfundsfaglige tankegang</w:t>
      </w:r>
      <w:r>
        <w:t xml:space="preserve"> samt a</w:t>
      </w:r>
      <w:r>
        <w:t>r</w:t>
      </w:r>
      <w:r>
        <w:t>bejdsmetoden</w:t>
      </w:r>
      <w:r w:rsidRPr="005E7920">
        <w:t>. I forbindelse med disse punkter er formålet at se den mulige forskellighed fra A- niveau</w:t>
      </w:r>
      <w:r w:rsidR="008D0D31">
        <w:t>et</w:t>
      </w:r>
      <w:r w:rsidRPr="005E7920">
        <w:t xml:space="preserve"> til C-niveau</w:t>
      </w:r>
      <w:r w:rsidR="008D0D31">
        <w:t>et</w:t>
      </w:r>
      <w:r w:rsidRPr="005E7920">
        <w:t>. Det er interessant at se om forberedelsen hjemmefra, elevernes deltagelse i timen og deres evne til at koble teorietisk viden til aktuelle</w:t>
      </w:r>
      <w:r w:rsidR="008D0D31">
        <w:t xml:space="preserve"> problemstillinger </w:t>
      </w:r>
      <w:r w:rsidR="00922E0C">
        <w:t>er forskellig på de to niveauer</w:t>
      </w:r>
      <w:r w:rsidRPr="005E7920">
        <w:t xml:space="preserve"> samt hvor stor en del af klassen</w:t>
      </w:r>
      <w:r w:rsidR="00922E0C">
        <w:t>,</w:t>
      </w:r>
      <w:r w:rsidRPr="005E7920">
        <w:t xml:space="preserve"> der er aktiv i timen. I forbindelse med det obligatoriske C-niveau bliver gymnasiets udfordring</w:t>
      </w:r>
      <w:r>
        <w:t>,</w:t>
      </w:r>
      <w:r w:rsidRPr="005E7920">
        <w:t xml:space="preserve"> at den viden eleverne tilegner sig i samfundsfag, som kan </w:t>
      </w:r>
      <w:r w:rsidRPr="005E7920">
        <w:lastRenderedPageBreak/>
        <w:t>opfattes som en del af gymnasiernes dannelsesopgave, bevæger sig udover</w:t>
      </w:r>
      <w:r w:rsidR="00DC66CE">
        <w:t xml:space="preserve"> ”</w:t>
      </w:r>
      <w:proofErr w:type="spellStart"/>
      <w:r w:rsidR="00DC66CE">
        <w:t>common-sense</w:t>
      </w:r>
      <w:proofErr w:type="spellEnd"/>
      <w:r w:rsidR="00DC66CE">
        <w:t>” n</w:t>
      </w:r>
      <w:r w:rsidR="00DC66CE">
        <w:t>i</w:t>
      </w:r>
      <w:r w:rsidR="00DC66CE">
        <w:t>veauet</w:t>
      </w:r>
      <w:r>
        <w:t xml:space="preserve"> (Hansen</w:t>
      </w:r>
      <w:r w:rsidRPr="005E7920">
        <w:t>, 2009, p. 10). Dette tager afsæt i</w:t>
      </w:r>
      <w:r w:rsidR="00922E0C">
        <w:t>,</w:t>
      </w:r>
      <w:r w:rsidRPr="005E7920">
        <w:t xml:space="preserve"> at samfundsfag C-niveau skal igennem det mest </w:t>
      </w:r>
      <w:r w:rsidR="00DC66CE">
        <w:t>basale</w:t>
      </w:r>
      <w:r w:rsidR="00807F06">
        <w:t xml:space="preserve"> stof i løbet af ét år, mens</w:t>
      </w:r>
      <w:r w:rsidRPr="005E7920">
        <w:t xml:space="preserve"> A-niveau</w:t>
      </w:r>
      <w:r w:rsidR="00807F06">
        <w:t>et</w:t>
      </w:r>
      <w:r w:rsidRPr="005E7920">
        <w:t xml:space="preserve"> har tre år, hvilket </w:t>
      </w:r>
      <w:r w:rsidR="00922E0C">
        <w:t>betyder,</w:t>
      </w:r>
      <w:r w:rsidRPr="005E7920">
        <w:t xml:space="preserve"> at der kan kobles mere teori på, og arbejdes </w:t>
      </w:r>
      <w:r w:rsidR="00DB6C2D">
        <w:t xml:space="preserve">mere uddybende og </w:t>
      </w:r>
      <w:r w:rsidRPr="005E7920">
        <w:t xml:space="preserve">grundigere med de enkelte emner. </w:t>
      </w:r>
    </w:p>
    <w:p w:rsidR="004E4468" w:rsidRPr="005E7920" w:rsidRDefault="004E4468" w:rsidP="006C45AF">
      <w:pPr>
        <w:spacing w:line="360" w:lineRule="auto"/>
        <w:jc w:val="both"/>
      </w:pPr>
      <w:r w:rsidRPr="005E7920">
        <w:t>I forbindelse med elevernes deltagelse har u</w:t>
      </w:r>
      <w:r w:rsidR="00C32CF6">
        <w:t xml:space="preserve">ndervisningsformen også en </w:t>
      </w:r>
      <w:r w:rsidRPr="005E7920">
        <w:t>betydning, da undervisni</w:t>
      </w:r>
      <w:r w:rsidRPr="005E7920">
        <w:t>n</w:t>
      </w:r>
      <w:r w:rsidRPr="005E7920">
        <w:t>gen i samfundsfag variere</w:t>
      </w:r>
      <w:r w:rsidR="00922E0C">
        <w:t>r</w:t>
      </w:r>
      <w:r w:rsidRPr="005E7920">
        <w:t xml:space="preserve"> meget fra lærer til lærer. Derudover variere</w:t>
      </w:r>
      <w:r>
        <w:t>r</w:t>
      </w:r>
      <w:r w:rsidRPr="005E7920">
        <w:t xml:space="preserve"> det også fra lærer til lærer om undervisningen tager udgangspunkt i en induktiv eller dedu</w:t>
      </w:r>
      <w:r>
        <w:t>ktiv tilgang</w:t>
      </w:r>
      <w:r w:rsidR="000B66D6">
        <w:t>,</w:t>
      </w:r>
      <w:r>
        <w:t xml:space="preserve"> </w:t>
      </w:r>
      <w:r w:rsidRPr="005E7920">
        <w:t>og hvor høj elevdelt</w:t>
      </w:r>
      <w:r w:rsidRPr="005E7920">
        <w:t>a</w:t>
      </w:r>
      <w:r w:rsidRPr="005E7920">
        <w:t>gelse der forekommer.</w:t>
      </w:r>
    </w:p>
    <w:p w:rsidR="004E4468" w:rsidRPr="005E7920" w:rsidRDefault="00DB6C2D" w:rsidP="006C45AF">
      <w:pPr>
        <w:autoSpaceDE w:val="0"/>
        <w:autoSpaceDN w:val="0"/>
        <w:adjustRightInd w:val="0"/>
        <w:spacing w:line="360" w:lineRule="auto"/>
        <w:jc w:val="both"/>
      </w:pPr>
      <w:r>
        <w:t>Hertil</w:t>
      </w:r>
      <w:r w:rsidR="004E4468" w:rsidRPr="005E7920">
        <w:t xml:space="preserve"> har den amerikanske psykolog Shawn Rosenberg udviklet et begrebsapparat, der giver udtryk for hvilke niveauer samfundsvidenskaben kan </w:t>
      </w:r>
      <w:r w:rsidR="00E923E5">
        <w:t>anskues på. I Rosenbergs niveau</w:t>
      </w:r>
      <w:r w:rsidR="004E4468" w:rsidRPr="005E7920">
        <w:t>inddeling foreko</w:t>
      </w:r>
      <w:r w:rsidR="004E4468" w:rsidRPr="005E7920">
        <w:t>m</w:t>
      </w:r>
      <w:r w:rsidR="004E4468" w:rsidRPr="005E7920">
        <w:t xml:space="preserve">mer der tre niveauer; </w:t>
      </w:r>
      <w:r w:rsidR="004E4468" w:rsidRPr="005E7920">
        <w:rPr>
          <w:i/>
          <w:iCs/>
        </w:rPr>
        <w:t xml:space="preserve">Den sekventielle tænkning: </w:t>
      </w:r>
      <w:r w:rsidR="004E4468" w:rsidRPr="005E7920">
        <w:t>er præget af en ufuldstændig forståelse af sa</w:t>
      </w:r>
      <w:r w:rsidR="004E4468" w:rsidRPr="005E7920">
        <w:t>m</w:t>
      </w:r>
      <w:r w:rsidR="004E4468" w:rsidRPr="005E7920">
        <w:t>fundsmæssige sammenhænge</w:t>
      </w:r>
      <w:r w:rsidR="00E923E5">
        <w:t xml:space="preserve"> (Hansen, 2009, p. 11)</w:t>
      </w:r>
      <w:r w:rsidR="004E4468" w:rsidRPr="005E7920">
        <w:t xml:space="preserve">. </w:t>
      </w:r>
      <w:r w:rsidR="004E4468" w:rsidRPr="005E7920">
        <w:rPr>
          <w:i/>
          <w:iCs/>
        </w:rPr>
        <w:t xml:space="preserve">Den lineære tænkning: </w:t>
      </w:r>
      <w:r w:rsidR="004E4468" w:rsidRPr="005E7920">
        <w:t>”</w:t>
      </w:r>
      <w:r w:rsidR="004E4468" w:rsidRPr="00777F54">
        <w:rPr>
          <w:i/>
          <w:iCs/>
        </w:rPr>
        <w:t>indeholder årsagsfo</w:t>
      </w:r>
      <w:r w:rsidR="004E4468" w:rsidRPr="00777F54">
        <w:rPr>
          <w:i/>
          <w:iCs/>
        </w:rPr>
        <w:t>r</w:t>
      </w:r>
      <w:r w:rsidR="004E4468" w:rsidRPr="00777F54">
        <w:rPr>
          <w:i/>
          <w:iCs/>
        </w:rPr>
        <w:t>klaringer, som rummer få parametre, og dermed også i et vist omfang er i stand til at afdække sammenhænge og mønstre i den sociale, politiske og økonomiske udvikling</w:t>
      </w:r>
      <w:r w:rsidR="004E4468" w:rsidRPr="005E7920">
        <w:t>” (</w:t>
      </w:r>
      <w:r w:rsidR="004E4468">
        <w:t>Hansen</w:t>
      </w:r>
      <w:r w:rsidR="004E4468" w:rsidRPr="005E7920">
        <w:t xml:space="preserve">, 2009, p.11), samt </w:t>
      </w:r>
      <w:r w:rsidR="004E4468" w:rsidRPr="005E7920">
        <w:rPr>
          <w:i/>
          <w:iCs/>
        </w:rPr>
        <w:t xml:space="preserve">Den systematiske tænkning: </w:t>
      </w:r>
      <w:r w:rsidR="00FC162C">
        <w:t xml:space="preserve">hvor der tages </w:t>
      </w:r>
      <w:r w:rsidR="004E4468" w:rsidRPr="005E7920">
        <w:t>udgangspunkt i mange parametre, hvormed beg</w:t>
      </w:r>
      <w:r w:rsidR="004E4468" w:rsidRPr="005E7920">
        <w:t>i</w:t>
      </w:r>
      <w:r w:rsidR="004E4468" w:rsidRPr="005E7920">
        <w:t>ven</w:t>
      </w:r>
      <w:r w:rsidR="00FC162C">
        <w:t>heder og handlinger sættes</w:t>
      </w:r>
      <w:r w:rsidR="004E4468" w:rsidRPr="005E7920">
        <w:t xml:space="preserve"> i større sammenhænge </w:t>
      </w:r>
      <w:r w:rsidR="00107622">
        <w:t>(ibid.</w:t>
      </w:r>
      <w:r w:rsidR="004E4468" w:rsidRPr="005E7920">
        <w:t xml:space="preserve">). </w:t>
      </w:r>
    </w:p>
    <w:p w:rsidR="004E4468" w:rsidRDefault="004E4468" w:rsidP="006C45AF">
      <w:pPr>
        <w:autoSpaceDE w:val="0"/>
        <w:autoSpaceDN w:val="0"/>
        <w:adjustRightInd w:val="0"/>
        <w:spacing w:line="360" w:lineRule="auto"/>
        <w:jc w:val="both"/>
      </w:pPr>
      <w:r w:rsidRPr="005E7920">
        <w:t>De tre ovenstående forståelser er centrale dele af den samfundsvidenskabelige del af dannelsen, hvor den sekventielle og lineære tænkning mest henviser til tilegnelsen af den samfundsvidenskab</w:t>
      </w:r>
      <w:r w:rsidRPr="005E7920">
        <w:t>e</w:t>
      </w:r>
      <w:r w:rsidRPr="005E7920">
        <w:t xml:space="preserve">lige viden, </w:t>
      </w:r>
      <w:r w:rsidR="00E923E5">
        <w:t>mens</w:t>
      </w:r>
      <w:r w:rsidRPr="005E7920">
        <w:t xml:space="preserve"> den systematiske tænkning går et niveau højere op og giver anledning til at anve</w:t>
      </w:r>
      <w:r w:rsidRPr="005E7920">
        <w:t>n</w:t>
      </w:r>
      <w:r w:rsidRPr="005E7920">
        <w:t>de den førnævnte viden i en samfundsvidenskabelig kontekst og dermed tænke samfundsvidensk</w:t>
      </w:r>
      <w:r w:rsidRPr="005E7920">
        <w:t>a</w:t>
      </w:r>
      <w:r w:rsidRPr="005E7920">
        <w:t xml:space="preserve">beligt </w:t>
      </w:r>
      <w:r w:rsidR="00107622">
        <w:t>(ibid.</w:t>
      </w:r>
      <w:r w:rsidRPr="005E7920">
        <w:t>, p. 12). I observationen er disse niveauer essentielle til at sammenligne den måde hvo</w:t>
      </w:r>
      <w:r w:rsidRPr="005E7920">
        <w:t>r</w:t>
      </w:r>
      <w:r w:rsidRPr="005E7920">
        <w:t xml:space="preserve">på henholdsvis A- og C-niveau tilegner sig samfundsvidenskabelig viden og </w:t>
      </w:r>
      <w:r>
        <w:t>tænker samfundsv</w:t>
      </w:r>
      <w:r>
        <w:t>i</w:t>
      </w:r>
      <w:r w:rsidR="00B6203D">
        <w:t>denskabeligt, hvorfor disse vil indgå i analysen og deldis</w:t>
      </w:r>
      <w:r w:rsidR="00B63D15">
        <w:t>kussionen i henholdsvis afsnit 5.3 og 6</w:t>
      </w:r>
      <w:r w:rsidR="00B6203D">
        <w:t xml:space="preserve">.2. </w:t>
      </w:r>
    </w:p>
    <w:p w:rsidR="004E4468" w:rsidRDefault="005D51C3" w:rsidP="006C45AF">
      <w:pPr>
        <w:pStyle w:val="Heading2"/>
        <w:spacing w:line="360" w:lineRule="auto"/>
        <w:jc w:val="both"/>
      </w:pPr>
      <w:bookmarkStart w:id="9" w:name="_Toc200421863"/>
      <w:r>
        <w:t>3</w:t>
      </w:r>
      <w:r w:rsidR="006E55A8">
        <w:t xml:space="preserve">.5. </w:t>
      </w:r>
      <w:r w:rsidR="007B1014">
        <w:t>Sekundær</w:t>
      </w:r>
      <w:r w:rsidR="004E4468">
        <w:t xml:space="preserve"> data</w:t>
      </w:r>
      <w:bookmarkEnd w:id="9"/>
    </w:p>
    <w:p w:rsidR="004E4468" w:rsidRDefault="004E4468" w:rsidP="006C45AF">
      <w:pPr>
        <w:spacing w:line="360" w:lineRule="auto"/>
        <w:jc w:val="both"/>
      </w:pPr>
      <w:r>
        <w:t>I specialet vil tre tidligere undersøgelser anvendes som supplerende</w:t>
      </w:r>
      <w:r w:rsidR="00F73EE7">
        <w:t xml:space="preserve"> empiri</w:t>
      </w:r>
      <w:r>
        <w:t xml:space="preserve"> til specialets egen kval</w:t>
      </w:r>
      <w:r>
        <w:t>i</w:t>
      </w:r>
      <w:r>
        <w:t xml:space="preserve">tative undersøgelse. Undersøgelserne og begrundelsen for valget af det sekundære data vil </w:t>
      </w:r>
      <w:r w:rsidR="00E923E5">
        <w:t>jeg red</w:t>
      </w:r>
      <w:r w:rsidR="00E923E5">
        <w:t>e</w:t>
      </w:r>
      <w:r w:rsidR="00E923E5">
        <w:t>gøre for</w:t>
      </w:r>
      <w:r>
        <w:t xml:space="preserve"> i dette afsnit. </w:t>
      </w:r>
    </w:p>
    <w:p w:rsidR="004E4468" w:rsidRDefault="004E4468" w:rsidP="006C45AF">
      <w:pPr>
        <w:spacing w:line="360" w:lineRule="auto"/>
        <w:jc w:val="both"/>
      </w:pPr>
      <w:r>
        <w:t>Cand. mag Ulla Højmark Jensen har i sin ph.d.-</w:t>
      </w:r>
      <w:r w:rsidR="00107622">
        <w:t>afhandling fra 2001 beskæftigede</w:t>
      </w:r>
      <w:r>
        <w:t xml:space="preserve"> sig med </w:t>
      </w:r>
      <w:r w:rsidR="00107622">
        <w:t>unges politiske univers. I den</w:t>
      </w:r>
      <w:r>
        <w:t xml:space="preserve"> forbindelse har hun udarbejdet kvalitative interviews med en række unge mennesker, hvor hun med afsæt i disse har defineret tre typer af unge politiske </w:t>
      </w:r>
      <w:r w:rsidR="00E923E5">
        <w:t>individer</w:t>
      </w:r>
      <w:r>
        <w:t xml:space="preserve">. </w:t>
      </w:r>
      <w:r w:rsidR="00440108">
        <w:t>Hertil er det væsentligt</w:t>
      </w:r>
      <w:r w:rsidR="00107622">
        <w:t xml:space="preserve"> </w:t>
      </w:r>
      <w:r>
        <w:t>at være opmærksom på hendes udformn</w:t>
      </w:r>
      <w:r w:rsidR="00E923E5">
        <w:t>ing og tolkning af interviewene og he</w:t>
      </w:r>
      <w:r>
        <w:t>rmed den opfattelse</w:t>
      </w:r>
      <w:r w:rsidR="00E923E5">
        <w:t>, hun i sin</w:t>
      </w:r>
      <w:r>
        <w:t xml:space="preserve"> ph.d.-afhandling tillægger unges politiske interesse. Hvorfor hendes resu</w:t>
      </w:r>
      <w:r>
        <w:t>l</w:t>
      </w:r>
      <w:r>
        <w:lastRenderedPageBreak/>
        <w:t xml:space="preserve">tater skal </w:t>
      </w:r>
      <w:r w:rsidR="00E923E5">
        <w:t xml:space="preserve">derfor </w:t>
      </w:r>
      <w:r>
        <w:t xml:space="preserve">anvendes med </w:t>
      </w:r>
      <w:r w:rsidR="003A7568">
        <w:t>forbehold. D</w:t>
      </w:r>
      <w:r>
        <w:t>og skal det påpeges</w:t>
      </w:r>
      <w:r w:rsidR="00E923E5">
        <w:t>,</w:t>
      </w:r>
      <w:r>
        <w:t xml:space="preserve"> at specialets opfattelse af politisk interesse til dels tager udgangspunkt i Højmark Jensens definition, hvilket retfærdiggør anvendelsen af hendes undersøgelse.</w:t>
      </w:r>
    </w:p>
    <w:p w:rsidR="00154AB1" w:rsidRDefault="004E4468" w:rsidP="006C45AF">
      <w:pPr>
        <w:spacing w:line="360" w:lineRule="auto"/>
        <w:jc w:val="both"/>
      </w:pPr>
      <w:r>
        <w:t xml:space="preserve">Den danske del af undersøgelsen: ”Civil Education </w:t>
      </w:r>
      <w:proofErr w:type="spellStart"/>
      <w:r>
        <w:t>Study</w:t>
      </w:r>
      <w:proofErr w:type="spellEnd"/>
      <w:r>
        <w:t>” er anvendt grundet dets fokus på gymn</w:t>
      </w:r>
      <w:r>
        <w:t>a</w:t>
      </w:r>
      <w:r>
        <w:t>sieungdommens politiske interesse, viden og deltagelse som i høj grad er i fokus i nærværende sp</w:t>
      </w:r>
      <w:r>
        <w:t>e</w:t>
      </w:r>
      <w:r>
        <w:t>ciale. Iagttages den kildekritiske side af undersøgelse</w:t>
      </w:r>
      <w:r w:rsidR="007B1014">
        <w:t>n</w:t>
      </w:r>
      <w:r>
        <w:t>, er der naturligvis elementer, der skal tages op til overvejelse. Et af disse elementer er, at det i forbindelse med sekundær data, er vigtigt at være opmærksom på spørgsmålenes udformning og formuleringer i den kvantitative undersøgelse</w:t>
      </w:r>
      <w:r w:rsidR="00154AB1">
        <w:t xml:space="preserve"> som nævnt i forbindelse med Højmark Jensens undersøgelse</w:t>
      </w:r>
      <w:r>
        <w:t xml:space="preserve">. </w:t>
      </w:r>
    </w:p>
    <w:p w:rsidR="004E4468" w:rsidRDefault="004E4468" w:rsidP="006C45AF">
      <w:pPr>
        <w:spacing w:line="360" w:lineRule="auto"/>
        <w:jc w:val="both"/>
      </w:pPr>
      <w:r>
        <w:t>I publikationen af den danske del af undersøgelsen er alle de anvendte spørgsmål fremlagt med kr</w:t>
      </w:r>
      <w:r>
        <w:t>i</w:t>
      </w:r>
      <w:r>
        <w:t>tiske kommentarer fra de danske forskere, som har bearbejdet de danske tal. Yderligere forekommer de konkrete spørgsmål i bogen, hvilket giver en komplet baggrundsviden for undersøgelsens met</w:t>
      </w:r>
      <w:r>
        <w:t>o</w:t>
      </w:r>
      <w:r>
        <w:t xml:space="preserve">de. Et af de kritiske punkter de danske forskere </w:t>
      </w:r>
      <w:r w:rsidR="007B1014">
        <w:t>slår ned på,</w:t>
      </w:r>
      <w:r>
        <w:t xml:space="preserve"> er, at der forekommer </w:t>
      </w:r>
      <w:r w:rsidR="007B1014">
        <w:t xml:space="preserve">for </w:t>
      </w:r>
      <w:r>
        <w:t>få undersøge</w:t>
      </w:r>
      <w:r>
        <w:t>l</w:t>
      </w:r>
      <w:r>
        <w:t xml:space="preserve">ser indenfor området, hvilket kan give problemer i forbindelse med dannelsen af et fuldkommende billede af unges politiske interesse, viden og deltagelse (Bruun, 2003, p. 21). </w:t>
      </w:r>
      <w:r w:rsidR="00571EFE">
        <w:t>Dette er også bevæ</w:t>
      </w:r>
      <w:r w:rsidR="00571EFE">
        <w:t>g</w:t>
      </w:r>
      <w:r>
        <w:t>grunden for</w:t>
      </w:r>
      <w:r w:rsidR="00571EFE">
        <w:t>, at denne undersøgelse</w:t>
      </w:r>
      <w:r>
        <w:t xml:space="preserve"> kun anvendes som supplement til spe</w:t>
      </w:r>
      <w:r w:rsidR="00154AB1">
        <w:t>cialets egen undersøgelse, for at der derved kan sammenfattes et fælles billede af unges politiske interesse og viden.</w:t>
      </w:r>
    </w:p>
    <w:p w:rsidR="004E4468" w:rsidRPr="00740AE2" w:rsidRDefault="004E4468" w:rsidP="006C45AF">
      <w:pPr>
        <w:spacing w:line="360" w:lineRule="auto"/>
        <w:jc w:val="both"/>
      </w:pPr>
      <w:r>
        <w:t xml:space="preserve">Undersøgelsen; Ungdomsvalget 2011 som er tilgængelig på Aalborg Universitets </w:t>
      </w:r>
      <w:proofErr w:type="spellStart"/>
      <w:r>
        <w:t>Surveybank</w:t>
      </w:r>
      <w:proofErr w:type="spellEnd"/>
      <w:r>
        <w:t xml:space="preserve"> er også anvendt som sekundærdata. I denne forbindelse </w:t>
      </w:r>
      <w:r w:rsidR="00571EFE">
        <w:t>skal</w:t>
      </w:r>
      <w:r>
        <w:t xml:space="preserve"> det </w:t>
      </w:r>
      <w:r w:rsidR="00571EFE">
        <w:t>fremhæv</w:t>
      </w:r>
      <w:r>
        <w:t xml:space="preserve">es, at Aalborg Universitet har stor erfaring med at indsamle kvantitative data, hvilket betyder, at undersøgelserne er præget af en høj validitet. Derudover </w:t>
      </w:r>
      <w:r w:rsidR="00571EFE">
        <w:t>bygger</w:t>
      </w:r>
      <w:r>
        <w:t xml:space="preserve"> undersøgelsen </w:t>
      </w:r>
      <w:r w:rsidR="00571EFE">
        <w:t xml:space="preserve">på </w:t>
      </w:r>
      <w:r>
        <w:t>et repræsentativt udsnit af d</w:t>
      </w:r>
      <w:r w:rsidR="00571EFE">
        <w:t>e danske gymnasiale uddannelser</w:t>
      </w:r>
      <w:r w:rsidR="00154AB1">
        <w:t>, hvor de data der anvendes i specialet udgør den del af undersøgelsen der er foretaget på det almene gymnasium, STX</w:t>
      </w:r>
      <w:r w:rsidR="00571EFE">
        <w:t>. Det</w:t>
      </w:r>
      <w:r>
        <w:t xml:space="preserve"> </w:t>
      </w:r>
      <w:r w:rsidR="00154AB1">
        <w:t xml:space="preserve">brede antal respondenter </w:t>
      </w:r>
      <w:r>
        <w:t>gør</w:t>
      </w:r>
      <w:r w:rsidR="00571EFE">
        <w:t>,</w:t>
      </w:r>
      <w:r>
        <w:t xml:space="preserve"> at undersøgelse</w:t>
      </w:r>
      <w:r w:rsidR="00C2143A">
        <w:t xml:space="preserve">n lever op til validitets og </w:t>
      </w:r>
      <w:proofErr w:type="spellStart"/>
      <w:r w:rsidR="00C2143A">
        <w:t>reli</w:t>
      </w:r>
      <w:r>
        <w:t>abilitets</w:t>
      </w:r>
      <w:proofErr w:type="spellEnd"/>
      <w:r>
        <w:t xml:space="preserve"> kriterierne, hvilket er baggrunden for specialets anvendelse heraf.      </w:t>
      </w:r>
    </w:p>
    <w:p w:rsidR="004E4468" w:rsidRDefault="005D51C3" w:rsidP="006C45AF">
      <w:pPr>
        <w:pStyle w:val="Heading2"/>
        <w:spacing w:line="360" w:lineRule="auto"/>
        <w:jc w:val="both"/>
      </w:pPr>
      <w:bookmarkStart w:id="10" w:name="_Toc200421864"/>
      <w:r>
        <w:t>3</w:t>
      </w:r>
      <w:r w:rsidR="006E55A8">
        <w:t xml:space="preserve">.6. </w:t>
      </w:r>
      <w:r w:rsidR="004E4468">
        <w:t>Hermeneutik</w:t>
      </w:r>
      <w:bookmarkEnd w:id="10"/>
      <w:r w:rsidR="004E4468">
        <w:t xml:space="preserve"> </w:t>
      </w:r>
    </w:p>
    <w:p w:rsidR="00580B68" w:rsidRDefault="004E4468" w:rsidP="006C45AF">
      <w:pPr>
        <w:spacing w:line="360" w:lineRule="auto"/>
        <w:jc w:val="both"/>
      </w:pPr>
      <w:r>
        <w:t xml:space="preserve">Dette afsnit har til formål at redegøre for specialets videnskabsteoretiske grundlag. I dette tilfælde hermeneutikken, da denne beskæftiger sig med fortolkning og forståelse (Langergaard, Rasmussen &amp; Sørensen, 2006, p. 126f). Dette stemmer overens med den metodiske tilgang, det kvalitative forskningsinterview, da formålet er at undersøge elevernes politiske interesse, </w:t>
      </w:r>
      <w:r w:rsidR="00144E72">
        <w:t>efterfuldt af en</w:t>
      </w:r>
      <w:r>
        <w:t xml:space="preserve"> tol</w:t>
      </w:r>
      <w:r>
        <w:t>k</w:t>
      </w:r>
      <w:r>
        <w:t>ning af deres udsagn om deres politiske inter</w:t>
      </w:r>
      <w:r w:rsidR="00144E72">
        <w:t>esse og viden. Det essentielle i hermeneutikken</w:t>
      </w:r>
      <w:r>
        <w:t xml:space="preserve"> </w:t>
      </w:r>
      <w:r w:rsidR="00144E72">
        <w:t xml:space="preserve">er </w:t>
      </w:r>
      <w:r>
        <w:t xml:space="preserve">at </w:t>
      </w:r>
      <w:r w:rsidR="00144E72">
        <w:t xml:space="preserve">kunne forstå budskabet, som i denne forbindelse er </w:t>
      </w:r>
      <w:r w:rsidR="0038481A">
        <w:t>de medvirkede elever</w:t>
      </w:r>
      <w:r>
        <w:t>s</w:t>
      </w:r>
      <w:r w:rsidR="00144E72">
        <w:t xml:space="preserve"> budskab</w:t>
      </w:r>
      <w:r>
        <w:t>. Derved bidr</w:t>
      </w:r>
      <w:r>
        <w:t>a</w:t>
      </w:r>
      <w:r>
        <w:t>ger hermeneutikken med aspektet om, at virkeligheden forstås gennem fortolkningerne af de</w:t>
      </w:r>
      <w:r w:rsidR="00144E72">
        <w:t>t in</w:t>
      </w:r>
      <w:r w:rsidR="00144E72">
        <w:t>d</w:t>
      </w:r>
      <w:r w:rsidR="00144E72">
        <w:lastRenderedPageBreak/>
        <w:t>samlede</w:t>
      </w:r>
      <w:r>
        <w:t xml:space="preserve"> data. Specialets problemformulering bearbejdes hovedsageligt ud fra de</w:t>
      </w:r>
      <w:r w:rsidR="00144E72">
        <w:t>t indsamlede data kombineret med sekundær</w:t>
      </w:r>
      <w:r>
        <w:t xml:space="preserve"> data, hvilket dermed kommer til at give udtryk for en tendens blandt unges politiske interesse</w:t>
      </w:r>
      <w:r w:rsidR="0096412F">
        <w:t xml:space="preserve"> og viden</w:t>
      </w:r>
      <w:r>
        <w:t xml:space="preserve"> på det almene gymnasium. Derved bliver den viden</w:t>
      </w:r>
      <w:r w:rsidR="00214F0D">
        <w:t>,</w:t>
      </w:r>
      <w:r>
        <w:t xml:space="preserve"> dette speci</w:t>
      </w:r>
      <w:r>
        <w:t>a</w:t>
      </w:r>
      <w:r>
        <w:t>le producerer pålidelig i kraft af den fortolkning</w:t>
      </w:r>
      <w:r w:rsidR="00214F0D">
        <w:t>,</w:t>
      </w:r>
      <w:r>
        <w:t xml:space="preserve"> der er tildelt de</w:t>
      </w:r>
      <w:r w:rsidR="00214F0D">
        <w:t>t indsamlede</w:t>
      </w:r>
      <w:r>
        <w:t xml:space="preserve"> data, hvilket unde</w:t>
      </w:r>
      <w:r>
        <w:t>r</w:t>
      </w:r>
      <w:r>
        <w:t xml:space="preserve">støttes af sekundære data. </w:t>
      </w:r>
      <w:r w:rsidR="0096412F">
        <w:t>I denne forbindelse er det essentielt, at have in mente</w:t>
      </w:r>
      <w:r w:rsidR="00214F0D">
        <w:t>,</w:t>
      </w:r>
      <w:r w:rsidR="0096412F">
        <w:t xml:space="preserve"> at definitionen af elevens viden bliver fastlagt ud fra min horisont, </w:t>
      </w:r>
      <w:r w:rsidR="00580B68">
        <w:t>men forsøges kombineret med elevens</w:t>
      </w:r>
      <w:r w:rsidR="00214F0D">
        <w:t>,</w:t>
      </w:r>
      <w:r w:rsidR="00580B68">
        <w:t xml:space="preserve"> hvilket indikerer </w:t>
      </w:r>
      <w:r w:rsidR="00843B2F">
        <w:t xml:space="preserve">et forsøg på at danne en fælles horisont, hvilket i hermeneutikken henviser til </w:t>
      </w:r>
      <w:r w:rsidR="00580B68">
        <w:t xml:space="preserve">en horisont sammensmeltning. </w:t>
      </w:r>
    </w:p>
    <w:p w:rsidR="004E4468" w:rsidRDefault="004E4468" w:rsidP="006C45AF">
      <w:pPr>
        <w:spacing w:line="360" w:lineRule="auto"/>
        <w:jc w:val="both"/>
      </w:pPr>
      <w:r>
        <w:t>Et andet fokuspunkt i hermeneutikken er den hermeneutiske cirkel, som indikerer at enkelte dele kun kan forstås i samspil med helheden, og modsat skal h</w:t>
      </w:r>
      <w:r w:rsidR="00C2143A">
        <w:t>elheden forstås med afsæt i del</w:t>
      </w:r>
      <w:r>
        <w:t>elemente</w:t>
      </w:r>
      <w:r>
        <w:t>r</w:t>
      </w:r>
      <w:r>
        <w:t xml:space="preserve">ne </w:t>
      </w:r>
      <w:r w:rsidR="00107622">
        <w:t>(ibid.</w:t>
      </w:r>
      <w:r>
        <w:t xml:space="preserve">, p. 129). Dermed bidrager hermeneutikken med forståelsen af, at den politiske interesse skal ses som en helhed bestående af en masse delelementer, eksempelvis viden om samfundet og politik, snakke om </w:t>
      </w:r>
      <w:r w:rsidR="009333DA">
        <w:t>politik i hverdagen, interesse for</w:t>
      </w:r>
      <w:r>
        <w:t xml:space="preserve"> nyhe</w:t>
      </w:r>
      <w:r w:rsidR="005A7C81">
        <w:t xml:space="preserve">derne enten på tv, radioen, </w:t>
      </w:r>
      <w:r w:rsidR="00145AF5">
        <w:t>internet</w:t>
      </w:r>
      <w:r>
        <w:t xml:space="preserve">tet eller samfundsfagsundervisningen. </w:t>
      </w:r>
      <w:r w:rsidR="009333DA">
        <w:t xml:space="preserve">Dette er baggrunden for, at </w:t>
      </w:r>
      <w:r>
        <w:t xml:space="preserve"> hermeneutikken er i tråd med specialets problemformulering og metodiske overvejelser.      </w:t>
      </w:r>
    </w:p>
    <w:p w:rsidR="004E4468" w:rsidRDefault="004E4468" w:rsidP="006C45AF">
      <w:pPr>
        <w:pStyle w:val="Heading3"/>
        <w:spacing w:line="360" w:lineRule="auto"/>
        <w:jc w:val="both"/>
        <w:rPr>
          <w:rFonts w:ascii="Times New Roman" w:hAnsi="Times New Roman" w:cs="Times New Roman"/>
        </w:rPr>
      </w:pPr>
    </w:p>
    <w:p w:rsidR="004E4468" w:rsidRDefault="005D51C3" w:rsidP="006C45AF">
      <w:pPr>
        <w:pStyle w:val="Heading2"/>
        <w:spacing w:line="360" w:lineRule="auto"/>
        <w:jc w:val="both"/>
      </w:pPr>
      <w:bookmarkStart w:id="11" w:name="_Toc200421865"/>
      <w:r>
        <w:t>3</w:t>
      </w:r>
      <w:r w:rsidR="006E55A8">
        <w:t xml:space="preserve">.7. </w:t>
      </w:r>
      <w:proofErr w:type="spellStart"/>
      <w:r w:rsidR="004E4468">
        <w:t>Generaliserbarhed</w:t>
      </w:r>
      <w:bookmarkEnd w:id="11"/>
      <w:proofErr w:type="spellEnd"/>
    </w:p>
    <w:p w:rsidR="004E4468" w:rsidRPr="002F3470" w:rsidRDefault="004E4468" w:rsidP="006C45AF">
      <w:pPr>
        <w:spacing w:line="360" w:lineRule="auto"/>
        <w:jc w:val="both"/>
      </w:pPr>
      <w:r>
        <w:t>Specialet har til formål at undersøge samfundsfagsundervisningens indflydelse på udvalgte elevers politiske interesse.</w:t>
      </w:r>
      <w:r w:rsidR="00397439">
        <w:t xml:space="preserve"> Observationsstudiets formål er</w:t>
      </w:r>
      <w:r>
        <w:t xml:space="preserve"> at danne et generelt overblik over elevernes de</w:t>
      </w:r>
      <w:r>
        <w:t>l</w:t>
      </w:r>
      <w:r>
        <w:t xml:space="preserve">tagelse og engagement på det obligatoriske C-niveau og det selvvalgte A-niveau, samt at udvælge nogle respondenter til de efterfølgende interviews. Specialet har fokus på to udvalgte gymnasier, henholdsvis Hjørring Gymnasium og Katedralskolen Aalborg, </w:t>
      </w:r>
      <w:r w:rsidR="00397439">
        <w:t>hvormed specialet</w:t>
      </w:r>
      <w:r>
        <w:t xml:space="preserve"> </w:t>
      </w:r>
      <w:r w:rsidR="00397439">
        <w:t>er koncentreret omkring</w:t>
      </w:r>
      <w:r>
        <w:t xml:space="preserve"> den nordjyske del af landet. Dog er det vigtigt at understrege, at det ikke er specialets fo</w:t>
      </w:r>
      <w:r>
        <w:t>r</w:t>
      </w:r>
      <w:r>
        <w:t>mål at udarbejde en undersøgelse</w:t>
      </w:r>
      <w:r w:rsidR="00397439">
        <w:t>,</w:t>
      </w:r>
      <w:r>
        <w:t xml:space="preserve"> der kan generaliseres til resten af landet, men blot at få indsigt i seks forskellige </w:t>
      </w:r>
      <w:r w:rsidR="00EC5DB5">
        <w:t>læreres</w:t>
      </w:r>
      <w:r>
        <w:t xml:space="preserve"> undervisning samt otte elevers politiske interesse</w:t>
      </w:r>
      <w:r w:rsidR="00EC5DB5">
        <w:t xml:space="preserve"> og viden</w:t>
      </w:r>
      <w:r>
        <w:t xml:space="preserve">.  </w:t>
      </w:r>
    </w:p>
    <w:p w:rsidR="004E4468" w:rsidRPr="009A53D7" w:rsidRDefault="004E4468" w:rsidP="006C45AF">
      <w:pPr>
        <w:spacing w:line="360" w:lineRule="auto"/>
        <w:jc w:val="both"/>
      </w:pPr>
    </w:p>
    <w:p w:rsidR="004E4468" w:rsidRPr="005E7920" w:rsidRDefault="005D51C3" w:rsidP="006C45AF">
      <w:pPr>
        <w:pStyle w:val="Heading2"/>
        <w:spacing w:line="360" w:lineRule="auto"/>
        <w:jc w:val="both"/>
        <w:rPr>
          <w:rFonts w:ascii="Times New Roman" w:hAnsi="Times New Roman" w:cs="Times New Roman"/>
          <w:sz w:val="24"/>
          <w:szCs w:val="24"/>
        </w:rPr>
      </w:pPr>
      <w:bookmarkStart w:id="12" w:name="_Toc200421866"/>
      <w:r>
        <w:rPr>
          <w:rFonts w:ascii="Times New Roman" w:hAnsi="Times New Roman" w:cs="Times New Roman"/>
          <w:sz w:val="24"/>
          <w:szCs w:val="24"/>
        </w:rPr>
        <w:t>3</w:t>
      </w:r>
      <w:r w:rsidR="006E55A8">
        <w:rPr>
          <w:rFonts w:ascii="Times New Roman" w:hAnsi="Times New Roman" w:cs="Times New Roman"/>
          <w:sz w:val="24"/>
          <w:szCs w:val="24"/>
        </w:rPr>
        <w:t xml:space="preserve">.8. </w:t>
      </w:r>
      <w:r w:rsidR="004E4468" w:rsidRPr="005E7920">
        <w:rPr>
          <w:rFonts w:ascii="Times New Roman" w:hAnsi="Times New Roman" w:cs="Times New Roman"/>
          <w:sz w:val="24"/>
          <w:szCs w:val="24"/>
        </w:rPr>
        <w:t>Relevans</w:t>
      </w:r>
      <w:bookmarkEnd w:id="12"/>
    </w:p>
    <w:p w:rsidR="004E4468" w:rsidRPr="005E7920" w:rsidRDefault="004E4468" w:rsidP="006C45AF">
      <w:pPr>
        <w:spacing w:line="360" w:lineRule="auto"/>
        <w:jc w:val="both"/>
      </w:pPr>
      <w:r w:rsidRPr="005E7920">
        <w:t xml:space="preserve">Motivationen for at skrive dette speciale skal ses ud fra min store interesse indenfor det senmoderne individ, </w:t>
      </w:r>
      <w:r w:rsidR="00D057F5">
        <w:t>herunder</w:t>
      </w:r>
      <w:r w:rsidRPr="005E7920">
        <w:t xml:space="preserve"> i høj grad unge mennesker. Derudover </w:t>
      </w:r>
      <w:r w:rsidR="004137D4">
        <w:t>an</w:t>
      </w:r>
      <w:r w:rsidR="008B13D6">
        <w:t>ser jeg det som en fordel</w:t>
      </w:r>
      <w:r w:rsidRPr="005E7920">
        <w:t>, at e</w:t>
      </w:r>
      <w:r w:rsidR="00D057F5">
        <w:t>leverne på det almene gymnasium</w:t>
      </w:r>
      <w:r w:rsidRPr="005E7920">
        <w:t xml:space="preserve"> </w:t>
      </w:r>
      <w:r w:rsidR="00D057F5">
        <w:t>i kraft af den nye reform</w:t>
      </w:r>
      <w:r w:rsidRPr="005E7920">
        <w:t xml:space="preserve"> har obligatorisk undervisning i samfundsfag. Dette </w:t>
      </w:r>
      <w:r w:rsidR="00D057F5">
        <w:t>på grund af, at jeg mener, at</w:t>
      </w:r>
      <w:r w:rsidRPr="005E7920">
        <w:t xml:space="preserve"> det </w:t>
      </w:r>
      <w:r w:rsidR="004B1783">
        <w:t>er vigtigt</w:t>
      </w:r>
      <w:r w:rsidR="00D057F5">
        <w:t xml:space="preserve"> at man som borger i Danmark har kendskab </w:t>
      </w:r>
      <w:r w:rsidRPr="005E7920">
        <w:t xml:space="preserve">til det danske </w:t>
      </w:r>
      <w:r w:rsidRPr="005E7920">
        <w:lastRenderedPageBreak/>
        <w:t>samfund både socialt, økonomisk og politisk. Dette skal også ses i sammenhæng med, at det er vi</w:t>
      </w:r>
      <w:r w:rsidRPr="005E7920">
        <w:t>g</w:t>
      </w:r>
      <w:r w:rsidRPr="005E7920">
        <w:t>tigt at forstå samfundet</w:t>
      </w:r>
      <w:r w:rsidR="00D057F5">
        <w:t>s indretning for at kunne agere</w:t>
      </w:r>
      <w:r w:rsidRPr="005E7920">
        <w:t xml:space="preserve"> som demokratisk borger.</w:t>
      </w:r>
    </w:p>
    <w:p w:rsidR="004E4468" w:rsidRPr="005E7920" w:rsidRDefault="004E4468" w:rsidP="006C45AF">
      <w:pPr>
        <w:spacing w:line="360" w:lineRule="auto"/>
        <w:jc w:val="both"/>
      </w:pPr>
      <w:r w:rsidRPr="005E7920">
        <w:t>Derudover har jeg en stor interesse for undervisning og samspillet mellem læreren og eleverne. De</w:t>
      </w:r>
      <w:r w:rsidRPr="005E7920">
        <w:t>r</w:t>
      </w:r>
      <w:r w:rsidRPr="005E7920">
        <w:t>for var det for mig oplagt at undersøge gymnasieelevers politiske interesse</w:t>
      </w:r>
      <w:r w:rsidR="00F461BD">
        <w:t xml:space="preserve"> og tilegnelse af viden herom</w:t>
      </w:r>
      <w:r w:rsidRPr="005E7920">
        <w:t>. Dette skal selvfølgelig også ses i lyset af, at samfundsfagsundervisningen på det almene gymnasium er en central del af specialet, grundet spørgsmålet om hvilken indflydelse undervisni</w:t>
      </w:r>
      <w:r w:rsidRPr="005E7920">
        <w:t>n</w:t>
      </w:r>
      <w:r w:rsidRPr="005E7920">
        <w:t>gen har på elevernes politiske interesse</w:t>
      </w:r>
      <w:r w:rsidR="004137D4">
        <w:t xml:space="preserve"> og deres tilegnelse af den samfundsvidenskabelige viden</w:t>
      </w:r>
      <w:r w:rsidRPr="005E7920">
        <w:t>. Herunder er det selvfølgelig også vigtigt at have andre variable</w:t>
      </w:r>
      <w:r w:rsidR="0082206D">
        <w:t>r</w:t>
      </w:r>
      <w:r w:rsidRPr="005E7920">
        <w:t xml:space="preserve"> in mente, eksempelvis lærerens, vennernes og forældrenes betydning. </w:t>
      </w:r>
      <w:r w:rsidR="0082206D">
        <w:t>Derf</w:t>
      </w:r>
      <w:r w:rsidR="00F461BD">
        <w:t>or</w:t>
      </w:r>
      <w:r w:rsidRPr="005E7920">
        <w:t xml:space="preserve"> </w:t>
      </w:r>
      <w:r w:rsidR="0082206D">
        <w:t xml:space="preserve">bliver </w:t>
      </w:r>
      <w:r w:rsidRPr="005E7920">
        <w:t xml:space="preserve">specialets formål </w:t>
      </w:r>
      <w:r w:rsidR="00682245">
        <w:t xml:space="preserve">at undersøge </w:t>
      </w:r>
      <w:r w:rsidRPr="005E7920">
        <w:t>hvilken effekt samfundsfagsundervisningen har på den enkeltes politiske interesse</w:t>
      </w:r>
      <w:r w:rsidR="00F461BD">
        <w:t xml:space="preserve"> og viden</w:t>
      </w:r>
      <w:r w:rsidRPr="005E7920">
        <w:t xml:space="preserve">, </w:t>
      </w:r>
      <w:r w:rsidR="00682245">
        <w:t>herunder</w:t>
      </w:r>
      <w:r w:rsidRPr="005E7920">
        <w:t xml:space="preserve"> om unde</w:t>
      </w:r>
      <w:r w:rsidRPr="005E7920">
        <w:t>r</w:t>
      </w:r>
      <w:r w:rsidRPr="005E7920">
        <w:t>visningens indflydelse er mindre væsentlig end andre variable såsom den primære socialisation.</w:t>
      </w:r>
    </w:p>
    <w:p w:rsidR="00A14D65" w:rsidRDefault="004E4468" w:rsidP="006C45AF">
      <w:pPr>
        <w:spacing w:line="360" w:lineRule="auto"/>
        <w:jc w:val="both"/>
      </w:pPr>
      <w:r w:rsidRPr="005E7920">
        <w:t xml:space="preserve">Relevansen skal </w:t>
      </w:r>
      <w:r w:rsidR="00F461BD">
        <w:t xml:space="preserve">også </w:t>
      </w:r>
      <w:r w:rsidRPr="005E7920">
        <w:t>se</w:t>
      </w:r>
      <w:r w:rsidR="00F461BD">
        <w:t>s</w:t>
      </w:r>
      <w:r w:rsidRPr="005E7920">
        <w:t xml:space="preserve"> ud fra det perspektiv</w:t>
      </w:r>
      <w:r w:rsidR="00682245">
        <w:t>, at politikerne med reformens indførelse</w:t>
      </w:r>
      <w:r w:rsidRPr="005E7920">
        <w:t xml:space="preserve"> sigtede mod at øge interessen blandt de unge og gøre gymnasieeleverne til demokratiske borgere. </w:t>
      </w:r>
    </w:p>
    <w:p w:rsidR="0064008D" w:rsidRDefault="004E4468" w:rsidP="006C45AF">
      <w:pPr>
        <w:spacing w:line="360" w:lineRule="auto"/>
        <w:jc w:val="both"/>
      </w:pPr>
      <w:r w:rsidRPr="005E7920">
        <w:t>Derudover anses samfundsfag som en essentie</w:t>
      </w:r>
      <w:r>
        <w:t>l</w:t>
      </w:r>
      <w:r w:rsidRPr="005E7920">
        <w:t xml:space="preserve"> del af dannelsesopgaven i gymnasiet, hvilket ko</w:t>
      </w:r>
      <w:r w:rsidRPr="005E7920">
        <w:t>m</w:t>
      </w:r>
      <w:r w:rsidR="00A14D65">
        <w:t>mer til udtryk i</w:t>
      </w:r>
      <w:r w:rsidRPr="005E7920">
        <w:t xml:space="preserve"> følgende udsagn fra den amerikanske sociolog C. Wright Mills: </w:t>
      </w:r>
    </w:p>
    <w:p w:rsidR="0064008D" w:rsidRPr="00981465" w:rsidRDefault="004E4468" w:rsidP="006C45AF">
      <w:pPr>
        <w:spacing w:line="360" w:lineRule="auto"/>
        <w:jc w:val="both"/>
        <w:rPr>
          <w:lang w:val="en-US"/>
        </w:rPr>
      </w:pPr>
      <w:r w:rsidRPr="00981465">
        <w:rPr>
          <w:lang w:val="en-US"/>
        </w:rPr>
        <w:t>”</w:t>
      </w:r>
      <w:r w:rsidRPr="00981465">
        <w:rPr>
          <w:i/>
          <w:iCs/>
          <w:lang w:val="en-US"/>
        </w:rPr>
        <w:t xml:space="preserve">Neither the life of an individual nor the history of a society can be understood </w:t>
      </w:r>
      <w:proofErr w:type="spellStart"/>
      <w:r w:rsidRPr="00981465">
        <w:rPr>
          <w:i/>
          <w:iCs/>
          <w:lang w:val="en-US"/>
        </w:rPr>
        <w:t>whitout</w:t>
      </w:r>
      <w:proofErr w:type="spellEnd"/>
      <w:r w:rsidRPr="00981465">
        <w:rPr>
          <w:i/>
          <w:iCs/>
          <w:lang w:val="en-US"/>
        </w:rPr>
        <w:t xml:space="preserve"> understan</w:t>
      </w:r>
      <w:r w:rsidRPr="00981465">
        <w:rPr>
          <w:i/>
          <w:iCs/>
          <w:lang w:val="en-US"/>
        </w:rPr>
        <w:t>d</w:t>
      </w:r>
      <w:r w:rsidRPr="00981465">
        <w:rPr>
          <w:i/>
          <w:iCs/>
          <w:lang w:val="en-US"/>
        </w:rPr>
        <w:t>ing both</w:t>
      </w:r>
      <w:r w:rsidRPr="00981465">
        <w:rPr>
          <w:lang w:val="en-US"/>
        </w:rPr>
        <w:t>” (</w:t>
      </w:r>
      <w:r w:rsidR="000B0390" w:rsidRPr="00981465">
        <w:rPr>
          <w:lang w:val="en-US"/>
        </w:rPr>
        <w:t>Mills, 1959, p. 3</w:t>
      </w:r>
      <w:r w:rsidRPr="00981465">
        <w:rPr>
          <w:lang w:val="en-US"/>
        </w:rPr>
        <w:t xml:space="preserve">). </w:t>
      </w:r>
    </w:p>
    <w:p w:rsidR="00A14D65" w:rsidRDefault="00682245" w:rsidP="006C45AF">
      <w:pPr>
        <w:spacing w:line="360" w:lineRule="auto"/>
        <w:jc w:val="both"/>
      </w:pPr>
      <w:r>
        <w:t>Dette udsagn</w:t>
      </w:r>
      <w:r w:rsidR="004E4468" w:rsidRPr="005E7920">
        <w:t xml:space="preserve"> henviser til, at individet ikke kan begribe det enkeltes liv, hvis ikke </w:t>
      </w:r>
      <w:r>
        <w:t>individet</w:t>
      </w:r>
      <w:r w:rsidR="004E4468" w:rsidRPr="005E7920">
        <w:t xml:space="preserve"> har et kendskab til samfundet og dennes udvikling samt historie. </w:t>
      </w:r>
    </w:p>
    <w:p w:rsidR="007C503E" w:rsidRDefault="00A14D65" w:rsidP="006C45AF">
      <w:pPr>
        <w:spacing w:line="360" w:lineRule="auto"/>
        <w:jc w:val="both"/>
      </w:pPr>
      <w:r>
        <w:t>Hvorfor det kan</w:t>
      </w:r>
      <w:r w:rsidR="004E4468" w:rsidRPr="005E7920">
        <w:t xml:space="preserve"> understeges</w:t>
      </w:r>
      <w:r w:rsidR="00682245">
        <w:t>, hvor essentiel forståelsen af samfundet</w:t>
      </w:r>
      <w:r w:rsidR="004E4468" w:rsidRPr="005E7920">
        <w:t xml:space="preserve"> er for dannelsen. </w:t>
      </w:r>
      <w:r w:rsidR="004E4468" w:rsidRPr="007C503E">
        <w:t>Samfundsv</w:t>
      </w:r>
      <w:r w:rsidR="004E4468" w:rsidRPr="007C503E">
        <w:t>i</w:t>
      </w:r>
      <w:r w:rsidR="004E4468" w:rsidRPr="007C503E">
        <w:t xml:space="preserve">denskaben bidrager til dannelsen, jævnført den tyske didaktiker </w:t>
      </w:r>
      <w:proofErr w:type="spellStart"/>
      <w:r w:rsidR="004E4468" w:rsidRPr="007C503E">
        <w:t>Klafki</w:t>
      </w:r>
      <w:proofErr w:type="spellEnd"/>
      <w:r w:rsidR="004E4468" w:rsidRPr="007C503E">
        <w:t>, på to måder</w:t>
      </w:r>
      <w:r w:rsidR="007C503E">
        <w:t>, i form af sa</w:t>
      </w:r>
      <w:r w:rsidR="007C503E">
        <w:t>m</w:t>
      </w:r>
      <w:r w:rsidR="007C503E">
        <w:t xml:space="preserve">fundsvidenskabelig viden og evnen til at tænke samfundsvidenskabeligt på </w:t>
      </w:r>
      <w:r w:rsidR="004E4468" w:rsidRPr="007C503E">
        <w:t>(</w:t>
      </w:r>
      <w:r w:rsidR="00313EFD">
        <w:t>Hansen</w:t>
      </w:r>
      <w:r w:rsidR="004E4468" w:rsidRPr="007C503E">
        <w:t>, 2009, p.8). D</w:t>
      </w:r>
      <w:r w:rsidR="00682245" w:rsidRPr="007C503E">
        <w:t>et er dog vigtigt</w:t>
      </w:r>
      <w:r w:rsidR="004E4468" w:rsidRPr="007C503E">
        <w:t xml:space="preserve"> at tilføje</w:t>
      </w:r>
      <w:r w:rsidR="00682245" w:rsidRPr="007C503E">
        <w:t>,</w:t>
      </w:r>
      <w:r w:rsidR="004E4468" w:rsidRPr="007C503E">
        <w:t xml:space="preserve"> at disse ikke skal anses som værende to adskilte størrelser, men </w:t>
      </w:r>
      <w:r w:rsidR="00682245" w:rsidRPr="007C503E">
        <w:t xml:space="preserve">at det skal ses som </w:t>
      </w:r>
      <w:r w:rsidR="004E4468" w:rsidRPr="007C503E">
        <w:t xml:space="preserve">en </w:t>
      </w:r>
      <w:r w:rsidR="00682245" w:rsidRPr="007C503E">
        <w:t xml:space="preserve">samlet </w:t>
      </w:r>
      <w:r w:rsidR="004E4468" w:rsidRPr="007C503E">
        <w:t>proces</w:t>
      </w:r>
      <w:r w:rsidR="00682245" w:rsidRPr="007C503E">
        <w:t>,</w:t>
      </w:r>
      <w:r w:rsidR="004E4468" w:rsidRPr="007C503E">
        <w:t xml:space="preserve"> hvor den første er med til at udvikle sidste nævnte </w:t>
      </w:r>
      <w:r w:rsidR="00107622" w:rsidRPr="007C503E">
        <w:t>(ibid.</w:t>
      </w:r>
      <w:r w:rsidR="004E4468" w:rsidRPr="007C503E">
        <w:t>). En af de udfo</w:t>
      </w:r>
      <w:r w:rsidR="004E4468" w:rsidRPr="007C503E">
        <w:t>r</w:t>
      </w:r>
      <w:r w:rsidR="004E4468" w:rsidRPr="007C503E">
        <w:t>dringer dannelsen kan give i samfundsfagsundervisningen er evnen til at bringe el</w:t>
      </w:r>
      <w:r w:rsidR="004E4468" w:rsidRPr="007C503E">
        <w:t>e</w:t>
      </w:r>
      <w:r w:rsidR="004E4468" w:rsidRPr="007C503E">
        <w:t>verne videre end blot at tilegne sig den samfundsvidenskabelige viden, men til også at tænke på en samfundsvide</w:t>
      </w:r>
      <w:r w:rsidR="004E4468" w:rsidRPr="007C503E">
        <w:t>n</w:t>
      </w:r>
      <w:r w:rsidR="004E4468" w:rsidRPr="007C503E">
        <w:t>skabelig måde.</w:t>
      </w:r>
    </w:p>
    <w:p w:rsidR="004E4468" w:rsidRDefault="004E4468" w:rsidP="006C45AF">
      <w:pPr>
        <w:spacing w:line="360" w:lineRule="auto"/>
        <w:jc w:val="both"/>
      </w:pPr>
      <w:r w:rsidRPr="005E7920">
        <w:t>Derved kan indførelsen af samfundsfag som obligatorisk fag på gymnasiet ses som et gode i forhold til dannelsesopgaven, hvilket gør at relevansen for dette speciale</w:t>
      </w:r>
      <w:r>
        <w:t xml:space="preserve"> er</w:t>
      </w:r>
      <w:r w:rsidRPr="005E7920">
        <w:t xml:space="preserve"> at undersøge</w:t>
      </w:r>
      <w:r w:rsidR="00682245">
        <w:t>,</w:t>
      </w:r>
      <w:r w:rsidRPr="005E7920">
        <w:t xml:space="preserve"> hvilken indflyde</w:t>
      </w:r>
      <w:r w:rsidRPr="005E7920">
        <w:t>l</w:t>
      </w:r>
      <w:r w:rsidRPr="005E7920">
        <w:t>se samfundsfagsundervisningen har på elevernes politiske interesse</w:t>
      </w:r>
      <w:r w:rsidR="004137D4">
        <w:t xml:space="preserve"> og viden</w:t>
      </w:r>
      <w:r w:rsidR="00A14D65">
        <w:t>, og på hvilket</w:t>
      </w:r>
      <w:r w:rsidRPr="005E7920">
        <w:t xml:space="preserve"> plan eleve</w:t>
      </w:r>
      <w:r w:rsidR="00A14D65">
        <w:t>rne tilegner sig</w:t>
      </w:r>
      <w:r>
        <w:t xml:space="preserve"> samfundsfagligviden </w:t>
      </w:r>
      <w:r w:rsidRPr="005E7920">
        <w:t>på henholdsvis det obligatoriske C-niveau og det sel</w:t>
      </w:r>
      <w:r w:rsidRPr="005E7920">
        <w:t>v</w:t>
      </w:r>
      <w:r w:rsidRPr="005E7920">
        <w:t xml:space="preserve">valgte A-niveau.     </w:t>
      </w:r>
    </w:p>
    <w:p w:rsidR="00773538" w:rsidRDefault="00773538" w:rsidP="006C45AF">
      <w:pPr>
        <w:spacing w:line="360" w:lineRule="auto"/>
        <w:jc w:val="both"/>
      </w:pPr>
    </w:p>
    <w:p w:rsidR="00773538" w:rsidRPr="005E7920" w:rsidRDefault="00682245" w:rsidP="006C45AF">
      <w:pPr>
        <w:spacing w:line="360" w:lineRule="auto"/>
        <w:jc w:val="both"/>
      </w:pPr>
      <w:r>
        <w:t>Jeg har nu redegjort for</w:t>
      </w:r>
      <w:r w:rsidR="00773538">
        <w:t xml:space="preserve"> specialets m</w:t>
      </w:r>
      <w:r>
        <w:t>etodiske overvejelser</w:t>
      </w:r>
      <w:r w:rsidR="00773538">
        <w:t xml:space="preserve"> hvilket leder frem til en</w:t>
      </w:r>
      <w:r w:rsidR="004137D4">
        <w:t xml:space="preserve"> gennemgang af spe</w:t>
      </w:r>
      <w:r>
        <w:t>cialets teoretiske kapitel. D</w:t>
      </w:r>
      <w:r w:rsidR="004137D4">
        <w:t>ette bliver en essentiel del af analyserne, hvor den kvalitative unde</w:t>
      </w:r>
      <w:r w:rsidR="004137D4">
        <w:t>r</w:t>
      </w:r>
      <w:r w:rsidR="004137D4">
        <w:t xml:space="preserve">søgelse i kombination med observationsstudiet </w:t>
      </w:r>
      <w:r>
        <w:t>skal</w:t>
      </w:r>
      <w:r w:rsidR="004137D4">
        <w:t xml:space="preserve"> analyseres med udgangspunkt i det teoretiske materiale, hvorfor det følgende kapitel omhandler specialets teoretiske grundlag. </w:t>
      </w:r>
      <w:r w:rsidR="00773538">
        <w:t xml:space="preserve"> </w:t>
      </w:r>
    </w:p>
    <w:p w:rsidR="004E4468" w:rsidRPr="005E7920" w:rsidRDefault="005D51C3" w:rsidP="006C45AF">
      <w:pPr>
        <w:pStyle w:val="Heading1"/>
        <w:jc w:val="both"/>
      </w:pPr>
      <w:bookmarkStart w:id="13" w:name="_Toc200421867"/>
      <w:r>
        <w:t>4</w:t>
      </w:r>
      <w:r w:rsidR="006E55A8">
        <w:t xml:space="preserve">. </w:t>
      </w:r>
      <w:r w:rsidR="004E4468" w:rsidRPr="005E7920">
        <w:t>Teoretisk kapitel</w:t>
      </w:r>
      <w:bookmarkEnd w:id="13"/>
    </w:p>
    <w:p w:rsidR="004E4468" w:rsidRPr="005E7920" w:rsidRDefault="004E4468" w:rsidP="006C45AF">
      <w:pPr>
        <w:spacing w:line="360" w:lineRule="auto"/>
        <w:jc w:val="both"/>
      </w:pPr>
      <w:r w:rsidRPr="005E7920">
        <w:t xml:space="preserve">Dette kapitel har til formål </w:t>
      </w:r>
      <w:r>
        <w:t>at redegøre for specialets teor</w:t>
      </w:r>
      <w:r w:rsidRPr="005E7920">
        <w:t xml:space="preserve">etiske perspektiver. </w:t>
      </w:r>
      <w:r w:rsidR="005C122C">
        <w:t>Der</w:t>
      </w:r>
      <w:r w:rsidR="00F67A68">
        <w:t>for</w:t>
      </w:r>
      <w:r w:rsidR="005C122C">
        <w:t xml:space="preserve"> ligger fokusset </w:t>
      </w:r>
      <w:r w:rsidRPr="005E7920">
        <w:t>på unges politiske socialisering, kompetence samt påvirkningsfaktorer i forbindelse med dannelsen af den politiske interesse.</w:t>
      </w:r>
      <w:r>
        <w:t xml:space="preserve"> </w:t>
      </w:r>
      <w:r w:rsidR="00494DE4">
        <w:t xml:space="preserve">Det </w:t>
      </w:r>
      <w:r>
        <w:t>teoretiske kapitel skal i kombination med de</w:t>
      </w:r>
      <w:r w:rsidR="00494DE4">
        <w:t>t indsamlede og seku</w:t>
      </w:r>
      <w:r w:rsidR="00494DE4">
        <w:t>n</w:t>
      </w:r>
      <w:r w:rsidR="00494DE4">
        <w:t>dær</w:t>
      </w:r>
      <w:r>
        <w:t xml:space="preserve"> data analysere og diskutere specialets problemformulering</w:t>
      </w:r>
      <w:r w:rsidR="00F67A68">
        <w:t xml:space="preserve"> og undersøgelsesspørgsmål</w:t>
      </w:r>
      <w:r>
        <w:t xml:space="preserve">. I det følgende vil teorien redegøres i selvstændige afsnit.  </w:t>
      </w:r>
      <w:r w:rsidRPr="005E7920">
        <w:t xml:space="preserve"> </w:t>
      </w:r>
    </w:p>
    <w:p w:rsidR="004E4468" w:rsidRPr="005E7920" w:rsidRDefault="005D51C3" w:rsidP="006C45AF">
      <w:pPr>
        <w:pStyle w:val="Heading2"/>
        <w:spacing w:line="360" w:lineRule="auto"/>
        <w:jc w:val="both"/>
        <w:rPr>
          <w:rFonts w:ascii="Times New Roman" w:hAnsi="Times New Roman" w:cs="Times New Roman"/>
        </w:rPr>
      </w:pPr>
      <w:bookmarkStart w:id="14" w:name="_Toc200421868"/>
      <w:r>
        <w:rPr>
          <w:rFonts w:ascii="Times New Roman" w:hAnsi="Times New Roman" w:cs="Times New Roman"/>
        </w:rPr>
        <w:t>4</w:t>
      </w:r>
      <w:r w:rsidR="006E55A8">
        <w:rPr>
          <w:rFonts w:ascii="Times New Roman" w:hAnsi="Times New Roman" w:cs="Times New Roman"/>
        </w:rPr>
        <w:t xml:space="preserve">.1. </w:t>
      </w:r>
      <w:r w:rsidR="004E4468" w:rsidRPr="005E7920">
        <w:rPr>
          <w:rFonts w:ascii="Times New Roman" w:hAnsi="Times New Roman" w:cs="Times New Roman"/>
        </w:rPr>
        <w:t>Politisk socialisering</w:t>
      </w:r>
      <w:bookmarkEnd w:id="14"/>
    </w:p>
    <w:p w:rsidR="004E4468" w:rsidRDefault="004E4468" w:rsidP="006C45AF">
      <w:pPr>
        <w:spacing w:line="360" w:lineRule="auto"/>
        <w:jc w:val="both"/>
      </w:pPr>
      <w:r w:rsidRPr="005E7920">
        <w:t>Politisk socialisering har traditionelt været centreret omkring hvorledes børn og unge lærer dem</w:t>
      </w:r>
      <w:r w:rsidRPr="005E7920">
        <w:t>o</w:t>
      </w:r>
      <w:r w:rsidRPr="005E7920">
        <w:t>kratiske værdier, samt processen hvor</w:t>
      </w:r>
      <w:r>
        <w:t>i</w:t>
      </w:r>
      <w:r w:rsidRPr="005E7920">
        <w:t xml:space="preserve"> de gør dem til deres egne (Andersen, 2003, p. 223). I fo</w:t>
      </w:r>
      <w:r w:rsidRPr="005E7920">
        <w:t>r</w:t>
      </w:r>
      <w:r w:rsidRPr="005E7920">
        <w:t>længelse heraf er poli</w:t>
      </w:r>
      <w:r>
        <w:t xml:space="preserve">tisk socialisering </w:t>
      </w:r>
      <w:r w:rsidRPr="005E7920">
        <w:t>defineret som følgende:</w:t>
      </w:r>
    </w:p>
    <w:p w:rsidR="004E4468" w:rsidRDefault="004E4468" w:rsidP="006C45AF">
      <w:pPr>
        <w:spacing w:line="360" w:lineRule="auto"/>
        <w:jc w:val="center"/>
      </w:pPr>
      <w:r w:rsidRPr="005E7920">
        <w:t>”</w:t>
      </w:r>
      <w:r w:rsidRPr="005E7920">
        <w:rPr>
          <w:i/>
          <w:iCs/>
        </w:rPr>
        <w:t>en udviklingsproces hvor børn og unge erhverver sig orienteringspunkter, holdninger og a</w:t>
      </w:r>
      <w:r w:rsidRPr="005E7920">
        <w:rPr>
          <w:i/>
          <w:iCs/>
        </w:rPr>
        <w:t>d</w:t>
      </w:r>
      <w:r w:rsidRPr="005E7920">
        <w:rPr>
          <w:i/>
          <w:iCs/>
        </w:rPr>
        <w:t xml:space="preserve">færdsmønstre, der gør det muligt for dem at begå sig i forhold til deres politiske omgivelser” </w:t>
      </w:r>
      <w:r w:rsidRPr="005E7920">
        <w:t>(Buckingham, 2000, p. 10).</w:t>
      </w:r>
    </w:p>
    <w:p w:rsidR="007D69A4" w:rsidRDefault="004E4468" w:rsidP="006C45AF">
      <w:pPr>
        <w:spacing w:line="360" w:lineRule="auto"/>
        <w:jc w:val="both"/>
      </w:pPr>
      <w:r w:rsidRPr="005E7920">
        <w:t>Denne definition giver udtryk for hvorl</w:t>
      </w:r>
      <w:r>
        <w:t xml:space="preserve">edes børn og unge danner deres </w:t>
      </w:r>
      <w:r w:rsidRPr="005E7920">
        <w:t>politisk</w:t>
      </w:r>
      <w:r>
        <w:t>e holdning</w:t>
      </w:r>
      <w:r w:rsidR="00813510">
        <w:t>er, der be</w:t>
      </w:r>
      <w:r w:rsidRPr="005E7920">
        <w:t>virker</w:t>
      </w:r>
      <w:r>
        <w:t>,</w:t>
      </w:r>
      <w:r w:rsidRPr="005E7920">
        <w:t xml:space="preserve"> at de </w:t>
      </w:r>
      <w:r w:rsidR="00813510">
        <w:t>er i stand til, at</w:t>
      </w:r>
      <w:r w:rsidRPr="005E7920">
        <w:t xml:space="preserve"> begå sig i et politisk samfund</w:t>
      </w:r>
      <w:r w:rsidR="00813510">
        <w:t>, h</w:t>
      </w:r>
      <w:r>
        <w:t>erunder h</w:t>
      </w:r>
      <w:r w:rsidRPr="005E7920">
        <w:t>vilke påvirkningsfaktorer</w:t>
      </w:r>
      <w:r w:rsidR="00813510">
        <w:t>,</w:t>
      </w:r>
      <w:r w:rsidRPr="005E7920">
        <w:t xml:space="preserve"> der forekommer. Groft sagt var det traditionelle samfund præget af, at børn og unge overtog deres forældres politiske holdning</w:t>
      </w:r>
      <w:r>
        <w:t>er</w:t>
      </w:r>
      <w:r w:rsidRPr="005E7920">
        <w:t xml:space="preserve"> (Andersen, 2003, p. 223). Dette kan sammenholdes med det store traditionsbånd</w:t>
      </w:r>
      <w:r w:rsidR="00A33977">
        <w:t>,</w:t>
      </w:r>
      <w:r w:rsidRPr="005E7920">
        <w:t xml:space="preserve"> der prægede det traditionelle samfund, hvor erhverv og</w:t>
      </w:r>
      <w:r w:rsidR="007D69A4">
        <w:t xml:space="preserve"> roller </w:t>
      </w:r>
      <w:r>
        <w:t>ofte gik i arv</w:t>
      </w:r>
      <w:r w:rsidRPr="005E7920">
        <w:t xml:space="preserve"> fra gen</w:t>
      </w:r>
      <w:r w:rsidRPr="005E7920">
        <w:t>e</w:t>
      </w:r>
      <w:r w:rsidRPr="005E7920">
        <w:t xml:space="preserve">ration til generation. Overgangen til det </w:t>
      </w:r>
      <w:r>
        <w:t>sen</w:t>
      </w:r>
      <w:r w:rsidRPr="005E7920">
        <w:t xml:space="preserve">moderne samfund </w:t>
      </w:r>
      <w:r>
        <w:t>resulterede i</w:t>
      </w:r>
      <w:r w:rsidRPr="005E7920">
        <w:t xml:space="preserve"> store samfunds- og fam</w:t>
      </w:r>
      <w:r w:rsidRPr="005E7920">
        <w:t>i</w:t>
      </w:r>
      <w:r w:rsidRPr="005E7920">
        <w:t>lie</w:t>
      </w:r>
      <w:r>
        <w:t xml:space="preserve">mæssige </w:t>
      </w:r>
      <w:r w:rsidRPr="005E7920">
        <w:t>ændringer, hvorved den politiske socialisation også gennemgik en forandring.</w:t>
      </w:r>
      <w:r>
        <w:t xml:space="preserve"> Udvi</w:t>
      </w:r>
      <w:r>
        <w:t>k</w:t>
      </w:r>
      <w:r>
        <w:t>lingen skal ses ud fra de gamle klassepartier, som udspillede sig</w:t>
      </w:r>
      <w:r w:rsidR="00A33977">
        <w:t xml:space="preserve"> ved,</w:t>
      </w:r>
      <w:r>
        <w:t xml:space="preserve"> at hver samfundsklasse trad</w:t>
      </w:r>
      <w:r>
        <w:t>i</w:t>
      </w:r>
      <w:r>
        <w:t>tionelt var tilhængere af et bestemt parti. Eksempelvis var Socialdemokratiet traditionelt arbejde</w:t>
      </w:r>
      <w:r>
        <w:t>r</w:t>
      </w:r>
      <w:r>
        <w:t xml:space="preserve">nes parti, hvor Venstre modsat var bøndernes parti. I dag forekommer det politiske landskab ikke så skrap opdelt, hvilket har medført en stigende kamp om vælgernes stemmer. </w:t>
      </w:r>
    </w:p>
    <w:p w:rsidR="004E4468" w:rsidRDefault="004E4468" w:rsidP="006C45AF">
      <w:pPr>
        <w:spacing w:line="360" w:lineRule="auto"/>
        <w:jc w:val="both"/>
      </w:pPr>
      <w:r>
        <w:lastRenderedPageBreak/>
        <w:t xml:space="preserve">Michigan modellen, som er udviklet af amerikanske forskere ved </w:t>
      </w:r>
      <w:proofErr w:type="spellStart"/>
      <w:r>
        <w:t>University</w:t>
      </w:r>
      <w:proofErr w:type="spellEnd"/>
      <w:r>
        <w:t xml:space="preserve"> of Michigan i 1950´erne og 60´erne på baggrund af studier fra præsidentvalgkampene i 1952 og 1956</w:t>
      </w:r>
      <w:r w:rsidR="007D69A4">
        <w:t>, deler aspektet omhandlende familiens betydning for individets politiske socialisering</w:t>
      </w:r>
      <w:r>
        <w:t xml:space="preserve">. Modellen betragtes som </w:t>
      </w:r>
      <w:proofErr w:type="spellStart"/>
      <w:r>
        <w:t>mikroorienteret</w:t>
      </w:r>
      <w:proofErr w:type="spellEnd"/>
      <w:r>
        <w:t>, da det enkelte individ er i fokus. Mod</w:t>
      </w:r>
      <w:r w:rsidR="00A33977">
        <w:t>ellen betoner familie og gruppe</w:t>
      </w:r>
      <w:r>
        <w:t>påvir</w:t>
      </w:r>
      <w:r>
        <w:t>k</w:t>
      </w:r>
      <w:r>
        <w:t>ninger på et individs politiske standpunkt (Nielsen, 2009, p. 1195). Stemmeafgivelsen anses i denne model som værende et produkt af den socialpsykologiske proces, hvorved handlingen er karakter</w:t>
      </w:r>
      <w:r>
        <w:t>i</w:t>
      </w:r>
      <w:r>
        <w:t xml:space="preserve">sereret som en ekspansiv handling, modsat den rationelle instrumentelle handling </w:t>
      </w:r>
      <w:r w:rsidR="00107622">
        <w:t>(ibid.</w:t>
      </w:r>
      <w:r>
        <w:t>). Yderligere beskæftiger modellen sig med partiidentifikation, som henviser til den tilknytning vælgerne har til et bestemt parti, som ikke er forudsat af medlemskab. Denne tilknytning, som de fleste vælgere føler, kan nedarves fra familien eller andre sociale relationer. Partiidentifikationen indgår som fa</w:t>
      </w:r>
      <w:r>
        <w:t>k</w:t>
      </w:r>
      <w:r>
        <w:t>tor i modellens landtidsfaktorer, sammen med social identifikation såsom familie og sociale tilhør</w:t>
      </w:r>
      <w:r>
        <w:t>s</w:t>
      </w:r>
      <w:r>
        <w:t xml:space="preserve">forhold. Udover disse forekommer der to korttidsfaktorer, som omfatter individets holdning til valgkampens </w:t>
      </w:r>
      <w:proofErr w:type="spellStart"/>
      <w:r>
        <w:t>iss</w:t>
      </w:r>
      <w:r w:rsidR="00981465">
        <w:t>ues</w:t>
      </w:r>
      <w:proofErr w:type="spellEnd"/>
      <w:r w:rsidR="00981465">
        <w:t xml:space="preserve"> og opstillede kandidater (Ibid.</w:t>
      </w:r>
      <w:r>
        <w:t xml:space="preserve">). </w:t>
      </w:r>
    </w:p>
    <w:p w:rsidR="004E4468" w:rsidRDefault="004E4468" w:rsidP="006C45AF">
      <w:pPr>
        <w:spacing w:line="360" w:lineRule="auto"/>
        <w:jc w:val="both"/>
      </w:pPr>
      <w:r>
        <w:t xml:space="preserve">Denne udvikling </w:t>
      </w:r>
      <w:r w:rsidR="00FA589D">
        <w:t>med kampen om vælgernes stemmer</w:t>
      </w:r>
      <w:r>
        <w:t xml:space="preserve"> betegnes som udviklingen fra klassepartier til </w:t>
      </w:r>
      <w:proofErr w:type="spellStart"/>
      <w:r>
        <w:t>cacht-all</w:t>
      </w:r>
      <w:proofErr w:type="spellEnd"/>
      <w:r>
        <w:t xml:space="preserve"> partier,</w:t>
      </w:r>
      <w:r w:rsidRPr="005E7920">
        <w:t xml:space="preserve"> </w:t>
      </w:r>
      <w:r>
        <w:t xml:space="preserve">hvilket også kom </w:t>
      </w:r>
      <w:r w:rsidRPr="005E7920">
        <w:t xml:space="preserve">til udtryk ved </w:t>
      </w:r>
      <w:r w:rsidR="00FA589D">
        <w:t>det moderne refleksive menneske, d</w:t>
      </w:r>
      <w:r w:rsidRPr="005E7920">
        <w:t>er i stigende grad tog politisk stilling uafhængigt af sine forældres polit</w:t>
      </w:r>
      <w:r>
        <w:t>iske holdninger (Andersen, 2003,</w:t>
      </w:r>
      <w:r w:rsidR="00B4028F">
        <w:t xml:space="preserve"> </w:t>
      </w:r>
      <w:r>
        <w:t>p. 223). Hertil</w:t>
      </w:r>
      <w:r w:rsidRPr="005E7920">
        <w:t xml:space="preserve"> påpeger Giddens, at socialiseringen ikke kun sker i familien, men </w:t>
      </w:r>
      <w:r w:rsidR="00B4028F">
        <w:t>også i stigende grad</w:t>
      </w:r>
      <w:r w:rsidRPr="005E7920">
        <w:t xml:space="preserve"> i sk</w:t>
      </w:r>
      <w:r w:rsidRPr="005E7920">
        <w:t>o</w:t>
      </w:r>
      <w:r w:rsidRPr="005E7920">
        <w:t xml:space="preserve">lerne, fritidsinstitutioner m.m. hvilket </w:t>
      </w:r>
      <w:r w:rsidR="00580B68">
        <w:t xml:space="preserve">kan ses i sammenhæng med </w:t>
      </w:r>
      <w:r w:rsidRPr="005E7920">
        <w:t>det moderne individs mobilitet</w:t>
      </w:r>
      <w:r>
        <w:t xml:space="preserve"> og refleksivitet (Giddens, 2006</w:t>
      </w:r>
      <w:r w:rsidRPr="005E7920">
        <w:t xml:space="preserve">, p. 47). Til dette kan det tilføjes, at David Buckingham også anser medierne som havende en stor betydning for børn og unges informationer og viden om samfundet og politik (Buckingham, 2000). </w:t>
      </w:r>
    </w:p>
    <w:p w:rsidR="004E4468" w:rsidRDefault="004E4468" w:rsidP="006C45AF">
      <w:pPr>
        <w:spacing w:line="360" w:lineRule="auto"/>
        <w:jc w:val="both"/>
      </w:pPr>
      <w:r w:rsidRPr="005E7920">
        <w:t xml:space="preserve">Buckingham og </w:t>
      </w:r>
      <w:r>
        <w:t>Giddens pointer giver udtryk for,</w:t>
      </w:r>
      <w:r w:rsidRPr="005E7920">
        <w:t xml:space="preserve"> at børn og unge i nutidens samf</w:t>
      </w:r>
      <w:r>
        <w:t xml:space="preserve">und </w:t>
      </w:r>
      <w:r w:rsidRPr="005E7920">
        <w:t xml:space="preserve">selv </w:t>
      </w:r>
      <w:r>
        <w:t xml:space="preserve">lærer </w:t>
      </w:r>
      <w:r w:rsidRPr="005E7920">
        <w:t xml:space="preserve">at tage refleksivt stilling, </w:t>
      </w:r>
      <w:r w:rsidR="004D57A5">
        <w:t xml:space="preserve">og </w:t>
      </w:r>
      <w:r w:rsidRPr="005E7920">
        <w:t>være åbne for forandringer samt ikke have en forventning til omgivelse</w:t>
      </w:r>
      <w:r w:rsidRPr="005E7920">
        <w:t>r</w:t>
      </w:r>
      <w:r w:rsidRPr="005E7920">
        <w:t>ne om</w:t>
      </w:r>
      <w:r w:rsidR="00D42875">
        <w:t>,</w:t>
      </w:r>
      <w:r w:rsidRPr="005E7920">
        <w:t xml:space="preserve"> hvordan tingene skal være. Hvilket henviser til</w:t>
      </w:r>
      <w:r>
        <w:t>,</w:t>
      </w:r>
      <w:r w:rsidRPr="005E7920">
        <w:t xml:space="preserve"> at traditionerne ikke har så stor en betydning i det refleksive </w:t>
      </w:r>
      <w:r>
        <w:t>sen</w:t>
      </w:r>
      <w:r w:rsidRPr="005E7920">
        <w:t>moderne samfund</w:t>
      </w:r>
      <w:r w:rsidR="007D69A4">
        <w:t xml:space="preserve"> som hidtil</w:t>
      </w:r>
      <w:r w:rsidRPr="005E7920">
        <w:t xml:space="preserve">. </w:t>
      </w:r>
    </w:p>
    <w:p w:rsidR="004E4468" w:rsidRDefault="004E4468" w:rsidP="006C45AF">
      <w:pPr>
        <w:spacing w:line="360" w:lineRule="auto"/>
        <w:jc w:val="both"/>
      </w:pPr>
      <w:r>
        <w:t>Ydereligere kan det nævnes</w:t>
      </w:r>
      <w:r w:rsidR="00D42875">
        <w:t>,</w:t>
      </w:r>
      <w:r>
        <w:t xml:space="preserve"> at v</w:t>
      </w:r>
      <w:r w:rsidRPr="005E7920">
        <w:t>algundersøgelser indikerer</w:t>
      </w:r>
      <w:r>
        <w:t>,</w:t>
      </w:r>
      <w:r w:rsidRPr="005E7920">
        <w:t xml:space="preserve"> at </w:t>
      </w:r>
      <w:r w:rsidR="00D42875">
        <w:t>unge mennesker</w:t>
      </w:r>
      <w:r w:rsidRPr="005E7920">
        <w:t xml:space="preserve"> generelt stemm</w:t>
      </w:r>
      <w:r>
        <w:t>er uafhængigt af deres forældre. D</w:t>
      </w:r>
      <w:r w:rsidRPr="005E7920">
        <w:t>og skal det påpeges</w:t>
      </w:r>
      <w:r>
        <w:t>,</w:t>
      </w:r>
      <w:r w:rsidRPr="005E7920">
        <w:t xml:space="preserve"> at der forekommer en tendens til, at børn og unge fra hjem m</w:t>
      </w:r>
      <w:r>
        <w:t>ed en længere</w:t>
      </w:r>
      <w:r w:rsidRPr="005E7920">
        <w:t>varende uddannelse bliver påvirket mest, hvilket for eksempel kan skyldes daglige diskussioner i hjemmet (Andersen, 2003, p. 230).</w:t>
      </w:r>
    </w:p>
    <w:p w:rsidR="004E4468" w:rsidRDefault="004E4468" w:rsidP="006C45AF">
      <w:pPr>
        <w:spacing w:line="360" w:lineRule="auto"/>
        <w:jc w:val="both"/>
      </w:pPr>
      <w:r>
        <w:t xml:space="preserve">Dermed kan det sammenfattes, at tendensen i samfundet indikerer et skifte fra </w:t>
      </w:r>
      <w:r w:rsidR="00D42875">
        <w:t xml:space="preserve">unge mennesker med </w:t>
      </w:r>
      <w:r>
        <w:t>en stærk påvir</w:t>
      </w:r>
      <w:r w:rsidR="00D42875">
        <w:t>kning rent politisk fra hjemmet</w:t>
      </w:r>
      <w:r>
        <w:t xml:space="preserve"> til et mere refleksivt og selvbestemmende ungt me</w:t>
      </w:r>
      <w:r>
        <w:t>n</w:t>
      </w:r>
      <w:r>
        <w:t xml:space="preserve">neske. </w:t>
      </w:r>
    </w:p>
    <w:p w:rsidR="004E4468" w:rsidRDefault="004E4468" w:rsidP="006C45AF">
      <w:pPr>
        <w:spacing w:line="360" w:lineRule="auto"/>
        <w:jc w:val="both"/>
      </w:pPr>
    </w:p>
    <w:p w:rsidR="004E4468" w:rsidRPr="005E7920" w:rsidRDefault="004E4468" w:rsidP="006C45AF">
      <w:pPr>
        <w:spacing w:line="360" w:lineRule="auto"/>
        <w:jc w:val="both"/>
        <w:rPr>
          <w:i/>
          <w:iCs/>
        </w:rPr>
      </w:pPr>
      <w:r>
        <w:t>Politisk socialisering er essentie</w:t>
      </w:r>
      <w:r w:rsidR="007D69A4">
        <w:t>lt grundet specialets fokus</w:t>
      </w:r>
      <w:r>
        <w:t xml:space="preserve"> på</w:t>
      </w:r>
      <w:r w:rsidR="000A1700">
        <w:t>,</w:t>
      </w:r>
      <w:r>
        <w:t xml:space="preserve"> hvilke påvirkningsfaktorer elevernes politiske interesse yder. Særligt er begrebet centralt i forbindelse med </w:t>
      </w:r>
      <w:r w:rsidR="00FF2BC9">
        <w:t>undersøgelsesspørgs</w:t>
      </w:r>
      <w:r>
        <w:t>målet omhandlende forældrenes indflydelse på barnets politiske interesse. Derudover bidrager Giddens og Buckingham med nye aspekter på den politiske socialisering, såsom mediernes, skolens og venne</w:t>
      </w:r>
      <w:r>
        <w:t>r</w:t>
      </w:r>
      <w:r>
        <w:t>nes indflydelse, hvilk</w:t>
      </w:r>
      <w:r w:rsidR="000A1700">
        <w:t>et bliver relevant at diskutere</w:t>
      </w:r>
      <w:r>
        <w:t xml:space="preserve"> for at besvare specialets problemformulering.   </w:t>
      </w:r>
      <w:r w:rsidRPr="005E7920">
        <w:t xml:space="preserve">     </w:t>
      </w:r>
      <w:r w:rsidRPr="005E7920">
        <w:rPr>
          <w:i/>
          <w:iCs/>
        </w:rPr>
        <w:t xml:space="preserve"> </w:t>
      </w:r>
    </w:p>
    <w:p w:rsidR="004E4468" w:rsidRDefault="004E4468" w:rsidP="006C45AF">
      <w:pPr>
        <w:spacing w:line="360" w:lineRule="auto"/>
        <w:jc w:val="both"/>
      </w:pPr>
    </w:p>
    <w:p w:rsidR="004E4468" w:rsidRDefault="005D51C3" w:rsidP="006C45AF">
      <w:pPr>
        <w:pStyle w:val="Heading2"/>
        <w:spacing w:line="360" w:lineRule="auto"/>
        <w:jc w:val="both"/>
      </w:pPr>
      <w:bookmarkStart w:id="15" w:name="_Toc200421869"/>
      <w:r>
        <w:t>4</w:t>
      </w:r>
      <w:r w:rsidR="006E55A8">
        <w:t xml:space="preserve">.2. </w:t>
      </w:r>
      <w:r w:rsidR="004E4468">
        <w:t>Det refleksive individ</w:t>
      </w:r>
      <w:bookmarkEnd w:id="15"/>
    </w:p>
    <w:p w:rsidR="004E4468" w:rsidRPr="005E7920" w:rsidRDefault="004E4468" w:rsidP="006C45AF">
      <w:pPr>
        <w:spacing w:line="360" w:lineRule="auto"/>
        <w:jc w:val="both"/>
      </w:pPr>
      <w:r w:rsidRPr="005E7920">
        <w:t xml:space="preserve">De unges politiske interesse kan også sættes i </w:t>
      </w:r>
      <w:r w:rsidR="005F6370">
        <w:t>relation</w:t>
      </w:r>
      <w:r w:rsidRPr="005E7920">
        <w:t xml:space="preserve"> med den udvikling samfundet har gennemg</w:t>
      </w:r>
      <w:r w:rsidRPr="005E7920">
        <w:t>å</w:t>
      </w:r>
      <w:r w:rsidRPr="005E7920">
        <w:t>et, og de nye former for politisk deltagelse denne udvikling har medført. Det nutidige samfund er præget af forskellige betegnelser, såsom det multikulturell</w:t>
      </w:r>
      <w:r w:rsidR="00647249">
        <w:t>e, teknologiske samfund, videns</w:t>
      </w:r>
      <w:r w:rsidRPr="005E7920">
        <w:t>samfu</w:t>
      </w:r>
      <w:r w:rsidRPr="005E7920">
        <w:t>n</w:t>
      </w:r>
      <w:r w:rsidRPr="005E7920">
        <w:t>det og det senmoderne samfund. Sidstnævnte er den betegnelse dette speciale tager udgangspunkt i. Det senmoderne samfund anskues efter den britiske sociolog Anthony Giddens</w:t>
      </w:r>
      <w:r>
        <w:t>´</w:t>
      </w:r>
      <w:r w:rsidRPr="005E7920">
        <w:t xml:space="preserve"> definition. Gi</w:t>
      </w:r>
      <w:r w:rsidRPr="005E7920">
        <w:t>d</w:t>
      </w:r>
      <w:r w:rsidRPr="005E7920">
        <w:t>dens</w:t>
      </w:r>
      <w:r>
        <w:t>´</w:t>
      </w:r>
      <w:r w:rsidRPr="005E7920">
        <w:t xml:space="preserve"> anvendelse af begrebet d</w:t>
      </w:r>
      <w:r>
        <w:t xml:space="preserve">et senmoderne samfund, begrundes </w:t>
      </w:r>
      <w:r w:rsidRPr="005E7920">
        <w:t>med, at den samfundsmæssige forandringsproces i dag er så udpræget, at der er sket en</w:t>
      </w:r>
      <w:r w:rsidR="00647249">
        <w:t xml:space="preserve"> radikalisering af moderniteten, s</w:t>
      </w:r>
      <w:r w:rsidRPr="005E7920">
        <w:t>om derved bliver omdannet til en senmodernitet, der er kendetegnet ved en betydelig samfundsmæssig dyn</w:t>
      </w:r>
      <w:r w:rsidRPr="005E7920">
        <w:t>a</w:t>
      </w:r>
      <w:r w:rsidRPr="005E7920">
        <w:t>mik. G</w:t>
      </w:r>
      <w:r w:rsidR="00947762">
        <w:t>iddens er derved uenig med andre</w:t>
      </w:r>
      <w:r w:rsidRPr="005E7920">
        <w:t xml:space="preserve"> sociologer, der antyder, at vi lever i et postmoderne sa</w:t>
      </w:r>
      <w:r w:rsidRPr="005E7920">
        <w:t>m</w:t>
      </w:r>
      <w:r w:rsidRPr="005E7920">
        <w:t xml:space="preserve">fund, som henviser til en bevægelse væk fra moderniteten. </w:t>
      </w:r>
    </w:p>
    <w:p w:rsidR="004E4468" w:rsidRDefault="004E4468" w:rsidP="006C45AF">
      <w:pPr>
        <w:spacing w:line="360" w:lineRule="auto"/>
        <w:jc w:val="both"/>
      </w:pPr>
    </w:p>
    <w:p w:rsidR="004E4468" w:rsidRDefault="004E4468" w:rsidP="006C45AF">
      <w:pPr>
        <w:spacing w:line="360" w:lineRule="auto"/>
        <w:jc w:val="both"/>
      </w:pPr>
      <w:r>
        <w:t>M</w:t>
      </w:r>
      <w:r w:rsidRPr="005E7920">
        <w:t>oderniteten er, ifølge Giddens, karakteriseret ved tre afgørende faktorer</w:t>
      </w:r>
      <w:r>
        <w:t xml:space="preserve"> </w:t>
      </w:r>
      <w:r w:rsidRPr="005E7920">
        <w:t xml:space="preserve">som Giddens anser, som grundlaget for den samfundsmæssige forandring. Disse faktorer er </w:t>
      </w:r>
      <w:r w:rsidRPr="005E7920">
        <w:rPr>
          <w:i/>
          <w:iCs/>
        </w:rPr>
        <w:t>adskillelse af tid og rum</w:t>
      </w:r>
      <w:r w:rsidRPr="005E7920">
        <w:t xml:space="preserve">, </w:t>
      </w:r>
      <w:proofErr w:type="spellStart"/>
      <w:r w:rsidRPr="005E7920">
        <w:rPr>
          <w:i/>
          <w:iCs/>
        </w:rPr>
        <w:t>udle</w:t>
      </w:r>
      <w:r w:rsidRPr="005E7920">
        <w:rPr>
          <w:i/>
          <w:iCs/>
        </w:rPr>
        <w:t>j</w:t>
      </w:r>
      <w:r w:rsidRPr="005E7920">
        <w:rPr>
          <w:i/>
          <w:iCs/>
        </w:rPr>
        <w:t>ring</w:t>
      </w:r>
      <w:proofErr w:type="spellEnd"/>
      <w:r w:rsidRPr="005E7920">
        <w:rPr>
          <w:i/>
          <w:iCs/>
        </w:rPr>
        <w:t xml:space="preserve"> af sociale relationer</w:t>
      </w:r>
      <w:r w:rsidRPr="005E7920">
        <w:t xml:space="preserve"> og </w:t>
      </w:r>
      <w:r w:rsidRPr="005E7920">
        <w:rPr>
          <w:i/>
          <w:iCs/>
        </w:rPr>
        <w:t>refleksivitet</w:t>
      </w:r>
      <w:r w:rsidRPr="005E7920">
        <w:t xml:space="preserve">. </w:t>
      </w:r>
      <w:r w:rsidR="00A21C88">
        <w:t xml:space="preserve">Jeg </w:t>
      </w:r>
      <w:r w:rsidRPr="005E7920">
        <w:t xml:space="preserve">vil </w:t>
      </w:r>
      <w:r>
        <w:t xml:space="preserve">i det følgende </w:t>
      </w:r>
      <w:r w:rsidR="00A21C88">
        <w:t>kort redegøre for disse</w:t>
      </w:r>
      <w:r w:rsidRPr="005E7920">
        <w:t xml:space="preserve">. </w:t>
      </w:r>
    </w:p>
    <w:p w:rsidR="00B33B8F" w:rsidRDefault="00B33B8F" w:rsidP="006C45AF">
      <w:pPr>
        <w:spacing w:line="360" w:lineRule="auto"/>
        <w:jc w:val="both"/>
      </w:pPr>
    </w:p>
    <w:p w:rsidR="004E4468" w:rsidRDefault="004E4468" w:rsidP="006C45AF">
      <w:pPr>
        <w:spacing w:line="360" w:lineRule="auto"/>
        <w:jc w:val="both"/>
      </w:pPr>
      <w:r w:rsidRPr="005E7920">
        <w:t xml:space="preserve">Vedrørende </w:t>
      </w:r>
      <w:r w:rsidRPr="005E7920">
        <w:rPr>
          <w:i/>
          <w:iCs/>
        </w:rPr>
        <w:t>adskillelse af tid og rum</w:t>
      </w:r>
      <w:r w:rsidRPr="005E7920">
        <w:t xml:space="preserve"> </w:t>
      </w:r>
      <w:r>
        <w:t xml:space="preserve">pointerer Giddens, at tiden og rummet </w:t>
      </w:r>
      <w:r w:rsidRPr="001A76B3">
        <w:t xml:space="preserve">ikke længere </w:t>
      </w:r>
      <w:r>
        <w:t xml:space="preserve">er </w:t>
      </w:r>
      <w:r w:rsidRPr="001A76B3">
        <w:t>fo</w:t>
      </w:r>
      <w:r w:rsidRPr="001A76B3">
        <w:t>r</w:t>
      </w:r>
      <w:r w:rsidRPr="001A76B3">
        <w:t>bundne, tiden er blevet tømt for rum, mens rummet er bleve</w:t>
      </w:r>
      <w:r w:rsidR="003F7A0C">
        <w:t>t tømt for tid</w:t>
      </w:r>
      <w:r>
        <w:t>. D</w:t>
      </w:r>
      <w:r w:rsidRPr="001A76B3">
        <w:t xml:space="preserve">ermed </w:t>
      </w:r>
      <w:r>
        <w:t xml:space="preserve">er tid og rum </w:t>
      </w:r>
      <w:r w:rsidRPr="001A76B3">
        <w:t xml:space="preserve">ikke længere hinandens forudsætninger. </w:t>
      </w:r>
      <w:r>
        <w:t>Under begrebet får den glob</w:t>
      </w:r>
      <w:r w:rsidR="003F7A0C">
        <w:t>ale udvikling også en bety</w:t>
      </w:r>
      <w:r w:rsidR="003F7A0C">
        <w:t>d</w:t>
      </w:r>
      <w:r w:rsidR="003F7A0C">
        <w:t>ning</w:t>
      </w:r>
      <w:r>
        <w:t xml:space="preserve"> i forbindelse med tilgængeligheden</w:t>
      </w:r>
      <w:r w:rsidR="00DD67BF">
        <w:t>,</w:t>
      </w:r>
      <w:r>
        <w:t xml:space="preserve"> som eksempelvis </w:t>
      </w:r>
      <w:r w:rsidR="00145AF5">
        <w:t>internet</w:t>
      </w:r>
      <w:r>
        <w:t>tet har åbnet, med en masse m</w:t>
      </w:r>
      <w:r>
        <w:t>u</w:t>
      </w:r>
      <w:r>
        <w:t xml:space="preserve">ligheder for kommunikation og handel med andre lande uden selv at være fysisk tilstede </w:t>
      </w:r>
      <w:r w:rsidRPr="005E7920">
        <w:t>(Giddens, 2006, p. 26ff).</w:t>
      </w:r>
      <w:r>
        <w:t xml:space="preserve"> I forbindelse med</w:t>
      </w:r>
      <w:r w:rsidR="00DD67BF">
        <w:t xml:space="preserve"> den globale udvikling har mail</w:t>
      </w:r>
      <w:r>
        <w:t>systemet gjort kommunikation</w:t>
      </w:r>
      <w:r w:rsidR="00DA66CC">
        <w:t>en billigere og hurtigere på trods af</w:t>
      </w:r>
      <w:r>
        <w:t xml:space="preserve"> landegrænser, og sidste nye trends som </w:t>
      </w:r>
      <w:proofErr w:type="spellStart"/>
      <w:r>
        <w:t>twitter</w:t>
      </w:r>
      <w:proofErr w:type="spellEnd"/>
      <w:r>
        <w:t xml:space="preserve"> og </w:t>
      </w:r>
      <w:proofErr w:type="spellStart"/>
      <w:r w:rsidR="00C678C3">
        <w:t>Facebook</w:t>
      </w:r>
      <w:proofErr w:type="spellEnd"/>
      <w:r>
        <w:t xml:space="preserve"> gør kommunikation på </w:t>
      </w:r>
      <w:r w:rsidR="00B33B8F">
        <w:t>inter</w:t>
      </w:r>
      <w:r>
        <w:t xml:space="preserve">nettet muligt med lynhurtig reaktion. Begrebets betydning for specialets </w:t>
      </w:r>
      <w:r>
        <w:lastRenderedPageBreak/>
        <w:t xml:space="preserve">undersøgelse skal ses ud fra teknologiens mangfoldige muligheder for de unge mennesker, hvilket kan åbne for nye måder at være politisk interesseret på. </w:t>
      </w:r>
    </w:p>
    <w:p w:rsidR="004E4468" w:rsidRPr="005E7920" w:rsidRDefault="004E4468" w:rsidP="006C45AF">
      <w:pPr>
        <w:spacing w:line="360" w:lineRule="auto"/>
        <w:jc w:val="both"/>
      </w:pPr>
      <w:r>
        <w:t xml:space="preserve"> </w:t>
      </w:r>
      <w:r w:rsidRPr="005E7920">
        <w:t xml:space="preserve"> </w:t>
      </w:r>
    </w:p>
    <w:p w:rsidR="004E4468" w:rsidRDefault="004E4468" w:rsidP="006C45AF">
      <w:pPr>
        <w:spacing w:line="360" w:lineRule="auto"/>
        <w:jc w:val="both"/>
      </w:pPr>
      <w:r w:rsidRPr="005E7920">
        <w:t>Med</w:t>
      </w:r>
      <w:r w:rsidRPr="005E7920">
        <w:rPr>
          <w:i/>
          <w:iCs/>
        </w:rPr>
        <w:t xml:space="preserve"> </w:t>
      </w:r>
      <w:proofErr w:type="spellStart"/>
      <w:r w:rsidRPr="005E7920">
        <w:rPr>
          <w:i/>
          <w:iCs/>
        </w:rPr>
        <w:t>udlejring</w:t>
      </w:r>
      <w:proofErr w:type="spellEnd"/>
      <w:r w:rsidRPr="005E7920">
        <w:rPr>
          <w:i/>
          <w:iCs/>
        </w:rPr>
        <w:t xml:space="preserve"> af de sociale relationer </w:t>
      </w:r>
      <w:r w:rsidRPr="005E7920">
        <w:t xml:space="preserve">beskriver Giddens, at der sker en overdragelse af nogle af de </w:t>
      </w:r>
      <w:r w:rsidR="00952483">
        <w:t>sociale relationer fra familien</w:t>
      </w:r>
      <w:r w:rsidRPr="005E7920">
        <w:t xml:space="preserve"> til det abstrakte system (eksempelvis overføres børnepasning og en </w:t>
      </w:r>
      <w:r w:rsidR="00952483">
        <w:t>del af opdragelsen fra forældrene</w:t>
      </w:r>
      <w:r w:rsidRPr="005E7920">
        <w:t xml:space="preserve"> til børneinstitutionerne).</w:t>
      </w:r>
      <w:r>
        <w:t xml:space="preserve"> Giddens benævner i denne sammenhæng klarheden over, at andre sociologer har anvendt betegnelsen differentiering til at skelne mellem de præmoderne og moderne sociale systemer, men hans ønske er at beskrive den proces</w:t>
      </w:r>
      <w:r w:rsidR="007723EF">
        <w:t>,</w:t>
      </w:r>
      <w:r>
        <w:t xml:space="preserve"> hvor relati</w:t>
      </w:r>
      <w:r>
        <w:t>o</w:t>
      </w:r>
      <w:r>
        <w:t xml:space="preserve">nerne løftes ud med ordet </w:t>
      </w:r>
      <w:proofErr w:type="spellStart"/>
      <w:r>
        <w:t>udlejring</w:t>
      </w:r>
      <w:proofErr w:type="spellEnd"/>
      <w:r>
        <w:t xml:space="preserve">. </w:t>
      </w:r>
      <w:proofErr w:type="spellStart"/>
      <w:r>
        <w:t>Giddens</w:t>
      </w:r>
      <w:proofErr w:type="spellEnd"/>
      <w:r>
        <w:t xml:space="preserve"> beskriver  to </w:t>
      </w:r>
      <w:proofErr w:type="spellStart"/>
      <w:r>
        <w:t>udlejringsmekanismer</w:t>
      </w:r>
      <w:proofErr w:type="spellEnd"/>
      <w:r>
        <w:t xml:space="preserve">; </w:t>
      </w:r>
      <w:r w:rsidRPr="008E1DE3">
        <w:rPr>
          <w:i/>
          <w:iCs/>
        </w:rPr>
        <w:t xml:space="preserve">symbolske tegn </w:t>
      </w:r>
      <w:r w:rsidRPr="008E1DE3">
        <w:t>og</w:t>
      </w:r>
      <w:r w:rsidRPr="008E1DE3">
        <w:rPr>
          <w:i/>
          <w:iCs/>
        </w:rPr>
        <w:t xml:space="preserve"> ekspertsystemer</w:t>
      </w:r>
      <w:r>
        <w:t xml:space="preserve">, som begge indgår i det abstrakte system </w:t>
      </w:r>
      <w:r w:rsidR="00107622">
        <w:t>(ibid.</w:t>
      </w:r>
      <w:r>
        <w:t>, p. 29f). Giddens pointerer i sin bog, at penge er det bedste eksempel på et symbolsk tegn, hvor hans opfattelse af ekspertsystemer kommer til udtryk i følgende citat fra bogen ”</w:t>
      </w:r>
      <w:r w:rsidRPr="00B669FC">
        <w:t>Modernitet og selvidentitet</w:t>
      </w:r>
      <w:r>
        <w:t>”:</w:t>
      </w:r>
    </w:p>
    <w:p w:rsidR="004E4468" w:rsidRDefault="004E4468" w:rsidP="006C45AF">
      <w:pPr>
        <w:spacing w:line="360" w:lineRule="auto"/>
        <w:jc w:val="center"/>
      </w:pPr>
      <w:r>
        <w:t>”</w:t>
      </w:r>
      <w:r w:rsidRPr="00DE3072">
        <w:rPr>
          <w:i/>
          <w:iCs/>
        </w:rPr>
        <w:t>Sådanne systemer gennemtrænger stort set alle aspekter af det sociale liv under modernitetens betingelser – når det drejer sig om den mad, vi spiser, den medicin, vi tager, de bygninger, vi bor i, de transportmidler, vi benytter og en lang række andre fænomener. Ekspertsystemer er ikke b</w:t>
      </w:r>
      <w:r w:rsidRPr="00DE3072">
        <w:rPr>
          <w:i/>
          <w:iCs/>
        </w:rPr>
        <w:t>e</w:t>
      </w:r>
      <w:r w:rsidRPr="00DE3072">
        <w:rPr>
          <w:i/>
          <w:iCs/>
        </w:rPr>
        <w:t xml:space="preserve">grænset til områder af teknologisk ekspertise. De udstrækker sig også til selve de sociale relationer og til selvets intime verdener. Lægen, rådgiveren og terapeuten er lige så vigtige for modernitetens ekspertsystemer </w:t>
      </w:r>
      <w:r w:rsidR="005F65F7">
        <w:rPr>
          <w:i/>
          <w:iCs/>
        </w:rPr>
        <w:t xml:space="preserve">som </w:t>
      </w:r>
      <w:r w:rsidRPr="00DE3072">
        <w:rPr>
          <w:i/>
          <w:iCs/>
        </w:rPr>
        <w:t>videnskabsmanden, teknikeren eller ingeniøren</w:t>
      </w:r>
      <w:r>
        <w:t>”</w:t>
      </w:r>
    </w:p>
    <w:p w:rsidR="004E4468" w:rsidRDefault="004E4468" w:rsidP="006C45AF">
      <w:pPr>
        <w:spacing w:line="360" w:lineRule="auto"/>
        <w:jc w:val="center"/>
      </w:pPr>
      <w:r>
        <w:t>(Giddens, 2006, p. 30).</w:t>
      </w:r>
    </w:p>
    <w:p w:rsidR="004E4468" w:rsidRPr="005E7920" w:rsidRDefault="004E4468" w:rsidP="006C45AF">
      <w:pPr>
        <w:spacing w:line="360" w:lineRule="auto"/>
        <w:jc w:val="both"/>
      </w:pPr>
      <w:r>
        <w:t xml:space="preserve">       </w:t>
      </w:r>
      <w:r w:rsidRPr="005E7920">
        <w:t xml:space="preserve"> </w:t>
      </w:r>
    </w:p>
    <w:p w:rsidR="004E4468" w:rsidRDefault="004E4468" w:rsidP="006C45AF">
      <w:pPr>
        <w:spacing w:line="360" w:lineRule="auto"/>
        <w:jc w:val="both"/>
      </w:pPr>
      <w:r>
        <w:t>Med afsæt i citatet kan det sammenfattes, at ekspertsystemerne har en stor betydning for individets hverdag i det senmoderne samfund. Det kan diskuteres om politik og medierne i nutiden kan betra</w:t>
      </w:r>
      <w:r>
        <w:t>g</w:t>
      </w:r>
      <w:r>
        <w:t>tes som et ekspertsystem. Politik i kraft af vores repræsentative demokrati hvor befolkningen væ</w:t>
      </w:r>
      <w:r>
        <w:t>l</w:t>
      </w:r>
      <w:r>
        <w:t>ger politikerne, ”eksperterne”, til at varetage deres interesser. Med hen</w:t>
      </w:r>
      <w:r w:rsidR="007723EF">
        <w:t>syn til medierne tænkes på den store formidlings</w:t>
      </w:r>
      <w:r>
        <w:t>rolle</w:t>
      </w:r>
      <w:r w:rsidR="007723EF">
        <w:t>,</w:t>
      </w:r>
      <w:r>
        <w:t xml:space="preserve"> de varetager</w:t>
      </w:r>
      <w:r w:rsidR="002319F8">
        <w:t>, som den almene dansker må formodes at være i daglig kontakt med</w:t>
      </w:r>
      <w:r>
        <w:t xml:space="preserve">. Ekspertsystemer er relevante for specialet, </w:t>
      </w:r>
      <w:r w:rsidR="00726D08">
        <w:t>i forbindelse med elevernes opfattelse af politik og deres politiske aktivitet</w:t>
      </w:r>
      <w:r>
        <w:t xml:space="preserve">. </w:t>
      </w:r>
    </w:p>
    <w:p w:rsidR="004E4468" w:rsidRDefault="004E4468" w:rsidP="006C45AF">
      <w:pPr>
        <w:spacing w:line="360" w:lineRule="auto"/>
        <w:jc w:val="both"/>
      </w:pPr>
      <w:r>
        <w:t xml:space="preserve">    </w:t>
      </w:r>
    </w:p>
    <w:p w:rsidR="00F47890" w:rsidRDefault="00726D08" w:rsidP="006C45AF">
      <w:pPr>
        <w:spacing w:line="360" w:lineRule="auto"/>
        <w:jc w:val="both"/>
      </w:pPr>
      <w:r>
        <w:rPr>
          <w:iCs/>
        </w:rPr>
        <w:t xml:space="preserve">Den sidste modernitets faktor; </w:t>
      </w:r>
      <w:r>
        <w:rPr>
          <w:i/>
          <w:iCs/>
        </w:rPr>
        <w:t>r</w:t>
      </w:r>
      <w:r w:rsidR="004E4468" w:rsidRPr="005E7920">
        <w:rPr>
          <w:i/>
          <w:iCs/>
        </w:rPr>
        <w:t>efleksivitet</w:t>
      </w:r>
      <w:r w:rsidR="004E4468">
        <w:t xml:space="preserve"> betragtes af Giddens således: </w:t>
      </w:r>
    </w:p>
    <w:p w:rsidR="00F47890" w:rsidRDefault="004E4468" w:rsidP="006C45AF">
      <w:pPr>
        <w:spacing w:line="360" w:lineRule="auto"/>
        <w:jc w:val="center"/>
      </w:pPr>
      <w:r>
        <w:t>”</w:t>
      </w:r>
      <w:r>
        <w:rPr>
          <w:i/>
          <w:iCs/>
        </w:rPr>
        <w:t>Modernitetens refleksivitet refererer til den tilbøjelighed, som ligger i de fleste aspekter af sociale aktiviteter og i materielle relationer med naturen, til konstant revision på baggrund af ny inform</w:t>
      </w:r>
      <w:r>
        <w:rPr>
          <w:i/>
          <w:iCs/>
        </w:rPr>
        <w:t>a</w:t>
      </w:r>
      <w:r>
        <w:rPr>
          <w:i/>
          <w:iCs/>
        </w:rPr>
        <w:t xml:space="preserve">tion eller viden” </w:t>
      </w:r>
      <w:r>
        <w:t>(Giddens, 2006, p. 32).</w:t>
      </w:r>
    </w:p>
    <w:p w:rsidR="004E4468" w:rsidRDefault="004E4468" w:rsidP="006C45AF">
      <w:pPr>
        <w:spacing w:line="360" w:lineRule="auto"/>
        <w:jc w:val="both"/>
      </w:pPr>
      <w:r>
        <w:lastRenderedPageBreak/>
        <w:t>H</w:t>
      </w:r>
      <w:r w:rsidR="00457FED">
        <w:t>er</w:t>
      </w:r>
      <w:r w:rsidRPr="005E7920">
        <w:t xml:space="preserve">med </w:t>
      </w:r>
      <w:r w:rsidR="00457FED">
        <w:t xml:space="preserve">er </w:t>
      </w:r>
      <w:r w:rsidRPr="005E7920">
        <w:t xml:space="preserve">eftertanken og overvejelsen i livsforløbet </w:t>
      </w:r>
      <w:r>
        <w:t>central.</w:t>
      </w:r>
      <w:r w:rsidRPr="001A76B3">
        <w:t xml:space="preserve"> </w:t>
      </w:r>
      <w:r w:rsidR="008F3BAD">
        <w:t>Således</w:t>
      </w:r>
      <w:r>
        <w:t xml:space="preserve"> </w:t>
      </w:r>
      <w:r w:rsidRPr="005E7920">
        <w:t>mener Giddens ikke, det m</w:t>
      </w:r>
      <w:r w:rsidRPr="005E7920">
        <w:t>o</w:t>
      </w:r>
      <w:r w:rsidRPr="005E7920">
        <w:t>derne individ er afhængig a</w:t>
      </w:r>
      <w:r w:rsidR="000C6E9A">
        <w:t>f opvækstmiljøet og selve tiden</w:t>
      </w:r>
      <w:r w:rsidRPr="005E7920">
        <w:t xml:space="preserve"> i samme omfang som individet i det traditionelle samfund var. </w:t>
      </w:r>
      <w:r w:rsidR="00B75967">
        <w:t>Giddens antager, at det i dag er nemmere</w:t>
      </w:r>
      <w:r w:rsidRPr="005E7920">
        <w:t xml:space="preserve"> </w:t>
      </w:r>
      <w:r w:rsidR="00B75967">
        <w:t>at tage en selvvalgt uddannelse</w:t>
      </w:r>
      <w:r w:rsidRPr="005E7920">
        <w:t xml:space="preserve"> frem for at gå i forældrenes fodspor</w:t>
      </w:r>
      <w:r>
        <w:t xml:space="preserve">. Ydermere spiller det store vidensniveau ind i denne faktor, hvormed traditionerne som </w:t>
      </w:r>
      <w:r w:rsidR="00E76B78">
        <w:t xml:space="preserve">tidligere </w:t>
      </w:r>
      <w:r>
        <w:t>spillede en stor rolle for det præmoderne individ, får en aft</w:t>
      </w:r>
      <w:r>
        <w:t>a</w:t>
      </w:r>
      <w:r>
        <w:t>gende betydning for individet (Giddens, 2006, p.32f</w:t>
      </w:r>
      <w:r w:rsidRPr="005E7920">
        <w:t>).</w:t>
      </w:r>
      <w:r>
        <w:t xml:space="preserve"> Herunder er Giddens´ begreb livspolitik e</w:t>
      </w:r>
      <w:r>
        <w:t>s</w:t>
      </w:r>
      <w:r>
        <w:t xml:space="preserve">sentiel at inddrage. Livspolitikken opfattes af </w:t>
      </w:r>
      <w:r w:rsidRPr="005B543F">
        <w:t>Giddens som liv</w:t>
      </w:r>
      <w:r w:rsidR="00307885">
        <w:t>s</w:t>
      </w:r>
      <w:r w:rsidRPr="005B543F">
        <w:t>stilens politik eller nærmere sagt selvrealiseringens politik. Livspolitikken defineres som følgende:</w:t>
      </w:r>
    </w:p>
    <w:p w:rsidR="004E4468" w:rsidRDefault="004E4468" w:rsidP="006C45AF">
      <w:pPr>
        <w:spacing w:line="360" w:lineRule="auto"/>
        <w:jc w:val="center"/>
        <w:rPr>
          <w:i/>
          <w:iCs/>
        </w:rPr>
      </w:pPr>
      <w:r w:rsidRPr="005B543F">
        <w:t>”</w:t>
      </w:r>
      <w:r w:rsidRPr="005B543F">
        <w:rPr>
          <w:i/>
          <w:iCs/>
        </w:rPr>
        <w:t>Livspolitik drejer sig om politiske spørgsmål, som flyder fra selvrealiseringsprocesserne i post-traditionelle kontekster, hvor globaliserede påvirkninger trænger dybt ind i selvets refleksive pr</w:t>
      </w:r>
      <w:r w:rsidRPr="005B543F">
        <w:rPr>
          <w:i/>
          <w:iCs/>
        </w:rPr>
        <w:t>o</w:t>
      </w:r>
      <w:r w:rsidRPr="005B543F">
        <w:rPr>
          <w:i/>
          <w:iCs/>
        </w:rPr>
        <w:t>jekt, og hvor selvrealiseringsprocesser omvendt påvirker globale strategier”</w:t>
      </w:r>
    </w:p>
    <w:p w:rsidR="004E4468" w:rsidRDefault="004E4468" w:rsidP="006C45AF">
      <w:pPr>
        <w:spacing w:line="360" w:lineRule="auto"/>
        <w:jc w:val="center"/>
      </w:pPr>
      <w:r w:rsidRPr="005B543F">
        <w:t>(Giddens, 2006, p. 249).</w:t>
      </w:r>
    </w:p>
    <w:p w:rsidR="00C669CB" w:rsidRDefault="004E4468" w:rsidP="006C45AF">
      <w:pPr>
        <w:spacing w:line="360" w:lineRule="auto"/>
        <w:jc w:val="both"/>
      </w:pPr>
      <w:r w:rsidRPr="005B543F">
        <w:t>Derved kan det tolkes, at liv</w:t>
      </w:r>
      <w:r>
        <w:t>s</w:t>
      </w:r>
      <w:r w:rsidRPr="005B543F">
        <w:t>politik</w:t>
      </w:r>
      <w:r>
        <w:t>ken</w:t>
      </w:r>
      <w:r w:rsidR="002D7CA2">
        <w:t xml:space="preserve"> er subjektivt og tager udgangspunkt i </w:t>
      </w:r>
      <w:r w:rsidRPr="005B543F">
        <w:t>individet</w:t>
      </w:r>
      <w:r w:rsidR="002D7CA2">
        <w:t>s</w:t>
      </w:r>
      <w:r w:rsidRPr="005B543F">
        <w:t xml:space="preserve"> selvident</w:t>
      </w:r>
      <w:r w:rsidRPr="005B543F">
        <w:t>i</w:t>
      </w:r>
      <w:r w:rsidRPr="005B543F">
        <w:t>tet.</w:t>
      </w:r>
    </w:p>
    <w:p w:rsidR="004E4468" w:rsidRPr="005B543F" w:rsidRDefault="00C669CB" w:rsidP="006C45AF">
      <w:pPr>
        <w:spacing w:line="360" w:lineRule="auto"/>
        <w:jc w:val="both"/>
      </w:pPr>
      <w:r>
        <w:t>Giddens perspektiv omhandlende det refleksive individ kan sættes i forbindelse med Rosenberg</w:t>
      </w:r>
      <w:r w:rsidR="00514944">
        <w:t>s niveau</w:t>
      </w:r>
      <w:r>
        <w:t>inddeling af den samfundsvidenskabelige tænkning. Dette skyldes, at det refleksive individ, ud fra min optik, kan sættes i forbindelse med den systematiske tænknin</w:t>
      </w:r>
      <w:r w:rsidR="00F10AB3">
        <w:t>g hvor individet refleksivt kan</w:t>
      </w:r>
      <w:r>
        <w:t xml:space="preserve"> skabe forbindelse mellem teor</w:t>
      </w:r>
      <w:r w:rsidR="00192DBE">
        <w:t>i og aktuelle problemstillinger</w:t>
      </w:r>
      <w:r>
        <w:t xml:space="preserve"> og dermed anvende den viden</w:t>
      </w:r>
      <w:r w:rsidR="00192DBE">
        <w:t>,</w:t>
      </w:r>
      <w:r>
        <w:t xml:space="preserve"> de</w:t>
      </w:r>
      <w:r w:rsidR="00192DBE">
        <w:t>t</w:t>
      </w:r>
      <w:r>
        <w:t xml:space="preserve"> tilegner sig. </w:t>
      </w:r>
      <w:r w:rsidR="004E4468" w:rsidRPr="005B543F">
        <w:t xml:space="preserve">   </w:t>
      </w:r>
      <w:r w:rsidR="004E4468" w:rsidRPr="005B543F">
        <w:rPr>
          <w:i/>
          <w:iCs/>
        </w:rPr>
        <w:t xml:space="preserve"> </w:t>
      </w:r>
      <w:r w:rsidR="004E4468" w:rsidRPr="005B543F">
        <w:t xml:space="preserve"> </w:t>
      </w:r>
    </w:p>
    <w:p w:rsidR="00F10AB3" w:rsidRDefault="00F10AB3" w:rsidP="006C45AF">
      <w:pPr>
        <w:spacing w:line="360" w:lineRule="auto"/>
        <w:jc w:val="both"/>
      </w:pPr>
    </w:p>
    <w:p w:rsidR="004E4468" w:rsidRDefault="004E4468" w:rsidP="006C45AF">
      <w:pPr>
        <w:spacing w:line="360" w:lineRule="auto"/>
        <w:jc w:val="both"/>
      </w:pPr>
      <w:r w:rsidRPr="005B543F">
        <w:t>Den politiske interesse kan sætte</w:t>
      </w:r>
      <w:r>
        <w:t>s</w:t>
      </w:r>
      <w:r w:rsidRPr="005B543F">
        <w:t xml:space="preserve"> i relation med Giddens tre faktorer ved det senmoderne samfund, idet alle faktorerne indirekte henviser til den individualisering</w:t>
      </w:r>
      <w:r w:rsidR="00DE259A">
        <w:t>,</w:t>
      </w:r>
      <w:r w:rsidRPr="005B543F">
        <w:t xml:space="preserve"> individet i det senmoderne samfu</w:t>
      </w:r>
      <w:r w:rsidRPr="005B543F">
        <w:t>n</w:t>
      </w:r>
      <w:r w:rsidRPr="005B543F">
        <w:t>det har gennemlevet. Dette skyldes, at individet ikke er så afhængig af opvækstmiljøet</w:t>
      </w:r>
      <w:r w:rsidR="00ED1EE0">
        <w:t>,</w:t>
      </w:r>
      <w:r w:rsidRPr="005B543F">
        <w:t xml:space="preserve"> som det traditionelle individ var, hvilket gør det lettere for individet at bryde den sociale arv fra forældrene. Her tænkes specifikt på uddannelsesvalg og erhverv, men også holdninger til samfundsmæssige og politiske spørgsmål.</w:t>
      </w:r>
      <w:r>
        <w:t xml:space="preserve"> I denne forbindelse er det også essentielt med hele den teknologiske udvikling</w:t>
      </w:r>
      <w:r w:rsidR="00ED1EE0">
        <w:t>,</w:t>
      </w:r>
      <w:r>
        <w:t xml:space="preserve"> der gør det muligt for individet at deltag</w:t>
      </w:r>
      <w:r w:rsidR="00ED1EE0">
        <w:t xml:space="preserve">e i en politisk debat på </w:t>
      </w:r>
      <w:r w:rsidR="00145AF5">
        <w:t>internet</w:t>
      </w:r>
      <w:r w:rsidR="00ED1EE0">
        <w:t>tet</w:t>
      </w:r>
      <w:r>
        <w:t xml:space="preserve"> uden fysisk at være tilst</w:t>
      </w:r>
      <w:r>
        <w:t>e</w:t>
      </w:r>
      <w:r>
        <w:t xml:space="preserve">de. </w:t>
      </w:r>
    </w:p>
    <w:p w:rsidR="004E4468" w:rsidRDefault="004E4468" w:rsidP="006C45AF">
      <w:pPr>
        <w:spacing w:line="360" w:lineRule="auto"/>
        <w:jc w:val="both"/>
      </w:pPr>
    </w:p>
    <w:p w:rsidR="004E4468" w:rsidRDefault="004E4468" w:rsidP="006C45AF">
      <w:pPr>
        <w:spacing w:line="360" w:lineRule="auto"/>
        <w:jc w:val="both"/>
      </w:pPr>
      <w:r>
        <w:t xml:space="preserve">Overordnet giver Giddens´ syn på den radikalisering af modernitetens faktorer, som kendetegner det senmoderne samfund, udtryk for overgangen fra det traditionsbundne individ til et reflekterende moderne individ. Denne sondring over det individualiserede individ deler den franske sociolog </w:t>
      </w:r>
      <w:r>
        <w:lastRenderedPageBreak/>
        <w:t>Pierre Bourdieu ikke, idet han anser individets habitus som essentiel for individets dannelse. Bou</w:t>
      </w:r>
      <w:r>
        <w:t>r</w:t>
      </w:r>
      <w:r>
        <w:t>dieu antager, at individets habitus er styret af ind</w:t>
      </w:r>
      <w:r w:rsidR="004E2B83">
        <w:t xml:space="preserve">ividets omgivelser og </w:t>
      </w:r>
      <w:r>
        <w:t>den viden</w:t>
      </w:r>
      <w:r w:rsidR="004E2B83">
        <w:t>,</w:t>
      </w:r>
      <w:r>
        <w:t xml:space="preserve"> det tilegner sig. Derved vil Bourdieu fremhæve, at et individ med en lav viden ikke har så mange valgmuligheder som et veluddannet individ med høj viden. Dette aspekt leder frem til det følgende afsnit, hvor ind</w:t>
      </w:r>
      <w:r>
        <w:t>i</w:t>
      </w:r>
      <w:r>
        <w:t xml:space="preserve">videts sociale arv er i fokus.    </w:t>
      </w:r>
      <w:r w:rsidRPr="005B543F">
        <w:t xml:space="preserve"> </w:t>
      </w:r>
    </w:p>
    <w:p w:rsidR="004E4468" w:rsidRPr="00214B63" w:rsidRDefault="005D51C3" w:rsidP="006C45AF">
      <w:pPr>
        <w:pStyle w:val="Heading2"/>
        <w:spacing w:line="360" w:lineRule="auto"/>
        <w:jc w:val="both"/>
        <w:rPr>
          <w:rFonts w:cs="Times New Roman"/>
        </w:rPr>
      </w:pPr>
      <w:bookmarkStart w:id="16" w:name="_Toc200421870"/>
      <w:r>
        <w:t>4</w:t>
      </w:r>
      <w:r w:rsidR="006E55A8">
        <w:t xml:space="preserve">.3. </w:t>
      </w:r>
      <w:r w:rsidR="004E4468">
        <w:t>Social arv</w:t>
      </w:r>
      <w:bookmarkEnd w:id="16"/>
    </w:p>
    <w:p w:rsidR="004E4468" w:rsidRPr="005E7920" w:rsidRDefault="004E4468" w:rsidP="006C45AF">
      <w:pPr>
        <w:spacing w:line="360" w:lineRule="auto"/>
        <w:jc w:val="both"/>
      </w:pPr>
      <w:r w:rsidRPr="005E7920">
        <w:t>I forlængelse af den politiske socialisation og dennes udviklin</w:t>
      </w:r>
      <w:r>
        <w:t xml:space="preserve">g, er det </w:t>
      </w:r>
      <w:r w:rsidR="004B1783">
        <w:t>relevant</w:t>
      </w:r>
      <w:r>
        <w:t xml:space="preserve"> for </w:t>
      </w:r>
      <w:r w:rsidR="00E90E7F">
        <w:t xml:space="preserve">dette </w:t>
      </w:r>
      <w:r>
        <w:t>sp</w:t>
      </w:r>
      <w:r w:rsidR="00E90E7F">
        <w:t>eciale</w:t>
      </w:r>
      <w:r>
        <w:t>,</w:t>
      </w:r>
      <w:r w:rsidRPr="005E7920">
        <w:t xml:space="preserve"> at inddrage et teoretisk perspektiv</w:t>
      </w:r>
      <w:r w:rsidR="00E90E7F">
        <w:t>,</w:t>
      </w:r>
      <w:r w:rsidRPr="005E7920">
        <w:t xml:space="preserve"> hvor den </w:t>
      </w:r>
      <w:r w:rsidR="003476B4">
        <w:t>sociale arv er i fokus</w:t>
      </w:r>
      <w:r w:rsidRPr="005E7920">
        <w:t>. Dette har betydning for specialet for at få hjemmet</w:t>
      </w:r>
      <w:r>
        <w:t>s</w:t>
      </w:r>
      <w:r w:rsidRPr="005E7920">
        <w:t xml:space="preserve"> betydning med i forbindelse med den politiske interesse, når den politiske soci</w:t>
      </w:r>
      <w:r w:rsidRPr="005E7920">
        <w:t>a</w:t>
      </w:r>
      <w:r w:rsidRPr="005E7920">
        <w:t>lisering i stigende grad forekommer</w:t>
      </w:r>
      <w:r w:rsidR="00934CD2">
        <w:t xml:space="preserve"> i mange hen</w:t>
      </w:r>
      <w:r w:rsidRPr="005E7920">
        <w:t>s</w:t>
      </w:r>
      <w:r w:rsidR="00934CD2">
        <w:t>e</w:t>
      </w:r>
      <w:r w:rsidRPr="005E7920">
        <w:t>en</w:t>
      </w:r>
      <w:r w:rsidR="00A870D1">
        <w:t>d</w:t>
      </w:r>
      <w:r w:rsidRPr="005E7920">
        <w:t>er i det senmoderne samfund. En sociologisk teori der i stigend</w:t>
      </w:r>
      <w:r w:rsidR="000235B4">
        <w:t>e grad tillægger miljøet en</w:t>
      </w:r>
      <w:r w:rsidRPr="005E7920">
        <w:t xml:space="preserve"> betydning, er fremsat af den franske sociolog Pierre Bourdieu</w:t>
      </w:r>
      <w:r>
        <w:t xml:space="preserve">. </w:t>
      </w:r>
    </w:p>
    <w:p w:rsidR="004E4468" w:rsidRDefault="004E4468" w:rsidP="006C45AF">
      <w:pPr>
        <w:spacing w:line="360" w:lineRule="auto"/>
        <w:jc w:val="both"/>
        <w:rPr>
          <w:i/>
          <w:iCs/>
        </w:rPr>
      </w:pPr>
      <w:r w:rsidRPr="005E7920">
        <w:t>I Bourdieus sociologiske teori er det helt centralt, at samfundet ikke anses som en helhed, men som bestående af en række mindre sociale rum. Disse socia</w:t>
      </w:r>
      <w:r w:rsidR="000235B4">
        <w:t>le rum betegner Bourdieu som</w:t>
      </w:r>
      <w:r>
        <w:t xml:space="preserve"> </w:t>
      </w:r>
      <w:r w:rsidRPr="005E7920">
        <w:t>felt</w:t>
      </w:r>
      <w:r>
        <w:t>er</w:t>
      </w:r>
      <w:r w:rsidRPr="005E7920">
        <w:t>. Han omtaler det akademiske, det kunstneriske, det uddannelsesmæssigt, det arbejdsmæssige felt osv. Disse felter består af sociale relationer mellem felternes aktører, der er fastlagt i forhold til disses fordeling af den magt og kapital, der er anerkendt i det pågældende f</w:t>
      </w:r>
      <w:r>
        <w:t>elt. Kapital er den indsats,</w:t>
      </w:r>
      <w:r w:rsidRPr="005E7920">
        <w:t xml:space="preserve"> den enkelt</w:t>
      </w:r>
      <w:r>
        <w:t xml:space="preserve">e </w:t>
      </w:r>
      <w:r w:rsidRPr="005E7920">
        <w:t>person eller gruppe investerer til konsolidering af deres position i et give</w:t>
      </w:r>
      <w:r w:rsidR="00EB5A75">
        <w:t>n</w:t>
      </w:r>
      <w:r w:rsidRPr="005E7920">
        <w:t xml:space="preserve">t felt. Bourdieu betegner kapitalerne som </w:t>
      </w:r>
      <w:r w:rsidRPr="005E7920">
        <w:rPr>
          <w:i/>
          <w:iCs/>
        </w:rPr>
        <w:t>social kapital, økonomisk kapital og kulturel kapital (herunder uddanne</w:t>
      </w:r>
      <w:r w:rsidRPr="005E7920">
        <w:rPr>
          <w:i/>
          <w:iCs/>
        </w:rPr>
        <w:t>l</w:t>
      </w:r>
      <w:r w:rsidRPr="005E7920">
        <w:rPr>
          <w:i/>
          <w:iCs/>
        </w:rPr>
        <w:t>se)</w:t>
      </w:r>
      <w:r w:rsidRPr="005E7920">
        <w:t xml:space="preserve"> (Bourdieu, 2001, p. 21f)</w:t>
      </w:r>
      <w:r w:rsidRPr="005E7920">
        <w:rPr>
          <w:i/>
          <w:iCs/>
        </w:rPr>
        <w:t xml:space="preserve">. </w:t>
      </w:r>
    </w:p>
    <w:p w:rsidR="009306B0" w:rsidRDefault="004E4468" w:rsidP="006C45AF">
      <w:pPr>
        <w:spacing w:line="360" w:lineRule="auto"/>
        <w:jc w:val="both"/>
      </w:pPr>
      <w:r w:rsidRPr="005E7920">
        <w:t xml:space="preserve">Det er forskelligt, hvilket kapital der bliver sat i fokus, </w:t>
      </w:r>
      <w:r>
        <w:t xml:space="preserve">alt </w:t>
      </w:r>
      <w:r w:rsidRPr="005E7920">
        <w:t>afhængigt af</w:t>
      </w:r>
      <w:r w:rsidR="00EB5A75">
        <w:t>,</w:t>
      </w:r>
      <w:r w:rsidRPr="005E7920">
        <w:t xml:space="preserve"> hvilke</w:t>
      </w:r>
      <w:r>
        <w:t>t felt individet befi</w:t>
      </w:r>
      <w:r>
        <w:t>n</w:t>
      </w:r>
      <w:r>
        <w:t>der sig i. E</w:t>
      </w:r>
      <w:r w:rsidRPr="005E7920">
        <w:t>ksempelvis er den sociale og kulturelle kapital i fokus på udd</w:t>
      </w:r>
      <w:r>
        <w:t>annelsessteder</w:t>
      </w:r>
      <w:r w:rsidRPr="005E7920">
        <w:t xml:space="preserve">. </w:t>
      </w:r>
    </w:p>
    <w:p w:rsidR="009306B0" w:rsidRDefault="004E4468" w:rsidP="006C45AF">
      <w:pPr>
        <w:spacing w:line="360" w:lineRule="auto"/>
        <w:jc w:val="both"/>
      </w:pPr>
      <w:r w:rsidRPr="0053155E">
        <w:rPr>
          <w:i/>
          <w:iCs/>
        </w:rPr>
        <w:t>Social kapital</w:t>
      </w:r>
      <w:r w:rsidRPr="0053155E">
        <w:t xml:space="preserve"> defineres ved den sociale agents netværk, </w:t>
      </w:r>
      <w:r w:rsidR="00A870D1">
        <w:t>såsom</w:t>
      </w:r>
      <w:r w:rsidRPr="0053155E">
        <w:t xml:space="preserve"> familie, venner, kollegaer, organis</w:t>
      </w:r>
      <w:r w:rsidRPr="0053155E">
        <w:t>a</w:t>
      </w:r>
      <w:r w:rsidRPr="0053155E">
        <w:t>tionsfællesskab m.m. Disse betinger et tilhørsforhold til én bestemt gru</w:t>
      </w:r>
      <w:r>
        <w:t>ppe og den dertilhørende ’</w:t>
      </w:r>
      <w:r w:rsidRPr="0053155E">
        <w:t>prestige’ tilfalder således også den enkelte akt</w:t>
      </w:r>
      <w:r w:rsidR="009306B0">
        <w:t xml:space="preserve">ør. </w:t>
      </w:r>
      <w:r w:rsidR="00EB5A75">
        <w:t>Social kapital kan i et</w:t>
      </w:r>
      <w:r>
        <w:t xml:space="preserve"> vis</w:t>
      </w:r>
      <w:r w:rsidR="00EB5A75">
        <w:t>t</w:t>
      </w:r>
      <w:r>
        <w:t xml:space="preserve"> </w:t>
      </w:r>
      <w:r w:rsidRPr="0053155E">
        <w:t>omfang være arvet</w:t>
      </w:r>
      <w:r>
        <w:t xml:space="preserve">, </w:t>
      </w:r>
      <w:r w:rsidR="003E07ED">
        <w:t xml:space="preserve">men </w:t>
      </w:r>
      <w:r>
        <w:t>som</w:t>
      </w:r>
      <w:r w:rsidRPr="0053155E">
        <w:t xml:space="preserve"> oftest erhverves social kapital, og opretholdelsen og udbygningen af denne kræver en v</w:t>
      </w:r>
      <w:r w:rsidRPr="0053155E">
        <w:t>a</w:t>
      </w:r>
      <w:r w:rsidRPr="0053155E">
        <w:t>rig indsats. Social kapital defineres ved respekt, solidaritet og sammen</w:t>
      </w:r>
      <w:r>
        <w:t>holdsfølelse indenfor netvæ</w:t>
      </w:r>
      <w:r>
        <w:t>r</w:t>
      </w:r>
      <w:r>
        <w:t xml:space="preserve">ket eller </w:t>
      </w:r>
      <w:r w:rsidRPr="0053155E">
        <w:t>gruppen</w:t>
      </w:r>
      <w:r>
        <w:t xml:space="preserve">. </w:t>
      </w:r>
    </w:p>
    <w:p w:rsidR="009306B0" w:rsidRDefault="004E4468" w:rsidP="006C45AF">
      <w:pPr>
        <w:spacing w:line="360" w:lineRule="auto"/>
        <w:jc w:val="both"/>
      </w:pPr>
      <w:r>
        <w:t xml:space="preserve">Den </w:t>
      </w:r>
      <w:r>
        <w:rPr>
          <w:i/>
          <w:iCs/>
        </w:rPr>
        <w:t xml:space="preserve">økonomiske kapital </w:t>
      </w:r>
      <w:r>
        <w:t xml:space="preserve">henviser til individets økonomiske situation, såsom penge, værdigenstande osv. Denne kapital er ikke i fokus i dette speciale, da den økonomiske kapital ikke yder indflydelse på </w:t>
      </w:r>
      <w:r w:rsidR="003E07ED">
        <w:t>politisk interesse</w:t>
      </w:r>
      <w:r>
        <w:t xml:space="preserve"> i særlig høj grad. </w:t>
      </w:r>
    </w:p>
    <w:p w:rsidR="004E4468" w:rsidRPr="0053155E" w:rsidRDefault="004E4468" w:rsidP="006C45AF">
      <w:pPr>
        <w:spacing w:line="360" w:lineRule="auto"/>
        <w:jc w:val="both"/>
      </w:pPr>
      <w:r>
        <w:lastRenderedPageBreak/>
        <w:t xml:space="preserve">Den sidste kapital, den </w:t>
      </w:r>
      <w:r>
        <w:rPr>
          <w:i/>
          <w:iCs/>
        </w:rPr>
        <w:t>kulturelle</w:t>
      </w:r>
      <w:r w:rsidR="009306B0">
        <w:rPr>
          <w:i/>
          <w:iCs/>
        </w:rPr>
        <w:t xml:space="preserve"> kapital</w:t>
      </w:r>
      <w:r>
        <w:rPr>
          <w:i/>
          <w:iCs/>
        </w:rPr>
        <w:t xml:space="preserve">, </w:t>
      </w:r>
      <w:r>
        <w:t>henviser til bl.a. uddannelse, men også individets viden om historie, politik og sprog spiller ind i den kulturelle kapital (</w:t>
      </w:r>
      <w:proofErr w:type="spellStart"/>
      <w:r>
        <w:t>Järvinen</w:t>
      </w:r>
      <w:proofErr w:type="spellEnd"/>
      <w:r>
        <w:t xml:space="preserve">, 2005, p. 357). </w:t>
      </w:r>
      <w:r w:rsidRPr="0053155E">
        <w:t xml:space="preserve"> </w:t>
      </w:r>
    </w:p>
    <w:p w:rsidR="004E4468" w:rsidRPr="005E7920" w:rsidRDefault="004E4468" w:rsidP="006C45AF">
      <w:pPr>
        <w:spacing w:line="360" w:lineRule="auto"/>
        <w:jc w:val="both"/>
      </w:pPr>
      <w:r w:rsidRPr="005E7920">
        <w:t xml:space="preserve">Udover de tre </w:t>
      </w:r>
      <w:r w:rsidR="009D2F80">
        <w:t xml:space="preserve">ovennævnte kapitaler forefindes der </w:t>
      </w:r>
      <w:r w:rsidRPr="005E7920">
        <w:t xml:space="preserve">et overordnet kapital </w:t>
      </w:r>
      <w:r>
        <w:t xml:space="preserve">som </w:t>
      </w:r>
      <w:r w:rsidRPr="005E7920">
        <w:t xml:space="preserve">kapitalerne omformes til, når </w:t>
      </w:r>
      <w:r w:rsidR="002D7CA2">
        <w:t>aktøren har opnået prestige i et pågældende felt</w:t>
      </w:r>
      <w:r w:rsidRPr="005E7920">
        <w:t>. Denne kapital benævner Bourdieu for det symbolske kapital</w:t>
      </w:r>
      <w:r>
        <w:t xml:space="preserve"> </w:t>
      </w:r>
      <w:r w:rsidR="00107622">
        <w:t>(ibid.</w:t>
      </w:r>
      <w:r>
        <w:t>)</w:t>
      </w:r>
      <w:r w:rsidRPr="005E7920">
        <w:t xml:space="preserve">.  </w:t>
      </w:r>
    </w:p>
    <w:p w:rsidR="004E4468" w:rsidRPr="005E7920" w:rsidRDefault="004E4468" w:rsidP="006C45AF">
      <w:pPr>
        <w:spacing w:line="360" w:lineRule="auto"/>
        <w:jc w:val="both"/>
      </w:pPr>
      <w:r w:rsidRPr="005E7920">
        <w:t>Individets samlede kapital er et bindeled mellem individets virkelighedsopfattelse og position i fe</w:t>
      </w:r>
      <w:r w:rsidRPr="005E7920">
        <w:t>l</w:t>
      </w:r>
      <w:r w:rsidRPr="005E7920">
        <w:t xml:space="preserve">terne. </w:t>
      </w:r>
    </w:p>
    <w:p w:rsidR="004E4468" w:rsidRPr="005E7920" w:rsidRDefault="004E4468" w:rsidP="006C45AF">
      <w:pPr>
        <w:spacing w:line="360" w:lineRule="auto"/>
        <w:jc w:val="both"/>
      </w:pPr>
      <w:r>
        <w:t xml:space="preserve">I henhold til den politiske socialisering kan det tolkes, at Bourdieu opfatter individets kapitaler som havende en essentiel rolle, hvorved de felter individet agerer i også får en central betydning. </w:t>
      </w:r>
      <w:r w:rsidRPr="005E7920">
        <w:t xml:space="preserve"> </w:t>
      </w:r>
    </w:p>
    <w:p w:rsidR="004E4468" w:rsidRDefault="004E4468" w:rsidP="006C45AF">
      <w:pPr>
        <w:spacing w:line="360" w:lineRule="auto"/>
        <w:jc w:val="both"/>
        <w:rPr>
          <w:i/>
          <w:iCs/>
          <w:lang w:val="en-US"/>
        </w:rPr>
      </w:pPr>
      <w:r w:rsidRPr="005E7920">
        <w:t>Ledet der skaber en forbindelse mellem de objektive strukturer i feltet, og aktørerne</w:t>
      </w:r>
      <w:r w:rsidR="004C735F">
        <w:t xml:space="preserve">s subjektive forhold </w:t>
      </w:r>
      <w:r w:rsidRPr="005E7920">
        <w:t>ti</w:t>
      </w:r>
      <w:r w:rsidR="009306B0">
        <w:t>l disse, betegner Bourdieu som h</w:t>
      </w:r>
      <w:r w:rsidRPr="005E7920">
        <w:t xml:space="preserve">abitus. Habitus er forstået som et system </w:t>
      </w:r>
      <w:r>
        <w:t>bestående</w:t>
      </w:r>
      <w:r w:rsidRPr="005E7920">
        <w:t xml:space="preserve"> af varige og</w:t>
      </w:r>
      <w:r>
        <w:t xml:space="preserve"> foranderlige dispositioner, som</w:t>
      </w:r>
      <w:r w:rsidRPr="005E7920">
        <w:t xml:space="preserve"> fungerer som en ramme for den måde, hvorpå den enkelte aktør oplever, tænker, handler og sammenfatter (Bourdieu, 2001, p. 23f). </w:t>
      </w:r>
      <w:proofErr w:type="spellStart"/>
      <w:r w:rsidRPr="005E7920">
        <w:rPr>
          <w:lang w:val="en-US"/>
        </w:rPr>
        <w:t>Bourdieus</w:t>
      </w:r>
      <w:proofErr w:type="spellEnd"/>
      <w:r w:rsidRPr="005E7920">
        <w:rPr>
          <w:lang w:val="en-US"/>
        </w:rPr>
        <w:t xml:space="preserve"> </w:t>
      </w:r>
      <w:proofErr w:type="spellStart"/>
      <w:r w:rsidRPr="005E7920">
        <w:rPr>
          <w:lang w:val="en-US"/>
        </w:rPr>
        <w:t>egen</w:t>
      </w:r>
      <w:proofErr w:type="spellEnd"/>
      <w:r w:rsidRPr="005E7920">
        <w:rPr>
          <w:lang w:val="en-US"/>
        </w:rPr>
        <w:t xml:space="preserve"> definition </w:t>
      </w:r>
      <w:proofErr w:type="spellStart"/>
      <w:proofErr w:type="gramStart"/>
      <w:r w:rsidRPr="005E7920">
        <w:rPr>
          <w:lang w:val="en-US"/>
        </w:rPr>
        <w:t>af</w:t>
      </w:r>
      <w:proofErr w:type="spellEnd"/>
      <w:proofErr w:type="gramEnd"/>
      <w:r w:rsidRPr="005E7920">
        <w:rPr>
          <w:lang w:val="en-US"/>
        </w:rPr>
        <w:t xml:space="preserve"> </w:t>
      </w:r>
      <w:proofErr w:type="spellStart"/>
      <w:r w:rsidRPr="005E7920">
        <w:rPr>
          <w:lang w:val="en-US"/>
        </w:rPr>
        <w:t>habitus</w:t>
      </w:r>
      <w:proofErr w:type="spellEnd"/>
      <w:r w:rsidRPr="005E7920">
        <w:rPr>
          <w:lang w:val="en-US"/>
        </w:rPr>
        <w:t xml:space="preserve"> </w:t>
      </w:r>
      <w:proofErr w:type="spellStart"/>
      <w:r w:rsidRPr="005E7920">
        <w:rPr>
          <w:lang w:val="en-US"/>
        </w:rPr>
        <w:t>er</w:t>
      </w:r>
      <w:proofErr w:type="spellEnd"/>
      <w:r w:rsidRPr="005E7920">
        <w:rPr>
          <w:lang w:val="en-US"/>
        </w:rPr>
        <w:t xml:space="preserve"> </w:t>
      </w:r>
      <w:proofErr w:type="spellStart"/>
      <w:r w:rsidRPr="005E7920">
        <w:rPr>
          <w:lang w:val="en-US"/>
        </w:rPr>
        <w:t>følgende</w:t>
      </w:r>
      <w:proofErr w:type="spellEnd"/>
      <w:r w:rsidRPr="005E7920">
        <w:rPr>
          <w:lang w:val="en-US"/>
        </w:rPr>
        <w:t>:</w:t>
      </w:r>
      <w:r w:rsidRPr="005E7920">
        <w:rPr>
          <w:i/>
          <w:iCs/>
          <w:lang w:val="en-US"/>
        </w:rPr>
        <w:t xml:space="preserve"> </w:t>
      </w:r>
    </w:p>
    <w:p w:rsidR="004E4468" w:rsidRDefault="004E4468" w:rsidP="006C45AF">
      <w:pPr>
        <w:spacing w:line="360" w:lineRule="auto"/>
        <w:jc w:val="center"/>
      </w:pPr>
      <w:r w:rsidRPr="005E7920">
        <w:rPr>
          <w:i/>
          <w:iCs/>
          <w:lang w:val="en-US"/>
        </w:rPr>
        <w:t xml:space="preserve">“The </w:t>
      </w:r>
      <w:proofErr w:type="spellStart"/>
      <w:r w:rsidRPr="005E7920">
        <w:rPr>
          <w:i/>
          <w:iCs/>
          <w:lang w:val="en-US"/>
        </w:rPr>
        <w:t>habitus</w:t>
      </w:r>
      <w:proofErr w:type="spellEnd"/>
      <w:r w:rsidRPr="005E7920">
        <w:rPr>
          <w:i/>
          <w:iCs/>
          <w:lang w:val="en-US"/>
        </w:rPr>
        <w:t xml:space="preserve"> is necessity internalized and converted into a disposition that generates meaningful practices and meaning-giving perceptions.” </w:t>
      </w:r>
      <w:r w:rsidRPr="005E7920">
        <w:t>(Bourdieu, 1984, p. 170).</w:t>
      </w:r>
    </w:p>
    <w:p w:rsidR="004E4468" w:rsidRPr="005E7920" w:rsidRDefault="004E4468" w:rsidP="006C45AF">
      <w:pPr>
        <w:spacing w:line="360" w:lineRule="auto"/>
        <w:jc w:val="both"/>
      </w:pPr>
      <w:r w:rsidRPr="005E7920">
        <w:t xml:space="preserve">Derved </w:t>
      </w:r>
      <w:r w:rsidR="008A28E1">
        <w:t xml:space="preserve">forstås </w:t>
      </w:r>
      <w:r w:rsidRPr="005E7920">
        <w:t xml:space="preserve">både aktørens position i det sociale rum og aktørens mentale position. De erfaringer, aktøren får igennem sin position, udvises i en bestemt livsstil, der yder en påvirkning på aktørens opfattelse og handlingsmønster i forskelligartede situationer. Hvis en gruppes medlemmer tilhører samme position i det sociale rum, kan </w:t>
      </w:r>
      <w:r>
        <w:t xml:space="preserve">de også tilhøre samme </w:t>
      </w:r>
      <w:r w:rsidRPr="005E7920">
        <w:t>habitus. De kan de</w:t>
      </w:r>
      <w:r w:rsidR="00DD0751">
        <w:t>rved have adgang til samme fordele</w:t>
      </w:r>
      <w:r w:rsidRPr="005E7920">
        <w:t xml:space="preserve">, og vil ofte også dele samme livsstil og egenskaber. </w:t>
      </w:r>
    </w:p>
    <w:p w:rsidR="004E4468" w:rsidRDefault="004E4468" w:rsidP="006C45AF">
      <w:pPr>
        <w:widowControl w:val="0"/>
        <w:autoSpaceDE w:val="0"/>
        <w:autoSpaceDN w:val="0"/>
        <w:adjustRightInd w:val="0"/>
        <w:spacing w:after="240" w:line="360" w:lineRule="auto"/>
        <w:jc w:val="both"/>
      </w:pPr>
      <w:r w:rsidRPr="005E7920">
        <w:t>H</w:t>
      </w:r>
      <w:r w:rsidR="008A28E1">
        <w:t>abitus begrebet bruges også til</w:t>
      </w:r>
      <w:r w:rsidRPr="005E7920">
        <w:t xml:space="preserve"> at forklare individe</w:t>
      </w:r>
      <w:r>
        <w:t>ts livshistorie. Derved bliver h</w:t>
      </w:r>
      <w:r w:rsidRPr="005E7920">
        <w:t xml:space="preserve">abitus individets filter, hvorigennem </w:t>
      </w:r>
      <w:r w:rsidR="008A28E1">
        <w:t>individet</w:t>
      </w:r>
      <w:r w:rsidRPr="005E7920">
        <w:t xml:space="preserve"> tyder og tolker omverdenen. </w:t>
      </w:r>
    </w:p>
    <w:p w:rsidR="004E4468" w:rsidRDefault="004E4468" w:rsidP="006C45AF">
      <w:pPr>
        <w:widowControl w:val="0"/>
        <w:autoSpaceDE w:val="0"/>
        <w:autoSpaceDN w:val="0"/>
        <w:adjustRightInd w:val="0"/>
        <w:spacing w:after="240" w:line="360" w:lineRule="auto"/>
        <w:jc w:val="both"/>
      </w:pPr>
      <w:r w:rsidRPr="005E7920">
        <w:t xml:space="preserve">Habitus kan </w:t>
      </w:r>
      <w:r>
        <w:t>opdeles</w:t>
      </w:r>
      <w:r w:rsidRPr="005E7920">
        <w:t xml:space="preserve"> i tre undergrupper: </w:t>
      </w:r>
      <w:r w:rsidRPr="005E7920">
        <w:rPr>
          <w:i/>
          <w:iCs/>
        </w:rPr>
        <w:t xml:space="preserve">primær habitus, </w:t>
      </w:r>
      <w:r w:rsidRPr="005E7920">
        <w:t>som dannes i ba</w:t>
      </w:r>
      <w:r>
        <w:t>rnets tidlige barndom, sæ</w:t>
      </w:r>
      <w:r>
        <w:t>r</w:t>
      </w:r>
      <w:r>
        <w:t xml:space="preserve">ligt </w:t>
      </w:r>
      <w:r w:rsidRPr="005E7920">
        <w:t>gennem den tætte relation som omsorg</w:t>
      </w:r>
      <w:r>
        <w:t xml:space="preserve">sperson og </w:t>
      </w:r>
      <w:r w:rsidRPr="005E7920">
        <w:t xml:space="preserve">barnet udgør. </w:t>
      </w:r>
      <w:r w:rsidRPr="005E7920">
        <w:rPr>
          <w:i/>
          <w:iCs/>
        </w:rPr>
        <w:t xml:space="preserve">Sekundær habitus, </w:t>
      </w:r>
      <w:r>
        <w:t xml:space="preserve">der dannes </w:t>
      </w:r>
      <w:r w:rsidRPr="005E7920">
        <w:t xml:space="preserve">gennem skolesystemet og alle andre sammenhænge, individet indgår i, samt </w:t>
      </w:r>
      <w:r>
        <w:rPr>
          <w:i/>
          <w:iCs/>
        </w:rPr>
        <w:t>k</w:t>
      </w:r>
      <w:r w:rsidRPr="005E7920">
        <w:rPr>
          <w:i/>
          <w:iCs/>
        </w:rPr>
        <w:t>lasse habitus,</w:t>
      </w:r>
      <w:r w:rsidRPr="005E7920">
        <w:t xml:space="preserve"> </w:t>
      </w:r>
      <w:r w:rsidRPr="00F972AC">
        <w:t xml:space="preserve">som henviser til, at enhver habitus indenfor enhver klasse er et produkt af de samme objektive strukturer. Det betyder dog ikke, at alle fra den samme klasse er ens, idet klasse-habitus ikke skal </w:t>
      </w:r>
      <w:r w:rsidR="00CE47D7">
        <w:t xml:space="preserve">opfattes som en homogen gruppe </w:t>
      </w:r>
      <w:r w:rsidRPr="00F972AC">
        <w:t>(</w:t>
      </w:r>
      <w:proofErr w:type="spellStart"/>
      <w:r w:rsidRPr="00F972AC">
        <w:t>Prieur</w:t>
      </w:r>
      <w:proofErr w:type="spellEnd"/>
      <w:r w:rsidRPr="00F972AC">
        <w:t xml:space="preserve"> &amp; </w:t>
      </w:r>
      <w:proofErr w:type="spellStart"/>
      <w:r w:rsidRPr="00F972AC">
        <w:t>Sestoft</w:t>
      </w:r>
      <w:proofErr w:type="spellEnd"/>
      <w:r w:rsidRPr="00F972AC">
        <w:t>, 2006).</w:t>
      </w:r>
    </w:p>
    <w:p w:rsidR="004E4468" w:rsidRPr="005E7920" w:rsidRDefault="004E4468" w:rsidP="006C45AF">
      <w:pPr>
        <w:widowControl w:val="0"/>
        <w:autoSpaceDE w:val="0"/>
        <w:autoSpaceDN w:val="0"/>
        <w:adjustRightInd w:val="0"/>
        <w:spacing w:after="240" w:line="360" w:lineRule="auto"/>
        <w:jc w:val="both"/>
      </w:pPr>
      <w:r w:rsidRPr="005E7920">
        <w:t xml:space="preserve">Habitus skal ikke opfattes som forudsætning for fuldstændige forudbestemte handlinger, </w:t>
      </w:r>
      <w:r w:rsidR="00CE29F9">
        <w:t>idet hab</w:t>
      </w:r>
      <w:r w:rsidR="00CE29F9">
        <w:t>i</w:t>
      </w:r>
      <w:r w:rsidR="00CE29F9">
        <w:t>tus</w:t>
      </w:r>
      <w:r w:rsidR="00DB0AD0">
        <w:t xml:space="preserve"> </w:t>
      </w:r>
      <w:r w:rsidRPr="005E7920">
        <w:t>reprodu</w:t>
      </w:r>
      <w:r w:rsidR="00CE29F9">
        <w:t xml:space="preserve">ceres, samtidige med der kan lægges nye lag </w:t>
      </w:r>
      <w:r w:rsidRPr="005E7920">
        <w:t>på (Bourdieu, 2007, 100ff).</w:t>
      </w:r>
    </w:p>
    <w:p w:rsidR="004E4468" w:rsidRPr="005E7920" w:rsidRDefault="004E4468" w:rsidP="006C45AF">
      <w:pPr>
        <w:spacing w:line="360" w:lineRule="auto"/>
        <w:jc w:val="both"/>
      </w:pPr>
      <w:r w:rsidRPr="005E7920">
        <w:lastRenderedPageBreak/>
        <w:t>Bourdieu mener, at familiens og udd</w:t>
      </w:r>
      <w:r w:rsidR="00DB0AD0">
        <w:t>annelsessystemets socialisering</w:t>
      </w:r>
      <w:r w:rsidRPr="005E7920">
        <w:t xml:space="preserve"> er hovedkilderne til dannelsen af habitus. </w:t>
      </w:r>
    </w:p>
    <w:p w:rsidR="004E4468" w:rsidRDefault="004E4468" w:rsidP="006C45AF">
      <w:pPr>
        <w:spacing w:line="360" w:lineRule="auto"/>
        <w:jc w:val="both"/>
      </w:pPr>
      <w:r w:rsidRPr="005E7920">
        <w:t>Ud fra Bourdieus teori kan det udledes, at individet skaber helhed ud fra tre enheder: habitus, kap</w:t>
      </w:r>
      <w:r w:rsidRPr="005E7920">
        <w:t>i</w:t>
      </w:r>
      <w:r w:rsidRPr="005E7920">
        <w:t>taler og felter. Når disse tre enheder tilsammen kan danne en helhed, er det fordi, habitus og kapital anses som den sociale aktør, og feltet som den sociale verden. Da disse ikke lader sig adskille, da</w:t>
      </w:r>
      <w:r w:rsidRPr="005E7920">
        <w:t>n</w:t>
      </w:r>
      <w:r w:rsidRPr="005E7920">
        <w:t>ner disse en helhed mellem den sociale aktør og dens sociale verden.</w:t>
      </w:r>
    </w:p>
    <w:p w:rsidR="004E4468" w:rsidRDefault="004E4468" w:rsidP="006C45AF">
      <w:pPr>
        <w:spacing w:line="360" w:lineRule="auto"/>
        <w:jc w:val="both"/>
      </w:pPr>
      <w:r>
        <w:t xml:space="preserve">Bourdieu anvendes i dette speciale </w:t>
      </w:r>
      <w:r w:rsidR="00DB0AD0">
        <w:t xml:space="preserve">som hjælp til at </w:t>
      </w:r>
      <w:r>
        <w:t>forstå</w:t>
      </w:r>
      <w:r w:rsidR="00DB0AD0">
        <w:t>,</w:t>
      </w:r>
      <w:r>
        <w:t xml:space="preserve"> hvad der påvirker individets politiske interesse. I denne forbindelse bliver den sociale og kulturelle kapital essentielt i samspil med ind</w:t>
      </w:r>
      <w:r>
        <w:t>i</w:t>
      </w:r>
      <w:r>
        <w:t>videts habitus. Disse begreber anvendes hovedsageligt til at forstå</w:t>
      </w:r>
      <w:r w:rsidR="00DB0AD0">
        <w:t>,</w:t>
      </w:r>
      <w:r>
        <w:t xml:space="preserve"> hvilken indflydelse familien spiller for respondenterne i de kvalitative interviews.  </w:t>
      </w:r>
    </w:p>
    <w:p w:rsidR="004E4468" w:rsidRPr="005E7920" w:rsidRDefault="004E4468" w:rsidP="006C45AF">
      <w:pPr>
        <w:spacing w:line="360" w:lineRule="auto"/>
        <w:jc w:val="both"/>
      </w:pPr>
    </w:p>
    <w:p w:rsidR="004E4468" w:rsidRPr="005E7920" w:rsidRDefault="005D51C3" w:rsidP="006C45AF">
      <w:pPr>
        <w:pStyle w:val="Heading2"/>
        <w:spacing w:line="360" w:lineRule="auto"/>
        <w:jc w:val="both"/>
        <w:rPr>
          <w:rFonts w:ascii="Times New Roman" w:hAnsi="Times New Roman" w:cs="Times New Roman"/>
        </w:rPr>
      </w:pPr>
      <w:bookmarkStart w:id="17" w:name="_Toc200421871"/>
      <w:r>
        <w:rPr>
          <w:rFonts w:ascii="Times New Roman" w:hAnsi="Times New Roman" w:cs="Times New Roman"/>
        </w:rPr>
        <w:t>4</w:t>
      </w:r>
      <w:r w:rsidR="006E55A8">
        <w:rPr>
          <w:rFonts w:ascii="Times New Roman" w:hAnsi="Times New Roman" w:cs="Times New Roman"/>
        </w:rPr>
        <w:t xml:space="preserve">.4. </w:t>
      </w:r>
      <w:r w:rsidR="004E4468">
        <w:rPr>
          <w:rFonts w:ascii="Times New Roman" w:hAnsi="Times New Roman" w:cs="Times New Roman"/>
        </w:rPr>
        <w:t>Politisk kompetence</w:t>
      </w:r>
      <w:bookmarkEnd w:id="17"/>
    </w:p>
    <w:p w:rsidR="004E4468" w:rsidRPr="005E7920" w:rsidRDefault="004E4468" w:rsidP="006C45AF">
      <w:pPr>
        <w:spacing w:line="360" w:lineRule="auto"/>
        <w:jc w:val="both"/>
      </w:pPr>
      <w:r w:rsidRPr="005E7920">
        <w:t xml:space="preserve">Dette </w:t>
      </w:r>
      <w:r w:rsidR="00EE2CF6">
        <w:t>afsnit har til formål teoretisk</w:t>
      </w:r>
      <w:r w:rsidRPr="005E7920">
        <w:t xml:space="preserve"> at redegøre for de politiske kompetencer</w:t>
      </w:r>
      <w:r w:rsidR="00EE2CF6">
        <w:t>,</w:t>
      </w:r>
      <w:r w:rsidRPr="005E7920">
        <w:t xml:space="preserve"> individet kan have og h</w:t>
      </w:r>
      <w:r>
        <w:t xml:space="preserve">vordan disse kommer til udtryk. </w:t>
      </w:r>
      <w:r w:rsidRPr="005E7920">
        <w:t xml:space="preserve"> </w:t>
      </w:r>
    </w:p>
    <w:p w:rsidR="004E4468" w:rsidRPr="00922B4B" w:rsidRDefault="004E4468" w:rsidP="006C45AF">
      <w:pPr>
        <w:spacing w:line="360" w:lineRule="auto"/>
        <w:jc w:val="both"/>
      </w:pPr>
      <w:r>
        <w:t>I denne forbindelse</w:t>
      </w:r>
      <w:r w:rsidRPr="005E7920">
        <w:t xml:space="preserve"> er begrebet </w:t>
      </w:r>
      <w:proofErr w:type="spellStart"/>
      <w:r w:rsidRPr="005E7920">
        <w:rPr>
          <w:i/>
          <w:iCs/>
        </w:rPr>
        <w:t>political</w:t>
      </w:r>
      <w:proofErr w:type="spellEnd"/>
      <w:r w:rsidRPr="005E7920">
        <w:rPr>
          <w:i/>
          <w:iCs/>
        </w:rPr>
        <w:t xml:space="preserve"> </w:t>
      </w:r>
      <w:proofErr w:type="spellStart"/>
      <w:r w:rsidRPr="005E7920">
        <w:rPr>
          <w:i/>
          <w:iCs/>
        </w:rPr>
        <w:t>efficacy</w:t>
      </w:r>
      <w:proofErr w:type="spellEnd"/>
      <w:r w:rsidRPr="005E7920">
        <w:t xml:space="preserve"> essentielt. Begrebet, som på dansk betegnes pol</w:t>
      </w:r>
      <w:r w:rsidRPr="005E7920">
        <w:t>i</w:t>
      </w:r>
      <w:r w:rsidRPr="005E7920">
        <w:t xml:space="preserve">tisk effektivitetsfølelse, henviser til borgernes følelse af, at de politisk </w:t>
      </w:r>
      <w:r w:rsidR="008D11CD">
        <w:t xml:space="preserve">set </w:t>
      </w:r>
      <w:r w:rsidRPr="005E7920">
        <w:t>kan yde indflydelse. B</w:t>
      </w:r>
      <w:r w:rsidRPr="005E7920">
        <w:t>e</w:t>
      </w:r>
      <w:r w:rsidRPr="005E7920">
        <w:t xml:space="preserve">grebet stammer fra amerikansk vælgeradfærdstradition omkring 1950´erne, men har været anvendt i de danske valgundersøgelser under betegnelsen politisk </w:t>
      </w:r>
      <w:proofErr w:type="spellStart"/>
      <w:r w:rsidRPr="005E7920">
        <w:t>myndiggørelse</w:t>
      </w:r>
      <w:proofErr w:type="spellEnd"/>
      <w:r w:rsidRPr="005E7920">
        <w:t xml:space="preserve"> (Goul Andersen, 2000, p. 123). Siden begrebet blev introduceret i Amerika, har begrebet ikke udviklet sig. </w:t>
      </w:r>
      <w:r w:rsidRPr="00922B4B">
        <w:t xml:space="preserve">Derfor anvendes den oprindelige definition fremsat af Campbell et al. i 1954: </w:t>
      </w:r>
    </w:p>
    <w:p w:rsidR="004E4468" w:rsidRPr="00922B4B" w:rsidRDefault="004E4468" w:rsidP="006C45AF">
      <w:pPr>
        <w:spacing w:line="360" w:lineRule="auto"/>
        <w:jc w:val="both"/>
      </w:pPr>
    </w:p>
    <w:p w:rsidR="004E4468" w:rsidRDefault="00D5488C" w:rsidP="006C45AF">
      <w:pPr>
        <w:spacing w:line="360" w:lineRule="auto"/>
        <w:jc w:val="center"/>
        <w:rPr>
          <w:lang w:val="en-US"/>
        </w:rPr>
      </w:pPr>
      <w:r>
        <w:rPr>
          <w:i/>
          <w:iCs/>
          <w:lang w:val="en-US"/>
        </w:rPr>
        <w:t>”T</w:t>
      </w:r>
      <w:r w:rsidR="004E4468" w:rsidRPr="007213E6">
        <w:rPr>
          <w:i/>
          <w:iCs/>
          <w:lang w:val="en-US"/>
        </w:rPr>
        <w:t>he feeling that individual political action does have, or can have, an impact upon the political process, i.e. that it is worth while to perform one´s civil duties. It is a feeling that political and s</w:t>
      </w:r>
      <w:r w:rsidR="004E4468" w:rsidRPr="007213E6">
        <w:rPr>
          <w:i/>
          <w:iCs/>
          <w:lang w:val="en-US"/>
        </w:rPr>
        <w:t>o</w:t>
      </w:r>
      <w:r w:rsidR="004E4468" w:rsidRPr="007213E6">
        <w:rPr>
          <w:i/>
          <w:iCs/>
          <w:lang w:val="en-US"/>
        </w:rPr>
        <w:t>cial change is possible, and that the individual citizen can play a part</w:t>
      </w:r>
      <w:r w:rsidR="004E4468">
        <w:rPr>
          <w:i/>
          <w:iCs/>
          <w:lang w:val="en-US"/>
        </w:rPr>
        <w:t xml:space="preserve"> in bringing about this change”</w:t>
      </w:r>
      <w:r w:rsidR="004E4468" w:rsidRPr="007213E6">
        <w:rPr>
          <w:i/>
          <w:iCs/>
          <w:lang w:val="en-US"/>
        </w:rPr>
        <w:t xml:space="preserve"> </w:t>
      </w:r>
      <w:r w:rsidR="004E4468" w:rsidRPr="007213E6">
        <w:rPr>
          <w:lang w:val="en-US"/>
        </w:rPr>
        <w:t>(Campbell, 1954, 187).</w:t>
      </w:r>
    </w:p>
    <w:p w:rsidR="004E4468" w:rsidRPr="007213E6" w:rsidRDefault="004E4468" w:rsidP="006C45AF">
      <w:pPr>
        <w:spacing w:line="360" w:lineRule="auto"/>
        <w:jc w:val="both"/>
        <w:rPr>
          <w:lang w:val="en-US"/>
        </w:rPr>
      </w:pPr>
    </w:p>
    <w:p w:rsidR="004E4468" w:rsidRDefault="004E4468" w:rsidP="006C45AF">
      <w:pPr>
        <w:spacing w:line="360" w:lineRule="auto"/>
        <w:jc w:val="both"/>
      </w:pPr>
      <w:r w:rsidRPr="005E7920">
        <w:t xml:space="preserve">Citatet giver udtryk for begrebets betydning, </w:t>
      </w:r>
      <w:r w:rsidR="00EE2CF6">
        <w:t xml:space="preserve">som </w:t>
      </w:r>
      <w:r w:rsidR="00B838C9">
        <w:t>tidligere nævnt ikke er videreudviklet. D</w:t>
      </w:r>
      <w:r w:rsidR="00EE2CF6">
        <w:t>og</w:t>
      </w:r>
      <w:r w:rsidRPr="005E7920">
        <w:t xml:space="preserve"> fre</w:t>
      </w:r>
      <w:r w:rsidRPr="005E7920">
        <w:t>m</w:t>
      </w:r>
      <w:r w:rsidRPr="005E7920">
        <w:t>sat</w:t>
      </w:r>
      <w:r w:rsidR="00B838C9">
        <w:t xml:space="preserve">te </w:t>
      </w:r>
      <w:r w:rsidRPr="005E7920">
        <w:t>Lane (1959)</w:t>
      </w:r>
      <w:r w:rsidR="00B838C9">
        <w:t xml:space="preserve"> en tilføjelse til begrebet</w:t>
      </w:r>
      <w:r w:rsidRPr="005E7920">
        <w:t xml:space="preserve">, i form af hans skildring mellem intern og ekstern </w:t>
      </w:r>
      <w:proofErr w:type="spellStart"/>
      <w:r w:rsidRPr="005E7920">
        <w:t>effic</w:t>
      </w:r>
      <w:r w:rsidRPr="005E7920">
        <w:t>a</w:t>
      </w:r>
      <w:r w:rsidRPr="005E7920">
        <w:t>cy</w:t>
      </w:r>
      <w:proofErr w:type="spellEnd"/>
      <w:r w:rsidRPr="005E7920">
        <w:t>. Disse henviser til borgernes politiske selvtillid og borgernes tro på</w:t>
      </w:r>
      <w:r w:rsidR="00D7224E">
        <w:t>,</w:t>
      </w:r>
      <w:r w:rsidRPr="005E7920">
        <w:t xml:space="preserve"> at vedkommende kan præge politikerne i den ønskede retning (Goul Andersen,</w:t>
      </w:r>
      <w:r>
        <w:t xml:space="preserve"> 2000, p. 124). Derved sondres</w:t>
      </w:r>
      <w:r w:rsidRPr="005E7920">
        <w:t xml:space="preserve"> der mellem bo</w:t>
      </w:r>
      <w:r w:rsidRPr="005E7920">
        <w:t>r</w:t>
      </w:r>
      <w:r w:rsidRPr="005E7920">
        <w:t>gern</w:t>
      </w:r>
      <w:r w:rsidR="00D5488C">
        <w:t>es politiske kompetence og systemets</w:t>
      </w:r>
      <w:r w:rsidRPr="005E7920">
        <w:t xml:space="preserve"> </w:t>
      </w:r>
      <w:proofErr w:type="spellStart"/>
      <w:r w:rsidRPr="005E7920">
        <w:t>responsivitet</w:t>
      </w:r>
      <w:proofErr w:type="spellEnd"/>
      <w:r w:rsidRPr="005E7920">
        <w:t xml:space="preserve">, </w:t>
      </w:r>
      <w:r>
        <w:t xml:space="preserve">som dækker over borgernes tiltro til at vedkommende kan få politikkerne til at lytte </w:t>
      </w:r>
      <w:r w:rsidR="00107622">
        <w:t>(ibid.</w:t>
      </w:r>
      <w:r w:rsidRPr="005E7920">
        <w:t>, p. 125).</w:t>
      </w:r>
    </w:p>
    <w:p w:rsidR="004E4468" w:rsidRDefault="004E4468" w:rsidP="006C45AF">
      <w:pPr>
        <w:spacing w:line="360" w:lineRule="auto"/>
        <w:jc w:val="both"/>
      </w:pPr>
      <w:r>
        <w:lastRenderedPageBreak/>
        <w:t xml:space="preserve">Den politiske kompetence, intern </w:t>
      </w:r>
      <w:proofErr w:type="spellStart"/>
      <w:r>
        <w:t>efficacy</w:t>
      </w:r>
      <w:proofErr w:type="spellEnd"/>
      <w:r>
        <w:t>, opdeles yderligere i henholdsvi</w:t>
      </w:r>
      <w:r w:rsidR="00D7224E">
        <w:t xml:space="preserve">s handlingsressourcer og </w:t>
      </w:r>
      <w:proofErr w:type="spellStart"/>
      <w:r w:rsidR="00D7224E">
        <w:t>videns</w:t>
      </w:r>
      <w:r>
        <w:t>ressourcer</w:t>
      </w:r>
      <w:proofErr w:type="spellEnd"/>
      <w:r>
        <w:t>. Handlingsressourcer skal forstås som borgernes evne til at formulerer sig skriftl</w:t>
      </w:r>
      <w:r>
        <w:t>i</w:t>
      </w:r>
      <w:r w:rsidR="00A17473">
        <w:t xml:space="preserve">ge og mundtligt, hvor </w:t>
      </w:r>
      <w:proofErr w:type="spellStart"/>
      <w:r w:rsidR="00A17473">
        <w:t>videns</w:t>
      </w:r>
      <w:r>
        <w:t>ressourcer</w:t>
      </w:r>
      <w:proofErr w:type="spellEnd"/>
      <w:r>
        <w:t xml:space="preserve"> modsat skal opfattes som borgernes evne til at forstå og tage stilling til politiske spørgsmål. Slutteligt bliver både intern og ekstern </w:t>
      </w:r>
      <w:proofErr w:type="spellStart"/>
      <w:r>
        <w:t>efficacy</w:t>
      </w:r>
      <w:proofErr w:type="spellEnd"/>
      <w:r>
        <w:t xml:space="preserve"> opdelt efter </w:t>
      </w:r>
      <w:r w:rsidR="00B71070">
        <w:t>en inst</w:t>
      </w:r>
      <w:r w:rsidR="00B71070">
        <w:t>i</w:t>
      </w:r>
      <w:r w:rsidR="00B71070">
        <w:t>tutionel kontekst, h</w:t>
      </w:r>
      <w:r>
        <w:t xml:space="preserve">vor instanser såsom det kommunale niveau, Folketingsniveau, EU-niveau samt offentligheden er essentielle for befolkningens kompetence og lydhørhed </w:t>
      </w:r>
      <w:r w:rsidR="00107622">
        <w:t>(ibid.</w:t>
      </w:r>
      <w:r>
        <w:t>, p. 126).</w:t>
      </w:r>
    </w:p>
    <w:p w:rsidR="004E4468" w:rsidRDefault="004E4468" w:rsidP="006C45AF">
      <w:pPr>
        <w:spacing w:line="360" w:lineRule="auto"/>
        <w:jc w:val="both"/>
      </w:pPr>
    </w:p>
    <w:p w:rsidR="004E4468" w:rsidRDefault="004E4468" w:rsidP="006C45AF">
      <w:pPr>
        <w:spacing w:line="360" w:lineRule="auto"/>
        <w:jc w:val="both"/>
      </w:pPr>
      <w:r>
        <w:t xml:space="preserve">Relevansen af anvendelsen af begrebet </w:t>
      </w:r>
      <w:proofErr w:type="spellStart"/>
      <w:r>
        <w:t>political</w:t>
      </w:r>
      <w:proofErr w:type="spellEnd"/>
      <w:r>
        <w:t xml:space="preserve"> </w:t>
      </w:r>
      <w:proofErr w:type="spellStart"/>
      <w:r>
        <w:t>efficacy</w:t>
      </w:r>
      <w:proofErr w:type="spellEnd"/>
      <w:r>
        <w:t xml:space="preserve"> skal ses ud fra samfundsfagsunde</w:t>
      </w:r>
      <w:r w:rsidR="00955AA6">
        <w:t>rvisni</w:t>
      </w:r>
      <w:r w:rsidR="00955AA6">
        <w:t>n</w:t>
      </w:r>
      <w:r w:rsidR="009353CB">
        <w:t>gens mulige påvirkning på</w:t>
      </w:r>
      <w:r>
        <w:t xml:space="preserve"> elevernes interne og ekstern </w:t>
      </w:r>
      <w:proofErr w:type="spellStart"/>
      <w:r>
        <w:t>efficacy</w:t>
      </w:r>
      <w:proofErr w:type="spellEnd"/>
      <w:r>
        <w:t xml:space="preserve">. Jeg mener, at undervisningen i samfundsfag kan styrke elevernes politiske selvtillid, da deres viden i de fleste tilfælde vil øges. Desuden ligger undervisningen op til en aktiv deltagelse, der må formodes </w:t>
      </w:r>
      <w:r w:rsidR="00FD4FFD">
        <w:t>at øge</w:t>
      </w:r>
      <w:r>
        <w:t xml:space="preserve"> elevernes fortr</w:t>
      </w:r>
      <w:r>
        <w:t>o</w:t>
      </w:r>
      <w:r>
        <w:t xml:space="preserve">lighed med den politiske debatkultur. Med afsæt i dette har jeg en antagelse om, at de unge </w:t>
      </w:r>
      <w:r w:rsidR="00155A6B">
        <w:t xml:space="preserve">herved </w:t>
      </w:r>
      <w:r>
        <w:t xml:space="preserve">vil føle sig i stand til at agere i det politiske system, hvilket resulterer i, at eleven opfylder et af de krav, der bliver stillet til den kompetente borger. Dermed anvendes </w:t>
      </w:r>
      <w:proofErr w:type="spellStart"/>
      <w:r>
        <w:t>political</w:t>
      </w:r>
      <w:proofErr w:type="spellEnd"/>
      <w:r>
        <w:t xml:space="preserve"> </w:t>
      </w:r>
      <w:proofErr w:type="spellStart"/>
      <w:r>
        <w:t>efficacy</w:t>
      </w:r>
      <w:proofErr w:type="spellEnd"/>
      <w:r>
        <w:t xml:space="preserve"> i dette speciale til at klarlægge</w:t>
      </w:r>
      <w:r w:rsidR="00345B6E">
        <w:t>,</w:t>
      </w:r>
      <w:r>
        <w:t xml:space="preserve"> hvordan samfundsfagsundervisningen yder en indflydelse på elevernes politiske interesse, og i givet fald hvordan denne påvirker elevernes interne og eksterme </w:t>
      </w:r>
      <w:proofErr w:type="spellStart"/>
      <w:r>
        <w:t>efficacy</w:t>
      </w:r>
      <w:proofErr w:type="spellEnd"/>
      <w:r>
        <w:t>. Dog skal det her påpeges, at samfundsfagsundervisningen nødvendigvis ikke har en effekt, hvilket er grun</w:t>
      </w:r>
      <w:r>
        <w:t>d</w:t>
      </w:r>
      <w:r>
        <w:t>laget for</w:t>
      </w:r>
      <w:r w:rsidR="00345B6E">
        <w:t>,</w:t>
      </w:r>
      <w:r>
        <w:t xml:space="preserve"> at specialet også inddrager andre faktorer såsom forældre, venner, </w:t>
      </w:r>
      <w:r w:rsidR="00145AF5">
        <w:t>internet</w:t>
      </w:r>
      <w:r>
        <w:t>tet og un</w:t>
      </w:r>
      <w:r>
        <w:t>g</w:t>
      </w:r>
      <w:r>
        <w:t xml:space="preserve">domspartier.  </w:t>
      </w:r>
    </w:p>
    <w:p w:rsidR="004E4468" w:rsidRDefault="005D51C3" w:rsidP="006C45AF">
      <w:pPr>
        <w:pStyle w:val="Heading2"/>
        <w:spacing w:line="360" w:lineRule="auto"/>
        <w:jc w:val="both"/>
      </w:pPr>
      <w:bookmarkStart w:id="18" w:name="_Toc200421872"/>
      <w:r>
        <w:t>4</w:t>
      </w:r>
      <w:r w:rsidR="006E55A8">
        <w:t xml:space="preserve">.5. </w:t>
      </w:r>
      <w:r w:rsidR="004E4468">
        <w:t>Kritik af anvendt teori</w:t>
      </w:r>
      <w:bookmarkEnd w:id="18"/>
    </w:p>
    <w:p w:rsidR="004E4468" w:rsidRDefault="004E4468" w:rsidP="006C45AF">
      <w:pPr>
        <w:spacing w:line="360" w:lineRule="auto"/>
        <w:jc w:val="both"/>
      </w:pPr>
      <w:r>
        <w:t xml:space="preserve">Dette afsnit har til formål at klarlægge hvilke kritik punkter de to sociologiske teorier, fremført af henholdsvis Bourdieu og Giddens, har fået. </w:t>
      </w:r>
    </w:p>
    <w:p w:rsidR="004E4468" w:rsidRDefault="004E4468" w:rsidP="006C45AF">
      <w:pPr>
        <w:spacing w:line="360" w:lineRule="auto"/>
        <w:jc w:val="both"/>
      </w:pPr>
    </w:p>
    <w:p w:rsidR="004E4468" w:rsidRPr="0068390A" w:rsidRDefault="004E4468" w:rsidP="006C45AF">
      <w:pPr>
        <w:spacing w:line="360" w:lineRule="auto"/>
        <w:jc w:val="both"/>
      </w:pPr>
      <w:r>
        <w:t>A</w:t>
      </w:r>
      <w:r w:rsidRPr="0068390A">
        <w:t xml:space="preserve">spekter af Bourdieus teori </w:t>
      </w:r>
      <w:r>
        <w:t xml:space="preserve">har </w:t>
      </w:r>
      <w:r w:rsidRPr="0068390A">
        <w:t xml:space="preserve">været udsat for kritik. Bourdieus anstrengelse har været at løsrive sig fra strukturalismen og dennes manglende råderum for aktørerne. Margaretha </w:t>
      </w:r>
      <w:proofErr w:type="spellStart"/>
      <w:r w:rsidRPr="0068390A">
        <w:t>Järvinen</w:t>
      </w:r>
      <w:proofErr w:type="spellEnd"/>
      <w:r w:rsidRPr="0068390A">
        <w:t xml:space="preserve"> sætter spørgsmålstegn ved Bo</w:t>
      </w:r>
      <w:r>
        <w:t>u</w:t>
      </w:r>
      <w:r w:rsidRPr="0068390A">
        <w:t>rdieus efterlevelse af dette perspektiv. Hun kritiserer blandt andet i sin tekst: ”Pierre Bourdieu” fra bogen ”Klassisk og moderne samfundsteori”, hans fokus på</w:t>
      </w:r>
      <w:r w:rsidR="00FA1D37">
        <w:t>,</w:t>
      </w:r>
      <w:r w:rsidRPr="0068390A">
        <w:t xml:space="preserve"> hvilken magt kapitalerne, herunder opvækstmiljøet, har</w:t>
      </w:r>
      <w:r w:rsidR="00FA1D37">
        <w:t xml:space="preserve">, hvorfor hun mener, at han </w:t>
      </w:r>
      <w:r w:rsidRPr="0068390A">
        <w:t>glemmer at have øje for modmagten og forandringer (</w:t>
      </w:r>
      <w:proofErr w:type="spellStart"/>
      <w:r>
        <w:t>Järvinen</w:t>
      </w:r>
      <w:proofErr w:type="spellEnd"/>
      <w:r w:rsidRPr="0068390A">
        <w:t>, 2005, p. 369). Hendes</w:t>
      </w:r>
      <w:r>
        <w:t xml:space="preserve"> kritik af Bourdieu kommer </w:t>
      </w:r>
      <w:r w:rsidRPr="0068390A">
        <w:t>til udtryk i følgende citat:</w:t>
      </w:r>
    </w:p>
    <w:p w:rsidR="004E4468" w:rsidRDefault="004E4468" w:rsidP="006C45AF">
      <w:pPr>
        <w:spacing w:line="360" w:lineRule="auto"/>
        <w:ind w:left="1134" w:right="1134"/>
        <w:jc w:val="both"/>
        <w:rPr>
          <w:sz w:val="22"/>
          <w:szCs w:val="22"/>
        </w:rPr>
      </w:pPr>
    </w:p>
    <w:p w:rsidR="004E4468" w:rsidRDefault="004E4468" w:rsidP="006C45AF">
      <w:pPr>
        <w:spacing w:line="360" w:lineRule="auto"/>
        <w:ind w:left="1134" w:right="1134"/>
        <w:jc w:val="center"/>
        <w:rPr>
          <w:sz w:val="22"/>
          <w:szCs w:val="22"/>
        </w:rPr>
      </w:pPr>
      <w:r w:rsidRPr="0068390A">
        <w:rPr>
          <w:sz w:val="22"/>
          <w:szCs w:val="22"/>
        </w:rPr>
        <w:lastRenderedPageBreak/>
        <w:t>”</w:t>
      </w:r>
      <w:r w:rsidRPr="0068390A">
        <w:rPr>
          <w:i/>
          <w:iCs/>
          <w:sz w:val="22"/>
          <w:szCs w:val="22"/>
        </w:rPr>
        <w:t>Vi kan også vælge at acceptere hans tekster som de solide reproduktionsanalyser, de er, og sige, at andre må tage sig af opgaven at analysere det sociale rums fo</w:t>
      </w:r>
      <w:r w:rsidRPr="0068390A">
        <w:rPr>
          <w:i/>
          <w:iCs/>
          <w:sz w:val="22"/>
          <w:szCs w:val="22"/>
        </w:rPr>
        <w:t>r</w:t>
      </w:r>
      <w:r w:rsidRPr="0068390A">
        <w:rPr>
          <w:i/>
          <w:iCs/>
          <w:sz w:val="22"/>
          <w:szCs w:val="22"/>
        </w:rPr>
        <w:t>anderlighed og individuelle variationer. I den senmoderne sociologi, hvor indiv</w:t>
      </w:r>
      <w:r w:rsidRPr="0068390A">
        <w:rPr>
          <w:i/>
          <w:iCs/>
          <w:sz w:val="22"/>
          <w:szCs w:val="22"/>
        </w:rPr>
        <w:t>i</w:t>
      </w:r>
      <w:r w:rsidRPr="0068390A">
        <w:rPr>
          <w:i/>
          <w:iCs/>
          <w:sz w:val="22"/>
          <w:szCs w:val="22"/>
        </w:rPr>
        <w:t>dualisering og refleksivitet er de magiske løsener, er det ikke svært at finde teoret</w:t>
      </w:r>
      <w:r w:rsidRPr="0068390A">
        <w:rPr>
          <w:i/>
          <w:iCs/>
          <w:sz w:val="22"/>
          <w:szCs w:val="22"/>
        </w:rPr>
        <w:t>i</w:t>
      </w:r>
      <w:r w:rsidRPr="0068390A">
        <w:rPr>
          <w:i/>
          <w:iCs/>
          <w:sz w:val="22"/>
          <w:szCs w:val="22"/>
        </w:rPr>
        <w:t>kere, der vil påtage sig den opgave.</w:t>
      </w:r>
      <w:r>
        <w:rPr>
          <w:sz w:val="22"/>
          <w:szCs w:val="22"/>
        </w:rPr>
        <w:t>”</w:t>
      </w:r>
      <w:r w:rsidR="00F47890">
        <w:rPr>
          <w:sz w:val="22"/>
          <w:szCs w:val="22"/>
        </w:rPr>
        <w:t xml:space="preserve"> </w:t>
      </w:r>
      <w:r>
        <w:rPr>
          <w:sz w:val="22"/>
          <w:szCs w:val="22"/>
        </w:rPr>
        <w:t>(</w:t>
      </w:r>
      <w:proofErr w:type="spellStart"/>
      <w:r>
        <w:rPr>
          <w:sz w:val="22"/>
          <w:szCs w:val="22"/>
        </w:rPr>
        <w:t>Järvinen</w:t>
      </w:r>
      <w:proofErr w:type="spellEnd"/>
      <w:r>
        <w:rPr>
          <w:sz w:val="22"/>
          <w:szCs w:val="22"/>
        </w:rPr>
        <w:t>, 2005, p. 369</w:t>
      </w:r>
      <w:r w:rsidRPr="0068390A">
        <w:rPr>
          <w:sz w:val="22"/>
          <w:szCs w:val="22"/>
        </w:rPr>
        <w:t>).</w:t>
      </w:r>
    </w:p>
    <w:p w:rsidR="004E4468" w:rsidRPr="0068390A" w:rsidRDefault="004E4468" w:rsidP="006C45AF">
      <w:pPr>
        <w:spacing w:line="360" w:lineRule="auto"/>
        <w:ind w:left="1134" w:right="1134"/>
        <w:jc w:val="both"/>
        <w:rPr>
          <w:sz w:val="22"/>
          <w:szCs w:val="22"/>
        </w:rPr>
      </w:pPr>
    </w:p>
    <w:p w:rsidR="00E92AE4" w:rsidRDefault="004E4468" w:rsidP="006C45AF">
      <w:pPr>
        <w:spacing w:line="360" w:lineRule="auto"/>
        <w:jc w:val="both"/>
      </w:pPr>
      <w:r w:rsidRPr="0068390A">
        <w:t>Citatet giver udtryk for, at Bourdieus teori ikke alene kan anvendes som forklaringsfaktor i det senmoderne samfund, men at nogle af teoriens a</w:t>
      </w:r>
      <w:r w:rsidR="008D11CD">
        <w:t xml:space="preserve">spekter kræver en revurdering. </w:t>
      </w:r>
      <w:r w:rsidRPr="0068390A">
        <w:t>I fo</w:t>
      </w:r>
      <w:r>
        <w:t>rbindelse med nærværende speciale</w:t>
      </w:r>
      <w:r w:rsidRPr="0068390A">
        <w:t xml:space="preserve"> er det vigtigt at have for øje</w:t>
      </w:r>
      <w:r>
        <w:t>,</w:t>
      </w:r>
      <w:r w:rsidRPr="0068390A">
        <w:t xml:space="preserve"> at Bourdieu ikke selv har arbejdet med samme problemstilling, og at hans teori derfor skal anvendes derefter. Grundlaget for</w:t>
      </w:r>
      <w:r>
        <w:t>,</w:t>
      </w:r>
      <w:r w:rsidRPr="0068390A">
        <w:t xml:space="preserve"> at Bourdieus teori alli</w:t>
      </w:r>
      <w:r>
        <w:t>gevel medtages, er hans kapital</w:t>
      </w:r>
      <w:r w:rsidR="00D5488C">
        <w:t xml:space="preserve"> og habitus </w:t>
      </w:r>
      <w:r w:rsidRPr="0068390A">
        <w:t>begreb</w:t>
      </w:r>
      <w:r w:rsidR="00D5488C">
        <w:t>er, som</w:t>
      </w:r>
      <w:r w:rsidRPr="0068390A">
        <w:t xml:space="preserve"> give</w:t>
      </w:r>
      <w:r w:rsidR="00D5488C">
        <w:t xml:space="preserve">r </w:t>
      </w:r>
      <w:r w:rsidRPr="0068390A">
        <w:t>udtryk for de påvirkningsfakt</w:t>
      </w:r>
      <w:r w:rsidRPr="0068390A">
        <w:t>o</w:t>
      </w:r>
      <w:r w:rsidRPr="0068390A">
        <w:t>rer</w:t>
      </w:r>
      <w:r w:rsidR="00B82FEF">
        <w:t>,</w:t>
      </w:r>
      <w:r w:rsidRPr="0068390A">
        <w:t xml:space="preserve"> omgivelserne yder. Bourdieu kan </w:t>
      </w:r>
      <w:r>
        <w:t>bidrage med en forståelse af, at individets politiske socialis</w:t>
      </w:r>
      <w:r>
        <w:t>a</w:t>
      </w:r>
      <w:r>
        <w:t>tion</w:t>
      </w:r>
      <w:r w:rsidRPr="0068390A">
        <w:t xml:space="preserve"> kan bli</w:t>
      </w:r>
      <w:r w:rsidR="008D11CD">
        <w:t>ve påvirket af omgivelserne og</w:t>
      </w:r>
      <w:r w:rsidRPr="0068390A">
        <w:t xml:space="preserve"> opvækstmiljøet.</w:t>
      </w:r>
      <w:r>
        <w:t xml:space="preserve"> Herunder skal det påpeges at Giddens, som før inddraget, </w:t>
      </w:r>
      <w:r w:rsidR="00B82FEF">
        <w:t>og Bourdieus teorier og begreber</w:t>
      </w:r>
      <w:r>
        <w:t xml:space="preserve"> er gode supplementer til hinanden</w:t>
      </w:r>
      <w:r w:rsidR="00680786">
        <w:t>,</w:t>
      </w:r>
      <w:r>
        <w:t xml:space="preserve"> idet den vinkel Bourdieu mangler omhandlende det refleksive individ, er medtaget i Giddens analyse af m</w:t>
      </w:r>
      <w:r>
        <w:t>o</w:t>
      </w:r>
      <w:r>
        <w:t>derniteten.</w:t>
      </w:r>
      <w:r w:rsidRPr="005C22D3">
        <w:t xml:space="preserve"> </w:t>
      </w:r>
      <w:r w:rsidRPr="0068390A">
        <w:t>Trods Giddens</w:t>
      </w:r>
      <w:r>
        <w:t>’</w:t>
      </w:r>
      <w:r w:rsidRPr="0068390A">
        <w:t xml:space="preserve"> og Bourdieus analy</w:t>
      </w:r>
      <w:r>
        <w:t xml:space="preserve">se er baseret på </w:t>
      </w:r>
      <w:r w:rsidRPr="0068390A">
        <w:t>samme samfund</w:t>
      </w:r>
      <w:r>
        <w:t>stype</w:t>
      </w:r>
      <w:r w:rsidRPr="0068390A">
        <w:t>, bidrager deres teorier med forskellige aspekter. Giddens giver i teorien udtryk for individets uafhængighed af f</w:t>
      </w:r>
      <w:r w:rsidRPr="0068390A">
        <w:t>a</w:t>
      </w:r>
      <w:r w:rsidRPr="0068390A">
        <w:t>milien, hvorimod Bourdieu i stigende grad tillægger familien betydning for individet</w:t>
      </w:r>
      <w:r w:rsidR="00D5488C">
        <w:t>s</w:t>
      </w:r>
      <w:r w:rsidRPr="0068390A">
        <w:t xml:space="preserve"> livsforløb.</w:t>
      </w:r>
      <w:r w:rsidR="00E92AE4">
        <w:t xml:space="preserve"> Dette aspekt gør, at teorierne</w:t>
      </w:r>
      <w:r w:rsidR="00944157">
        <w:t xml:space="preserve"> supplerer hinanden godt</w:t>
      </w:r>
      <w:r w:rsidR="00E92AE4">
        <w:t>.</w:t>
      </w:r>
    </w:p>
    <w:p w:rsidR="004E4468" w:rsidRDefault="004E4468" w:rsidP="006C45AF">
      <w:pPr>
        <w:spacing w:line="360" w:lineRule="auto"/>
        <w:jc w:val="both"/>
      </w:pPr>
      <w:r>
        <w:t xml:space="preserve"> </w:t>
      </w:r>
    </w:p>
    <w:p w:rsidR="004E4468" w:rsidRDefault="004E4468" w:rsidP="006C45AF">
      <w:pPr>
        <w:spacing w:line="360" w:lineRule="auto"/>
        <w:jc w:val="both"/>
      </w:pPr>
      <w:r>
        <w:t>Ligesom Bourdieus teori har været udsat for kritik, har Giddens</w:t>
      </w:r>
      <w:r w:rsidR="00D5488C">
        <w:t>´</w:t>
      </w:r>
      <w:r>
        <w:t xml:space="preserve"> også. </w:t>
      </w:r>
      <w:r w:rsidR="00680786">
        <w:t>Det</w:t>
      </w:r>
      <w:r w:rsidR="00D5488C">
        <w:t xml:space="preserve"> er især</w:t>
      </w:r>
      <w:r w:rsidRPr="0068390A">
        <w:t xml:space="preserve"> hans vægtning på aktørerne og dennes handlemuligheder frem for de strukturelle rammer, </w:t>
      </w:r>
      <w:r w:rsidR="00680786">
        <w:t>der er udsat af kritik. De</w:t>
      </w:r>
      <w:r w:rsidR="00680786">
        <w:t>n</w:t>
      </w:r>
      <w:r w:rsidR="00680786">
        <w:t>ne kritik</w:t>
      </w:r>
      <w:r>
        <w:t xml:space="preserve"> er blandt andet fremsat</w:t>
      </w:r>
      <w:r w:rsidRPr="0068390A">
        <w:t xml:space="preserve"> af </w:t>
      </w:r>
      <w:proofErr w:type="spellStart"/>
      <w:r w:rsidRPr="0068390A">
        <w:t>Layder</w:t>
      </w:r>
      <w:proofErr w:type="spellEnd"/>
      <w:r w:rsidRPr="0068390A">
        <w:t xml:space="preserve"> </w:t>
      </w:r>
      <w:r w:rsidR="00A35428">
        <w:t>(Kaspersen, 2005, p. 444</w:t>
      </w:r>
      <w:r w:rsidRPr="0068390A">
        <w:t>). På baggrund af kritikken af Giddens´ teori kan det sammenfattes</w:t>
      </w:r>
      <w:r w:rsidR="00680786">
        <w:t>,</w:t>
      </w:r>
      <w:r w:rsidR="00C35870">
        <w:t xml:space="preserve"> at kritikken fra </w:t>
      </w:r>
      <w:proofErr w:type="spellStart"/>
      <w:r w:rsidR="00C35870">
        <w:t>Layder</w:t>
      </w:r>
      <w:proofErr w:type="spellEnd"/>
      <w:r w:rsidR="00C35870">
        <w:t xml:space="preserve">, </w:t>
      </w:r>
      <w:r w:rsidRPr="0068390A">
        <w:t>omhan</w:t>
      </w:r>
      <w:r w:rsidR="00C35870">
        <w:t>dler vægtningen på aktøren</w:t>
      </w:r>
      <w:r w:rsidRPr="0068390A">
        <w:t>. I fo</w:t>
      </w:r>
      <w:r w:rsidRPr="0068390A">
        <w:t>r</w:t>
      </w:r>
      <w:r w:rsidRPr="0068390A">
        <w:t>bindelse med nærværende projekt, hvor den enkelte aktør sættes i fokus, kan det diskuteres</w:t>
      </w:r>
      <w:r w:rsidR="00680786">
        <w:t>,</w:t>
      </w:r>
      <w:r w:rsidRPr="0068390A">
        <w:t xml:space="preserve"> om kritikken af Giddens</w:t>
      </w:r>
      <w:r w:rsidR="00680786">
        <w:t>´</w:t>
      </w:r>
      <w:r w:rsidRPr="0068390A">
        <w:t xml:space="preserve"> vægtning har nogen indflydelse. Dette skyldes</w:t>
      </w:r>
      <w:r>
        <w:t>,</w:t>
      </w:r>
      <w:r w:rsidR="00680786">
        <w:t xml:space="preserve"> at fokus</w:t>
      </w:r>
      <w:r w:rsidRPr="0068390A">
        <w:t xml:space="preserve"> i nærværende </w:t>
      </w:r>
      <w:r w:rsidR="00680786">
        <w:t>speci</w:t>
      </w:r>
      <w:r w:rsidR="00680786">
        <w:t>a</w:t>
      </w:r>
      <w:r w:rsidR="00680786">
        <w:t>le</w:t>
      </w:r>
      <w:r w:rsidRPr="0068390A">
        <w:t xml:space="preserve"> er, hvilke påvirkningsfaktorer individets </w:t>
      </w:r>
      <w:r>
        <w:t>politiske interesse udsættes for.</w:t>
      </w:r>
      <w:r w:rsidRPr="0068390A">
        <w:t xml:space="preserve"> </w:t>
      </w:r>
      <w:proofErr w:type="spellStart"/>
      <w:r w:rsidRPr="0068390A">
        <w:t>Layders</w:t>
      </w:r>
      <w:proofErr w:type="spellEnd"/>
      <w:r w:rsidRPr="0068390A">
        <w:t xml:space="preserve"> kritik af Gi</w:t>
      </w:r>
      <w:r w:rsidRPr="0068390A">
        <w:t>d</w:t>
      </w:r>
      <w:r w:rsidRPr="0068390A">
        <w:t>dens omhandlende det store fokus på aktøren</w:t>
      </w:r>
      <w:r>
        <w:t>,</w:t>
      </w:r>
      <w:r w:rsidRPr="0068390A">
        <w:t xml:space="preserve"> er </w:t>
      </w:r>
      <w:r>
        <w:t xml:space="preserve">derfor </w:t>
      </w:r>
      <w:r w:rsidRPr="0068390A">
        <w:t>ikke en kritik</w:t>
      </w:r>
      <w:r>
        <w:t>,</w:t>
      </w:r>
      <w:r w:rsidRPr="0068390A">
        <w:t xml:space="preserve"> der har relevans fo</w:t>
      </w:r>
      <w:r>
        <w:t>r nærv</w:t>
      </w:r>
      <w:r>
        <w:t>æ</w:t>
      </w:r>
      <w:r>
        <w:t>rende projekt, idet speci</w:t>
      </w:r>
      <w:r>
        <w:t>a</w:t>
      </w:r>
      <w:r>
        <w:t>let</w:t>
      </w:r>
      <w:r w:rsidRPr="0068390A">
        <w:t xml:space="preserve"> også sætter den enkelte aktør i fokus.</w:t>
      </w:r>
    </w:p>
    <w:p w:rsidR="004E4468" w:rsidRDefault="004E4468" w:rsidP="006C45AF">
      <w:pPr>
        <w:spacing w:line="360" w:lineRule="auto"/>
        <w:jc w:val="both"/>
      </w:pPr>
    </w:p>
    <w:p w:rsidR="004E4468" w:rsidRDefault="005D51C3" w:rsidP="006C45AF">
      <w:pPr>
        <w:pStyle w:val="Heading2"/>
        <w:spacing w:line="360" w:lineRule="auto"/>
        <w:jc w:val="both"/>
      </w:pPr>
      <w:bookmarkStart w:id="19" w:name="_Toc200421873"/>
      <w:r>
        <w:lastRenderedPageBreak/>
        <w:t>4</w:t>
      </w:r>
      <w:r w:rsidR="006E55A8">
        <w:t xml:space="preserve">.6. </w:t>
      </w:r>
      <w:r w:rsidR="004E4468">
        <w:t>Tidligere undersøgelser</w:t>
      </w:r>
      <w:bookmarkEnd w:id="19"/>
    </w:p>
    <w:p w:rsidR="004E4468" w:rsidRDefault="004E4468" w:rsidP="006C45AF">
      <w:pPr>
        <w:spacing w:line="360" w:lineRule="auto"/>
        <w:jc w:val="both"/>
      </w:pPr>
      <w:r>
        <w:t>Unges politiske interesse og viden er et undersøgelsesfelt</w:t>
      </w:r>
      <w:r w:rsidR="002A1F2D">
        <w:t>,</w:t>
      </w:r>
      <w:r>
        <w:t xml:space="preserve"> hvor der foreligger empiri både af kval</w:t>
      </w:r>
      <w:r>
        <w:t>i</w:t>
      </w:r>
      <w:r>
        <w:t>tativ og kvantitativ karakter. Dette afsnit har til formål at redegøre for tidligere undersøgelser, der kan støtte specialets undersøgelse. I denne forbindelse vil der være tre tidligere undersøgelser i f</w:t>
      </w:r>
      <w:r>
        <w:t>o</w:t>
      </w:r>
      <w:r>
        <w:t>kus, hvor af den ene er publiceret i værket: ”Gymnasieungdommens dannelse”, den anden udarbe</w:t>
      </w:r>
      <w:r>
        <w:t>j</w:t>
      </w:r>
      <w:r>
        <w:t>det af Ulla Højmark Jensen, udgør et kapitel i bogen ”Køn, demokrati og modernitet”  og den sidste er udarbejdet af forskere på Aalborg Uni</w:t>
      </w:r>
      <w:r w:rsidR="00C767F6">
        <w:t xml:space="preserve">versitet og foreligger i </w:t>
      </w:r>
      <w:proofErr w:type="spellStart"/>
      <w:r w:rsidR="00C767F6">
        <w:t>survey</w:t>
      </w:r>
      <w:r>
        <w:t>banken</w:t>
      </w:r>
      <w:proofErr w:type="spellEnd"/>
      <w:r>
        <w:t>.</w:t>
      </w:r>
    </w:p>
    <w:p w:rsidR="004E4468" w:rsidRDefault="004E4468" w:rsidP="006C45AF">
      <w:pPr>
        <w:widowControl w:val="0"/>
        <w:autoSpaceDE w:val="0"/>
        <w:autoSpaceDN w:val="0"/>
        <w:adjustRightInd w:val="0"/>
        <w:spacing w:after="240" w:line="360" w:lineRule="auto"/>
        <w:jc w:val="both"/>
      </w:pPr>
    </w:p>
    <w:p w:rsidR="004E4468" w:rsidRDefault="004E4468" w:rsidP="006C45AF">
      <w:pPr>
        <w:widowControl w:val="0"/>
        <w:autoSpaceDE w:val="0"/>
        <w:autoSpaceDN w:val="0"/>
        <w:adjustRightInd w:val="0"/>
        <w:spacing w:after="240" w:line="360" w:lineRule="auto"/>
        <w:jc w:val="both"/>
      </w:pPr>
      <w:r>
        <w:t xml:space="preserve">Bogen: ”Gymnasieungdommens politiske dannelse” skitserer resultaterne fra en større international undersøgelse; ”Civil Education </w:t>
      </w:r>
      <w:proofErr w:type="spellStart"/>
      <w:r>
        <w:t>Study</w:t>
      </w:r>
      <w:proofErr w:type="spellEnd"/>
      <w:r>
        <w:t>”, hvilket er et omfattende kvantitativt projekt til kortlægning af gymnasieelevers politiske interesse, viden og deltagelse. I den danske del af undersøgelsen delt</w:t>
      </w:r>
      <w:r>
        <w:t>a</w:t>
      </w:r>
      <w:r>
        <w:t>ger 2.761 elever fordelt på 141 gymnasiale uddannelsesinstitutioner (Bruun et.al, 2003, p. 14). U</w:t>
      </w:r>
      <w:r>
        <w:t>n</w:t>
      </w:r>
      <w:r>
        <w:t>dersøgelsen</w:t>
      </w:r>
      <w:r w:rsidR="007F62DC">
        <w:t>s</w:t>
      </w:r>
      <w:r>
        <w:t xml:space="preserve"> resultater er præget af en generel</w:t>
      </w:r>
      <w:r w:rsidR="002A1F2D">
        <w:t>,</w:t>
      </w:r>
      <w:r>
        <w:t xml:space="preserve">  stor interesse blandt unge gymnasieelever, dog f</w:t>
      </w:r>
      <w:r>
        <w:t>o</w:t>
      </w:r>
      <w:r>
        <w:t>rekom der en tendens til at drenge</w:t>
      </w:r>
      <w:r w:rsidR="009F6351">
        <w:t>ne</w:t>
      </w:r>
      <w:r>
        <w:t xml:space="preserve"> var mere politisk interesseret end pigerne. Yderligere forekom den danske interesse stor, set i forhold til Sverige og Norge, hvor interessen blandt de unge var l</w:t>
      </w:r>
      <w:r>
        <w:t>a</w:t>
      </w:r>
      <w:r>
        <w:t xml:space="preserve">vere end i Danmark (Bruun, </w:t>
      </w:r>
      <w:r w:rsidR="002264F0">
        <w:t>2003, p. 425). Herudover antydes</w:t>
      </w:r>
      <w:r>
        <w:t xml:space="preserve"> der en tendens til</w:t>
      </w:r>
      <w:r w:rsidR="002A1F2D">
        <w:t>, at unge</w:t>
      </w:r>
      <w:r>
        <w:t xml:space="preserve"> på det a</w:t>
      </w:r>
      <w:r>
        <w:t>l</w:t>
      </w:r>
      <w:r>
        <w:t>mene gymnasium var mere interesseret</w:t>
      </w:r>
      <w:r w:rsidR="002A1F2D">
        <w:t xml:space="preserve"> i politik end unge på tilsvarende</w:t>
      </w:r>
      <w:r>
        <w:t xml:space="preserve"> ungdomsuddannelser </w:t>
      </w:r>
      <w:r w:rsidR="00107622">
        <w:t>(ibid.</w:t>
      </w:r>
      <w:r>
        <w:t xml:space="preserve">, p. 229). </w:t>
      </w:r>
    </w:p>
    <w:p w:rsidR="004E4468" w:rsidRDefault="004E4468" w:rsidP="006C45AF">
      <w:pPr>
        <w:widowControl w:val="0"/>
        <w:autoSpaceDE w:val="0"/>
        <w:autoSpaceDN w:val="0"/>
        <w:adjustRightInd w:val="0"/>
        <w:spacing w:after="240" w:line="360" w:lineRule="auto"/>
        <w:jc w:val="both"/>
      </w:pPr>
      <w:r>
        <w:t>Undersøgelsens resultater var præget af, at de unge selv opfattede sig som politisk interesseret, hvilket er et kriterier</w:t>
      </w:r>
      <w:r w:rsidR="002A1F2D">
        <w:t>,</w:t>
      </w:r>
      <w:r>
        <w:t xml:space="preserve"> der er svært at konkludere ud fra, da det her er elevernes subjektive vurdering der spiller ind. Dog skal det påpeges at undersøgelsen stadig anvendes som supplerende til</w:t>
      </w:r>
      <w:r w:rsidR="003F1FF9">
        <w:t xml:space="preserve"> dette speciale</w:t>
      </w:r>
      <w:r>
        <w:t>s egen kvalitative undersøgelse</w:t>
      </w:r>
      <w:r w:rsidR="003F1FF9">
        <w:t>,</w:t>
      </w:r>
      <w:r>
        <w:t xml:space="preserve"> hvor elevernes subjektive holdning også er i centrum, men omvendt bliver interessen vurderet ud fra nogle fastlagte kriterier</w:t>
      </w:r>
      <w:r w:rsidR="003F1FF9">
        <w:t>, der gør dem sammenlignelige</w:t>
      </w:r>
      <w:r w:rsidR="002B676C">
        <w:t>. Det skal do</w:t>
      </w:r>
      <w:r>
        <w:t>g fremhæves</w:t>
      </w:r>
      <w:r w:rsidR="002B676C">
        <w:t>,</w:t>
      </w:r>
      <w:r>
        <w:t xml:space="preserve"> at undersøgelsen omfatter en masse spørgsmål, hvilket i</w:t>
      </w:r>
      <w:r w:rsidR="002B676C">
        <w:t xml:space="preserve"> forbindelse med dette speciale</w:t>
      </w:r>
      <w:r>
        <w:t>s anvendelse af undersøgelsen, ses som en fordel</w:t>
      </w:r>
      <w:r w:rsidR="002B676C">
        <w:t>,</w:t>
      </w:r>
      <w:r>
        <w:t xml:space="preserve"> da relevante spørgsmål kan trækkes ud af undersøgelsen. </w:t>
      </w:r>
    </w:p>
    <w:p w:rsidR="004E4468" w:rsidRDefault="004E4468" w:rsidP="006C45AF">
      <w:pPr>
        <w:widowControl w:val="0"/>
        <w:autoSpaceDE w:val="0"/>
        <w:autoSpaceDN w:val="0"/>
        <w:adjustRightInd w:val="0"/>
        <w:spacing w:after="240" w:line="360" w:lineRule="auto"/>
        <w:jc w:val="both"/>
      </w:pPr>
      <w:r>
        <w:t xml:space="preserve">I denne forbindelse er de unges mediebrug </w:t>
      </w:r>
      <w:r w:rsidR="004B1783">
        <w:t>væsentligt</w:t>
      </w:r>
      <w:r>
        <w:t>, da det har en central betydning i specialets definition af politisk interesse. Undersøgelsen indikerer</w:t>
      </w:r>
      <w:r w:rsidR="00495FEA">
        <w:t>, at et flertal på 83,6 %</w:t>
      </w:r>
      <w:r>
        <w:t xml:space="preserve"> af de unge</w:t>
      </w:r>
      <w:r w:rsidR="00495FEA">
        <w:t xml:space="preserve"> ofte eller sommetider</w:t>
      </w:r>
      <w:r>
        <w:t xml:space="preserve"> læser avisarti</w:t>
      </w:r>
      <w:r w:rsidR="00495FEA">
        <w:t>kler om det, der sker i Danmark</w:t>
      </w:r>
      <w:r w:rsidR="00C87492">
        <w:t>. Til sammenligning hertil</w:t>
      </w:r>
      <w:r>
        <w:t xml:space="preserve"> er andelen af unge, der læse</w:t>
      </w:r>
      <w:r w:rsidR="00C87492">
        <w:t xml:space="preserve">r om udlandet 78,1 %, hvilket </w:t>
      </w:r>
      <w:r>
        <w:t xml:space="preserve">viser at forskellen ikke er markant </w:t>
      </w:r>
      <w:r w:rsidR="00107622">
        <w:t>(ibid.</w:t>
      </w:r>
      <w:r>
        <w:t xml:space="preserve">, p. 234). I </w:t>
      </w:r>
      <w:r>
        <w:lastRenderedPageBreak/>
        <w:t xml:space="preserve">forbindelse med de unges brug af tv-nyhederne, er tallet væsentlig højere, idet 94 % af de unge ser nyhederne, hvorimod kun 68,5 % hører nyhederne i radioen. Slutteligt giver undersøgelsen udtryk for, at andelen af unge der søger nyheder om politik og forhold i ind- og udland på </w:t>
      </w:r>
      <w:r w:rsidR="00145AF5">
        <w:t>internet</w:t>
      </w:r>
      <w:r>
        <w:t xml:space="preserve">tet, er markant mindre, idet det det drejer sig om 17,2 % </w:t>
      </w:r>
      <w:r w:rsidR="00107622">
        <w:t>(ibid.</w:t>
      </w:r>
      <w:r>
        <w:t xml:space="preserve">). </w:t>
      </w:r>
    </w:p>
    <w:p w:rsidR="004E4468" w:rsidRDefault="004E4468" w:rsidP="006C45AF">
      <w:pPr>
        <w:widowControl w:val="0"/>
        <w:autoSpaceDE w:val="0"/>
        <w:autoSpaceDN w:val="0"/>
        <w:adjustRightInd w:val="0"/>
        <w:spacing w:after="240" w:line="360" w:lineRule="auto"/>
        <w:jc w:val="both"/>
      </w:pPr>
      <w:r>
        <w:t>I forbindelse med de unges daglige diskus</w:t>
      </w:r>
      <w:r w:rsidR="00181B3B">
        <w:t>sioner med forældre eller andre fremgår det af</w:t>
      </w:r>
      <w:r>
        <w:t xml:space="preserve"> unders</w:t>
      </w:r>
      <w:r>
        <w:t>ø</w:t>
      </w:r>
      <w:r>
        <w:t>gelsen</w:t>
      </w:r>
      <w:r w:rsidR="00181B3B">
        <w:t>,</w:t>
      </w:r>
      <w:r>
        <w:t xml:space="preserve"> at andelen </w:t>
      </w:r>
      <w:r w:rsidR="00181B3B">
        <w:t xml:space="preserve">af unge </w:t>
      </w:r>
      <w:r>
        <w:t>der diskuterer politik med forældre</w:t>
      </w:r>
      <w:r w:rsidR="00181B3B">
        <w:t>,</w:t>
      </w:r>
      <w:r>
        <w:t xml:space="preserve"> er større end dem</w:t>
      </w:r>
      <w:r w:rsidR="00181B3B">
        <w:t>,</w:t>
      </w:r>
      <w:r>
        <w:t xml:space="preserve"> der gør det med jævnaldrende. </w:t>
      </w:r>
      <w:r w:rsidR="00181B3B">
        <w:t xml:space="preserve">Der </w:t>
      </w:r>
      <w:r>
        <w:t xml:space="preserve">er 74,8 % der </w:t>
      </w:r>
      <w:r w:rsidR="00181B3B">
        <w:t xml:space="preserve">svarer, at de </w:t>
      </w:r>
      <w:r>
        <w:t xml:space="preserve">ofte eller sommetider diskuterer politik med forældre, hvorimod </w:t>
      </w:r>
      <w:r w:rsidR="00181B3B">
        <w:t xml:space="preserve">kun </w:t>
      </w:r>
      <w:r>
        <w:t>68,6 procent gør det med jævnaldrende. Dog skal det påpeges</w:t>
      </w:r>
      <w:r w:rsidR="00181B3B">
        <w:t>,</w:t>
      </w:r>
      <w:r>
        <w:t xml:space="preserve"> at forskellen ikke er markant, men at den forekommer, ligesom en stor del, 63,3 %</w:t>
      </w:r>
      <w:r w:rsidR="00181B3B">
        <w:t xml:space="preserve"> af de unge oplyser</w:t>
      </w:r>
      <w:r>
        <w:t xml:space="preserve">, </w:t>
      </w:r>
      <w:r w:rsidR="00181B3B">
        <w:t xml:space="preserve">at de </w:t>
      </w:r>
      <w:r>
        <w:t>disk</w:t>
      </w:r>
      <w:r w:rsidR="00181B3B">
        <w:t xml:space="preserve">uterer politik med deres </w:t>
      </w:r>
      <w:r w:rsidR="007718E1">
        <w:t xml:space="preserve">lærer </w:t>
      </w:r>
      <w:r w:rsidR="00107622">
        <w:t>(ibid.</w:t>
      </w:r>
      <w:r>
        <w:t xml:space="preserve">, p. 230). Sluttelig gav undersøgelsen udtryk for, at den partipolitiske deltagelse var lav, men ikke graverende sammenlignet med den voksne del af befolkningen </w:t>
      </w:r>
      <w:r w:rsidR="00107622">
        <w:t>(ibid.</w:t>
      </w:r>
      <w:r>
        <w:t xml:space="preserve">, p. 425).                </w:t>
      </w:r>
    </w:p>
    <w:p w:rsidR="004E4468" w:rsidRDefault="004E4468" w:rsidP="006C45AF">
      <w:pPr>
        <w:widowControl w:val="0"/>
        <w:autoSpaceDE w:val="0"/>
        <w:autoSpaceDN w:val="0"/>
        <w:adjustRightInd w:val="0"/>
        <w:spacing w:after="240" w:line="360" w:lineRule="auto"/>
        <w:jc w:val="both"/>
      </w:pPr>
      <w:r w:rsidRPr="005B6DA7">
        <w:t xml:space="preserve">Ulla Højmark Jensen har i sin ph.d.-afhandling fra 2001 beskæftiget </w:t>
      </w:r>
      <w:r>
        <w:t>sig med unges politiske un</w:t>
      </w:r>
      <w:r>
        <w:t>i</w:t>
      </w:r>
      <w:r>
        <w:t>vers. I</w:t>
      </w:r>
      <w:r w:rsidR="00794DB2">
        <w:t xml:space="preserve"> den</w:t>
      </w:r>
      <w:r w:rsidRPr="005B6DA7">
        <w:t xml:space="preserve"> forbindelse</w:t>
      </w:r>
      <w:r>
        <w:t xml:space="preserve"> satte hun fokus</w:t>
      </w:r>
      <w:r w:rsidRPr="005B6DA7">
        <w:t xml:space="preserve"> på unges politiske interesse, engage</w:t>
      </w:r>
      <w:r>
        <w:t xml:space="preserve">ment, bevidsthed og identitet. </w:t>
      </w:r>
      <w:r w:rsidRPr="005B6DA7">
        <w:t xml:space="preserve">I </w:t>
      </w:r>
      <w:r>
        <w:t>sin definition lægger hun</w:t>
      </w:r>
      <w:r w:rsidRPr="005B6DA7">
        <w:t xml:space="preserve"> vægt på, at hun ser bort fra den traditionelle politologiske def</w:t>
      </w:r>
      <w:r w:rsidRPr="005B6DA7">
        <w:t>i</w:t>
      </w:r>
      <w:r w:rsidRPr="005B6DA7">
        <w:t xml:space="preserve">nition af politisk interesse som værende tæt forbundet med den politiske deltagelse. Som </w:t>
      </w:r>
      <w:r w:rsidR="00090E14">
        <w:t>tidligere nævnt</w:t>
      </w:r>
      <w:r w:rsidRPr="005B6DA7">
        <w:t xml:space="preserve"> </w:t>
      </w:r>
      <w:r w:rsidR="00090E14">
        <w:t>sættes</w:t>
      </w:r>
      <w:r>
        <w:t xml:space="preserve"> </w:t>
      </w:r>
      <w:r w:rsidRPr="005B6DA7">
        <w:t>interesse-begrebet</w:t>
      </w:r>
      <w:r>
        <w:t xml:space="preserve"> i dette speciale, </w:t>
      </w:r>
      <w:r w:rsidR="00090E14">
        <w:t>ligesom Højmark Jensen, ikke</w:t>
      </w:r>
      <w:r w:rsidRPr="005B6DA7">
        <w:t xml:space="preserve"> </w:t>
      </w:r>
      <w:r w:rsidR="00090E14">
        <w:t>i forbindelse med</w:t>
      </w:r>
      <w:r w:rsidRPr="005B6DA7">
        <w:t xml:space="preserve"> den traditionelle politiske </w:t>
      </w:r>
      <w:r>
        <w:t>deltagelse, som eksempelvis om</w:t>
      </w:r>
      <w:r w:rsidRPr="005B6DA7">
        <w:t>fatter partimedlemskab og deltagelse i demonstrationer. Højmark Jensen har søgt at indfange de unges politiske interesse og engagement ved at spørge til hyppigheden af deres diskussione</w:t>
      </w:r>
      <w:r>
        <w:t>r om politiske forhold, og</w:t>
      </w:r>
      <w:r w:rsidRPr="005B6DA7">
        <w:t xml:space="preserve"> hyppigheden af deres forsøg på at overbevise andre om rigtigheden af deres holdninger. Res</w:t>
      </w:r>
      <w:r>
        <w:t xml:space="preserve">ultatet af denne undersøgelse </w:t>
      </w:r>
      <w:r w:rsidR="00DB2C10">
        <w:t>viser</w:t>
      </w:r>
      <w:r w:rsidRPr="005B6DA7">
        <w:t>, at unge er interesserede og engagerede</w:t>
      </w:r>
      <w:r>
        <w:t xml:space="preserve"> ud fra hendes optik</w:t>
      </w:r>
      <w:r w:rsidRPr="005B6DA7">
        <w:t>.</w:t>
      </w:r>
      <w:r w:rsidR="00CA3D98">
        <w:t xml:space="preserve"> Da </w:t>
      </w:r>
      <w:r w:rsidR="00BA42F9">
        <w:t>undersøgelsen indikerede et højt engagement fra de unge i forbindelse med interesse for at tilegne sig viden.</w:t>
      </w:r>
      <w:r w:rsidRPr="005B6DA7">
        <w:t xml:space="preserve"> </w:t>
      </w:r>
    </w:p>
    <w:p w:rsidR="004E4468" w:rsidRDefault="004E4468" w:rsidP="006C45AF">
      <w:pPr>
        <w:widowControl w:val="0"/>
        <w:autoSpaceDE w:val="0"/>
        <w:autoSpaceDN w:val="0"/>
        <w:adjustRightInd w:val="0"/>
        <w:spacing w:after="240" w:line="360" w:lineRule="auto"/>
        <w:jc w:val="both"/>
        <w:rPr>
          <w:i/>
          <w:iCs/>
        </w:rPr>
      </w:pPr>
      <w:r>
        <w:t>Yderligere indikerer</w:t>
      </w:r>
      <w:r w:rsidRPr="005B6DA7">
        <w:t xml:space="preserve"> </w:t>
      </w:r>
      <w:r w:rsidR="00BA42F9">
        <w:t>hendes undersøgelse</w:t>
      </w:r>
      <w:r w:rsidRPr="005B6DA7">
        <w:t>, at unge ikke betragter den partip</w:t>
      </w:r>
      <w:r>
        <w:t xml:space="preserve">olitiske orientering som værende central i forbindelse med at </w:t>
      </w:r>
      <w:r w:rsidRPr="005B6DA7">
        <w:t>udtrykke deres politiske interesser og engagement.</w:t>
      </w:r>
      <w:r>
        <w:t xml:space="preserve"> Højmark Jensens undersøgelse indikerede, at nutidens unge er politisk interesseret, men blot at deres intere</w:t>
      </w:r>
      <w:r>
        <w:t>s</w:t>
      </w:r>
      <w:r>
        <w:t>se kommer til udtryk på en anden måde end den traditionelle opfattelse af politisk interesse. Derved ha</w:t>
      </w:r>
      <w:r w:rsidR="00BA42F9">
        <w:t>r Højmark Jensen med afsæt i sin undersøgelse</w:t>
      </w:r>
      <w:r>
        <w:t xml:space="preserve"> defineret politisk interesse som afvigende fra den traditionelle opfattelse heraf.</w:t>
      </w:r>
      <w:r w:rsidRPr="005E7920">
        <w:rPr>
          <w:i/>
          <w:iCs/>
        </w:rPr>
        <w:t xml:space="preserve"> </w:t>
      </w:r>
    </w:p>
    <w:p w:rsidR="004E4468" w:rsidRPr="00DC170C" w:rsidRDefault="004E4468" w:rsidP="006C45AF">
      <w:pPr>
        <w:widowControl w:val="0"/>
        <w:autoSpaceDE w:val="0"/>
        <w:autoSpaceDN w:val="0"/>
        <w:adjustRightInd w:val="0"/>
        <w:spacing w:after="240" w:line="360" w:lineRule="auto"/>
        <w:jc w:val="both"/>
      </w:pPr>
      <w:r>
        <w:t>Forskere på Aalborg Universitet har udarbejdet et ungdomsvalg på de danske uddannelsesinstituti</w:t>
      </w:r>
      <w:r>
        <w:t>o</w:t>
      </w:r>
      <w:r>
        <w:lastRenderedPageBreak/>
        <w:t>ner. I denne redegørelse vil der kun blive refereret til det almene gymnasium; STX. I undersøgelsen er der stillet e</w:t>
      </w:r>
      <w:r w:rsidR="00983A29">
        <w:t xml:space="preserve">t væld af </w:t>
      </w:r>
      <w:r>
        <w:t>spørgsmål omhandlende partistemme,</w:t>
      </w:r>
      <w:r w:rsidR="00983A29">
        <w:t xml:space="preserve"> holdningsspørgsmål samt </w:t>
      </w:r>
      <w:proofErr w:type="spellStart"/>
      <w:r w:rsidR="00983A29">
        <w:t>viden</w:t>
      </w:r>
      <w:r w:rsidR="00983A29">
        <w:t>s</w:t>
      </w:r>
      <w:r>
        <w:t>spørgs</w:t>
      </w:r>
      <w:r w:rsidR="00983A29">
        <w:t>mål</w:t>
      </w:r>
      <w:proofErr w:type="spellEnd"/>
      <w:r w:rsidR="00983A29">
        <w:t>. Derudover er der opstillet</w:t>
      </w:r>
      <w:r>
        <w:t xml:space="preserve"> baggrundsvariabler såsom køn, klasse, alder, samfundsfagsn</w:t>
      </w:r>
      <w:r>
        <w:t>i</w:t>
      </w:r>
      <w:r>
        <w:t xml:space="preserve">veau samt forældres uddannelsesbaggrund. </w:t>
      </w:r>
      <w:r w:rsidR="005C2C56">
        <w:t xml:space="preserve">Resultatet </w:t>
      </w:r>
      <w:r>
        <w:t>som er anvendt i problemfeltet, der indikerer at andelen af elever der har samfundsfag på A-niveau generelt har den største interesse, stammer fra denne undersøgelse. Ydereligere indikerer undersøgelsen</w:t>
      </w:r>
      <w:r w:rsidR="005C2C56">
        <w:t>, at andelen af interesserede</w:t>
      </w:r>
      <w:r>
        <w:t xml:space="preserve"> piger er </w:t>
      </w:r>
      <w:r w:rsidR="005C2C56">
        <w:t>højere</w:t>
      </w:r>
      <w:r>
        <w:t xml:space="preserve"> end </w:t>
      </w:r>
      <w:r w:rsidR="005C2C56">
        <w:t xml:space="preserve">interesserede </w:t>
      </w:r>
      <w:r>
        <w:t>drenge, hvilket kommer til udtryk ved</w:t>
      </w:r>
      <w:r w:rsidR="005C2C56">
        <w:t>,</w:t>
      </w:r>
      <w:r>
        <w:t xml:space="preserve"> at andelen af piger der er mege</w:t>
      </w:r>
      <w:r w:rsidR="00945315">
        <w:t>t eller noget interesseret er 52,9 % (A-niveau) og 65,7</w:t>
      </w:r>
      <w:r>
        <w:t xml:space="preserve"> % (C-niveau) hvo</w:t>
      </w:r>
      <w:r w:rsidR="00945315">
        <w:t>rimod andelen af drenge udgør 47,1 % og 34,3</w:t>
      </w:r>
      <w:r>
        <w:t xml:space="preserve"> % på de respektive niveauer </w:t>
      </w:r>
      <w:r w:rsidR="004D33FE">
        <w:t>(Bilag 9</w:t>
      </w:r>
      <w:r w:rsidR="00094C89">
        <w:t>.9.2</w:t>
      </w:r>
      <w:r w:rsidR="004D33FE">
        <w:t>, tabel 2).</w:t>
      </w:r>
    </w:p>
    <w:p w:rsidR="004E4468" w:rsidRDefault="004E4468" w:rsidP="006C45AF">
      <w:pPr>
        <w:spacing w:line="360" w:lineRule="auto"/>
        <w:jc w:val="both"/>
      </w:pPr>
      <w:r>
        <w:t>Dette afsnit omhandlende tidligere data støtter specialets definition af politisk interesse, som afv</w:t>
      </w:r>
      <w:r>
        <w:t>i</w:t>
      </w:r>
      <w:r>
        <w:t>gende fra den traditionelle opfattelse af politisk interesse. Ydereligere giver dataene udtryk for en høj interesse blandt de unge mennesker, hvor undersøgelsen fra 2003 indikerer en større intere</w:t>
      </w:r>
      <w:r w:rsidR="00C5212E">
        <w:t>sse blandt drenge, mens</w:t>
      </w:r>
      <w:r>
        <w:t xml:space="preserve"> Ungdomsvalget </w:t>
      </w:r>
      <w:r w:rsidR="00C5212E">
        <w:t xml:space="preserve">i 2011 </w:t>
      </w:r>
      <w:r>
        <w:t xml:space="preserve">modsat henviser til en større interesse blandt pigerne. </w:t>
      </w:r>
    </w:p>
    <w:p w:rsidR="00FB0409" w:rsidRDefault="00FB0409" w:rsidP="006C45AF">
      <w:pPr>
        <w:spacing w:line="360" w:lineRule="auto"/>
        <w:jc w:val="both"/>
      </w:pPr>
    </w:p>
    <w:p w:rsidR="005C09BB" w:rsidRDefault="005D51C3" w:rsidP="006C45AF">
      <w:pPr>
        <w:pStyle w:val="Heading2"/>
        <w:spacing w:line="360" w:lineRule="auto"/>
        <w:jc w:val="both"/>
      </w:pPr>
      <w:bookmarkStart w:id="20" w:name="_Toc200421874"/>
      <w:r>
        <w:t>4</w:t>
      </w:r>
      <w:r w:rsidR="006E55A8">
        <w:t xml:space="preserve">.7. </w:t>
      </w:r>
      <w:r w:rsidR="005C09BB">
        <w:t>Præsentation af de otte respondenter</w:t>
      </w:r>
      <w:bookmarkEnd w:id="20"/>
    </w:p>
    <w:p w:rsidR="005C09BB" w:rsidRDefault="005C09BB" w:rsidP="006C45AF">
      <w:pPr>
        <w:spacing w:line="360" w:lineRule="auto"/>
        <w:jc w:val="both"/>
      </w:pPr>
      <w:r>
        <w:t xml:space="preserve">Dette afsnit har til formål kort at </w:t>
      </w:r>
      <w:r w:rsidR="00455743">
        <w:t>præsentere</w:t>
      </w:r>
      <w:r>
        <w:t xml:space="preserve"> de otte respondenter. Dette gøres for at overskueliggøre anvendels</w:t>
      </w:r>
      <w:r w:rsidR="00455743">
        <w:t>en af respondenterne i analysen</w:t>
      </w:r>
      <w:r>
        <w:t xml:space="preserve"> samt for at give en forforståelse af de enkelte responde</w:t>
      </w:r>
      <w:r>
        <w:t>n</w:t>
      </w:r>
      <w:r>
        <w:t>ter og deres politiske univers.</w:t>
      </w:r>
      <w:r w:rsidR="002D6A46">
        <w:t xml:space="preserve"> Sluttelig skal det påpeges, at alle eleverne har fået fiktive navne, så det ikke er deres rigtige navn der fremgår i specialet. </w:t>
      </w:r>
    </w:p>
    <w:p w:rsidR="005C09BB" w:rsidRDefault="005D51C3" w:rsidP="006C45AF">
      <w:pPr>
        <w:pStyle w:val="Heading3"/>
        <w:spacing w:line="360" w:lineRule="auto"/>
        <w:jc w:val="both"/>
      </w:pPr>
      <w:bookmarkStart w:id="21" w:name="_Toc200421875"/>
      <w:r>
        <w:t>4</w:t>
      </w:r>
      <w:r w:rsidR="006E55A8">
        <w:t xml:space="preserve">.7.1. </w:t>
      </w:r>
      <w:r w:rsidR="005C09BB">
        <w:t>Oliver</w:t>
      </w:r>
      <w:bookmarkEnd w:id="21"/>
      <w:r w:rsidR="005C09BB">
        <w:t xml:space="preserve"> </w:t>
      </w:r>
    </w:p>
    <w:p w:rsidR="005C09BB" w:rsidRDefault="00C66487" w:rsidP="006C45AF">
      <w:pPr>
        <w:spacing w:line="360" w:lineRule="auto"/>
        <w:jc w:val="both"/>
      </w:pPr>
      <w:r>
        <w:t>Oliver er 18 år,</w:t>
      </w:r>
      <w:r w:rsidR="005C09BB">
        <w:t xml:space="preserve"> går i 1.g og har samfundsfag på C-niveau. Oliver har tidligere gået på HTX</w:t>
      </w:r>
      <w:r>
        <w:t>,</w:t>
      </w:r>
      <w:r w:rsidR="005C09BB">
        <w:t xml:space="preserve"> hvor han havde samfundsfag på B-niveau. Oliver føler</w:t>
      </w:r>
      <w:r>
        <w:t>,</w:t>
      </w:r>
      <w:r w:rsidR="005C09BB">
        <w:t xml:space="preserve"> han fik vækket sin </w:t>
      </w:r>
      <w:r w:rsidR="007E2A3F">
        <w:t xml:space="preserve">politiske </w:t>
      </w:r>
      <w:r w:rsidR="005C09BB">
        <w:t>interesse</w:t>
      </w:r>
      <w:r w:rsidR="007E2A3F">
        <w:t xml:space="preserve"> </w:t>
      </w:r>
      <w:r w:rsidR="005C09BB">
        <w:t>på HTX, hvor han begyndte at diskutere med sine venner. Oliver anser ikke sine forældre som havende b</w:t>
      </w:r>
      <w:r w:rsidR="005C09BB">
        <w:t>e</w:t>
      </w:r>
      <w:r w:rsidR="005C09BB">
        <w:t xml:space="preserve">tydning, og snakker ikke om politik med dem. </w:t>
      </w:r>
      <w:r w:rsidR="00EA3AB5">
        <w:t xml:space="preserve">Oliver tilegner sig viden på </w:t>
      </w:r>
      <w:r w:rsidR="00145AF5">
        <w:t>internet</w:t>
      </w:r>
      <w:r w:rsidR="00EA3AB5">
        <w:t>tet, hvor han l</w:t>
      </w:r>
      <w:r w:rsidR="00EA3AB5">
        <w:t>æ</w:t>
      </w:r>
      <w:r w:rsidR="00EA3AB5">
        <w:t xml:space="preserve">ser artikler og anvender </w:t>
      </w:r>
      <w:proofErr w:type="spellStart"/>
      <w:r w:rsidR="00C678C3">
        <w:t>Facebook</w:t>
      </w:r>
      <w:proofErr w:type="spellEnd"/>
      <w:r w:rsidR="00EA3AB5">
        <w:t>.</w:t>
      </w:r>
    </w:p>
    <w:p w:rsidR="00EA3AB5" w:rsidRDefault="00EA3AB5" w:rsidP="006C45AF">
      <w:pPr>
        <w:spacing w:line="360" w:lineRule="auto"/>
        <w:jc w:val="both"/>
      </w:pPr>
    </w:p>
    <w:p w:rsidR="00EA3AB5" w:rsidRDefault="005D51C3" w:rsidP="006C45AF">
      <w:pPr>
        <w:pStyle w:val="Heading3"/>
        <w:spacing w:line="360" w:lineRule="auto"/>
        <w:jc w:val="both"/>
      </w:pPr>
      <w:bookmarkStart w:id="22" w:name="_Toc200421876"/>
      <w:r>
        <w:t>4</w:t>
      </w:r>
      <w:r w:rsidR="006E55A8">
        <w:t xml:space="preserve">.7.2. </w:t>
      </w:r>
      <w:r w:rsidR="00EA3AB5">
        <w:t>Magnus</w:t>
      </w:r>
      <w:bookmarkEnd w:id="22"/>
    </w:p>
    <w:p w:rsidR="00EA3AB5" w:rsidRDefault="00EA3AB5" w:rsidP="006C45AF">
      <w:pPr>
        <w:spacing w:line="360" w:lineRule="auto"/>
        <w:jc w:val="both"/>
      </w:pPr>
      <w:r>
        <w:t>Magn</w:t>
      </w:r>
      <w:r w:rsidR="00087C14">
        <w:t xml:space="preserve">us er 16 år, </w:t>
      </w:r>
      <w:r>
        <w:t>går i 1. g, hvor han har samfundsfag på C-niveau. Magnus føler sig lidt interess</w:t>
      </w:r>
      <w:r>
        <w:t>e</w:t>
      </w:r>
      <w:r>
        <w:t xml:space="preserve">ret i politik, og begyndte at tale med sine forældre om politiske emner op til valget 2011. Magnus </w:t>
      </w:r>
      <w:r>
        <w:lastRenderedPageBreak/>
        <w:t xml:space="preserve">anvender ikke </w:t>
      </w:r>
      <w:r w:rsidR="00145AF5">
        <w:t>internet</w:t>
      </w:r>
      <w:r>
        <w:t xml:space="preserve">tet eller </w:t>
      </w:r>
      <w:proofErr w:type="spellStart"/>
      <w:r w:rsidR="00C678C3">
        <w:t>Facebook</w:t>
      </w:r>
      <w:proofErr w:type="spellEnd"/>
      <w:r>
        <w:t xml:space="preserve"> til tilegnelse af viden, men anser mere undervisningen som havende betydning her</w:t>
      </w:r>
      <w:r w:rsidR="00087C14">
        <w:t>for</w:t>
      </w:r>
      <w:r>
        <w:t>.</w:t>
      </w:r>
    </w:p>
    <w:p w:rsidR="00EA3AB5" w:rsidRDefault="005D51C3" w:rsidP="006C45AF">
      <w:pPr>
        <w:pStyle w:val="Heading3"/>
        <w:spacing w:line="360" w:lineRule="auto"/>
        <w:jc w:val="both"/>
      </w:pPr>
      <w:bookmarkStart w:id="23" w:name="_Toc200421877"/>
      <w:r>
        <w:t>4</w:t>
      </w:r>
      <w:r w:rsidR="006E55A8">
        <w:t xml:space="preserve">.7.3. </w:t>
      </w:r>
      <w:r w:rsidR="00EA3AB5">
        <w:t>Amalie</w:t>
      </w:r>
      <w:bookmarkEnd w:id="23"/>
      <w:r w:rsidR="00EA3AB5">
        <w:t xml:space="preserve">  </w:t>
      </w:r>
    </w:p>
    <w:p w:rsidR="00EA3AB5" w:rsidRDefault="00EA3AB5" w:rsidP="006C45AF">
      <w:pPr>
        <w:spacing w:line="360" w:lineRule="auto"/>
        <w:jc w:val="both"/>
      </w:pPr>
      <w:r>
        <w:t>Amalie er 16 år og går i 1.g. Amalie har samfundsfag på C-niveau, men ville egentlig gerne have det på et h</w:t>
      </w:r>
      <w:r w:rsidR="003D57B9">
        <w:t xml:space="preserve">øjere niveau, men hendes manglende lyst til at få </w:t>
      </w:r>
      <w:r>
        <w:t xml:space="preserve">matematik </w:t>
      </w:r>
      <w:r w:rsidR="003D57B9">
        <w:t xml:space="preserve">på et højere niveau </w:t>
      </w:r>
      <w:r>
        <w:t>umuli</w:t>
      </w:r>
      <w:r>
        <w:t>g</w:t>
      </w:r>
      <w:r>
        <w:t>gjorde dette. Dog skal det påpeges, at hun har valgt at fortsætte med samfundsfag i 2.g.</w:t>
      </w:r>
      <w:r w:rsidR="008A23DB">
        <w:t xml:space="preserve"> på B-niveau.</w:t>
      </w:r>
      <w:r>
        <w:t xml:space="preserve"> Amalie fø</w:t>
      </w:r>
      <w:r w:rsidR="003D57B9">
        <w:t>ler sig meget påvirket af sine forældre</w:t>
      </w:r>
      <w:r>
        <w:t xml:space="preserve"> og hjemmets fokus på politiske forhold. Derved anser hun ikke undervisningen som havende en stor betydning</w:t>
      </w:r>
      <w:r w:rsidR="003D57B9">
        <w:t xml:space="preserve"> for hendes politiske intere</w:t>
      </w:r>
      <w:r w:rsidR="003D57B9">
        <w:t>s</w:t>
      </w:r>
      <w:r w:rsidR="003D57B9">
        <w:t>se</w:t>
      </w:r>
      <w:r>
        <w:t>, men primært hendes forældre.</w:t>
      </w:r>
    </w:p>
    <w:p w:rsidR="00EA3AB5" w:rsidRDefault="00EA3AB5" w:rsidP="006C45AF">
      <w:pPr>
        <w:spacing w:line="360" w:lineRule="auto"/>
        <w:jc w:val="both"/>
      </w:pPr>
    </w:p>
    <w:p w:rsidR="00EA3AB5" w:rsidRDefault="005D51C3" w:rsidP="006C45AF">
      <w:pPr>
        <w:pStyle w:val="Heading3"/>
        <w:spacing w:line="360" w:lineRule="auto"/>
        <w:jc w:val="both"/>
      </w:pPr>
      <w:bookmarkStart w:id="24" w:name="_Toc200421878"/>
      <w:r>
        <w:t>4</w:t>
      </w:r>
      <w:r w:rsidR="006E55A8">
        <w:t xml:space="preserve">.7.4. </w:t>
      </w:r>
      <w:r w:rsidR="00EA3AB5">
        <w:t>Josephine</w:t>
      </w:r>
      <w:bookmarkEnd w:id="24"/>
      <w:r w:rsidR="00EA3AB5">
        <w:t xml:space="preserve"> </w:t>
      </w:r>
    </w:p>
    <w:p w:rsidR="00EA3AB5" w:rsidRDefault="00EA3AB5" w:rsidP="006C45AF">
      <w:pPr>
        <w:spacing w:line="360" w:lineRule="auto"/>
        <w:jc w:val="both"/>
      </w:pPr>
      <w:r>
        <w:t>Josephine er 16 år og har samfundsfag på C-niveau i sin 1.g klasse. Josephine var ikke interesseret i politik</w:t>
      </w:r>
      <w:r w:rsidR="003D57B9">
        <w:t>,</w:t>
      </w:r>
      <w:r>
        <w:t xml:space="preserve"> inden hun begyndte på gymnasiet, men fortæller</w:t>
      </w:r>
      <w:r w:rsidR="003D57B9">
        <w:t>,</w:t>
      </w:r>
      <w:r>
        <w:t xml:space="preserve"> at hendes interesse er blevet vækket her. Yderligere er Josephine begyndt at tale med sine forældre om politiske emner, og se</w:t>
      </w:r>
      <w:r w:rsidR="003D57B9">
        <w:t>r nu også</w:t>
      </w:r>
      <w:r>
        <w:t xml:space="preserve"> nyh</w:t>
      </w:r>
      <w:r>
        <w:t>e</w:t>
      </w:r>
      <w:r>
        <w:t>derne</w:t>
      </w:r>
      <w:r w:rsidR="003D57B9">
        <w:t>,</w:t>
      </w:r>
      <w:r>
        <w:t xml:space="preserve"> da hun føler</w:t>
      </w:r>
      <w:r w:rsidR="003D57B9">
        <w:t>,</w:t>
      </w:r>
      <w:r>
        <w:t xml:space="preserve"> hun har en bedre forståelse for det i kraft af undervisningen.</w:t>
      </w:r>
      <w:r w:rsidR="008959A3">
        <w:t xml:space="preserve"> Josephine har valgt at fortsætte med samfundsfag på B-niveau, grundet den interesse hun har fået for faget. </w:t>
      </w:r>
      <w:r>
        <w:t xml:space="preserve"> </w:t>
      </w:r>
    </w:p>
    <w:p w:rsidR="00EA3AB5" w:rsidRDefault="00EA3AB5" w:rsidP="006C45AF">
      <w:pPr>
        <w:spacing w:line="360" w:lineRule="auto"/>
        <w:jc w:val="both"/>
      </w:pPr>
    </w:p>
    <w:p w:rsidR="00EA3AB5" w:rsidRDefault="005D51C3" w:rsidP="006C45AF">
      <w:pPr>
        <w:pStyle w:val="Heading3"/>
        <w:spacing w:line="360" w:lineRule="auto"/>
        <w:jc w:val="both"/>
      </w:pPr>
      <w:bookmarkStart w:id="25" w:name="_Toc200421879"/>
      <w:r>
        <w:t>4</w:t>
      </w:r>
      <w:r w:rsidR="006E55A8">
        <w:t xml:space="preserve">.7.5. </w:t>
      </w:r>
      <w:r w:rsidR="00EA3AB5">
        <w:t>Ellen</w:t>
      </w:r>
      <w:bookmarkEnd w:id="25"/>
      <w:r w:rsidR="00EA3AB5">
        <w:t xml:space="preserve"> </w:t>
      </w:r>
    </w:p>
    <w:p w:rsidR="00AF50BE" w:rsidRDefault="00071561" w:rsidP="006C45AF">
      <w:pPr>
        <w:spacing w:line="360" w:lineRule="auto"/>
        <w:jc w:val="both"/>
      </w:pPr>
      <w:r>
        <w:t>E</w:t>
      </w:r>
      <w:r w:rsidR="00AF50BE">
        <w:t>llen e</w:t>
      </w:r>
      <w:r>
        <w:t xml:space="preserve">r 19 år og går i 3.g hvor hun har samfundsfag på A-niveau. Dette har hun </w:t>
      </w:r>
      <w:r w:rsidR="00AF50BE">
        <w:t>midlertidig fo</w:t>
      </w:r>
      <w:r w:rsidR="00AF50BE">
        <w:t>r</w:t>
      </w:r>
      <w:r w:rsidR="00AF50BE">
        <w:t xml:space="preserve">trudt, da hun har mistet sin interesse for samfundsfaglige emner </w:t>
      </w:r>
      <w:r w:rsidR="003D57B9">
        <w:t>på grund af</w:t>
      </w:r>
      <w:r w:rsidR="00AF50BE">
        <w:t xml:space="preserve"> undervisning</w:t>
      </w:r>
      <w:r w:rsidR="003D57B9">
        <w:t>en på gymnasiet. Hun mener</w:t>
      </w:r>
      <w:r w:rsidR="00AF50BE">
        <w:t xml:space="preserve"> selv</w:t>
      </w:r>
      <w:r w:rsidR="001329B3">
        <w:t xml:space="preserve">, </w:t>
      </w:r>
      <w:r w:rsidR="003D57B9">
        <w:t>det er</w:t>
      </w:r>
      <w:r w:rsidR="00AF50BE">
        <w:t xml:space="preserve"> hendes lærer</w:t>
      </w:r>
      <w:r w:rsidR="003D57B9">
        <w:t>,</w:t>
      </w:r>
      <w:r w:rsidR="00AF50BE">
        <w:t xml:space="preserve"> som h</w:t>
      </w:r>
      <w:r w:rsidR="003D57B9">
        <w:t>ar en negativ indflydelse på hendes politiske interesse. Dette</w:t>
      </w:r>
      <w:r w:rsidR="00AF50BE">
        <w:t xml:space="preserve"> har medført</w:t>
      </w:r>
      <w:r w:rsidR="003D57B9">
        <w:t>,</w:t>
      </w:r>
      <w:r w:rsidR="00AF50BE">
        <w:t xml:space="preserve"> at hendes forældre har ansat en hjælpelærer, der</w:t>
      </w:r>
      <w:r w:rsidR="001329B3">
        <w:t xml:space="preserve"> </w:t>
      </w:r>
      <w:r w:rsidR="00AF50BE">
        <w:t>gennemgå</w:t>
      </w:r>
      <w:r w:rsidR="001329B3">
        <w:t>r</w:t>
      </w:r>
      <w:r w:rsidR="00AF50BE">
        <w:t xml:space="preserve"> de sa</w:t>
      </w:r>
      <w:r w:rsidR="00AF50BE">
        <w:t>m</w:t>
      </w:r>
      <w:r w:rsidR="00AF50BE">
        <w:t>fundsvidenskabelige emner med hende.</w:t>
      </w:r>
    </w:p>
    <w:p w:rsidR="00AF50BE" w:rsidRDefault="00AF50BE" w:rsidP="006C45AF">
      <w:pPr>
        <w:spacing w:line="360" w:lineRule="auto"/>
        <w:jc w:val="both"/>
      </w:pPr>
    </w:p>
    <w:p w:rsidR="00EA3AB5" w:rsidRDefault="005D51C3" w:rsidP="006C45AF">
      <w:pPr>
        <w:pStyle w:val="Heading3"/>
        <w:spacing w:line="360" w:lineRule="auto"/>
        <w:jc w:val="both"/>
      </w:pPr>
      <w:bookmarkStart w:id="26" w:name="_Toc200421880"/>
      <w:r>
        <w:t>4</w:t>
      </w:r>
      <w:r w:rsidR="006E55A8">
        <w:t xml:space="preserve">.7.6. </w:t>
      </w:r>
      <w:r w:rsidR="00AF50BE">
        <w:t>Marie</w:t>
      </w:r>
      <w:bookmarkEnd w:id="26"/>
      <w:r w:rsidR="00071561">
        <w:t xml:space="preserve"> </w:t>
      </w:r>
    </w:p>
    <w:p w:rsidR="00AF50BE" w:rsidRDefault="003D57B9" w:rsidP="006C45AF">
      <w:pPr>
        <w:spacing w:line="360" w:lineRule="auto"/>
        <w:jc w:val="both"/>
      </w:pPr>
      <w:r>
        <w:t>Marie er 18 år og går i 3.g. H</w:t>
      </w:r>
      <w:r w:rsidR="00AF50BE">
        <w:t xml:space="preserve">un har samfundsfag på A-niveau, hvilket </w:t>
      </w:r>
      <w:r>
        <w:t>var et bevidst valg</w:t>
      </w:r>
      <w:r w:rsidR="00AF50BE">
        <w:t>. Hun føler hendes interesse blev vækket i folkeskolen, hvor hun havde en god lærer. Derudover er Marie fo</w:t>
      </w:r>
      <w:r w:rsidR="00AF50BE">
        <w:t>r</w:t>
      </w:r>
      <w:r w:rsidR="00AF50BE">
        <w:t>mand for DSU, Hjørring, hvor hun har været medlem</w:t>
      </w:r>
      <w:r>
        <w:t>,</w:t>
      </w:r>
      <w:r w:rsidR="00AF50BE">
        <w:t xml:space="preserve"> siden hun var 13 år. Maries forældre er begge politisk engageret, men blot ikke i samme parti som Marie. </w:t>
      </w:r>
    </w:p>
    <w:p w:rsidR="00AF50BE" w:rsidRDefault="005D51C3" w:rsidP="006C45AF">
      <w:pPr>
        <w:pStyle w:val="Heading3"/>
        <w:spacing w:line="360" w:lineRule="auto"/>
        <w:jc w:val="both"/>
      </w:pPr>
      <w:bookmarkStart w:id="27" w:name="_Toc200421881"/>
      <w:r>
        <w:lastRenderedPageBreak/>
        <w:t>4</w:t>
      </w:r>
      <w:r w:rsidR="006E55A8">
        <w:t xml:space="preserve">.7.7. </w:t>
      </w:r>
      <w:r w:rsidR="00AF50BE">
        <w:t>Frederik</w:t>
      </w:r>
      <w:bookmarkEnd w:id="27"/>
    </w:p>
    <w:p w:rsidR="00AF50BE" w:rsidRDefault="00AF50BE" w:rsidP="006C45AF">
      <w:pPr>
        <w:spacing w:line="360" w:lineRule="auto"/>
        <w:jc w:val="both"/>
      </w:pPr>
      <w:r>
        <w:t xml:space="preserve">Frederik er 17 år gammel, og går i 1.g hvor han har samfundsfag på A-niveau. Frederik føler sig lidt politisk interesseret, og taler om politik med sine forældre og kæreste. Frederik anvender </w:t>
      </w:r>
      <w:r w:rsidR="00145AF5">
        <w:t>internet</w:t>
      </w:r>
      <w:r>
        <w:t>tet som videns forum</w:t>
      </w:r>
      <w:r w:rsidR="003D57B9">
        <w:t>,</w:t>
      </w:r>
      <w:r>
        <w:t xml:space="preserve"> herunder </w:t>
      </w:r>
      <w:proofErr w:type="spellStart"/>
      <w:r w:rsidR="00C678C3">
        <w:t>Facebook</w:t>
      </w:r>
      <w:proofErr w:type="spellEnd"/>
      <w:r>
        <w:t xml:space="preserve">. Yderligere tildeler Frederik sin lærer og vedkommendes undervisning som havende en betydning for hans viden. </w:t>
      </w:r>
    </w:p>
    <w:p w:rsidR="00AF50BE" w:rsidRDefault="005D51C3" w:rsidP="006C45AF">
      <w:pPr>
        <w:pStyle w:val="Heading3"/>
        <w:spacing w:line="360" w:lineRule="auto"/>
        <w:jc w:val="both"/>
      </w:pPr>
      <w:bookmarkStart w:id="28" w:name="_Toc200421882"/>
      <w:r>
        <w:t>4</w:t>
      </w:r>
      <w:r w:rsidR="006E55A8">
        <w:t xml:space="preserve">.7.8. </w:t>
      </w:r>
      <w:r w:rsidR="00AF50BE">
        <w:t>Mathilde</w:t>
      </w:r>
      <w:bookmarkEnd w:id="28"/>
      <w:r w:rsidR="00AF50BE">
        <w:t xml:space="preserve"> </w:t>
      </w:r>
    </w:p>
    <w:p w:rsidR="00AF50BE" w:rsidRDefault="00AF50BE" w:rsidP="006C45AF">
      <w:pPr>
        <w:spacing w:line="360" w:lineRule="auto"/>
        <w:jc w:val="both"/>
      </w:pPr>
      <w:r>
        <w:t>Mathilde er 18 år og går i 1.g, hvor hun har samfundsfag på A-niveau. Hun anser sin lærer som h</w:t>
      </w:r>
      <w:r>
        <w:t>a</w:t>
      </w:r>
      <w:r>
        <w:t>vende en stor betydning for hendes interesse og viden.</w:t>
      </w:r>
      <w:r w:rsidR="003D57B9">
        <w:t xml:space="preserve"> Herunder lærernes meget varieret undervi</w:t>
      </w:r>
      <w:r w:rsidR="003D57B9">
        <w:t>s</w:t>
      </w:r>
      <w:r w:rsidR="003D57B9">
        <w:t>ning.</w:t>
      </w:r>
      <w:r>
        <w:t xml:space="preserve"> Yderligere anser hun sin far som havende en betydning, idet han fokuserer meget på miljøet, hvilket bliver implementeret i deres dagligdag.</w:t>
      </w:r>
    </w:p>
    <w:p w:rsidR="00AF50BE" w:rsidRPr="00AF50BE" w:rsidRDefault="00AF50BE" w:rsidP="006C45AF">
      <w:pPr>
        <w:spacing w:line="360" w:lineRule="auto"/>
        <w:jc w:val="both"/>
      </w:pPr>
      <w:r>
        <w:t xml:space="preserve"> </w:t>
      </w:r>
    </w:p>
    <w:p w:rsidR="00FB0409" w:rsidRDefault="005D51C3" w:rsidP="006C45AF">
      <w:pPr>
        <w:pStyle w:val="Heading3"/>
        <w:spacing w:line="360" w:lineRule="auto"/>
        <w:jc w:val="both"/>
      </w:pPr>
      <w:bookmarkStart w:id="29" w:name="_Toc200421883"/>
      <w:r>
        <w:t>4</w:t>
      </w:r>
      <w:r w:rsidR="006E55A8">
        <w:t xml:space="preserve">.8. </w:t>
      </w:r>
      <w:r w:rsidR="00FB0409">
        <w:t>Opsummering</w:t>
      </w:r>
      <w:bookmarkEnd w:id="29"/>
    </w:p>
    <w:p w:rsidR="00FB0409" w:rsidRDefault="00FB0409" w:rsidP="006C45AF">
      <w:pPr>
        <w:spacing w:line="360" w:lineRule="auto"/>
        <w:jc w:val="both"/>
      </w:pPr>
      <w:r>
        <w:t xml:space="preserve">De foregående </w:t>
      </w:r>
      <w:r w:rsidR="004253EE">
        <w:t>under</w:t>
      </w:r>
      <w:r>
        <w:t>afsnit har fastlagt specialets teoretiske grundlag, hvilket på den ene side henv</w:t>
      </w:r>
      <w:r>
        <w:t>i</w:t>
      </w:r>
      <w:r>
        <w:t>ser til det refleksive individ og dets kompetencer sat overfor omgivelsernes indflydelse på det e</w:t>
      </w:r>
      <w:r>
        <w:t>n</w:t>
      </w:r>
      <w:r>
        <w:t>kelte individ. Dermed</w:t>
      </w:r>
      <w:r w:rsidR="0035465A">
        <w:t xml:space="preserve"> er teorierne i samspil med den kvalitative undersøgelse valgt med fokus på at kunne indikere</w:t>
      </w:r>
      <w:r>
        <w:t xml:space="preserve"> en tendens blandt de unges interesse, i samspil med den kvalitative.</w:t>
      </w:r>
      <w:r w:rsidR="00C1637E">
        <w:t xml:space="preserve"> Slutteligt pr</w:t>
      </w:r>
      <w:r w:rsidR="00C1637E">
        <w:t>æ</w:t>
      </w:r>
      <w:r w:rsidR="00C1637E">
        <w:t>senterede det sidste afsnit de otte elever der har medvirk</w:t>
      </w:r>
      <w:r w:rsidR="00354300">
        <w:t xml:space="preserve">et i de kvalitative interviews, som består af en ligelig fordeling mellem elever på A- og C-niveau. </w:t>
      </w:r>
    </w:p>
    <w:p w:rsidR="00EA3AB5" w:rsidRPr="00FB0409" w:rsidRDefault="00EA3AB5" w:rsidP="006C45AF">
      <w:pPr>
        <w:spacing w:line="360" w:lineRule="auto"/>
        <w:jc w:val="both"/>
      </w:pPr>
    </w:p>
    <w:p w:rsidR="004E4468" w:rsidRDefault="005D51C3" w:rsidP="006C45AF">
      <w:pPr>
        <w:pStyle w:val="Heading1"/>
        <w:jc w:val="both"/>
      </w:pPr>
      <w:bookmarkStart w:id="30" w:name="_Toc200421884"/>
      <w:r>
        <w:t>5</w:t>
      </w:r>
      <w:r w:rsidR="006E55A8">
        <w:t xml:space="preserve">. </w:t>
      </w:r>
      <w:r w:rsidR="004E4468">
        <w:t>Analytisk kapitel</w:t>
      </w:r>
      <w:bookmarkEnd w:id="30"/>
    </w:p>
    <w:p w:rsidR="00AA2CB6" w:rsidRDefault="004E4468" w:rsidP="006C45AF">
      <w:pPr>
        <w:spacing w:before="100" w:beforeAutospacing="1" w:after="100" w:afterAutospacing="1" w:line="360" w:lineRule="auto"/>
        <w:jc w:val="both"/>
      </w:pPr>
      <w:r>
        <w:t>I det foregående kapitel er specialets teoretiske grundlagt fastlagt, hvilket hovedsagelig beskæftiger sig med den primære socialisations indflydelse på individets politiske interesse</w:t>
      </w:r>
      <w:r w:rsidR="00D33CFE">
        <w:t xml:space="preserve"> og viden</w:t>
      </w:r>
      <w:r>
        <w:t xml:space="preserve"> sat op imod andre faktorers påvirkning såsom uddannelsesinstitutioner, omgangskredse m.m. Yder</w:t>
      </w:r>
      <w:r w:rsidR="00E54BC0">
        <w:t xml:space="preserve">ligere fremførte </w:t>
      </w:r>
      <w:r w:rsidR="00655672">
        <w:t xml:space="preserve">jeg i </w:t>
      </w:r>
      <w:r w:rsidR="00E54BC0">
        <w:t xml:space="preserve">afsnit 4.6. </w:t>
      </w:r>
      <w:r>
        <w:t>tre tidligere undersøgelser på området, som i denne forbindelse vil anve</w:t>
      </w:r>
      <w:r>
        <w:t>n</w:t>
      </w:r>
      <w:r>
        <w:t>des som støtte til de primære data. Derved vil denne analyse beskæftige sig med bearbejdelsen af de indsa</w:t>
      </w:r>
      <w:r w:rsidR="00655672">
        <w:t>mlede data og de sekundære data</w:t>
      </w:r>
      <w:r>
        <w:t xml:space="preserve"> med udgangspunkt i specialets teoretiske ramme. Ligeledes vil de opstillede </w:t>
      </w:r>
      <w:r w:rsidR="00FF2BC9">
        <w:t>undersøgelsesspørgs</w:t>
      </w:r>
      <w:r>
        <w:t>mål</w:t>
      </w:r>
      <w:r w:rsidR="0064222C">
        <w:t xml:space="preserve"> analyseres</w:t>
      </w:r>
      <w:r>
        <w:t>, hvorfor kapitlet inddeles i s</w:t>
      </w:r>
      <w:r w:rsidR="00AA2CB6">
        <w:t xml:space="preserve">elvstændige afsnit. Dette </w:t>
      </w:r>
      <w:r>
        <w:t>for at anskueliggøre analysen, dog vi</w:t>
      </w:r>
      <w:r w:rsidR="004C773E">
        <w:t>l to af spørgsmålene indgå i samme analyse</w:t>
      </w:r>
      <w:r>
        <w:t xml:space="preserve"> grundet d</w:t>
      </w:r>
      <w:r>
        <w:t>e</w:t>
      </w:r>
      <w:r>
        <w:t xml:space="preserve">res sammenhæng rent teoretisk. Dette er </w:t>
      </w:r>
      <w:r w:rsidR="00FF2BC9">
        <w:t>undersøgelsesspørgs</w:t>
      </w:r>
      <w:r>
        <w:t>mål 1; Yder elevernes viden en in</w:t>
      </w:r>
      <w:r>
        <w:t>d</w:t>
      </w:r>
      <w:r>
        <w:lastRenderedPageBreak/>
        <w:t>flydelse på interessen</w:t>
      </w:r>
      <w:r w:rsidR="004C773E">
        <w:t xml:space="preserve"> og hvor tilegner eleverne</w:t>
      </w:r>
      <w:r w:rsidR="00D33CFE">
        <w:t xml:space="preserve"> sig den</w:t>
      </w:r>
      <w:r>
        <w:t>? og spørgsmål 4; Hvilken bet</w:t>
      </w:r>
      <w:r w:rsidR="00AA2CB6">
        <w:t>ydning har samfundsfagslæreren?</w:t>
      </w:r>
      <w:r>
        <w:t xml:space="preserve"> Baggrunden for at disse integreres i samme analyse er, at elevernes viden må formodes at udspille sig af undervisningen</w:t>
      </w:r>
      <w:r w:rsidR="00AA2CB6">
        <w:t>,</w:t>
      </w:r>
      <w:r>
        <w:t xml:space="preserve"> hvilket hænger sammen med den pågældende lærer. Dog skal det påpeges, at specialet er bevidst om, at andre aspekter såsom forældre, medierne og ungdomspartier kan spille ind, hvilket derved også bliver berørt i delanalysen, men det overordnet fokus ligger på undervisningens og lærerens betydning. </w:t>
      </w:r>
    </w:p>
    <w:p w:rsidR="00AA2CB6" w:rsidRDefault="004E4468" w:rsidP="006C45AF">
      <w:pPr>
        <w:spacing w:before="100" w:beforeAutospacing="1" w:after="100" w:afterAutospacing="1" w:line="360" w:lineRule="auto"/>
        <w:jc w:val="both"/>
      </w:pPr>
      <w:r>
        <w:t xml:space="preserve">Anden delanalyse beskæftiger sig med </w:t>
      </w:r>
      <w:r w:rsidR="00FF2BC9">
        <w:t>undersøgelsesspørgs</w:t>
      </w:r>
      <w:r>
        <w:t>mål 3; Yder daglige snakke om politiske emner med forældre</w:t>
      </w:r>
      <w:r w:rsidR="00D33CFE">
        <w:t xml:space="preserve"> og omgangskredsen</w:t>
      </w:r>
      <w:r>
        <w:t xml:space="preserve"> en indflydelse? I denne </w:t>
      </w:r>
      <w:r w:rsidR="007B316B">
        <w:t xml:space="preserve">del af </w:t>
      </w:r>
      <w:r>
        <w:t>analyse</w:t>
      </w:r>
      <w:r w:rsidR="007B316B">
        <w:t>n</w:t>
      </w:r>
      <w:r>
        <w:t xml:space="preserve"> er et </w:t>
      </w:r>
      <w:r w:rsidR="004B1783">
        <w:t>væsentligt</w:t>
      </w:r>
      <w:r>
        <w:t xml:space="preserve"> element at analysere hvilken betydning den primære socialisation spiller på eleverne. </w:t>
      </w:r>
    </w:p>
    <w:p w:rsidR="004E4468" w:rsidRDefault="004E4468" w:rsidP="006C45AF">
      <w:pPr>
        <w:spacing w:before="100" w:beforeAutospacing="1" w:after="100" w:afterAutospacing="1" w:line="360" w:lineRule="auto"/>
        <w:jc w:val="both"/>
      </w:pPr>
      <w:r>
        <w:t xml:space="preserve">Slutteligt beskæftiger den tredje og sidste delanalyse sig med </w:t>
      </w:r>
      <w:r w:rsidR="00FF2BC9">
        <w:t>undersøgelsesspørgs</w:t>
      </w:r>
      <w:r>
        <w:t xml:space="preserve">mål 2; </w:t>
      </w:r>
      <w:r w:rsidR="00D33CFE">
        <w:t xml:space="preserve">Stimulerer undervisningen elevernes interesse og interne </w:t>
      </w:r>
      <w:proofErr w:type="spellStart"/>
      <w:r w:rsidR="00D33CFE">
        <w:t>efficacy</w:t>
      </w:r>
      <w:proofErr w:type="spellEnd"/>
      <w:r w:rsidR="00D33CFE">
        <w:t>, og forekommer der en forskel blandt eleve</w:t>
      </w:r>
      <w:r w:rsidR="00D33CFE">
        <w:t>r</w:t>
      </w:r>
      <w:r w:rsidR="00D33CFE">
        <w:t>ne på</w:t>
      </w:r>
      <w:r>
        <w:t xml:space="preserve"> henholdsvis A-</w:t>
      </w:r>
      <w:r w:rsidR="004C773E">
        <w:t xml:space="preserve"> og</w:t>
      </w:r>
      <w:r w:rsidRPr="005E7920">
        <w:t xml:space="preserve"> C-niveau?</w:t>
      </w:r>
      <w:r w:rsidR="00AA2CB6">
        <w:t xml:space="preserve"> Herved</w:t>
      </w:r>
      <w:r>
        <w:t xml:space="preserve"> analyser</w:t>
      </w:r>
      <w:r w:rsidR="00AA2CB6">
        <w:t>es</w:t>
      </w:r>
      <w:r>
        <w:t xml:space="preserve"> en eventuel forskel på det selvvalgte A-niveau og det obligatoriske C-niveau</w:t>
      </w:r>
      <w:r w:rsidR="00D33CFE">
        <w:t>, hvorfor denne analyse tager udgangspunkt i observationsst</w:t>
      </w:r>
      <w:r w:rsidR="00D33CFE">
        <w:t>u</w:t>
      </w:r>
      <w:r w:rsidR="00D33CFE">
        <w:t>diet</w:t>
      </w:r>
      <w:r>
        <w:t xml:space="preserve">. Inden de tre delanalyser påbegyndes, klarlægges elevernes egen opfattelse af deres politiske interesse, da dette element forekommer </w:t>
      </w:r>
      <w:r w:rsidR="004B1783">
        <w:t>fundamentalt</w:t>
      </w:r>
      <w:r>
        <w:t xml:space="preserve"> at klarlægge</w:t>
      </w:r>
      <w:r w:rsidR="00AA2CB6">
        <w:t>,</w:t>
      </w:r>
      <w:r>
        <w:t xml:space="preserve"> før de selvstændige analyser påbegyndes. </w:t>
      </w:r>
    </w:p>
    <w:p w:rsidR="004E4468" w:rsidRDefault="004E4468" w:rsidP="006C45AF">
      <w:pPr>
        <w:spacing w:line="360" w:lineRule="auto"/>
        <w:jc w:val="both"/>
      </w:pPr>
      <w:r>
        <w:t xml:space="preserve"> </w:t>
      </w:r>
    </w:p>
    <w:p w:rsidR="004E4468" w:rsidRPr="00C74C7B" w:rsidRDefault="004E4468" w:rsidP="006C45AF">
      <w:pPr>
        <w:spacing w:line="360" w:lineRule="auto"/>
        <w:jc w:val="both"/>
      </w:pPr>
      <w:r>
        <w:t>I interviewene blev eleverne spurgt om de følte, de var politisk interesseret. Hertil forekom der en tendens til, at de fleste elever svarede ja. Da dette var fem ud af otte elever, hvorimod to svarede lidt eller en smule</w:t>
      </w:r>
      <w:r w:rsidR="00960381">
        <w:t>, mens</w:t>
      </w:r>
      <w:r>
        <w:t xml:space="preserve"> den sidste elev modsat de øvrige </w:t>
      </w:r>
      <w:r w:rsidR="004C773E">
        <w:t xml:space="preserve">respondenter </w:t>
      </w:r>
      <w:r>
        <w:t>svarede klart nej. Fordeli</w:t>
      </w:r>
      <w:r>
        <w:t>n</w:t>
      </w:r>
      <w:r>
        <w:t>gen på de to niveauer forekom atypisk i forhold til da</w:t>
      </w:r>
      <w:r w:rsidR="00960381">
        <w:t>taene fra ungdomsvalget 2011, hvor</w:t>
      </w:r>
      <w:r>
        <w:t xml:space="preserve"> tre ud af fire elever med samfundsfag på C-niveau følte sig politisk interesseret</w:t>
      </w:r>
      <w:r w:rsidR="00960381">
        <w:t>,</w:t>
      </w:r>
      <w:r>
        <w:t xml:space="preserve"> mens den sidste betegnede sig selv som en smule interesseret. Tendensen hos eleverne på A-niveau var</w:t>
      </w:r>
      <w:r w:rsidR="00960381">
        <w:t>, at</w:t>
      </w:r>
      <w:r>
        <w:t xml:space="preserve"> to følte sig meget interesseret, én lidt og én overhovedet </w:t>
      </w:r>
      <w:r w:rsidR="00960381">
        <w:t>ikke. Dataene fra ungdomsvalget</w:t>
      </w:r>
      <w:r>
        <w:t xml:space="preserve"> indsamlet </w:t>
      </w:r>
      <w:r w:rsidR="00960381">
        <w:t xml:space="preserve">af forskere på AAU´s </w:t>
      </w:r>
      <w:proofErr w:type="spellStart"/>
      <w:r w:rsidR="00960381">
        <w:t>surveybank</w:t>
      </w:r>
      <w:proofErr w:type="spellEnd"/>
      <w:r>
        <w:t xml:space="preserve"> indikerede</w:t>
      </w:r>
      <w:r w:rsidR="00960381">
        <w:t>,</w:t>
      </w:r>
      <w:r>
        <w:t xml:space="preserve"> at </w:t>
      </w:r>
      <w:r w:rsidR="00960381">
        <w:t>den politiske interesse</w:t>
      </w:r>
      <w:r>
        <w:t xml:space="preserve"> var størst hos de elever</w:t>
      </w:r>
      <w:r w:rsidR="00960381">
        <w:t>,</w:t>
      </w:r>
      <w:r>
        <w:t xml:space="preserve"> der h</w:t>
      </w:r>
      <w:r w:rsidR="00960381">
        <w:t>avde sa</w:t>
      </w:r>
      <w:r w:rsidR="00960381">
        <w:t>m</w:t>
      </w:r>
      <w:r w:rsidR="00960381">
        <w:t>fundsfag på A-niveau. Det fremgår af undersøgelsen, hvoraf</w:t>
      </w:r>
      <w:r>
        <w:t xml:space="preserve"> de elever der svarede</w:t>
      </w:r>
      <w:r w:rsidR="00DF6572">
        <w:t>,</w:t>
      </w:r>
      <w:r w:rsidR="00857298">
        <w:t xml:space="preserve"> at de var meget </w:t>
      </w:r>
      <w:r>
        <w:t>interesseret i</w:t>
      </w:r>
      <w:r w:rsidR="00857298">
        <w:t xml:space="preserve"> politik udgjorde ca. 64,9</w:t>
      </w:r>
      <w:r w:rsidR="00960381">
        <w:t xml:space="preserve"> %, mens</w:t>
      </w:r>
      <w:r w:rsidR="00857298">
        <w:t xml:space="preserve"> andelen var 12,4</w:t>
      </w:r>
      <w:r>
        <w:t xml:space="preserve"> % hos eleverne på C-niveau. Dat</w:t>
      </w:r>
      <w:r>
        <w:t>a</w:t>
      </w:r>
      <w:r>
        <w:t>ene indikerer, at</w:t>
      </w:r>
      <w:r w:rsidR="00DF6572">
        <w:t xml:space="preserve"> den største interesse findes </w:t>
      </w:r>
      <w:r w:rsidR="004972FC">
        <w:t>hos elever</w:t>
      </w:r>
      <w:r>
        <w:t xml:space="preserve"> </w:t>
      </w:r>
      <w:r w:rsidR="00F30354">
        <w:t>med</w:t>
      </w:r>
      <w:r>
        <w:t xml:space="preserve"> samfundsfag på A-niveau, hvor modsat specialets indsamlede data indikerer</w:t>
      </w:r>
      <w:r w:rsidR="004972FC">
        <w:t>,</w:t>
      </w:r>
      <w:r>
        <w:t xml:space="preserve"> at interessen forekommer større hos eleverne på C-niveau. Derved er de indsamlet data afvigende fra ungdomsvalget, men taget respondentmængden i betrag</w:t>
      </w:r>
      <w:r>
        <w:t>t</w:t>
      </w:r>
      <w:r>
        <w:lastRenderedPageBreak/>
        <w:t>ning kan det tolkes, at denne afvigelse skyldes en tilfældighed</w:t>
      </w:r>
      <w:r w:rsidR="004972FC">
        <w:t>,</w:t>
      </w:r>
      <w:r w:rsidR="00DF6572">
        <w:t xml:space="preserve"> og derved kan den kvalitative unde</w:t>
      </w:r>
      <w:r w:rsidR="00445435">
        <w:t>r</w:t>
      </w:r>
      <w:r w:rsidR="00445435">
        <w:t>søgelse ikke sammenlignes med u</w:t>
      </w:r>
      <w:r w:rsidR="00DF6572">
        <w:t>ngdomsvalget</w:t>
      </w:r>
      <w:r>
        <w:t xml:space="preserve">. Dog skal det påpeges, at observationen gav udtryk for, </w:t>
      </w:r>
      <w:r w:rsidR="004972FC">
        <w:t xml:space="preserve">at </w:t>
      </w:r>
      <w:r>
        <w:t>undervisnin</w:t>
      </w:r>
      <w:r w:rsidR="004972FC">
        <w:t>gen og lærerne havde</w:t>
      </w:r>
      <w:r>
        <w:t xml:space="preserve"> betydning for elevernes politiske interesse, hvilket kan v</w:t>
      </w:r>
      <w:r>
        <w:t>æ</w:t>
      </w:r>
      <w:r>
        <w:t>re en afgørende indikator heri</w:t>
      </w:r>
      <w:r w:rsidR="00E0602B">
        <w:t xml:space="preserve"> trods de kvalitative datas tilfældighed</w:t>
      </w:r>
      <w:r>
        <w:t xml:space="preserve">.    </w:t>
      </w:r>
    </w:p>
    <w:p w:rsidR="004E4468" w:rsidRDefault="005D51C3" w:rsidP="006C45AF">
      <w:pPr>
        <w:pStyle w:val="Heading2"/>
        <w:spacing w:line="360" w:lineRule="auto"/>
        <w:jc w:val="both"/>
      </w:pPr>
      <w:bookmarkStart w:id="31" w:name="_Toc200421885"/>
      <w:r>
        <w:t>5</w:t>
      </w:r>
      <w:r w:rsidR="006E55A8">
        <w:t xml:space="preserve">.1. </w:t>
      </w:r>
      <w:r w:rsidR="004E4468">
        <w:t>Delanalyse: Samfundsfagsundervisningens indflydelse på elevens politiske interesse</w:t>
      </w:r>
      <w:bookmarkEnd w:id="31"/>
    </w:p>
    <w:p w:rsidR="00CB6F71" w:rsidRDefault="004E4468" w:rsidP="006C45AF">
      <w:pPr>
        <w:spacing w:line="360" w:lineRule="auto"/>
        <w:jc w:val="both"/>
      </w:pPr>
      <w:r>
        <w:t>Dette afsnit har til formål at analysere undervisningens indflydelse på elevernes politiske interesse. Derved tager anal</w:t>
      </w:r>
      <w:r w:rsidR="00445435">
        <w:t>ysen udgangspunkt i de foretagne</w:t>
      </w:r>
      <w:r>
        <w:t xml:space="preserve"> interviews, hvoraf fire udgør 1.g. elever med samfundsfag på C-niveau, to1.g. elever med samfundsfag på A-niveau og de sidste to omfatter 3.g. elever med samfundsfag på A-niveau.</w:t>
      </w:r>
      <w:r w:rsidR="00445435">
        <w:t xml:space="preserve"> Se evt. p</w:t>
      </w:r>
      <w:r w:rsidR="00F30354">
        <w:t>ræsentati</w:t>
      </w:r>
      <w:r w:rsidR="00935FE2">
        <w:t>on af respondenterne i afsnit 4.7</w:t>
      </w:r>
      <w:r w:rsidR="00F30354">
        <w:t xml:space="preserve">. </w:t>
      </w:r>
      <w:r w:rsidR="00445435">
        <w:t>I de for</w:t>
      </w:r>
      <w:r w:rsidR="00445435">
        <w:t>e</w:t>
      </w:r>
      <w:r w:rsidR="00445435">
        <w:t>tagne</w:t>
      </w:r>
      <w:r>
        <w:t xml:space="preserve"> interviews forekommer der en overvægt af piger, da fem ud af otte respondenter er piger. Fo</w:t>
      </w:r>
      <w:r>
        <w:t>r</w:t>
      </w:r>
      <w:r>
        <w:t>skellen virker ikke umiddelbar markant, men det kan tilføjes, at der generelt var en tendens i kla</w:t>
      </w:r>
      <w:r>
        <w:t>s</w:t>
      </w:r>
      <w:r>
        <w:t>serne til, at pigerne var mere ivrige end drengene. Dette antyder, at pigerne har en større lyst til at meld</w:t>
      </w:r>
      <w:r w:rsidR="00CB6F71">
        <w:t>e sig til frivillige interviews, men d</w:t>
      </w:r>
      <w:r>
        <w:t xml:space="preserve">et kan </w:t>
      </w:r>
      <w:r w:rsidR="00670BE9">
        <w:t>samtidig</w:t>
      </w:r>
      <w:r>
        <w:t xml:space="preserve"> også være et udtryk for, at den største int</w:t>
      </w:r>
      <w:r>
        <w:t>e</w:t>
      </w:r>
      <w:r>
        <w:t xml:space="preserve">resse for politiske forhold findes hos pigerne. Dog </w:t>
      </w:r>
      <w:r w:rsidR="00445435">
        <w:t>anviser</w:t>
      </w:r>
      <w:r>
        <w:t xml:space="preserve"> </w:t>
      </w:r>
      <w:r w:rsidR="00445435">
        <w:t xml:space="preserve">en undersøgelse, som der er </w:t>
      </w:r>
      <w:r>
        <w:t xml:space="preserve">redegjort </w:t>
      </w:r>
      <w:r w:rsidR="00445435">
        <w:t xml:space="preserve">for </w:t>
      </w:r>
      <w:r>
        <w:t>i bogen: ”Gymnasieungdommens politiske dannelse”, at der ikke forekom</w:t>
      </w:r>
      <w:r w:rsidR="00445435">
        <w:t>mer</w:t>
      </w:r>
      <w:r>
        <w:t xml:space="preserve"> en markant forskel blandt drenge og p</w:t>
      </w:r>
      <w:r w:rsidR="00445435">
        <w:t xml:space="preserve">iger, hvilket antyder, </w:t>
      </w:r>
      <w:r>
        <w:t>at overvægten af piger</w:t>
      </w:r>
      <w:r w:rsidR="00445435">
        <w:t xml:space="preserve"> der har meldt sig til at deltage i u</w:t>
      </w:r>
      <w:r w:rsidR="00445435">
        <w:t>n</w:t>
      </w:r>
      <w:r w:rsidR="00445435">
        <w:t>dersøgelsen til</w:t>
      </w:r>
      <w:r>
        <w:t xml:space="preserve"> dette speciale, er en tilfældighed. Dog skal det tilføjes, at tallene fra ungdomsvalget 2011 støtter tendensen til, at flere piger er interesseret, da andelen af piger der er meget eller noge</w:t>
      </w:r>
      <w:r w:rsidR="00094C89">
        <w:t>t interesseret er henholdsvis 52,9 % og 65,7</w:t>
      </w:r>
      <w:r>
        <w:t xml:space="preserve"> % på A- og </w:t>
      </w:r>
      <w:r w:rsidR="00094C89">
        <w:t>C-niveau, hvorimod tallene er 47,1 % og 34,3</w:t>
      </w:r>
      <w:r>
        <w:t xml:space="preserve"> %</w:t>
      </w:r>
      <w:r w:rsidR="00445435">
        <w:t xml:space="preserve"> blandt drengene</w:t>
      </w:r>
      <w:r w:rsidR="00094C89">
        <w:t>, se tabel 2 bilag 9.9.2</w:t>
      </w:r>
      <w:r w:rsidR="00445435">
        <w:t>. Dermed kan tendensen</w:t>
      </w:r>
      <w:r>
        <w:t xml:space="preserve"> også tolkes som et udsagn for en fo</w:t>
      </w:r>
      <w:r>
        <w:t>r</w:t>
      </w:r>
      <w:r>
        <w:t xml:space="preserve">skel blandt nutidens ungdom og politisk interesse blandt kønnene. </w:t>
      </w:r>
    </w:p>
    <w:p w:rsidR="004E4468" w:rsidRDefault="00445435" w:rsidP="006C45AF">
      <w:pPr>
        <w:spacing w:line="360" w:lineRule="auto"/>
        <w:jc w:val="both"/>
      </w:pPr>
      <w:r>
        <w:t>I denne analyse vil fokus</w:t>
      </w:r>
      <w:r w:rsidR="004E4468">
        <w:t xml:space="preserve"> være på undervisningens indflydelse, men da interviewene har givet u</w:t>
      </w:r>
      <w:r w:rsidR="004E4468">
        <w:t>d</w:t>
      </w:r>
      <w:r w:rsidR="004E4468">
        <w:t>tryk for, at samfundsfagslæreren har en afgørende betydning for eleverne, vil dette element også indgå i analysen.</w:t>
      </w:r>
    </w:p>
    <w:p w:rsidR="004E4468" w:rsidRDefault="004E4468" w:rsidP="006C45AF">
      <w:pPr>
        <w:spacing w:line="360" w:lineRule="auto"/>
        <w:jc w:val="both"/>
      </w:pPr>
      <w:r>
        <w:t>I forbindelse m</w:t>
      </w:r>
      <w:r w:rsidR="00445435">
        <w:t>ed at analysere elevernes viden</w:t>
      </w:r>
      <w:r>
        <w:t xml:space="preserve"> og samfundsfagsundervisningens indflydelse herpå, er det </w:t>
      </w:r>
      <w:r w:rsidR="004B1783">
        <w:t>centralt</w:t>
      </w:r>
      <w:r>
        <w:t xml:space="preserve"> at inddrage det te</w:t>
      </w:r>
      <w:r w:rsidR="00445435">
        <w:t>oretiske materiale fra afsnit 4.4</w:t>
      </w:r>
      <w:r>
        <w:t xml:space="preserve">; Politisk kompetence. Heri er </w:t>
      </w:r>
      <w:proofErr w:type="spellStart"/>
      <w:r>
        <w:t>polit</w:t>
      </w:r>
      <w:r>
        <w:t>i</w:t>
      </w:r>
      <w:r>
        <w:t>cal</w:t>
      </w:r>
      <w:proofErr w:type="spellEnd"/>
      <w:r>
        <w:t xml:space="preserve"> </w:t>
      </w:r>
      <w:proofErr w:type="spellStart"/>
      <w:r>
        <w:t>efficacy</w:t>
      </w:r>
      <w:proofErr w:type="spellEnd"/>
      <w:r>
        <w:t xml:space="preserve"> i fokus som, jævnført afsnittet, inddeles i inte</w:t>
      </w:r>
      <w:r w:rsidR="00445435">
        <w:t xml:space="preserve">rn og ekstern </w:t>
      </w:r>
      <w:proofErr w:type="spellStart"/>
      <w:r w:rsidR="00445435">
        <w:t>efficacy</w:t>
      </w:r>
      <w:proofErr w:type="spellEnd"/>
      <w:r w:rsidR="00445435">
        <w:t>. D</w:t>
      </w:r>
      <w:r>
        <w:t xml:space="preserve">en interne </w:t>
      </w:r>
      <w:proofErr w:type="spellStart"/>
      <w:r>
        <w:t>effic</w:t>
      </w:r>
      <w:r>
        <w:t>a</w:t>
      </w:r>
      <w:r>
        <w:t>cy</w:t>
      </w:r>
      <w:proofErr w:type="spellEnd"/>
      <w:r>
        <w:t xml:space="preserve"> </w:t>
      </w:r>
      <w:r w:rsidR="00445435">
        <w:t xml:space="preserve">er i denne forbindelse </w:t>
      </w:r>
      <w:r>
        <w:t xml:space="preserve">essentiel, da denne knyttes til individets politiske selvtillid. Den interne </w:t>
      </w:r>
      <w:proofErr w:type="spellStart"/>
      <w:r>
        <w:t>effi</w:t>
      </w:r>
      <w:r w:rsidR="00407CA4">
        <w:t>cac</w:t>
      </w:r>
      <w:r w:rsidR="00445435">
        <w:t>y</w:t>
      </w:r>
      <w:proofErr w:type="spellEnd"/>
      <w:r w:rsidR="00445435">
        <w:t xml:space="preserve"> inddeles, jævnført afsnit 4.4</w:t>
      </w:r>
      <w:r>
        <w:t xml:space="preserve">, yderligere </w:t>
      </w:r>
      <w:r w:rsidR="00365ADA">
        <w:t xml:space="preserve">i handlingsressourcer og </w:t>
      </w:r>
      <w:proofErr w:type="spellStart"/>
      <w:r w:rsidR="00365ADA">
        <w:t>videns</w:t>
      </w:r>
      <w:r>
        <w:t>ressourcer</w:t>
      </w:r>
      <w:proofErr w:type="spellEnd"/>
      <w:r>
        <w:t xml:space="preserve">. Set i forhold til eleverne på det almene gymnasium kan </w:t>
      </w:r>
      <w:r w:rsidR="00D73A4D">
        <w:t xml:space="preserve">de </w:t>
      </w:r>
      <w:r w:rsidR="00365ADA">
        <w:t>nævnte ressourcer opfatt</w:t>
      </w:r>
      <w:r>
        <w:t xml:space="preserve">es som elevernes evne til at fremsætte argumenter i politiske diskussioner samt </w:t>
      </w:r>
      <w:r w:rsidR="00365ADA">
        <w:t xml:space="preserve">til at </w:t>
      </w:r>
      <w:r>
        <w:t xml:space="preserve">tilegne sig viden </w:t>
      </w:r>
      <w:r w:rsidR="00365ADA">
        <w:t>om samfund</w:t>
      </w:r>
      <w:r w:rsidR="00365ADA">
        <w:t>s</w:t>
      </w:r>
      <w:r w:rsidR="00365ADA">
        <w:lastRenderedPageBreak/>
        <w:t>videnskabelige emner.</w:t>
      </w:r>
      <w:r>
        <w:t xml:space="preserve"> </w:t>
      </w:r>
      <w:r w:rsidR="00365ADA">
        <w:t xml:space="preserve">Af </w:t>
      </w:r>
      <w:r>
        <w:t>bekendtgørelsen</w:t>
      </w:r>
      <w:r w:rsidR="00365ADA">
        <w:t xml:space="preserve"> for STX fremgår det, at </w:t>
      </w:r>
      <w:r>
        <w:t>formålet med samfundsfagsu</w:t>
      </w:r>
      <w:r>
        <w:t>n</w:t>
      </w:r>
      <w:r>
        <w:t xml:space="preserve">dervisningen </w:t>
      </w:r>
      <w:r w:rsidR="00365ADA">
        <w:t xml:space="preserve">er </w:t>
      </w:r>
      <w:r>
        <w:t>følgende:</w:t>
      </w:r>
    </w:p>
    <w:p w:rsidR="004E4468" w:rsidRDefault="004E4468" w:rsidP="006C45AF">
      <w:pPr>
        <w:spacing w:line="360" w:lineRule="auto"/>
        <w:jc w:val="both"/>
      </w:pPr>
    </w:p>
    <w:p w:rsidR="004E4468" w:rsidRDefault="004E4468" w:rsidP="006C45AF">
      <w:pPr>
        <w:spacing w:line="360" w:lineRule="auto"/>
        <w:jc w:val="center"/>
      </w:pPr>
      <w:r>
        <w:t>”</w:t>
      </w:r>
      <w:r w:rsidRPr="006F18A0">
        <w:rPr>
          <w:rFonts w:eastAsia="Times New Roman"/>
          <w:i/>
          <w:iCs/>
        </w:rPr>
        <w:t>Samfundsfag skal fremme elevernes lyst og evne til at forholde sig til og deltage i den demokrat</w:t>
      </w:r>
      <w:r w:rsidRPr="006F18A0">
        <w:rPr>
          <w:rFonts w:eastAsia="Times New Roman"/>
          <w:i/>
          <w:iCs/>
        </w:rPr>
        <w:t>i</w:t>
      </w:r>
      <w:r w:rsidRPr="006F18A0">
        <w:rPr>
          <w:rFonts w:eastAsia="Times New Roman"/>
          <w:i/>
          <w:iCs/>
        </w:rPr>
        <w:t>ske debat og gennem undervisningens indhold og arbejdsformer engagere eleverne i forhold af b</w:t>
      </w:r>
      <w:r w:rsidRPr="006F18A0">
        <w:rPr>
          <w:rFonts w:eastAsia="Times New Roman"/>
          <w:i/>
          <w:iCs/>
        </w:rPr>
        <w:t>e</w:t>
      </w:r>
      <w:r w:rsidRPr="006F18A0">
        <w:rPr>
          <w:rFonts w:eastAsia="Times New Roman"/>
          <w:i/>
          <w:iCs/>
        </w:rPr>
        <w:t>tydning for demokratiet og samfundsudviklingen. Endvidere skal undervisningen fremme elevernes selvstændighed og tillid til at kunne diskutere og tage stilling til samfundsmæssige problemstillinger på et fagligt kvalificeret niveau. Elevernes studiekompetence skal udvikles ved anvendelse af viden, begreber, teorier og metoder fra de samfundsvidenskabelige discipliner på konkrete samfundsfagl</w:t>
      </w:r>
      <w:r w:rsidRPr="006F18A0">
        <w:rPr>
          <w:rFonts w:eastAsia="Times New Roman"/>
          <w:i/>
          <w:iCs/>
        </w:rPr>
        <w:t>i</w:t>
      </w:r>
      <w:r w:rsidRPr="006F18A0">
        <w:rPr>
          <w:rFonts w:eastAsia="Times New Roman"/>
          <w:i/>
          <w:iCs/>
        </w:rPr>
        <w:t>ge problemstillinger</w:t>
      </w:r>
      <w:r>
        <w:t>” (Bekendtgørelsen for STX).</w:t>
      </w:r>
    </w:p>
    <w:p w:rsidR="004E4468" w:rsidRDefault="004E4468" w:rsidP="006C45AF">
      <w:pPr>
        <w:spacing w:line="360" w:lineRule="auto"/>
        <w:jc w:val="both"/>
      </w:pPr>
    </w:p>
    <w:p w:rsidR="004E4468" w:rsidRDefault="004E4468" w:rsidP="006C45AF">
      <w:pPr>
        <w:spacing w:line="360" w:lineRule="auto"/>
        <w:jc w:val="both"/>
      </w:pPr>
      <w:r>
        <w:t xml:space="preserve">I interviewene </w:t>
      </w:r>
      <w:r w:rsidR="002B54B0">
        <w:t>fremgår det</w:t>
      </w:r>
      <w:r>
        <w:t xml:space="preserve">, at de fleste af </w:t>
      </w:r>
      <w:r w:rsidR="00CB6F71">
        <w:t>de medvirkede elever diskuterer</w:t>
      </w:r>
      <w:r>
        <w:t xml:space="preserve"> politik dagligt med enten forældre, venner eller på klassen. Tendensen blandt de medvirkede var, at de fleste diskuterer pol</w:t>
      </w:r>
      <w:r>
        <w:t>i</w:t>
      </w:r>
      <w:r>
        <w:t xml:space="preserve">tik med deres forældre, da seks ud af otte nævner </w:t>
      </w:r>
      <w:r w:rsidR="00CB6F71">
        <w:t xml:space="preserve">deres </w:t>
      </w:r>
      <w:r>
        <w:t>forældre i denne sammenhæng. Halvdelen af de seks snakker kun med deres forældre om politik, hvorimod de øvrige også nævner venner, samfundsfagstimerne og en enkelt DSU; Marie som er f</w:t>
      </w:r>
      <w:r w:rsidR="002B54B0">
        <w:t xml:space="preserve">ormand for DSU i Hjørring. Hun besvarer </w:t>
      </w:r>
      <w:r>
        <w:t>spørgsmålet om</w:t>
      </w:r>
      <w:r w:rsidR="002B54B0">
        <w:t>, om</w:t>
      </w:r>
      <w:r>
        <w:t xml:space="preserve"> hun diskuterer politik i sin hverdag</w:t>
      </w:r>
      <w:r w:rsidR="002B54B0">
        <w:t xml:space="preserve"> på følgende måde</w:t>
      </w:r>
      <w:r>
        <w:t xml:space="preserve">: </w:t>
      </w:r>
    </w:p>
    <w:p w:rsidR="004E4468" w:rsidRDefault="004E4468" w:rsidP="006C45AF">
      <w:pPr>
        <w:spacing w:line="360" w:lineRule="auto"/>
        <w:jc w:val="both"/>
      </w:pPr>
    </w:p>
    <w:p w:rsidR="004E4468" w:rsidRDefault="004E4468" w:rsidP="006C45AF">
      <w:pPr>
        <w:spacing w:line="360" w:lineRule="auto"/>
        <w:jc w:val="center"/>
      </w:pPr>
      <w:r>
        <w:t>”</w:t>
      </w:r>
      <w:r w:rsidRPr="007B3061">
        <w:rPr>
          <w:i/>
          <w:iCs/>
        </w:rPr>
        <w:t>JA! Rigtigt meget, altså hverda</w:t>
      </w:r>
      <w:r w:rsidR="000B1131">
        <w:rPr>
          <w:i/>
          <w:iCs/>
        </w:rPr>
        <w:t>g! Og det er sådan set med alle. A</w:t>
      </w:r>
      <w:r w:rsidRPr="007B3061">
        <w:rPr>
          <w:i/>
          <w:iCs/>
        </w:rPr>
        <w:t>ltså meget derhjemme, også med mine venner, og selvfølgelig i DSU! Men selvfølgelig også me</w:t>
      </w:r>
      <w:r w:rsidR="000B1131">
        <w:rPr>
          <w:i/>
          <w:iCs/>
        </w:rPr>
        <w:t>d andre, altså nogle der er blå. M</w:t>
      </w:r>
      <w:r w:rsidRPr="007B3061">
        <w:rPr>
          <w:i/>
          <w:iCs/>
        </w:rPr>
        <w:t>en jeg har jo også lært af min samfundsfagslærer her i gymnasiet</w:t>
      </w:r>
      <w:r>
        <w:rPr>
          <w:i/>
          <w:iCs/>
        </w:rPr>
        <w:t>,</w:t>
      </w:r>
      <w:r w:rsidRPr="007B3061">
        <w:rPr>
          <w:i/>
          <w:iCs/>
        </w:rPr>
        <w:t xml:space="preserve"> at man skal være nuanceret. Så jeg kan egent</w:t>
      </w:r>
      <w:r w:rsidR="000B1131">
        <w:rPr>
          <w:i/>
          <w:iCs/>
        </w:rPr>
        <w:t>lig godt se det fra begge sider - s</w:t>
      </w:r>
      <w:r w:rsidRPr="007B3061">
        <w:rPr>
          <w:i/>
          <w:iCs/>
        </w:rPr>
        <w:t>elvom jeg er rød</w:t>
      </w:r>
      <w:r>
        <w:t>” (Marie, bilag 6).</w:t>
      </w:r>
    </w:p>
    <w:p w:rsidR="004E4468" w:rsidRDefault="004E4468" w:rsidP="006C45AF">
      <w:pPr>
        <w:spacing w:line="360" w:lineRule="auto"/>
        <w:jc w:val="center"/>
      </w:pPr>
    </w:p>
    <w:p w:rsidR="004E4468" w:rsidRDefault="004E4468" w:rsidP="006C45AF">
      <w:pPr>
        <w:spacing w:line="360" w:lineRule="auto"/>
        <w:jc w:val="both"/>
      </w:pPr>
      <w:r>
        <w:t>Maries udtalelse giver udtryk for, at hun gennem sin samfundsfagsundervisning har lært at se nua</w:t>
      </w:r>
      <w:r>
        <w:t>n</w:t>
      </w:r>
      <w:r>
        <w:t>ceret på verden tr</w:t>
      </w:r>
      <w:r w:rsidR="002B54B0">
        <w:t>ods sin politiske overbevisning. Dette</w:t>
      </w:r>
      <w:r>
        <w:t xml:space="preserve"> er </w:t>
      </w:r>
      <w:r w:rsidR="002B54B0">
        <w:t xml:space="preserve">helt </w:t>
      </w:r>
      <w:r>
        <w:t xml:space="preserve">i tråd med formålet på samfundsfag A-niveau, hvor </w:t>
      </w:r>
      <w:r w:rsidR="002B54B0">
        <w:t>eleven skal lære at argumentere</w:t>
      </w:r>
      <w:r>
        <w:t xml:space="preserve"> på et nuanceret niveau. Dette element kan </w:t>
      </w:r>
      <w:r w:rsidR="00CB6F71">
        <w:t>anses</w:t>
      </w:r>
      <w:r>
        <w:t xml:space="preserve"> som værende en moderne refle</w:t>
      </w:r>
      <w:r w:rsidR="00CB6F71">
        <w:t>ksiv holdning, hvor Marie</w:t>
      </w:r>
      <w:r w:rsidR="002B54B0">
        <w:t xml:space="preserve"> trods sin politiske overbevisning</w:t>
      </w:r>
      <w:r w:rsidR="00CB6F71">
        <w:t xml:space="preserve"> kan </w:t>
      </w:r>
      <w:r w:rsidR="00343B4B">
        <w:t>se politik fra flere</w:t>
      </w:r>
      <w:r w:rsidR="002B54B0">
        <w:t xml:space="preserve"> sider</w:t>
      </w:r>
      <w:r>
        <w:t>.</w:t>
      </w:r>
      <w:r w:rsidR="00F30354">
        <w:t xml:space="preserve"> Yderligere indikerer udtalelsen, at politik fylder en central </w:t>
      </w:r>
      <w:r w:rsidR="002B54B0">
        <w:t xml:space="preserve">og vigtig </w:t>
      </w:r>
      <w:r w:rsidR="00F30354">
        <w:t xml:space="preserve">rolle i hendes hverdag. </w:t>
      </w:r>
      <w:r>
        <w:t xml:space="preserve"> </w:t>
      </w:r>
    </w:p>
    <w:p w:rsidR="004E4468" w:rsidRDefault="004E4468" w:rsidP="006C45AF">
      <w:pPr>
        <w:spacing w:line="360" w:lineRule="auto"/>
        <w:jc w:val="both"/>
      </w:pPr>
      <w:r>
        <w:t>Nogen af de andre elever, blandt andet Josephine, nævner at hun</w:t>
      </w:r>
      <w:r w:rsidR="00605838">
        <w:t xml:space="preserve"> efter hun fik samfundsfag på gy</w:t>
      </w:r>
      <w:r w:rsidR="00605838">
        <w:t>m</w:t>
      </w:r>
      <w:r w:rsidR="00605838">
        <w:t>nasiet</w:t>
      </w:r>
      <w:r>
        <w:t xml:space="preserve"> </w:t>
      </w:r>
      <w:r w:rsidR="00343B4B">
        <w:t>føler</w:t>
      </w:r>
      <w:r w:rsidR="00605838">
        <w:t>, at</w:t>
      </w:r>
      <w:r w:rsidR="00343B4B">
        <w:t xml:space="preserve"> hun bedre kan argumentere</w:t>
      </w:r>
      <w:r>
        <w:t xml:space="preserve"> rent politisk da hendes viden på området </w:t>
      </w:r>
      <w:r w:rsidR="00605838">
        <w:t>er blevet større. H</w:t>
      </w:r>
      <w:r w:rsidR="00CB3071">
        <w:t>ertil skal det nævnes</w:t>
      </w:r>
      <w:r w:rsidR="00605838">
        <w:t>,</w:t>
      </w:r>
      <w:r w:rsidR="00CB3071">
        <w:t xml:space="preserve"> at hun har samfundsfag på C-niveau, hvorfor hun ikke selv har valgt dette.</w:t>
      </w:r>
      <w:r>
        <w:t xml:space="preserve"> </w:t>
      </w:r>
      <w:r w:rsidR="00CB3071">
        <w:lastRenderedPageBreak/>
        <w:t>Josephines udtalelse</w:t>
      </w:r>
      <w:r>
        <w:t xml:space="preserve"> understøtter vigtigheden af </w:t>
      </w:r>
      <w:r w:rsidR="00D73A4D">
        <w:t>samfundsfagsundervisning</w:t>
      </w:r>
      <w:r>
        <w:t xml:space="preserve"> på gymnasiet, så el</w:t>
      </w:r>
      <w:r>
        <w:t>e</w:t>
      </w:r>
      <w:r>
        <w:t xml:space="preserve">verne </w:t>
      </w:r>
      <w:r w:rsidR="00605838">
        <w:t>bliver klædt på til at agere</w:t>
      </w:r>
      <w:r>
        <w:t xml:space="preserve"> som demokratiske borgere</w:t>
      </w:r>
      <w:r w:rsidR="00605838">
        <w:t xml:space="preserve"> og i Josephines tilfælde få vækket sin interesse for faget</w:t>
      </w:r>
      <w:r>
        <w:t>.</w:t>
      </w:r>
      <w:r w:rsidR="00CB3071">
        <w:t xml:space="preserve"> Dette leder tilbage til gymnasiets dannelsesopgave, hvor samfundsvidenskaben kan tolkes at bidrage med at gøre eleverne bevidste om politiske og samfundsmæssige forhold. </w:t>
      </w:r>
      <w:r>
        <w:t xml:space="preserve">      </w:t>
      </w:r>
    </w:p>
    <w:p w:rsidR="004E4468" w:rsidRDefault="004E4468" w:rsidP="006C45AF">
      <w:pPr>
        <w:spacing w:line="360" w:lineRule="auto"/>
        <w:jc w:val="both"/>
      </w:pPr>
      <w:r>
        <w:t>De to sidste</w:t>
      </w:r>
      <w:r w:rsidR="00605838">
        <w:t xml:space="preserve"> elever</w:t>
      </w:r>
      <w:r>
        <w:t>, som begge er drenge, nævner at de ikke selv opsøger politiske diskussioner, hvortil den ene beretter: ”(…)</w:t>
      </w:r>
      <w:r w:rsidRPr="007B3061">
        <w:rPr>
          <w:i/>
          <w:iCs/>
        </w:rPr>
        <w:t xml:space="preserve"> jeg synes hurtigt det bliver en kamp om hvem der ved mest, og det gider jeg altså ikke</w:t>
      </w:r>
      <w:r>
        <w:t xml:space="preserve">” (Frederik, bilag 7). </w:t>
      </w:r>
    </w:p>
    <w:p w:rsidR="004E4468" w:rsidRDefault="004E4468" w:rsidP="006C45AF">
      <w:pPr>
        <w:spacing w:line="360" w:lineRule="auto"/>
        <w:jc w:val="both"/>
      </w:pPr>
      <w:r>
        <w:t>På baggrund af Frederiks udtalelse kan det tolkes, at han ikke har lyst til at snakke politik med én person der har et ande</w:t>
      </w:r>
      <w:r w:rsidR="00824382">
        <w:t>t synspunkt, altså at diskutere</w:t>
      </w:r>
      <w:r>
        <w:t xml:space="preserve"> med vedkommende. Forstået på den måde, at det </w:t>
      </w:r>
      <w:r w:rsidR="00CB3071">
        <w:t>centrale bliver</w:t>
      </w:r>
      <w:r w:rsidR="00824382">
        <w:t xml:space="preserve"> hvem der ved mest i stedet for </w:t>
      </w:r>
      <w:r>
        <w:t>at indgå en fælles dialog om et emne. Dog for</w:t>
      </w:r>
      <w:r>
        <w:t>e</w:t>
      </w:r>
      <w:r>
        <w:t>kommer dette paradoksalt</w:t>
      </w:r>
      <w:r w:rsidR="00B52587">
        <w:t>,</w:t>
      </w:r>
      <w:r>
        <w:t xml:space="preserve"> da Frederik senere i interviewet fortæller, at han snakker med sine fo</w:t>
      </w:r>
      <w:r>
        <w:t>r</w:t>
      </w:r>
      <w:r>
        <w:t xml:space="preserve">ældre om politiske forhold og med sine venner op til valget </w:t>
      </w:r>
      <w:r w:rsidR="00B52587">
        <w:t xml:space="preserve">i </w:t>
      </w:r>
      <w:r>
        <w:t>2011. Derved kan det tolkes, at Fred</w:t>
      </w:r>
      <w:r>
        <w:t>e</w:t>
      </w:r>
      <w:r>
        <w:t>rik gerne vil tale om politik i en dialog</w:t>
      </w:r>
      <w:r w:rsidR="00B52587">
        <w:t xml:space="preserve">, men </w:t>
      </w:r>
      <w:r>
        <w:t>at han ikke vil indgå en diskussion</w:t>
      </w:r>
      <w:r w:rsidR="00B52587">
        <w:t>,</w:t>
      </w:r>
      <w:r>
        <w:t xml:space="preserve"> hvor det </w:t>
      </w:r>
      <w:r w:rsidR="00FA3EB6">
        <w:t xml:space="preserve">partout </w:t>
      </w:r>
      <w:r>
        <w:t>handler om at have ret. Hertil skal det dog tilføjes, at Frederik i slutningen af interviewet tilføjede, at han diskuterer politik med sin kæreste, som er medlem af Venstres ungdom</w:t>
      </w:r>
      <w:r w:rsidR="00FA3EB6">
        <w:t>,</w:t>
      </w:r>
      <w:r>
        <w:t xml:space="preserve"> hvor han selv er rød. Derved er det lidt tvetydigt</w:t>
      </w:r>
      <w:r w:rsidR="00FA3EB6">
        <w:t>,</w:t>
      </w:r>
      <w:r>
        <w:t xml:space="preserve"> hvad Frederik nøjagtigt mener, men det tyder på at han, trods sin første udtalelse</w:t>
      </w:r>
      <w:r w:rsidR="00FA3EB6">
        <w:t>, gerne vil snakke og diskutere</w:t>
      </w:r>
      <w:r>
        <w:t xml:space="preserve"> politik</w:t>
      </w:r>
      <w:r w:rsidR="003E7203">
        <w:t xml:space="preserve"> i sin hverdag</w:t>
      </w:r>
      <w:r>
        <w:t xml:space="preserve">. Magnus som også angav, at han ikke diskuterede politik i sin hverdag, nævnte </w:t>
      </w:r>
      <w:r w:rsidR="00CB6F71">
        <w:t xml:space="preserve">dog </w:t>
      </w:r>
      <w:r>
        <w:t>også</w:t>
      </w:r>
      <w:r w:rsidR="00FA3EB6">
        <w:t>,</w:t>
      </w:r>
      <w:r>
        <w:t xml:space="preserve"> at han op til valget snakkede om politik med sine forældre, hvilket indikerer en tendens blandt eleverne til at diskutere og snakke om politik i deres hverdag</w:t>
      </w:r>
      <w:r w:rsidR="00FA3EB6">
        <w:t xml:space="preserve"> og op til Folketingsvalget</w:t>
      </w:r>
      <w:r>
        <w:t xml:space="preserve">. </w:t>
      </w:r>
    </w:p>
    <w:p w:rsidR="00DF6572" w:rsidRDefault="004E4468" w:rsidP="006C45AF">
      <w:pPr>
        <w:spacing w:line="360" w:lineRule="auto"/>
        <w:jc w:val="both"/>
      </w:pPr>
      <w:r>
        <w:t>Sammenholdes denne tendens med undersøgelsen fremført i bogen: ”Gymnasieungdommens polit</w:t>
      </w:r>
      <w:r>
        <w:t>i</w:t>
      </w:r>
      <w:r>
        <w:t xml:space="preserve">ske dannelse”, </w:t>
      </w:r>
      <w:r w:rsidR="003E7203">
        <w:t>ses der en sammenhæng</w:t>
      </w:r>
      <w:r w:rsidR="000F4C2B">
        <w:t>. Denne</w:t>
      </w:r>
      <w:r>
        <w:t xml:space="preserve"> undersøgelsen </w:t>
      </w:r>
      <w:r w:rsidR="000F4C2B">
        <w:t>viste</w:t>
      </w:r>
      <w:r>
        <w:t xml:space="preserve">, at 74,8 % diskuterede politik med deres forældre, 68,6 % med </w:t>
      </w:r>
      <w:r w:rsidR="000F4C2B">
        <w:t>deres</w:t>
      </w:r>
      <w:r>
        <w:t xml:space="preserve"> venner og 63,3 % med </w:t>
      </w:r>
      <w:r w:rsidR="000F4C2B">
        <w:t>deres</w:t>
      </w:r>
      <w:r>
        <w:t xml:space="preserve"> lærer (Jævnfør afsnit</w:t>
      </w:r>
      <w:r w:rsidR="00935FE2">
        <w:t xml:space="preserve"> 4.6.</w:t>
      </w:r>
      <w:r>
        <w:t>). Derved kan det konkluderes, at overvægten af gymnasieeleverne snakker om politik i deres hve</w:t>
      </w:r>
      <w:r>
        <w:t>r</w:t>
      </w:r>
      <w:r>
        <w:t>dag, og primært</w:t>
      </w:r>
      <w:r w:rsidR="00407CA4">
        <w:t xml:space="preserve"> med deres forældre, venner og</w:t>
      </w:r>
      <w:r>
        <w:t xml:space="preserve"> lærer. </w:t>
      </w:r>
    </w:p>
    <w:p w:rsidR="00B05213" w:rsidRDefault="004E4468" w:rsidP="006C45AF">
      <w:pPr>
        <w:spacing w:line="360" w:lineRule="auto"/>
        <w:jc w:val="both"/>
      </w:pPr>
      <w:r>
        <w:t>Det kan derved diskuteres</w:t>
      </w:r>
      <w:r w:rsidR="000F4C2B">
        <w:t>,</w:t>
      </w:r>
      <w:r>
        <w:t xml:space="preserve"> om denne tendens skyld</w:t>
      </w:r>
      <w:r w:rsidR="000F4C2B">
        <w:t>es, at eleverne i kraft af deltagelse i</w:t>
      </w:r>
      <w:r>
        <w:t xml:space="preserve"> samfund</w:t>
      </w:r>
      <w:r>
        <w:t>s</w:t>
      </w:r>
      <w:r>
        <w:t>fagsunde</w:t>
      </w:r>
      <w:r w:rsidR="000F4C2B">
        <w:t>rvisning</w:t>
      </w:r>
      <w:r w:rsidR="007E53AA">
        <w:t xml:space="preserve"> tilegner sig argumentatoriske</w:t>
      </w:r>
      <w:r>
        <w:t xml:space="preserve"> evner til at indgå i diskussionen med, eller om det nærmere skyldes den begyndende interesse for politiske aspekter. På baggrund af interviewene kan det sammenfattes, at det hovedsagelig</w:t>
      </w:r>
      <w:r w:rsidR="000F4C2B">
        <w:t>t er interessen der spiller ind</w:t>
      </w:r>
      <w:r w:rsidR="00B05213">
        <w:t xml:space="preserve"> hos</w:t>
      </w:r>
      <w:r>
        <w:t xml:space="preserve"> de otte </w:t>
      </w:r>
      <w:r w:rsidR="000F4C2B">
        <w:t>elever</w:t>
      </w:r>
      <w:r>
        <w:t>. Derved tyder det på, at eleverne ikke indgår i flere politiske diskussioner</w:t>
      </w:r>
      <w:r w:rsidR="000F4C2B">
        <w:t>,</w:t>
      </w:r>
      <w:r>
        <w:t xml:space="preserve"> fordi de føler</w:t>
      </w:r>
      <w:r w:rsidR="000F4C2B">
        <w:t>,</w:t>
      </w:r>
      <w:r>
        <w:t xml:space="preserve"> de </w:t>
      </w:r>
      <w:r w:rsidR="000F4C2B">
        <w:t>gennem undervisni</w:t>
      </w:r>
      <w:r w:rsidR="000F4C2B">
        <w:t>n</w:t>
      </w:r>
      <w:r w:rsidR="000F4C2B">
        <w:t xml:space="preserve">gen tilegner sig </w:t>
      </w:r>
      <w:r>
        <w:t>større kompetencer heri, men snarer</w:t>
      </w:r>
      <w:r w:rsidR="000F4C2B">
        <w:t>e</w:t>
      </w:r>
      <w:r>
        <w:t xml:space="preserve"> fordi </w:t>
      </w:r>
      <w:r w:rsidR="000F4C2B">
        <w:t>politik</w:t>
      </w:r>
      <w:r>
        <w:t xml:space="preserve"> er begyndt at interesser</w:t>
      </w:r>
      <w:r w:rsidR="000F4C2B">
        <w:t>e</w:t>
      </w:r>
      <w:r>
        <w:t xml:space="preserve"> dem. </w:t>
      </w:r>
      <w:r>
        <w:lastRenderedPageBreak/>
        <w:t xml:space="preserve">Dog skal det påpeges, at handlingsressourcerne kan påvirke eleverne ubevidst, da det kan tolkes at de i kraft af undervisningen er klædt bedre på til politiske diskussioner. Eksempelvis Josephine; </w:t>
      </w:r>
    </w:p>
    <w:p w:rsidR="004E4468" w:rsidRDefault="004E4468" w:rsidP="006C45AF">
      <w:pPr>
        <w:spacing w:line="360" w:lineRule="auto"/>
        <w:jc w:val="center"/>
      </w:pPr>
      <w:r>
        <w:t>”</w:t>
      </w:r>
      <w:r w:rsidRPr="00C72BA2">
        <w:rPr>
          <w:i/>
          <w:iCs/>
        </w:rPr>
        <w:t>… Op til valget havde vi jo en masse om dansk politik og der fik jeg da nævnt min holdning på klassen. Jeg synes jeg bedre kan skelne de forskellige partier nu</w:t>
      </w:r>
      <w:r>
        <w:t>” (Josephine, bilag 4).</w:t>
      </w:r>
    </w:p>
    <w:p w:rsidR="00B05213" w:rsidRDefault="00B05213" w:rsidP="006C45AF">
      <w:pPr>
        <w:spacing w:line="360" w:lineRule="auto"/>
        <w:jc w:val="center"/>
      </w:pPr>
    </w:p>
    <w:p w:rsidR="00AD156B" w:rsidRDefault="000F4C2B" w:rsidP="006C45AF">
      <w:pPr>
        <w:spacing w:line="360" w:lineRule="auto"/>
        <w:jc w:val="both"/>
      </w:pPr>
      <w:r>
        <w:t>Dette citat udtrykker</w:t>
      </w:r>
      <w:r w:rsidR="004E4468">
        <w:t>, at Josephine føler</w:t>
      </w:r>
      <w:r>
        <w:t>, at</w:t>
      </w:r>
      <w:r w:rsidR="004E4468">
        <w:t xml:space="preserve"> hun </w:t>
      </w:r>
      <w:r>
        <w:t>på grund af undervisningen og diskussioner på kla</w:t>
      </w:r>
      <w:r>
        <w:t>s</w:t>
      </w:r>
      <w:r>
        <w:t xml:space="preserve">sen </w:t>
      </w:r>
      <w:r w:rsidR="004E4468">
        <w:t xml:space="preserve">har en bedre viden som forudsætning for at deltage i en diskussion. </w:t>
      </w:r>
      <w:r w:rsidR="00AD156B">
        <w:t xml:space="preserve">Dette </w:t>
      </w:r>
      <w:r>
        <w:t>leder tilbage til el</w:t>
      </w:r>
      <w:r>
        <w:t>e</w:t>
      </w:r>
      <w:r>
        <w:t>ven</w:t>
      </w:r>
      <w:r w:rsidR="00B05213">
        <w:t>s</w:t>
      </w:r>
      <w:r>
        <w:t xml:space="preserve"> </w:t>
      </w:r>
      <w:proofErr w:type="spellStart"/>
      <w:r>
        <w:t>videns</w:t>
      </w:r>
      <w:r w:rsidR="00AD156B">
        <w:t>ressource</w:t>
      </w:r>
      <w:proofErr w:type="spellEnd"/>
      <w:r w:rsidR="00AD156B">
        <w:t xml:space="preserve">, </w:t>
      </w:r>
      <w:r>
        <w:t>idet det i Josephines tilfælde også ses som et resultat af hendes større viden.</w:t>
      </w:r>
      <w:r w:rsidR="00AD156B">
        <w:t xml:space="preserve"> </w:t>
      </w:r>
    </w:p>
    <w:p w:rsidR="004E4468" w:rsidRDefault="00CB6F71" w:rsidP="006C45AF">
      <w:pPr>
        <w:spacing w:line="360" w:lineRule="auto"/>
        <w:jc w:val="both"/>
      </w:pPr>
      <w:r>
        <w:t>Ydereligere kan det tilføjes, at elevernes daglige diskussioner i hjemmet kan skyldes deres foræ</w:t>
      </w:r>
      <w:r>
        <w:t>l</w:t>
      </w:r>
      <w:r>
        <w:t xml:space="preserve">dres </w:t>
      </w:r>
      <w:r w:rsidR="00AD156B">
        <w:t>interesse for politik</w:t>
      </w:r>
      <w:r>
        <w:t>, idet det kan antages</w:t>
      </w:r>
      <w:r w:rsidR="000F4C2B">
        <w:t>,</w:t>
      </w:r>
      <w:r>
        <w:t xml:space="preserve"> </w:t>
      </w:r>
      <w:r w:rsidR="00676EEA">
        <w:t>at forældre</w:t>
      </w:r>
      <w:r>
        <w:t xml:space="preserve"> påvirker deres børn, og derved kan de videregive lysten til at snakke om politik til deres børn.</w:t>
      </w:r>
      <w:r w:rsidR="00AD156B">
        <w:t xml:space="preserve"> Dette er eksempelvis tilfældet ved Amalie som har fået videregivet dispositionen for polit</w:t>
      </w:r>
      <w:r w:rsidR="000F4C2B">
        <w:t>isk interesse fra sine forældre. D</w:t>
      </w:r>
      <w:r w:rsidR="00AD156B">
        <w:t xml:space="preserve">ette </w:t>
      </w:r>
      <w:r w:rsidR="000F4C2B">
        <w:t xml:space="preserve">aspekt </w:t>
      </w:r>
      <w:r w:rsidR="00AD156B">
        <w:t>tages yderligere op i den følgende delanalyse</w:t>
      </w:r>
      <w:r w:rsidR="00676EEA">
        <w:t>; Den primære socialisations indflydelse på elevens politiske interesse og viden</w:t>
      </w:r>
      <w:r w:rsidR="00AD156B">
        <w:t xml:space="preserve">. </w:t>
      </w:r>
    </w:p>
    <w:p w:rsidR="004E4468" w:rsidRDefault="004E4468" w:rsidP="006C45AF">
      <w:pPr>
        <w:spacing w:line="360" w:lineRule="auto"/>
        <w:jc w:val="both"/>
      </w:pPr>
    </w:p>
    <w:p w:rsidR="004E4468" w:rsidRDefault="004E4468" w:rsidP="006C45AF">
      <w:pPr>
        <w:spacing w:line="360" w:lineRule="auto"/>
        <w:jc w:val="both"/>
      </w:pPr>
      <w:r>
        <w:t>En stor del af eleverne føler, at deres viden om samfundsvidenskabelige emner er blevet større efter de startede på gym</w:t>
      </w:r>
      <w:r w:rsidR="004870A2">
        <w:t xml:space="preserve">nasiet. Derved kan det tolkes, at elevernes kulturelle kapital er blevet udvidet, </w:t>
      </w:r>
      <w:r w:rsidR="00AD156B">
        <w:t xml:space="preserve">da viden om politik indgår </w:t>
      </w:r>
      <w:r w:rsidR="00AA5BE2">
        <w:t>heri</w:t>
      </w:r>
      <w:r w:rsidR="004870A2">
        <w:t>, hvilket indikerer, at undervisningen yder en indflydelse på denne kap</w:t>
      </w:r>
      <w:r w:rsidR="004870A2">
        <w:t>i</w:t>
      </w:r>
      <w:r w:rsidR="004870A2">
        <w:t>tal.</w:t>
      </w:r>
      <w:r>
        <w:t xml:space="preserve"> Dette element er naturligvis en forudsætning for det almene gymnasium, men der forekommer variationer blandt hvilken form for viden </w:t>
      </w:r>
      <w:r w:rsidR="00AA5BE2">
        <w:t>eleverne tilegner sig. A</w:t>
      </w:r>
      <w:r>
        <w:t>f bekendtgørelsen</w:t>
      </w:r>
      <w:r w:rsidR="00AA5BE2">
        <w:t xml:space="preserve"> for STX</w:t>
      </w:r>
      <w:r>
        <w:t xml:space="preserve"> </w:t>
      </w:r>
      <w:r w:rsidR="00AA5BE2">
        <w:t>fremgår det</w:t>
      </w:r>
      <w:r>
        <w:t xml:space="preserve">, at A-niveauets elever skal </w:t>
      </w:r>
      <w:r w:rsidR="00AA5BE2">
        <w:t xml:space="preserve">kunne </w:t>
      </w:r>
      <w:r>
        <w:t>administrere flere teorier og gå mere i dybden med emnerne</w:t>
      </w:r>
      <w:r w:rsidR="00D3594E">
        <w:t xml:space="preserve"> end </w:t>
      </w:r>
      <w:r w:rsidR="009C54FD">
        <w:t xml:space="preserve">elever på </w:t>
      </w:r>
      <w:r w:rsidR="00D3594E">
        <w:t>det obligatoriske niveau</w:t>
      </w:r>
      <w:r w:rsidR="009C54FD">
        <w:t xml:space="preserve">. Herved får eleverne på A-niveau </w:t>
      </w:r>
      <w:r w:rsidR="00D3594E">
        <w:t>et mere nuanceret viden</w:t>
      </w:r>
      <w:r w:rsidR="00D3594E">
        <w:t>s</w:t>
      </w:r>
      <w:r w:rsidR="00D3594E">
        <w:t>niveau</w:t>
      </w:r>
      <w:r>
        <w:t xml:space="preserve">, </w:t>
      </w:r>
      <w:r w:rsidR="009C54FD">
        <w:t xml:space="preserve">end eleverne på C-niveau, </w:t>
      </w:r>
      <w:r>
        <w:t xml:space="preserve">eftersom </w:t>
      </w:r>
      <w:r w:rsidR="009C54FD">
        <w:t xml:space="preserve">denne undervisning </w:t>
      </w:r>
      <w:r>
        <w:t>anses som værende samfundsvide</w:t>
      </w:r>
      <w:r>
        <w:t>n</w:t>
      </w:r>
      <w:r>
        <w:t>skabens bidrag til den almene dannelse. Denne sondring over hvilken forskellig viden eleverne ti</w:t>
      </w:r>
      <w:r>
        <w:t>l</w:t>
      </w:r>
      <w:r>
        <w:t>egner sig på de to ni</w:t>
      </w:r>
      <w:r w:rsidR="00A114B0">
        <w:t xml:space="preserve">veauer, analyseres </w:t>
      </w:r>
      <w:r>
        <w:t>i den sidste delanalyse</w:t>
      </w:r>
      <w:r w:rsidR="00AD156B">
        <w:t>; Elevernes viden og deltagelse på henholdsvis A- og C-niveau</w:t>
      </w:r>
      <w:r>
        <w:t>. Derved tages dette element ikke op i denne delanalyse</w:t>
      </w:r>
      <w:r w:rsidR="00FE3DB1">
        <w:t>, men analyseres sen</w:t>
      </w:r>
      <w:r w:rsidR="009C54FD">
        <w:t>ere på baggrund af det foretagne</w:t>
      </w:r>
      <w:r w:rsidR="00FE3DB1">
        <w:t xml:space="preserve"> ob</w:t>
      </w:r>
      <w:r w:rsidR="009C54FD">
        <w:t>servationsstudie og de foretagne</w:t>
      </w:r>
      <w:r w:rsidR="00FE3DB1">
        <w:t xml:space="preserve"> interviews</w:t>
      </w:r>
      <w:r>
        <w:t>.</w:t>
      </w:r>
    </w:p>
    <w:p w:rsidR="004E4468" w:rsidRDefault="004E4468" w:rsidP="006C45AF">
      <w:pPr>
        <w:spacing w:line="360" w:lineRule="auto"/>
        <w:jc w:val="both"/>
      </w:pPr>
    </w:p>
    <w:p w:rsidR="004E4468" w:rsidRDefault="004E4468" w:rsidP="006C45AF">
      <w:pPr>
        <w:spacing w:line="360" w:lineRule="auto"/>
        <w:jc w:val="both"/>
      </w:pPr>
      <w:r>
        <w:t xml:space="preserve">I interviewene blev eleverne </w:t>
      </w:r>
      <w:r w:rsidR="00206EBB">
        <w:t>ad</w:t>
      </w:r>
      <w:r>
        <w:t>spurgt</w:t>
      </w:r>
      <w:r w:rsidR="00206EBB">
        <w:t>,</w:t>
      </w:r>
      <w:r>
        <w:t xml:space="preserve"> om </w:t>
      </w:r>
      <w:r w:rsidR="00206EBB">
        <w:t>de selv mente</w:t>
      </w:r>
      <w:r>
        <w:t>, at undervisningen havde givet dem en større viden rent politisk og samfundsmæssigt. Til dette svarede fem af eleverne, at undervisningen var klart den største kilde til deres viden, hvilket indikerer, at undervisningen spiller en stor indfl</w:t>
      </w:r>
      <w:r>
        <w:t>y</w:t>
      </w:r>
      <w:r>
        <w:t xml:space="preserve">delse på deres interne </w:t>
      </w:r>
      <w:proofErr w:type="spellStart"/>
      <w:r>
        <w:t>efficacy</w:t>
      </w:r>
      <w:proofErr w:type="spellEnd"/>
      <w:r>
        <w:t xml:space="preserve">. Magnus </w:t>
      </w:r>
      <w:r w:rsidR="005C79B7">
        <w:t>anser</w:t>
      </w:r>
      <w:r w:rsidR="00D3594E">
        <w:t xml:space="preserve"> eksempelvis</w:t>
      </w:r>
      <w:r>
        <w:t xml:space="preserve"> undervisningen som den primære kilde </w:t>
      </w:r>
      <w:r>
        <w:lastRenderedPageBreak/>
        <w:t>til</w:t>
      </w:r>
      <w:r w:rsidR="00A34D00">
        <w:t xml:space="preserve"> s</w:t>
      </w:r>
      <w:r w:rsidR="004B0999">
        <w:t>in viden om politiske forhold. L</w:t>
      </w:r>
      <w:r w:rsidR="00D3594E">
        <w:t>igeledes</w:t>
      </w:r>
      <w:r>
        <w:t xml:space="preserve"> </w:t>
      </w:r>
      <w:r w:rsidR="005C79B7">
        <w:t>finder</w:t>
      </w:r>
      <w:r w:rsidR="004B0999">
        <w:t xml:space="preserve"> han </w:t>
      </w:r>
      <w:r>
        <w:t>undervisningen som havende en stor bety</w:t>
      </w:r>
      <w:r>
        <w:t>d</w:t>
      </w:r>
      <w:r>
        <w:t xml:space="preserve">ning for hans politiske standpunkt. Dette skyldes, at han </w:t>
      </w:r>
      <w:r w:rsidR="005C79B7">
        <w:t xml:space="preserve">gennem undervisningen </w:t>
      </w:r>
      <w:r>
        <w:t xml:space="preserve">fik mere viden om de enkelte partier, og </w:t>
      </w:r>
      <w:r w:rsidR="005C79B7">
        <w:t xml:space="preserve">herved </w:t>
      </w:r>
      <w:r>
        <w:t>fandt det parti</w:t>
      </w:r>
      <w:r w:rsidR="005C79B7">
        <w:t>,</w:t>
      </w:r>
      <w:r>
        <w:t xml:space="preserve"> han kunne identificere </w:t>
      </w:r>
      <w:r w:rsidR="005C79B7">
        <w:t>sig med</w:t>
      </w:r>
      <w:r>
        <w:t xml:space="preserve">. Magnus udtalelse </w:t>
      </w:r>
      <w:r w:rsidR="005C79B7">
        <w:t>ma</w:t>
      </w:r>
      <w:r w:rsidR="005C79B7">
        <w:t>r</w:t>
      </w:r>
      <w:r w:rsidR="005C79B7">
        <w:t>kerer,</w:t>
      </w:r>
      <w:r>
        <w:t xml:space="preserve"> hvilken essentiel rolle undervisningen spiller for hans po</w:t>
      </w:r>
      <w:r w:rsidR="005C79B7">
        <w:t>litiske interesse og standpunkt. Dette</w:t>
      </w:r>
      <w:r>
        <w:t xml:space="preserve"> understreger vigtigheden af samfundsfagsundervisning på det almene gymnasium</w:t>
      </w:r>
      <w:r w:rsidR="00D3594E">
        <w:t>, da det kan tyde på, at denne er med til at klæde eleven på som demokratisk borger</w:t>
      </w:r>
      <w:r w:rsidR="00A34D00">
        <w:t>, der samtidig refleksivt kan tage stilling.</w:t>
      </w:r>
      <w:r w:rsidR="004B0999">
        <w:t xml:space="preserve"> </w:t>
      </w:r>
      <w:r w:rsidR="005C79B7">
        <w:t>Et aspekt der må anses</w:t>
      </w:r>
      <w:r w:rsidR="004B0999">
        <w:t xml:space="preserve"> som en nødvendighed i det nutidige politiske landskab, hvor partie</w:t>
      </w:r>
      <w:r w:rsidR="004B0999">
        <w:t>r</w:t>
      </w:r>
      <w:r w:rsidR="004B0999">
        <w:t xml:space="preserve">ne i stigende grad kan betegnes som </w:t>
      </w:r>
      <w:proofErr w:type="spellStart"/>
      <w:r w:rsidR="004B0999">
        <w:t>catch-all-partier</w:t>
      </w:r>
      <w:proofErr w:type="spellEnd"/>
      <w:r w:rsidR="005C79B7">
        <w:t>,</w:t>
      </w:r>
      <w:r w:rsidR="004B0999">
        <w:t xml:space="preserve"> hvor stemmemaksimering bliver central. </w:t>
      </w:r>
      <w:r>
        <w:t xml:space="preserve"> </w:t>
      </w:r>
    </w:p>
    <w:p w:rsidR="00D35C4F" w:rsidRDefault="00D35C4F" w:rsidP="006C45AF">
      <w:pPr>
        <w:spacing w:line="360" w:lineRule="auto"/>
        <w:jc w:val="both"/>
      </w:pPr>
      <w:r>
        <w:t>Undervisningen kan også tolkes som havende en betydning for individets habitus, idet undervisni</w:t>
      </w:r>
      <w:r>
        <w:t>n</w:t>
      </w:r>
      <w:r>
        <w:t xml:space="preserve">gen i kraft af sin vidensformidlingsrolle yder en indflydelse på individets kulturelle kapital. Denne </w:t>
      </w:r>
      <w:r w:rsidR="00D86952">
        <w:t>kapital har indflydelse på</w:t>
      </w:r>
      <w:r w:rsidR="009D23DD">
        <w:t>,</w:t>
      </w:r>
      <w:r w:rsidR="00D86952">
        <w:t xml:space="preserve"> hvordan individe</w:t>
      </w:r>
      <w:r w:rsidR="009D23DD">
        <w:t>t tænker og handler, hvorfor den</w:t>
      </w:r>
      <w:r w:rsidR="00D86952">
        <w:t xml:space="preserve"> kan anses som havende en betydning i individets </w:t>
      </w:r>
      <w:r w:rsidR="00D76EA7">
        <w:t xml:space="preserve">deltagelse i diskussioner om politik. </w:t>
      </w:r>
      <w:r>
        <w:t xml:space="preserve"> </w:t>
      </w:r>
    </w:p>
    <w:p w:rsidR="004E4468" w:rsidRDefault="004E4468" w:rsidP="006C45AF">
      <w:pPr>
        <w:spacing w:line="360" w:lineRule="auto"/>
        <w:jc w:val="both"/>
      </w:pPr>
      <w:r>
        <w:t>Mathi</w:t>
      </w:r>
      <w:r w:rsidR="00FA4E65">
        <w:t xml:space="preserve">lde </w:t>
      </w:r>
      <w:r w:rsidR="009D23DD">
        <w:t>mener</w:t>
      </w:r>
      <w:r w:rsidR="00FA4E65">
        <w:t xml:space="preserve">, ligesom Magnus, </w:t>
      </w:r>
      <w:r w:rsidR="009D23DD">
        <w:t xml:space="preserve">at </w:t>
      </w:r>
      <w:r>
        <w:t xml:space="preserve">undervisningen </w:t>
      </w:r>
      <w:r w:rsidR="009D23DD">
        <w:t xml:space="preserve">har </w:t>
      </w:r>
      <w:r>
        <w:t>en stor betydning for hendes viden og int</w:t>
      </w:r>
      <w:r>
        <w:t>e</w:t>
      </w:r>
      <w:r>
        <w:t>resse, hvilket ko</w:t>
      </w:r>
      <w:r w:rsidR="009D23DD">
        <w:t>mmer til udtryk i følgende uddrag af interviewet</w:t>
      </w:r>
      <w:r>
        <w:t xml:space="preserve">: </w:t>
      </w:r>
    </w:p>
    <w:p w:rsidR="004E4468" w:rsidRDefault="004E4468" w:rsidP="006C45AF">
      <w:pPr>
        <w:spacing w:line="360" w:lineRule="auto"/>
        <w:jc w:val="both"/>
      </w:pPr>
    </w:p>
    <w:p w:rsidR="004E4468" w:rsidRDefault="004E4468" w:rsidP="006C45AF">
      <w:pPr>
        <w:spacing w:line="360" w:lineRule="auto"/>
        <w:jc w:val="center"/>
      </w:pPr>
      <w:r>
        <w:t>”</w:t>
      </w:r>
      <w:r w:rsidRPr="00A241AD">
        <w:rPr>
          <w:i/>
          <w:iCs/>
        </w:rPr>
        <w:t>Helt klart i undervisningen, jeg har en kanon dygtig lær</w:t>
      </w:r>
      <w:r w:rsidR="000B1131">
        <w:rPr>
          <w:i/>
          <w:iCs/>
        </w:rPr>
        <w:t>er. Han får så mange vinkler på. J</w:t>
      </w:r>
      <w:r w:rsidRPr="00A241AD">
        <w:rPr>
          <w:i/>
          <w:iCs/>
        </w:rPr>
        <w:t>amen det er bare så spændende. Selvfølgelig diskuterer jeg også med min familie og venner, men (….) det er lige som om</w:t>
      </w:r>
      <w:r w:rsidR="000B1131">
        <w:rPr>
          <w:i/>
          <w:iCs/>
        </w:rPr>
        <w:t xml:space="preserve"> en ny verden har åbnede sig. A</w:t>
      </w:r>
      <w:r w:rsidRPr="00A241AD">
        <w:rPr>
          <w:i/>
          <w:iCs/>
        </w:rPr>
        <w:t xml:space="preserve">ltså jeg vidste lidt, altså sådan noget basalt </w:t>
      </w:r>
      <w:r>
        <w:rPr>
          <w:i/>
          <w:iCs/>
        </w:rPr>
        <w:t xml:space="preserve">- </w:t>
      </w:r>
      <w:r w:rsidRPr="00A241AD">
        <w:rPr>
          <w:i/>
          <w:iCs/>
        </w:rPr>
        <w:t xml:space="preserve">noget som hvem vores statsminister er osv. Men her kommer man bare </w:t>
      </w:r>
      <w:r>
        <w:rPr>
          <w:i/>
          <w:iCs/>
        </w:rPr>
        <w:t>ind i det på en helt anden måde. J</w:t>
      </w:r>
      <w:r w:rsidRPr="00A241AD">
        <w:rPr>
          <w:i/>
          <w:iCs/>
        </w:rPr>
        <w:t>eg fik i hvert fald en bedre og bredere forståelse. Det er j</w:t>
      </w:r>
      <w:r w:rsidR="00533800">
        <w:rPr>
          <w:i/>
          <w:iCs/>
        </w:rPr>
        <w:t>o vigtigt at forstå min hverdag. S</w:t>
      </w:r>
      <w:r w:rsidRPr="00A241AD">
        <w:rPr>
          <w:i/>
          <w:iCs/>
        </w:rPr>
        <w:t>å det er bare en helt anden måde at tænke på</w:t>
      </w:r>
      <w:r>
        <w:t>” (Mathilde, bilag 8).</w:t>
      </w:r>
    </w:p>
    <w:p w:rsidR="004E4468" w:rsidRDefault="004E4468" w:rsidP="006C45AF">
      <w:pPr>
        <w:spacing w:line="360" w:lineRule="auto"/>
        <w:jc w:val="both"/>
      </w:pPr>
    </w:p>
    <w:p w:rsidR="004E4468" w:rsidRDefault="004E4468" w:rsidP="006C45AF">
      <w:pPr>
        <w:spacing w:line="360" w:lineRule="auto"/>
        <w:jc w:val="both"/>
      </w:pPr>
      <w:r>
        <w:t xml:space="preserve">Ud fra Mathildes udtalelse kan det </w:t>
      </w:r>
      <w:r w:rsidR="00C0288B">
        <w:t>forstås</w:t>
      </w:r>
      <w:r>
        <w:t>, at undervisningen</w:t>
      </w:r>
      <w:r w:rsidR="00533800">
        <w:t xml:space="preserve"> på A-niveau</w:t>
      </w:r>
      <w:r>
        <w:t xml:space="preserve"> har givet hende nogle helt nye vinkler og et meget nuanceret billede</w:t>
      </w:r>
      <w:r w:rsidR="00407CA4">
        <w:t xml:space="preserve"> af hvad politik er</w:t>
      </w:r>
      <w:r>
        <w:t>. Citatet illustrerer yderligere</w:t>
      </w:r>
      <w:r w:rsidR="00C0288B">
        <w:t>,</w:t>
      </w:r>
      <w:r>
        <w:t xml:space="preserve"> hvor stor en indflydelse læreren yder, da det </w:t>
      </w:r>
      <w:r w:rsidR="00C0288B">
        <w:t>fremgår</w:t>
      </w:r>
      <w:r>
        <w:t>, at hendes positive opfattelse af faget og hendes store interesse er en medfølge af, at hendes lærer formår at fange hende i timerne. Hun beskriver det selv ved hjælp af bille</w:t>
      </w:r>
      <w:r w:rsidR="00C0288B">
        <w:t>dsprog</w:t>
      </w:r>
      <w:r>
        <w:t xml:space="preserve"> i form af en ny verd</w:t>
      </w:r>
      <w:r w:rsidR="00616196">
        <w:t>en</w:t>
      </w:r>
      <w:r w:rsidR="00C0288B">
        <w:t>, der har åbnet</w:t>
      </w:r>
      <w:r w:rsidR="00616196">
        <w:t xml:space="preserve"> sig for hende. H</w:t>
      </w:r>
      <w:r w:rsidR="00C0288B">
        <w:t>un</w:t>
      </w:r>
      <w:r>
        <w:t xml:space="preserve"> har fået meget udb</w:t>
      </w:r>
      <w:r w:rsidR="00F15A20">
        <w:t>ytte af undervisningen og den</w:t>
      </w:r>
      <w:r>
        <w:t>, og særligt læreren, har gjort hende mere intere</w:t>
      </w:r>
      <w:r w:rsidR="00F15A20">
        <w:t xml:space="preserve">sseret og udvidet hendes </w:t>
      </w:r>
      <w:proofErr w:type="spellStart"/>
      <w:r w:rsidR="00F15A20">
        <w:t>videns</w:t>
      </w:r>
      <w:r>
        <w:t>horisont</w:t>
      </w:r>
      <w:proofErr w:type="spellEnd"/>
      <w:r>
        <w:t>.</w:t>
      </w:r>
      <w:r w:rsidR="00C810FC">
        <w:t xml:space="preserve"> Undervisningen og læreren</w:t>
      </w:r>
      <w:r w:rsidR="009260E0">
        <w:t xml:space="preserve">, har således stor </w:t>
      </w:r>
      <w:r w:rsidR="00C810FC">
        <w:t>betydning på Mathildes habitus i kraft af hendes større indsigt</w:t>
      </w:r>
      <w:r w:rsidR="009260E0">
        <w:t>,</w:t>
      </w:r>
      <w:r w:rsidR="00C810FC">
        <w:t xml:space="preserve"> der åbner op for en ny måde at tænke på, hvilket gør at hendes kult</w:t>
      </w:r>
      <w:r w:rsidR="00C810FC">
        <w:t>u</w:t>
      </w:r>
      <w:r w:rsidR="00C810FC">
        <w:t>relle kapital spiller en betydning her.</w:t>
      </w:r>
      <w:r>
        <w:t xml:space="preserve"> </w:t>
      </w:r>
    </w:p>
    <w:p w:rsidR="004E4468" w:rsidRDefault="004E4468" w:rsidP="006C45AF">
      <w:pPr>
        <w:spacing w:line="360" w:lineRule="auto"/>
        <w:jc w:val="both"/>
      </w:pPr>
      <w:r>
        <w:lastRenderedPageBreak/>
        <w:t xml:space="preserve">De resterende tre elever </w:t>
      </w:r>
      <w:r w:rsidR="0030724D">
        <w:t>mener, at</w:t>
      </w:r>
      <w:r>
        <w:t xml:space="preserve"> </w:t>
      </w:r>
      <w:r w:rsidR="00145AF5">
        <w:t>internet</w:t>
      </w:r>
      <w:r>
        <w:t xml:space="preserve">tet, aviser, hjælpelærer samt forældre </w:t>
      </w:r>
      <w:r w:rsidR="0030724D">
        <w:t xml:space="preserve">har </w:t>
      </w:r>
      <w:r>
        <w:t xml:space="preserve">en </w:t>
      </w:r>
      <w:r w:rsidR="00533800">
        <w:t>stor bety</w:t>
      </w:r>
      <w:r w:rsidR="00533800">
        <w:t>d</w:t>
      </w:r>
      <w:r w:rsidR="00533800">
        <w:t>ning for deres viden. D</w:t>
      </w:r>
      <w:r>
        <w:t>erved vil disse synspunkter indgå i del</w:t>
      </w:r>
      <w:r w:rsidR="00C810FC">
        <w:t>analyse</w:t>
      </w:r>
      <w:r w:rsidR="00407CA4">
        <w:t>n</w:t>
      </w:r>
      <w:r>
        <w:t xml:space="preserve"> omhandlende den primære socialisations betydning, som bliver skitseret i den følgende delanalyse</w:t>
      </w:r>
      <w:r w:rsidR="00407CA4">
        <w:t xml:space="preserve"> i afsnit 5.2</w:t>
      </w:r>
      <w:r>
        <w:t>.</w:t>
      </w:r>
    </w:p>
    <w:p w:rsidR="004E4468" w:rsidRDefault="004E4468" w:rsidP="006C45AF">
      <w:pPr>
        <w:spacing w:line="360" w:lineRule="auto"/>
        <w:jc w:val="both"/>
      </w:pPr>
    </w:p>
    <w:p w:rsidR="002D12E4" w:rsidRDefault="004E4468" w:rsidP="006C45AF">
      <w:pPr>
        <w:spacing w:line="360" w:lineRule="auto"/>
        <w:jc w:val="both"/>
      </w:pPr>
      <w:r>
        <w:t xml:space="preserve">Med afsæt i interviewene kan det sammenfattes, at en overvægt af eleverne tilegner sig og udvider </w:t>
      </w:r>
      <w:r w:rsidR="007718E1">
        <w:t>deres</w:t>
      </w:r>
      <w:r>
        <w:t xml:space="preserve"> interne </w:t>
      </w:r>
      <w:proofErr w:type="spellStart"/>
      <w:r>
        <w:t>political</w:t>
      </w:r>
      <w:proofErr w:type="spellEnd"/>
      <w:r>
        <w:t xml:space="preserve"> </w:t>
      </w:r>
      <w:proofErr w:type="spellStart"/>
      <w:r>
        <w:t>efficacy</w:t>
      </w:r>
      <w:proofErr w:type="spellEnd"/>
      <w:r>
        <w:t xml:space="preserve"> i undervisningen på det almene gymnasium.</w:t>
      </w:r>
      <w:r w:rsidR="00533800">
        <w:t xml:space="preserve"> Dette kommer til udtryk ved, a</w:t>
      </w:r>
      <w:r w:rsidR="008D57B4">
        <w:t xml:space="preserve">t eleverne udvider deres </w:t>
      </w:r>
      <w:proofErr w:type="spellStart"/>
      <w:r w:rsidR="008D57B4">
        <w:t>videns</w:t>
      </w:r>
      <w:r w:rsidR="00533800">
        <w:t>ressourcer</w:t>
      </w:r>
      <w:proofErr w:type="spellEnd"/>
      <w:r w:rsidR="00533800">
        <w:t xml:space="preserve"> i undervisningen, som spiller en rolle for deres handlingsressourcer i</w:t>
      </w:r>
      <w:r w:rsidR="00407CA4">
        <w:t xml:space="preserve"> </w:t>
      </w:r>
      <w:r w:rsidR="008D57B4">
        <w:t>diskussioner. D</w:t>
      </w:r>
      <w:r w:rsidR="00533800">
        <w:t xml:space="preserve">et fremgår af interviewene, at en stor del af eleverne </w:t>
      </w:r>
      <w:r w:rsidR="008D57B4">
        <w:t>grundet deres indsigt og stigende interesse igennem undervisningen er begyndt</w:t>
      </w:r>
      <w:r w:rsidR="00533800">
        <w:t xml:space="preserve"> at indgå i daglige </w:t>
      </w:r>
      <w:r w:rsidR="008D57B4">
        <w:t>politiske diskussioner</w:t>
      </w:r>
      <w:r w:rsidR="00533800">
        <w:t>.</w:t>
      </w:r>
      <w:r>
        <w:t xml:space="preserve"> Dette leder frem til en </w:t>
      </w:r>
      <w:r w:rsidR="00533800">
        <w:t>forståelse af</w:t>
      </w:r>
      <w:r w:rsidR="008D57B4">
        <w:t>,</w:t>
      </w:r>
      <w:r w:rsidR="00533800">
        <w:t xml:space="preserve"> at </w:t>
      </w:r>
      <w:r>
        <w:t xml:space="preserve">gymnasiet </w:t>
      </w:r>
      <w:r w:rsidR="008D57B4">
        <w:t>har en</w:t>
      </w:r>
      <w:r w:rsidR="00533800">
        <w:t xml:space="preserve"> betydning for udviklingen af demokratiske borgere,</w:t>
      </w:r>
      <w:r w:rsidR="00C810FC">
        <w:t xml:space="preserve"> grundet den</w:t>
      </w:r>
      <w:r w:rsidR="007718E1">
        <w:t xml:space="preserve">s dannelses- </w:t>
      </w:r>
      <w:r>
        <w:t>og vidensformidlingsopgave. Derudover er gymn</w:t>
      </w:r>
      <w:r>
        <w:t>a</w:t>
      </w:r>
      <w:r>
        <w:t xml:space="preserve">siet velanset og accepteret som uddannelsesinstitution i det danske samfund, hvor der forventes, at eleverne tilegner sig viden indenfor gymnasiefagrækken. Yderligere kan det </w:t>
      </w:r>
      <w:r w:rsidR="0018650C">
        <w:t>ses i sammenhæng med</w:t>
      </w:r>
      <w:r w:rsidR="008D57B4">
        <w:t>,</w:t>
      </w:r>
      <w:r w:rsidR="0018650C">
        <w:t xml:space="preserve"> at politik</w:t>
      </w:r>
      <w:r w:rsidR="008D57B4">
        <w:t xml:space="preserve"> i kraft af vores repræsentative demokrati</w:t>
      </w:r>
      <w:r w:rsidR="0018650C">
        <w:t xml:space="preserve"> kan </w:t>
      </w:r>
      <w:r w:rsidR="008D57B4">
        <w:t>tolkes</w:t>
      </w:r>
      <w:r w:rsidR="00622C7F">
        <w:t xml:space="preserve"> </w:t>
      </w:r>
      <w:r w:rsidR="0018650C">
        <w:t>som</w:t>
      </w:r>
      <w:r>
        <w:t xml:space="preserve"> </w:t>
      </w:r>
      <w:r w:rsidR="00622C7F">
        <w:t xml:space="preserve">værende </w:t>
      </w:r>
      <w:r>
        <w:t>et ekspertsystem</w:t>
      </w:r>
      <w:r w:rsidR="008D57B4">
        <w:t xml:space="preserve"> i det danske samfund</w:t>
      </w:r>
      <w:r>
        <w:t>, hvor politikerne anses som eksperterne der skal varetage vælgernes interesser.</w:t>
      </w:r>
      <w:r w:rsidR="00533800">
        <w:t xml:space="preserve"> Derudover </w:t>
      </w:r>
      <w:r w:rsidR="00AB4C76">
        <w:t>anses politisk aktivitet</w:t>
      </w:r>
      <w:r w:rsidR="00533800">
        <w:t xml:space="preserve"> af </w:t>
      </w:r>
      <w:r w:rsidR="00AB4C76">
        <w:t>nogle af</w:t>
      </w:r>
      <w:r w:rsidR="00533800">
        <w:t xml:space="preserve"> respondenter</w:t>
      </w:r>
      <w:r w:rsidR="00AB4C76">
        <w:t xml:space="preserve"> som</w:t>
      </w:r>
      <w:r w:rsidR="002D12E4">
        <w:t xml:space="preserve"> noget</w:t>
      </w:r>
      <w:r w:rsidR="008D57B4">
        <w:t>,</w:t>
      </w:r>
      <w:r w:rsidR="002D12E4">
        <w:t xml:space="preserve"> der</w:t>
      </w:r>
      <w:r w:rsidR="00AB4C76">
        <w:t xml:space="preserve"> forudsætter en stor viden (Ellen, </w:t>
      </w:r>
      <w:r w:rsidR="00622C7F">
        <w:t xml:space="preserve">Josephine &amp; </w:t>
      </w:r>
      <w:r w:rsidR="002D12E4">
        <w:t xml:space="preserve">Magnus). </w:t>
      </w:r>
    </w:p>
    <w:p w:rsidR="002D12E4" w:rsidRDefault="004E4468" w:rsidP="006C45AF">
      <w:pPr>
        <w:spacing w:line="360" w:lineRule="auto"/>
        <w:jc w:val="both"/>
      </w:pPr>
      <w:r>
        <w:t>Når eleverne i gymnasiet primært tilegner sig deres viden om politiske og samfundsmæssige fo</w:t>
      </w:r>
      <w:r>
        <w:t>r</w:t>
      </w:r>
      <w:r>
        <w:t xml:space="preserve">hold i undervisningen kan det tolkes, at gymnasiet varetager </w:t>
      </w:r>
      <w:r w:rsidR="00367503">
        <w:t xml:space="preserve">en formidlingsopgave </w:t>
      </w:r>
      <w:r>
        <w:t>hvor eleverne kan komme med tvivlsspørgsmål.</w:t>
      </w:r>
      <w:r w:rsidR="007718E1">
        <w:t xml:space="preserve"> Hertil kan det påpeges, at læreren anses som en obje</w:t>
      </w:r>
      <w:r w:rsidR="00367503">
        <w:t>ktiv aktør, som skal distancere</w:t>
      </w:r>
      <w:r w:rsidR="007718E1">
        <w:t xml:space="preserve"> fra sin egen politiske overbevisning i sin undervisning, hvorfor eleven kan ti</w:t>
      </w:r>
      <w:r w:rsidR="007718E1">
        <w:t>l</w:t>
      </w:r>
      <w:r w:rsidR="007718E1">
        <w:t>egne sig politisk viden i undervisningen</w:t>
      </w:r>
      <w:r w:rsidR="0018650C">
        <w:t>,</w:t>
      </w:r>
      <w:r w:rsidR="007718E1">
        <w:t xml:space="preserve"> men refleksivt tage stilling til sin politiske overbevisning. </w:t>
      </w:r>
    </w:p>
    <w:p w:rsidR="004E4468" w:rsidRDefault="007718E1" w:rsidP="006C45AF">
      <w:pPr>
        <w:spacing w:line="360" w:lineRule="auto"/>
        <w:jc w:val="both"/>
      </w:pPr>
      <w:r>
        <w:t xml:space="preserve">Det skal dog tilføjes, at opfattelsen af gymnasiet som </w:t>
      </w:r>
      <w:r w:rsidR="002D12E4">
        <w:t>afgørende aktør i forbindelse med vidensfo</w:t>
      </w:r>
      <w:r w:rsidR="002D12E4">
        <w:t>r</w:t>
      </w:r>
      <w:r w:rsidR="002D12E4">
        <w:t>midling,</w:t>
      </w:r>
      <w:r w:rsidR="00367503">
        <w:t xml:space="preserve"> kan variere</w:t>
      </w:r>
      <w:r>
        <w:t xml:space="preserve"> fra individ til individ, da det almene individ også kan have viden indenfor de områder</w:t>
      </w:r>
      <w:r w:rsidR="00367503">
        <w:t>,</w:t>
      </w:r>
      <w:r>
        <w:t xml:space="preserve"> der bliver undervist i på gymnasiet. </w:t>
      </w:r>
    </w:p>
    <w:p w:rsidR="004E4468" w:rsidRDefault="004E4468" w:rsidP="006C45AF">
      <w:pPr>
        <w:spacing w:line="360" w:lineRule="auto"/>
        <w:jc w:val="both"/>
      </w:pPr>
      <w:r>
        <w:t xml:space="preserve">    </w:t>
      </w:r>
    </w:p>
    <w:p w:rsidR="009727B8" w:rsidRDefault="004F676D" w:rsidP="006C45AF">
      <w:pPr>
        <w:spacing w:line="360" w:lineRule="auto"/>
        <w:jc w:val="both"/>
      </w:pPr>
      <w:r>
        <w:t>Elevernes egne opfattelse</w:t>
      </w:r>
      <w:r w:rsidR="004E4468">
        <w:t xml:space="preserve"> af deres politiske interesse blev klarlagt i det foregående afsnit</w:t>
      </w:r>
      <w:r w:rsidR="00B949F7">
        <w:t xml:space="preserve"> 5</w:t>
      </w:r>
      <w:r>
        <w:t>; Anal</w:t>
      </w:r>
      <w:r>
        <w:t>y</w:t>
      </w:r>
      <w:r>
        <w:t>tisk kapitel. I</w:t>
      </w:r>
      <w:r w:rsidR="004E4468">
        <w:t xml:space="preserve"> dette afsnit er det derved </w:t>
      </w:r>
      <w:r w:rsidR="004B1783">
        <w:t>væsentligt</w:t>
      </w:r>
      <w:r w:rsidR="004E4468">
        <w:t xml:space="preserve"> at analysere</w:t>
      </w:r>
      <w:r>
        <w:t>,</w:t>
      </w:r>
      <w:r w:rsidR="004E4468">
        <w:t xml:space="preserve"> hvorfor fordelingen</w:t>
      </w:r>
      <w:r>
        <w:t xml:space="preserve"> af politisk int</w:t>
      </w:r>
      <w:r>
        <w:t>e</w:t>
      </w:r>
      <w:r>
        <w:t>resse blandt eleverne på</w:t>
      </w:r>
      <w:r w:rsidR="004E4468">
        <w:t xml:space="preserve"> A- og C-niveau forekom forskelligartet. Derved er det interessant at unde</w:t>
      </w:r>
      <w:r w:rsidR="004E4468">
        <w:t>r</w:t>
      </w:r>
      <w:r w:rsidR="004E4468">
        <w:t>søge om afvigelsen skyldes læreren, da der forekommer en tendens til, at elever tildeler deres lærer en betydning</w:t>
      </w:r>
      <w:r>
        <w:t xml:space="preserve"> for deres interesse for politik</w:t>
      </w:r>
      <w:r w:rsidR="004E4468">
        <w:t>. Ellen som går i 3.g og har samfundsfag på A-niveau var mege</w:t>
      </w:r>
      <w:r w:rsidR="007B74BC">
        <w:t>t klar i sin udmelding om sin</w:t>
      </w:r>
      <w:r w:rsidR="004E4468">
        <w:t xml:space="preserve"> politiske interesse: </w:t>
      </w:r>
    </w:p>
    <w:p w:rsidR="004E4468" w:rsidRDefault="004E4468" w:rsidP="006C45AF">
      <w:pPr>
        <w:spacing w:line="360" w:lineRule="auto"/>
        <w:jc w:val="center"/>
      </w:pPr>
      <w:r>
        <w:lastRenderedPageBreak/>
        <w:t>”</w:t>
      </w:r>
      <w:r w:rsidRPr="00CE3065">
        <w:rPr>
          <w:i/>
          <w:iCs/>
        </w:rPr>
        <w:t xml:space="preserve">Nej, kun fordi jeg synes jeg </w:t>
      </w:r>
      <w:r>
        <w:rPr>
          <w:i/>
          <w:iCs/>
        </w:rPr>
        <w:t>SKAL</w:t>
      </w:r>
      <w:r w:rsidRPr="00CE3065">
        <w:rPr>
          <w:i/>
          <w:iCs/>
        </w:rPr>
        <w:t xml:space="preserve"> være d</w:t>
      </w:r>
      <w:r w:rsidR="0013068A">
        <w:rPr>
          <w:i/>
          <w:iCs/>
        </w:rPr>
        <w:t xml:space="preserve">et når jeg har samfundsfag </w:t>
      </w:r>
      <w:r w:rsidR="000B1131">
        <w:rPr>
          <w:i/>
          <w:iCs/>
        </w:rPr>
        <w:t>A. S</w:t>
      </w:r>
      <w:r w:rsidRPr="00CE3065">
        <w:rPr>
          <w:i/>
          <w:iCs/>
        </w:rPr>
        <w:t>å skal man jo følge med i lovforslag, men ærlig talt</w:t>
      </w:r>
      <w:r>
        <w:rPr>
          <w:i/>
          <w:iCs/>
        </w:rPr>
        <w:t>,</w:t>
      </w:r>
      <w:r w:rsidRPr="00CE3065">
        <w:rPr>
          <w:i/>
          <w:iCs/>
        </w:rPr>
        <w:t xml:space="preserve"> jeg er lige glad</w:t>
      </w:r>
      <w:r>
        <w:rPr>
          <w:i/>
          <w:iCs/>
        </w:rPr>
        <w:t xml:space="preserve"> -</w:t>
      </w:r>
      <w:r w:rsidRPr="00CE3065">
        <w:rPr>
          <w:i/>
          <w:iCs/>
        </w:rPr>
        <w:t xml:space="preserve"> bare de ikke rører min SU</w:t>
      </w:r>
      <w:r>
        <w:t>” (Ellen, bilag 5).</w:t>
      </w:r>
    </w:p>
    <w:p w:rsidR="004E4468" w:rsidRDefault="004E4468" w:rsidP="006C45AF">
      <w:pPr>
        <w:spacing w:line="360" w:lineRule="auto"/>
        <w:jc w:val="both"/>
      </w:pPr>
      <w:r>
        <w:t>Citatet viser, at Ellen ikke følger</w:t>
      </w:r>
      <w:r w:rsidR="00D004F0">
        <w:t xml:space="preserve"> med i politik</w:t>
      </w:r>
      <w:r w:rsidR="007B74BC">
        <w:t>,</w:t>
      </w:r>
      <w:r w:rsidR="00D004F0">
        <w:t xml:space="preserve"> fordi hun har </w:t>
      </w:r>
      <w:r w:rsidR="007B74BC">
        <w:t>interesse for det, men tvært</w:t>
      </w:r>
      <w:r>
        <w:t>imod fordi hun har valgt faget på A-niveau. I interviewet udtrykker hun yderligere, at hun har fortrudt valget, og dermed føler, at hun skal følge med i lovforslagene grundet hendes manglende interesse for o</w:t>
      </w:r>
      <w:r>
        <w:t>m</w:t>
      </w:r>
      <w:r>
        <w:t>råde</w:t>
      </w:r>
      <w:r w:rsidR="007B74BC">
        <w:t>t. Senere i interviewet fortæller</w:t>
      </w:r>
      <w:r>
        <w:t xml:space="preserve"> Ellen, at hun virkelig kæmper med faget og først forstår det</w:t>
      </w:r>
      <w:r w:rsidR="007B74BC">
        <w:t>,</w:t>
      </w:r>
      <w:r>
        <w:t xml:space="preserve"> der bliver gennemgået i undervisningen</w:t>
      </w:r>
      <w:r w:rsidR="007B74BC">
        <w:t>,</w:t>
      </w:r>
      <w:r>
        <w:t xml:space="preserve"> når hun får det gennemgået med sin hjælpelærer. </w:t>
      </w:r>
      <w:r w:rsidR="007B74BC">
        <w:t>Heraf fre</w:t>
      </w:r>
      <w:r w:rsidR="007B74BC">
        <w:t>m</w:t>
      </w:r>
      <w:r w:rsidR="007B74BC">
        <w:t>går det</w:t>
      </w:r>
      <w:r>
        <w:t>, at politiske og samfundsvidenskabelige emner er blevet uinteressant for hende igennem undervisningen på gymnasiet, da hun føler</w:t>
      </w:r>
      <w:r w:rsidR="007B74BC">
        <w:t>,</w:t>
      </w:r>
      <w:r>
        <w:t xml:space="preserve"> hun ikke kan finde ud af det. Grundlaget for, at hun </w:t>
      </w:r>
      <w:r w:rsidR="007B74BC">
        <w:t xml:space="preserve">oprindeligt </w:t>
      </w:r>
      <w:r w:rsidR="00A33145">
        <w:t xml:space="preserve">valgte samfundsfag begrundes </w:t>
      </w:r>
      <w:r>
        <w:t>således:</w:t>
      </w:r>
    </w:p>
    <w:p w:rsidR="004E4468" w:rsidRDefault="004E4468" w:rsidP="006C45AF">
      <w:pPr>
        <w:spacing w:line="360" w:lineRule="auto"/>
        <w:jc w:val="both"/>
      </w:pPr>
    </w:p>
    <w:p w:rsidR="004E4468" w:rsidRDefault="004E4468" w:rsidP="006C45AF">
      <w:pPr>
        <w:spacing w:line="360" w:lineRule="auto"/>
        <w:jc w:val="center"/>
      </w:pPr>
      <w:r>
        <w:t>”</w:t>
      </w:r>
      <w:r w:rsidRPr="00BA2CE0">
        <w:rPr>
          <w:i/>
          <w:iCs/>
        </w:rPr>
        <w:t xml:space="preserve">Jamen …, før jeg startede på </w:t>
      </w:r>
      <w:r w:rsidR="0013068A">
        <w:rPr>
          <w:i/>
          <w:iCs/>
        </w:rPr>
        <w:t>gymnasiet var jeg på et college. A</w:t>
      </w:r>
      <w:r w:rsidRPr="00BA2CE0">
        <w:rPr>
          <w:i/>
          <w:iCs/>
        </w:rPr>
        <w:t>ltså sådan et idrætscollege hvor jeg t</w:t>
      </w:r>
      <w:r w:rsidR="00FB0409">
        <w:rPr>
          <w:i/>
          <w:iCs/>
        </w:rPr>
        <w:t>og en 1-</w:t>
      </w:r>
      <w:r>
        <w:rPr>
          <w:i/>
          <w:iCs/>
        </w:rPr>
        <w:t>årig hg. Der havde</w:t>
      </w:r>
      <w:r w:rsidRPr="00BA2CE0">
        <w:rPr>
          <w:i/>
          <w:iCs/>
        </w:rPr>
        <w:t xml:space="preserve"> jeg virkelig bare en </w:t>
      </w:r>
      <w:proofErr w:type="spellStart"/>
      <w:r w:rsidRPr="00BA2CE0">
        <w:rPr>
          <w:i/>
          <w:iCs/>
        </w:rPr>
        <w:t>nice</w:t>
      </w:r>
      <w:proofErr w:type="spellEnd"/>
      <w:r w:rsidRPr="00BA2CE0">
        <w:rPr>
          <w:i/>
          <w:iCs/>
        </w:rPr>
        <w:t xml:space="preserve"> lærer, det var virkelig spændende. Men allig</w:t>
      </w:r>
      <w:r w:rsidRPr="00BA2CE0">
        <w:rPr>
          <w:i/>
          <w:iCs/>
        </w:rPr>
        <w:t>e</w:t>
      </w:r>
      <w:r w:rsidRPr="00BA2CE0">
        <w:rPr>
          <w:i/>
          <w:iCs/>
        </w:rPr>
        <w:t>vel ikke sådan rigtigt samfundsfag, der var mere sådan en erhvervsvinkel</w:t>
      </w:r>
      <w:r w:rsidR="0013068A">
        <w:rPr>
          <w:i/>
          <w:iCs/>
        </w:rPr>
        <w:t xml:space="preserve"> på det. D</w:t>
      </w:r>
      <w:r w:rsidRPr="00BA2CE0">
        <w:rPr>
          <w:i/>
          <w:iCs/>
        </w:rPr>
        <w:t>et var virkelig fedt og sjovt! Også da jeg skulle på gymnasiet, så så jeg at der var en samfundsfaglig idræt</w:t>
      </w:r>
      <w:r w:rsidR="0013068A">
        <w:rPr>
          <w:i/>
          <w:iCs/>
        </w:rPr>
        <w:t>s linje. O</w:t>
      </w:r>
      <w:r w:rsidR="007B7B1F">
        <w:rPr>
          <w:i/>
          <w:iCs/>
        </w:rPr>
        <w:t xml:space="preserve">gså tænkte jeg bare </w:t>
      </w:r>
      <w:proofErr w:type="spellStart"/>
      <w:r w:rsidR="007B7B1F">
        <w:rPr>
          <w:i/>
          <w:iCs/>
        </w:rPr>
        <w:t>mu</w:t>
      </w:r>
      <w:r w:rsidRPr="00BA2CE0">
        <w:rPr>
          <w:i/>
          <w:iCs/>
        </w:rPr>
        <w:t>ms</w:t>
      </w:r>
      <w:proofErr w:type="spellEnd"/>
      <w:r w:rsidRPr="00BA2CE0">
        <w:rPr>
          <w:i/>
          <w:iCs/>
        </w:rPr>
        <w:t xml:space="preserve"> - det er lige mig</w:t>
      </w:r>
      <w:r>
        <w:t>” (Ellen, bilag 5).</w:t>
      </w:r>
    </w:p>
    <w:p w:rsidR="004E4468" w:rsidRDefault="004E4468" w:rsidP="006C45AF">
      <w:pPr>
        <w:spacing w:line="360" w:lineRule="auto"/>
        <w:jc w:val="both"/>
      </w:pPr>
    </w:p>
    <w:p w:rsidR="004E4468" w:rsidRDefault="004E4468" w:rsidP="006C45AF">
      <w:pPr>
        <w:spacing w:line="360" w:lineRule="auto"/>
        <w:jc w:val="both"/>
      </w:pPr>
      <w:r>
        <w:t>Citatet giver udtryk for, at Ellen følte hun var interesseret i samfundsfag</w:t>
      </w:r>
      <w:r w:rsidR="0039323B">
        <w:t>,</w:t>
      </w:r>
      <w:r>
        <w:t xml:space="preserve"> inden hun startede på gymnasiet, men at hun </w:t>
      </w:r>
      <w:r w:rsidR="0039323B">
        <w:t>fik</w:t>
      </w:r>
      <w:r>
        <w:t xml:space="preserve"> en dårlig erfaring med faget på gymnasiet. Derved </w:t>
      </w:r>
      <w:r w:rsidR="0039323B">
        <w:t>danner det forståelsen af</w:t>
      </w:r>
      <w:r>
        <w:t>, at Ellens interesse for politik og samfundet er faldet</w:t>
      </w:r>
      <w:r w:rsidR="0039323B">
        <w:t>,</w:t>
      </w:r>
      <w:r>
        <w:t xml:space="preserve"> siden hun begyndte på gymnasiet, men t</w:t>
      </w:r>
      <w:r>
        <w:t>a</w:t>
      </w:r>
      <w:r>
        <w:t>get i betragtning af hendes udtalelser kan dette skyldes sværhedsgrade</w:t>
      </w:r>
      <w:r w:rsidR="0039323B">
        <w:t>n på gymnasiet i forhold til den</w:t>
      </w:r>
      <w:r>
        <w:t xml:space="preserve"> samfundsfag</w:t>
      </w:r>
      <w:r w:rsidR="000634E6">
        <w:t xml:space="preserve">sundervisning hun havde på den </w:t>
      </w:r>
      <w:r w:rsidR="0039323B">
        <w:t>1-</w:t>
      </w:r>
      <w:r>
        <w:t>årige hg hun tog. Yderligere indikerer inte</w:t>
      </w:r>
      <w:r>
        <w:t>r</w:t>
      </w:r>
      <w:r>
        <w:t>viewet med Ellen, at hendes lærers undervisning og autoritet i rollen som underviser, har en afg</w:t>
      </w:r>
      <w:r>
        <w:t>ø</w:t>
      </w:r>
      <w:r>
        <w:t xml:space="preserve">rende betydning for hendes </w:t>
      </w:r>
      <w:r w:rsidR="0013068A">
        <w:t>dalende</w:t>
      </w:r>
      <w:r>
        <w:t xml:space="preserve"> interesse. </w:t>
      </w:r>
      <w:r w:rsidR="0039323B">
        <w:t>Dette</w:t>
      </w:r>
      <w:r>
        <w:t xml:space="preserve"> kommer til udtryk i følgende citat, hvor Ellen fortæller om sin samfundsfagslærer: </w:t>
      </w:r>
    </w:p>
    <w:p w:rsidR="004E4468" w:rsidRDefault="004E4468" w:rsidP="006C45AF">
      <w:pPr>
        <w:spacing w:line="360" w:lineRule="auto"/>
        <w:jc w:val="both"/>
      </w:pPr>
    </w:p>
    <w:p w:rsidR="004E4468" w:rsidRDefault="004E4468" w:rsidP="006C45AF">
      <w:pPr>
        <w:spacing w:line="360" w:lineRule="auto"/>
        <w:jc w:val="center"/>
      </w:pPr>
      <w:r>
        <w:t>”</w:t>
      </w:r>
      <w:r w:rsidR="0013068A">
        <w:rPr>
          <w:i/>
          <w:iCs/>
        </w:rPr>
        <w:t>Altså han er meget streng. A</w:t>
      </w:r>
      <w:r w:rsidRPr="00BE68FA">
        <w:rPr>
          <w:i/>
          <w:iCs/>
        </w:rPr>
        <w:t>ltså på en måde t</w:t>
      </w:r>
      <w:r>
        <w:rPr>
          <w:i/>
          <w:iCs/>
        </w:rPr>
        <w:t>ør jeg ikke deltage fordi han st</w:t>
      </w:r>
      <w:r w:rsidRPr="00BE68FA">
        <w:rPr>
          <w:i/>
          <w:iCs/>
        </w:rPr>
        <w:t>iller mærkelige spørgsmål og hænger mig ud foran klassen. Det synes jeg er ubehageligt, og jeg føler at jeg bliver slagtet hvis jeg ender med at komme til eksamen i det</w:t>
      </w:r>
      <w:r>
        <w:t>” (Ellen, bilag 5).</w:t>
      </w:r>
    </w:p>
    <w:p w:rsidR="004E4468" w:rsidRDefault="004E4468" w:rsidP="006C45AF">
      <w:pPr>
        <w:spacing w:line="360" w:lineRule="auto"/>
        <w:jc w:val="both"/>
      </w:pPr>
    </w:p>
    <w:p w:rsidR="004E4468" w:rsidRDefault="0039323B" w:rsidP="006C45AF">
      <w:pPr>
        <w:spacing w:line="360" w:lineRule="auto"/>
        <w:jc w:val="both"/>
      </w:pPr>
      <w:r>
        <w:t>På baggrund af Ellens udtalelse</w:t>
      </w:r>
      <w:r w:rsidR="004E4468">
        <w:t xml:space="preserve"> </w:t>
      </w:r>
      <w:r>
        <w:t>kommer det til udtryk</w:t>
      </w:r>
      <w:r w:rsidR="004E4468">
        <w:t>, at hendes lærer yder en stor indflydelse på hendes dalende politiske interesse, hvilket bliver bekræftet i hendes kommentar til</w:t>
      </w:r>
      <w:r>
        <w:t>,</w:t>
      </w:r>
      <w:r w:rsidR="004E4468">
        <w:t xml:space="preserve"> om hun gerne </w:t>
      </w:r>
      <w:r w:rsidR="004E4468">
        <w:lastRenderedPageBreak/>
        <w:t>vil have en uddannelse indenfor samfundsvidenskaberne; ”</w:t>
      </w:r>
      <w:r w:rsidR="004E4468" w:rsidRPr="00915666">
        <w:rPr>
          <w:i/>
          <w:iCs/>
        </w:rPr>
        <w:t>Nej tak! Måske et lille fag i sociologi, men j</w:t>
      </w:r>
      <w:r w:rsidR="000B1131">
        <w:rPr>
          <w:i/>
          <w:iCs/>
        </w:rPr>
        <w:t>eg skal ikke bruge mit A-niveau. O</w:t>
      </w:r>
      <w:r w:rsidR="004E4468" w:rsidRPr="00915666">
        <w:rPr>
          <w:i/>
          <w:iCs/>
        </w:rPr>
        <w:t>rker ikke at kæmpe så meget igen!</w:t>
      </w:r>
      <w:r w:rsidR="004E4468">
        <w:t xml:space="preserve">” (Ellen, bilag 5). </w:t>
      </w:r>
    </w:p>
    <w:p w:rsidR="004E4468" w:rsidRDefault="004E4468" w:rsidP="006C45AF">
      <w:pPr>
        <w:spacing w:line="360" w:lineRule="auto"/>
        <w:jc w:val="both"/>
      </w:pPr>
    </w:p>
    <w:p w:rsidR="004E4468" w:rsidRDefault="004E4468" w:rsidP="006C45AF">
      <w:pPr>
        <w:spacing w:line="360" w:lineRule="auto"/>
        <w:jc w:val="both"/>
      </w:pPr>
      <w:r>
        <w:t>Modsat Ellen anser Josephine sin samfundsfagslærer som</w:t>
      </w:r>
      <w:r w:rsidR="006A6C1B">
        <w:t xml:space="preserve"> havende en </w:t>
      </w:r>
      <w:r>
        <w:t>positiv betydning for hendes politiske interesse</w:t>
      </w:r>
      <w:r w:rsidR="00117E5C">
        <w:t xml:space="preserve">, </w:t>
      </w:r>
      <w:r w:rsidR="0039323B">
        <w:t>hvilket kan udledes af</w:t>
      </w:r>
      <w:r>
        <w:t xml:space="preserve"> følgende citat:</w:t>
      </w:r>
    </w:p>
    <w:p w:rsidR="004E4468" w:rsidRPr="0088342D" w:rsidRDefault="004E4468" w:rsidP="006C45AF">
      <w:pPr>
        <w:spacing w:line="360" w:lineRule="auto"/>
        <w:jc w:val="center"/>
      </w:pPr>
      <w:r>
        <w:t>”</w:t>
      </w:r>
      <w:r w:rsidRPr="000B62C7">
        <w:t xml:space="preserve"> </w:t>
      </w:r>
      <w:r w:rsidRPr="000B62C7">
        <w:rPr>
          <w:i/>
          <w:iCs/>
        </w:rPr>
        <w:t>… har en stor indflydelse på min politiske viden og min nye interesse for politik. Han forklarer det på en måde så hele klassen kommer med og forstår det,</w:t>
      </w:r>
      <w:r w:rsidR="0039323B">
        <w:rPr>
          <w:i/>
          <w:iCs/>
        </w:rPr>
        <w:t xml:space="preserve"> og gør meget ud af at repetere</w:t>
      </w:r>
      <w:r w:rsidRPr="000B62C7">
        <w:rPr>
          <w:i/>
          <w:iCs/>
        </w:rPr>
        <w:t xml:space="preserve"> begreber og teorier så alle er med. Han har gjort samfundsfag spændende for mig, så han spiller helt klart en stor rolle</w:t>
      </w:r>
      <w:r>
        <w:t>” (Josephine, bilag 4).</w:t>
      </w:r>
    </w:p>
    <w:p w:rsidR="004E4468" w:rsidRDefault="004E4468" w:rsidP="006C45AF">
      <w:pPr>
        <w:spacing w:line="360" w:lineRule="auto"/>
        <w:jc w:val="both"/>
      </w:pPr>
    </w:p>
    <w:p w:rsidR="0039323B" w:rsidRDefault="004E4468" w:rsidP="006C45AF">
      <w:pPr>
        <w:spacing w:line="360" w:lineRule="auto"/>
        <w:jc w:val="both"/>
      </w:pPr>
      <w:r>
        <w:t xml:space="preserve">Med udgangspunkt i Josephines udtalelse kan det udledes, at hendes lærer udgør en </w:t>
      </w:r>
      <w:r w:rsidR="00115619">
        <w:t>hovedsagelig</w:t>
      </w:r>
      <w:r>
        <w:t xml:space="preserve"> indflydelse på hendes for nylig opstået politiske interesse. </w:t>
      </w:r>
    </w:p>
    <w:p w:rsidR="004E4468" w:rsidRDefault="004E4468" w:rsidP="006C45AF">
      <w:pPr>
        <w:spacing w:line="360" w:lineRule="auto"/>
        <w:jc w:val="both"/>
      </w:pPr>
      <w:r>
        <w:t>På baggrund af Ellens og Josephines udtalelser kan det sammenfattes, at samfundsfagslæreren yder en stor indflydel</w:t>
      </w:r>
      <w:r w:rsidR="0013068A">
        <w:t>se på deres politiske interesse.</w:t>
      </w:r>
      <w:r w:rsidR="00115619">
        <w:t xml:space="preserve"> Dette kan hænge sammen med </w:t>
      </w:r>
      <w:r w:rsidR="0013068A">
        <w:t>aspekt</w:t>
      </w:r>
      <w:r w:rsidR="00115619">
        <w:t>et</w:t>
      </w:r>
      <w:r w:rsidR="0013068A">
        <w:t xml:space="preserve"> </w:t>
      </w:r>
      <w:r w:rsidR="00E66453">
        <w:t xml:space="preserve">pointeret af </w:t>
      </w:r>
      <w:r w:rsidR="0013068A">
        <w:t>Giddens</w:t>
      </w:r>
      <w:r>
        <w:t xml:space="preserve"> </w:t>
      </w:r>
      <w:r w:rsidR="00115619">
        <w:t xml:space="preserve">om, </w:t>
      </w:r>
      <w:r>
        <w:t>at den politiske socialisation har udviklet sig fra primært</w:t>
      </w:r>
      <w:r w:rsidR="00E66453">
        <w:t xml:space="preserve"> at foregå i familien til i dag</w:t>
      </w:r>
      <w:r>
        <w:t xml:space="preserve"> at indbefatte andre elementer såsom uddannelsesinstitutioner (Giddens, 2006, p. 47). </w:t>
      </w:r>
      <w:r w:rsidR="00E66453">
        <w:t>Lærerens bety</w:t>
      </w:r>
      <w:r w:rsidR="00E66453">
        <w:t>d</w:t>
      </w:r>
      <w:r w:rsidR="00E66453">
        <w:t>ning</w:t>
      </w:r>
      <w:r>
        <w:t xml:space="preserve"> går </w:t>
      </w:r>
      <w:r w:rsidR="00E66453">
        <w:t>igen i næsten alle interviewene</w:t>
      </w:r>
      <w:r>
        <w:t xml:space="preserve"> med</w:t>
      </w:r>
      <w:r w:rsidR="00E66453">
        <w:t xml:space="preserve"> undtagelse fra tre elever,</w:t>
      </w:r>
      <w:r>
        <w:t xml:space="preserve"> der ikke anser deres lærer som havende en betydning. Amalie</w:t>
      </w:r>
      <w:r w:rsidR="00E66453">
        <w:t xml:space="preserve"> anser </w:t>
      </w:r>
      <w:r w:rsidR="00D004F0">
        <w:t xml:space="preserve">modsat </w:t>
      </w:r>
      <w:r>
        <w:t>s</w:t>
      </w:r>
      <w:r w:rsidR="00D004F0">
        <w:t xml:space="preserve">ine forældre som </w:t>
      </w:r>
      <w:r>
        <w:t>havende en større betydning, Oliver har en forestilling om</w:t>
      </w:r>
      <w:r w:rsidR="00E66453">
        <w:t>,</w:t>
      </w:r>
      <w:r>
        <w:t xml:space="preserve"> at læreren skal forholde sig neutral, hvilket indebærer at han primært selv danner sin holdning.</w:t>
      </w:r>
      <w:r w:rsidR="00B6249A">
        <w:t xml:space="preserve"> Hertil skal det påpeges, at Oliver mener, at læreren skal være neutral i forbindelse med sin politiske overbevisning, men senere i i</w:t>
      </w:r>
      <w:r w:rsidR="00E66453">
        <w:t>nterviewet blev det dog klart</w:t>
      </w:r>
      <w:r w:rsidR="00B6249A">
        <w:t xml:space="preserve"> at Oliver heller ikke anser sin lærer som havende betydning for hans viden.</w:t>
      </w:r>
      <w:r>
        <w:t xml:space="preserve"> Slutteligt finder Marie</w:t>
      </w:r>
      <w:r w:rsidR="00E66453">
        <w:t>, at</w:t>
      </w:r>
      <w:r>
        <w:t xml:space="preserve"> den største kilde til hendes store politiske interesse</w:t>
      </w:r>
      <w:r w:rsidR="00E66453">
        <w:t>, er hendes</w:t>
      </w:r>
      <w:r w:rsidR="00117E5C">
        <w:t xml:space="preserve"> folkeskolelærer, og anser der</w:t>
      </w:r>
      <w:r>
        <w:t>ved ikke sin lærer i gymnasiet som havende betydning. Dog skal det påpeges, at hun stadig føler en påvirkning fra en lærer, men dog tilbage i sin folkeskoletid. De øvrige respondenter forklarer hver især</w:t>
      </w:r>
      <w:r w:rsidR="00D71BDE">
        <w:t>,</w:t>
      </w:r>
      <w:r>
        <w:t xml:space="preserve"> hvorfor</w:t>
      </w:r>
      <w:r w:rsidR="00D71BDE">
        <w:t xml:space="preserve"> de føler, at</w:t>
      </w:r>
      <w:r>
        <w:t xml:space="preserve"> deres lærer yder en indflydelse, som eksempelvis Mathilde: </w:t>
      </w:r>
    </w:p>
    <w:p w:rsidR="004E4468" w:rsidRDefault="004E4468" w:rsidP="006C45AF">
      <w:pPr>
        <w:spacing w:line="360" w:lineRule="auto"/>
        <w:jc w:val="both"/>
      </w:pPr>
    </w:p>
    <w:p w:rsidR="004E4468" w:rsidRDefault="004E4468" w:rsidP="006C45AF">
      <w:pPr>
        <w:spacing w:line="360" w:lineRule="auto"/>
        <w:jc w:val="center"/>
      </w:pPr>
      <w:r>
        <w:t>”</w:t>
      </w:r>
      <w:r w:rsidR="008557E9">
        <w:rPr>
          <w:i/>
          <w:iCs/>
        </w:rPr>
        <w:t>Helt klart en stor rolle!</w:t>
      </w:r>
      <w:r w:rsidR="00E60CCA">
        <w:rPr>
          <w:i/>
          <w:iCs/>
        </w:rPr>
        <w:t xml:space="preserve"> D</w:t>
      </w:r>
      <w:r w:rsidR="00E40375">
        <w:rPr>
          <w:i/>
          <w:iCs/>
        </w:rPr>
        <w:t>et er meget varierede</w:t>
      </w:r>
      <w:r w:rsidRPr="00750991">
        <w:rPr>
          <w:i/>
          <w:iCs/>
        </w:rPr>
        <w:t xml:space="preserve"> undervisning. Jeg tror også jeg har skamrost ham et par gange, han er vildt dygtig. Når man tror at nu kan undervisningen ikke blive federe, så finder han på noget nyt. Han ved lige hvad der passer ind i vores klasse, så jeg vil godt væ</w:t>
      </w:r>
      <w:r w:rsidR="00792D4F">
        <w:rPr>
          <w:i/>
          <w:iCs/>
        </w:rPr>
        <w:t>d</w:t>
      </w:r>
      <w:r w:rsidRPr="00750991">
        <w:rPr>
          <w:i/>
          <w:iCs/>
        </w:rPr>
        <w:t>de med at han la</w:t>
      </w:r>
      <w:r w:rsidR="008557E9">
        <w:rPr>
          <w:i/>
          <w:iCs/>
        </w:rPr>
        <w:t>ver noget andet i andre klasser. N</w:t>
      </w:r>
      <w:r w:rsidRPr="00750991">
        <w:rPr>
          <w:i/>
          <w:iCs/>
        </w:rPr>
        <w:t>oget som passer til</w:t>
      </w:r>
      <w:r w:rsidR="008557E9">
        <w:rPr>
          <w:i/>
          <w:iCs/>
        </w:rPr>
        <w:t xml:space="preserve"> klassen. Han har mange metoder. V</w:t>
      </w:r>
      <w:r w:rsidRPr="00750991">
        <w:rPr>
          <w:i/>
          <w:iCs/>
        </w:rPr>
        <w:t xml:space="preserve">i har i dag haft 4 timer, så fik vi en tekst, og så blev der givet spørgsmål i grupper, så alle ikke havde de </w:t>
      </w:r>
      <w:r w:rsidRPr="00750991">
        <w:rPr>
          <w:i/>
          <w:iCs/>
        </w:rPr>
        <w:lastRenderedPageBreak/>
        <w:t>samme, også lavede vi dem, og bagefter skulle man i nye grupper hvor vi alle havde forskellige spørgsmål</w:t>
      </w:r>
      <w:r w:rsidR="008557E9">
        <w:rPr>
          <w:i/>
          <w:iCs/>
        </w:rPr>
        <w:t>, også fortælle hinanden om det. P</w:t>
      </w:r>
      <w:r w:rsidRPr="00750991">
        <w:rPr>
          <w:i/>
          <w:iCs/>
        </w:rPr>
        <w:t>å den måde fik vi alle indsigt i hele teksten, smart i</w:t>
      </w:r>
      <w:r w:rsidRPr="00750991">
        <w:rPr>
          <w:i/>
          <w:iCs/>
        </w:rPr>
        <w:t>k</w:t>
      </w:r>
      <w:r w:rsidRPr="00750991">
        <w:rPr>
          <w:i/>
          <w:iCs/>
        </w:rPr>
        <w:t>ke?</w:t>
      </w:r>
      <w:r>
        <w:t>”(Mathilde, bilag 8).</w:t>
      </w:r>
    </w:p>
    <w:p w:rsidR="004E4468" w:rsidRDefault="004E4468" w:rsidP="006C45AF">
      <w:pPr>
        <w:spacing w:line="360" w:lineRule="auto"/>
        <w:jc w:val="both"/>
      </w:pPr>
      <w:r>
        <w:t xml:space="preserve">Ud fra Mathildes beretning </w:t>
      </w:r>
      <w:r w:rsidR="00792D4F">
        <w:t>antydes det</w:t>
      </w:r>
      <w:r>
        <w:t xml:space="preserve">, at undervisningens form har en stor betydning for </w:t>
      </w:r>
      <w:r w:rsidR="00E60CCA">
        <w:t>hende</w:t>
      </w:r>
      <w:r w:rsidR="00DD01CC">
        <w:t>, h</w:t>
      </w:r>
      <w:r>
        <w:t>vilket indikerer, at det er essentielt for indlæringen og interessen for faget</w:t>
      </w:r>
      <w:r w:rsidR="00BD6FF7">
        <w:t>,</w:t>
      </w:r>
      <w:r>
        <w:t xml:space="preserve"> at </w:t>
      </w:r>
      <w:r w:rsidR="00BD6FF7">
        <w:t>læreren varierer u</w:t>
      </w:r>
      <w:r w:rsidR="00BD6FF7">
        <w:t>n</w:t>
      </w:r>
      <w:r w:rsidR="00BD6FF7">
        <w:t>dervisningen</w:t>
      </w:r>
      <w:r>
        <w:t xml:space="preserve"> og drager nye metoder i brug.</w:t>
      </w:r>
      <w:r w:rsidR="00E60CCA">
        <w:t xml:space="preserve"> </w:t>
      </w:r>
      <w:r w:rsidR="00792D4F">
        <w:t xml:space="preserve">Hvorfor lærerens </w:t>
      </w:r>
      <w:r w:rsidR="00E60CCA">
        <w:t xml:space="preserve">undervisning </w:t>
      </w:r>
      <w:r w:rsidR="00792D4F">
        <w:t xml:space="preserve">må anses som havende en </w:t>
      </w:r>
      <w:r w:rsidR="00E60CCA">
        <w:t>betydning for elevens udbytte af faget og senere interesse.</w:t>
      </w:r>
      <w:r>
        <w:t xml:space="preserve"> T</w:t>
      </w:r>
      <w:r w:rsidR="00E91405">
        <w:t>il t</w:t>
      </w:r>
      <w:r>
        <w:t xml:space="preserve">rods </w:t>
      </w:r>
      <w:r w:rsidR="00E91405">
        <w:t xml:space="preserve">for </w:t>
      </w:r>
      <w:r>
        <w:t>Ellens interesse for faget inden hendes start på gymn</w:t>
      </w:r>
      <w:r w:rsidR="00BD6FF7">
        <w:t>asiet, har hendes lærer</w:t>
      </w:r>
      <w:r w:rsidR="00792D4F">
        <w:t xml:space="preserve"> påvirket</w:t>
      </w:r>
      <w:r>
        <w:t xml:space="preserve"> hende i en negativ retning, hvilket gør at hun ikke opsøger samfundsvidenskabelige emner</w:t>
      </w:r>
      <w:r w:rsidR="00792D4F">
        <w:t xml:space="preserve"> udover undervisningen, modsat</w:t>
      </w:r>
      <w:r>
        <w:t xml:space="preserve"> Josephine</w:t>
      </w:r>
      <w:r w:rsidR="00792D4F">
        <w:t>, som</w:t>
      </w:r>
      <w:r>
        <w:t xml:space="preserve"> beretter</w:t>
      </w:r>
      <w:r w:rsidR="00792D4F">
        <w:t>,</w:t>
      </w:r>
      <w:r>
        <w:t xml:space="preserve"> hvilken indflydelse hendes</w:t>
      </w:r>
      <w:r w:rsidR="00792D4F">
        <w:t xml:space="preserve"> lærer yder på hendes interesse. Josephine </w:t>
      </w:r>
      <w:r>
        <w:t xml:space="preserve">anser ham </w:t>
      </w:r>
      <w:r w:rsidR="00792D4F">
        <w:t xml:space="preserve">ligefrem </w:t>
      </w:r>
      <w:r>
        <w:t xml:space="preserve">som den største kilde til hendes politiske interesse og </w:t>
      </w:r>
      <w:r w:rsidR="00792D4F">
        <w:t>indflydelse på hendes valg om at tage</w:t>
      </w:r>
      <w:r>
        <w:t xml:space="preserve"> sa</w:t>
      </w:r>
      <w:r>
        <w:t>m</w:t>
      </w:r>
      <w:r>
        <w:t>fundsfag på B-niveau</w:t>
      </w:r>
      <w:r w:rsidR="00792D4F">
        <w:t xml:space="preserve"> i 2.g</w:t>
      </w:r>
      <w:r>
        <w:t xml:space="preserve">.  </w:t>
      </w:r>
    </w:p>
    <w:p w:rsidR="004E4468" w:rsidRDefault="004E4468" w:rsidP="006C45AF">
      <w:pPr>
        <w:spacing w:line="360" w:lineRule="auto"/>
        <w:jc w:val="both"/>
      </w:pPr>
    </w:p>
    <w:p w:rsidR="00940C1A" w:rsidRDefault="004E4468" w:rsidP="006C45AF">
      <w:pPr>
        <w:spacing w:line="360" w:lineRule="auto"/>
        <w:jc w:val="both"/>
      </w:pPr>
      <w:r>
        <w:t>Denne delanalyse har givet udtryk for</w:t>
      </w:r>
      <w:r w:rsidR="006F0BB8">
        <w:t>,</w:t>
      </w:r>
      <w:r>
        <w:t xml:space="preserve"> hvilken betydning samfundsfagsundervisningen, herunder læreren, har på elevernes interesse og viden. Denne indflyde</w:t>
      </w:r>
      <w:r w:rsidR="00BD6FF7">
        <w:t>lse har vist sig både at være</w:t>
      </w:r>
      <w:r>
        <w:t xml:space="preserve"> af positiv og negativ karakter.</w:t>
      </w:r>
      <w:r w:rsidR="00940C1A">
        <w:t xml:space="preserve"> Fordelingen blandt eleverne på A- og C-niveau forekomme ikke markant, idet der forekom en tendens til</w:t>
      </w:r>
      <w:r w:rsidR="006F0BB8">
        <w:t>,</w:t>
      </w:r>
      <w:r w:rsidR="00940C1A">
        <w:t xml:space="preserve"> at halvdelen af eleverne på de enkelte niveauer opfattede læreren som havende en positiv indflydelse. Eleverne følte ikke direkte, at undervisningen havde givet dem flere ressourcer til at fremsætte argumenter i diskussioner, trods d</w:t>
      </w:r>
      <w:r w:rsidR="006F0BB8">
        <w:t xml:space="preserve">e fleste følte, at deres </w:t>
      </w:r>
      <w:proofErr w:type="spellStart"/>
      <w:r w:rsidR="006F0BB8">
        <w:t>videns</w:t>
      </w:r>
      <w:r w:rsidR="00940C1A">
        <w:t>ressourcer</w:t>
      </w:r>
      <w:proofErr w:type="spellEnd"/>
      <w:r w:rsidR="00940C1A">
        <w:t xml:space="preserve"> var blevet udviklet gennem undervisningen.</w:t>
      </w:r>
      <w:r w:rsidR="006F0BB8">
        <w:t xml:space="preserve"> Dette antyder</w:t>
      </w:r>
      <w:r w:rsidR="00940C1A">
        <w:t>, at elevernes evner og lyst til at indgå i politiske diskussioner</w:t>
      </w:r>
      <w:r w:rsidR="006F0BB8">
        <w:t>,</w:t>
      </w:r>
      <w:r w:rsidR="00940C1A">
        <w:t xml:space="preserve"> ubevidst er et resultat af undervisningens udbytte. </w:t>
      </w:r>
    </w:p>
    <w:p w:rsidR="004E4468" w:rsidRDefault="004E4468" w:rsidP="006C45AF">
      <w:pPr>
        <w:spacing w:line="360" w:lineRule="auto"/>
        <w:jc w:val="both"/>
      </w:pPr>
      <w:r>
        <w:t>Sluttelig blev eleverne bedt om at tage stilling til</w:t>
      </w:r>
      <w:r w:rsidR="006F0BB8">
        <w:t>,</w:t>
      </w:r>
      <w:r>
        <w:t xml:space="preserve"> om </w:t>
      </w:r>
      <w:r w:rsidR="00BD6FF7">
        <w:t>samfundsfagsundervisningen har</w:t>
      </w:r>
      <w:r>
        <w:t xml:space="preserve"> gjort dem mere </w:t>
      </w:r>
      <w:r w:rsidR="006F0BB8">
        <w:t xml:space="preserve">politisk </w:t>
      </w:r>
      <w:r>
        <w:t xml:space="preserve">interesseret. Udfaldet af dette spørgsmål blev, at </w:t>
      </w:r>
      <w:r w:rsidR="006F0BB8">
        <w:t xml:space="preserve">kun </w:t>
      </w:r>
      <w:r>
        <w:t>halvdelen følte de var blevet mere interesseret</w:t>
      </w:r>
      <w:r w:rsidR="006F0BB8">
        <w:t>.</w:t>
      </w:r>
      <w:r>
        <w:t xml:space="preserve"> </w:t>
      </w:r>
      <w:r w:rsidR="00940C1A">
        <w:t>I denne forbindelse varierede opfattelserne blandt niveauerne ikke.</w:t>
      </w:r>
      <w:r>
        <w:t xml:space="preserve"> Den halvdel der følte</w:t>
      </w:r>
      <w:r w:rsidR="006F0BB8">
        <w:t>, at</w:t>
      </w:r>
      <w:r>
        <w:t xml:space="preserve"> undervisningen havde gjort dem mere interesseret</w:t>
      </w:r>
      <w:r w:rsidR="006F0BB8">
        <w:t>, va</w:t>
      </w:r>
      <w:r>
        <w:t>r primært de elever</w:t>
      </w:r>
      <w:r w:rsidR="006F0BB8">
        <w:t>, der er anal</w:t>
      </w:r>
      <w:r w:rsidR="006F0BB8">
        <w:t>y</w:t>
      </w:r>
      <w:r w:rsidR="006F0BB8">
        <w:t>seret i denne delanalyse</w:t>
      </w:r>
      <w:r>
        <w:t xml:space="preserve">, hvor de øvrige vil indgå i den kommende delanalyse omhandlende hvilke påvirkningsfaktorer der </w:t>
      </w:r>
      <w:r w:rsidR="006F0BB8">
        <w:t xml:space="preserve">i stedet for undervisningen </w:t>
      </w:r>
      <w:r>
        <w:t>yder indflydelse på deres interesse. Dermed bl</w:t>
      </w:r>
      <w:r>
        <w:t>i</w:t>
      </w:r>
      <w:r>
        <w:t>ver fokusset i den kommende delanalyse at analysere</w:t>
      </w:r>
      <w:r w:rsidR="006F0BB8">
        <w:t>,</w:t>
      </w:r>
      <w:r>
        <w:t xml:space="preserve"> hvordan den primære socialisation påvirker elevens politiske interesse. </w:t>
      </w:r>
    </w:p>
    <w:p w:rsidR="004E4468" w:rsidRDefault="004E4468" w:rsidP="006C45AF">
      <w:pPr>
        <w:spacing w:line="360" w:lineRule="auto"/>
        <w:jc w:val="both"/>
      </w:pPr>
    </w:p>
    <w:p w:rsidR="004E4468" w:rsidRDefault="005D51C3" w:rsidP="006C45AF">
      <w:pPr>
        <w:pStyle w:val="Heading2"/>
        <w:spacing w:line="360" w:lineRule="auto"/>
        <w:jc w:val="both"/>
      </w:pPr>
      <w:bookmarkStart w:id="32" w:name="_Toc200421886"/>
      <w:r>
        <w:lastRenderedPageBreak/>
        <w:t>5</w:t>
      </w:r>
      <w:r w:rsidR="006E55A8">
        <w:t xml:space="preserve">.2. </w:t>
      </w:r>
      <w:r w:rsidR="004E4468">
        <w:t>Delanalyse: Den primære socialisations indflydelse på elevens politiske interesse</w:t>
      </w:r>
      <w:bookmarkEnd w:id="32"/>
      <w:r w:rsidR="004E4468">
        <w:t xml:space="preserve">   </w:t>
      </w:r>
    </w:p>
    <w:p w:rsidR="004E4468" w:rsidRDefault="004E4468" w:rsidP="006C45AF">
      <w:pPr>
        <w:spacing w:line="360" w:lineRule="auto"/>
        <w:jc w:val="both"/>
      </w:pPr>
      <w:r>
        <w:t>I den foregående delanalyse er det analys</w:t>
      </w:r>
      <w:r w:rsidR="00F03ACE">
        <w:t>eret på baggrund af de foretagne</w:t>
      </w:r>
      <w:r>
        <w:t xml:space="preserve"> interviews</w:t>
      </w:r>
      <w:r w:rsidR="006A68DD">
        <w:t>,</w:t>
      </w:r>
      <w:r>
        <w:t xml:space="preserve"> med afsæt i det teoretiske grundlag, hvorledes samfundsfagsundervisningen yder en indflydelse på elevernes politiske interesse</w:t>
      </w:r>
      <w:r w:rsidR="00862CF8">
        <w:t xml:space="preserve"> og viden</w:t>
      </w:r>
      <w:r>
        <w:t>. Denne analyse tager afsæt i andre mulige påvirkningsfaktorer såsom medierne, venner</w:t>
      </w:r>
      <w:r w:rsidR="00B96688">
        <w:t>ne</w:t>
      </w:r>
      <w:r>
        <w:t xml:space="preserve"> </w:t>
      </w:r>
      <w:r w:rsidR="007E283A">
        <w:t>og</w:t>
      </w:r>
      <w:r>
        <w:t xml:space="preserve"> familien. Derved tager denne delanalyse hovedsageligt udgangspunkt i det teoretiske materiale redegjort under afsnittende; </w:t>
      </w:r>
      <w:r w:rsidR="00F03ACE">
        <w:t xml:space="preserve">4.1; </w:t>
      </w:r>
      <w:r>
        <w:t xml:space="preserve">Politisk socialisering og </w:t>
      </w:r>
      <w:r w:rsidR="00F03ACE">
        <w:t xml:space="preserve">4.3; </w:t>
      </w:r>
      <w:r>
        <w:t>Social arv. Dette be</w:t>
      </w:r>
      <w:r w:rsidR="006A68DD">
        <w:t>grundes ud fra, at teorierne hver</w:t>
      </w:r>
      <w:r>
        <w:t xml:space="preserve"> især tillægger familien og omgangskredsen en betydning. I de</w:t>
      </w:r>
      <w:r>
        <w:t>n</w:t>
      </w:r>
      <w:r>
        <w:t>ne delanalyse er det hovedsageligt tre af respondenterne der medtages, grundet deres primære vægtning på familien</w:t>
      </w:r>
      <w:r w:rsidR="00F03ACE">
        <w:t xml:space="preserve"> som havende stor betydning for deres politiske interesse</w:t>
      </w:r>
      <w:r>
        <w:t>. Dog skal det påp</w:t>
      </w:r>
      <w:r>
        <w:t>e</w:t>
      </w:r>
      <w:r>
        <w:t xml:space="preserve">ges, at alle respondenterne inddrages i </w:t>
      </w:r>
      <w:r w:rsidR="006A68DD">
        <w:t>afsnittet</w:t>
      </w:r>
      <w:r>
        <w:t xml:space="preserve"> omhandlende mediernes betydning</w:t>
      </w:r>
      <w:r w:rsidR="00F03ACE">
        <w:t>,</w:t>
      </w:r>
      <w:r>
        <w:t xml:space="preserve"> da de alle har nævnt medierne enten i form af de skrevne eller visuelle medier.</w:t>
      </w:r>
    </w:p>
    <w:p w:rsidR="004E4468" w:rsidRDefault="004E4468" w:rsidP="006C45AF">
      <w:pPr>
        <w:spacing w:line="360" w:lineRule="auto"/>
        <w:jc w:val="both"/>
      </w:pPr>
    </w:p>
    <w:p w:rsidR="004E4468" w:rsidRDefault="004E4468" w:rsidP="006C45AF">
      <w:pPr>
        <w:spacing w:line="360" w:lineRule="auto"/>
        <w:jc w:val="both"/>
      </w:pPr>
      <w:r>
        <w:t>Den primære socialisation opfattes traditionelt, jævnfør</w:t>
      </w:r>
      <w:r w:rsidR="007E283A">
        <w:t>t</w:t>
      </w:r>
      <w:r>
        <w:t xml:space="preserve"> det teoretiske kapitel</w:t>
      </w:r>
      <w:r w:rsidR="007E283A">
        <w:t xml:space="preserve"> 4.1</w:t>
      </w:r>
      <w:r>
        <w:t xml:space="preserve">, som familiens betydning </w:t>
      </w:r>
      <w:r w:rsidR="00B96688">
        <w:t>for unges politiske standpunkt</w:t>
      </w:r>
      <w:r>
        <w:t xml:space="preserve">. </w:t>
      </w:r>
      <w:r w:rsidR="007E283A">
        <w:t>Respondenten</w:t>
      </w:r>
      <w:r>
        <w:t xml:space="preserve"> Am</w:t>
      </w:r>
      <w:r w:rsidR="00BF2B0E">
        <w:t>alie, giver udtryk for, at hendes</w:t>
      </w:r>
      <w:r>
        <w:t xml:space="preserve"> familie yder en stor </w:t>
      </w:r>
      <w:r w:rsidR="005B58AB">
        <w:t>indflydelse på</w:t>
      </w:r>
      <w:r>
        <w:t xml:space="preserve"> hendes politiske interesse og politiske standpunkt. </w:t>
      </w:r>
      <w:r w:rsidR="00F03ACE">
        <w:t>Dette</w:t>
      </w:r>
      <w:r>
        <w:t xml:space="preserve"> kommer til u</w:t>
      </w:r>
      <w:r>
        <w:t>d</w:t>
      </w:r>
      <w:r>
        <w:t xml:space="preserve">tryk i følgende uddrag fra interviewet; </w:t>
      </w:r>
    </w:p>
    <w:p w:rsidR="009727B8" w:rsidRDefault="004E4468" w:rsidP="006C45AF">
      <w:pPr>
        <w:spacing w:line="360" w:lineRule="auto"/>
        <w:jc w:val="center"/>
      </w:pPr>
      <w:r>
        <w:t>”</w:t>
      </w:r>
      <w:r w:rsidRPr="008B4391">
        <w:rPr>
          <w:i/>
          <w:iCs/>
        </w:rPr>
        <w:t>Ja det har alti</w:t>
      </w:r>
      <w:r w:rsidR="008557E9">
        <w:rPr>
          <w:i/>
          <w:iCs/>
        </w:rPr>
        <w:t>d været vigtigt i vores familie. S</w:t>
      </w:r>
      <w:r w:rsidRPr="008B4391">
        <w:rPr>
          <w:i/>
          <w:iCs/>
        </w:rPr>
        <w:t>å ja politik har altid interesseret mig (…) Jamen vi snakker om det der sker i samfundet, og ja.., vi er meget socialistiske hjemme hos mig</w:t>
      </w:r>
      <w:r>
        <w:t xml:space="preserve">” </w:t>
      </w:r>
    </w:p>
    <w:p w:rsidR="004E4468" w:rsidRDefault="004E4468" w:rsidP="006C45AF">
      <w:pPr>
        <w:spacing w:line="360" w:lineRule="auto"/>
        <w:jc w:val="center"/>
      </w:pPr>
      <w:r>
        <w:t>(Amalie, bilag 3).</w:t>
      </w:r>
    </w:p>
    <w:p w:rsidR="003901B8" w:rsidRDefault="004E4468" w:rsidP="006C45AF">
      <w:pPr>
        <w:spacing w:line="360" w:lineRule="auto"/>
        <w:jc w:val="both"/>
      </w:pPr>
      <w:r>
        <w:t xml:space="preserve">I sin udtalelse beskriver Amalie, at politik altid har været meget vigtigt for familien, hvilket gør at hun også interesserer sig for det. </w:t>
      </w:r>
      <w:r w:rsidR="00F03ACE">
        <w:t>Hvorfor</w:t>
      </w:r>
      <w:r>
        <w:t xml:space="preserve"> Amalies habitus yder stor påvirkning fra hjemmet, da h</w:t>
      </w:r>
      <w:r>
        <w:t>a</w:t>
      </w:r>
      <w:r>
        <w:t>bitus omfatter individets måde at handle og tænke på. Grundet familiens betydning kan det sa</w:t>
      </w:r>
      <w:r>
        <w:t>m</w:t>
      </w:r>
      <w:r>
        <w:t xml:space="preserve">menfattes, at Amalies habitus primært </w:t>
      </w:r>
      <w:r w:rsidR="00862CF8">
        <w:t>kan betegnes som den primære habitus</w:t>
      </w:r>
      <w:r>
        <w:t>, da Amalie ikke tild</w:t>
      </w:r>
      <w:r>
        <w:t>e</w:t>
      </w:r>
      <w:r>
        <w:t>ler den sekundære habitus, såsom samfundsf</w:t>
      </w:r>
      <w:r w:rsidR="00F03ACE">
        <w:t>agsundervisningen og læreren, nogen større</w:t>
      </w:r>
      <w:r>
        <w:t xml:space="preserve"> betydning. Dette begrundes med at familien, herunder især forældrene, yder den største indflydelse. Amalies ta</w:t>
      </w:r>
      <w:r w:rsidR="00F03ACE">
        <w:t>nkegang er præget af socialisme</w:t>
      </w:r>
      <w:r>
        <w:t>, hvilket kommer til udtryk gennem interviewet, hvorfor det p</w:t>
      </w:r>
      <w:r w:rsidR="007E283A">
        <w:t>å</w:t>
      </w:r>
      <w:r w:rsidR="007E283A">
        <w:t xml:space="preserve">virker hendes måde at tænke </w:t>
      </w:r>
      <w:r>
        <w:t>på. På baggrund af hendes udtalelse kan det sammenfattes, at hendes familie yder en stor påvirkning på hendes polit</w:t>
      </w:r>
      <w:r w:rsidR="000D10CB">
        <w:t>iske interesse, da hun oplyser</w:t>
      </w:r>
      <w:r>
        <w:t xml:space="preserve">, at det er vigtigt for </w:t>
      </w:r>
      <w:r w:rsidR="00862CF8">
        <w:t>hendes</w:t>
      </w:r>
      <w:r>
        <w:t xml:space="preserve"> familie, hvorfor det også bliver </w:t>
      </w:r>
      <w:r w:rsidR="004B1783">
        <w:t>væsentligt</w:t>
      </w:r>
      <w:r>
        <w:t xml:space="preserve"> for hende. </w:t>
      </w:r>
    </w:p>
    <w:p w:rsidR="004E4468" w:rsidRDefault="004E4468" w:rsidP="006C45AF">
      <w:pPr>
        <w:spacing w:line="360" w:lineRule="auto"/>
        <w:jc w:val="both"/>
      </w:pPr>
      <w:r>
        <w:t xml:space="preserve">Et aspekt der derfor går igen i interviewet med Amalie er familien. Selv i Amalies definitioner af begreber spiller hendes familie en rolle, </w:t>
      </w:r>
      <w:r w:rsidR="00610F08">
        <w:t>hvilket indikerer</w:t>
      </w:r>
      <w:r w:rsidR="00862CF8">
        <w:t>,</w:t>
      </w:r>
      <w:r w:rsidR="00610F08">
        <w:t xml:space="preserve"> at den</w:t>
      </w:r>
      <w:r w:rsidR="00862CF8">
        <w:t>ne</w:t>
      </w:r>
      <w:r w:rsidR="0065633F">
        <w:t xml:space="preserve"> yder en stor betydning </w:t>
      </w:r>
      <w:r w:rsidR="000D10CB">
        <w:t>for</w:t>
      </w:r>
      <w:r w:rsidR="0065633F">
        <w:t xml:space="preserve"> he</w:t>
      </w:r>
      <w:r w:rsidR="0065633F">
        <w:t>n</w:t>
      </w:r>
      <w:r w:rsidR="0065633F">
        <w:t xml:space="preserve">des hverdag. </w:t>
      </w:r>
      <w:r>
        <w:t xml:space="preserve">Dette skyldes, at Amalies opfattelse af politiske spørgsmål bliver en meget essentiel </w:t>
      </w:r>
      <w:r>
        <w:lastRenderedPageBreak/>
        <w:t xml:space="preserve">del af hendes selvidentitet. </w:t>
      </w:r>
      <w:r w:rsidR="000D10CB">
        <w:t>D</w:t>
      </w:r>
      <w:r w:rsidR="00B96688">
        <w:t xml:space="preserve">a </w:t>
      </w:r>
      <w:r w:rsidR="000D10CB">
        <w:t>Amalie finder politik og demokrati som vigtige elementer i sin da</w:t>
      </w:r>
      <w:r w:rsidR="000D10CB">
        <w:t>g</w:t>
      </w:r>
      <w:r w:rsidR="000D10CB">
        <w:t>ligdag, som hun samtidig pointerer er centralt i det socialistiske menneskesyn.</w:t>
      </w:r>
      <w:r>
        <w:t xml:space="preserve"> </w:t>
      </w:r>
    </w:p>
    <w:p w:rsidR="004E4468" w:rsidRDefault="004E4468" w:rsidP="006C45AF">
      <w:pPr>
        <w:spacing w:line="360" w:lineRule="auto"/>
        <w:jc w:val="both"/>
      </w:pPr>
      <w:r>
        <w:t xml:space="preserve">Amalies sociale kapital har en stor betydning for hendes politiske interesse, </w:t>
      </w:r>
      <w:r w:rsidR="00910173">
        <w:t>hvilket kan afspejles</w:t>
      </w:r>
      <w:r>
        <w:t xml:space="preserve"> </w:t>
      </w:r>
      <w:r w:rsidR="00910173">
        <w:t xml:space="preserve">ud </w:t>
      </w:r>
      <w:r>
        <w:t>fra den store betydning hun tillægger sin familie.</w:t>
      </w:r>
      <w:r w:rsidR="006E33DD">
        <w:t xml:space="preserve"> Dette kommer til udtryk </w:t>
      </w:r>
      <w:r w:rsidR="00610F08">
        <w:t>i hendes svar på</w:t>
      </w:r>
      <w:r w:rsidR="006E33DD">
        <w:t>,</w:t>
      </w:r>
      <w:r w:rsidR="00610F08">
        <w:t xml:space="preserve"> om he</w:t>
      </w:r>
      <w:r w:rsidR="00610F08">
        <w:t>n</w:t>
      </w:r>
      <w:r w:rsidR="00610F08">
        <w:t>des lærer yder en indflydelse</w:t>
      </w:r>
      <w:r>
        <w:t>: ”</w:t>
      </w:r>
      <w:r w:rsidRPr="00352428">
        <w:rPr>
          <w:i/>
          <w:iCs/>
        </w:rPr>
        <w:t>Jamen selvfølgelig får jeg noget viden der, men jeg synes ikke han spiller en særlig stor rolle. Det er mest mine forældre</w:t>
      </w:r>
      <w:r>
        <w:t xml:space="preserve">” (Amalie, bilag 3). </w:t>
      </w:r>
    </w:p>
    <w:p w:rsidR="004E4468" w:rsidRDefault="007E283A" w:rsidP="006C45AF">
      <w:pPr>
        <w:spacing w:line="360" w:lineRule="auto"/>
        <w:jc w:val="both"/>
      </w:pPr>
      <w:r>
        <w:t>Hvor ”han” er hendes</w:t>
      </w:r>
      <w:r w:rsidR="004E4468">
        <w:t xml:space="preserve"> samfundsfagslærer. Yderligere henviser citatet til, at hendes kulturelle kapital også yder en påvirkning fra hjemmet, da hun tilegner sig viden her. På baggrund af citatet kan det tolkes, at familien og dens fokus på politik yder en stor indflydelse på Amalies interesse. Derved kan Amalies partiidentifikation anskues ud fra Michigan-model</w:t>
      </w:r>
      <w:r>
        <w:t>len, da denne, jævnfør afsnit 4.1</w:t>
      </w:r>
      <w:r w:rsidR="004E4468">
        <w:t>, henviser til, at individets stemmeadfærd er et produkt af den socialpsykologiske proces som indiv</w:t>
      </w:r>
      <w:r w:rsidR="004E4468">
        <w:t>i</w:t>
      </w:r>
      <w:r w:rsidR="004E4468">
        <w:t xml:space="preserve">det gennemgår i samspil med familien og andre grupper. </w:t>
      </w:r>
    </w:p>
    <w:p w:rsidR="004E4468" w:rsidRDefault="006E33DD" w:rsidP="006C45AF">
      <w:pPr>
        <w:spacing w:line="360" w:lineRule="auto"/>
        <w:jc w:val="both"/>
      </w:pPr>
      <w:r>
        <w:t>Dette er med til at give forståelsen for</w:t>
      </w:r>
      <w:r w:rsidR="004E4468">
        <w:t xml:space="preserve">, at </w:t>
      </w:r>
      <w:r>
        <w:t xml:space="preserve">Amalies familie </w:t>
      </w:r>
      <w:r w:rsidR="004E4468">
        <w:t>primært har en betydning for hendes pol</w:t>
      </w:r>
      <w:r w:rsidR="004E4468">
        <w:t>i</w:t>
      </w:r>
      <w:r w:rsidR="004E4468">
        <w:t xml:space="preserve">tiske interesse samt partiidentifikation til partiet SF.   </w:t>
      </w:r>
    </w:p>
    <w:p w:rsidR="004E4468" w:rsidRDefault="00447E9A" w:rsidP="006C45AF">
      <w:pPr>
        <w:spacing w:line="360" w:lineRule="auto"/>
        <w:jc w:val="both"/>
      </w:pPr>
      <w:r>
        <w:t>Modsat Amalie er Josephines viden</w:t>
      </w:r>
      <w:r w:rsidR="00CB0B33">
        <w:t>,</w:t>
      </w:r>
      <w:r w:rsidR="004E4468">
        <w:t xml:space="preserve"> </w:t>
      </w:r>
      <w:r w:rsidR="00CD5E18">
        <w:t>der påvirkes af den kulturelle kapital</w:t>
      </w:r>
      <w:r w:rsidR="00CB0B33">
        <w:t>,</w:t>
      </w:r>
      <w:r w:rsidR="00CD5E18">
        <w:t xml:space="preserve"> </w:t>
      </w:r>
      <w:r w:rsidR="004E4468">
        <w:t xml:space="preserve">primært </w:t>
      </w:r>
      <w:r>
        <w:t>en slags</w:t>
      </w:r>
      <w:r w:rsidR="004E4468">
        <w:t xml:space="preserve"> seku</w:t>
      </w:r>
      <w:r w:rsidR="004E4468">
        <w:t>n</w:t>
      </w:r>
      <w:r w:rsidR="004E4468">
        <w:t xml:space="preserve">dære habitus, da hun tillægger undervisningen en </w:t>
      </w:r>
      <w:r w:rsidR="00CB0B33">
        <w:t xml:space="preserve">stor indflydelse på </w:t>
      </w:r>
      <w:r w:rsidR="004E4468">
        <w:t>s</w:t>
      </w:r>
      <w:r w:rsidR="00CB0B33">
        <w:t>in</w:t>
      </w:r>
      <w:r w:rsidR="004E4468">
        <w:t xml:space="preserve"> politiske inter</w:t>
      </w:r>
      <w:r w:rsidR="00CB0B33">
        <w:t>esse. Jos</w:t>
      </w:r>
      <w:r w:rsidR="00CB0B33">
        <w:t>e</w:t>
      </w:r>
      <w:r w:rsidR="00CB0B33">
        <w:t xml:space="preserve">phine anser ikke </w:t>
      </w:r>
      <w:r w:rsidR="004E4468">
        <w:t>s</w:t>
      </w:r>
      <w:r w:rsidR="00CB0B33">
        <w:t>ine</w:t>
      </w:r>
      <w:r w:rsidR="004E4468">
        <w:t xml:space="preserve"> forældre som havende en indflydelse, hvorved Giddens aspekt om, at social</w:t>
      </w:r>
      <w:r w:rsidR="004E4468">
        <w:t>i</w:t>
      </w:r>
      <w:r w:rsidR="004E4468">
        <w:t xml:space="preserve">sationen i nutidens samfund </w:t>
      </w:r>
      <w:r w:rsidR="00610F08">
        <w:t xml:space="preserve">også </w:t>
      </w:r>
      <w:r w:rsidR="004E4468">
        <w:t>foregår udenfor hjemmet, støttes.</w:t>
      </w:r>
      <w:r w:rsidR="00AC063A">
        <w:t xml:space="preserve"> Dermed kan det sammenfattes, at både primær og sekundær habitus er i fokus, men at det blot afhænger af hjemmet, forstået sål</w:t>
      </w:r>
      <w:r w:rsidR="00AC063A">
        <w:t>e</w:t>
      </w:r>
      <w:r w:rsidR="00AC063A">
        <w:t xml:space="preserve">des, at det er individuelt om interessen dannes i hjemmet eller andet steds. </w:t>
      </w:r>
    </w:p>
    <w:p w:rsidR="004E4468" w:rsidRDefault="004E4468" w:rsidP="006C45AF">
      <w:pPr>
        <w:spacing w:line="360" w:lineRule="auto"/>
        <w:jc w:val="both"/>
      </w:pPr>
    </w:p>
    <w:p w:rsidR="00561E02" w:rsidRDefault="004E4468" w:rsidP="006C45AF">
      <w:pPr>
        <w:spacing w:line="360" w:lineRule="auto"/>
        <w:jc w:val="both"/>
      </w:pPr>
      <w:r>
        <w:t>Ellen diskuterer, modsat Amalie, politik med sine forældre for at blive bedre til samfundsfag. De</w:t>
      </w:r>
      <w:r>
        <w:t>r</w:t>
      </w:r>
      <w:r>
        <w:t>ved er hendes motiv at kunne opnå</w:t>
      </w:r>
      <w:r w:rsidR="003C32D2">
        <w:t xml:space="preserve"> bedre karakterer i samfundsfag</w:t>
      </w:r>
      <w:r>
        <w:t xml:space="preserve"> hvis hun holder sig orienteret. Hun kommer i interviewet ind på</w:t>
      </w:r>
      <w:r w:rsidR="003C32D2">
        <w:t>,</w:t>
      </w:r>
      <w:r>
        <w:t xml:space="preserve"> at hun kun ser nyhederne</w:t>
      </w:r>
      <w:r w:rsidR="003C32D2">
        <w:t>,</w:t>
      </w:r>
      <w:r>
        <w:t xml:space="preserve"> hvis det er sammen med s</w:t>
      </w:r>
      <w:r w:rsidR="003D10E1">
        <w:t>ine</w:t>
      </w:r>
      <w:r>
        <w:t xml:space="preserve"> forældre over en kop the eller sen aftensmad. </w:t>
      </w:r>
      <w:r w:rsidR="003C32D2">
        <w:t>Dette antyder</w:t>
      </w:r>
      <w:r>
        <w:t>, at den sociale kapital har betydning for Ellen, idet det er samværet med forældrene</w:t>
      </w:r>
      <w:r w:rsidR="003C32D2">
        <w:t>,</w:t>
      </w:r>
      <w:r>
        <w:t xml:space="preserve"> der er i fokus og ikke den politiske interesse. Yderligere b</w:t>
      </w:r>
      <w:r>
        <w:t>e</w:t>
      </w:r>
      <w:r>
        <w:t>skriver Ellen, at det er de ting</w:t>
      </w:r>
      <w:r w:rsidR="003C32D2">
        <w:t>,</w:t>
      </w:r>
      <w:r>
        <w:t xml:space="preserve"> der påvirker hendes hverdag</w:t>
      </w:r>
      <w:r w:rsidR="003C32D2">
        <w:t>,</w:t>
      </w:r>
      <w:r>
        <w:t xml:space="preserve"> som primært </w:t>
      </w:r>
      <w:r w:rsidR="00D12942">
        <w:t>interesserer</w:t>
      </w:r>
      <w:r>
        <w:t xml:space="preserve"> hende; </w:t>
      </w:r>
    </w:p>
    <w:p w:rsidR="00561E02" w:rsidRDefault="004E4468" w:rsidP="006C45AF">
      <w:pPr>
        <w:spacing w:line="360" w:lineRule="auto"/>
        <w:jc w:val="center"/>
      </w:pPr>
      <w:r>
        <w:t>”</w:t>
      </w:r>
      <w:r w:rsidRPr="00AD05A6">
        <w:rPr>
          <w:i/>
          <w:iCs/>
        </w:rPr>
        <w:t>Altså me</w:t>
      </w:r>
      <w:r>
        <w:rPr>
          <w:i/>
          <w:iCs/>
        </w:rPr>
        <w:t>st dem der rører min hverdag, SU</w:t>
      </w:r>
      <w:r w:rsidRPr="00AD05A6">
        <w:rPr>
          <w:i/>
          <w:iCs/>
        </w:rPr>
        <w:t xml:space="preserve"> og efterløn i forbindelse med mine forældre. Jeg synes egentlig også krigen i Afghanistan</w:t>
      </w:r>
      <w:r>
        <w:rPr>
          <w:i/>
          <w:iCs/>
        </w:rPr>
        <w:t>,</w:t>
      </w:r>
      <w:r w:rsidRPr="00AD05A6">
        <w:rPr>
          <w:i/>
          <w:iCs/>
        </w:rPr>
        <w:t xml:space="preserve"> men det er nok fordi min venindes bror er dernede</w:t>
      </w:r>
      <w:r>
        <w:t>”</w:t>
      </w:r>
    </w:p>
    <w:p w:rsidR="004E4468" w:rsidRDefault="004E4468" w:rsidP="006C45AF">
      <w:pPr>
        <w:spacing w:line="360" w:lineRule="auto"/>
        <w:jc w:val="center"/>
      </w:pPr>
      <w:r>
        <w:t>(Ellen, bilag 5).</w:t>
      </w:r>
    </w:p>
    <w:p w:rsidR="004E4468" w:rsidRDefault="004E4468" w:rsidP="006C45AF">
      <w:pPr>
        <w:spacing w:line="360" w:lineRule="auto"/>
        <w:jc w:val="both"/>
      </w:pPr>
      <w:r>
        <w:lastRenderedPageBreak/>
        <w:t xml:space="preserve">Ellens </w:t>
      </w:r>
      <w:r w:rsidR="00561E02">
        <w:t>fokus i politik</w:t>
      </w:r>
      <w:r>
        <w:t xml:space="preserve"> er </w:t>
      </w:r>
      <w:r w:rsidR="002056E1">
        <w:t xml:space="preserve">derved centreret </w:t>
      </w:r>
      <w:r>
        <w:t>omkring de ting der berører hende, hendes familie samt venners dagligdag. Ellens habitus betegnes</w:t>
      </w:r>
      <w:r w:rsidR="00382D9E">
        <w:t>,</w:t>
      </w:r>
      <w:r>
        <w:t xml:space="preserve"> ligesom Amalie</w:t>
      </w:r>
      <w:r w:rsidR="00382D9E">
        <w:t>s,</w:t>
      </w:r>
      <w:r>
        <w:t xml:space="preserve"> som </w:t>
      </w:r>
      <w:r w:rsidR="00382D9E">
        <w:t>et udtryk for</w:t>
      </w:r>
      <w:r w:rsidR="0037731B">
        <w:t xml:space="preserve"> den primære hab</w:t>
      </w:r>
      <w:r w:rsidR="0037731B">
        <w:t>i</w:t>
      </w:r>
      <w:r w:rsidR="0037731B">
        <w:t>tus</w:t>
      </w:r>
      <w:r>
        <w:t>, da hun fast klarlagde</w:t>
      </w:r>
      <w:r w:rsidR="00382D9E">
        <w:t>,</w:t>
      </w:r>
      <w:r>
        <w:t xml:space="preserve"> at hendes forældre havde betydning for hendes politiske overbevisning; </w:t>
      </w:r>
    </w:p>
    <w:p w:rsidR="004E4468" w:rsidRDefault="004E4468" w:rsidP="006C45AF">
      <w:pPr>
        <w:spacing w:line="360" w:lineRule="auto"/>
        <w:jc w:val="both"/>
      </w:pPr>
    </w:p>
    <w:p w:rsidR="009727B8" w:rsidRDefault="004E4468" w:rsidP="006C45AF">
      <w:pPr>
        <w:spacing w:line="360" w:lineRule="auto"/>
        <w:jc w:val="center"/>
      </w:pPr>
      <w:r>
        <w:t>”</w:t>
      </w:r>
      <w:r w:rsidRPr="008F009B">
        <w:rPr>
          <w:i/>
          <w:iCs/>
        </w:rPr>
        <w:t>Ja, selvfølgelig! Jeg tror egentlig også meget det er det miljø je</w:t>
      </w:r>
      <w:r w:rsidR="008557E9">
        <w:rPr>
          <w:i/>
          <w:iCs/>
        </w:rPr>
        <w:t>g er opvokset i, altså Hasseris. D</w:t>
      </w:r>
      <w:r w:rsidRPr="008F009B">
        <w:rPr>
          <w:i/>
          <w:iCs/>
        </w:rPr>
        <w:t>er var aldrig nogle her der</w:t>
      </w:r>
      <w:r w:rsidR="008557E9">
        <w:rPr>
          <w:i/>
          <w:iCs/>
        </w:rPr>
        <w:t xml:space="preserve"> kunne drømme om at stemme rødt. A</w:t>
      </w:r>
      <w:r w:rsidRPr="008F009B">
        <w:rPr>
          <w:i/>
          <w:iCs/>
        </w:rPr>
        <w:t>ltså her er vi ikke tilhænger af tanken om at alle skal være lige, og vi synes altså ikke det skal være et politisk mål</w:t>
      </w:r>
      <w:r>
        <w:t xml:space="preserve">” </w:t>
      </w:r>
    </w:p>
    <w:p w:rsidR="004E4468" w:rsidRDefault="004E4468" w:rsidP="006C45AF">
      <w:pPr>
        <w:spacing w:line="360" w:lineRule="auto"/>
        <w:jc w:val="center"/>
      </w:pPr>
      <w:r>
        <w:t>(Ellen, bilag 5).</w:t>
      </w:r>
    </w:p>
    <w:p w:rsidR="004E4468" w:rsidRDefault="004E4468" w:rsidP="006C45AF">
      <w:pPr>
        <w:spacing w:line="360" w:lineRule="auto"/>
        <w:jc w:val="both"/>
      </w:pPr>
    </w:p>
    <w:p w:rsidR="004E4468" w:rsidRDefault="008D1967" w:rsidP="006C45AF">
      <w:pPr>
        <w:spacing w:line="360" w:lineRule="auto"/>
        <w:jc w:val="both"/>
      </w:pPr>
      <w:r>
        <w:t>Derved føler Ellen sig</w:t>
      </w:r>
      <w:r w:rsidR="004E4468">
        <w:t xml:space="preserve"> påvirket af hendes opvækstmiljø, og hendes forældres status. I forbindelse med forældrenes status </w:t>
      </w:r>
      <w:r>
        <w:t>antydes det</w:t>
      </w:r>
      <w:r w:rsidR="004E4468">
        <w:t>, at Ellen er imod den socialistiske tanke om at alle skal have samme vilkår</w:t>
      </w:r>
      <w:r>
        <w:t>,</w:t>
      </w:r>
      <w:r w:rsidR="004E4468">
        <w:t xml:space="preserve"> og at de højtlønnede skal betale en høj skatteprocent</w:t>
      </w:r>
      <w:r w:rsidR="00FA6FE3">
        <w:t xml:space="preserve">. Dette aspekt støttes </w:t>
      </w:r>
      <w:r w:rsidR="004E4468">
        <w:t>af, at Ellen i interviewet fortalte</w:t>
      </w:r>
      <w:r>
        <w:t>,</w:t>
      </w:r>
      <w:r w:rsidR="004E4468">
        <w:t xml:space="preserve"> at hun har en hjælpelærer i samfundsfag, som betyder meget for hendes l</w:t>
      </w:r>
      <w:r w:rsidR="004E4468">
        <w:t>æ</w:t>
      </w:r>
      <w:r w:rsidR="004E4468">
        <w:t>r</w:t>
      </w:r>
      <w:r>
        <w:t>ing. Dette giver udtryk for,</w:t>
      </w:r>
      <w:r w:rsidR="004E4468">
        <w:t xml:space="preserve"> at familien</w:t>
      </w:r>
      <w:r>
        <w:t xml:space="preserve"> har den økonomiske kapital til</w:t>
      </w:r>
      <w:r w:rsidR="004E4468">
        <w:t xml:space="preserve"> at</w:t>
      </w:r>
      <w:r>
        <w:t xml:space="preserve"> hjælpe Ellen til at blive dygtigere</w:t>
      </w:r>
      <w:r w:rsidR="004E4468">
        <w:t>, og dermed opnå høje</w:t>
      </w:r>
      <w:r w:rsidR="00FA6FE3">
        <w:t>re</w:t>
      </w:r>
      <w:r w:rsidR="004E4468">
        <w:t xml:space="preserve"> karakterer</w:t>
      </w:r>
      <w:r>
        <w:t>,</w:t>
      </w:r>
      <w:r w:rsidR="004E4468">
        <w:t xml:space="preserve"> der kan gavne hende i hendes videreuddannelse.</w:t>
      </w:r>
    </w:p>
    <w:p w:rsidR="004E4468" w:rsidRDefault="004E4468" w:rsidP="006C45AF">
      <w:pPr>
        <w:spacing w:line="360" w:lineRule="auto"/>
        <w:jc w:val="both"/>
      </w:pPr>
    </w:p>
    <w:p w:rsidR="004E4468" w:rsidRDefault="004E4468" w:rsidP="006C45AF">
      <w:pPr>
        <w:spacing w:line="360" w:lineRule="auto"/>
        <w:jc w:val="both"/>
      </w:pPr>
      <w:r>
        <w:t>Marie er modsat de andre</w:t>
      </w:r>
      <w:r w:rsidR="00341C9D">
        <w:t xml:space="preserve"> i undersøgelsen</w:t>
      </w:r>
      <w:r>
        <w:t xml:space="preserve"> politisk aktiv i Danmarks Socialdemokratiske Ungdoms afd. i Hjørring, hvor hun figurer</w:t>
      </w:r>
      <w:r w:rsidR="008044EA">
        <w:t>er</w:t>
      </w:r>
      <w:r>
        <w:t xml:space="preserve"> som for</w:t>
      </w:r>
      <w:r w:rsidR="00FB0409">
        <w:t xml:space="preserve">mand. Hun </w:t>
      </w:r>
      <w:r w:rsidR="00341C9D">
        <w:t>meldte sig</w:t>
      </w:r>
      <w:r w:rsidR="00FB0409">
        <w:t xml:space="preserve"> ind som 13-</w:t>
      </w:r>
      <w:r>
        <w:t>årig, og var med til at bygge afdelingen op i Hjørring. Hun er den eneste ud af de otte respondenter, der direkte føler</w:t>
      </w:r>
      <w:r w:rsidR="00162A9D">
        <w:t>,</w:t>
      </w:r>
      <w:r>
        <w:t xml:space="preserve"> hun kan gøre en forskel rent politisk, hvilket kommer til udtryk via hendes eksterne </w:t>
      </w:r>
      <w:proofErr w:type="spellStart"/>
      <w:r>
        <w:t>efficacy</w:t>
      </w:r>
      <w:proofErr w:type="spellEnd"/>
      <w:r>
        <w:t>. I uddraget fra interviewet beskriver hun</w:t>
      </w:r>
      <w:r w:rsidR="00162A9D">
        <w:t>,</w:t>
      </w:r>
      <w:r>
        <w:t xml:space="preserve"> hvordan hendes medlemskab af DSU påvirker hendes dagligdag.</w:t>
      </w:r>
    </w:p>
    <w:p w:rsidR="004E4468" w:rsidRDefault="004E4468" w:rsidP="006C45AF">
      <w:pPr>
        <w:spacing w:line="360" w:lineRule="auto"/>
        <w:jc w:val="both"/>
      </w:pPr>
      <w:r>
        <w:t xml:space="preserve"> </w:t>
      </w:r>
    </w:p>
    <w:p w:rsidR="004E4468" w:rsidRDefault="004E4468" w:rsidP="006C45AF">
      <w:pPr>
        <w:spacing w:line="360" w:lineRule="auto"/>
        <w:jc w:val="center"/>
      </w:pPr>
      <w:r>
        <w:t>”</w:t>
      </w:r>
      <w:r w:rsidRPr="00723F4E">
        <w:rPr>
          <w:i/>
          <w:iCs/>
        </w:rPr>
        <w:t>Ja, altså jeg vælger mine venner, det kan godt være det lyder sådan lidt overdrevet, men dem der ikke kan accepterer</w:t>
      </w:r>
      <w:r w:rsidR="00C36B06">
        <w:rPr>
          <w:i/>
          <w:iCs/>
        </w:rPr>
        <w:t>,</w:t>
      </w:r>
      <w:r w:rsidRPr="00723F4E">
        <w:rPr>
          <w:i/>
          <w:iCs/>
        </w:rPr>
        <w:t xml:space="preserve"> at jeg har den her klare politisk holdning kan jeg bar ikke sammen med. Altså jeg har fået én fra klassen med i DSU. Altså da jeg blev meld</w:t>
      </w:r>
      <w:r>
        <w:rPr>
          <w:i/>
          <w:iCs/>
        </w:rPr>
        <w:t>t ind var der ingen afd. i</w:t>
      </w:r>
      <w:r w:rsidRPr="00723F4E">
        <w:rPr>
          <w:i/>
          <w:iCs/>
        </w:rPr>
        <w:t xml:space="preserve"> Hjørring, men nu er vi 30 medlemmer og 25 støtte medlemmer, så jeg har været med til at bygge den op</w:t>
      </w:r>
      <w:r>
        <w:t>” (Marie, bilag 6).</w:t>
      </w:r>
    </w:p>
    <w:p w:rsidR="004E4468" w:rsidRDefault="004E4468" w:rsidP="006C45AF">
      <w:pPr>
        <w:spacing w:line="360" w:lineRule="auto"/>
        <w:jc w:val="both"/>
      </w:pPr>
      <w:r>
        <w:t>Derved er det hendes politiske overbevisning</w:t>
      </w:r>
      <w:r w:rsidR="0041362C">
        <w:t>,</w:t>
      </w:r>
      <w:r>
        <w:t xml:space="preserve"> der definerer hendes identitet og hendes omgang</w:t>
      </w:r>
      <w:r>
        <w:t>s</w:t>
      </w:r>
      <w:r>
        <w:t xml:space="preserve">kreds. Maries </w:t>
      </w:r>
      <w:r w:rsidR="00E21F02">
        <w:t>politiske standpunkt</w:t>
      </w:r>
      <w:r>
        <w:t xml:space="preserve"> er dermed essentielt </w:t>
      </w:r>
      <w:r w:rsidR="007C6605">
        <w:t>for</w:t>
      </w:r>
      <w:r>
        <w:t xml:space="preserve"> hendes selvidentitet, og hun vælger sin omgangskreds ud fra sin politis</w:t>
      </w:r>
      <w:r w:rsidR="0041362C">
        <w:t>ke overbevisning. Marie fortæller</w:t>
      </w:r>
      <w:r>
        <w:t xml:space="preserve"> tidl</w:t>
      </w:r>
      <w:r w:rsidR="0041362C">
        <w:t>igere i interviewet, at hendes f</w:t>
      </w:r>
      <w:r>
        <w:t>ar ikke er så begejstret for hendes poli</w:t>
      </w:r>
      <w:r w:rsidR="0041362C">
        <w:t>tiske overbevisning, hvilket viser</w:t>
      </w:r>
      <w:r>
        <w:t xml:space="preserve">, at hun ikke er påvirket fra hjemmet rent politisk. Dette kommer til udtryk i følgende citat: </w:t>
      </w:r>
    </w:p>
    <w:p w:rsidR="004E4468" w:rsidRDefault="004E4468" w:rsidP="006C45AF">
      <w:pPr>
        <w:spacing w:line="360" w:lineRule="auto"/>
        <w:jc w:val="both"/>
      </w:pPr>
    </w:p>
    <w:p w:rsidR="009727B8" w:rsidRDefault="004E4468" w:rsidP="006C45AF">
      <w:pPr>
        <w:spacing w:line="360" w:lineRule="auto"/>
        <w:jc w:val="center"/>
      </w:pPr>
      <w:r>
        <w:t>”</w:t>
      </w:r>
      <w:r w:rsidRPr="00ED327F">
        <w:rPr>
          <w:i/>
          <w:iCs/>
        </w:rPr>
        <w:t>Jamen min far er medlem af DF, og min mor er sygeplejerske men stemmer konservativt, hvilket jo er ret så atypisk. Vi har altid diskuteret politik derhjemme, men jeg tror min far har svært ved</w:t>
      </w:r>
      <w:r w:rsidR="00C36B06">
        <w:rPr>
          <w:i/>
          <w:iCs/>
        </w:rPr>
        <w:t>,</w:t>
      </w:r>
      <w:r w:rsidRPr="00ED327F">
        <w:rPr>
          <w:i/>
          <w:iCs/>
        </w:rPr>
        <w:t xml:space="preserve"> </w:t>
      </w:r>
      <w:r>
        <w:rPr>
          <w:i/>
          <w:iCs/>
        </w:rPr>
        <w:t>a</w:t>
      </w:r>
      <w:r w:rsidRPr="00ED327F">
        <w:rPr>
          <w:i/>
          <w:iCs/>
        </w:rPr>
        <w:t>t jeg er tilh</w:t>
      </w:r>
      <w:r w:rsidR="00C36B06">
        <w:rPr>
          <w:i/>
          <w:iCs/>
        </w:rPr>
        <w:t>ænger af et andet parti end ham. H</w:t>
      </w:r>
      <w:r w:rsidRPr="00ED327F">
        <w:rPr>
          <w:i/>
          <w:iCs/>
        </w:rPr>
        <w:t xml:space="preserve">vor </w:t>
      </w:r>
      <w:r w:rsidR="00C36B06">
        <w:rPr>
          <w:i/>
          <w:iCs/>
        </w:rPr>
        <w:t>min mor har det lettere med det. A</w:t>
      </w:r>
      <w:r w:rsidRPr="00ED327F">
        <w:rPr>
          <w:i/>
          <w:iCs/>
        </w:rPr>
        <w:t>ltså hun synes jeg selv skal danne min holdning. Så min far havde det også lidt svært da jeg blev meldt ind, men tror altså han har accepteret det nu</w:t>
      </w:r>
      <w:r>
        <w:t xml:space="preserve">” </w:t>
      </w:r>
    </w:p>
    <w:p w:rsidR="004E4468" w:rsidRDefault="004E4468" w:rsidP="006C45AF">
      <w:pPr>
        <w:spacing w:line="360" w:lineRule="auto"/>
        <w:jc w:val="center"/>
      </w:pPr>
      <w:r>
        <w:t>(Marie, bilag 6).</w:t>
      </w:r>
    </w:p>
    <w:p w:rsidR="004E4468" w:rsidRDefault="004E4468" w:rsidP="006C45AF">
      <w:pPr>
        <w:spacing w:line="360" w:lineRule="auto"/>
        <w:jc w:val="both"/>
      </w:pPr>
    </w:p>
    <w:p w:rsidR="00D57804" w:rsidRDefault="004E4468" w:rsidP="006C45AF">
      <w:pPr>
        <w:spacing w:line="360" w:lineRule="auto"/>
        <w:jc w:val="both"/>
      </w:pPr>
      <w:r>
        <w:t>Hermed har Marie selv dannet sin politiske holdning, og har haft styrken til at bryde mønstret i hjemmet</w:t>
      </w:r>
      <w:r w:rsidR="007C6605">
        <w:t xml:space="preserve">. Jævnført afsnit 4.2 skyldes det, at Maries livspolitik </w:t>
      </w:r>
      <w:r>
        <w:t>b</w:t>
      </w:r>
      <w:r w:rsidR="0041362C">
        <w:t>liver et refleksivt projekt, der</w:t>
      </w:r>
      <w:r>
        <w:t xml:space="preserve"> yder indflydelse på hendes selvidentitet, hvilket dermed </w:t>
      </w:r>
      <w:r w:rsidR="0041362C">
        <w:t>støtter perspektivet om</w:t>
      </w:r>
      <w:r>
        <w:t>, at den politiske social</w:t>
      </w:r>
      <w:r>
        <w:t>i</w:t>
      </w:r>
      <w:r>
        <w:t>sation ikke er centreret omkring familien i det senmoderne samfund. I Maries tilfælde kan det to</w:t>
      </w:r>
      <w:r>
        <w:t>l</w:t>
      </w:r>
      <w:r>
        <w:t>kes</w:t>
      </w:r>
      <w:r w:rsidR="0041362C">
        <w:t>,</w:t>
      </w:r>
      <w:r>
        <w:t xml:space="preserve"> at det primært er hendes lærer i folkeskolen der har ydet indflydelse på hendes politiske int</w:t>
      </w:r>
      <w:r>
        <w:t>e</w:t>
      </w:r>
      <w:r>
        <w:t xml:space="preserve">resse, overbevisning samt aktivitet; </w:t>
      </w:r>
    </w:p>
    <w:p w:rsidR="00D57804" w:rsidRDefault="004E4468" w:rsidP="006C45AF">
      <w:pPr>
        <w:spacing w:line="360" w:lineRule="auto"/>
        <w:jc w:val="center"/>
      </w:pPr>
      <w:r>
        <w:t>”</w:t>
      </w:r>
      <w:r w:rsidRPr="00BE0541">
        <w:rPr>
          <w:i/>
          <w:iCs/>
        </w:rPr>
        <w:t>A</w:t>
      </w:r>
      <w:r>
        <w:rPr>
          <w:i/>
          <w:iCs/>
        </w:rPr>
        <w:t>ltså ikke min lærer nu, men det</w:t>
      </w:r>
      <w:r w:rsidR="00C36B06">
        <w:rPr>
          <w:i/>
          <w:iCs/>
        </w:rPr>
        <w:t xml:space="preserve"> gjorde min lærer i folkeskolen. H</w:t>
      </w:r>
      <w:r w:rsidRPr="00BE0541">
        <w:rPr>
          <w:i/>
          <w:iCs/>
        </w:rPr>
        <w:t>an har også altid sagt til mig</w:t>
      </w:r>
      <w:r w:rsidR="00C36B06">
        <w:rPr>
          <w:i/>
          <w:iCs/>
        </w:rPr>
        <w:t>,</w:t>
      </w:r>
      <w:r w:rsidRPr="00BE0541">
        <w:rPr>
          <w:i/>
          <w:iCs/>
        </w:rPr>
        <w:t xml:space="preserve"> at det var det jeg var bedst til, og rådet mig til at tage det senere hen!</w:t>
      </w:r>
      <w:r>
        <w:t>”</w:t>
      </w:r>
    </w:p>
    <w:p w:rsidR="004E4468" w:rsidRDefault="004E4468" w:rsidP="006C45AF">
      <w:pPr>
        <w:spacing w:line="360" w:lineRule="auto"/>
        <w:jc w:val="center"/>
      </w:pPr>
      <w:r>
        <w:t>(Marie, bilag 6).</w:t>
      </w:r>
    </w:p>
    <w:p w:rsidR="004E4468" w:rsidRDefault="000A0BD0" w:rsidP="006C45AF">
      <w:pPr>
        <w:spacing w:line="360" w:lineRule="auto"/>
        <w:jc w:val="both"/>
      </w:pPr>
      <w:r>
        <w:t>Citatet viser hvorfor</w:t>
      </w:r>
      <w:r w:rsidR="004E4468">
        <w:t xml:space="preserve"> Maries folkeskolelærer udgør en stor betydning for hendes habitus, hvilket dermed medfører</w:t>
      </w:r>
      <w:r>
        <w:t>,</w:t>
      </w:r>
      <w:r w:rsidR="004E4468">
        <w:t xml:space="preserve"> at hendes habitus primært kan betegnes som </w:t>
      </w:r>
      <w:r w:rsidR="00D57804">
        <w:t xml:space="preserve">påvirket af den </w:t>
      </w:r>
      <w:r w:rsidR="004E4468">
        <w:t>sekundærhabitus. Maries adfærd er meget styret af hendes politiske aktivitet og holdning, hvilket gør</w:t>
      </w:r>
      <w:r>
        <w:t>,</w:t>
      </w:r>
      <w:r w:rsidR="004E4468">
        <w:t xml:space="preserve"> at hun søger sine medmennesker ud fra sin politiske overbevisning. Maries forældre er begge tilhængere af en mer</w:t>
      </w:r>
      <w:r>
        <w:t xml:space="preserve">e blå politik, hvilket dermed </w:t>
      </w:r>
      <w:r w:rsidR="004E4468">
        <w:t>viser</w:t>
      </w:r>
      <w:r>
        <w:t>,</w:t>
      </w:r>
      <w:r w:rsidR="004E4468">
        <w:t xml:space="preserve"> at Marie har valgt </w:t>
      </w:r>
      <w:r>
        <w:t xml:space="preserve">politisk standpunkt </w:t>
      </w:r>
      <w:r w:rsidR="004E4468">
        <w:t xml:space="preserve">uafhængigt af dem. Dette aspekt </w:t>
      </w:r>
      <w:r>
        <w:t xml:space="preserve">kan anses som et </w:t>
      </w:r>
      <w:r w:rsidR="004E4468">
        <w:t xml:space="preserve">resultat af det refleksive moderne menneske, hvor livspolitikken er essentiel for selvidentiteten. </w:t>
      </w:r>
      <w:r>
        <w:t>Yderligere kan det også</w:t>
      </w:r>
      <w:r w:rsidR="004E4468">
        <w:t xml:space="preserve"> </w:t>
      </w:r>
      <w:r w:rsidR="00575E77">
        <w:t>skyldes de dispositioner</w:t>
      </w:r>
      <w:r>
        <w:t>,</w:t>
      </w:r>
      <w:r w:rsidR="00575E77">
        <w:t xml:space="preserve"> hun har fra hjemmet for at være politisk interesseret, som hun refleksivt anvender til at danne sit eget standpunkt.</w:t>
      </w:r>
      <w:r w:rsidR="004E4468">
        <w:t xml:space="preserve"> De</w:t>
      </w:r>
      <w:r w:rsidR="004E4468">
        <w:t>r</w:t>
      </w:r>
      <w:r w:rsidR="004E4468">
        <w:t xml:space="preserve">med kan Maries anses som have brudt reproduktionen rent politisk, og er i henhold til Michigan-modellen ikke påvirket af sine familiære relationer, men modsat af andre sociale relationer, som i dette tilfælde </w:t>
      </w:r>
      <w:r w:rsidR="001E4BCB">
        <w:t>primært er</w:t>
      </w:r>
      <w:r w:rsidR="004E4468">
        <w:t xml:space="preserve"> hendes tidligere lærer.</w:t>
      </w:r>
      <w:r w:rsidR="00FA02F7">
        <w:t xml:space="preserve"> Dog skal det påpeges, at Maries interesse for politik kan </w:t>
      </w:r>
      <w:r w:rsidR="008B7EC5">
        <w:t>forstås</w:t>
      </w:r>
      <w:r w:rsidR="00FA02F7">
        <w:t xml:space="preserve"> som være på</w:t>
      </w:r>
      <w:r w:rsidR="008B7EC5">
        <w:t>virket af hjemmet, da hun hæver,</w:t>
      </w:r>
      <w:r w:rsidR="00FA02F7">
        <w:t xml:space="preserve"> at de alti</w:t>
      </w:r>
      <w:r w:rsidR="008B7EC5">
        <w:t>d har snakket politik derhjemme. Heraf fremgår det</w:t>
      </w:r>
      <w:r w:rsidR="00FA02F7">
        <w:t xml:space="preserve">, at interessen er gået i arv, men at Marie selv har taget </w:t>
      </w:r>
      <w:r w:rsidR="00183BC0">
        <w:t xml:space="preserve">refleksivt </w:t>
      </w:r>
      <w:r w:rsidR="00FA02F7">
        <w:t>stilling til</w:t>
      </w:r>
      <w:r w:rsidR="008B7EC5">
        <w:t>,</w:t>
      </w:r>
      <w:r w:rsidR="00FA02F7">
        <w:t xml:space="preserve"> hvi</w:t>
      </w:r>
      <w:r w:rsidR="00FA02F7">
        <w:t>l</w:t>
      </w:r>
      <w:r w:rsidR="00FA02F7">
        <w:t xml:space="preserve">ket parti hun støtter. </w:t>
      </w:r>
    </w:p>
    <w:p w:rsidR="004E4468" w:rsidRDefault="004E4468" w:rsidP="006C45AF">
      <w:pPr>
        <w:spacing w:line="360" w:lineRule="auto"/>
        <w:jc w:val="both"/>
      </w:pPr>
    </w:p>
    <w:p w:rsidR="004E4468" w:rsidRDefault="00BD5D89" w:rsidP="006C45AF">
      <w:pPr>
        <w:spacing w:line="360" w:lineRule="auto"/>
        <w:jc w:val="both"/>
      </w:pPr>
      <w:r>
        <w:lastRenderedPageBreak/>
        <w:t xml:space="preserve">Giddens anser den teknologiske udvikling som havende en </w:t>
      </w:r>
      <w:r w:rsidR="004B7599">
        <w:t xml:space="preserve">betydning i det moderne samfund. Dette kommer i hans teori </w:t>
      </w:r>
      <w:r>
        <w:t xml:space="preserve">til udtryk i begrebet </w:t>
      </w:r>
      <w:r>
        <w:rPr>
          <w:i/>
        </w:rPr>
        <w:t xml:space="preserve">adskillelse af tid og rum. </w:t>
      </w:r>
      <w:r w:rsidR="0079014F">
        <w:t xml:space="preserve">Som </w:t>
      </w:r>
      <w:r>
        <w:t xml:space="preserve">følge af dette er medierne essentielle at medtage i denne delanalyse. Udover Giddens anser </w:t>
      </w:r>
      <w:r w:rsidR="004E4468">
        <w:t>Buckingham medierne som h</w:t>
      </w:r>
      <w:r w:rsidR="004E4468">
        <w:t>a</w:t>
      </w:r>
      <w:r w:rsidR="004E4468">
        <w:t>vende en stigende indflydelse p</w:t>
      </w:r>
      <w:r w:rsidR="004B7599">
        <w:t>å unges politiske socialisering</w:t>
      </w:r>
      <w:r w:rsidR="004E4468">
        <w:t xml:space="preserve"> i kraft af de mange informationer om politik og samfundet som gives via de skrevne og visuelle medier. Alle respondenterne svarede, at de dagligt eller </w:t>
      </w:r>
      <w:r w:rsidR="00043834">
        <w:t>mellem 3-4 gange om ugen ser nyhederne. N</w:t>
      </w:r>
      <w:r w:rsidR="004E4468">
        <w:t>ogle af dem ser primært det deres fo</w:t>
      </w:r>
      <w:r w:rsidR="004E4468">
        <w:t>r</w:t>
      </w:r>
      <w:r w:rsidR="004E4468">
        <w:t>ældre ser og andre nævnte Tv2 News. Ingen af respondenterne ser debatprogrammer, men primært de nationale, internationale og regionale nyheder. Denne tendens harmonerer med resultaterne fra undersøgelsen fremført i bogen ”Gymnasieungdommens politiske dannelse” hvor det kom til u</w:t>
      </w:r>
      <w:r w:rsidR="004E4468">
        <w:t>d</w:t>
      </w:r>
      <w:r w:rsidR="004E4468">
        <w:t>tryk, at andelen af unge</w:t>
      </w:r>
      <w:r w:rsidR="004B7599">
        <w:t>,</w:t>
      </w:r>
      <w:r w:rsidR="004E4468">
        <w:t xml:space="preserve"> der ser tv-nyhederne udgør 94 %. Ses der derimod </w:t>
      </w:r>
      <w:r w:rsidR="004B7599">
        <w:t>på de unge gymnasi</w:t>
      </w:r>
      <w:r w:rsidR="004B7599">
        <w:t>e</w:t>
      </w:r>
      <w:r w:rsidR="004B7599">
        <w:t>elevers avis</w:t>
      </w:r>
      <w:r w:rsidR="004E4468">
        <w:t>læsning, viste undersøgelsen</w:t>
      </w:r>
      <w:r w:rsidR="004B7599">
        <w:t>,</w:t>
      </w:r>
      <w:r w:rsidR="004E4468">
        <w:t xml:space="preserve"> at andelen var lidt lavere, da andelen udgør 83,6 %. Denne tendens støttes af specialets kvalitativ</w:t>
      </w:r>
      <w:r>
        <w:t>e undersøgelse, da fem ud af de</w:t>
      </w:r>
      <w:r w:rsidR="004E4468">
        <w:t xml:space="preserve"> otte respondenter giver udtryk for</w:t>
      </w:r>
      <w:r w:rsidR="004B7599">
        <w:t>,</w:t>
      </w:r>
      <w:r w:rsidR="004E4468">
        <w:t xml:space="preserve"> at de læser avis. Hertil skal det tilføjes, at det reelt kun er to elever</w:t>
      </w:r>
      <w:r w:rsidR="004B7599">
        <w:t>,</w:t>
      </w:r>
      <w:r w:rsidR="004E4468">
        <w:t xml:space="preserve"> der </w:t>
      </w:r>
      <w:r w:rsidR="004B7599">
        <w:t>dagligt læser avis</w:t>
      </w:r>
      <w:r w:rsidR="004E4468">
        <w:t>, hvor modsat de andre kun læser den</w:t>
      </w:r>
      <w:r w:rsidR="004B7599">
        <w:t>,</w:t>
      </w:r>
      <w:r w:rsidR="004E4468">
        <w:t xml:space="preserve"> hvis avisen er hent</w:t>
      </w:r>
      <w:r w:rsidR="00043834">
        <w:t xml:space="preserve">et ind af forældrene eller ligger </w:t>
      </w:r>
      <w:r w:rsidR="004E4468">
        <w:t>på sædet i bu</w:t>
      </w:r>
      <w:r w:rsidR="004E4468">
        <w:t>s</w:t>
      </w:r>
      <w:r w:rsidR="004E4468">
        <w:t xml:space="preserve">sen. </w:t>
      </w:r>
    </w:p>
    <w:p w:rsidR="004E4468" w:rsidRDefault="004E4468" w:rsidP="006C45AF">
      <w:pPr>
        <w:spacing w:line="360" w:lineRule="auto"/>
        <w:jc w:val="both"/>
      </w:pPr>
      <w:r>
        <w:t xml:space="preserve">De unges brug af </w:t>
      </w:r>
      <w:r w:rsidR="00145AF5">
        <w:t>internet</w:t>
      </w:r>
      <w:r w:rsidR="0079014F">
        <w:t>tet som informations</w:t>
      </w:r>
      <w:r>
        <w:t>redskab forekom markant mindre</w:t>
      </w:r>
      <w:r w:rsidR="00B52B4C">
        <w:t>, eftersom det af  undersøgelsen fremgår</w:t>
      </w:r>
      <w:r>
        <w:t>, at andelen</w:t>
      </w:r>
      <w:r w:rsidR="00B52B4C">
        <w:t xml:space="preserve"> der anvender internettet</w:t>
      </w:r>
      <w:r>
        <w:t xml:space="preserve"> kun var 17,2 %. I interviewene forekom der ligeledes en svag tendens til, at eleverne søgte efter artikler på </w:t>
      </w:r>
      <w:r w:rsidR="00B52B4C">
        <w:t>internettet</w:t>
      </w:r>
      <w:r w:rsidR="006B0828">
        <w:t>, da det primært var Frederik, Oliver og Marie der søgte efter artikler her</w:t>
      </w:r>
      <w:r w:rsidR="00B52B4C">
        <w:t>.</w:t>
      </w:r>
      <w:r>
        <w:t xml:space="preserve"> </w:t>
      </w:r>
      <w:r w:rsidR="006B0828">
        <w:t>Brugen af</w:t>
      </w:r>
      <w:r>
        <w:t xml:space="preserve"> </w:t>
      </w:r>
      <w:proofErr w:type="spellStart"/>
      <w:r w:rsidR="00C678C3">
        <w:t>Facebook</w:t>
      </w:r>
      <w:proofErr w:type="spellEnd"/>
      <w:r w:rsidR="00B52B4C">
        <w:t>,</w:t>
      </w:r>
      <w:r w:rsidR="006B0828">
        <w:t xml:space="preserve"> </w:t>
      </w:r>
      <w:r>
        <w:t xml:space="preserve">blev </w:t>
      </w:r>
      <w:r w:rsidR="006B0828">
        <w:t xml:space="preserve">ligeledes </w:t>
      </w:r>
      <w:r>
        <w:t>nævnt</w:t>
      </w:r>
      <w:r w:rsidR="00B52B4C">
        <w:t xml:space="preserve"> i forbindelse med anvendelsen af internettet</w:t>
      </w:r>
      <w:r>
        <w:t>. Idet halvdelen af respondenterne gav udtryk for, at de ki</w:t>
      </w:r>
      <w:r>
        <w:t>g</w:t>
      </w:r>
      <w:r>
        <w:t xml:space="preserve">gede på politikernes profiler, var venner med politikere samt tjekkede hvad andre toppolitikere skriver. Med </w:t>
      </w:r>
      <w:proofErr w:type="spellStart"/>
      <w:r w:rsidR="00C678C3">
        <w:t>Facebook</w:t>
      </w:r>
      <w:proofErr w:type="spellEnd"/>
      <w:r>
        <w:t xml:space="preserve"> kan individer og politikere h</w:t>
      </w:r>
      <w:r w:rsidR="00B52B4C">
        <w:t>urtigt få et budskab ud til deres</w:t>
      </w:r>
      <w:r>
        <w:t xml:space="preserve"> ”venner eller tilhængere”, hvorved relationen bliver ansigtsløs, da det ikke er givet</w:t>
      </w:r>
      <w:r w:rsidR="00B52B4C">
        <w:t>,</w:t>
      </w:r>
      <w:r>
        <w:t xml:space="preserve"> at personen skal være tilst</w:t>
      </w:r>
      <w:r>
        <w:t>e</w:t>
      </w:r>
      <w:r>
        <w:t xml:space="preserve">de. Derved kan politikerne, </w:t>
      </w:r>
      <w:r w:rsidR="00043834">
        <w:t xml:space="preserve">eller </w:t>
      </w:r>
      <w:r>
        <w:t>de personer som er ansat til at holde deres profiler opdateret (A</w:t>
      </w:r>
      <w:r>
        <w:t>n</w:t>
      </w:r>
      <w:r>
        <w:t xml:space="preserve">dersen </w:t>
      </w:r>
      <w:r w:rsidR="00C678C3">
        <w:t>et. al</w:t>
      </w:r>
      <w:r>
        <w:t xml:space="preserve">, 2009), give udtryk for politiske tiltag, argumenter samt starte politiske debatter blandt </w:t>
      </w:r>
      <w:r w:rsidR="00B52B4C">
        <w:t>deres</w:t>
      </w:r>
      <w:r>
        <w:t xml:space="preserve"> tilhængere. De fleste politik</w:t>
      </w:r>
      <w:r>
        <w:t>e</w:t>
      </w:r>
      <w:r>
        <w:t>re har åbne profiler, hvilket betyder</w:t>
      </w:r>
      <w:r w:rsidR="00B52B4C">
        <w:t>,</w:t>
      </w:r>
      <w:r>
        <w:t xml:space="preserve"> at alle har adgang til disse, hvilket gør det nemt for </w:t>
      </w:r>
      <w:r w:rsidR="00B52B4C">
        <w:t>den almene dansker at orientere</w:t>
      </w:r>
      <w:r>
        <w:t xml:space="preserve"> sig her. Der forekommer en stigende te</w:t>
      </w:r>
      <w:r>
        <w:t>n</w:t>
      </w:r>
      <w:r>
        <w:t>dens til</w:t>
      </w:r>
      <w:r w:rsidR="00B52B4C">
        <w:t>,</w:t>
      </w:r>
      <w:r>
        <w:t xml:space="preserve"> at politikerne også anvender </w:t>
      </w:r>
      <w:proofErr w:type="spellStart"/>
      <w:r w:rsidR="00C678C3">
        <w:t>Facebook</w:t>
      </w:r>
      <w:proofErr w:type="spellEnd"/>
      <w:r w:rsidR="00B52B4C">
        <w:t xml:space="preserve"> til</w:t>
      </w:r>
      <w:r>
        <w:t xml:space="preserve"> at sk</w:t>
      </w:r>
      <w:r w:rsidR="00E873B5">
        <w:t>ildre den personlige side af dem selv</w:t>
      </w:r>
      <w:r>
        <w:t>, hvilket gør at privatperson</w:t>
      </w:r>
      <w:r w:rsidR="00B52B4C">
        <w:t>er måske bedre kan identificere</w:t>
      </w:r>
      <w:r>
        <w:t xml:space="preserve"> sig med dem (</w:t>
      </w:r>
      <w:proofErr w:type="spellStart"/>
      <w:r w:rsidR="00C678C3">
        <w:t>ibid</w:t>
      </w:r>
      <w:proofErr w:type="spellEnd"/>
      <w:r>
        <w:t>). Dette el</w:t>
      </w:r>
      <w:r>
        <w:t>e</w:t>
      </w:r>
      <w:r>
        <w:t xml:space="preserve">ment gør også at nogle af de unge anser </w:t>
      </w:r>
      <w:proofErr w:type="spellStart"/>
      <w:r w:rsidR="00C678C3">
        <w:t>Facebook</w:t>
      </w:r>
      <w:proofErr w:type="spellEnd"/>
      <w:r>
        <w:t xml:space="preserve"> som et useriøst forum for en politiker, eksempe</w:t>
      </w:r>
      <w:r>
        <w:t>l</w:t>
      </w:r>
      <w:r>
        <w:t xml:space="preserve">vis Amalie; </w:t>
      </w:r>
    </w:p>
    <w:p w:rsidR="009727B8" w:rsidRDefault="004E4468" w:rsidP="006C45AF">
      <w:pPr>
        <w:spacing w:line="360" w:lineRule="auto"/>
        <w:jc w:val="center"/>
      </w:pPr>
      <w:r>
        <w:lastRenderedPageBreak/>
        <w:t>”</w:t>
      </w:r>
      <w:proofErr w:type="spellStart"/>
      <w:r w:rsidR="00C678C3">
        <w:rPr>
          <w:i/>
          <w:iCs/>
        </w:rPr>
        <w:t>Facebook</w:t>
      </w:r>
      <w:proofErr w:type="spellEnd"/>
      <w:r>
        <w:rPr>
          <w:i/>
          <w:iCs/>
        </w:rPr>
        <w:t xml:space="preserve">! nej det bruger jeg altså ikke, jeg synes det virker sådan .., du ved meget useriøst og ikke så politisk korrekt </w:t>
      </w:r>
      <w:r w:rsidR="000B2D70">
        <w:rPr>
          <w:i/>
          <w:iCs/>
        </w:rPr>
        <w:t xml:space="preserve">at bruge </w:t>
      </w:r>
      <w:proofErr w:type="spellStart"/>
      <w:r w:rsidR="00C678C3">
        <w:rPr>
          <w:i/>
          <w:iCs/>
        </w:rPr>
        <w:t>Facebook</w:t>
      </w:r>
      <w:proofErr w:type="spellEnd"/>
      <w:r w:rsidR="000B2D70">
        <w:rPr>
          <w:i/>
          <w:iCs/>
        </w:rPr>
        <w:t xml:space="preserve"> som politiker. D</w:t>
      </w:r>
      <w:r>
        <w:rPr>
          <w:i/>
          <w:iCs/>
        </w:rPr>
        <w:t xml:space="preserve">et er jo politikken </w:t>
      </w:r>
      <w:r w:rsidR="002711BF">
        <w:rPr>
          <w:i/>
          <w:iCs/>
        </w:rPr>
        <w:t>og ikke personen det han</w:t>
      </w:r>
      <w:r w:rsidR="002711BF">
        <w:rPr>
          <w:i/>
          <w:iCs/>
        </w:rPr>
        <w:t>d</w:t>
      </w:r>
      <w:r w:rsidR="002711BF">
        <w:rPr>
          <w:i/>
          <w:iCs/>
        </w:rPr>
        <w:t>ler om. S</w:t>
      </w:r>
      <w:r>
        <w:rPr>
          <w:i/>
          <w:iCs/>
        </w:rPr>
        <w:t>å nej jeg kunne aldrig drømme om at kigge der</w:t>
      </w:r>
      <w:r>
        <w:t xml:space="preserve">” </w:t>
      </w:r>
    </w:p>
    <w:p w:rsidR="004E4468" w:rsidRDefault="004E4468" w:rsidP="006C45AF">
      <w:pPr>
        <w:spacing w:line="360" w:lineRule="auto"/>
        <w:jc w:val="center"/>
      </w:pPr>
      <w:r>
        <w:t>(Amalie, bilag 3).</w:t>
      </w:r>
    </w:p>
    <w:p w:rsidR="004E4468" w:rsidRDefault="009269C0" w:rsidP="006C45AF">
      <w:pPr>
        <w:spacing w:line="360" w:lineRule="auto"/>
        <w:jc w:val="both"/>
      </w:pPr>
      <w:r>
        <w:t>Udtalelsen angiver</w:t>
      </w:r>
      <w:r w:rsidR="004E4468">
        <w:t>, at politikernes forsøg på at vise deres person</w:t>
      </w:r>
      <w:r w:rsidR="002711BF">
        <w:t>lige side</w:t>
      </w:r>
      <w:r w:rsidR="004E4468">
        <w:t xml:space="preserve"> ikke falder alle vælgere i god smag. </w:t>
      </w:r>
    </w:p>
    <w:p w:rsidR="004E4468" w:rsidRDefault="004E4468" w:rsidP="006C45AF">
      <w:pPr>
        <w:spacing w:line="360" w:lineRule="auto"/>
        <w:jc w:val="both"/>
      </w:pPr>
    </w:p>
    <w:p w:rsidR="004E4468" w:rsidRDefault="004E4468" w:rsidP="006C45AF">
      <w:pPr>
        <w:spacing w:line="360" w:lineRule="auto"/>
        <w:jc w:val="both"/>
      </w:pPr>
      <w:r>
        <w:t>Dermed kan det sammenfattes, at der forekommer en tendens til, at størstedelen af de unge anve</w:t>
      </w:r>
      <w:r>
        <w:t>n</w:t>
      </w:r>
      <w:r>
        <w:t>der de visuelle medierne til informationer om danske, udenlandske og regionale forhold. Hvilket dermed starter diskussionen</w:t>
      </w:r>
      <w:r w:rsidR="009269C0">
        <w:t>,</w:t>
      </w:r>
      <w:r>
        <w:t xml:space="preserve"> om medierne kan anses som værende et ekspertsystem, som den enke</w:t>
      </w:r>
      <w:r>
        <w:t>l</w:t>
      </w:r>
      <w:r>
        <w:t xml:space="preserve">te har tillid til, og dermed indhenter sine informationer i forbindelse med viden om samfundet og politik. Medierne opfattes </w:t>
      </w:r>
      <w:r w:rsidR="00A053AC">
        <w:t xml:space="preserve">ligeledes </w:t>
      </w:r>
      <w:r>
        <w:t>som talerøret mellem politikere og vælge</w:t>
      </w:r>
      <w:r w:rsidR="00A053AC">
        <w:t>re, hvilket derved u</w:t>
      </w:r>
      <w:r w:rsidR="00A053AC">
        <w:t>d</w:t>
      </w:r>
      <w:r w:rsidR="00A053AC">
        <w:t>gør en stor kilde til borgernes viden</w:t>
      </w:r>
      <w:r>
        <w:t>.</w:t>
      </w:r>
      <w:r w:rsidR="009269C0">
        <w:t xml:space="preserve"> Yderligere er medierne forum</w:t>
      </w:r>
      <w:r>
        <w:t xml:space="preserve"> for blogs og artikler, som derved skildre</w:t>
      </w:r>
      <w:r w:rsidR="009269C0">
        <w:t>r</w:t>
      </w:r>
      <w:r>
        <w:t xml:space="preserve"> forskelligartet holdninger i politik.</w:t>
      </w:r>
      <w:r w:rsidR="002711BF">
        <w:t xml:space="preserve"> Det skal hertil påpeges, at det er vigtigt som forbruger at forholde sig kritisk til medierne, hvilket eksemplet med </w:t>
      </w:r>
      <w:proofErr w:type="spellStart"/>
      <w:r w:rsidR="00C678C3">
        <w:t>Facebook</w:t>
      </w:r>
      <w:proofErr w:type="spellEnd"/>
      <w:r w:rsidR="002711BF">
        <w:t xml:space="preserve"> udtrykker blandt de unge. </w:t>
      </w:r>
    </w:p>
    <w:p w:rsidR="004E4468" w:rsidRDefault="004E4468" w:rsidP="006C45AF">
      <w:pPr>
        <w:spacing w:line="360" w:lineRule="auto"/>
        <w:jc w:val="both"/>
      </w:pPr>
    </w:p>
    <w:p w:rsidR="004E4468" w:rsidRDefault="004E4468" w:rsidP="006C45AF">
      <w:pPr>
        <w:spacing w:line="360" w:lineRule="auto"/>
        <w:jc w:val="both"/>
      </w:pPr>
      <w:r>
        <w:t>Delanalysen har indiker</w:t>
      </w:r>
      <w:r w:rsidR="00656E36">
        <w:t>et, at den politiske socialisering</w:t>
      </w:r>
      <w:r>
        <w:t xml:space="preserve"> blandt nutidens gymnasieelever ikke </w:t>
      </w:r>
      <w:r w:rsidR="002F7653">
        <w:t xml:space="preserve">kun </w:t>
      </w:r>
      <w:r>
        <w:t>e</w:t>
      </w:r>
      <w:r w:rsidR="00C678C3">
        <w:t>r centreret omkring familien</w:t>
      </w:r>
      <w:r w:rsidR="001C5514">
        <w:t xml:space="preserve">, eftersom </w:t>
      </w:r>
      <w:r>
        <w:t>Giddens</w:t>
      </w:r>
      <w:r w:rsidR="00C678C3">
        <w:t>´</w:t>
      </w:r>
      <w:r>
        <w:t xml:space="preserve"> og Buckinghams aspekter omhandlende, at gymn</w:t>
      </w:r>
      <w:r>
        <w:t>a</w:t>
      </w:r>
      <w:r>
        <w:t>siet, lærer og medierne også yder en indflydelse</w:t>
      </w:r>
      <w:r w:rsidR="006D73B5">
        <w:t>,</w:t>
      </w:r>
      <w:r>
        <w:t xml:space="preserve"> er </w:t>
      </w:r>
      <w:r w:rsidR="00BD5D89">
        <w:t>uddybet</w:t>
      </w:r>
      <w:r>
        <w:t xml:space="preserve"> via specialets kvalitative undersøgelse. Dog skal det påpeges, at én af respondenterne, Amalie, anså sin familie som havende en st</w:t>
      </w:r>
      <w:r w:rsidR="006D73B5">
        <w:t>or bety</w:t>
      </w:r>
      <w:r w:rsidR="006D73B5">
        <w:t>d</w:t>
      </w:r>
      <w:r w:rsidR="006D73B5">
        <w:t>ning, hvor modsat Marie</w:t>
      </w:r>
      <w:r>
        <w:t xml:space="preserve"> har gjort op med familiens politiske standpunkt og føler sig påvirket af sin folkeskolelærer. De fleste af eleverne påpegede mediernes ind</w:t>
      </w:r>
      <w:r w:rsidR="006D73B5">
        <w:t>flydelse, og halvdelen tillagde</w:t>
      </w:r>
      <w:r>
        <w:t xml:space="preserve"> </w:t>
      </w:r>
      <w:proofErr w:type="spellStart"/>
      <w:r w:rsidR="00C678C3">
        <w:t>Fac</w:t>
      </w:r>
      <w:r w:rsidR="00C678C3">
        <w:t>e</w:t>
      </w:r>
      <w:r w:rsidR="00C678C3">
        <w:t>book</w:t>
      </w:r>
      <w:proofErr w:type="spellEnd"/>
      <w:r>
        <w:t xml:space="preserve"> en betydning. Dette aspekt støtter Buckinghams vægtning på medierne, og Giddens begreb adskillelse af tid og rum. Derved har denne delanalyse analyseret hvorledes den politiske socialis</w:t>
      </w:r>
      <w:r>
        <w:t>a</w:t>
      </w:r>
      <w:r>
        <w:t>tion kan opfattes blandt specialets respondenter. I den efterfølgende delanalyse, vil elevernes delt</w:t>
      </w:r>
      <w:r>
        <w:t>a</w:t>
      </w:r>
      <w:r>
        <w:t xml:space="preserve">gelse og viden på henholdsvis A- og C-niveau, </w:t>
      </w:r>
      <w:r w:rsidR="006D73B5">
        <w:t>blive analyseret</w:t>
      </w:r>
      <w:r>
        <w:t xml:space="preserve"> med afsæt i Rosenbergs og </w:t>
      </w:r>
      <w:proofErr w:type="spellStart"/>
      <w:r>
        <w:t>Klafkis</w:t>
      </w:r>
      <w:proofErr w:type="spellEnd"/>
      <w:r>
        <w:t xml:space="preserve"> begreber.         </w:t>
      </w:r>
    </w:p>
    <w:p w:rsidR="004E4468" w:rsidRDefault="004E4468" w:rsidP="006C45AF">
      <w:pPr>
        <w:spacing w:line="360" w:lineRule="auto"/>
        <w:jc w:val="both"/>
      </w:pPr>
      <w:r>
        <w:t xml:space="preserve"> </w:t>
      </w:r>
    </w:p>
    <w:p w:rsidR="004E4468" w:rsidRDefault="004E4468" w:rsidP="006C45AF">
      <w:pPr>
        <w:spacing w:line="360" w:lineRule="auto"/>
        <w:jc w:val="both"/>
      </w:pPr>
      <w:r>
        <w:t xml:space="preserve">      </w:t>
      </w:r>
    </w:p>
    <w:p w:rsidR="004E4468" w:rsidRPr="000D030F" w:rsidRDefault="005D51C3" w:rsidP="006C45AF">
      <w:pPr>
        <w:pStyle w:val="Heading2"/>
        <w:spacing w:line="360" w:lineRule="auto"/>
        <w:jc w:val="both"/>
        <w:rPr>
          <w:rFonts w:cs="Times New Roman"/>
        </w:rPr>
      </w:pPr>
      <w:bookmarkStart w:id="33" w:name="_Toc200421887"/>
      <w:r>
        <w:lastRenderedPageBreak/>
        <w:t>5</w:t>
      </w:r>
      <w:r w:rsidR="006E55A8">
        <w:t xml:space="preserve">.3. </w:t>
      </w:r>
      <w:r w:rsidR="004E4468">
        <w:t>Delanalyse: Elevernes deltagelse og viden på henholdsvis A- og C-niveau</w:t>
      </w:r>
      <w:bookmarkEnd w:id="33"/>
    </w:p>
    <w:p w:rsidR="004E4468" w:rsidRDefault="0010130D" w:rsidP="006C45AF">
      <w:pPr>
        <w:spacing w:before="100" w:beforeAutospacing="1" w:after="100" w:afterAutospacing="1" w:line="360" w:lineRule="auto"/>
        <w:jc w:val="both"/>
      </w:pPr>
      <w:r>
        <w:t>Dette afsnit har til formål</w:t>
      </w:r>
      <w:r w:rsidR="004E4468">
        <w:t xml:space="preserve"> at analysere </w:t>
      </w:r>
      <w:r w:rsidR="00FF2BC9">
        <w:t>undersøgelsesspørgs</w:t>
      </w:r>
      <w:r w:rsidR="004E4468">
        <w:t>mål 2;</w:t>
      </w:r>
      <w:r w:rsidR="00FB6F90" w:rsidRPr="00FB6F90">
        <w:t xml:space="preserve"> </w:t>
      </w:r>
      <w:r w:rsidR="00FB6F90" w:rsidRPr="00FB6F90">
        <w:rPr>
          <w:i/>
        </w:rPr>
        <w:t>Stimulerer undervisningen el</w:t>
      </w:r>
      <w:r w:rsidR="00FB6F90" w:rsidRPr="00FB6F90">
        <w:rPr>
          <w:i/>
        </w:rPr>
        <w:t>e</w:t>
      </w:r>
      <w:r w:rsidR="00FB6F90" w:rsidRPr="00FB6F90">
        <w:rPr>
          <w:i/>
        </w:rPr>
        <w:t xml:space="preserve">vernes interesse og interne </w:t>
      </w:r>
      <w:proofErr w:type="spellStart"/>
      <w:r w:rsidR="00FB6F90" w:rsidRPr="00FB6F90">
        <w:rPr>
          <w:i/>
        </w:rPr>
        <w:t>efficacy</w:t>
      </w:r>
      <w:proofErr w:type="spellEnd"/>
      <w:r w:rsidR="00FB6F90" w:rsidRPr="00FB6F90">
        <w:rPr>
          <w:i/>
        </w:rPr>
        <w:t>,</w:t>
      </w:r>
      <w:r w:rsidR="00D55D48">
        <w:rPr>
          <w:i/>
        </w:rPr>
        <w:t xml:space="preserve"> og forekommer der en forskel blandt eleverne på henholdsvis</w:t>
      </w:r>
      <w:r w:rsidR="00FB6F90" w:rsidRPr="00FB6F90">
        <w:rPr>
          <w:i/>
        </w:rPr>
        <w:t xml:space="preserve"> A- og C-niveau</w:t>
      </w:r>
      <w:r w:rsidR="00FB6F90" w:rsidRPr="00FB6F90">
        <w:rPr>
          <w:i/>
          <w:iCs/>
        </w:rPr>
        <w:t>?</w:t>
      </w:r>
      <w:r w:rsidR="004E4468" w:rsidRPr="00FB6F90">
        <w:rPr>
          <w:i/>
        </w:rPr>
        <w:t>,</w:t>
      </w:r>
      <w:r w:rsidR="004E4468" w:rsidRPr="00FB6F90">
        <w:t xml:space="preserve"> ved</w:t>
      </w:r>
      <w:r w:rsidR="004E4468">
        <w:t xml:space="preserve"> hjælp af det foretagne observationsstudie. Afsnittet analyserer A- og C-niveau hver for sig, hvorefter disse sammenholdes i den efterfølgende diskussion. Det er også i den nævnte diskussion</w:t>
      </w:r>
      <w:r>
        <w:t>,</w:t>
      </w:r>
      <w:r w:rsidR="004E4468">
        <w:t xml:space="preserve"> at </w:t>
      </w:r>
      <w:r w:rsidR="00FF2BC9">
        <w:t>undersøgelsesspørgs</w:t>
      </w:r>
      <w:r w:rsidR="004E4468">
        <w:t xml:space="preserve">målet søges besvaret. </w:t>
      </w:r>
    </w:p>
    <w:p w:rsidR="004E4468" w:rsidRDefault="004E4468" w:rsidP="006C45AF">
      <w:pPr>
        <w:spacing w:before="100" w:beforeAutospacing="1" w:after="100" w:afterAutospacing="1" w:line="360" w:lineRule="auto"/>
        <w:jc w:val="both"/>
      </w:pPr>
      <w:r>
        <w:t>I observationsstudie</w:t>
      </w:r>
      <w:r w:rsidR="0010130D">
        <w:t>t var som nævnt i metoden</w:t>
      </w:r>
      <w:r>
        <w:t xml:space="preserve"> elevernes deltagelse i undervisningen, sværhedsgrad og forståelse af lektien, forberedelse hjemmefra, vidensniveau, koncentrationsniveau, tankegang samt arbejdsform, i fokus. I observationsstudiet er seks klasser og lærer blevet observeret på he</w:t>
      </w:r>
      <w:r>
        <w:t>n</w:t>
      </w:r>
      <w:r>
        <w:t>holdsvis Hjørring Gymnasi</w:t>
      </w:r>
      <w:r w:rsidR="00AF6C29">
        <w:t>um og Aalborg Katedralskole. Disse</w:t>
      </w:r>
      <w:r>
        <w:t xml:space="preserve"> er tre 1.g klasser med samfundsfag på C-niveau, to 1.g klasser med samfundsfag på A-niveau og én 3.g kla</w:t>
      </w:r>
      <w:r w:rsidR="0010130D">
        <w:t>sse med samfundsfag på A-</w:t>
      </w:r>
      <w:r w:rsidR="004C7EFB">
        <w:t>niveau</w:t>
      </w:r>
      <w:r w:rsidR="0010130D">
        <w:t>.</w:t>
      </w:r>
      <w:r>
        <w:t xml:space="preserve"> Observationsstudiet gav udtryk for forskellighed i elevdeltagelse, lærerens variation af u</w:t>
      </w:r>
      <w:r>
        <w:t>n</w:t>
      </w:r>
      <w:r>
        <w:t>dervisningen samt det faglige niveau.</w:t>
      </w:r>
    </w:p>
    <w:p w:rsidR="004E4468" w:rsidRDefault="005D51C3" w:rsidP="006C45AF">
      <w:pPr>
        <w:pStyle w:val="Heading3"/>
        <w:spacing w:line="360" w:lineRule="auto"/>
        <w:jc w:val="both"/>
      </w:pPr>
      <w:bookmarkStart w:id="34" w:name="_Toc200421888"/>
      <w:r>
        <w:t>5</w:t>
      </w:r>
      <w:r w:rsidR="006E55A8">
        <w:t xml:space="preserve">.3.1. </w:t>
      </w:r>
      <w:r w:rsidR="004E4468">
        <w:t>Det obligatoriske C-niveau</w:t>
      </w:r>
      <w:bookmarkEnd w:id="34"/>
    </w:p>
    <w:p w:rsidR="004E4468" w:rsidRDefault="004E4468" w:rsidP="006C45AF">
      <w:pPr>
        <w:spacing w:before="100" w:beforeAutospacing="1" w:after="100" w:afterAutospacing="1" w:line="360" w:lineRule="auto"/>
        <w:jc w:val="both"/>
      </w:pPr>
      <w:r>
        <w:t>De tre 1.g klasser</w:t>
      </w:r>
      <w:r w:rsidR="0010130D">
        <w:t>,</w:t>
      </w:r>
      <w:r>
        <w:t xml:space="preserve"> der har medvirket i observationen</w:t>
      </w:r>
      <w:r w:rsidR="0010130D">
        <w:t>,</w:t>
      </w:r>
      <w:r>
        <w:t xml:space="preserve"> havde alle forskellige lærer, hvilket betød</w:t>
      </w:r>
      <w:r w:rsidR="0010130D">
        <w:t>,</w:t>
      </w:r>
      <w:r>
        <w:t xml:space="preserve"> at arbejdsformen også forekom meget forskellige. Derudover var det forskellige emner</w:t>
      </w:r>
      <w:r w:rsidR="0010130D">
        <w:t>,</w:t>
      </w:r>
      <w:r>
        <w:t xml:space="preserve"> klasserne b</w:t>
      </w:r>
      <w:r>
        <w:t>e</w:t>
      </w:r>
      <w:r>
        <w:t>skæftige</w:t>
      </w:r>
      <w:r w:rsidR="00AB5C84">
        <w:t>de</w:t>
      </w:r>
      <w:r>
        <w:t xml:space="preserve"> sig med. Den ene 1.g klasse skulle i den uge</w:t>
      </w:r>
      <w:r w:rsidR="0010130D">
        <w:t>,</w:t>
      </w:r>
      <w:r>
        <w:t xml:space="preserve"> jeg observerede klassen</w:t>
      </w:r>
      <w:r w:rsidR="0010130D">
        <w:t>,</w:t>
      </w:r>
      <w:r>
        <w:t xml:space="preserve"> starte på emnet; økonomi, den anden klasse var i slutningen af et emne om indvandre</w:t>
      </w:r>
      <w:r w:rsidR="0010130D">
        <w:t>re og kriminalitet, mens</w:t>
      </w:r>
      <w:r>
        <w:t xml:space="preserve"> den sidste klasse modsat var i gang med at afslutte et emne omhandlende den offentlige sektor. De tre mandlige lærer havde alle tilrettelagt deres undervisning således, at den både omfattede tavleunde</w:t>
      </w:r>
      <w:r>
        <w:t>r</w:t>
      </w:r>
      <w:r>
        <w:t>visni</w:t>
      </w:r>
      <w:r w:rsidR="00AB5C84">
        <w:t>ng, gruppearbejde og</w:t>
      </w:r>
      <w:r>
        <w:t xml:space="preserve"> diskussion på klassen.</w:t>
      </w:r>
    </w:p>
    <w:p w:rsidR="00C3281A" w:rsidRDefault="004E4468" w:rsidP="006C45AF">
      <w:pPr>
        <w:spacing w:before="100" w:beforeAutospacing="1" w:after="100" w:afterAutospacing="1" w:line="360" w:lineRule="auto"/>
        <w:jc w:val="both"/>
      </w:pPr>
      <w:r>
        <w:t xml:space="preserve">Deltagelsen blandt eleverne var bred i alle tre klasser, da </w:t>
      </w:r>
      <w:r w:rsidR="004C7EFB">
        <w:t>en stor andel af</w:t>
      </w:r>
      <w:r>
        <w:t xml:space="preserve"> eleverne var med i gru</w:t>
      </w:r>
      <w:r>
        <w:t>p</w:t>
      </w:r>
      <w:r>
        <w:t>pediskussio</w:t>
      </w:r>
      <w:r w:rsidR="004C7EFB">
        <w:t>ner og små</w:t>
      </w:r>
      <w:r>
        <w:t>opgaver i gru</w:t>
      </w:r>
      <w:r w:rsidR="00AA7118">
        <w:t>pper. Der var dog en tendens</w:t>
      </w:r>
      <w:r>
        <w:t xml:space="preserve"> i to af klasserne</w:t>
      </w:r>
      <w:r w:rsidR="00AA7118">
        <w:t xml:space="preserve"> til</w:t>
      </w:r>
      <w:r>
        <w:t>, at det var de samme elever</w:t>
      </w:r>
      <w:r w:rsidR="000F361D">
        <w:t>,</w:t>
      </w:r>
      <w:r>
        <w:t xml:space="preserve"> der markerede og deltog i undervisningen på klassen. Dog skal det påpeges, a</w:t>
      </w:r>
      <w:r w:rsidR="00E40375">
        <w:t>t de mere passive elever noterede</w:t>
      </w:r>
      <w:r>
        <w:t xml:space="preserve"> under lektionerne, og at det derfor var meget få elever</w:t>
      </w:r>
      <w:r w:rsidR="000F361D">
        <w:t>,</w:t>
      </w:r>
      <w:r>
        <w:t xml:space="preserve"> der faldt fra og kiggede på </w:t>
      </w:r>
      <w:r w:rsidR="00145AF5">
        <w:t>internet</w:t>
      </w:r>
      <w:r>
        <w:t xml:space="preserve">tet eller </w:t>
      </w:r>
      <w:proofErr w:type="spellStart"/>
      <w:r w:rsidR="00C678C3">
        <w:t>Facebook</w:t>
      </w:r>
      <w:proofErr w:type="spellEnd"/>
      <w:r>
        <w:t>. I den sidste klasse var læreren meget opmærksom på, at el</w:t>
      </w:r>
      <w:r>
        <w:t>e</w:t>
      </w:r>
      <w:r>
        <w:t>verne ikke skulle falde fra, hvilket han implementereret ved at udspørge eleverne, særligt i den r</w:t>
      </w:r>
      <w:r>
        <w:t>e</w:t>
      </w:r>
      <w:r>
        <w:t>petition han lavede på klassen om den forrige lektion. Denne metode gjorde</w:t>
      </w:r>
      <w:r w:rsidR="000F361D">
        <w:t>,</w:t>
      </w:r>
      <w:r>
        <w:t xml:space="preserve"> at passive elever blev aktiveret, og det virkede meget positivt for klassen og deres deltagelse. </w:t>
      </w:r>
    </w:p>
    <w:p w:rsidR="00C3281A" w:rsidRDefault="004E4468" w:rsidP="006C45AF">
      <w:pPr>
        <w:spacing w:before="100" w:beforeAutospacing="1" w:after="100" w:afterAutospacing="1" w:line="360" w:lineRule="auto"/>
        <w:jc w:val="both"/>
      </w:pPr>
      <w:r>
        <w:lastRenderedPageBreak/>
        <w:t xml:space="preserve">Den store deltagelse der overordnet set var det generelle mønster i klasserne, </w:t>
      </w:r>
      <w:r w:rsidR="000F361D">
        <w:t>markerede</w:t>
      </w:r>
      <w:r>
        <w:t xml:space="preserve"> at forber</w:t>
      </w:r>
      <w:r>
        <w:t>e</w:t>
      </w:r>
      <w:r>
        <w:t>delsen var bred</w:t>
      </w:r>
      <w:r w:rsidR="000F361D">
        <w:t>,</w:t>
      </w:r>
      <w:r>
        <w:t xml:space="preserve"> og at de fleste elever havde lavet og forstået lektien. Dog er det svært at vurdere</w:t>
      </w:r>
      <w:r w:rsidR="000F361D">
        <w:t>,</w:t>
      </w:r>
      <w:r>
        <w:t xml:space="preserve"> om de mere passive elever har lavet lektier, men taget i betragtning af deres deltagelse i gruppedi</w:t>
      </w:r>
      <w:r>
        <w:t>s</w:t>
      </w:r>
      <w:r w:rsidR="00154286">
        <w:t>kussionerne og lærernes ud</w:t>
      </w:r>
      <w:r>
        <w:t>sagn, ka</w:t>
      </w:r>
      <w:r w:rsidR="00C3281A">
        <w:t>n det vurderes</w:t>
      </w:r>
      <w:r w:rsidR="000F361D">
        <w:t>,</w:t>
      </w:r>
      <w:r w:rsidR="00C3281A">
        <w:t xml:space="preserve"> at en stor del i</w:t>
      </w:r>
      <w:r>
        <w:t xml:space="preserve"> klasserne forbereder sig til unde</w:t>
      </w:r>
      <w:r>
        <w:t>r</w:t>
      </w:r>
      <w:r>
        <w:t>visningen. I én af klasserne forekom der dog en spøjs episode</w:t>
      </w:r>
      <w:r w:rsidR="000F361D">
        <w:t>, mens jeg fulgte klassen</w:t>
      </w:r>
      <w:r>
        <w:t xml:space="preserve"> læreren ha</w:t>
      </w:r>
      <w:r>
        <w:t>v</w:t>
      </w:r>
      <w:r>
        <w:t xml:space="preserve">de givet dem læselektie for i lektionen før, men da de kom til den efterfølgende lektion havde ingen af dem læst. Grundlaget for dette var, at læreren have glemt at skrive det på </w:t>
      </w:r>
      <w:proofErr w:type="spellStart"/>
      <w:r>
        <w:t>lectio</w:t>
      </w:r>
      <w:proofErr w:type="spellEnd"/>
      <w:r>
        <w:t xml:space="preserve">, og dermed havde eleverne ”glemt” at de havde lektier for, når dette ikke fremgik på klassens forum på </w:t>
      </w:r>
      <w:r w:rsidR="00145AF5">
        <w:t>internet</w:t>
      </w:r>
      <w:r>
        <w:t xml:space="preserve">tet. </w:t>
      </w:r>
    </w:p>
    <w:p w:rsidR="004232C5" w:rsidRDefault="004E4468" w:rsidP="006C45AF">
      <w:pPr>
        <w:spacing w:before="100" w:beforeAutospacing="1" w:after="100" w:afterAutospacing="1" w:line="360" w:lineRule="auto"/>
        <w:jc w:val="both"/>
      </w:pPr>
      <w:r>
        <w:t>Elevernes forståelse af lektien, hvis de ellers havde opfattet det som lektie, var generelt god. Der var nogle enkelte tvivlsspørgsmål til nogle begreber, men ellers havde de generelt godt fat i det sa</w:t>
      </w:r>
      <w:r>
        <w:t>m</w:t>
      </w:r>
      <w:r>
        <w:t>fundsvidenskabelige stof. Lektien bestod generelt af de basale begreber C-niveauet består af, hvo</w:t>
      </w:r>
      <w:r>
        <w:t>r</w:t>
      </w:r>
      <w:r>
        <w:t>ved der ikke var mange modeller og teorier</w:t>
      </w:r>
      <w:r w:rsidR="004100E3">
        <w:t>,</w:t>
      </w:r>
      <w:r>
        <w:t xml:space="preserve"> der skulle forstås. En enkelt klasse havde meget svært ved tal og tabeller, hvilket kan skyldes, at de var en</w:t>
      </w:r>
      <w:r w:rsidR="000F361D">
        <w:t xml:space="preserve"> overvejende sproglig klasse, hvorfor</w:t>
      </w:r>
      <w:r>
        <w:t xml:space="preserve"> brugen af tal og tabeller var fjernt for dem. </w:t>
      </w:r>
    </w:p>
    <w:p w:rsidR="00C3281A" w:rsidRDefault="004E4468" w:rsidP="006C45AF">
      <w:pPr>
        <w:spacing w:before="100" w:beforeAutospacing="1" w:after="100" w:afterAutospacing="1" w:line="360" w:lineRule="auto"/>
        <w:jc w:val="both"/>
      </w:pPr>
      <w:r>
        <w:t>Med afsæt i Shawn Rosenbergs niveauer i forståelsen af samfundsvidenskabeli</w:t>
      </w:r>
      <w:r w:rsidR="004100E3">
        <w:t>gt stof, som forklaret i</w:t>
      </w:r>
      <w:r w:rsidR="00CD5882">
        <w:t xml:space="preserve"> afsnit </w:t>
      </w:r>
      <w:r w:rsidR="004100E3">
        <w:t>3</w:t>
      </w:r>
      <w:r w:rsidR="00CD5882">
        <w:t>.4</w:t>
      </w:r>
      <w:r>
        <w:t>, kan det tolkes</w:t>
      </w:r>
      <w:r w:rsidR="004100E3">
        <w:t>,</w:t>
      </w:r>
      <w:r>
        <w:t xml:space="preserve"> at C-niveauet er præget af den sekventielle og lineære tænkning. </w:t>
      </w:r>
      <w:r w:rsidR="004232C5">
        <w:t>Den sekventielle tænkning kom</w:t>
      </w:r>
      <w:r w:rsidR="004100E3">
        <w:t>mer</w:t>
      </w:r>
      <w:r>
        <w:t xml:space="preserve"> til udtryk ved elevernes forståelse af samfundsvidenskabelige fo</w:t>
      </w:r>
      <w:r>
        <w:t>r</w:t>
      </w:r>
      <w:r>
        <w:t>hold, som ofte ikke strækker sig ud over</w:t>
      </w:r>
      <w:r w:rsidR="004232C5">
        <w:t xml:space="preserve"> den viden de tilegner sig i kra</w:t>
      </w:r>
      <w:r>
        <w:t>ft af undervisningen. Des</w:t>
      </w:r>
      <w:r>
        <w:t>u</w:t>
      </w:r>
      <w:r>
        <w:t xml:space="preserve">den forekommer den </w:t>
      </w:r>
      <w:r w:rsidR="003F1585">
        <w:t>tilegnet viden</w:t>
      </w:r>
      <w:r>
        <w:t xml:space="preserve"> meget basal, hvor der inddrages få teorier</w:t>
      </w:r>
      <w:r w:rsidR="004100E3">
        <w:t>,</w:t>
      </w:r>
      <w:r>
        <w:t xml:space="preserve"> da undervisningen bygges op på begre</w:t>
      </w:r>
      <w:r w:rsidR="00363397">
        <w:t>ber. Den lineære tænkning kom</w:t>
      </w:r>
      <w:r w:rsidR="004100E3">
        <w:t>mer</w:t>
      </w:r>
      <w:r>
        <w:t xml:space="preserve"> til udtryk ved inddragelsen af få modeller, teorier og begreber, og elevernes evne til at kæde lidt teori og begreber på aktuelle cases ofte i sa</w:t>
      </w:r>
      <w:r w:rsidR="00C3281A">
        <w:t>m</w:t>
      </w:r>
      <w:r w:rsidR="00C3281A">
        <w:t xml:space="preserve">spil med læreren. </w:t>
      </w:r>
      <w:r w:rsidR="00363397">
        <w:t>Dette</w:t>
      </w:r>
      <w:r w:rsidR="00C3281A">
        <w:t xml:space="preserve"> </w:t>
      </w:r>
      <w:r>
        <w:t xml:space="preserve">leder frem til elevernes vidensniveau, der hovedsagligt er præget af </w:t>
      </w:r>
      <w:proofErr w:type="spellStart"/>
      <w:r>
        <w:t>co</w:t>
      </w:r>
      <w:r>
        <w:t>m</w:t>
      </w:r>
      <w:r>
        <w:t>mon-sense</w:t>
      </w:r>
      <w:proofErr w:type="spellEnd"/>
      <w:r>
        <w:t xml:space="preserve"> viden, idet samfundsfagsundervisningen på C-niveau hovedsageligt består af basal viden og færdigheder indenfor samfundsvidenskaben. </w:t>
      </w:r>
    </w:p>
    <w:p w:rsidR="004E4468" w:rsidRDefault="004E4468" w:rsidP="006C45AF">
      <w:pPr>
        <w:spacing w:before="100" w:beforeAutospacing="1" w:after="100" w:afterAutospacing="1" w:line="360" w:lineRule="auto"/>
        <w:jc w:val="both"/>
      </w:pPr>
      <w:r>
        <w:t>Jævnført bekendtgørelse</w:t>
      </w:r>
      <w:r w:rsidR="004100E3">
        <w:t xml:space="preserve"> for STX</w:t>
      </w:r>
      <w:r>
        <w:t xml:space="preserve"> om uddannelse til studen</w:t>
      </w:r>
      <w:r w:rsidR="004100E3">
        <w:t>tereksamen</w:t>
      </w:r>
      <w:r>
        <w:t xml:space="preserve">, </w:t>
      </w:r>
      <w:r w:rsidR="004100E3">
        <w:t>læ</w:t>
      </w:r>
      <w:r>
        <w:t>gges der vægt på</w:t>
      </w:r>
      <w:r w:rsidR="004100E3">
        <w:t>,</w:t>
      </w:r>
      <w:r>
        <w:t xml:space="preserve"> at u</w:t>
      </w:r>
      <w:r>
        <w:t>n</w:t>
      </w:r>
      <w:r>
        <w:t>dervisningen primært skal styres af det induktive princip, hvorfor aktuelle eksempler eller proble</w:t>
      </w:r>
      <w:r>
        <w:t>m</w:t>
      </w:r>
      <w:r>
        <w:t>stillinger skal være centrale i undervisningen. Derved skal begreber og modeller kobles med ko</w:t>
      </w:r>
      <w:r>
        <w:t>n</w:t>
      </w:r>
      <w:r>
        <w:t>krete cases. Yderligere vægtes elevern</w:t>
      </w:r>
      <w:r w:rsidR="004100E3">
        <w:t xml:space="preserve">es tilegnelse af diskussionsredskaber med afsæt i </w:t>
      </w:r>
      <w:r>
        <w:t>eleve</w:t>
      </w:r>
      <w:r w:rsidR="003F1585">
        <w:t>n</w:t>
      </w:r>
      <w:r w:rsidR="004100E3">
        <w:t>s undren</w:t>
      </w:r>
      <w:r w:rsidR="003F1585">
        <w:t xml:space="preserve"> (STX-bekendtgørelsen</w:t>
      </w:r>
      <w:r w:rsidR="00E135FB">
        <w:t>). Af bekendtgørelsen fremgår det</w:t>
      </w:r>
      <w:r w:rsidR="00A12D37">
        <w:t xml:space="preserve"> yderligere</w:t>
      </w:r>
      <w:r w:rsidR="00E135FB">
        <w:t xml:space="preserve">, </w:t>
      </w:r>
      <w:r>
        <w:t>at samfundsfagsunde</w:t>
      </w:r>
      <w:r>
        <w:t>r</w:t>
      </w:r>
      <w:r>
        <w:t xml:space="preserve">visningen skal give eleverne en overordnet viden om samfundet og dets politiske institutioner, </w:t>
      </w:r>
      <w:r w:rsidR="003F1585">
        <w:t xml:space="preserve">en </w:t>
      </w:r>
      <w:r>
        <w:lastRenderedPageBreak/>
        <w:t xml:space="preserve">forståelse af konkrete problemstillinger </w:t>
      </w:r>
      <w:r w:rsidR="00BA799F">
        <w:t>samt lære eleverne at</w:t>
      </w:r>
      <w:r>
        <w:t xml:space="preserve"> fremsætte argumenter i en politisk diskussion. </w:t>
      </w:r>
      <w:r w:rsidR="00BA799F">
        <w:t>U</w:t>
      </w:r>
      <w:r>
        <w:t xml:space="preserve">ndervisningen skal </w:t>
      </w:r>
      <w:r w:rsidR="00BA799F">
        <w:t xml:space="preserve">dermed </w:t>
      </w:r>
      <w:r>
        <w:t xml:space="preserve">gøre eleverne til demokratiske borgere. Observationen i de tre klasser </w:t>
      </w:r>
      <w:r w:rsidR="00BA799F">
        <w:t>antydede</w:t>
      </w:r>
      <w:r>
        <w:t xml:space="preserve"> en tendens til, at eleverne</w:t>
      </w:r>
      <w:r w:rsidR="00BA799F">
        <w:t xml:space="preserve"> uden inddragelse af læreren</w:t>
      </w:r>
      <w:r>
        <w:t xml:space="preserve"> havde svært ved at koble konkrete eksempler på begreber eller teorier</w:t>
      </w:r>
      <w:r w:rsidR="00BA799F">
        <w:t>. Dermed blev</w:t>
      </w:r>
      <w:r>
        <w:t xml:space="preserve"> det bekræftet</w:t>
      </w:r>
      <w:r w:rsidR="00B573EF">
        <w:t>,</w:t>
      </w:r>
      <w:r>
        <w:t xml:space="preserve"> at eleverne bevæger sig i det første stadie af samfundsvidenskabernes bidrag til dannelsen, fremført af den tyske didaktiker </w:t>
      </w:r>
      <w:proofErr w:type="spellStart"/>
      <w:r>
        <w:t>Klafki</w:t>
      </w:r>
      <w:proofErr w:type="spellEnd"/>
      <w:r>
        <w:t xml:space="preserve">, da eleverne tilegner sig den almene samfundsvidenskabelig viden igennem undervisningen. Det andet stadie, ifølge </w:t>
      </w:r>
      <w:proofErr w:type="spellStart"/>
      <w:r>
        <w:t>Klafki</w:t>
      </w:r>
      <w:proofErr w:type="spellEnd"/>
      <w:r>
        <w:t>, er evnen til at tænke samfundsvidenskabeligt, og derved anvende teorier, modeller og begreber på aktuelle problemstilling</w:t>
      </w:r>
      <w:r w:rsidR="002C3611">
        <w:t>er (Jensen, 2009, p. 9). Dog skal det påp</w:t>
      </w:r>
      <w:r w:rsidR="002C3611">
        <w:t>e</w:t>
      </w:r>
      <w:r w:rsidR="002C3611">
        <w:t>ges, at</w:t>
      </w:r>
      <w:r>
        <w:t xml:space="preserve"> klassen der beskæftigede sig med økonomi</w:t>
      </w:r>
      <w:r w:rsidR="00BA799F">
        <w:t>,</w:t>
      </w:r>
      <w:r>
        <w:t xml:space="preserve"> </w:t>
      </w:r>
      <w:r w:rsidR="002C3611">
        <w:t xml:space="preserve">var </w:t>
      </w:r>
      <w:r>
        <w:t>gode til at koble historiske begivenheder på, såsom krisen i 1930´erne, men</w:t>
      </w:r>
      <w:r w:rsidR="00BA799F">
        <w:t>s</w:t>
      </w:r>
      <w:r>
        <w:t xml:space="preserve"> det </w:t>
      </w:r>
      <w:r w:rsidR="00BA799F">
        <w:t xml:space="preserve">klart </w:t>
      </w:r>
      <w:r>
        <w:t>skinnede igennem</w:t>
      </w:r>
      <w:r w:rsidR="00BA799F">
        <w:t>,</w:t>
      </w:r>
      <w:r>
        <w:t xml:space="preserve"> at klassen</w:t>
      </w:r>
      <w:r w:rsidR="00BA799F">
        <w:t>,</w:t>
      </w:r>
      <w:r>
        <w:t xml:space="preserve"> der beskæftigede sig med indvandre</w:t>
      </w:r>
      <w:r w:rsidR="00BA799F">
        <w:t>re og</w:t>
      </w:r>
      <w:r>
        <w:t xml:space="preserve"> kriminalitet</w:t>
      </w:r>
      <w:r w:rsidR="00BA799F">
        <w:t>,</w:t>
      </w:r>
      <w:r>
        <w:t xml:space="preserve"> havde lettest ved at komme med eksempler på de forskellige integrat</w:t>
      </w:r>
      <w:r>
        <w:t>i</w:t>
      </w:r>
      <w:r>
        <w:t>onsformer, hvilket kan skyldes det høje fokus i medierne eller bevidstheden blandt den alme</w:t>
      </w:r>
      <w:r w:rsidR="00C3281A">
        <w:t>ne da</w:t>
      </w:r>
      <w:r w:rsidR="00C3281A">
        <w:t>n</w:t>
      </w:r>
      <w:r w:rsidR="00C3281A">
        <w:t xml:space="preserve">sker. Dermed kan det </w:t>
      </w:r>
      <w:r w:rsidR="00BA799F">
        <w:t>sammenfattes</w:t>
      </w:r>
      <w:r w:rsidR="00820724">
        <w:t>, at elevernes</w:t>
      </w:r>
      <w:r>
        <w:t xml:space="preserve"> tankegang primært var præget af </w:t>
      </w:r>
      <w:proofErr w:type="spellStart"/>
      <w:r>
        <w:t>common-sense</w:t>
      </w:r>
      <w:proofErr w:type="spellEnd"/>
      <w:r>
        <w:t xml:space="preserve"> viden, men </w:t>
      </w:r>
      <w:r w:rsidR="00820724">
        <w:t xml:space="preserve">at de overordnet set var </w:t>
      </w:r>
      <w:r>
        <w:t>gode til at forstå begrebet i konkrete eksempler</w:t>
      </w:r>
      <w:r w:rsidR="00196D76">
        <w:t xml:space="preserve"> i samspil med læreren</w:t>
      </w:r>
      <w:r>
        <w:t xml:space="preserve"> og spørge om tvivlsspørgsmål. Generelt var de tre klasser præget af et højt koncentration</w:t>
      </w:r>
      <w:r>
        <w:t>s</w:t>
      </w:r>
      <w:r>
        <w:t>niveau i lektionerne, hvor tendensen var, at ikke m</w:t>
      </w:r>
      <w:r w:rsidR="00BA799F">
        <w:t>ange faldt fra, men koncentrerede</w:t>
      </w:r>
      <w:r>
        <w:t xml:space="preserve"> sig om delt</w:t>
      </w:r>
      <w:r>
        <w:t>a</w:t>
      </w:r>
      <w:r>
        <w:t xml:space="preserve">gelse eller om at tage notater. </w:t>
      </w:r>
    </w:p>
    <w:p w:rsidR="004E4468" w:rsidRDefault="004E4468" w:rsidP="006C45AF">
      <w:pPr>
        <w:spacing w:line="360" w:lineRule="auto"/>
        <w:jc w:val="both"/>
      </w:pPr>
      <w:r>
        <w:t>Som tidligere nævnt var all</w:t>
      </w:r>
      <w:r w:rsidR="00755641">
        <w:t>e tre lærer gode til at variere</w:t>
      </w:r>
      <w:r>
        <w:t xml:space="preserve"> deres undervisning, hvilket ved dem alle kom til udtryk ved gruppearbejde, små diskussioner i grupper, repetition af forrige lektioner samt gennemgang på klassen med inddragelse af elever</w:t>
      </w:r>
      <w:r w:rsidR="005378DF">
        <w:t>ne</w:t>
      </w:r>
      <w:r>
        <w:t xml:space="preserve">. </w:t>
      </w:r>
    </w:p>
    <w:p w:rsidR="004E4468" w:rsidRDefault="00E40375" w:rsidP="006C45AF">
      <w:pPr>
        <w:spacing w:line="360" w:lineRule="auto"/>
        <w:jc w:val="both"/>
      </w:pPr>
      <w:r>
        <w:t>Denne fordeling af variere</w:t>
      </w:r>
      <w:r w:rsidR="00755641">
        <w:t>n</w:t>
      </w:r>
      <w:r>
        <w:t xml:space="preserve">de </w:t>
      </w:r>
      <w:r w:rsidR="004E4468">
        <w:t>undervisning, f</w:t>
      </w:r>
      <w:r w:rsidR="00755641">
        <w:t>ungerede</w:t>
      </w:r>
      <w:r w:rsidR="004E4468">
        <w:t xml:space="preserve"> efter min opfattelse godt i klasserne, hvilket også til dels kom til udtryk i mine efterfølgende interviews med nogle af eleverne. </w:t>
      </w:r>
    </w:p>
    <w:p w:rsidR="004E4468" w:rsidRDefault="004E4468" w:rsidP="006C45AF">
      <w:pPr>
        <w:spacing w:line="360" w:lineRule="auto"/>
        <w:jc w:val="both"/>
      </w:pPr>
      <w:r>
        <w:t>Overordnet set bevæger eleverne på det obligatoriske C-niveau sig i de første to faser i Rosenbergs tredeling af samfunds</w:t>
      </w:r>
      <w:r w:rsidR="005378DF">
        <w:t>videnskabelig viden og tænkning. D</w:t>
      </w:r>
      <w:r>
        <w:t>og skal det påpeges</w:t>
      </w:r>
      <w:r w:rsidR="005378DF">
        <w:t>,</w:t>
      </w:r>
      <w:r>
        <w:t xml:space="preserve"> at nogle elever ikke havde bevæget sig i fase to, den lineære tænkning, endnu, men </w:t>
      </w:r>
      <w:r w:rsidR="00C469E8">
        <w:t xml:space="preserve">at </w:t>
      </w:r>
      <w:r>
        <w:t>dette element er naturligt</w:t>
      </w:r>
      <w:r w:rsidR="00755641">
        <w:t>,</w:t>
      </w:r>
      <w:r>
        <w:t xml:space="preserve"> da de fleste klassers elever primært bevæger sig på forskellige niveauer. I forbindelse med </w:t>
      </w:r>
      <w:proofErr w:type="spellStart"/>
      <w:r>
        <w:t>Klafkis</w:t>
      </w:r>
      <w:proofErr w:type="spellEnd"/>
      <w:r>
        <w:t xml:space="preserve"> indd</w:t>
      </w:r>
      <w:r>
        <w:t>e</w:t>
      </w:r>
      <w:r>
        <w:t>lingen i samfundsvidenskabelig viden og tænkning</w:t>
      </w:r>
      <w:r w:rsidR="00755641">
        <w:t xml:space="preserve"> samt det foretagne observation</w:t>
      </w:r>
      <w:r w:rsidR="00207969">
        <w:t>s</w:t>
      </w:r>
      <w:r w:rsidR="00755641">
        <w:t>studie kan det sammendrages,</w:t>
      </w:r>
      <w:r>
        <w:t xml:space="preserve"> at eleverne bevæger sig i det første stadie</w:t>
      </w:r>
      <w:r w:rsidR="00207969">
        <w:t>,</w:t>
      </w:r>
      <w:r>
        <w:t xml:space="preserve"> hvor de tilegner sig den samfundsvide</w:t>
      </w:r>
      <w:r>
        <w:t>n</w:t>
      </w:r>
      <w:r>
        <w:t>skabelige viden, hvor det modsat kan forventes</w:t>
      </w:r>
      <w:r w:rsidR="005378DF">
        <w:t>,</w:t>
      </w:r>
      <w:r>
        <w:t xml:space="preserve"> at eleverne på A-niveau udvikler sig til at anvende den samfundsvidenskabelig viden ved at tænke samfundsvidenskabeligt</w:t>
      </w:r>
      <w:r w:rsidR="005378DF">
        <w:t xml:space="preserve"> og derved besidder evnen til at koble teorier på eksempler</w:t>
      </w:r>
      <w:r w:rsidR="00864390">
        <w:t xml:space="preserve"> uden inddragelse af læreren</w:t>
      </w:r>
      <w:r>
        <w:t xml:space="preserve">. </w:t>
      </w:r>
    </w:p>
    <w:p w:rsidR="004E4468" w:rsidRDefault="005D51C3" w:rsidP="006C45AF">
      <w:pPr>
        <w:pStyle w:val="Heading3"/>
        <w:spacing w:line="360" w:lineRule="auto"/>
        <w:jc w:val="both"/>
      </w:pPr>
      <w:bookmarkStart w:id="35" w:name="_Toc200421889"/>
      <w:r>
        <w:lastRenderedPageBreak/>
        <w:t>5</w:t>
      </w:r>
      <w:r w:rsidR="006E55A8">
        <w:t xml:space="preserve">.3.2. </w:t>
      </w:r>
      <w:r w:rsidR="004E4468">
        <w:t>Det selvvalgte A-niveau</w:t>
      </w:r>
      <w:bookmarkEnd w:id="35"/>
    </w:p>
    <w:p w:rsidR="004E4468" w:rsidRDefault="004E4468" w:rsidP="006C45AF">
      <w:pPr>
        <w:spacing w:line="360" w:lineRule="auto"/>
        <w:jc w:val="both"/>
      </w:pPr>
      <w:r>
        <w:t>I min observation af undervi</w:t>
      </w:r>
      <w:r w:rsidR="003F1585">
        <w:t>sningen på A-niveau, har to 1.g</w:t>
      </w:r>
      <w:r>
        <w:t xml:space="preserve"> klasser og én 3.g klasse medvirket. Jeg vil i de</w:t>
      </w:r>
      <w:r w:rsidR="00207969">
        <w:t>t</w:t>
      </w:r>
      <w:r>
        <w:t xml:space="preserve"> følgende analyser</w:t>
      </w:r>
      <w:r w:rsidR="00207969">
        <w:t>e</w:t>
      </w:r>
      <w:r>
        <w:t xml:space="preserve"> de to 1.g klasser sammen, og 3.g klassen for sig selv. Dette gøres f</w:t>
      </w:r>
      <w:r w:rsidR="00207969">
        <w:t>or at overskueliggøre afsnitten</w:t>
      </w:r>
      <w:r>
        <w:t>e, da elevernes tankegang og viden må forventes a</w:t>
      </w:r>
      <w:r w:rsidR="00AF5BC3">
        <w:t>t være højere i 3.g end i 1.g. D</w:t>
      </w:r>
      <w:r>
        <w:t>ette skyldes</w:t>
      </w:r>
      <w:r w:rsidR="00AF5BC3">
        <w:t>,</w:t>
      </w:r>
      <w:r>
        <w:t xml:space="preserve"> at eleverne i 3.g er i midten af deres tredje år med undervisning i samfundsfag, hvorimod eleverne i 1.g. ikke ha</w:t>
      </w:r>
      <w:r w:rsidR="00AF5BC3">
        <w:t>r fået undervisning i faget i</w:t>
      </w:r>
      <w:r>
        <w:t xml:space="preserve"> så lang </w:t>
      </w:r>
      <w:r w:rsidR="00AF5BC3">
        <w:t xml:space="preserve">en </w:t>
      </w:r>
      <w:r>
        <w:t xml:space="preserve">periode. </w:t>
      </w:r>
    </w:p>
    <w:p w:rsidR="004E4468" w:rsidRDefault="004E4468" w:rsidP="006C45AF">
      <w:pPr>
        <w:spacing w:line="360" w:lineRule="auto"/>
        <w:jc w:val="both"/>
      </w:pPr>
    </w:p>
    <w:p w:rsidR="002B19D5" w:rsidRDefault="004E4468" w:rsidP="006C45AF">
      <w:pPr>
        <w:spacing w:line="360" w:lineRule="auto"/>
        <w:jc w:val="both"/>
      </w:pPr>
      <w:r>
        <w:t>De to 1.g klasser forekom vidt forskellige i deres deltagelses</w:t>
      </w:r>
      <w:r w:rsidR="00F633A3">
        <w:t>-</w:t>
      </w:r>
      <w:r>
        <w:t xml:space="preserve"> og koncentrationsn</w:t>
      </w:r>
      <w:r w:rsidR="00AF5BC3">
        <w:t xml:space="preserve">iveau. Den ene klasse var </w:t>
      </w:r>
      <w:r>
        <w:t>præget af uro og lav deltagelse, hvor den anden klasses arbejdsgang modsat var mere præget af stabilitet og positiv deltagelse. Klasserne havde ikke samme lærer, hvilk</w:t>
      </w:r>
      <w:r w:rsidR="00F633A3">
        <w:t>et jeg tildeler en stor betydning</w:t>
      </w:r>
      <w:r>
        <w:t xml:space="preserve"> i denne sammenhæng. Det</w:t>
      </w:r>
      <w:r w:rsidR="00F633A3">
        <w:t>te skyldes, at den ukoncentrerede</w:t>
      </w:r>
      <w:r>
        <w:t xml:space="preserve"> klas</w:t>
      </w:r>
      <w:r w:rsidR="005A687F">
        <w:t>ses lærer var meget forvirrende og</w:t>
      </w:r>
      <w:r>
        <w:t xml:space="preserve"> uklar </w:t>
      </w:r>
      <w:r w:rsidR="00EC71CF">
        <w:t>i sine anvisninger til eleverne, hvilket skabe uro i klassen</w:t>
      </w:r>
      <w:r>
        <w:t>. Et konkret eksempel på dette var</w:t>
      </w:r>
      <w:r w:rsidR="00AF5BC3">
        <w:t>,</w:t>
      </w:r>
      <w:r>
        <w:t xml:space="preserve"> at læreren midt i et forløb om sociologi, påbegyndte et ny emne om de politiske partier i Danmark, hvilket skabte forvirring blandt eleverne, da de ikke kunne se sammenhængen mellem familietyper og partierne. </w:t>
      </w:r>
    </w:p>
    <w:p w:rsidR="001609F3" w:rsidRDefault="00F633A3" w:rsidP="006C45AF">
      <w:pPr>
        <w:spacing w:line="360" w:lineRule="auto"/>
        <w:jc w:val="both"/>
      </w:pPr>
      <w:r>
        <w:t>Som modsætning hertil skabte den</w:t>
      </w:r>
      <w:r w:rsidR="004E4468">
        <w:t xml:space="preserve"> mere</w:t>
      </w:r>
      <w:r>
        <w:t xml:space="preserve"> deltagende klasses lærer</w:t>
      </w:r>
      <w:r w:rsidR="004E4468">
        <w:t xml:space="preserve"> et god</w:t>
      </w:r>
      <w:r>
        <w:t>t</w:t>
      </w:r>
      <w:r w:rsidR="004E4468">
        <w:t xml:space="preserve"> læringsmiljø og udviste en naturlig ro i sin undervisning. Dette resulterede i, at den mere stabile klasse var meget teoretisk og samfundsfaglig i deres tankegang, hvor imod den anden klasse havde sværere ved at koble begreber og teorier på konkrete eksempler. Jævnfør Rosenbergs niveauer var den klare forskel</w:t>
      </w:r>
      <w:r w:rsidR="00674889">
        <w:t>,</w:t>
      </w:r>
      <w:r w:rsidR="004E4468">
        <w:t xml:space="preserve"> at den stabile klasse bevægede sig på de tre niveauer, hvor den anden klasse havde svære</w:t>
      </w:r>
      <w:r w:rsidR="00EC71CF">
        <w:t>re</w:t>
      </w:r>
      <w:r w:rsidR="004E4468">
        <w:t xml:space="preserve"> ved at bevæge sig væk fra den lineære tænkning og over på et højere niveau i den systematiske tænkning. </w:t>
      </w:r>
    </w:p>
    <w:p w:rsidR="001609F3" w:rsidRDefault="00674889" w:rsidP="006C45AF">
      <w:pPr>
        <w:spacing w:line="360" w:lineRule="auto"/>
        <w:jc w:val="both"/>
      </w:pPr>
      <w:r>
        <w:t>Der</w:t>
      </w:r>
      <w:r w:rsidR="000B3170">
        <w:t>ved havde</w:t>
      </w:r>
      <w:r w:rsidR="004E4468">
        <w:t xml:space="preserve"> klassen med </w:t>
      </w:r>
      <w:r w:rsidR="000B3170">
        <w:t>den stabile og rolige lærer på</w:t>
      </w:r>
      <w:r w:rsidR="004E4468">
        <w:t xml:space="preserve">begyndt udviklingen, jævnført </w:t>
      </w:r>
      <w:proofErr w:type="spellStart"/>
      <w:r w:rsidR="004E4468">
        <w:t>Klafki</w:t>
      </w:r>
      <w:proofErr w:type="spellEnd"/>
      <w:r w:rsidR="004E4468">
        <w:t xml:space="preserve">, fra at tilegne sig samfundsvidenskabelig viden til </w:t>
      </w:r>
      <w:r>
        <w:t>at tænke samfundsvidenskabeligt,</w:t>
      </w:r>
      <w:r w:rsidR="004E4468">
        <w:t xml:space="preserve"> </w:t>
      </w:r>
      <w:r>
        <w:t>mens</w:t>
      </w:r>
      <w:r w:rsidR="004E4468">
        <w:t xml:space="preserve"> den anden klasse stadig </w:t>
      </w:r>
      <w:r>
        <w:t>befandt</w:t>
      </w:r>
      <w:r w:rsidR="00EC71CF">
        <w:t xml:space="preserve"> sig i det første stadi</w:t>
      </w:r>
      <w:r w:rsidR="004E4468">
        <w:t>e, hvilket også referer</w:t>
      </w:r>
      <w:r>
        <w:t>er til, at deres tankegang va</w:t>
      </w:r>
      <w:r w:rsidR="004E4468">
        <w:t xml:space="preserve">r meget centreret omkring den sekventielle og lineære tænkning. </w:t>
      </w:r>
    </w:p>
    <w:p w:rsidR="004E4468" w:rsidRDefault="004E4468" w:rsidP="006C45AF">
      <w:pPr>
        <w:spacing w:line="360" w:lineRule="auto"/>
        <w:jc w:val="both"/>
      </w:pPr>
      <w:r>
        <w:t>Klassen</w:t>
      </w:r>
      <w:r w:rsidR="00674889">
        <w:t>,</w:t>
      </w:r>
      <w:r>
        <w:t xml:space="preserve"> der var præget af stabilitet</w:t>
      </w:r>
      <w:r w:rsidR="00674889">
        <w:t>,</w:t>
      </w:r>
      <w:r>
        <w:t xml:space="preserve"> havde en klar fordel i deres gruppearbejde, </w:t>
      </w:r>
      <w:r w:rsidR="00674889">
        <w:t xml:space="preserve">da </w:t>
      </w:r>
      <w:r>
        <w:t>instrukserne var klare fra deres lærer, så de kom hurtigt i gang med deres arbejde. Hvor modsat den anden klasse havde en mere kompliceret start, hvor de havde svært ved at finde ud af</w:t>
      </w:r>
      <w:r w:rsidR="0098651A">
        <w:t>,</w:t>
      </w:r>
      <w:r>
        <w:t xml:space="preserve"> hvad de skulle, hvilket resulterede i meget spildtid. Formen på gruppearbejdet forekom også mege</w:t>
      </w:r>
      <w:r w:rsidR="00F81DAF">
        <w:t>t forskellig blandt de to lærer</w:t>
      </w:r>
      <w:r>
        <w:t xml:space="preserve">. I den ukoncentreret klasse skabte gruppearbejdet forvirring grundet manglende informationer </w:t>
      </w:r>
      <w:r w:rsidR="0098651A">
        <w:t>fra læreren,</w:t>
      </w:r>
      <w:r>
        <w:t xml:space="preserve"> </w:t>
      </w:r>
      <w:r w:rsidR="0098651A">
        <w:t>h</w:t>
      </w:r>
      <w:r w:rsidR="001609F3">
        <w:t>vor jeg modsat havde en fornemmelse af,</w:t>
      </w:r>
      <w:r>
        <w:t xml:space="preserve"> at gruppearbejdet gav et fagligt udbytte for eleverne</w:t>
      </w:r>
      <w:r w:rsidR="001609F3">
        <w:t xml:space="preserve"> i den anden klasse. I den klasse fik eleverne </w:t>
      </w:r>
      <w:r w:rsidR="0098651A">
        <w:t xml:space="preserve">blandt andet </w:t>
      </w:r>
      <w:r>
        <w:t>uddelt en tekst omhandlende gl</w:t>
      </w:r>
      <w:r>
        <w:t>o</w:t>
      </w:r>
      <w:r>
        <w:lastRenderedPageBreak/>
        <w:t xml:space="preserve">balisering, </w:t>
      </w:r>
      <w:r w:rsidR="00E655D2">
        <w:t>og et tilhørende spørgsmålsark</w:t>
      </w:r>
      <w:r>
        <w:t>. Derefter blev eleverne inddelt i grupper af tre personer, hvor hver gruppe fik tildelt nogle spørgsmål, således at alle grupperne ikke arbejdede med de sa</w:t>
      </w:r>
      <w:r>
        <w:t>m</w:t>
      </w:r>
      <w:r>
        <w:t>me spørgsmål. Da elev</w:t>
      </w:r>
      <w:r w:rsidR="003538B8">
        <w:t>erne var færdige med at besvare</w:t>
      </w:r>
      <w:r>
        <w:t xml:space="preserve"> spørgsmålene i grupperne, blev der sa</w:t>
      </w:r>
      <w:r>
        <w:t>m</w:t>
      </w:r>
      <w:r>
        <w:t>mensat nye grupper, som læreren overskueligt havde lavet i et skema på tavlen. De nye grupper bestod af elever</w:t>
      </w:r>
      <w:r w:rsidR="003538B8">
        <w:t>,</w:t>
      </w:r>
      <w:r>
        <w:t xml:space="preserve"> der </w:t>
      </w:r>
      <w:r w:rsidR="003538B8">
        <w:t xml:space="preserve">hver især </w:t>
      </w:r>
      <w:r>
        <w:t>havde arbejdet med forskellige spørgsmål, hvor formålet v</w:t>
      </w:r>
      <w:r w:rsidR="003538B8">
        <w:t>ar, at hver elev skulle fungere</w:t>
      </w:r>
      <w:r>
        <w:t xml:space="preserve"> som ekspert og fortælle de andre i de nye grupper</w:t>
      </w:r>
      <w:r w:rsidR="003538B8">
        <w:t>,</w:t>
      </w:r>
      <w:r>
        <w:t xml:space="preserve"> hvad de </w:t>
      </w:r>
      <w:r w:rsidR="003538B8">
        <w:t>havde undersøgt,</w:t>
      </w:r>
      <w:r>
        <w:t xml:space="preserve"> </w:t>
      </w:r>
      <w:r w:rsidR="00762FC4">
        <w:t xml:space="preserve">og </w:t>
      </w:r>
      <w:r w:rsidR="003538B8">
        <w:t xml:space="preserve">fortælle </w:t>
      </w:r>
      <w:r w:rsidR="00762FC4">
        <w:t>svarerne</w:t>
      </w:r>
      <w:r w:rsidR="003538B8">
        <w:t xml:space="preserve"> hertil</w:t>
      </w:r>
      <w:r>
        <w:t xml:space="preserve">. På denne måde kom eleverne igennem teksten, </w:t>
      </w:r>
      <w:r w:rsidR="008C6E0D">
        <w:t>og klassens stille elever blev inddraget, d</w:t>
      </w:r>
      <w:r>
        <w:t xml:space="preserve">a de </w:t>
      </w:r>
      <w:r w:rsidR="008C6E0D">
        <w:t xml:space="preserve">på denne måde </w:t>
      </w:r>
      <w:r>
        <w:t>kan sidde i et lille trygt forum, hvor de ved noget om nogle spørgsmål som de andre ikke ved. Hensigten med gruppearbejdet var, at alle elever blev aktiveret, og følte sig forpligtet af sine to grupper. Til slut i timen foretog læreren en opsamling på klassen, hvor eleverne kunne komme med tvivlsspørgsmål og svære begreber kunne tages på klassen. Denne form f</w:t>
      </w:r>
      <w:r w:rsidR="008C6E0D">
        <w:t>or gruppearbejde fungerede</w:t>
      </w:r>
      <w:r>
        <w:t xml:space="preserve"> godt, og jeg fik indtrykket af, at eleverne fik et </w:t>
      </w:r>
      <w:r w:rsidR="008C6E0D">
        <w:t xml:space="preserve">stort </w:t>
      </w:r>
      <w:r>
        <w:t>fagligt u</w:t>
      </w:r>
      <w:r>
        <w:t>d</w:t>
      </w:r>
      <w:r>
        <w:t xml:space="preserve">bytte. </w:t>
      </w:r>
    </w:p>
    <w:p w:rsidR="00B33B98" w:rsidRDefault="00B33B98" w:rsidP="006C45AF">
      <w:pPr>
        <w:spacing w:line="360" w:lineRule="auto"/>
        <w:jc w:val="both"/>
      </w:pPr>
    </w:p>
    <w:p w:rsidR="00FA46FC" w:rsidRDefault="004E4468" w:rsidP="006C45AF">
      <w:pPr>
        <w:spacing w:line="360" w:lineRule="auto"/>
        <w:jc w:val="both"/>
      </w:pPr>
      <w:r>
        <w:t>A-niveau holdet i 3.g, var præget af en</w:t>
      </w:r>
      <w:r w:rsidR="00321950">
        <w:t xml:space="preserve"> bred deltagelse, men dog stadig</w:t>
      </w:r>
      <w:r>
        <w:t xml:space="preserve"> med en tendens til</w:t>
      </w:r>
      <w:r w:rsidR="00627CC2">
        <w:t>,</w:t>
      </w:r>
      <w:r>
        <w:t xml:space="preserve"> at det primært var de samme </w:t>
      </w:r>
      <w:r w:rsidR="00627CC2">
        <w:t xml:space="preserve">elever, </w:t>
      </w:r>
      <w:r>
        <w:t>der deltog i løbet af de lektioner</w:t>
      </w:r>
      <w:r w:rsidR="00627CC2">
        <w:t>,</w:t>
      </w:r>
      <w:r>
        <w:t xml:space="preserve"> jeg observerede. Klassen arbejdede med emnet international politik, og færdiggjorde dette emne i den uge</w:t>
      </w:r>
      <w:r w:rsidR="00627CC2">
        <w:t>, jeg fulgte dem</w:t>
      </w:r>
      <w:r>
        <w:t>. Eleverne havde en god fors</w:t>
      </w:r>
      <w:r w:rsidR="00627CC2">
        <w:t xml:space="preserve">tåelse </w:t>
      </w:r>
      <w:r>
        <w:t>f</w:t>
      </w:r>
      <w:r w:rsidR="00627CC2">
        <w:t>or</w:t>
      </w:r>
      <w:r>
        <w:t xml:space="preserve"> emnet, men generelt havde eleverne svært ved at skelne mellem</w:t>
      </w:r>
      <w:r w:rsidR="00B33B98">
        <w:t xml:space="preserve"> begr</w:t>
      </w:r>
      <w:r w:rsidR="00B33B98">
        <w:t>e</w:t>
      </w:r>
      <w:r w:rsidR="00B33B98">
        <w:t xml:space="preserve">berne </w:t>
      </w:r>
      <w:r>
        <w:t>realisme og idealisme, men dette blev dog markant bedre efter gennemgangen af begge b</w:t>
      </w:r>
      <w:r>
        <w:t>e</w:t>
      </w:r>
      <w:r>
        <w:t>greber. Elevernes vidensniveau var præget af evnen til at anvende og tænke samfundsvidenskab</w:t>
      </w:r>
      <w:r>
        <w:t>e</w:t>
      </w:r>
      <w:r>
        <w:t>ligt, da de var i stand til at koble ny viden med tidligere</w:t>
      </w:r>
      <w:r w:rsidR="00B33B98">
        <w:t xml:space="preserve"> viden</w:t>
      </w:r>
      <w:r>
        <w:t xml:space="preserve"> </w:t>
      </w:r>
      <w:r w:rsidR="008D088E">
        <w:t>og</w:t>
      </w:r>
      <w:r>
        <w:t xml:space="preserve"> anvende</w:t>
      </w:r>
      <w:r w:rsidR="008D088E">
        <w:t>lsen af</w:t>
      </w:r>
      <w:r>
        <w:t xml:space="preserve"> begreber og teorier i forhold til aktuelle problemstillinger. Deres tankegang og teoretiske viden tydeliggjorde</w:t>
      </w:r>
      <w:r w:rsidR="00C5537F">
        <w:t>,</w:t>
      </w:r>
      <w:r w:rsidR="00627CC2">
        <w:t xml:space="preserve"> at deres tænkning har bevægede</w:t>
      </w:r>
      <w:r>
        <w:t xml:space="preserve"> sig </w:t>
      </w:r>
      <w:r w:rsidR="00C5537F">
        <w:t>over i den systematiske tankegang</w:t>
      </w:r>
      <w:r>
        <w:t>, hvor begivenheder og handlinger</w:t>
      </w:r>
      <w:r w:rsidR="00F33FEB">
        <w:t xml:space="preserve"> placere</w:t>
      </w:r>
      <w:r w:rsidR="00627CC2">
        <w:t>de</w:t>
      </w:r>
      <w:r w:rsidR="00F33FEB">
        <w:t xml:space="preserve">s i </w:t>
      </w:r>
      <w:r w:rsidR="00627CC2">
        <w:t xml:space="preserve">en </w:t>
      </w:r>
      <w:r w:rsidR="00F33FEB">
        <w:t xml:space="preserve">større sammenhæng. </w:t>
      </w:r>
      <w:r>
        <w:t>Eksempelvi</w:t>
      </w:r>
      <w:r w:rsidR="00C5537F">
        <w:t>s kunne eleverne koble</w:t>
      </w:r>
      <w:r>
        <w:t xml:space="preserve"> teoretisk viden fra sociol</w:t>
      </w:r>
      <w:r>
        <w:t>o</w:t>
      </w:r>
      <w:r>
        <w:t>gien og de</w:t>
      </w:r>
      <w:r w:rsidR="00C5537F">
        <w:t>n økonomiske del af samfundsfag</w:t>
      </w:r>
      <w:r>
        <w:t xml:space="preserve"> på emnet omhandlende international politik, såsom hvilke faktorer der er med til at fastsætte USA som stormagt, eksempelvis kulturelt via tv-serier, tøj og madvaner. Hvormed det er </w:t>
      </w:r>
      <w:r w:rsidR="004B1783">
        <w:t>fundamentalt</w:t>
      </w:r>
      <w:r>
        <w:t xml:space="preserve"> at kunne forstå samfundsmæssige forhold ud fra soci</w:t>
      </w:r>
      <w:r>
        <w:t>a</w:t>
      </w:r>
      <w:r>
        <w:t xml:space="preserve">le, økonomiske og politiske sammenhænge. </w:t>
      </w:r>
    </w:p>
    <w:p w:rsidR="004E4468" w:rsidRDefault="004E4468" w:rsidP="006C45AF">
      <w:pPr>
        <w:spacing w:line="360" w:lineRule="auto"/>
        <w:jc w:val="both"/>
      </w:pPr>
      <w:r>
        <w:t>Deltagelsen i timerne var præget af en god og bred interesse</w:t>
      </w:r>
      <w:r w:rsidR="00627CC2">
        <w:t>,</w:t>
      </w:r>
      <w:r>
        <w:t xml:space="preserve"> </w:t>
      </w:r>
      <w:r w:rsidR="00627CC2">
        <w:t>hvilket medførte</w:t>
      </w:r>
      <w:r>
        <w:t xml:space="preserve">, at </w:t>
      </w:r>
      <w:r w:rsidR="00627CC2">
        <w:t>der forekom en god arbejdsmoral</w:t>
      </w:r>
      <w:r>
        <w:t xml:space="preserve"> i klassen. Derved </w:t>
      </w:r>
      <w:r w:rsidR="00C5537F">
        <w:t>forekom</w:t>
      </w:r>
      <w:r>
        <w:t xml:space="preserve"> der en god koncentration både i genn</w:t>
      </w:r>
      <w:r w:rsidR="00C5537F">
        <w:t>emgang på kla</w:t>
      </w:r>
      <w:r w:rsidR="00C5537F">
        <w:t>s</w:t>
      </w:r>
      <w:r w:rsidR="00C5537F">
        <w:t>sen og i opgaver</w:t>
      </w:r>
      <w:r>
        <w:t xml:space="preserve"> i grupper. </w:t>
      </w:r>
    </w:p>
    <w:p w:rsidR="004E4468" w:rsidRDefault="004E4468" w:rsidP="006C45AF">
      <w:pPr>
        <w:spacing w:line="360" w:lineRule="auto"/>
        <w:jc w:val="both"/>
      </w:pPr>
      <w:r>
        <w:lastRenderedPageBreak/>
        <w:t xml:space="preserve">I løbet af </w:t>
      </w:r>
      <w:r w:rsidR="00505A94">
        <w:t>observations</w:t>
      </w:r>
      <w:r>
        <w:t>ugen var undervisningen i klassen præget af variation, hvor klassen i den fø</w:t>
      </w:r>
      <w:r>
        <w:t>r</w:t>
      </w:r>
      <w:r>
        <w:t>ste lektion arbejdede med spørgsmål i grupper, som i den efterfølgende lektion blev opsamlet på klassen. De efterfølgende to lektioner var præget af tavleundervisning med inddragelse af eleverne, samt små opgaver to og to</w:t>
      </w:r>
      <w:r w:rsidR="00BE78EB">
        <w:t>,</w:t>
      </w:r>
      <w:r>
        <w:t xml:space="preserve"> hvor de skulle nedskrive stikord om begreber i international politik. Si</w:t>
      </w:r>
      <w:r>
        <w:t>d</w:t>
      </w:r>
      <w:r>
        <w:t>ste lektion blev brugt til at snakke om en begrebsliste</w:t>
      </w:r>
      <w:r w:rsidR="00BE78EB">
        <w:t>,</w:t>
      </w:r>
      <w:r>
        <w:t xml:space="preserve"> eleverne kunne anvende til</w:t>
      </w:r>
      <w:r w:rsidR="00BE78EB">
        <w:t xml:space="preserve"> den kommende terminsprøve</w:t>
      </w:r>
      <w:r>
        <w:t>, hvilket naturligt blev en repetition af de begreber</w:t>
      </w:r>
      <w:r w:rsidR="00BE78EB">
        <w:t>,</w:t>
      </w:r>
      <w:r>
        <w:t xml:space="preserve"> eleverne havde svært ved. Denne variation af undervisning fungerede godt i klassen, hvorfor min fornemmelse var</w:t>
      </w:r>
      <w:r w:rsidR="00FA46FC">
        <w:t>,</w:t>
      </w:r>
      <w:r>
        <w:t xml:space="preserve"> at eleverne fik noget ud af de anvendte metoder i undervisningen. Gruppearbejdet bar præg af</w:t>
      </w:r>
      <w:r w:rsidR="00FA46FC">
        <w:t>,</w:t>
      </w:r>
      <w:r>
        <w:t xml:space="preserve"> at eleverne anven</w:t>
      </w:r>
      <w:r>
        <w:t>d</w:t>
      </w:r>
      <w:r>
        <w:t xml:space="preserve">te den lineære tænkning, hvor de i grupperne kunne koble få parametre på deres </w:t>
      </w:r>
      <w:r w:rsidR="00FF2BC9">
        <w:t>undersøgelse</w:t>
      </w:r>
      <w:r w:rsidR="00FF2BC9">
        <w:t>s</w:t>
      </w:r>
      <w:r w:rsidR="00FF2BC9">
        <w:t>spørgs</w:t>
      </w:r>
      <w:r>
        <w:t>mål, hvorefter niveauet blev hævet til den systematiske tænkning i gennemgangen på klassen</w:t>
      </w:r>
      <w:r w:rsidR="00BE78EB">
        <w:t>,</w:t>
      </w:r>
      <w:r>
        <w:t xml:space="preserve"> hvor eleverne med hjælp fra klassens lærer kunne sætte begivenhederne og handlingerne i et større perspektiv.</w:t>
      </w:r>
    </w:p>
    <w:p w:rsidR="004E4468" w:rsidRDefault="004E4468" w:rsidP="006C45AF">
      <w:pPr>
        <w:spacing w:line="360" w:lineRule="auto"/>
        <w:jc w:val="both"/>
      </w:pPr>
    </w:p>
    <w:p w:rsidR="004E4468" w:rsidRDefault="004E4468" w:rsidP="006C45AF">
      <w:pPr>
        <w:spacing w:line="360" w:lineRule="auto"/>
        <w:jc w:val="both"/>
      </w:pPr>
      <w:r>
        <w:t>Det kan sammenfattes</w:t>
      </w:r>
      <w:r w:rsidR="00FA46FC">
        <w:t>,</w:t>
      </w:r>
      <w:r>
        <w:t xml:space="preserve"> at eleverne på det selvvalgte </w:t>
      </w:r>
      <w:r w:rsidR="00BE78EB">
        <w:t>A-niveau primært bevægede</w:t>
      </w:r>
      <w:r>
        <w:t xml:space="preserve"> sig mellem R</w:t>
      </w:r>
      <w:r>
        <w:t>o</w:t>
      </w:r>
      <w:r>
        <w:t>senbergs anden og tredje niveau, hvormed eleverne bevæger sig fra at tilegne sig samfundsvide</w:t>
      </w:r>
      <w:r>
        <w:t>n</w:t>
      </w:r>
      <w:r>
        <w:t>skabelig viden til at anvende den. Dog var det centralt</w:t>
      </w:r>
      <w:r w:rsidR="00BE78EB">
        <w:t>,</w:t>
      </w:r>
      <w:r>
        <w:t xml:space="preserve"> at læreren havde en væsentlig betydning for elevernes evne til at tænke samfundsvidenskabeligt, og at </w:t>
      </w:r>
      <w:r w:rsidR="00BE78EB">
        <w:t xml:space="preserve">denne betydning var mere </w:t>
      </w:r>
      <w:r>
        <w:t>udbredt blandt elever</w:t>
      </w:r>
      <w:r w:rsidR="0068490B">
        <w:t>ne i 3.g.</w:t>
      </w:r>
      <w:r w:rsidR="00BE78EB">
        <w:t>,</w:t>
      </w:r>
      <w:r w:rsidR="0068490B">
        <w:t xml:space="preserve"> hvilket bekræfter min </w:t>
      </w:r>
      <w:r>
        <w:t xml:space="preserve">antagelse.    </w:t>
      </w:r>
    </w:p>
    <w:p w:rsidR="004E4468" w:rsidRDefault="004E4468" w:rsidP="006C45AF">
      <w:pPr>
        <w:spacing w:line="360" w:lineRule="auto"/>
        <w:jc w:val="both"/>
      </w:pPr>
    </w:p>
    <w:p w:rsidR="004E4468" w:rsidRDefault="00BE78EB" w:rsidP="006C45AF">
      <w:pPr>
        <w:spacing w:line="360" w:lineRule="auto"/>
        <w:jc w:val="both"/>
      </w:pPr>
      <w:r>
        <w:t>I d</w:t>
      </w:r>
      <w:r w:rsidR="004E4468">
        <w:t xml:space="preserve">enne analyse </w:t>
      </w:r>
      <w:r>
        <w:t>blev</w:t>
      </w:r>
      <w:r w:rsidR="004E4468">
        <w:t xml:space="preserve"> elevernes, på henholdsvis A- og C-niveau, deltagelse, viden og tankegang </w:t>
      </w:r>
      <w:r>
        <w:t>an</w:t>
      </w:r>
      <w:r>
        <w:t>a</w:t>
      </w:r>
      <w:r>
        <w:t xml:space="preserve">lyseret </w:t>
      </w:r>
      <w:r w:rsidR="004E4468">
        <w:t>med afsæt i Rosenbergs tre niveauer i forbindelse med den samfundsvidenskabelige tank</w:t>
      </w:r>
      <w:r w:rsidR="004E4468">
        <w:t>e</w:t>
      </w:r>
      <w:r w:rsidR="004E4468">
        <w:t>gang. Den væsentligste forskel i elevernes tankegang er dybden i de samfundsvidenskabelige e</w:t>
      </w:r>
      <w:r w:rsidR="004E4468">
        <w:t>m</w:t>
      </w:r>
      <w:r w:rsidR="004E4468">
        <w:t>ner, hvor det hovedsageligt kommer til udtryk</w:t>
      </w:r>
      <w:r>
        <w:t>,</w:t>
      </w:r>
      <w:r w:rsidR="004E4468">
        <w:t xml:space="preserve"> at A-niveauet rent timeantalsmæssigt får en bredere forståelse af samfundsvidenskabelige emner, herunder teorier og modeller. Derved forekommer den væsentligste forskel, h</w:t>
      </w:r>
      <w:r>
        <w:t>vorpå eleverne kan administrere</w:t>
      </w:r>
      <w:r w:rsidR="004E4468">
        <w:t xml:space="preserve"> at anvende den samfundsvidenskabelige viden, hvor tendensen klart er</w:t>
      </w:r>
      <w:r>
        <w:t>,</w:t>
      </w:r>
      <w:r w:rsidR="004E4468">
        <w:t xml:space="preserve"> at A-niveauet er bedre til dette end det obligatoriske C-niveau. De</w:t>
      </w:r>
      <w:r w:rsidR="004E4468">
        <w:t>r</w:t>
      </w:r>
      <w:r w:rsidR="004E4468">
        <w:t>udover forekom der yderligere en forskel i elevernes evne til at koble forskellige teorier på konkrete cases, eksempelvis se en problemstilling ud fra flere aspekter såsom økonomiske, sociale og polit</w:t>
      </w:r>
      <w:r w:rsidR="004E4468">
        <w:t>i</w:t>
      </w:r>
      <w:r w:rsidR="004E4468">
        <w:t>ske parameter. Hvorfor det hovedsageligt kun var A-niveauets tankegang</w:t>
      </w:r>
      <w:r>
        <w:t>,</w:t>
      </w:r>
      <w:r w:rsidR="004E4468">
        <w:t xml:space="preserve"> der bevægede sig i den systematiske tankegang, hvormed elevernes tankegang på det obligatoriske C-niveau primært var præget af den sekventielle og lineære tænkn</w:t>
      </w:r>
      <w:r>
        <w:t>ing. Overordnet set var deltagelsen</w:t>
      </w:r>
      <w:r w:rsidR="004E4468">
        <w:t xml:space="preserve"> bred på begge n</w:t>
      </w:r>
      <w:r w:rsidR="004E4468">
        <w:t>i</w:t>
      </w:r>
      <w:r w:rsidR="004E4468">
        <w:t>veauer, hvilket leder frem til</w:t>
      </w:r>
      <w:r>
        <w:t>,</w:t>
      </w:r>
      <w:r w:rsidR="004E4468">
        <w:t xml:space="preserve"> at forskellen </w:t>
      </w:r>
      <w:r>
        <w:t xml:space="preserve">på de to niveauer alene </w:t>
      </w:r>
      <w:r w:rsidR="004E4468">
        <w:t>forekommer i elevernes viden</w:t>
      </w:r>
      <w:r w:rsidR="0088030C">
        <w:t>s</w:t>
      </w:r>
      <w:r w:rsidR="0088030C">
        <w:lastRenderedPageBreak/>
        <w:t>niveau</w:t>
      </w:r>
      <w:r w:rsidR="004E4468">
        <w:t xml:space="preserve"> og deres anvendelse heraf. I </w:t>
      </w:r>
      <w:r w:rsidR="00FA46FC">
        <w:t>deldiskussionen af elevernes deltagelse og viden på henholdsvis A- og C-niveau</w:t>
      </w:r>
      <w:r w:rsidR="004E4468">
        <w:t xml:space="preserve"> vil dette aspekt bl</w:t>
      </w:r>
      <w:r w:rsidR="00C5537F">
        <w:t>ive diskuteret med afsæt i denne analyse</w:t>
      </w:r>
      <w:r w:rsidR="004E4468">
        <w:t xml:space="preserve">. </w:t>
      </w:r>
    </w:p>
    <w:p w:rsidR="004E4468" w:rsidRDefault="005D51C3" w:rsidP="006C45AF">
      <w:pPr>
        <w:pStyle w:val="Heading2"/>
        <w:spacing w:line="360" w:lineRule="auto"/>
        <w:jc w:val="both"/>
      </w:pPr>
      <w:bookmarkStart w:id="36" w:name="_Toc200421890"/>
      <w:r>
        <w:t>5</w:t>
      </w:r>
      <w:r w:rsidR="006E55A8">
        <w:t xml:space="preserve">.4. </w:t>
      </w:r>
      <w:r w:rsidR="004E4468">
        <w:t>Sammenfatning af analytisk kapitel</w:t>
      </w:r>
      <w:bookmarkEnd w:id="36"/>
    </w:p>
    <w:p w:rsidR="005D285B" w:rsidRDefault="00637748" w:rsidP="006C45AF">
      <w:pPr>
        <w:spacing w:line="360" w:lineRule="auto"/>
        <w:jc w:val="both"/>
      </w:pPr>
      <w:r>
        <w:t>I d</w:t>
      </w:r>
      <w:r w:rsidR="004E4468">
        <w:t>ette kapitel har</w:t>
      </w:r>
      <w:r>
        <w:t xml:space="preserve"> jeg</w:t>
      </w:r>
      <w:r w:rsidR="004E4468">
        <w:t xml:space="preserve"> analyseret de fire </w:t>
      </w:r>
      <w:r w:rsidR="00FF2BC9">
        <w:t>undersøgelsesspørgs</w:t>
      </w:r>
      <w:r w:rsidR="004E4468">
        <w:t>mål i selvstændige delanalyser. Anal</w:t>
      </w:r>
      <w:r w:rsidR="004E4468">
        <w:t>y</w:t>
      </w:r>
      <w:r w:rsidR="004E4468">
        <w:t>s</w:t>
      </w:r>
      <w:r w:rsidR="005D285B">
        <w:t xml:space="preserve">erne har </w:t>
      </w:r>
      <w:r>
        <w:t>antydet</w:t>
      </w:r>
      <w:r w:rsidR="005D285B">
        <w:t xml:space="preserve"> hvilken </w:t>
      </w:r>
      <w:r w:rsidR="004E4468">
        <w:t>indflydelse samfundsfagslæreren yder p</w:t>
      </w:r>
      <w:r>
        <w:t>å elevernes politiske interesse</w:t>
      </w:r>
      <w:r w:rsidR="004E4468">
        <w:t xml:space="preserve"> enten </w:t>
      </w:r>
      <w:r>
        <w:t>af en positiv eller negativ karakter</w:t>
      </w:r>
      <w:r w:rsidR="004E4468">
        <w:t>. De lærer</w:t>
      </w:r>
      <w:r w:rsidR="00E97BFA">
        <w:t>e</w:t>
      </w:r>
      <w:r>
        <w:t>,</w:t>
      </w:r>
      <w:r w:rsidR="004E4468">
        <w:t xml:space="preserve"> der formår at fange deres ele</w:t>
      </w:r>
      <w:r w:rsidR="00E40375">
        <w:t>v</w:t>
      </w:r>
      <w:r>
        <w:t>er med en spæ</w:t>
      </w:r>
      <w:r>
        <w:t>n</w:t>
      </w:r>
      <w:r>
        <w:t>dende og varierende</w:t>
      </w:r>
      <w:r w:rsidR="004E4468">
        <w:t xml:space="preserve"> undervisning, kan i høj</w:t>
      </w:r>
      <w:r w:rsidR="00966F44">
        <w:t>ere</w:t>
      </w:r>
      <w:r w:rsidR="004E4468">
        <w:t xml:space="preserve"> grad påvirke elevernes interesse i en positiv retning. De elever</w:t>
      </w:r>
      <w:r>
        <w:t>,</w:t>
      </w:r>
      <w:r w:rsidR="004E4468">
        <w:t xml:space="preserve"> der desværre ikke føler</w:t>
      </w:r>
      <w:r>
        <w:t>, at den</w:t>
      </w:r>
      <w:r w:rsidR="004E4468">
        <w:t xml:space="preserve"> undervisning </w:t>
      </w:r>
      <w:r>
        <w:t xml:space="preserve">de får, </w:t>
      </w:r>
      <w:r w:rsidR="004E4468">
        <w:t xml:space="preserve">bevirker positivt på deres interesse, </w:t>
      </w:r>
      <w:r>
        <w:t>mener,</w:t>
      </w:r>
      <w:r w:rsidR="004E4468">
        <w:t xml:space="preserve"> at deres forældre, tidligere lærer eller ungdomspolitiske organisationer har en betydning</w:t>
      </w:r>
      <w:r>
        <w:t xml:space="preserve"> for deres politiske interesse</w:t>
      </w:r>
      <w:r w:rsidR="004E4468">
        <w:t>.</w:t>
      </w:r>
      <w:r w:rsidR="005D285B">
        <w:t xml:space="preserve"> </w:t>
      </w:r>
    </w:p>
    <w:p w:rsidR="005D285B" w:rsidRDefault="00637748" w:rsidP="006C45AF">
      <w:pPr>
        <w:spacing w:line="360" w:lineRule="auto"/>
        <w:jc w:val="both"/>
      </w:pPr>
      <w:r>
        <w:t>Yderligere gav analysen udtryk for, at</w:t>
      </w:r>
      <w:r w:rsidR="005D285B">
        <w:t xml:space="preserve"> undervisningen yder en indflydelse på elevernes interne </w:t>
      </w:r>
      <w:proofErr w:type="spellStart"/>
      <w:r w:rsidR="005D285B">
        <w:t>eff</w:t>
      </w:r>
      <w:r w:rsidR="005D285B">
        <w:t>i</w:t>
      </w:r>
      <w:r w:rsidR="005D285B">
        <w:t>cacy</w:t>
      </w:r>
      <w:proofErr w:type="spellEnd"/>
      <w:r w:rsidR="005D285B">
        <w:t>, da en stor del af eleverne føler</w:t>
      </w:r>
      <w:r>
        <w:t>, at</w:t>
      </w:r>
      <w:r w:rsidR="005D285B">
        <w:t xml:space="preserve"> deres viden er blevet større</w:t>
      </w:r>
      <w:r>
        <w:t>,</w:t>
      </w:r>
      <w:r w:rsidR="005D285B">
        <w:t xml:space="preserve"> hvilket resulterer i, at de har en bedre forudsætning for at indgå i en politisk diskussion.</w:t>
      </w:r>
    </w:p>
    <w:p w:rsidR="004E4468" w:rsidRDefault="004E4468" w:rsidP="006C45AF">
      <w:pPr>
        <w:spacing w:line="360" w:lineRule="auto"/>
        <w:jc w:val="both"/>
      </w:pPr>
      <w:r>
        <w:t>Forskellen blandt eleverne på A- og C-niveau forekom ikke markant, da det overordnet kan si</w:t>
      </w:r>
      <w:r w:rsidR="00E40375">
        <w:t>ges at deltagelsen ikke varierede</w:t>
      </w:r>
      <w:r>
        <w:t>. Der</w:t>
      </w:r>
      <w:r w:rsidR="00637748">
        <w:t>,</w:t>
      </w:r>
      <w:r>
        <w:t xml:space="preserve"> hvor der hovedsageligt forekom forskelle, er i den viden</w:t>
      </w:r>
      <w:r w:rsidR="00637748">
        <w:t>,</w:t>
      </w:r>
      <w:r>
        <w:t xml:space="preserve"> eleverne tilegner sig på de to niveauer. Herunder om eleverne tilegner sig samfundsvidenskabelig viden, og på hvilken måde de formår at anvende denne viden.</w:t>
      </w:r>
      <w:r w:rsidR="005D285B" w:rsidRPr="005D285B">
        <w:t xml:space="preserve"> </w:t>
      </w:r>
      <w:r w:rsidR="005D285B">
        <w:t>Slutteligt gav dette kapitel udtryk for, at med</w:t>
      </w:r>
      <w:r w:rsidR="005D285B">
        <w:t>i</w:t>
      </w:r>
      <w:r w:rsidR="005D285B">
        <w:t xml:space="preserve">erne yder en stor betydning for elevernes viden </w:t>
      </w:r>
      <w:r w:rsidR="00637748">
        <w:t xml:space="preserve">i deres dagligdag, da de fleste </w:t>
      </w:r>
      <w:r w:rsidR="00E43FE8">
        <w:t>af de interviewet el</w:t>
      </w:r>
      <w:r w:rsidR="00E43FE8">
        <w:t>e</w:t>
      </w:r>
      <w:r w:rsidR="00E43FE8">
        <w:t xml:space="preserve">ver angav, at de </w:t>
      </w:r>
      <w:r w:rsidR="0088030C">
        <w:t xml:space="preserve">dagligt anvendte medierne </w:t>
      </w:r>
      <w:r w:rsidR="00E43FE8">
        <w:t xml:space="preserve">i forbindelse med deres videns tilegnelse. Dog forekom der en tendens til, at eleverne mest anvender de visuelle </w:t>
      </w:r>
      <w:r w:rsidR="0088030C">
        <w:t>medier og internettet, da kun to</w:t>
      </w:r>
      <w:r w:rsidR="00E43FE8">
        <w:t xml:space="preserve"> af respo</w:t>
      </w:r>
      <w:r w:rsidR="00E43FE8">
        <w:t>n</w:t>
      </w:r>
      <w:r w:rsidR="00E43FE8">
        <w:t xml:space="preserve">denterne dagligt læser avis. </w:t>
      </w:r>
      <w:r w:rsidR="005D285B">
        <w:t>Dette element støttes af de tidligere undersøgelser, hvor denne tendens også var markant.</w:t>
      </w:r>
      <w:r>
        <w:t xml:space="preserve"> </w:t>
      </w:r>
    </w:p>
    <w:p w:rsidR="004E4468" w:rsidRPr="008921DC" w:rsidRDefault="004E4468" w:rsidP="006C45AF">
      <w:pPr>
        <w:spacing w:line="360" w:lineRule="auto"/>
        <w:jc w:val="both"/>
      </w:pPr>
      <w:r>
        <w:t xml:space="preserve">I det følgende afsnit vil analysens hovedpunkter diskuteres, hvorved specialets problemformulering søges besvaret.   </w:t>
      </w:r>
    </w:p>
    <w:p w:rsidR="004E4468" w:rsidRPr="00A0211C" w:rsidRDefault="004E4468" w:rsidP="006C45AF">
      <w:pPr>
        <w:spacing w:line="360" w:lineRule="auto"/>
        <w:jc w:val="both"/>
      </w:pPr>
    </w:p>
    <w:p w:rsidR="004E4468" w:rsidRDefault="005D51C3" w:rsidP="006C45AF">
      <w:pPr>
        <w:pStyle w:val="Heading1"/>
        <w:jc w:val="both"/>
      </w:pPr>
      <w:bookmarkStart w:id="37" w:name="_Toc200421891"/>
      <w:r>
        <w:t>6</w:t>
      </w:r>
      <w:r w:rsidR="006E55A8">
        <w:t xml:space="preserve">. </w:t>
      </w:r>
      <w:r w:rsidR="004E4468">
        <w:t>Diskussionskapitel</w:t>
      </w:r>
      <w:bookmarkEnd w:id="37"/>
    </w:p>
    <w:p w:rsidR="004E4468" w:rsidRDefault="004E4468" w:rsidP="006C45AF">
      <w:pPr>
        <w:spacing w:line="360" w:lineRule="auto"/>
        <w:jc w:val="both"/>
      </w:pPr>
      <w:r>
        <w:t>Dette kapi</w:t>
      </w:r>
      <w:r w:rsidR="003C1273">
        <w:t>tel har til formål at diskutere</w:t>
      </w:r>
      <w:r>
        <w:t xml:space="preserve"> specialets analytiske kapitel. </w:t>
      </w:r>
      <w:r w:rsidR="003C1273">
        <w:t>Dermed er formålet at</w:t>
      </w:r>
      <w:r>
        <w:t xml:space="preserve"> dis</w:t>
      </w:r>
      <w:r w:rsidR="000E3191">
        <w:t>kut</w:t>
      </w:r>
      <w:r w:rsidR="000E3191">
        <w:t>e</w:t>
      </w:r>
      <w:r w:rsidR="000E3191">
        <w:t>re specialets undersøgelses</w:t>
      </w:r>
      <w:r>
        <w:t>resultater, og hvilken tendens der forekommer blandt eleverne</w:t>
      </w:r>
      <w:r w:rsidR="009E713F">
        <w:t>s</w:t>
      </w:r>
      <w:r w:rsidR="00B77D95">
        <w:t>, på det almene gymnasium,</w:t>
      </w:r>
      <w:r>
        <w:t xml:space="preserve"> politiske interesse</w:t>
      </w:r>
      <w:r w:rsidR="00B77D95">
        <w:t xml:space="preserve"> og viden</w:t>
      </w:r>
      <w:r>
        <w:t xml:space="preserve">. Dermed vil denne diskussion </w:t>
      </w:r>
      <w:r w:rsidR="003C1273">
        <w:t>blive opdelt</w:t>
      </w:r>
      <w:r>
        <w:t xml:space="preserve"> i to del-diskussioner der hver især beskæftiger sig med en relevant del af problemformuleringen og de tilh</w:t>
      </w:r>
      <w:r>
        <w:t>ø</w:t>
      </w:r>
      <w:r>
        <w:lastRenderedPageBreak/>
        <w:t xml:space="preserve">rende </w:t>
      </w:r>
      <w:r w:rsidR="00FF2BC9">
        <w:t>undersøgelsesspørgs</w:t>
      </w:r>
      <w:r w:rsidR="003C1273">
        <w:t>mål. I den første deldiskussion</w:t>
      </w:r>
      <w:r>
        <w:t xml:space="preserve"> beskæftiger </w:t>
      </w:r>
      <w:r w:rsidR="003C1273">
        <w:t>jeg mig med</w:t>
      </w:r>
      <w:r>
        <w:t xml:space="preserve"> med samfund</w:t>
      </w:r>
      <w:r>
        <w:t>s</w:t>
      </w:r>
      <w:r>
        <w:t>fagsundervisningens betydning op imod den primære socialisations betydning, hvorved undersøge</w:t>
      </w:r>
      <w:r>
        <w:t>l</w:t>
      </w:r>
      <w:r>
        <w:t>sens resultater og det teoretiske gru</w:t>
      </w:r>
      <w:r w:rsidR="003C1273">
        <w:t>ndlag diskuteres. I d</w:t>
      </w:r>
      <w:r w:rsidR="000E3191">
        <w:t>en anden del</w:t>
      </w:r>
      <w:r w:rsidR="003C1273">
        <w:t>diskussion diskuteres</w:t>
      </w:r>
      <w:r>
        <w:t xml:space="preserve"> elevernes deltagelse og vidensniveau på det selvvalgte A-niveau og det obligatoriske C-niveau, hvorved de</w:t>
      </w:r>
      <w:r>
        <w:t>n</w:t>
      </w:r>
      <w:r>
        <w:t xml:space="preserve">ne diskussion hovedsageligt tager andet </w:t>
      </w:r>
      <w:r w:rsidR="00FF2BC9">
        <w:t>undersøgelsesspørgs</w:t>
      </w:r>
      <w:r>
        <w:t>mål op</w:t>
      </w:r>
      <w:r w:rsidR="0074190B">
        <w:t>, og er med til at give et billede af</w:t>
      </w:r>
      <w:r w:rsidR="003C1273">
        <w:t>,</w:t>
      </w:r>
      <w:r w:rsidR="0074190B">
        <w:t xml:space="preserve"> hvordan undervisningen yder indflydelse</w:t>
      </w:r>
      <w:r>
        <w:t xml:space="preserve">. </w:t>
      </w:r>
    </w:p>
    <w:p w:rsidR="004E4468" w:rsidRDefault="005D51C3" w:rsidP="006C45AF">
      <w:pPr>
        <w:pStyle w:val="Heading2"/>
        <w:spacing w:line="360" w:lineRule="auto"/>
        <w:jc w:val="both"/>
      </w:pPr>
      <w:bookmarkStart w:id="38" w:name="_Toc200421892"/>
      <w:r>
        <w:t>6</w:t>
      </w:r>
      <w:r w:rsidR="006E55A8">
        <w:t xml:space="preserve">.1. </w:t>
      </w:r>
      <w:r w:rsidR="000E3191">
        <w:t>Del</w:t>
      </w:r>
      <w:r w:rsidR="004E4468">
        <w:t>diskussion af samfundsfagsundervisningens og den primære socialisations indfl</w:t>
      </w:r>
      <w:r w:rsidR="004E4468">
        <w:t>y</w:t>
      </w:r>
      <w:r w:rsidR="004E4468">
        <w:t>delse på elevernes politiske interesse</w:t>
      </w:r>
      <w:bookmarkEnd w:id="38"/>
    </w:p>
    <w:p w:rsidR="004E4468" w:rsidRDefault="004E4468" w:rsidP="006C45AF">
      <w:pPr>
        <w:spacing w:line="360" w:lineRule="auto"/>
        <w:jc w:val="both"/>
      </w:pPr>
      <w:r>
        <w:t xml:space="preserve">Delanalyserne </w:t>
      </w:r>
      <w:r w:rsidR="00183C1F">
        <w:t>påviste</w:t>
      </w:r>
      <w:r>
        <w:t>, at samfundsfagsundervisningens og den primære socialisations betydning for elevens politiske interesse, ikke er entydig. Blandt de otte respondenter forekom der forskellige opfattelser af lærerens, undervisningens og omgivelserne</w:t>
      </w:r>
      <w:r w:rsidR="009E713F">
        <w:t>s</w:t>
      </w:r>
      <w:r>
        <w:t xml:space="preserve"> betydning for </w:t>
      </w:r>
      <w:r w:rsidR="001B44C8">
        <w:t xml:space="preserve">elevens </w:t>
      </w:r>
      <w:r>
        <w:t>politisk interesse, herunder viden.</w:t>
      </w:r>
    </w:p>
    <w:p w:rsidR="007D56E4" w:rsidRDefault="004E4468" w:rsidP="006C45AF">
      <w:pPr>
        <w:spacing w:line="360" w:lineRule="auto"/>
        <w:jc w:val="both"/>
      </w:pPr>
      <w:r>
        <w:t>Amalie var det markante eksempel på en stor påvirkning fra den primære socialisation, idet foræ</w:t>
      </w:r>
      <w:r>
        <w:t>l</w:t>
      </w:r>
      <w:r>
        <w:t>drenes store indflydelse på hendes interesse og politisk</w:t>
      </w:r>
      <w:r w:rsidR="009E713F">
        <w:t>e</w:t>
      </w:r>
      <w:r>
        <w:t xml:space="preserve"> overbevisning skinnede igennem i inte</w:t>
      </w:r>
      <w:r>
        <w:t>r</w:t>
      </w:r>
      <w:r>
        <w:t>viewet. Amalies adfærd kan tolkes med afsæt i Bourdieus teori, da han tillægger opvæksten en stor betydning for individets senere liv.</w:t>
      </w:r>
      <w:r w:rsidR="004D7B3B">
        <w:t xml:space="preserve"> Det kan </w:t>
      </w:r>
      <w:r w:rsidR="002F5BD5">
        <w:t>anses</w:t>
      </w:r>
      <w:r w:rsidR="004D7B3B">
        <w:t xml:space="preserve"> som de dispositioner Amalies forældre har vid</w:t>
      </w:r>
      <w:r w:rsidR="004D7B3B">
        <w:t>e</w:t>
      </w:r>
      <w:r w:rsidR="004D7B3B">
        <w:t xml:space="preserve">regivet til hende, som i dette tilfælde både har været interessen for politiske forhold og </w:t>
      </w:r>
      <w:r w:rsidR="002F5BD5">
        <w:t>parti ident</w:t>
      </w:r>
      <w:r w:rsidR="002F5BD5">
        <w:t>i</w:t>
      </w:r>
      <w:r w:rsidR="002F5BD5">
        <w:t>fikationen</w:t>
      </w:r>
      <w:r w:rsidR="007D56E4">
        <w:t xml:space="preserve"> til SF</w:t>
      </w:r>
      <w:r w:rsidR="004D7B3B">
        <w:t>.</w:t>
      </w:r>
      <w:r>
        <w:t xml:space="preserve"> </w:t>
      </w:r>
      <w:r w:rsidR="004D7B3B">
        <w:t xml:space="preserve">Yderligere anså </w:t>
      </w:r>
      <w:r>
        <w:t xml:space="preserve">Amalie sine forældre som havende betydning for hendes interne </w:t>
      </w:r>
      <w:proofErr w:type="spellStart"/>
      <w:r>
        <w:t>efficacy</w:t>
      </w:r>
      <w:proofErr w:type="spellEnd"/>
      <w:r>
        <w:t xml:space="preserve">, da hun </w:t>
      </w:r>
      <w:r w:rsidR="002F5BD5">
        <w:t>tillagde</w:t>
      </w:r>
      <w:r w:rsidR="00B77D95">
        <w:t xml:space="preserve"> dem en vigtig rolle</w:t>
      </w:r>
      <w:r>
        <w:t xml:space="preserve"> i forhold </w:t>
      </w:r>
      <w:r w:rsidR="000E3191">
        <w:t>til hendes viden og diskussions</w:t>
      </w:r>
      <w:r>
        <w:t>evner. Modsat Amalie var Marie, trods sine forældres politiske interesse og medlemskab, a</w:t>
      </w:r>
      <w:r w:rsidR="008122F2">
        <w:t>fvigende i sin politiske adfærd, h</w:t>
      </w:r>
      <w:r>
        <w:t>vilket i interviewet kom til udtryk i hendes medlemskab af et ungdomsparti</w:t>
      </w:r>
      <w:r w:rsidR="002F5BD5">
        <w:t>,</w:t>
      </w:r>
      <w:r>
        <w:t xml:space="preserve"> som er i den modsatte ende af den politiske skala</w:t>
      </w:r>
      <w:r w:rsidR="002F5BD5">
        <w:t>, som hendes f</w:t>
      </w:r>
      <w:r>
        <w:t>oræ</w:t>
      </w:r>
      <w:r w:rsidR="002F5BD5">
        <w:t>ldre tilhører</w:t>
      </w:r>
      <w:r>
        <w:t>. Mar</w:t>
      </w:r>
      <w:r w:rsidR="002F5BD5">
        <w:t>ies adfærd kan tolkes som en følge</w:t>
      </w:r>
      <w:r>
        <w:t xml:space="preserve"> af det moderne refleksive individ, der selv danner sit standpunkt. </w:t>
      </w:r>
    </w:p>
    <w:p w:rsidR="007C085C" w:rsidRDefault="004E4468" w:rsidP="006C45AF">
      <w:pPr>
        <w:spacing w:line="360" w:lineRule="auto"/>
        <w:jc w:val="both"/>
      </w:pPr>
      <w:r>
        <w:t xml:space="preserve">I denne forbindelse er det </w:t>
      </w:r>
      <w:r w:rsidR="004B1783">
        <w:t>relevant</w:t>
      </w:r>
      <w:r>
        <w:t xml:space="preserve"> at inddrage begrebet livspolitik, da dette anvendes om </w:t>
      </w:r>
      <w:r w:rsidR="007C085C">
        <w:t xml:space="preserve">den politik individet refleksivt udvikler i samspil med individets livsstil og </w:t>
      </w:r>
      <w:r>
        <w:t>selvidentitet. Forskellen blandt de to elever er, at Amalies livspolitik primært er påvirket af hjemmet, hvormed hendes primære arena må tolkes at være hjemmet suppleret med gymnasiet. Modsat hende indgår Marie i en anden arena end hjemmet og gymnasiet, nemlig et ungdomsparti som i stigende grad må betragtes som havende en indflydelse på hendes livspolitik og selvidentitet. Marie h</w:t>
      </w:r>
      <w:r w:rsidR="007C085C">
        <w:t xml:space="preserve">ar </w:t>
      </w:r>
      <w:r>
        <w:t xml:space="preserve">brudt </w:t>
      </w:r>
      <w:r w:rsidR="002F5BD5">
        <w:t xml:space="preserve">med </w:t>
      </w:r>
      <w:r>
        <w:t xml:space="preserve">sin politiske arv fra sine forældre, og fører derved ikke familiens politiske holdning videre. </w:t>
      </w:r>
      <w:r w:rsidR="007C085C">
        <w:t>Dog skal det påpeges, at Marie er påvirket af de dispositioner</w:t>
      </w:r>
      <w:r w:rsidR="002F5BD5">
        <w:t>,</w:t>
      </w:r>
      <w:r w:rsidR="007C085C">
        <w:t xml:space="preserve"> hun har arvet fra sine forældre som i denne forbindelse anses som </w:t>
      </w:r>
      <w:r w:rsidR="007C085C">
        <w:lastRenderedPageBreak/>
        <w:t xml:space="preserve">værende politisk interesse, hvorefter hun refleksivt har taget stilling til sin politiske overbevisning og har udviklet sin livspolitik i samspil med hendes livsstil og selvidentitet. </w:t>
      </w:r>
      <w:r w:rsidR="00CB08E3">
        <w:t xml:space="preserve"> </w:t>
      </w:r>
    </w:p>
    <w:p w:rsidR="00A75898" w:rsidRDefault="00CB08E3" w:rsidP="006C45AF">
      <w:pPr>
        <w:spacing w:line="360" w:lineRule="auto"/>
        <w:jc w:val="both"/>
      </w:pPr>
      <w:r>
        <w:t xml:space="preserve">Hertil skal det </w:t>
      </w:r>
      <w:r w:rsidR="004E4468">
        <w:t>nævnes, at interviewet med Amalie indikerede, at forældrenes socialistiske hold</w:t>
      </w:r>
      <w:r w:rsidR="004E4468">
        <w:t>e</w:t>
      </w:r>
      <w:r w:rsidR="004E4468">
        <w:t>punkt har været en central del af opdragelsen, hvilket gør</w:t>
      </w:r>
      <w:r w:rsidR="002F5BD5">
        <w:t>,</w:t>
      </w:r>
      <w:r w:rsidR="004E4468">
        <w:t xml:space="preserve"> </w:t>
      </w:r>
      <w:r w:rsidR="002F5BD5">
        <w:t xml:space="preserve">at </w:t>
      </w:r>
      <w:r w:rsidR="004E4468">
        <w:t>Am</w:t>
      </w:r>
      <w:r>
        <w:t xml:space="preserve">alie </w:t>
      </w:r>
      <w:r w:rsidR="002F5BD5">
        <w:t xml:space="preserve">ikke har lyst til </w:t>
      </w:r>
      <w:r>
        <w:t>at bryde den politiske arv</w:t>
      </w:r>
      <w:r w:rsidR="002F5BD5">
        <w:t>,</w:t>
      </w:r>
      <w:r w:rsidR="005C09BB">
        <w:t xml:space="preserve"> som Marie har gjort</w:t>
      </w:r>
      <w:r w:rsidR="004E4468">
        <w:t xml:space="preserve">, </w:t>
      </w:r>
      <w:r w:rsidR="000E3191">
        <w:t>hvilket afspejles i følgende</w:t>
      </w:r>
      <w:r w:rsidR="004E4468">
        <w:t xml:space="preserve"> citat til spørgsmålet om hun er ti</w:t>
      </w:r>
      <w:r w:rsidR="004E4468">
        <w:t>l</w:t>
      </w:r>
      <w:r w:rsidR="004E4468">
        <w:t>hænger af et bestemt parti: ”</w:t>
      </w:r>
      <w:r w:rsidR="004E4468" w:rsidRPr="00F67987">
        <w:rPr>
          <w:i/>
          <w:iCs/>
        </w:rPr>
        <w:t>Ja, SF. Og det er  min egen beslutning, selvom mine forældre har en stor betydning for min politiske overbevisning</w:t>
      </w:r>
      <w:r w:rsidR="004E4468">
        <w:t>” (Ama</w:t>
      </w:r>
      <w:r w:rsidR="002F5BD5">
        <w:t xml:space="preserve">lie, bilag 3). </w:t>
      </w:r>
    </w:p>
    <w:p w:rsidR="002E340B" w:rsidRDefault="002F5BD5" w:rsidP="006C45AF">
      <w:pPr>
        <w:spacing w:line="360" w:lineRule="auto"/>
        <w:jc w:val="both"/>
      </w:pPr>
      <w:r>
        <w:t>Citatet viser</w:t>
      </w:r>
      <w:r w:rsidR="004E4468">
        <w:t>, at Amalie trods hendes forældres store betydning selv tager stilling til hvilket parti hun ønsker at støtte</w:t>
      </w:r>
      <w:r w:rsidR="00FA6BC4">
        <w:t xml:space="preserve"> dog</w:t>
      </w:r>
      <w:r w:rsidR="00A75898">
        <w:t xml:space="preserve"> med indflydelse fra sine forældre</w:t>
      </w:r>
      <w:r w:rsidR="004E4468">
        <w:t>. Derved kan hendes adfærd rent politisk også ses ud fra Michigan modellen, hvor individets familie yder en stor betydning for vedkommendes politiske standpunkt. Giddens vil modsat Michigan modellen hævde, at andre faktorer også yder en indflydelse, såsom de andre arenaer individet dagligt indgår i. Eksempelvis gymnasiet, ungdom</w:t>
      </w:r>
      <w:r w:rsidR="004E4468">
        <w:t>s</w:t>
      </w:r>
      <w:r w:rsidR="004E4468">
        <w:t>partier, fritidsaktiviteter og venner. Dette er også tilfældet med Marie, da den primære kilde til he</w:t>
      </w:r>
      <w:r w:rsidR="004E4468">
        <w:t>n</w:t>
      </w:r>
      <w:r w:rsidR="004E4468">
        <w:t>des interesse anses som værende hendes folkeskolelærer og det ungdomsparti</w:t>
      </w:r>
      <w:r w:rsidR="00756AC6">
        <w:t xml:space="preserve">, hun er formand for. </w:t>
      </w:r>
    </w:p>
    <w:p w:rsidR="002E340B" w:rsidRDefault="002E340B" w:rsidP="006C45AF">
      <w:pPr>
        <w:spacing w:line="360" w:lineRule="auto"/>
        <w:jc w:val="both"/>
      </w:pPr>
    </w:p>
    <w:p w:rsidR="004E4468" w:rsidRDefault="00756AC6" w:rsidP="006C45AF">
      <w:pPr>
        <w:spacing w:line="360" w:lineRule="auto"/>
        <w:jc w:val="both"/>
      </w:pPr>
      <w:r>
        <w:t>Der</w:t>
      </w:r>
      <w:r w:rsidR="004E4468">
        <w:t xml:space="preserve">for </w:t>
      </w:r>
      <w:r>
        <w:t>er det også essentielt</w:t>
      </w:r>
      <w:r w:rsidR="004E4468">
        <w:t xml:space="preserve"> at diskutere</w:t>
      </w:r>
      <w:r>
        <w:t>, i hvilke forum</w:t>
      </w:r>
      <w:r w:rsidR="004E4468">
        <w:t xml:space="preserve"> eleverne ud</w:t>
      </w:r>
      <w:r>
        <w:t xml:space="preserve">folder deres eksterne </w:t>
      </w:r>
      <w:proofErr w:type="spellStart"/>
      <w:r>
        <w:t>efficacy</w:t>
      </w:r>
      <w:proofErr w:type="spellEnd"/>
      <w:r w:rsidR="004E4468">
        <w:t xml:space="preserve">. </w:t>
      </w:r>
    </w:p>
    <w:p w:rsidR="002E340B" w:rsidRDefault="004E4468" w:rsidP="006C45AF">
      <w:pPr>
        <w:spacing w:line="360" w:lineRule="auto"/>
        <w:jc w:val="both"/>
      </w:pPr>
      <w:r>
        <w:t xml:space="preserve">Den eksterne </w:t>
      </w:r>
      <w:proofErr w:type="spellStart"/>
      <w:r>
        <w:t>efficacy</w:t>
      </w:r>
      <w:proofErr w:type="spellEnd"/>
      <w:r>
        <w:t xml:space="preserve"> henviser til elevernes tiltro til, at de kan få politikerne til at lytte til dem. Med henblik på den eksterne </w:t>
      </w:r>
      <w:proofErr w:type="spellStart"/>
      <w:r>
        <w:t>efficacy</w:t>
      </w:r>
      <w:proofErr w:type="spellEnd"/>
      <w:r>
        <w:t>, blev eleverne i interviewene spurgt om</w:t>
      </w:r>
      <w:r w:rsidR="00193F49">
        <w:t>,</w:t>
      </w:r>
      <w:r>
        <w:t xml:space="preserve"> hvor de selv følte</w:t>
      </w:r>
      <w:r w:rsidR="00193F49">
        <w:t>,</w:t>
      </w:r>
      <w:r>
        <w:t xml:space="preserve"> de kunne have politisk indflydelse. Der var egentlig kun fire</w:t>
      </w:r>
      <w:r w:rsidR="00193F49">
        <w:t>,</w:t>
      </w:r>
      <w:r>
        <w:t xml:space="preserve"> der gav udtryk for, hvor de syn</w:t>
      </w:r>
      <w:r w:rsidR="00193F49">
        <w:t>t</w:t>
      </w:r>
      <w:r>
        <w:t>es</w:t>
      </w:r>
      <w:r w:rsidR="00193F49">
        <w:t>, de kunne få</w:t>
      </w:r>
      <w:r>
        <w:t xml:space="preserve"> indflydelse. </w:t>
      </w:r>
    </w:p>
    <w:p w:rsidR="002E340B" w:rsidRDefault="004E4468" w:rsidP="006C45AF">
      <w:pPr>
        <w:spacing w:line="360" w:lineRule="auto"/>
        <w:jc w:val="both"/>
      </w:pPr>
      <w:r>
        <w:t xml:space="preserve">De øvrige påpegede, at de enten ikke havde den fornødne viden eller lysten til at få indflydelse. </w:t>
      </w:r>
      <w:r w:rsidR="00737773">
        <w:t>Dette forekommer paradoksalt når eleverne føler de har fået en større viden i kraft af undervisni</w:t>
      </w:r>
      <w:r w:rsidR="00737773">
        <w:t>n</w:t>
      </w:r>
      <w:r w:rsidR="00737773">
        <w:t>gen, men samtidig ikke føler de har den fornødne viden til at deltage rent politisk. Dette leder tilb</w:t>
      </w:r>
      <w:r w:rsidR="00737773">
        <w:t>a</w:t>
      </w:r>
      <w:r w:rsidR="00737773">
        <w:t>ge til sondringen over om politik kan anses som værende et ekspertsystem, når nogle af de medvi</w:t>
      </w:r>
      <w:r w:rsidR="00737773">
        <w:t>r</w:t>
      </w:r>
      <w:r w:rsidR="00737773">
        <w:t xml:space="preserve">kede elever opfatter politisk deltagelse som noget </w:t>
      </w:r>
      <w:r w:rsidR="002E340B">
        <w:t>der forudsætter en stor viden</w:t>
      </w:r>
      <w:r w:rsidR="00737773">
        <w:t xml:space="preserve">. </w:t>
      </w:r>
    </w:p>
    <w:p w:rsidR="004E4468" w:rsidRDefault="004E4468" w:rsidP="006C45AF">
      <w:pPr>
        <w:spacing w:line="360" w:lineRule="auto"/>
        <w:jc w:val="both"/>
      </w:pPr>
      <w:r>
        <w:t>Marie nævnte, at hun kunne have indflydelse kommunalt, via sin formandspost i DSU. Derved har hendes medlems</w:t>
      </w:r>
      <w:r w:rsidR="00193F49">
        <w:t>kab givet hende fornemmelsen af</w:t>
      </w:r>
      <w:r>
        <w:t xml:space="preserve"> at kunne gøre en forskel, og dermed påvirke på lokalt plan. Ma</w:t>
      </w:r>
      <w:r w:rsidR="00193F49">
        <w:t xml:space="preserve">ries gang i den politiske arena </w:t>
      </w:r>
      <w:r w:rsidR="00084936">
        <w:t xml:space="preserve">har dermed </w:t>
      </w:r>
      <w:r>
        <w:t xml:space="preserve">påvirket hendes eksterne </w:t>
      </w:r>
      <w:proofErr w:type="spellStart"/>
      <w:r>
        <w:t>efficacy</w:t>
      </w:r>
      <w:proofErr w:type="spellEnd"/>
      <w:r>
        <w:t xml:space="preserve">. </w:t>
      </w:r>
    </w:p>
    <w:p w:rsidR="004E4468" w:rsidRDefault="00193F49" w:rsidP="006C45AF">
      <w:pPr>
        <w:spacing w:line="360" w:lineRule="auto"/>
        <w:jc w:val="both"/>
      </w:pPr>
      <w:r>
        <w:t xml:space="preserve">Josephine anser derimod </w:t>
      </w:r>
      <w:r w:rsidR="004E4468">
        <w:t>s</w:t>
      </w:r>
      <w:r>
        <w:t>ine</w:t>
      </w:r>
      <w:r w:rsidR="004E4468">
        <w:t xml:space="preserve"> muligheder for indflydelse ved at afgive stemme ved de danske valg, hvorved hun kan være med til at påvirke udfaldet af valget. Denne opfattelse, tror jeg, er mangfo</w:t>
      </w:r>
      <w:r w:rsidR="004E4468">
        <w:t>l</w:t>
      </w:r>
      <w:r w:rsidR="004E4468">
        <w:t xml:space="preserve">dig blandt den danske befolkning, hvilket indirekte </w:t>
      </w:r>
      <w:r w:rsidR="00B52FD6">
        <w:t>antyder</w:t>
      </w:r>
      <w:r w:rsidR="004E4468">
        <w:t xml:space="preserve"> at indflydelsen opfattes som at tage del i det danske repræsentative demokrati. Magnus berette</w:t>
      </w:r>
      <w:r w:rsidR="005D23EB">
        <w:t>r modsat, at han opfatter deltagelse</w:t>
      </w:r>
      <w:r w:rsidR="004E4468">
        <w:t xml:space="preserve"> ved at læse </w:t>
      </w:r>
      <w:r w:rsidR="004E4468">
        <w:lastRenderedPageBreak/>
        <w:t>og holde sig opdateret om Liberal Alliance</w:t>
      </w:r>
      <w:r w:rsidR="00B52FD6">
        <w:t>,</w:t>
      </w:r>
      <w:r w:rsidR="004E4468">
        <w:t xml:space="preserve"> som han er tilhænger af. Slutteligt tilføjer han, at han ikke har lyst til at have mere indfly</w:t>
      </w:r>
      <w:r w:rsidR="00B52FD6">
        <w:t xml:space="preserve">delse end det. </w:t>
      </w:r>
      <w:r w:rsidR="004E4468">
        <w:t xml:space="preserve">Mathilde, har </w:t>
      </w:r>
      <w:r w:rsidR="00B52FD6">
        <w:t xml:space="preserve">derimod </w:t>
      </w:r>
      <w:r w:rsidR="004E4468">
        <w:t>en helt anden opfattelse af</w:t>
      </w:r>
      <w:r w:rsidR="00B52FD6">
        <w:t>,</w:t>
      </w:r>
      <w:r w:rsidR="004E4468">
        <w:t xml:space="preserve"> hvordan hun kan gøre indflydelse. Denne kommer til udtryk i følgende citat: </w:t>
      </w:r>
    </w:p>
    <w:p w:rsidR="004E4468" w:rsidRDefault="004E4468" w:rsidP="006C45AF">
      <w:pPr>
        <w:spacing w:line="360" w:lineRule="auto"/>
        <w:jc w:val="center"/>
      </w:pPr>
      <w:r>
        <w:t>”</w:t>
      </w:r>
      <w:r w:rsidRPr="00587690">
        <w:rPr>
          <w:i/>
          <w:iCs/>
        </w:rPr>
        <w:t>Altså miljømæssigt, ved at spare på papi</w:t>
      </w:r>
      <w:r w:rsidR="005F6451">
        <w:rPr>
          <w:i/>
          <w:iCs/>
        </w:rPr>
        <w:t>r. A</w:t>
      </w:r>
      <w:r w:rsidRPr="00587690">
        <w:rPr>
          <w:i/>
          <w:iCs/>
        </w:rPr>
        <w:t xml:space="preserve">ltså at lige tænke sig en ekstra gang om </w:t>
      </w:r>
      <w:r w:rsidR="008A3E16">
        <w:rPr>
          <w:i/>
          <w:iCs/>
        </w:rPr>
        <w:t>inden man tager et stykke papir. E</w:t>
      </w:r>
      <w:r w:rsidRPr="00587690">
        <w:rPr>
          <w:i/>
          <w:iCs/>
        </w:rPr>
        <w:t>ller hvis man er ude og handle også bare lige sige nej tak til poser hvis det ikke er nødvendigt. Altså de små ting i hverdagen, og ved at holde sig opdateret med samfundet!</w:t>
      </w:r>
      <w:r>
        <w:t>” (Mathilde, bilag 8).</w:t>
      </w:r>
    </w:p>
    <w:p w:rsidR="004E4468" w:rsidRDefault="004E4468" w:rsidP="006C45AF">
      <w:pPr>
        <w:spacing w:line="360" w:lineRule="auto"/>
        <w:jc w:val="both"/>
      </w:pPr>
      <w:r>
        <w:t>Hendes opfattelse går mere på</w:t>
      </w:r>
      <w:r w:rsidR="001F3158">
        <w:t>,</w:t>
      </w:r>
      <w:r>
        <w:t xml:space="preserve"> </w:t>
      </w:r>
      <w:r w:rsidR="001F3158">
        <w:t>hvordan de små ting i hverdagen</w:t>
      </w:r>
      <w:r>
        <w:t xml:space="preserve"> kan bidrage til samfundet og mi</w:t>
      </w:r>
      <w:r>
        <w:t>l</w:t>
      </w:r>
      <w:r>
        <w:t xml:space="preserve">jøet. Derudover anser hun deltagelse ved at holde sig opdateret, hvilket hermed kan forstås som indsigt i samfundet. Derved kan </w:t>
      </w:r>
      <w:r w:rsidR="005F6451">
        <w:t xml:space="preserve">det </w:t>
      </w:r>
      <w:r w:rsidR="001F3158">
        <w:t>opfattes</w:t>
      </w:r>
      <w:r>
        <w:t xml:space="preserve">, at Mathilde anser intern og eksterne </w:t>
      </w:r>
      <w:proofErr w:type="spellStart"/>
      <w:r>
        <w:t>efficacy</w:t>
      </w:r>
      <w:proofErr w:type="spellEnd"/>
      <w:r>
        <w:t xml:space="preserve"> som to afhængige størrelser</w:t>
      </w:r>
      <w:r w:rsidR="005D23EB">
        <w:t>, da hun anser deltagelse som indsigt i det danske samfund</w:t>
      </w:r>
      <w:r>
        <w:t>. Det kan diskuteres</w:t>
      </w:r>
      <w:r w:rsidR="001F3158">
        <w:t>,</w:t>
      </w:r>
      <w:r>
        <w:t xml:space="preserve"> om hendes opfattelse af</w:t>
      </w:r>
      <w:r w:rsidR="001F3158">
        <w:t>,</w:t>
      </w:r>
      <w:r>
        <w:t xml:space="preserve"> hvordan hun kan yde en indflydelse, er påvirket af hendes opvækstmiljø, idet hun tidligere udtalte dette om hendes forældres indflydelse: </w:t>
      </w:r>
    </w:p>
    <w:p w:rsidR="009727B8" w:rsidRDefault="004E4468" w:rsidP="006C45AF">
      <w:pPr>
        <w:spacing w:line="360" w:lineRule="auto"/>
        <w:jc w:val="center"/>
      </w:pPr>
      <w:r>
        <w:t>”</w:t>
      </w:r>
      <w:r w:rsidRPr="00587690">
        <w:rPr>
          <w:i/>
          <w:iCs/>
        </w:rPr>
        <w:t>st</w:t>
      </w:r>
      <w:r w:rsidR="00E24486">
        <w:rPr>
          <w:i/>
          <w:iCs/>
        </w:rPr>
        <w:t>or…, min far er meget miljø frea</w:t>
      </w:r>
      <w:r w:rsidR="008A3E16">
        <w:rPr>
          <w:i/>
          <w:iCs/>
        </w:rPr>
        <w:t>k. V</w:t>
      </w:r>
      <w:r w:rsidRPr="00587690">
        <w:rPr>
          <w:i/>
          <w:iCs/>
        </w:rPr>
        <w:t>i har lige fået sat solceller op, også det der alumini</w:t>
      </w:r>
      <w:r w:rsidR="008A3E16">
        <w:rPr>
          <w:i/>
          <w:iCs/>
        </w:rPr>
        <w:t>um det skal jo sorteres rigtigt. A</w:t>
      </w:r>
      <w:r w:rsidRPr="00587690">
        <w:rPr>
          <w:i/>
          <w:iCs/>
        </w:rPr>
        <w:t>ltså ikke bare for at få pant, men sådan at det bliver genbrugt, det er jo godt for miljøet. Vi har også filter på bilen og man får hele tiden af vide SLUK nu det lys!</w:t>
      </w:r>
      <w:r>
        <w:t xml:space="preserve">” </w:t>
      </w:r>
    </w:p>
    <w:p w:rsidR="004E4468" w:rsidRPr="00587690" w:rsidRDefault="004E4468" w:rsidP="006C45AF">
      <w:pPr>
        <w:spacing w:line="360" w:lineRule="auto"/>
        <w:jc w:val="center"/>
      </w:pPr>
      <w:r>
        <w:t>(Mathilde, bilag 8)</w:t>
      </w:r>
    </w:p>
    <w:p w:rsidR="004E4468" w:rsidRDefault="004E4468" w:rsidP="006C45AF">
      <w:pPr>
        <w:spacing w:line="360" w:lineRule="auto"/>
        <w:jc w:val="both"/>
      </w:pPr>
      <w:r>
        <w:t xml:space="preserve">På baggrund af uddraget fra interviewet kan det tolkes, at Mathildes opfattelse er påvirket af hendes far, og hans fokus på miljøet. Derved </w:t>
      </w:r>
      <w:r w:rsidR="001F3158">
        <w:t>kommer det til udtryk</w:t>
      </w:r>
      <w:r>
        <w:t>, at miljøet spiller en stor rolle i hendes hverdag, og at politiske diskussioner i hjemmet er centreret omkring miljøet. Hvilket</w:t>
      </w:r>
      <w:r w:rsidR="001F3158">
        <w:t>,</w:t>
      </w:r>
      <w:r>
        <w:t xml:space="preserve"> jævnfør Gi</w:t>
      </w:r>
      <w:r>
        <w:t>d</w:t>
      </w:r>
      <w:r>
        <w:t>dens</w:t>
      </w:r>
      <w:r w:rsidR="001F3158">
        <w:t>,</w:t>
      </w:r>
      <w:r>
        <w:t xml:space="preserve"> er blevet en del af hendes livspolitik, </w:t>
      </w:r>
      <w:r w:rsidR="00E36B2D">
        <w:t>hvor det modsat med afsæt i</w:t>
      </w:r>
      <w:r w:rsidR="00F63731">
        <w:t xml:space="preserve"> Bourdieus teori, </w:t>
      </w:r>
      <w:r>
        <w:t>snarer</w:t>
      </w:r>
      <w:r w:rsidR="001F3158">
        <w:t>e</w:t>
      </w:r>
      <w:r w:rsidR="00F63731">
        <w:t xml:space="preserve"> kan</w:t>
      </w:r>
      <w:r>
        <w:t xml:space="preserve"> skyldes hendes medfødte kapitaler</w:t>
      </w:r>
      <w:r w:rsidR="001F3158">
        <w:t>,</w:t>
      </w:r>
      <w:r>
        <w:t xml:space="preserve"> som er gået i arv fra forældrene.</w:t>
      </w:r>
      <w:r w:rsidR="001F3158">
        <w:t xml:space="preserve"> </w:t>
      </w:r>
      <w:r w:rsidR="00E42CDB">
        <w:t>Dermed danner dette fo</w:t>
      </w:r>
      <w:r w:rsidR="00E42CDB">
        <w:t>r</w:t>
      </w:r>
      <w:r w:rsidR="00E42CDB">
        <w:t xml:space="preserve">ståelsen for, at Mathildes forældre er meget livspolitiske, hvilket giver hende nogle dispositioner fra hjemmet, som hun refleksivt </w:t>
      </w:r>
      <w:r w:rsidR="00E36B2D">
        <w:t xml:space="preserve">har </w:t>
      </w:r>
      <w:r w:rsidR="00E42CDB">
        <w:t xml:space="preserve">taget stilling til, og som influerer på hendes dagligdag. </w:t>
      </w:r>
      <w:r w:rsidR="001F3158">
        <w:t>Derved er Mathilde disponeret</w:t>
      </w:r>
      <w:r w:rsidR="00236D7C">
        <w:t xml:space="preserve"> hjemmefra, hvor miljøbevidstheden har været i fokus, hvilket hun refle</w:t>
      </w:r>
      <w:r w:rsidR="007F0848">
        <w:t xml:space="preserve">ksivt tager stilling til i </w:t>
      </w:r>
      <w:r w:rsidR="00236D7C">
        <w:t>s</w:t>
      </w:r>
      <w:r w:rsidR="007F0848">
        <w:t>in</w:t>
      </w:r>
      <w:r w:rsidR="00236D7C">
        <w:t xml:space="preserve"> hverdag. Eksempelvis ved at hun påpeger, at hun tænker sig en ekstra gang om</w:t>
      </w:r>
      <w:r w:rsidR="001F3158">
        <w:t>,</w:t>
      </w:r>
      <w:r w:rsidR="00236D7C">
        <w:t xml:space="preserve"> inden hun tager et stykke papir eller tager imod poser</w:t>
      </w:r>
      <w:r w:rsidR="001F3158">
        <w:t>,</w:t>
      </w:r>
      <w:r w:rsidR="00236D7C">
        <w:t xml:space="preserve"> når hun er ude og handle.</w:t>
      </w:r>
      <w:r>
        <w:t xml:space="preserve"> </w:t>
      </w:r>
      <w:r w:rsidR="00E366A8">
        <w:t>Derfor</w:t>
      </w:r>
      <w:r w:rsidR="001F3158">
        <w:t xml:space="preserve"> har milj</w:t>
      </w:r>
      <w:r w:rsidR="001F3158">
        <w:t>ø</w:t>
      </w:r>
      <w:r w:rsidR="001F3158">
        <w:t xml:space="preserve">bevidstheden </w:t>
      </w:r>
      <w:r>
        <w:t>været en del af hendes opvækstmiljø, hvilket kommer til udtryk i, at hun påpeger</w:t>
      </w:r>
      <w:r w:rsidR="001F3158">
        <w:t>,</w:t>
      </w:r>
      <w:r>
        <w:t xml:space="preserve"> at hun får af vide, at hun skal slukke lyset</w:t>
      </w:r>
      <w:r w:rsidR="00236D7C">
        <w:t>, som hun nu selv refleksivt tager stilling til</w:t>
      </w:r>
      <w:r w:rsidR="005D23EB">
        <w:t>.</w:t>
      </w:r>
      <w:r w:rsidR="00236D7C">
        <w:t xml:space="preserve"> Derudover </w:t>
      </w:r>
      <w:r w:rsidR="001F3158">
        <w:t>a</w:t>
      </w:r>
      <w:r w:rsidR="001F3158">
        <w:t>n</w:t>
      </w:r>
      <w:r w:rsidR="001F3158">
        <w:t>tyder</w:t>
      </w:r>
      <w:r w:rsidR="00236D7C">
        <w:t xml:space="preserve"> det, at hendes miljøbevidsthed yder en indflydelse på hendes livsstil, hvor eftertanken har fået en central rolle. I denne forbindelse kan det tolkes, at Mathildes far yder en påvirkning på hendes holdning til miljøspørgsmål, hvor undervisningen, som tidligere nævnt, mere yder en indflydelse på </w:t>
      </w:r>
      <w:r w:rsidR="00236D7C">
        <w:lastRenderedPageBreak/>
        <w:t>hendes øvrige viden om politiske forhold. Dermed kan det sammenfattes, at omgivelserne i samspil med undervisningen yder en indflydelse</w:t>
      </w:r>
      <w:r w:rsidR="007F0848">
        <w:t xml:space="preserve"> for Mathilde</w:t>
      </w:r>
      <w:r w:rsidR="00236D7C">
        <w:t xml:space="preserve">. </w:t>
      </w:r>
      <w:r w:rsidR="005D23EB">
        <w:t xml:space="preserve"> </w:t>
      </w:r>
    </w:p>
    <w:p w:rsidR="004E4468" w:rsidRDefault="004E4468" w:rsidP="006C45AF">
      <w:pPr>
        <w:spacing w:line="360" w:lineRule="auto"/>
        <w:jc w:val="both"/>
      </w:pPr>
    </w:p>
    <w:p w:rsidR="0008455F" w:rsidRDefault="004E4468" w:rsidP="006C45AF">
      <w:pPr>
        <w:spacing w:line="360" w:lineRule="auto"/>
        <w:jc w:val="both"/>
      </w:pPr>
      <w:r>
        <w:t xml:space="preserve">Elevernes villighed til at diskutere kom til udtryk i det analytiske kapitel, </w:t>
      </w:r>
      <w:r w:rsidR="001F3158">
        <w:t>hvor det var centralt,</w:t>
      </w:r>
      <w:r>
        <w:t xml:space="preserve"> at eleverne gerne vil snakke om samfundet og politik, men primært i små forums og derved ikke d</w:t>
      </w:r>
      <w:r>
        <w:t>i</w:t>
      </w:r>
      <w:r>
        <w:t>rekte påvirke politikerne. De fleste af eleverne tillagde deres diskussionslyst samfundsfagsunde</w:t>
      </w:r>
      <w:r>
        <w:t>r</w:t>
      </w:r>
      <w:r>
        <w:t>visningen</w:t>
      </w:r>
      <w:r w:rsidR="001F3158">
        <w:t>,</w:t>
      </w:r>
      <w:r>
        <w:t xml:space="preserve"> hvor Josephine og Mathilde beskrev, at de synes</w:t>
      </w:r>
      <w:r w:rsidR="001F3158">
        <w:t>, at</w:t>
      </w:r>
      <w:r>
        <w:t xml:space="preserve"> de havde fået den fornødne viden til at indgå i en diskussion. </w:t>
      </w:r>
    </w:p>
    <w:p w:rsidR="004E4468" w:rsidRDefault="004E4468" w:rsidP="006C45AF">
      <w:pPr>
        <w:spacing w:line="360" w:lineRule="auto"/>
        <w:jc w:val="both"/>
      </w:pPr>
      <w:r>
        <w:t>Andre elever påpegede, at de også diskuterede politik</w:t>
      </w:r>
      <w:r w:rsidR="001F3158">
        <w:t>,</w:t>
      </w:r>
      <w:r>
        <w:t xml:space="preserve"> før de begyndte på gymnasiet, hvorfor </w:t>
      </w:r>
      <w:r w:rsidR="00660F4E">
        <w:t>Oliver</w:t>
      </w:r>
      <w:r>
        <w:t xml:space="preserve"> og Marie ikke anser undervisningen som havende en betydning. De fleste af respondenterne nævner deres forældre i denne sammenhæng, hvilket kan tolkes som værende et resultat af deres habitus. Dette skyldes primært, at forældre der sender deres børn på gymnasiet, ofte selv har en videregåe</w:t>
      </w:r>
      <w:r>
        <w:t>n</w:t>
      </w:r>
      <w:r>
        <w:t xml:space="preserve">de uddannelse, hvorfor den kulturelle kapital er i fokus i hjemmet. </w:t>
      </w:r>
    </w:p>
    <w:p w:rsidR="004E4468" w:rsidRDefault="00570EDB" w:rsidP="006C45AF">
      <w:pPr>
        <w:spacing w:line="360" w:lineRule="auto"/>
        <w:jc w:val="both"/>
      </w:pPr>
      <w:r>
        <w:t xml:space="preserve">Yderligere </w:t>
      </w:r>
      <w:r w:rsidR="003171E4">
        <w:t>må det formodes</w:t>
      </w:r>
      <w:r w:rsidR="004E4468">
        <w:t>, at elev</w:t>
      </w:r>
      <w:r w:rsidR="00F63731">
        <w:t xml:space="preserve">erne på gymnasiet har en </w:t>
      </w:r>
      <w:proofErr w:type="spellStart"/>
      <w:r w:rsidR="00F63731">
        <w:t>videns</w:t>
      </w:r>
      <w:r w:rsidR="004E4468">
        <w:t>ressource</w:t>
      </w:r>
      <w:proofErr w:type="spellEnd"/>
      <w:r w:rsidR="003171E4">
        <w:t>,</w:t>
      </w:r>
      <w:r w:rsidR="004E4468">
        <w:t xml:space="preserve"> der giver dem m</w:t>
      </w:r>
      <w:r w:rsidR="004E4468">
        <w:t>u</w:t>
      </w:r>
      <w:r w:rsidR="004E4468">
        <w:t>lighed for at indgå i en diskussion.</w:t>
      </w:r>
      <w:r w:rsidR="00F63731">
        <w:t xml:space="preserve"> Denne </w:t>
      </w:r>
      <w:proofErr w:type="spellStart"/>
      <w:r w:rsidR="00F63731">
        <w:t>videns</w:t>
      </w:r>
      <w:r>
        <w:t>ressource</w:t>
      </w:r>
      <w:proofErr w:type="spellEnd"/>
      <w:r>
        <w:t xml:space="preserve"> kommer til udtryk ved elevernes kult</w:t>
      </w:r>
      <w:r>
        <w:t>u</w:t>
      </w:r>
      <w:r>
        <w:t>relle kapital, hvor de tilegner sig viden i eksempelvis undervisningen, medierne eller i omgang</w:t>
      </w:r>
      <w:r>
        <w:t>s</w:t>
      </w:r>
      <w:r>
        <w:t>kredsen herunder familien.</w:t>
      </w:r>
      <w:r w:rsidR="004E4468">
        <w:t xml:space="preserve"> </w:t>
      </w:r>
      <w:r>
        <w:t xml:space="preserve">I de seneste år er der kommet et stigende fokus på viden og uddannelse, hvilket </w:t>
      </w:r>
      <w:r w:rsidR="00B723EA">
        <w:t>understreger vigtigheden af uddannelse i det senmoderne samfund.</w:t>
      </w:r>
      <w:r w:rsidR="004E4468">
        <w:t xml:space="preserve"> </w:t>
      </w:r>
      <w:r w:rsidR="005D23EB">
        <w:t>Dette</w:t>
      </w:r>
      <w:r w:rsidR="004E4468">
        <w:t xml:space="preserve"> bliver bekræftet i tendensen til</w:t>
      </w:r>
      <w:r w:rsidR="003171E4">
        <w:t>,</w:t>
      </w:r>
      <w:r w:rsidR="004E4468">
        <w:t xml:space="preserve"> at flere og flere tager en gymnasialuddannelse, hvilket også er blevet et </w:t>
      </w:r>
      <w:r w:rsidR="0008455F">
        <w:t>mål for det danske samfund. Id</w:t>
      </w:r>
      <w:r w:rsidR="004E4468">
        <w:t xml:space="preserve">et </w:t>
      </w:r>
      <w:r w:rsidR="0008455F">
        <w:t xml:space="preserve">det </w:t>
      </w:r>
      <w:r w:rsidR="004E4468">
        <w:t>er regeringens mål</w:t>
      </w:r>
      <w:r w:rsidR="005D23EB">
        <w:t>,</w:t>
      </w:r>
      <w:r w:rsidR="004E4468">
        <w:t xml:space="preserve"> at 95 % af alle unge skal gennemføre en ungdomsu</w:t>
      </w:r>
      <w:r w:rsidR="004E4468">
        <w:t>d</w:t>
      </w:r>
      <w:r w:rsidR="004E4468">
        <w:t>dannelse i 2015 (</w:t>
      </w:r>
      <w:hyperlink r:id="rId9" w:history="1">
        <w:r w:rsidR="004E4468" w:rsidRPr="00582E6A">
          <w:rPr>
            <w:rStyle w:val="Hyperlink"/>
          </w:rPr>
          <w:t>www.uvm.dk</w:t>
        </w:r>
      </w:hyperlink>
      <w:r w:rsidR="004E4468">
        <w:t xml:space="preserve">). </w:t>
      </w:r>
    </w:p>
    <w:p w:rsidR="004E4468" w:rsidRDefault="004E4468" w:rsidP="006C45AF">
      <w:pPr>
        <w:spacing w:line="360" w:lineRule="auto"/>
        <w:jc w:val="both"/>
      </w:pPr>
      <w:r>
        <w:t xml:space="preserve">I forlængelse heraf er det </w:t>
      </w:r>
      <w:r w:rsidR="004B1783">
        <w:t>væsentligt</w:t>
      </w:r>
      <w:r w:rsidR="00BD3F6F">
        <w:t xml:space="preserve"> at diskutere</w:t>
      </w:r>
      <w:r>
        <w:t xml:space="preserve"> hvor eleverne primært tilegner sig der samfundsv</w:t>
      </w:r>
      <w:r>
        <w:t>i</w:t>
      </w:r>
      <w:r>
        <w:t xml:space="preserve">denskabelige viden?   </w:t>
      </w:r>
    </w:p>
    <w:p w:rsidR="004E4468" w:rsidRDefault="004E4468" w:rsidP="006C45AF">
      <w:pPr>
        <w:spacing w:line="360" w:lineRule="auto"/>
        <w:jc w:val="both"/>
      </w:pPr>
      <w:r>
        <w:t>En stor del af respondenterne tillagde undervisningen en betydning for deres samfundsvidenskab</w:t>
      </w:r>
      <w:r>
        <w:t>e</w:t>
      </w:r>
      <w:r>
        <w:t>lige viden, hvilket henviser til</w:t>
      </w:r>
      <w:r w:rsidR="00660F4E">
        <w:t xml:space="preserve"> </w:t>
      </w:r>
      <w:r w:rsidR="008737EE">
        <w:t>undervisningens bidrag</w:t>
      </w:r>
      <w:r w:rsidR="00660F4E">
        <w:t xml:space="preserve"> til</w:t>
      </w:r>
      <w:r>
        <w:t xml:space="preserve"> deres kulturelle kapital. Det var kun de to 3.g. piger med samfundsfag på A-niveau, der ikke følte undervisningen gav dem mere viden. I E</w:t>
      </w:r>
      <w:r>
        <w:t>l</w:t>
      </w:r>
      <w:r>
        <w:t>lens tilfælde</w:t>
      </w:r>
      <w:r w:rsidR="006D293E">
        <w:t xml:space="preserve"> skyldes det, at hun ikke formåede</w:t>
      </w:r>
      <w:r>
        <w:t xml:space="preserve"> at lære noget af sin lærers undervisningen, hvorfor hun anser sin hjælpelærer som værende den største kilde til hendes viden</w:t>
      </w:r>
      <w:r w:rsidR="006D293E">
        <w:t xml:space="preserve"> suppleret med daglige samtaler</w:t>
      </w:r>
      <w:r w:rsidR="00C71CAB">
        <w:t xml:space="preserve"> med sine forældre</w:t>
      </w:r>
      <w:r>
        <w:t>. I forlængelse af Ellens situation, finder Marie heller ikke sin undervi</w:t>
      </w:r>
      <w:r>
        <w:t>s</w:t>
      </w:r>
      <w:r>
        <w:t>ning i gymnasiets som indikator for sin politiske viden. Tværtimod tillægger hun sin lærer i folk</w:t>
      </w:r>
      <w:r>
        <w:t>e</w:t>
      </w:r>
      <w:r>
        <w:t>skolen betydning,</w:t>
      </w:r>
      <w:r w:rsidR="00B723EA">
        <w:t xml:space="preserve"> samt hende selv via brugen af </w:t>
      </w:r>
      <w:r w:rsidR="00145AF5">
        <w:t>internet</w:t>
      </w:r>
      <w:r>
        <w:t>tet og hendes medlemskab i DSU. Derved kan Ellens og Maries tilegnelse af viden sættes i forbindelse med de arenaer</w:t>
      </w:r>
      <w:r w:rsidR="00D305AB">
        <w:t>,</w:t>
      </w:r>
      <w:r>
        <w:t xml:space="preserve"> de dagligt indgår i. </w:t>
      </w:r>
      <w:r>
        <w:lastRenderedPageBreak/>
        <w:t>Ellens situation kan dog også tolkes at være betinget af hendes forældres økonomiske kapital,</w:t>
      </w:r>
      <w:r w:rsidR="00D305AB">
        <w:t xml:space="preserve"> efte</w:t>
      </w:r>
      <w:r w:rsidR="00D305AB">
        <w:t>r</w:t>
      </w:r>
      <w:r w:rsidR="00D305AB">
        <w:t>som de selv skal betale den ansatte hjælpelærers løn</w:t>
      </w:r>
      <w:r>
        <w:t xml:space="preserve">. </w:t>
      </w:r>
      <w:r w:rsidR="00D305AB">
        <w:t>Forældrenes beslutning om at ansætte en hjæ</w:t>
      </w:r>
      <w:r w:rsidR="00D305AB">
        <w:t>l</w:t>
      </w:r>
      <w:r w:rsidR="00D305AB">
        <w:t>pelærer er en form for investering i Ellens fremtid, da Ellens karakterer i et A-niveau fag tæller dobbelt på hendes gennemsnit som hun skal anvende for at få adgang til en videregående uddanne</w:t>
      </w:r>
      <w:r w:rsidR="00D305AB">
        <w:t>l</w:t>
      </w:r>
      <w:r w:rsidR="00D305AB">
        <w:t>se.</w:t>
      </w:r>
    </w:p>
    <w:p w:rsidR="004E4468" w:rsidRDefault="004E4468" w:rsidP="006C45AF">
      <w:pPr>
        <w:spacing w:line="360" w:lineRule="auto"/>
        <w:jc w:val="both"/>
      </w:pPr>
      <w:r>
        <w:t>De øvrige respondenter</w:t>
      </w:r>
      <w:r w:rsidR="002532C3">
        <w:t>, med undtagelse af Oliver,</w:t>
      </w:r>
      <w:r>
        <w:t xml:space="preserve"> anser undervisningen som havende en stor b</w:t>
      </w:r>
      <w:r>
        <w:t>e</w:t>
      </w:r>
      <w:r>
        <w:t xml:space="preserve">tydning for deres viden, hvilket </w:t>
      </w:r>
      <w:r w:rsidR="00BF113C">
        <w:t>udtrykker</w:t>
      </w:r>
      <w:r>
        <w:t xml:space="preserve"> undervisningens betydning for en del af interesse defin</w:t>
      </w:r>
      <w:r>
        <w:t>i</w:t>
      </w:r>
      <w:r>
        <w:t>tionen, nemlig viden om politik og samfundsforhold. Dermed bliver undervisningen indirekte faktor for elevernes kulturelle kapital, og yder en påvirkning på deres interesse i form af det højere v</w:t>
      </w:r>
      <w:r>
        <w:t>i</w:t>
      </w:r>
      <w:r>
        <w:t xml:space="preserve">densniveau. </w:t>
      </w:r>
    </w:p>
    <w:p w:rsidR="004E4468" w:rsidRDefault="00F54502" w:rsidP="006C45AF">
      <w:pPr>
        <w:spacing w:line="360" w:lineRule="auto"/>
        <w:jc w:val="both"/>
      </w:pPr>
      <w:r>
        <w:t>Amalie</w:t>
      </w:r>
      <w:r w:rsidR="004E4468">
        <w:t xml:space="preserve"> anser </w:t>
      </w:r>
      <w:r w:rsidR="00B56867">
        <w:t xml:space="preserve">også </w:t>
      </w:r>
      <w:r w:rsidR="004E4468">
        <w:t>hendes forældre som havende en betydning for hendes politiske viden. Dermed antyder interviewet med Amalie, at hendes forældre har en stor betydning på hendes habitus i kraft af den sociale og kulturelle kapital. Det kan diskuteres</w:t>
      </w:r>
      <w:r w:rsidR="00163D5F">
        <w:t>,</w:t>
      </w:r>
      <w:r w:rsidR="004E4468">
        <w:t xml:space="preserve"> om forældrenes indflydelse skyldes deres </w:t>
      </w:r>
      <w:r w:rsidR="00163D5F">
        <w:t xml:space="preserve">egen </w:t>
      </w:r>
      <w:r w:rsidR="004E4468">
        <w:t xml:space="preserve">store interesse for politik, og at de derved har videregivet interessen til deres barn </w:t>
      </w:r>
      <w:r w:rsidR="00703E0D">
        <w:t>i opvæksten via kapitalerne. Ud</w:t>
      </w:r>
      <w:r w:rsidR="004E4468">
        <w:t xml:space="preserve">over Amalie er Marie også et eksempel på dette, da hun </w:t>
      </w:r>
      <w:r w:rsidR="00163D5F">
        <w:t xml:space="preserve">i interviewet </w:t>
      </w:r>
      <w:r w:rsidR="004E4468">
        <w:t>giver u</w:t>
      </w:r>
      <w:r w:rsidR="004E4468">
        <w:t>d</w:t>
      </w:r>
      <w:r w:rsidR="004E4468">
        <w:t>tryk for</w:t>
      </w:r>
      <w:r w:rsidR="005D23EB">
        <w:t>,</w:t>
      </w:r>
      <w:r w:rsidR="004E4468">
        <w:t xml:space="preserve"> at hendes forældre er politisk interesseret, men at hun blot ikke er medlem af samme pol</w:t>
      </w:r>
      <w:r w:rsidR="004E4468">
        <w:t>i</w:t>
      </w:r>
      <w:r w:rsidR="004E4468">
        <w:t xml:space="preserve">tisk parti som dem. </w:t>
      </w:r>
      <w:r w:rsidR="002346C5">
        <w:t xml:space="preserve">Dette </w:t>
      </w:r>
      <w:r w:rsidR="00163D5F">
        <w:t>viser</w:t>
      </w:r>
      <w:r w:rsidR="004E4468">
        <w:t>, at Marie har fået videregivet interessen for politik af sine forældre, men at hun refleksivt har taget stilling til hvilket parti</w:t>
      </w:r>
      <w:r w:rsidR="00163D5F">
        <w:t>,</w:t>
      </w:r>
      <w:r w:rsidR="004E4468">
        <w:t xml:space="preserve"> hun ønsker at støtte. </w:t>
      </w:r>
    </w:p>
    <w:p w:rsidR="00163D5F" w:rsidRDefault="00163D5F" w:rsidP="006C45AF">
      <w:pPr>
        <w:spacing w:line="360" w:lineRule="auto"/>
        <w:jc w:val="both"/>
      </w:pPr>
    </w:p>
    <w:p w:rsidR="004E4468" w:rsidRDefault="004E4468" w:rsidP="006C45AF">
      <w:pPr>
        <w:spacing w:line="360" w:lineRule="auto"/>
        <w:jc w:val="both"/>
      </w:pPr>
      <w:r>
        <w:t xml:space="preserve">Blandt de øvrige respondenter </w:t>
      </w:r>
      <w:r w:rsidR="004D2039">
        <w:t>forekomm</w:t>
      </w:r>
      <w:r>
        <w:t>er der en klar tendens til, at eleverne har fået vækket deres interesse i undervisningen, hvor de så efterfølgende er begyndt at snakke om politik med deres fo</w:t>
      </w:r>
      <w:r>
        <w:t>r</w:t>
      </w:r>
      <w:r>
        <w:t xml:space="preserve">ældre. Dog med undtagelse af Oliver (Bilag 1), der ikke snakker om politik med sine forældre, idet han ikke ønsker at blive påvirket af dem, hvorfor de forholder sig neutrale. </w:t>
      </w:r>
    </w:p>
    <w:p w:rsidR="004E4468" w:rsidRDefault="004E4468" w:rsidP="006C45AF">
      <w:pPr>
        <w:spacing w:line="360" w:lineRule="auto"/>
        <w:jc w:val="both"/>
      </w:pPr>
      <w:r>
        <w:t xml:space="preserve">Slutteligt angav alle respondenterne, at medierne også yder en indflydelse på deres interne </w:t>
      </w:r>
      <w:proofErr w:type="spellStart"/>
      <w:r>
        <w:t>efficacy</w:t>
      </w:r>
      <w:proofErr w:type="spellEnd"/>
      <w:r>
        <w:t xml:space="preserve"> i form af viden om politik og samfundsmæssige emner. </w:t>
      </w:r>
      <w:r w:rsidR="00D83D90">
        <w:t>Dette kom i</w:t>
      </w:r>
      <w:r w:rsidR="00181A3A">
        <w:t xml:space="preserve"> delanalysen </w:t>
      </w:r>
      <w:r>
        <w:t xml:space="preserve">til udtryk i elevernes brug af </w:t>
      </w:r>
      <w:r w:rsidR="00145AF5">
        <w:t>internet</w:t>
      </w:r>
      <w:r>
        <w:t xml:space="preserve">tet, </w:t>
      </w:r>
      <w:proofErr w:type="spellStart"/>
      <w:r w:rsidR="00C678C3">
        <w:t>Facebook</w:t>
      </w:r>
      <w:proofErr w:type="spellEnd"/>
      <w:r>
        <w:t xml:space="preserve"> samt nyhederne i forbindelse med deres viden om politik og samfu</w:t>
      </w:r>
      <w:r>
        <w:t>n</w:t>
      </w:r>
      <w:r>
        <w:t>d</w:t>
      </w:r>
      <w:r w:rsidR="00181A3A">
        <w:t>et</w:t>
      </w:r>
      <w:r>
        <w:t>. Dette er i tråd med Buckinghams perspektiv omhandlende, at medierne yder en indflydelse</w:t>
      </w:r>
      <w:r w:rsidR="00D83D90">
        <w:t xml:space="preserve"> på den politiske socialisation</w:t>
      </w:r>
      <w:r>
        <w:t xml:space="preserve"> grundet mediernes mangfoldighed af muligheder i det senmoderne sa</w:t>
      </w:r>
      <w:r>
        <w:t>m</w:t>
      </w:r>
      <w:r>
        <w:t>fund.</w:t>
      </w:r>
      <w:r w:rsidR="005D23EB">
        <w:t xml:space="preserve"> Dog skal det påpeges, at halvdelen af respondenterne anser den nye trend; </w:t>
      </w:r>
      <w:proofErr w:type="spellStart"/>
      <w:r w:rsidR="00C678C3">
        <w:t>Facebook</w:t>
      </w:r>
      <w:proofErr w:type="spellEnd"/>
      <w:r w:rsidR="005D23EB">
        <w:t xml:space="preserve"> som et useriøst </w:t>
      </w:r>
      <w:r w:rsidR="00D83D90">
        <w:t>forum for politikerne, hvilket henviser til,</w:t>
      </w:r>
      <w:r w:rsidR="005D23EB">
        <w:t xml:space="preserve"> at de unge er kritisk reflekterende overfor med</w:t>
      </w:r>
      <w:r w:rsidR="005D23EB">
        <w:t>i</w:t>
      </w:r>
      <w:r w:rsidR="005D23EB">
        <w:t>erne.</w:t>
      </w:r>
      <w:r w:rsidR="00626C1F">
        <w:t xml:space="preserve"> Dermed giver dette en forståelse af, at nutidens unge mennesker generelt er gode til at søge informationer</w:t>
      </w:r>
      <w:r w:rsidR="004D2039">
        <w:t>, være kritiske samt</w:t>
      </w:r>
      <w:r w:rsidR="00626C1F">
        <w:t xml:space="preserve"> generelt udvide deres </w:t>
      </w:r>
      <w:r w:rsidR="002312BB">
        <w:t>videns horisont</w:t>
      </w:r>
      <w:r w:rsidR="00626C1F">
        <w:t>. Dermed anses undervisni</w:t>
      </w:r>
      <w:r w:rsidR="00626C1F">
        <w:t>n</w:t>
      </w:r>
      <w:r w:rsidR="00626C1F">
        <w:lastRenderedPageBreak/>
        <w:t>gen i gymnasiet som dannelsen af en grundlæggende viden og interesse, som eleverne i dette tilfæ</w:t>
      </w:r>
      <w:r w:rsidR="00626C1F">
        <w:t>l</w:t>
      </w:r>
      <w:r w:rsidR="00626C1F">
        <w:t xml:space="preserve">de slev udbygger på enten </w:t>
      </w:r>
      <w:r w:rsidR="00145AF5">
        <w:t>internet</w:t>
      </w:r>
      <w:r w:rsidR="00D83D90">
        <w:t>tet eller blandt dere</w:t>
      </w:r>
      <w:r w:rsidR="00626C1F">
        <w:t xml:space="preserve">s omgangskreds. </w:t>
      </w:r>
      <w:r>
        <w:t xml:space="preserve">    </w:t>
      </w:r>
      <w:r w:rsidRPr="00EC6C6D">
        <w:rPr>
          <w:color w:val="FF0000"/>
        </w:rPr>
        <w:t xml:space="preserve">       </w:t>
      </w:r>
    </w:p>
    <w:p w:rsidR="004E4468" w:rsidRDefault="004E4468" w:rsidP="006C45AF">
      <w:pPr>
        <w:spacing w:line="360" w:lineRule="auto"/>
        <w:jc w:val="both"/>
      </w:pPr>
      <w:r>
        <w:t xml:space="preserve">  </w:t>
      </w:r>
    </w:p>
    <w:p w:rsidR="005D23EB" w:rsidRDefault="004E4468" w:rsidP="006C45AF">
      <w:pPr>
        <w:spacing w:line="360" w:lineRule="auto"/>
        <w:jc w:val="both"/>
      </w:pPr>
      <w:r>
        <w:t xml:space="preserve">På </w:t>
      </w:r>
      <w:r w:rsidR="003C34EE">
        <w:t>baggrund af denne del</w:t>
      </w:r>
      <w:r>
        <w:t>diskussion kan det sammenfattes</w:t>
      </w:r>
      <w:r w:rsidR="005D23EB">
        <w:t>,</w:t>
      </w:r>
      <w:r>
        <w:t xml:space="preserve"> at det er individuelt for de otte respo</w:t>
      </w:r>
      <w:r>
        <w:t>n</w:t>
      </w:r>
      <w:r>
        <w:t>denter</w:t>
      </w:r>
      <w:r w:rsidR="00D83D90">
        <w:t>,</w:t>
      </w:r>
      <w:r>
        <w:t xml:space="preserve"> hvilken indflydelse undervisningen, læreren </w:t>
      </w:r>
      <w:r w:rsidR="003C34EE">
        <w:t>og</w:t>
      </w:r>
      <w:r>
        <w:t xml:space="preserve"> omgivelserne yder. Der forekommer en te</w:t>
      </w:r>
      <w:r>
        <w:t>n</w:t>
      </w:r>
      <w:r>
        <w:t>dens til, at alle respondenterne tillægger medierne betydning, hvilket bekræfter Buckingham pe</w:t>
      </w:r>
      <w:r>
        <w:t>r</w:t>
      </w:r>
      <w:r>
        <w:t xml:space="preserve">spektiv om, at medierne blandt nutidens unges tildeles en betydning for den politiske socialisation. Blandt de otte respondenter til specialets undersøgelse forekommer der en tendens til, at eleverne føler deres lærer har en betydning for deres politiske </w:t>
      </w:r>
      <w:r w:rsidR="00EC6239">
        <w:t>interesse</w:t>
      </w:r>
      <w:r w:rsidR="00475490">
        <w:t>,</w:t>
      </w:r>
      <w:r>
        <w:t xml:space="preserve"> hvis de ikke kommer fra et politisk interesseret hjem som derved har en afgørende betydning</w:t>
      </w:r>
      <w:r w:rsidR="004D2039">
        <w:t xml:space="preserve"> i form af videregivelsen af dispositionerne for politisk interesse</w:t>
      </w:r>
      <w:r>
        <w:t>. Yderligere kan det tilføjes</w:t>
      </w:r>
      <w:r w:rsidR="00EC6239">
        <w:t>,</w:t>
      </w:r>
      <w:r>
        <w:t xml:space="preserve"> at lærer</w:t>
      </w:r>
      <w:r w:rsidR="00EC6239">
        <w:t>en og vedkommendes undervisning</w:t>
      </w:r>
      <w:r>
        <w:t xml:space="preserve"> udgør en stor betydning for elevens videreudvikling af en iboende interesse, efterso</w:t>
      </w:r>
      <w:r w:rsidR="00EC6239">
        <w:t>m eksemplet med E</w:t>
      </w:r>
      <w:r w:rsidR="00EC6239">
        <w:t>l</w:t>
      </w:r>
      <w:r w:rsidR="00EC6239">
        <w:t>len viste</w:t>
      </w:r>
      <w:r>
        <w:t>, a</w:t>
      </w:r>
      <w:r w:rsidR="00EC6239">
        <w:t>t hendes interesse blev svækket</w:t>
      </w:r>
      <w:r>
        <w:t xml:space="preserve"> som et resultat af undervisningen i gymnasiet.</w:t>
      </w:r>
    </w:p>
    <w:p w:rsidR="004E4468" w:rsidRPr="00BA2D7D" w:rsidRDefault="00D54800" w:rsidP="006C45AF">
      <w:pPr>
        <w:spacing w:line="360" w:lineRule="auto"/>
        <w:jc w:val="both"/>
      </w:pPr>
      <w:r>
        <w:t>Slutteligt påviste</w:t>
      </w:r>
      <w:r w:rsidR="005D23EB">
        <w:t xml:space="preserve"> den kvalitative undersøgelse en tendens til, at de unge anvender deres forældre som diskussionspartner uafhængig af om interessen er vækket i hjemmet eller via undervisningen</w:t>
      </w:r>
      <w:r w:rsidR="00CB21A8">
        <w:t>, hvorfor det kan sammenfattes, at undervisningen, omgivelserne samt medierne tilsammen danner rammen for stimuleringen af elevens interesse og tilegnelsen af den samfundsvidenskabelige viden</w:t>
      </w:r>
      <w:r w:rsidR="005D23EB">
        <w:t>.</w:t>
      </w:r>
      <w:r w:rsidR="004E4468">
        <w:t xml:space="preserve">      </w:t>
      </w:r>
    </w:p>
    <w:p w:rsidR="004E4468" w:rsidRDefault="005D51C3" w:rsidP="006C45AF">
      <w:pPr>
        <w:pStyle w:val="Heading2"/>
        <w:spacing w:line="360" w:lineRule="auto"/>
        <w:jc w:val="both"/>
      </w:pPr>
      <w:bookmarkStart w:id="39" w:name="_Toc200421893"/>
      <w:r>
        <w:t>6</w:t>
      </w:r>
      <w:r w:rsidR="006E55A8">
        <w:t xml:space="preserve">.2. </w:t>
      </w:r>
      <w:r w:rsidR="00A065B9">
        <w:t>Del</w:t>
      </w:r>
      <w:r w:rsidR="004E4468">
        <w:t>diskussion af elevernes deltagelse og viden på henholdsvis A- og C-niveau</w:t>
      </w:r>
      <w:bookmarkEnd w:id="39"/>
    </w:p>
    <w:p w:rsidR="004E4468" w:rsidRDefault="004E4468" w:rsidP="006C45AF">
      <w:pPr>
        <w:spacing w:line="360" w:lineRule="auto"/>
        <w:jc w:val="both"/>
      </w:pPr>
    </w:p>
    <w:p w:rsidR="004E4468" w:rsidRDefault="004E4468" w:rsidP="006C45AF">
      <w:pPr>
        <w:spacing w:line="360" w:lineRule="auto"/>
        <w:jc w:val="both"/>
      </w:pPr>
      <w:r>
        <w:t xml:space="preserve">Elevernes deltagelse i undervisningen forekom umiddelbart ikke forskellig på de to niveauer, </w:t>
      </w:r>
      <w:r w:rsidR="00260A03">
        <w:t xml:space="preserve">da </w:t>
      </w:r>
      <w:r>
        <w:t>der var en generel tendens til</w:t>
      </w:r>
      <w:r w:rsidR="00260A03">
        <w:t>, at eleverne</w:t>
      </w:r>
      <w:r>
        <w:t xml:space="preserve"> på begge niveauer var aktive i timerne. Dog skal det påpeges</w:t>
      </w:r>
      <w:r w:rsidR="00260A03">
        <w:t>,</w:t>
      </w:r>
      <w:r>
        <w:t xml:space="preserve"> at lærerne yder en stor indflydelse da de klasser, uafhængig af niveau, hvor der var flest elever</w:t>
      </w:r>
      <w:r w:rsidR="00452D30">
        <w:t>,</w:t>
      </w:r>
      <w:r>
        <w:t xml:space="preserve"> der faldt fra, var i de klasser</w:t>
      </w:r>
      <w:r w:rsidR="00452D30">
        <w:t>,</w:t>
      </w:r>
      <w:r>
        <w:t xml:space="preserve"> hvor læreren</w:t>
      </w:r>
      <w:r w:rsidR="00452D30">
        <w:t>s undervisning</w:t>
      </w:r>
      <w:r>
        <w:t xml:space="preserve"> ikke fangede eleverne</w:t>
      </w:r>
      <w:r w:rsidR="00452D30">
        <w:t>,</w:t>
      </w:r>
      <w:r>
        <w:t xml:space="preserve"> eller hvor undervisni</w:t>
      </w:r>
      <w:r>
        <w:t>n</w:t>
      </w:r>
      <w:r>
        <w:t>gen var præget af uro og forvirring. Ydermere var tendensen i interviewene, at de elever der ikke blev påvirket i hjemmet i forbindelse med deres politiske interesse, gav udtryk for</w:t>
      </w:r>
      <w:r w:rsidR="00452D30">
        <w:t>,</w:t>
      </w:r>
      <w:r>
        <w:t xml:space="preserve"> at dere</w:t>
      </w:r>
      <w:r w:rsidR="00B934AD">
        <w:t>s lærer havde en stor betydning. H</w:t>
      </w:r>
      <w:r>
        <w:t>vor modsat de unge</w:t>
      </w:r>
      <w:r w:rsidR="00452D30">
        <w:t>,</w:t>
      </w:r>
      <w:r>
        <w:t xml:space="preserve"> der havde en iboende interesse fra hjemmet</w:t>
      </w:r>
      <w:r w:rsidR="00452D30">
        <w:t>,</w:t>
      </w:r>
      <w:r>
        <w:t xml:space="preserve"> ikke følte</w:t>
      </w:r>
      <w:r w:rsidR="00452D30">
        <w:t>,</w:t>
      </w:r>
      <w:r>
        <w:t xml:space="preserve"> at læreren ydet en påvirkning på deres interesse, men at vedkommende havde betydning for deres opfattelse af undervisningen. Dermed kan det sammenfattes, at der ikke forekommer den store forskel blandt deltagelsen på niveauerne, men at den vigtigste faktor til elevernes deltagelse skal ses ud fra lærerens undervisning og vedkommendes evne til at fange elevernes opmærksomhed</w:t>
      </w:r>
      <w:r w:rsidR="00013195">
        <w:t xml:space="preserve"> ved en varieret og spændende undervisning</w:t>
      </w:r>
      <w:r>
        <w:t>.</w:t>
      </w:r>
    </w:p>
    <w:p w:rsidR="004E4468" w:rsidRDefault="004E4468" w:rsidP="006C45AF">
      <w:pPr>
        <w:spacing w:line="360" w:lineRule="auto"/>
        <w:jc w:val="both"/>
      </w:pPr>
    </w:p>
    <w:p w:rsidR="004E4468" w:rsidRDefault="004E4468" w:rsidP="006C45AF">
      <w:pPr>
        <w:spacing w:line="360" w:lineRule="auto"/>
        <w:jc w:val="both"/>
      </w:pPr>
      <w:r>
        <w:lastRenderedPageBreak/>
        <w:t>Et af de områder hvor der forekommer en naturlig distinktion blandt niveauerne er sværhedsgraden af lektierne, da dette naturligvis skal følge kravene til niveauerne. Derved blev det også klarlagt i observationerne, at lektierne til A-niveauet var af en mere dybdegående karakter, og at inddragelsen af teorier og modeller var væsentlig større end i</w:t>
      </w:r>
      <w:r w:rsidR="00677941">
        <w:t xml:space="preserve"> det obligatoriske C-niveau. Her</w:t>
      </w:r>
      <w:r>
        <w:t>til skal det også nævnes</w:t>
      </w:r>
      <w:r w:rsidR="00260A03">
        <w:t>,</w:t>
      </w:r>
      <w:r>
        <w:t xml:space="preserve"> at kravene til A-niveauet er væsentlige større end til C-niveauet, hvilket hænger sammen med det antal timer</w:t>
      </w:r>
      <w:r w:rsidR="00452D30">
        <w:t>,</w:t>
      </w:r>
      <w:r>
        <w:t xml:space="preserve"> der er tildelt de enkelte niveauer, samt den mængde stof der forventes</w:t>
      </w:r>
      <w:r w:rsidR="00260A03">
        <w:t>,</w:t>
      </w:r>
      <w:r>
        <w:t xml:space="preserve"> at n</w:t>
      </w:r>
      <w:r>
        <w:t>i</w:t>
      </w:r>
      <w:r>
        <w:t xml:space="preserve">veauerne kommer igennem i løbet af fagets timer. </w:t>
      </w:r>
    </w:p>
    <w:p w:rsidR="00B934AD" w:rsidRDefault="004E4468" w:rsidP="006C45AF">
      <w:pPr>
        <w:spacing w:line="360" w:lineRule="auto"/>
        <w:jc w:val="both"/>
      </w:pPr>
      <w:r>
        <w:t>Et andet træk hv</w:t>
      </w:r>
      <w:r w:rsidR="00452D30">
        <w:t>or forskelligheden er fremtrædende</w:t>
      </w:r>
      <w:r>
        <w:t xml:space="preserve"> er elevernes vidensniveau, som i dette speciale tager udgangspunkt i Rosenbergs tre niveauer i den samfundsvidenskabelige tænkning. </w:t>
      </w:r>
    </w:p>
    <w:p w:rsidR="00B934AD" w:rsidRDefault="004E4468" w:rsidP="006C45AF">
      <w:pPr>
        <w:spacing w:line="360" w:lineRule="auto"/>
        <w:jc w:val="both"/>
      </w:pPr>
      <w:r>
        <w:t>I kraft af observationsstudiet blev det klarlagt</w:t>
      </w:r>
      <w:r w:rsidR="00A9431F">
        <w:t>,</w:t>
      </w:r>
      <w:r>
        <w:t xml:space="preserve"> at det</w:t>
      </w:r>
      <w:r w:rsidR="00A9431F">
        <w:t xml:space="preserve"> obligatoriske C-niveaus formål</w:t>
      </w:r>
      <w:r>
        <w:t xml:space="preserve"> er at give el</w:t>
      </w:r>
      <w:r>
        <w:t>e</w:t>
      </w:r>
      <w:r>
        <w:t>verne en viden om samfundet og dets politiske institutioner under inddragelse af aktuelle proble</w:t>
      </w:r>
      <w:r>
        <w:t>m</w:t>
      </w:r>
      <w:r>
        <w:t>stillinger, konkrete cases eller enkelte begreber og modeller, hvilket stemmer overens med fagets indhold, formål, arbejdsform samt didaktiske mål i henhold til bekendtgørelsen</w:t>
      </w:r>
      <w:r w:rsidR="00F84DFA">
        <w:t xml:space="preserve"> for STX</w:t>
      </w:r>
      <w:r>
        <w:t xml:space="preserve">. </w:t>
      </w:r>
    </w:p>
    <w:p w:rsidR="00B934AD" w:rsidRDefault="004E4468" w:rsidP="006C45AF">
      <w:pPr>
        <w:spacing w:line="360" w:lineRule="auto"/>
        <w:jc w:val="both"/>
      </w:pPr>
      <w:r>
        <w:t>Dermed var det hovedsageligt den sekventielle og lineære tækning</w:t>
      </w:r>
      <w:r w:rsidR="00A9431F">
        <w:t>,</w:t>
      </w:r>
      <w:r>
        <w:t xml:space="preserve"> der prægede el</w:t>
      </w:r>
      <w:r w:rsidR="00B934AD">
        <w:t>everne. D</w:t>
      </w:r>
      <w:r>
        <w:t>og skal det påpeges</w:t>
      </w:r>
      <w:r w:rsidR="00A9431F">
        <w:t>,</w:t>
      </w:r>
      <w:r>
        <w:t xml:space="preserve"> at eleverne i klasserne distancerede sig fra hinanden, forstået på den måde, at deres evne til at tænke samfundsvidenskabeligt og anvende den tilegnede viden var forskellig. Den s</w:t>
      </w:r>
      <w:r>
        <w:t>e</w:t>
      </w:r>
      <w:r>
        <w:t>kventielle tænkning ko</w:t>
      </w:r>
      <w:r w:rsidR="007A4680">
        <w:t>m hovedsageligt til udtryk ved en fra</w:t>
      </w:r>
      <w:r w:rsidR="000B1131">
        <w:t>gmentarisk</w:t>
      </w:r>
      <w:r>
        <w:t xml:space="preserve"> forståelse af de samfundsv</w:t>
      </w:r>
      <w:r>
        <w:t>i</w:t>
      </w:r>
      <w:r>
        <w:t>denskabelige forhold, som blev klarlagt i nogle af elevernes tankegang</w:t>
      </w:r>
      <w:r w:rsidR="00F84DFA">
        <w:t>. E</w:t>
      </w:r>
      <w:r w:rsidR="00A9438C">
        <w:t>ksempelvis havde en af klasserne svært ved at forholde sig til, at de forskellige magtformer kommer til udtryk i deres da</w:t>
      </w:r>
      <w:r w:rsidR="00A9438C">
        <w:t>g</w:t>
      </w:r>
      <w:r w:rsidR="00A9438C">
        <w:t>ligdag og ikke kun i politiske sammenhænge</w:t>
      </w:r>
      <w:r>
        <w:t>. De dygtigste elevers tankegang på C-niveauet bev</w:t>
      </w:r>
      <w:r>
        <w:t>æ</w:t>
      </w:r>
      <w:r>
        <w:t xml:space="preserve">ger sig et skridt op, da de befinder sig i </w:t>
      </w:r>
      <w:r w:rsidR="00B934AD">
        <w:t xml:space="preserve">den </w:t>
      </w:r>
      <w:r>
        <w:t>lineære tæn</w:t>
      </w:r>
      <w:r w:rsidR="006600FD">
        <w:t>kning, hvor de kan administrere</w:t>
      </w:r>
      <w:r>
        <w:t xml:space="preserve"> enkelte te</w:t>
      </w:r>
      <w:r>
        <w:t>o</w:t>
      </w:r>
      <w:r>
        <w:t xml:space="preserve">rier og modeller samt har et mere nuanceret billede af samfundsmæssige forhold. </w:t>
      </w:r>
    </w:p>
    <w:p w:rsidR="00C34CB3" w:rsidRPr="00981465" w:rsidRDefault="004E4468" w:rsidP="006C45AF">
      <w:pPr>
        <w:spacing w:line="360" w:lineRule="auto"/>
        <w:jc w:val="both"/>
      </w:pPr>
      <w:r>
        <w:t>Mo</w:t>
      </w:r>
      <w:r w:rsidR="006600FD">
        <w:t>dsat det obligatoriske C-niveau</w:t>
      </w:r>
      <w:r>
        <w:t xml:space="preserve"> forekommer der en tendens til</w:t>
      </w:r>
      <w:r w:rsidR="006600FD">
        <w:t>,</w:t>
      </w:r>
      <w:r>
        <w:t xml:space="preserve"> at flertallet af eleverne på A-niveau har udviklet deres tænkning fra den lineære til den systematiske tankegang, hvorved eleve</w:t>
      </w:r>
      <w:r>
        <w:t>r</w:t>
      </w:r>
      <w:r>
        <w:t xml:space="preserve">ne evner at se problemstillinger ud fra flere parametre. </w:t>
      </w:r>
      <w:r w:rsidR="006600FD" w:rsidRPr="00981465">
        <w:t>Derved formår disse elever</w:t>
      </w:r>
      <w:r w:rsidRPr="00981465">
        <w:t xml:space="preserve"> at opfylde C. Wright Mills opfattelse af den samfundsvidenskabelig</w:t>
      </w:r>
      <w:r w:rsidR="00B656D9">
        <w:t>e</w:t>
      </w:r>
      <w:r w:rsidRPr="00981465">
        <w:t xml:space="preserve"> viden; </w:t>
      </w:r>
    </w:p>
    <w:p w:rsidR="00C34CB3" w:rsidRDefault="004E4468" w:rsidP="006C45AF">
      <w:pPr>
        <w:spacing w:line="360" w:lineRule="auto"/>
        <w:jc w:val="center"/>
        <w:rPr>
          <w:lang w:val="en-US"/>
        </w:rPr>
      </w:pPr>
      <w:r w:rsidRPr="00A61A20">
        <w:rPr>
          <w:lang w:val="en-US"/>
        </w:rPr>
        <w:t>”</w:t>
      </w:r>
      <w:r w:rsidRPr="00A61A20">
        <w:rPr>
          <w:i/>
          <w:iCs/>
          <w:lang w:val="en-US"/>
        </w:rPr>
        <w:t>The sociological imagination enables its possessor to understand the larger historical scene in terms of its meaning for the inner life and the external career of a variety of individuals</w:t>
      </w:r>
      <w:r w:rsidRPr="00A61A20">
        <w:rPr>
          <w:lang w:val="en-US"/>
        </w:rPr>
        <w:t xml:space="preserve">.” </w:t>
      </w:r>
    </w:p>
    <w:p w:rsidR="006600FD" w:rsidRDefault="004E4468" w:rsidP="006C45AF">
      <w:pPr>
        <w:spacing w:line="360" w:lineRule="auto"/>
        <w:jc w:val="center"/>
      </w:pPr>
      <w:r>
        <w:t>(Mills, 1959</w:t>
      </w:r>
      <w:r w:rsidR="000B0390">
        <w:t>, p. 5</w:t>
      </w:r>
      <w:r>
        <w:t>).</w:t>
      </w:r>
    </w:p>
    <w:p w:rsidR="00B934AD" w:rsidRDefault="006600FD" w:rsidP="006C45AF">
      <w:pPr>
        <w:spacing w:line="360" w:lineRule="auto"/>
        <w:jc w:val="both"/>
      </w:pPr>
      <w:r>
        <w:t>Hvorfor d</w:t>
      </w:r>
      <w:r w:rsidR="004E4468">
        <w:t xml:space="preserve">et </w:t>
      </w:r>
      <w:r>
        <w:t xml:space="preserve">kan </w:t>
      </w:r>
      <w:r w:rsidR="004E4468">
        <w:t>sammenfattes</w:t>
      </w:r>
      <w:r w:rsidR="005F1F8B">
        <w:t>,</w:t>
      </w:r>
      <w:r w:rsidR="004E4468">
        <w:t xml:space="preserve"> at forskellen i elevernes vidensniveau hænger sammen med deres evne til at tilegne sig samfundsvidenskabeligt viden og anvende den pågældende viden ved at tænke samfundsvidenskabeligt. </w:t>
      </w:r>
    </w:p>
    <w:p w:rsidR="00B934AD" w:rsidRDefault="004E4468" w:rsidP="006C45AF">
      <w:pPr>
        <w:spacing w:line="360" w:lineRule="auto"/>
        <w:jc w:val="both"/>
      </w:pPr>
      <w:r>
        <w:lastRenderedPageBreak/>
        <w:t>Hertil skal det tilføjes</w:t>
      </w:r>
      <w:r w:rsidR="006600FD">
        <w:t>,</w:t>
      </w:r>
      <w:r>
        <w:t xml:space="preserve"> at forskellen ikke er overraskende, hvis niveauernes formål tages i betrag</w:t>
      </w:r>
      <w:r>
        <w:t>t</w:t>
      </w:r>
      <w:r>
        <w:t>ning, da det er klart</w:t>
      </w:r>
      <w:r w:rsidR="006600FD">
        <w:t>,</w:t>
      </w:r>
      <w:r>
        <w:t xml:space="preserve"> at A-niveau</w:t>
      </w:r>
      <w:r w:rsidR="007A5797">
        <w:t>et</w:t>
      </w:r>
      <w:r>
        <w:t xml:space="preserve"> har større mulighed for at gå i dybden med emnerne og styrke eleverne i at tænke samfundsvidenskabeligt. </w:t>
      </w:r>
    </w:p>
    <w:p w:rsidR="004E4468" w:rsidRDefault="004E4468" w:rsidP="006C45AF">
      <w:pPr>
        <w:spacing w:line="360" w:lineRule="auto"/>
        <w:jc w:val="both"/>
      </w:pPr>
      <w:r>
        <w:t>I denne forbindelse er det relevant at inddrage elementer fra de foretaget interviews, hvor fire A-niveau elever og fir</w:t>
      </w:r>
      <w:r w:rsidR="005F1F8B">
        <w:t>e</w:t>
      </w:r>
      <w:r w:rsidR="00B934AD">
        <w:t xml:space="preserve"> C-niveau elever har medvirket, d</w:t>
      </w:r>
      <w:r>
        <w:t xml:space="preserve">a en del af interviewet omhandler elevernes forståelse af begreberne politik og demokrati samt deres opfattelse af demokratiet i </w:t>
      </w:r>
      <w:r w:rsidR="005F1F8B">
        <w:t>henhold til e</w:t>
      </w:r>
      <w:r w:rsidR="005F1F8B">
        <w:t>n</w:t>
      </w:r>
      <w:r w:rsidR="005F1F8B">
        <w:t>ten Hal Koch</w:t>
      </w:r>
      <w:r>
        <w:t xml:space="preserve">s eller Alf Ross´ skildring. Elevernes opfattelse af begreberne politik og demokrati er overordnet </w:t>
      </w:r>
      <w:r w:rsidR="00B934AD">
        <w:t xml:space="preserve">set </w:t>
      </w:r>
      <w:r>
        <w:t xml:space="preserve">de samme på trods af niveauerne, </w:t>
      </w:r>
      <w:r w:rsidR="006600FD">
        <w:t>dog distancere</w:t>
      </w:r>
      <w:r>
        <w:t xml:space="preserve"> deres opfattelse af demokratiet som henholdsvis en styreform eller </w:t>
      </w:r>
      <w:r w:rsidR="00B934AD">
        <w:t xml:space="preserve">en </w:t>
      </w:r>
      <w:r>
        <w:t>livsstil</w:t>
      </w:r>
      <w:r w:rsidR="006600FD">
        <w:t xml:space="preserve"> sig blandt niveauerne</w:t>
      </w:r>
      <w:r>
        <w:t>. De fleste af eleverne er enige om</w:t>
      </w:r>
      <w:r w:rsidR="005F1F8B">
        <w:t>,</w:t>
      </w:r>
      <w:r>
        <w:t xml:space="preserve"> at politik indbefatter politiske partier, debatter, værdiggrundlag, holdninger, lovforslag og valget. Modsat disse definitioner anser </w:t>
      </w:r>
      <w:r w:rsidR="004D42E3">
        <w:t xml:space="preserve">Amalie med samfundsfag på </w:t>
      </w:r>
      <w:r>
        <w:t>C-niveau politik som følgende:</w:t>
      </w:r>
    </w:p>
    <w:p w:rsidR="0060545F" w:rsidRDefault="004E4468" w:rsidP="006C45AF">
      <w:pPr>
        <w:spacing w:line="360" w:lineRule="auto"/>
        <w:jc w:val="center"/>
      </w:pPr>
      <w:r>
        <w:t>”</w:t>
      </w:r>
      <w:r>
        <w:rPr>
          <w:i/>
          <w:iCs/>
        </w:rPr>
        <w:t>J</w:t>
      </w:r>
      <w:r w:rsidRPr="00A909D4">
        <w:rPr>
          <w:i/>
          <w:iCs/>
        </w:rPr>
        <w:t>amen egentlig vil jeg sige at politik for mig er</w:t>
      </w:r>
      <w:r w:rsidR="00E15E1D">
        <w:rPr>
          <w:i/>
          <w:iCs/>
        </w:rPr>
        <w:t xml:space="preserve"> samtaler i min familie, </w:t>
      </w:r>
      <w:proofErr w:type="spellStart"/>
      <w:r w:rsidR="00E15E1D">
        <w:rPr>
          <w:i/>
          <w:iCs/>
        </w:rPr>
        <w:t>uhmmm</w:t>
      </w:r>
      <w:proofErr w:type="spellEnd"/>
      <w:r w:rsidR="00E15E1D">
        <w:rPr>
          <w:i/>
          <w:iCs/>
        </w:rPr>
        <w:t>…. A</w:t>
      </w:r>
      <w:r w:rsidRPr="00A909D4">
        <w:rPr>
          <w:i/>
          <w:iCs/>
        </w:rPr>
        <w:t>ltså selvfølg</w:t>
      </w:r>
      <w:r w:rsidRPr="00A909D4">
        <w:rPr>
          <w:i/>
          <w:iCs/>
        </w:rPr>
        <w:t>e</w:t>
      </w:r>
      <w:r w:rsidRPr="00A909D4">
        <w:rPr>
          <w:i/>
          <w:iCs/>
        </w:rPr>
        <w:t>lig om no</w:t>
      </w:r>
      <w:r w:rsidR="00E15E1D">
        <w:rPr>
          <w:i/>
          <w:iCs/>
        </w:rPr>
        <w:t>get eller nogle politiske emner. A</w:t>
      </w:r>
      <w:r w:rsidRPr="00A909D4">
        <w:rPr>
          <w:i/>
          <w:iCs/>
        </w:rPr>
        <w:t>ltså hvordan sk</w:t>
      </w:r>
      <w:r w:rsidR="007F58F7">
        <w:rPr>
          <w:i/>
          <w:iCs/>
        </w:rPr>
        <w:t>al jeg forklare</w:t>
      </w:r>
      <w:r w:rsidRPr="00A909D4">
        <w:rPr>
          <w:i/>
          <w:iCs/>
        </w:rPr>
        <w:t xml:space="preserve"> det, du ved jeg har jo sagt tidligere, at vi altid har </w:t>
      </w:r>
      <w:r w:rsidR="00E15E1D">
        <w:rPr>
          <w:i/>
          <w:iCs/>
        </w:rPr>
        <w:t>snakket meget politik derhjemme. S</w:t>
      </w:r>
      <w:r w:rsidRPr="00A909D4">
        <w:rPr>
          <w:i/>
          <w:iCs/>
        </w:rPr>
        <w:t>å jeg an</w:t>
      </w:r>
      <w:r w:rsidR="000E0F3F">
        <w:rPr>
          <w:i/>
          <w:iCs/>
        </w:rPr>
        <w:t>ser egentlige vores samtaler</w:t>
      </w:r>
      <w:r w:rsidRPr="00A909D4">
        <w:rPr>
          <w:i/>
          <w:iCs/>
        </w:rPr>
        <w:t xml:space="preserve"> hjemme om politik som politik</w:t>
      </w:r>
      <w:r>
        <w:rPr>
          <w:i/>
          <w:iCs/>
        </w:rPr>
        <w:t>”</w:t>
      </w:r>
      <w:r>
        <w:t xml:space="preserve"> </w:t>
      </w:r>
    </w:p>
    <w:p w:rsidR="004E4468" w:rsidRDefault="004E4468" w:rsidP="006C45AF">
      <w:pPr>
        <w:spacing w:line="360" w:lineRule="auto"/>
        <w:jc w:val="center"/>
      </w:pPr>
      <w:r>
        <w:t>(Amalie, bilag 3).</w:t>
      </w:r>
    </w:p>
    <w:p w:rsidR="004E4468" w:rsidRDefault="004E4468" w:rsidP="006C45AF">
      <w:pPr>
        <w:spacing w:line="360" w:lineRule="auto"/>
        <w:jc w:val="both"/>
      </w:pPr>
    </w:p>
    <w:p w:rsidR="0060545F" w:rsidRDefault="004E4468" w:rsidP="006C45AF">
      <w:pPr>
        <w:spacing w:line="360" w:lineRule="auto"/>
        <w:jc w:val="both"/>
      </w:pPr>
      <w:r>
        <w:t>Citatet giver udtryk for</w:t>
      </w:r>
      <w:r w:rsidR="00680E8D">
        <w:t>,</w:t>
      </w:r>
      <w:r>
        <w:t xml:space="preserve"> at Amalies hjem </w:t>
      </w:r>
      <w:r w:rsidR="00013195">
        <w:t xml:space="preserve">politisk set </w:t>
      </w:r>
      <w:r w:rsidR="004D42E3">
        <w:t>har præget</w:t>
      </w:r>
      <w:r>
        <w:t xml:space="preserve"> hende meget, og at hun derved a</w:t>
      </w:r>
      <w:r>
        <w:t>n</w:t>
      </w:r>
      <w:r>
        <w:t xml:space="preserve">ser hendes daglige diskussioner med familien som politik. Det kan </w:t>
      </w:r>
      <w:r w:rsidR="00CF71D4">
        <w:t xml:space="preserve">derved </w:t>
      </w:r>
      <w:r>
        <w:t>tolkes</w:t>
      </w:r>
      <w:r w:rsidR="000E0F3F">
        <w:t>,</w:t>
      </w:r>
      <w:r>
        <w:t xml:space="preserve"> at politik for he</w:t>
      </w:r>
      <w:r>
        <w:t>n</w:t>
      </w:r>
      <w:r>
        <w:t>de er at snakke om politiske forhold i samfundet med sin familie. Modsat denne definition på politik anses det hos nogle af de andre elever mere obj</w:t>
      </w:r>
      <w:r w:rsidR="00013195">
        <w:t>ektivt, eksempelvis 1.g. eleven Mathilde</w:t>
      </w:r>
      <w:r>
        <w:t xml:space="preserve"> med sa</w:t>
      </w:r>
      <w:r>
        <w:t>m</w:t>
      </w:r>
      <w:r>
        <w:t>fundsfag på A-niveau;</w:t>
      </w:r>
    </w:p>
    <w:p w:rsidR="0060545F" w:rsidRDefault="004E4468" w:rsidP="006C45AF">
      <w:pPr>
        <w:spacing w:line="360" w:lineRule="auto"/>
        <w:jc w:val="center"/>
      </w:pPr>
      <w:r>
        <w:t>”</w:t>
      </w:r>
      <w:proofErr w:type="spellStart"/>
      <w:r w:rsidRPr="00A909D4">
        <w:rPr>
          <w:i/>
          <w:iCs/>
        </w:rPr>
        <w:t>uhmm</w:t>
      </w:r>
      <w:proofErr w:type="spellEnd"/>
      <w:r w:rsidRPr="00A909D4">
        <w:rPr>
          <w:i/>
          <w:iCs/>
        </w:rPr>
        <w:t>, politik, hverdagen .., måske den nye regering, altså når jeg ser ordet politik for mig får je</w:t>
      </w:r>
      <w:r w:rsidR="00E15E1D">
        <w:rPr>
          <w:i/>
          <w:iCs/>
        </w:rPr>
        <w:t>g et billede af rød og blå blok. A</w:t>
      </w:r>
      <w:r w:rsidRPr="00A909D4">
        <w:rPr>
          <w:i/>
          <w:iCs/>
        </w:rPr>
        <w:t>ltså på hver deres side, så det er nok primært det</w:t>
      </w:r>
      <w:r>
        <w:t xml:space="preserve">” </w:t>
      </w:r>
    </w:p>
    <w:p w:rsidR="000E0F3F" w:rsidRDefault="004E4468" w:rsidP="006C45AF">
      <w:pPr>
        <w:spacing w:line="360" w:lineRule="auto"/>
        <w:jc w:val="center"/>
      </w:pPr>
      <w:r>
        <w:t>(Mathilde, bilag</w:t>
      </w:r>
      <w:r w:rsidR="007F58F7">
        <w:t xml:space="preserve"> 8</w:t>
      </w:r>
      <w:r>
        <w:t>).</w:t>
      </w:r>
    </w:p>
    <w:p w:rsidR="004E4468" w:rsidRDefault="004E4468" w:rsidP="006C45AF">
      <w:pPr>
        <w:spacing w:line="360" w:lineRule="auto"/>
        <w:jc w:val="both"/>
      </w:pPr>
      <w:r>
        <w:t>Her bliver fokusset lagt på regeringen og de to poler i dansk politik, hvilket distancerer sig fra Am</w:t>
      </w:r>
      <w:r>
        <w:t>a</w:t>
      </w:r>
      <w:r>
        <w:t>lie</w:t>
      </w:r>
      <w:r w:rsidR="004D42E3">
        <w:t>,</w:t>
      </w:r>
      <w:r>
        <w:t xml:space="preserve"> da hendes opfattelse af politik var meget subjektiv og præget af diskussioner i familien. Eleve</w:t>
      </w:r>
      <w:r>
        <w:t>r</w:t>
      </w:r>
      <w:r>
        <w:t>nes opfattelse af demokratiet er ligeledes præget af beslægtede ord, eksempelvis lighed, solidaritet, retfærdighed, fællesskab, sammenhold, styre samt en nødvendighed for samfundet</w:t>
      </w:r>
      <w:r w:rsidR="000E0F3F">
        <w:t xml:space="preserve"> (Mathilde, M</w:t>
      </w:r>
      <w:r w:rsidR="000E0F3F">
        <w:t>a</w:t>
      </w:r>
      <w:r w:rsidR="000E0F3F">
        <w:t>rie, Frederik</w:t>
      </w:r>
      <w:r w:rsidR="00BB5731">
        <w:t xml:space="preserve"> &amp; Amalie</w:t>
      </w:r>
      <w:r w:rsidR="000E0F3F">
        <w:t>)</w:t>
      </w:r>
      <w:r>
        <w:t>. Dog er der igen et par opfattelser</w:t>
      </w:r>
      <w:r w:rsidR="004D42E3">
        <w:t>,</w:t>
      </w:r>
      <w:r>
        <w:t xml:space="preserve"> som adskiller sig markant fra de øvrige. </w:t>
      </w:r>
      <w:r w:rsidR="000E0F3F">
        <w:t xml:space="preserve">Blandt andet </w:t>
      </w:r>
      <w:r>
        <w:t>Ellen, 3.gér med samfundsfag på A-niveau</w:t>
      </w:r>
      <w:r w:rsidR="004D42E3">
        <w:t>,</w:t>
      </w:r>
      <w:r>
        <w:t xml:space="preserve"> </w:t>
      </w:r>
      <w:r w:rsidR="000E0F3F">
        <w:t xml:space="preserve">som </w:t>
      </w:r>
      <w:r>
        <w:t xml:space="preserve">opfatter demokratiet som følgende: </w:t>
      </w:r>
    </w:p>
    <w:p w:rsidR="0060545F" w:rsidRDefault="004E4468" w:rsidP="006C45AF">
      <w:pPr>
        <w:spacing w:line="360" w:lineRule="auto"/>
        <w:jc w:val="center"/>
      </w:pPr>
      <w:r>
        <w:lastRenderedPageBreak/>
        <w:t>”</w:t>
      </w:r>
      <w:r w:rsidRPr="0054017A">
        <w:rPr>
          <w:i/>
          <w:iCs/>
        </w:rPr>
        <w:t>Altså først og fremmest folketingssalen, altså folk der diskuterer. Altså jeg vidste ikke sådan ri</w:t>
      </w:r>
      <w:r w:rsidRPr="0054017A">
        <w:rPr>
          <w:i/>
          <w:iCs/>
        </w:rPr>
        <w:t>g</w:t>
      </w:r>
      <w:r w:rsidRPr="0054017A">
        <w:rPr>
          <w:i/>
          <w:iCs/>
        </w:rPr>
        <w:t>tigt</w:t>
      </w:r>
      <w:r>
        <w:rPr>
          <w:i/>
          <w:iCs/>
        </w:rPr>
        <w:t>,</w:t>
      </w:r>
      <w:r w:rsidRPr="0054017A">
        <w:rPr>
          <w:i/>
          <w:iCs/>
        </w:rPr>
        <w:t xml:space="preserve"> hvad det var før jeg kom på gymnasiet, men folk bruger det jo tit. Egentlig tror jeg også jeg for</w:t>
      </w:r>
      <w:r w:rsidR="000E0F3F">
        <w:rPr>
          <w:i/>
          <w:iCs/>
        </w:rPr>
        <w:t>binder det med tv-serien borgen. D</w:t>
      </w:r>
      <w:r w:rsidRPr="0054017A">
        <w:rPr>
          <w:i/>
          <w:iCs/>
        </w:rPr>
        <w:t>er ser man virkelig hvad der sker sådan rent politisk</w:t>
      </w:r>
      <w:r>
        <w:t xml:space="preserve">” </w:t>
      </w:r>
    </w:p>
    <w:p w:rsidR="004E4468" w:rsidRDefault="004E4468" w:rsidP="006C45AF">
      <w:pPr>
        <w:spacing w:line="360" w:lineRule="auto"/>
        <w:jc w:val="center"/>
      </w:pPr>
      <w:r>
        <w:t>(Ellen, bilag 5).</w:t>
      </w:r>
    </w:p>
    <w:p w:rsidR="00603B7B" w:rsidRDefault="004E4468" w:rsidP="006C45AF">
      <w:pPr>
        <w:spacing w:line="360" w:lineRule="auto"/>
        <w:jc w:val="both"/>
      </w:pPr>
      <w:r>
        <w:t>Ellens opfattelse af demokratiet sættes i forbindelse med tv-serien Borgen o</w:t>
      </w:r>
      <w:r w:rsidR="0045597E">
        <w:t>g diskussioner blandt individer. D</w:t>
      </w:r>
      <w:r>
        <w:t xml:space="preserve">ette kan forekomme som en lidt </w:t>
      </w:r>
      <w:r w:rsidR="004D42E3">
        <w:t>spøjs beskrivelse af demokrati</w:t>
      </w:r>
      <w:r>
        <w:t xml:space="preserve"> taget i betragtning af</w:t>
      </w:r>
      <w:r w:rsidR="004D42E3">
        <w:t>,</w:t>
      </w:r>
      <w:r>
        <w:t xml:space="preserve"> hvad de andre elever beretter. Eksempelvis Frederik 1.gér med samfundsfag på A-niveau; ”</w:t>
      </w:r>
      <w:r w:rsidRPr="005477BA">
        <w:rPr>
          <w:i/>
          <w:iCs/>
        </w:rPr>
        <w:t>Fælle</w:t>
      </w:r>
      <w:r w:rsidRPr="005477BA">
        <w:rPr>
          <w:i/>
          <w:iCs/>
        </w:rPr>
        <w:t>s</w:t>
      </w:r>
      <w:r w:rsidRPr="005477BA">
        <w:rPr>
          <w:i/>
          <w:iCs/>
        </w:rPr>
        <w:t>skab, sammenhold og mest af alt styre.</w:t>
      </w:r>
      <w:r>
        <w:t>” (Frederik, bilag 7). Denne forståelse anses mere som et styre for landet</w:t>
      </w:r>
      <w:r w:rsidR="004D42E3">
        <w:t>,</w:t>
      </w:r>
      <w:r>
        <w:t xml:space="preserve"> hvor fællesskabet er i fokus. Andre af eleverne opfatter ligeledes demokratiet som retfærdigt og lighedsbaseret. </w:t>
      </w:r>
    </w:p>
    <w:p w:rsidR="004E4468" w:rsidRDefault="004E4468" w:rsidP="006C45AF">
      <w:pPr>
        <w:spacing w:line="360" w:lineRule="auto"/>
        <w:jc w:val="both"/>
      </w:pPr>
      <w:r>
        <w:t xml:space="preserve">Som tidligere nævnt adskiller elevernes opfattelse af demokratiet som </w:t>
      </w:r>
      <w:r w:rsidR="00603B7B">
        <w:t xml:space="preserve">henholdsvis </w:t>
      </w:r>
      <w:r>
        <w:t>en styreform eller en livsform, sig markant ved henholdsvis A- og C-niveauet. Den generelle opfattelse blandt eleverne på A-nivea</w:t>
      </w:r>
      <w:r w:rsidR="00E71A22">
        <w:t>uet er demokrati som en livsform</w:t>
      </w:r>
      <w:r>
        <w:t xml:space="preserve">, hvor tre ud af </w:t>
      </w:r>
      <w:r w:rsidR="0045597E">
        <w:t>fire deler</w:t>
      </w:r>
      <w:r>
        <w:t xml:space="preserve"> denne opfattelse. Modsat anser tre ud af fire elever med samfundsfag på C-niveau demokratiet som udelukkende en styreform. Opfattelserne kommer til udtryk i følgende citater fra to interviews med henholdsvis Ellen, A-niveau, og Magnus, C-niveau. </w:t>
      </w:r>
    </w:p>
    <w:p w:rsidR="004E4468" w:rsidRDefault="004E4468" w:rsidP="006C45AF">
      <w:pPr>
        <w:spacing w:line="360" w:lineRule="auto"/>
        <w:jc w:val="center"/>
      </w:pPr>
      <w:r>
        <w:t>”</w:t>
      </w:r>
      <w:r w:rsidRPr="00877046">
        <w:rPr>
          <w:i/>
          <w:iCs/>
        </w:rPr>
        <w:t xml:space="preserve">Altså jeg synes demokrati er overalt. Bare sådan når man skal blive enig om noget, så skal der altid </w:t>
      </w:r>
      <w:r w:rsidR="00950BCE">
        <w:rPr>
          <w:i/>
          <w:iCs/>
        </w:rPr>
        <w:t>stemme</w:t>
      </w:r>
      <w:r w:rsidR="00E8735F">
        <w:rPr>
          <w:i/>
          <w:iCs/>
        </w:rPr>
        <w:t>s og flertallet bestemmer. J</w:t>
      </w:r>
      <w:r w:rsidRPr="00877046">
        <w:rPr>
          <w:i/>
          <w:iCs/>
        </w:rPr>
        <w:t>eg mener det er da demokrati. Det er da alle steder, totalt!! Altså jeg mener i skolen, blandt mine veninder og mine forældre. På en måde er skolen meget d</w:t>
      </w:r>
      <w:r w:rsidRPr="00877046">
        <w:rPr>
          <w:i/>
          <w:iCs/>
        </w:rPr>
        <w:t>e</w:t>
      </w:r>
      <w:r w:rsidRPr="00877046">
        <w:rPr>
          <w:i/>
          <w:iCs/>
        </w:rPr>
        <w:t>mokratisk, altså i den forstan</w:t>
      </w:r>
      <w:r w:rsidR="00B171C4">
        <w:rPr>
          <w:i/>
          <w:iCs/>
        </w:rPr>
        <w:t>d at eleverne får medindflydelse. V</w:t>
      </w:r>
      <w:r w:rsidRPr="00877046">
        <w:rPr>
          <w:i/>
          <w:iCs/>
        </w:rPr>
        <w:t>i stemmer om mange ting i klassen</w:t>
      </w:r>
      <w:r>
        <w:t>” (Ellen, bilag) og ”</w:t>
      </w:r>
      <w:r w:rsidRPr="00877046">
        <w:rPr>
          <w:i/>
          <w:iCs/>
        </w:rPr>
        <w:t>Jeg synes det er passende med styre, for som jeg sagde før så er det midlet til at styre rent politisk</w:t>
      </w:r>
      <w:r>
        <w:t>” (Magnus, bilag 2).</w:t>
      </w:r>
    </w:p>
    <w:p w:rsidR="004E4468" w:rsidRDefault="004E4468" w:rsidP="006C45AF">
      <w:pPr>
        <w:spacing w:line="360" w:lineRule="auto"/>
        <w:jc w:val="both"/>
      </w:pPr>
      <w:r>
        <w:t>De afvigende opfattelser bærer præg af deres forskellige</w:t>
      </w:r>
      <w:r w:rsidR="00950BCE">
        <w:t xml:space="preserve"> tilgange til faget. Personligt tror jeg</w:t>
      </w:r>
      <w:r>
        <w:t xml:space="preserve"> det bunder i deres viden om samfundet og politik. Det er ret i øjefaldende</w:t>
      </w:r>
      <w:r w:rsidR="001220A7">
        <w:t>,</w:t>
      </w:r>
      <w:r>
        <w:t xml:space="preserve"> at det hovedsageligt er el</w:t>
      </w:r>
      <w:r>
        <w:t>e</w:t>
      </w:r>
      <w:r>
        <w:t>verne på A-niveau</w:t>
      </w:r>
      <w:r w:rsidR="00C001DA">
        <w:t>,</w:t>
      </w:r>
      <w:r>
        <w:t xml:space="preserve"> der anser demokratiet som væren</w:t>
      </w:r>
      <w:r w:rsidR="00950BCE">
        <w:t>de en stor del af deres hverdag. D</w:t>
      </w:r>
      <w:r>
        <w:t>og skal det påpeges</w:t>
      </w:r>
      <w:r w:rsidR="00C001DA">
        <w:t>,</w:t>
      </w:r>
      <w:r>
        <w:t xml:space="preserve"> at Amalie fra C-niveauet deler samme opfattelse, men i denne forbindelse tillægges ba</w:t>
      </w:r>
      <w:r>
        <w:t>g</w:t>
      </w:r>
      <w:r>
        <w:t xml:space="preserve">grunden for dette hendes familiære politiske baggrund; </w:t>
      </w:r>
    </w:p>
    <w:p w:rsidR="004E4468" w:rsidRDefault="004E4468" w:rsidP="006C45AF">
      <w:pPr>
        <w:spacing w:line="360" w:lineRule="auto"/>
        <w:jc w:val="center"/>
      </w:pPr>
      <w:r>
        <w:t>”</w:t>
      </w:r>
      <w:r w:rsidRPr="007C1B0B">
        <w:rPr>
          <w:i/>
          <w:iCs/>
        </w:rPr>
        <w:t xml:space="preserve">Jeg kan også huske da vi var små, og vi skulle </w:t>
      </w:r>
      <w:r w:rsidR="008601E3">
        <w:rPr>
          <w:i/>
          <w:iCs/>
        </w:rPr>
        <w:t>vælge mellem stranden eller zoo. D</w:t>
      </w:r>
      <w:r w:rsidRPr="007C1B0B">
        <w:rPr>
          <w:i/>
          <w:iCs/>
        </w:rPr>
        <w:t xml:space="preserve">er </w:t>
      </w:r>
      <w:r w:rsidR="008601E3">
        <w:rPr>
          <w:i/>
          <w:iCs/>
        </w:rPr>
        <w:t xml:space="preserve">var det jo også demokrati </w:t>
      </w:r>
      <w:proofErr w:type="spellStart"/>
      <w:r w:rsidR="008601E3">
        <w:rPr>
          <w:i/>
          <w:iCs/>
        </w:rPr>
        <w:t>agtig</w:t>
      </w:r>
      <w:proofErr w:type="spellEnd"/>
      <w:r w:rsidRPr="007C1B0B">
        <w:rPr>
          <w:i/>
          <w:iCs/>
        </w:rPr>
        <w:t>, vi stemte i</w:t>
      </w:r>
      <w:r w:rsidR="008601E3">
        <w:rPr>
          <w:i/>
          <w:iCs/>
        </w:rPr>
        <w:t xml:space="preserve"> hvert fald, og flertallet vandt. O</w:t>
      </w:r>
      <w:r w:rsidRPr="007C1B0B">
        <w:rPr>
          <w:i/>
          <w:iCs/>
        </w:rPr>
        <w:t xml:space="preserve">g vi er tre så det var jo altid 2 mod 1 – så gik der jo sport i at forhandle lige som politikerne gør.., </w:t>
      </w:r>
      <w:proofErr w:type="spellStart"/>
      <w:r w:rsidRPr="007C1B0B">
        <w:rPr>
          <w:i/>
          <w:iCs/>
        </w:rPr>
        <w:t>he</w:t>
      </w:r>
      <w:proofErr w:type="spellEnd"/>
      <w:r w:rsidRPr="007C1B0B">
        <w:rPr>
          <w:i/>
          <w:iCs/>
        </w:rPr>
        <w:t xml:space="preserve"> </w:t>
      </w:r>
      <w:proofErr w:type="spellStart"/>
      <w:r w:rsidRPr="007C1B0B">
        <w:rPr>
          <w:i/>
          <w:iCs/>
        </w:rPr>
        <w:t>he</w:t>
      </w:r>
      <w:proofErr w:type="spellEnd"/>
      <w:r w:rsidRPr="007C1B0B">
        <w:rPr>
          <w:i/>
          <w:iCs/>
        </w:rPr>
        <w:t>!</w:t>
      </w:r>
      <w:r>
        <w:t>” (Amalie, bilag 3).</w:t>
      </w:r>
    </w:p>
    <w:p w:rsidR="00983133" w:rsidRDefault="004E4468" w:rsidP="006C45AF">
      <w:pPr>
        <w:spacing w:line="360" w:lineRule="auto"/>
        <w:jc w:val="both"/>
      </w:pPr>
      <w:r>
        <w:lastRenderedPageBreak/>
        <w:t xml:space="preserve">Sluttelig skal det tilføjes, at Frederik, som på trods af sit A-niveau, opfatter demokratiet primært som en styreform, </w:t>
      </w:r>
      <w:r w:rsidR="00C001DA">
        <w:t xml:space="preserve">hvilket formentlig </w:t>
      </w:r>
      <w:r>
        <w:t>hænger sammen med hans opfattelse af demokratiet som n</w:t>
      </w:r>
      <w:r>
        <w:t>o</w:t>
      </w:r>
      <w:r>
        <w:t xml:space="preserve">get nationalt og ikke fungerende i det lokale; </w:t>
      </w:r>
    </w:p>
    <w:p w:rsidR="00181BA3" w:rsidRDefault="004E4468" w:rsidP="006C45AF">
      <w:pPr>
        <w:spacing w:line="360" w:lineRule="auto"/>
        <w:jc w:val="center"/>
      </w:pPr>
      <w:r>
        <w:t>”</w:t>
      </w:r>
      <w:r w:rsidRPr="00877046">
        <w:rPr>
          <w:i/>
          <w:iCs/>
        </w:rPr>
        <w:t xml:space="preserve">Jeg </w:t>
      </w:r>
      <w:r w:rsidR="008601E3">
        <w:rPr>
          <w:i/>
          <w:iCs/>
        </w:rPr>
        <w:t>synes det er passende med styre. J</w:t>
      </w:r>
      <w:r w:rsidRPr="00877046">
        <w:rPr>
          <w:i/>
          <w:iCs/>
        </w:rPr>
        <w:t>eg kan godt se pointen med livsform, men helt ærligt bare fordi vi har et elevråd, er vi jo ikke politiske på skolen</w:t>
      </w:r>
      <w:r>
        <w:t>” (Frederik, bilag 7).</w:t>
      </w:r>
    </w:p>
    <w:p w:rsidR="004E4468" w:rsidRPr="00862A6E" w:rsidRDefault="004E4468" w:rsidP="006C45AF">
      <w:pPr>
        <w:spacing w:line="360" w:lineRule="auto"/>
        <w:jc w:val="both"/>
      </w:pPr>
      <w:r>
        <w:t>I forbindelse med elevernes opfattelser af begreberne kan det sammenfattes</w:t>
      </w:r>
      <w:r w:rsidR="00181BA3">
        <w:t>,</w:t>
      </w:r>
      <w:r>
        <w:t xml:space="preserve"> at den store forskel blandt de to niveauer er fremtrædende i deres opfattelse af demokratiet som henholdsvis en styr</w:t>
      </w:r>
      <w:r>
        <w:t>e</w:t>
      </w:r>
      <w:r>
        <w:t>form eller en livsform.</w:t>
      </w:r>
      <w:r w:rsidR="00181BA3">
        <w:t xml:space="preserve"> Dette kan skyldes elevernes tankegang på de forskellige niveauer, hvor o</w:t>
      </w:r>
      <w:r w:rsidR="00181BA3">
        <w:t>p</w:t>
      </w:r>
      <w:r w:rsidR="00181BA3">
        <w:t xml:space="preserve">fattelsen af demokratiet som </w:t>
      </w:r>
      <w:r w:rsidR="0072041C">
        <w:t>udelukkende styreform kan anse</w:t>
      </w:r>
      <w:r w:rsidR="00765702">
        <w:t>s</w:t>
      </w:r>
      <w:r w:rsidR="0072041C">
        <w:t xml:space="preserve"> som værende præget af den </w:t>
      </w:r>
      <w:r w:rsidR="00C64D73">
        <w:t>sekve</w:t>
      </w:r>
      <w:r w:rsidR="00C64D73">
        <w:t>n</w:t>
      </w:r>
      <w:r w:rsidR="00C64D73">
        <w:t>tielle</w:t>
      </w:r>
      <w:r w:rsidR="00201C8F">
        <w:t xml:space="preserve"> og lineære</w:t>
      </w:r>
      <w:r w:rsidR="00C64D73">
        <w:t xml:space="preserve"> tankegang. Da demokratibegrebet i denne forbindelse kun forstås som et redskab til at styre</w:t>
      </w:r>
      <w:r w:rsidR="00C001DA">
        <w:t>,</w:t>
      </w:r>
      <w:r w:rsidR="00C64D73">
        <w:t xml:space="preserve"> og eleven derved ikke kan se nuanceret på begrebet demokrati. Derved forekommer de elever</w:t>
      </w:r>
      <w:r w:rsidR="001220A7">
        <w:t>s</w:t>
      </w:r>
      <w:r w:rsidR="00C64D73">
        <w:t xml:space="preserve"> tankegang, som påpegede, at demokratiet er en livsform, præget af den systematiske tank</w:t>
      </w:r>
      <w:r w:rsidR="00C64D73">
        <w:t>e</w:t>
      </w:r>
      <w:r w:rsidR="00C64D73">
        <w:t>gang hvor eleven kan sætte begrebet demokrati i forbindelse med flere aspekter. Eksempelvis sa</w:t>
      </w:r>
      <w:r w:rsidR="00C001DA">
        <w:t>m</w:t>
      </w:r>
      <w:r w:rsidR="00C001DA">
        <w:t>menholdt</w:t>
      </w:r>
      <w:r w:rsidR="00C64D73">
        <w:t xml:space="preserve"> eleverne demokratiet med deres egen hverdag såsom afstemninger i skolen, blandt venner og i familien. </w:t>
      </w:r>
      <w:r w:rsidR="003D5777">
        <w:t>Overordnet set kan forskellen i elevernes tankegang skyldes deres forståelse af begr</w:t>
      </w:r>
      <w:r w:rsidR="003D5777">
        <w:t>e</w:t>
      </w:r>
      <w:r w:rsidR="003D5777">
        <w:t xml:space="preserve">bet som entydigt eller som </w:t>
      </w:r>
      <w:r w:rsidR="00B81AC5">
        <w:t>mere nuanceret. D</w:t>
      </w:r>
      <w:r w:rsidR="001220A7">
        <w:t>erved bygger fo</w:t>
      </w:r>
      <w:r w:rsidR="003D5777">
        <w:t>rskellen på deres evne til at anskue begreberne ud fra en større sammenhæng og ikke forstå begreberne ud fra en entydig betydning</w:t>
      </w:r>
      <w:r w:rsidR="00C001DA">
        <w:t>,</w:t>
      </w:r>
      <w:r w:rsidR="003D5777">
        <w:t xml:space="preserve"> men selv forto</w:t>
      </w:r>
      <w:r w:rsidR="00C001DA">
        <w:t>lke videre og inddrage deres eg</w:t>
      </w:r>
      <w:r w:rsidR="003D5777">
        <w:t>n</w:t>
      </w:r>
      <w:r w:rsidR="00C001DA">
        <w:t>e</w:t>
      </w:r>
      <w:r w:rsidR="003D5777">
        <w:t xml:space="preserve"> erfaringer fra dagligdagen. </w:t>
      </w:r>
      <w:r w:rsidR="00201C8F">
        <w:t xml:space="preserve">I denne forbindelse er det </w:t>
      </w:r>
      <w:r w:rsidR="00E71A22">
        <w:t xml:space="preserve">dog </w:t>
      </w:r>
      <w:r w:rsidR="00201C8F">
        <w:t xml:space="preserve">væsentligt at påpege, at Alf </w:t>
      </w:r>
      <w:proofErr w:type="spellStart"/>
      <w:r w:rsidR="00201C8F">
        <w:t>Ross´s</w:t>
      </w:r>
      <w:proofErr w:type="spellEnd"/>
      <w:r w:rsidR="00201C8F">
        <w:t xml:space="preserve"> skildring af demokratibegrebet naturligvis ikke skal a</w:t>
      </w:r>
      <w:r w:rsidR="00201C8F">
        <w:t>n</w:t>
      </w:r>
      <w:r w:rsidR="00201C8F">
        <w:t xml:space="preserve">ses som irrelevant, men blot at eleverne der anskuer demokratibegrebet ud fra Hal Kochs perspektiv formår at se mere nuanceret på begrebet. </w:t>
      </w:r>
      <w:r>
        <w:t xml:space="preserve"> </w:t>
      </w:r>
    </w:p>
    <w:p w:rsidR="009820B7" w:rsidRDefault="009820B7" w:rsidP="006C45AF">
      <w:pPr>
        <w:spacing w:line="360" w:lineRule="auto"/>
        <w:jc w:val="both"/>
      </w:pPr>
    </w:p>
    <w:p w:rsidR="004E4468" w:rsidRDefault="004E4468" w:rsidP="006C45AF">
      <w:pPr>
        <w:spacing w:line="360" w:lineRule="auto"/>
        <w:jc w:val="both"/>
      </w:pPr>
      <w:r>
        <w:t>Yderligere forekom der ikke en markant afvigelse på koncentrationsniveauet blandt de to niveauer, da der generelt herskede en god ro og koncentration i alle klasserne. Dog skal det påpeges, at de elever</w:t>
      </w:r>
      <w:r w:rsidR="00C001DA">
        <w:t>,</w:t>
      </w:r>
      <w:r>
        <w:t xml:space="preserve"> der havde en tendens til at falde fra og derved miste koncentrationen, var de elever</w:t>
      </w:r>
      <w:r w:rsidR="00C001DA">
        <w:t>,</w:t>
      </w:r>
      <w:r>
        <w:t xml:space="preserve"> der ikke var blevet fanget af lærerens undervisning eller de elever</w:t>
      </w:r>
      <w:r w:rsidR="00C001DA">
        <w:t>,</w:t>
      </w:r>
      <w:r>
        <w:t xml:space="preserve"> der havde svært ved stoffet. Derved var forskellene ikke markante blandt de to niveauer, hvor modsat det kan tolkes at læreren og vedko</w:t>
      </w:r>
      <w:r>
        <w:t>m</w:t>
      </w:r>
      <w:r>
        <w:t>mens undervisning har den største indflyd</w:t>
      </w:r>
      <w:r w:rsidR="00C001DA">
        <w:t>else</w:t>
      </w:r>
      <w:r>
        <w:t>. I denne forbindelse er det essentielt at tilføje</w:t>
      </w:r>
      <w:r w:rsidR="007838D6">
        <w:t>,</w:t>
      </w:r>
      <w:r>
        <w:t xml:space="preserve"> at alle klasserne, uanset niveau, var præget af en tendens til</w:t>
      </w:r>
      <w:r w:rsidR="002533FE">
        <w:t>,</w:t>
      </w:r>
      <w:r>
        <w:t xml:space="preserve"> at det var de samme ele</w:t>
      </w:r>
      <w:r w:rsidR="002533FE">
        <w:t>ver</w:t>
      </w:r>
      <w:r w:rsidR="00C001DA">
        <w:t>,</w:t>
      </w:r>
      <w:r w:rsidR="002533FE">
        <w:t xml:space="preserve"> der deltog i u</w:t>
      </w:r>
      <w:r w:rsidR="002533FE">
        <w:t>n</w:t>
      </w:r>
      <w:r w:rsidR="002533FE">
        <w:t xml:space="preserve">dervisningen. </w:t>
      </w:r>
      <w:r w:rsidR="00C001DA">
        <w:t>Derved er tendensen ikke</w:t>
      </w:r>
      <w:r w:rsidR="002533FE">
        <w:t>,</w:t>
      </w:r>
      <w:r>
        <w:t xml:space="preserve"> at alle eleverne er deltagende på det selvvalgte A-niveau, som man umiddelbart kunne forestille sig. Dog var eleverne på 3.g. præget af en større deltagelse, hvilket kan skyldes</w:t>
      </w:r>
      <w:r w:rsidR="002533FE">
        <w:t>,</w:t>
      </w:r>
      <w:r>
        <w:t xml:space="preserve"> at eleverne har opbygget en tillid til hinanden </w:t>
      </w:r>
      <w:r w:rsidR="000834AC">
        <w:t>og læreren, samt har fået en stø</w:t>
      </w:r>
      <w:r>
        <w:t>r</w:t>
      </w:r>
      <w:r w:rsidR="000834AC">
        <w:lastRenderedPageBreak/>
        <w:t>re</w:t>
      </w:r>
      <w:r>
        <w:t xml:space="preserve"> samfundsvidenskabelig viden</w:t>
      </w:r>
      <w:r w:rsidR="00C001DA">
        <w:t>,</w:t>
      </w:r>
      <w:r>
        <w:t xml:space="preserve"> der giver dem en vis sikkerhed. </w:t>
      </w:r>
      <w:r w:rsidR="00C001DA">
        <w:t>Dette</w:t>
      </w:r>
      <w:r>
        <w:t xml:space="preserve"> leder frem til</w:t>
      </w:r>
      <w:r w:rsidR="000834AC">
        <w:t>,</w:t>
      </w:r>
      <w:r>
        <w:t xml:space="preserve"> at tillid til sine medstuderende og læreren, er essentiel i fo</w:t>
      </w:r>
      <w:r w:rsidR="000834AC">
        <w:t>rbindelse med deltagelse i timerne</w:t>
      </w:r>
      <w:r>
        <w:t>. Hertil kan det tilføjes</w:t>
      </w:r>
      <w:r w:rsidR="000834AC">
        <w:t>,</w:t>
      </w:r>
      <w:r>
        <w:t xml:space="preserve"> at det er vigtigt at variere undervisningen så eleverne får en faglig tiltro til hinanden, hvilket gru</w:t>
      </w:r>
      <w:r>
        <w:t>p</w:t>
      </w:r>
      <w:r>
        <w:t>pearbejdet med inddeling i to forskellige grupper gav anledning til, da alle elever var tvunget til at deltage og de mere stille og forsigtige elever fik muligheden for at deltage i et sikkert forum</w:t>
      </w:r>
      <w:r w:rsidR="00C001DA">
        <w:t>,</w:t>
      </w:r>
      <w:r>
        <w:t xml:space="preserve"> hvor de var ekspert på hver deres område. </w:t>
      </w:r>
    </w:p>
    <w:p w:rsidR="004E4468" w:rsidRDefault="004E4468" w:rsidP="006C45AF">
      <w:pPr>
        <w:spacing w:line="360" w:lineRule="auto"/>
        <w:jc w:val="both"/>
      </w:pPr>
    </w:p>
    <w:p w:rsidR="003D5777" w:rsidRDefault="004E4468" w:rsidP="006C45AF">
      <w:pPr>
        <w:spacing w:line="360" w:lineRule="auto"/>
        <w:jc w:val="both"/>
      </w:pPr>
      <w:r>
        <w:t>Slutteligt kan det sammenfattes</w:t>
      </w:r>
      <w:r w:rsidR="003D5777">
        <w:t>,</w:t>
      </w:r>
      <w:r>
        <w:t xml:space="preserve"> at der ikke forekommer en væsentlig forskel i elevernes deltagelse og engagement på det selvvalgte A-niveau og det obligatoriske C-niveau, da tendensen </w:t>
      </w:r>
      <w:r w:rsidR="003D5777">
        <w:t xml:space="preserve">i de seks observerede klasser </w:t>
      </w:r>
      <w:r w:rsidR="00BF5F97">
        <w:t xml:space="preserve">var </w:t>
      </w:r>
      <w:r w:rsidR="00054AE0">
        <w:t xml:space="preserve">præget af </w:t>
      </w:r>
      <w:r>
        <w:t>høj deltagelse o</w:t>
      </w:r>
      <w:r w:rsidR="003D5777">
        <w:t>g koncentration</w:t>
      </w:r>
      <w:r w:rsidR="00054AE0">
        <w:t>sniveau</w:t>
      </w:r>
      <w:r w:rsidR="003D5777">
        <w:t xml:space="preserve"> uanset niveau. D</w:t>
      </w:r>
      <w:r>
        <w:t>er hvor niveauerne distancerer sig fra hinanden</w:t>
      </w:r>
      <w:r w:rsidR="00C001DA">
        <w:t>,</w:t>
      </w:r>
      <w:r>
        <w:t xml:space="preserve"> er elevernes vidensniveau og evne til at gøre brug af deres samfundsvidenska</w:t>
      </w:r>
      <w:r w:rsidR="00C001DA">
        <w:t>belige viden, h</w:t>
      </w:r>
      <w:r>
        <w:t xml:space="preserve">vor </w:t>
      </w:r>
      <w:r w:rsidR="003D5777">
        <w:t>det er tydeligt</w:t>
      </w:r>
      <w:r w:rsidR="000834AC">
        <w:t>,</w:t>
      </w:r>
      <w:r>
        <w:t xml:space="preserve"> at A-niveauet bevæger sig på et højere niveau. Denne forskel er dog ikke overraskende, men forventelig taget i betragtning af fagenes formål i kraft af bekendtgørelsen. </w:t>
      </w:r>
      <w:r w:rsidR="003D5777">
        <w:t>Dog skal det påpeges, at interviewene indi</w:t>
      </w:r>
      <w:r w:rsidR="00164D9C">
        <w:t>kerede, at eleverne på C-niveau</w:t>
      </w:r>
      <w:r w:rsidR="004C4067">
        <w:t>s</w:t>
      </w:r>
      <w:r w:rsidR="003D5777">
        <w:t xml:space="preserve"> interne </w:t>
      </w:r>
      <w:proofErr w:type="spellStart"/>
      <w:r w:rsidR="003D5777">
        <w:t>efficacy</w:t>
      </w:r>
      <w:proofErr w:type="spellEnd"/>
      <w:r w:rsidR="003D5777">
        <w:t xml:space="preserve"> blev udvidet i kraft af undervisningen, hvilket giver en forståelse af</w:t>
      </w:r>
      <w:r w:rsidR="00164D9C">
        <w:t>,</w:t>
      </w:r>
      <w:r w:rsidR="003D5777">
        <w:t xml:space="preserve"> at el</w:t>
      </w:r>
      <w:r w:rsidR="003D5777">
        <w:t>e</w:t>
      </w:r>
      <w:r w:rsidR="003D5777">
        <w:t>verne uanset niveau får en større viden, hvormed forskellen</w:t>
      </w:r>
      <w:r w:rsidR="00164D9C">
        <w:t xml:space="preserve"> bunder i dybden af den tilegnede</w:t>
      </w:r>
      <w:r w:rsidR="003D5777">
        <w:t xml:space="preserve"> viden. </w:t>
      </w:r>
    </w:p>
    <w:p w:rsidR="004E4468" w:rsidRDefault="004E4468" w:rsidP="006C45AF">
      <w:pPr>
        <w:spacing w:line="360" w:lineRule="auto"/>
        <w:jc w:val="both"/>
      </w:pPr>
      <w:r>
        <w:t xml:space="preserve">Dermed giver denne </w:t>
      </w:r>
      <w:r w:rsidR="00054AE0">
        <w:t>diskussion</w:t>
      </w:r>
      <w:r>
        <w:t xml:space="preserve"> udtryk for</w:t>
      </w:r>
      <w:r w:rsidR="001B6213">
        <w:t>,</w:t>
      </w:r>
      <w:r>
        <w:t xml:space="preserve"> at deltagelsen ikke er afvigende, og at der hersker en generelt god deltagelse samt engagement i samfundsfagsundervisningen på Hjørring Gymnasium og Aalborg Katedralskole.    </w:t>
      </w:r>
    </w:p>
    <w:p w:rsidR="004E4468" w:rsidRDefault="004E4468" w:rsidP="006C45AF">
      <w:pPr>
        <w:spacing w:line="360" w:lineRule="auto"/>
        <w:jc w:val="both"/>
      </w:pPr>
    </w:p>
    <w:p w:rsidR="00F007CB" w:rsidRDefault="00F007CB" w:rsidP="006C45AF">
      <w:pPr>
        <w:spacing w:line="360" w:lineRule="auto"/>
        <w:jc w:val="both"/>
      </w:pPr>
      <w:r>
        <w:t>Efter diskussionen kan det sammenfattes, at specialets kvalitative interview og observationsstudiet indikerer en tendens til, at undervisningen yder en påvirkning på elevernes politi</w:t>
      </w:r>
      <w:r w:rsidR="00DA0306">
        <w:t>ske interesse og viden</w:t>
      </w:r>
      <w:r w:rsidR="00054AE0">
        <w:t xml:space="preserve"> i samspil med elevens omgivelser</w:t>
      </w:r>
      <w:r w:rsidR="00DA0306">
        <w:t xml:space="preserve">. </w:t>
      </w:r>
    </w:p>
    <w:p w:rsidR="00F007CB" w:rsidRDefault="00D66E9E" w:rsidP="006C45AF">
      <w:pPr>
        <w:spacing w:line="360" w:lineRule="auto"/>
        <w:jc w:val="both"/>
      </w:pPr>
      <w:r>
        <w:t xml:space="preserve">Slutteligt skal det påpeges, at undervisningen ikke udgør den eneste kilde til viden om politik og samfundet, da også medierne, i form af Tv-avis, </w:t>
      </w:r>
      <w:r w:rsidR="00145AF5">
        <w:t>internet</w:t>
      </w:r>
      <w:r>
        <w:t xml:space="preserve">tet og </w:t>
      </w:r>
      <w:proofErr w:type="spellStart"/>
      <w:r w:rsidR="00C678C3">
        <w:t>Facebook</w:t>
      </w:r>
      <w:proofErr w:type="spellEnd"/>
      <w:r>
        <w:t>, har en betydning for el</w:t>
      </w:r>
      <w:r>
        <w:t>e</w:t>
      </w:r>
      <w:r>
        <w:t xml:space="preserve">vernes viden. </w:t>
      </w:r>
      <w:r w:rsidR="00F007CB">
        <w:t xml:space="preserve">  </w:t>
      </w:r>
    </w:p>
    <w:p w:rsidR="004E4468" w:rsidRPr="00D66E9E" w:rsidRDefault="005D51C3" w:rsidP="006C45AF">
      <w:pPr>
        <w:pStyle w:val="Heading1"/>
        <w:jc w:val="both"/>
      </w:pPr>
      <w:bookmarkStart w:id="40" w:name="_Toc200421894"/>
      <w:r>
        <w:t>7</w:t>
      </w:r>
      <w:r w:rsidR="006E55A8">
        <w:t xml:space="preserve">. </w:t>
      </w:r>
      <w:r w:rsidR="004E4468" w:rsidRPr="00D66E9E">
        <w:t>Konklusion</w:t>
      </w:r>
      <w:bookmarkEnd w:id="40"/>
    </w:p>
    <w:p w:rsidR="00DA0306" w:rsidRDefault="004E4468" w:rsidP="006C45AF">
      <w:pPr>
        <w:spacing w:line="360" w:lineRule="auto"/>
        <w:jc w:val="both"/>
      </w:pPr>
      <w:r>
        <w:t>Specialets kvalitative undersøg</w:t>
      </w:r>
      <w:r w:rsidR="001B6213">
        <w:t>else og observationsstudie har påpeget</w:t>
      </w:r>
      <w:r>
        <w:t xml:space="preserve"> en tendens til</w:t>
      </w:r>
      <w:r w:rsidR="00916A17">
        <w:t>,</w:t>
      </w:r>
      <w:r>
        <w:t xml:space="preserve"> at undervisni</w:t>
      </w:r>
      <w:r>
        <w:t>n</w:t>
      </w:r>
      <w:r>
        <w:t>gen yder en indflydelse på elevernes politiske interesse</w:t>
      </w:r>
      <w:r w:rsidR="000E16FB">
        <w:t xml:space="preserve"> og viden</w:t>
      </w:r>
      <w:r>
        <w:t xml:space="preserve">. </w:t>
      </w:r>
      <w:r w:rsidR="00DA0306">
        <w:t>Det er dog individuelt</w:t>
      </w:r>
      <w:r w:rsidR="001B6213">
        <w:t>,</w:t>
      </w:r>
      <w:r w:rsidR="00DA0306">
        <w:t xml:space="preserve"> på hvilken måde undervisn</w:t>
      </w:r>
      <w:r w:rsidR="006111F4">
        <w:t xml:space="preserve">ingen påvirker den enkelte elev. </w:t>
      </w:r>
      <w:r w:rsidR="00BF5F97">
        <w:t>Yderligere ses der en tendens til, at elevernes</w:t>
      </w:r>
      <w:r w:rsidR="00DA0306">
        <w:t xml:space="preserve"> ba</w:t>
      </w:r>
      <w:r w:rsidR="00DA0306">
        <w:t>g</w:t>
      </w:r>
      <w:r w:rsidR="00DA0306">
        <w:t xml:space="preserve">grund </w:t>
      </w:r>
      <w:r w:rsidR="00BF5F97">
        <w:t>har en betydning</w:t>
      </w:r>
      <w:r w:rsidR="00DA0306">
        <w:t>. Dette skyldes, at de elever</w:t>
      </w:r>
      <w:r w:rsidR="001B6213">
        <w:t>,</w:t>
      </w:r>
      <w:r w:rsidR="00DA0306">
        <w:t xml:space="preserve"> der har en iboende interesse fra enten hjemmet, </w:t>
      </w:r>
      <w:r w:rsidR="00DA0306">
        <w:lastRenderedPageBreak/>
        <w:t>folkeskolen eller andre arenaer, ikke får vækket deres interesse</w:t>
      </w:r>
      <w:r w:rsidR="006111F4">
        <w:t xml:space="preserve"> i kraft af undervisningen</w:t>
      </w:r>
      <w:r w:rsidR="001B6213">
        <w:t>,</w:t>
      </w:r>
      <w:r w:rsidR="00DA0306">
        <w:t xml:space="preserve"> men sty</w:t>
      </w:r>
      <w:r w:rsidR="00DA0306">
        <w:t>r</w:t>
      </w:r>
      <w:r w:rsidR="00DA0306">
        <w:t xml:space="preserve">ket deres interne </w:t>
      </w:r>
      <w:proofErr w:type="spellStart"/>
      <w:r w:rsidR="00DA0306">
        <w:t>efficacy</w:t>
      </w:r>
      <w:proofErr w:type="spellEnd"/>
      <w:r w:rsidR="006111F4">
        <w:t xml:space="preserve"> i form af deres videns- og handlingsressourcer</w:t>
      </w:r>
      <w:r w:rsidR="00DA0306">
        <w:t>.</w:t>
      </w:r>
      <w:r w:rsidR="009D2F6F">
        <w:t xml:space="preserve"> Desuden fremkom der en tendens til, at de elevers interesse der var influe</w:t>
      </w:r>
      <w:r w:rsidR="00DE6E1A">
        <w:t>ret fra hjemmet, anvendte denne</w:t>
      </w:r>
      <w:r w:rsidR="009D2F6F">
        <w:t xml:space="preserve"> interesse refleksivt i forbindelse med partivalg.</w:t>
      </w:r>
      <w:r w:rsidR="00DA0306">
        <w:t xml:space="preserve"> De elever der modsat ikke havde en </w:t>
      </w:r>
      <w:r w:rsidR="006111F4">
        <w:t xml:space="preserve">iboende </w:t>
      </w:r>
      <w:r w:rsidR="00DA0306">
        <w:t>interesse for politik</w:t>
      </w:r>
      <w:r w:rsidR="006111F4">
        <w:t xml:space="preserve"> eller var disponible fra hjemmet</w:t>
      </w:r>
      <w:r w:rsidR="00DA0306">
        <w:t xml:space="preserve">, får generelt </w:t>
      </w:r>
      <w:r w:rsidR="006111F4">
        <w:t xml:space="preserve">vækket deres interesse </w:t>
      </w:r>
      <w:r w:rsidR="00DA0306">
        <w:t>i undervisningen, hvor de også ti</w:t>
      </w:r>
      <w:r w:rsidR="00DA0306">
        <w:t>l</w:t>
      </w:r>
      <w:r w:rsidR="00DA0306">
        <w:t>lægger deres større politiske viden en betydning.</w:t>
      </w:r>
    </w:p>
    <w:p w:rsidR="00600FCA" w:rsidRDefault="00600FCA" w:rsidP="006C45AF">
      <w:pPr>
        <w:spacing w:line="360" w:lineRule="auto"/>
        <w:jc w:val="both"/>
      </w:pPr>
    </w:p>
    <w:p w:rsidR="00600FCA" w:rsidRDefault="004E4468" w:rsidP="006C45AF">
      <w:pPr>
        <w:spacing w:line="360" w:lineRule="auto"/>
        <w:jc w:val="both"/>
      </w:pPr>
      <w:r>
        <w:t>Deltagelsen blandt eleverne på det selvvalgte A-niveau og det obligatoriske C-niveau forekom</w:t>
      </w:r>
      <w:r w:rsidR="001B6213">
        <w:t>mer</w:t>
      </w:r>
      <w:r>
        <w:t xml:space="preserve"> ikke markant anderledes, da der blandt de medvirke</w:t>
      </w:r>
      <w:r w:rsidR="001B6213">
        <w:t>n</w:t>
      </w:r>
      <w:r>
        <w:t>de klasser var en stærk tendens til</w:t>
      </w:r>
      <w:r w:rsidR="001B6213">
        <w:t>,</w:t>
      </w:r>
      <w:r>
        <w:t xml:space="preserve"> at læreren ydede en stor indflydelse på elevernes deltagelse og interesse. I de klasser hvor lær</w:t>
      </w:r>
      <w:r w:rsidR="001B6213">
        <w:t>eren formåede at fange eleverne</w:t>
      </w:r>
      <w:r>
        <w:t xml:space="preserve"> og gøre undervisningen v</w:t>
      </w:r>
      <w:r w:rsidR="00E40375">
        <w:t>ariere</w:t>
      </w:r>
      <w:r w:rsidR="001B6213">
        <w:t>n</w:t>
      </w:r>
      <w:r w:rsidR="00E40375">
        <w:t>de</w:t>
      </w:r>
      <w:r>
        <w:t xml:space="preserve"> og spændende</w:t>
      </w:r>
      <w:r w:rsidR="001B6213">
        <w:t>,</w:t>
      </w:r>
      <w:r>
        <w:t xml:space="preserve"> forekom deltagelsen langt større</w:t>
      </w:r>
      <w:r w:rsidR="006111F4">
        <w:t xml:space="preserve"> end i de klasser</w:t>
      </w:r>
      <w:r w:rsidR="001B6213">
        <w:t>,</w:t>
      </w:r>
      <w:r w:rsidR="006111F4">
        <w:t xml:space="preserve"> hvor læreren ikke formåede at gøre undervisningen spændende</w:t>
      </w:r>
      <w:r>
        <w:t xml:space="preserve">. Derved </w:t>
      </w:r>
      <w:r w:rsidR="001B6213">
        <w:t>afspejler</w:t>
      </w:r>
      <w:r>
        <w:t xml:space="preserve"> dette en tendens til, at samfundsfagslæreren yder en stor indflydelse på elevernes politiske interesse</w:t>
      </w:r>
      <w:r w:rsidR="006111F4">
        <w:t xml:space="preserve"> og viden</w:t>
      </w:r>
      <w:r>
        <w:t>. Hvortil det kan tilføjes, at dette både kan være af positiv og negativ karakter.</w:t>
      </w:r>
      <w:r w:rsidR="00DA0306" w:rsidRPr="00DA0306">
        <w:t xml:space="preserve"> </w:t>
      </w:r>
    </w:p>
    <w:p w:rsidR="00FB234A" w:rsidRDefault="00FB234A" w:rsidP="006C45AF">
      <w:pPr>
        <w:spacing w:line="360" w:lineRule="auto"/>
        <w:jc w:val="both"/>
      </w:pPr>
    </w:p>
    <w:p w:rsidR="00DA0306" w:rsidRDefault="006111F4" w:rsidP="006C45AF">
      <w:pPr>
        <w:spacing w:line="360" w:lineRule="auto"/>
        <w:jc w:val="both"/>
      </w:pPr>
      <w:r>
        <w:t>Observationsstudiet klarlagde</w:t>
      </w:r>
      <w:r w:rsidR="00DA0306">
        <w:t xml:space="preserve"> </w:t>
      </w:r>
      <w:r w:rsidR="00FB234A">
        <w:t>yderligere</w:t>
      </w:r>
      <w:r w:rsidR="001B6213">
        <w:t>,</w:t>
      </w:r>
      <w:r w:rsidR="00FB234A">
        <w:t xml:space="preserve"> at forskellen blandt eleverne</w:t>
      </w:r>
      <w:r w:rsidR="00DA0306">
        <w:t xml:space="preserve"> p</w:t>
      </w:r>
      <w:r>
        <w:t>å A- og C-niveau ikke for</w:t>
      </w:r>
      <w:r>
        <w:t>e</w:t>
      </w:r>
      <w:r>
        <w:t>kom</w:t>
      </w:r>
      <w:r w:rsidR="00DA0306">
        <w:t xml:space="preserve"> på deres interesse og deltagelse i undervisningen, men snarere på hvilket niveau de tilegner deres viden på. I henhold til </w:t>
      </w:r>
      <w:proofErr w:type="spellStart"/>
      <w:r w:rsidR="00DA0306">
        <w:t>Klafkis</w:t>
      </w:r>
      <w:proofErr w:type="spellEnd"/>
      <w:r w:rsidR="00DA0306">
        <w:t xml:space="preserve"> inddeling i samfundsvidenskabelig viden og tankegang, er el</w:t>
      </w:r>
      <w:r w:rsidR="00DA0306">
        <w:t>e</w:t>
      </w:r>
      <w:r w:rsidR="00DA0306">
        <w:t>verne på A-niveau i stigende grad bedre til at anvende d</w:t>
      </w:r>
      <w:r w:rsidR="00FB234A">
        <w:t>en samfundsvidenskabelige viden</w:t>
      </w:r>
      <w:r w:rsidR="00DA0306">
        <w:t xml:space="preserve"> hvilket henviser til</w:t>
      </w:r>
      <w:r w:rsidR="00FB234A">
        <w:t>,</w:t>
      </w:r>
      <w:r w:rsidR="00DA0306">
        <w:t xml:space="preserve"> at deres vidensniveau går et trin højere</w:t>
      </w:r>
      <w:r>
        <w:t xml:space="preserve"> </w:t>
      </w:r>
      <w:r w:rsidR="00FB234A">
        <w:t xml:space="preserve">op </w:t>
      </w:r>
      <w:r>
        <w:t>end eleverne på C-niveau</w:t>
      </w:r>
      <w:r w:rsidR="00DA0306">
        <w:t>. Dette kom til u</w:t>
      </w:r>
      <w:r w:rsidR="00DA0306">
        <w:t>d</w:t>
      </w:r>
      <w:r w:rsidR="00DA0306">
        <w:t>tryk ved</w:t>
      </w:r>
      <w:r>
        <w:t>,</w:t>
      </w:r>
      <w:r w:rsidR="00DA0306">
        <w:t xml:space="preserve"> at eleverne kunne </w:t>
      </w:r>
      <w:r>
        <w:t>koble ny viden, herunder teorier</w:t>
      </w:r>
      <w:r w:rsidR="00DA0306">
        <w:t>, på gammel viden, eksempelvis ved at kunne se en problemstilling ud fra økonomiske modeller</w:t>
      </w:r>
      <w:r w:rsidR="001B6213">
        <w:t>,</w:t>
      </w:r>
      <w:r w:rsidR="00DA0306">
        <w:t xml:space="preserve"> men samtidig også have in mente, at det politiske og de sociale aspekter har en betydning.</w:t>
      </w:r>
      <w:r>
        <w:t xml:space="preserve"> Ved inddragelse af Rosenbergs niveauinddeling blev det klarlagt, at A-niveauets tankegang primært var præget af en systematisk tankegang, hvor eleverne på det obligatoriske C-niveaus tankegang </w:t>
      </w:r>
      <w:r w:rsidR="00FB234A">
        <w:t>primært kunne</w:t>
      </w:r>
      <w:r>
        <w:t xml:space="preserve"> betegnes som den sekventielle tankegang. Et konkret eksempel på dette var elevernes forståelse af begrebet demokrati, hvor el</w:t>
      </w:r>
      <w:r>
        <w:t>e</w:t>
      </w:r>
      <w:r>
        <w:t>verne på C-niveauet havde en mere entydig opfattelse af begrebet som en styreform, hvor</w:t>
      </w:r>
      <w:r w:rsidR="00C9387C">
        <w:t xml:space="preserve"> </w:t>
      </w:r>
      <w:r w:rsidR="00FB234A">
        <w:t>modsat</w:t>
      </w:r>
      <w:r>
        <w:t xml:space="preserve"> A-niveauet havde en mere refleksiv forståelse, hvor flere nuancer blev inddraget. </w:t>
      </w:r>
      <w:r w:rsidR="00DA0306">
        <w:t xml:space="preserve"> </w:t>
      </w:r>
    </w:p>
    <w:p w:rsidR="004E4468" w:rsidRDefault="004E4468" w:rsidP="006C45AF">
      <w:pPr>
        <w:spacing w:line="360" w:lineRule="auto"/>
        <w:jc w:val="both"/>
      </w:pPr>
    </w:p>
    <w:p w:rsidR="00EB72E0" w:rsidRDefault="004E4468" w:rsidP="006C45AF">
      <w:pPr>
        <w:spacing w:line="360" w:lineRule="auto"/>
        <w:jc w:val="both"/>
      </w:pPr>
      <w:r>
        <w:t xml:space="preserve">Undervisningen yder en indflydelse, blandt de kvalitative respondenter, på elevernes interne </w:t>
      </w:r>
      <w:proofErr w:type="spellStart"/>
      <w:r>
        <w:t>effic</w:t>
      </w:r>
      <w:r>
        <w:t>a</w:t>
      </w:r>
      <w:r>
        <w:t>cy</w:t>
      </w:r>
      <w:proofErr w:type="spellEnd"/>
      <w:r>
        <w:t xml:space="preserve">, i form af deres viden og evne til at indgå i politiske diskussioner. En stor del af eleverne anser undervisningen som essentiel i forbindelse med deres politiske viden, hvilket i samspil med den </w:t>
      </w:r>
      <w:r>
        <w:lastRenderedPageBreak/>
        <w:t>viden elever</w:t>
      </w:r>
      <w:r w:rsidR="001B6213">
        <w:t>ne tilegner sig i medierne</w:t>
      </w:r>
      <w:r w:rsidR="00514510">
        <w:t>,</w:t>
      </w:r>
      <w:r>
        <w:t xml:space="preserve"> for langt de fleste</w:t>
      </w:r>
      <w:r w:rsidR="001B6213">
        <w:t xml:space="preserve"> udgør</w:t>
      </w:r>
      <w:r w:rsidR="00514510">
        <w:t>,</w:t>
      </w:r>
      <w:r>
        <w:t xml:space="preserve"> den primære kilde til deres viden. Dog skal det påpeges, at enkelte elever også har nævnt deres forældre, hjælpelærer og tidligere l</w:t>
      </w:r>
      <w:r>
        <w:t>æ</w:t>
      </w:r>
      <w:r>
        <w:t>rer i denne forbindelse.</w:t>
      </w:r>
      <w:r w:rsidR="00451B77">
        <w:t xml:space="preserve"> </w:t>
      </w:r>
    </w:p>
    <w:p w:rsidR="004E4468" w:rsidRDefault="00EB72E0" w:rsidP="006C45AF">
      <w:pPr>
        <w:spacing w:line="360" w:lineRule="auto"/>
        <w:jc w:val="both"/>
      </w:pPr>
      <w:r>
        <w:t>Yderligere</w:t>
      </w:r>
      <w:r w:rsidR="00451B77">
        <w:t xml:space="preserve"> forekom </w:t>
      </w:r>
      <w:r>
        <w:t xml:space="preserve">der </w:t>
      </w:r>
      <w:r w:rsidR="00451B77">
        <w:t xml:space="preserve">en klar tendens til, at eleverne ikke anså deres indgåelse i flere diskussioner grundet deres større handlingsressourcer </w:t>
      </w:r>
      <w:r>
        <w:t>i</w:t>
      </w:r>
      <w:r w:rsidR="00B464B1">
        <w:t xml:space="preserve"> kraft af</w:t>
      </w:r>
      <w:r w:rsidR="00451B77">
        <w:t xml:space="preserve"> undervisningen, men at det snarere skyldes deres interesse og større viden indenfor politiske forhold. </w:t>
      </w:r>
    </w:p>
    <w:p w:rsidR="00451B77" w:rsidRDefault="00451B77" w:rsidP="006C45AF">
      <w:pPr>
        <w:spacing w:line="360" w:lineRule="auto"/>
        <w:jc w:val="both"/>
      </w:pPr>
    </w:p>
    <w:p w:rsidR="000E16FB" w:rsidRDefault="004E4468" w:rsidP="006C45AF">
      <w:pPr>
        <w:spacing w:line="360" w:lineRule="auto"/>
        <w:jc w:val="both"/>
      </w:pPr>
      <w:r>
        <w:t xml:space="preserve">Undersøgelsen har </w:t>
      </w:r>
      <w:r w:rsidR="00451B77">
        <w:t xml:space="preserve">yderligere </w:t>
      </w:r>
      <w:r w:rsidR="001B6213">
        <w:t>antydet</w:t>
      </w:r>
      <w:r>
        <w:t>, at samfundsfagsundervisningen gør de elever, der ikke har en iboende interesse fra hjemmet, interesseret. Hvilket i interviewene kom til udtryk ved elevernes udsagn om, at de har fået en bedre forståelse</w:t>
      </w:r>
      <w:r w:rsidR="001B6213">
        <w:t>,</w:t>
      </w:r>
      <w:r>
        <w:t xml:space="preserve"> der medvirker til, at de syntes</w:t>
      </w:r>
      <w:r w:rsidR="001B6213">
        <w:t>,</w:t>
      </w:r>
      <w:r>
        <w:t xml:space="preserve"> det er blevet spænde</w:t>
      </w:r>
      <w:r>
        <w:t>n</w:t>
      </w:r>
      <w:r>
        <w:t xml:space="preserve">de. En enkelt elev påpeger, at hun føler </w:t>
      </w:r>
      <w:r w:rsidR="00451B77">
        <w:t>en ny verden har åbnet</w:t>
      </w:r>
      <w:r>
        <w:t xml:space="preserve"> sig for hende</w:t>
      </w:r>
      <w:r w:rsidR="000E16FB">
        <w:t xml:space="preserve">, idet hun </w:t>
      </w:r>
      <w:r w:rsidR="00451B77">
        <w:t xml:space="preserve">anser </w:t>
      </w:r>
      <w:r w:rsidR="000E16FB">
        <w:t>hendes i</w:t>
      </w:r>
      <w:r w:rsidR="00451B77">
        <w:t>ndsigt i dansk politik som værende</w:t>
      </w:r>
      <w:r w:rsidR="000E16FB">
        <w:t xml:space="preserve"> større</w:t>
      </w:r>
      <w:r>
        <w:t xml:space="preserve">. </w:t>
      </w:r>
    </w:p>
    <w:p w:rsidR="00AA1C10" w:rsidRDefault="00AA1C10" w:rsidP="006C45AF">
      <w:pPr>
        <w:spacing w:line="360" w:lineRule="auto"/>
        <w:jc w:val="both"/>
      </w:pPr>
    </w:p>
    <w:p w:rsidR="00DA0306" w:rsidRDefault="004E4468" w:rsidP="006C45AF">
      <w:pPr>
        <w:spacing w:line="360" w:lineRule="auto"/>
        <w:jc w:val="both"/>
      </w:pPr>
      <w:r>
        <w:t xml:space="preserve">Selvom undervisningen har en tendens til, at gøre eleverne mere interesseret, </w:t>
      </w:r>
      <w:r w:rsidR="001B6213">
        <w:t>påpegede</w:t>
      </w:r>
      <w:r>
        <w:t xml:space="preserve"> den kvalit</w:t>
      </w:r>
      <w:r>
        <w:t>a</w:t>
      </w:r>
      <w:r>
        <w:t>tive undersøgelse, at eleverne har en tendens til at bruge deres forældre som samtalepartner om p</w:t>
      </w:r>
      <w:r>
        <w:t>o</w:t>
      </w:r>
      <w:r>
        <w:t>litiske emner og forhold</w:t>
      </w:r>
      <w:r w:rsidR="008A3724">
        <w:t xml:space="preserve">. </w:t>
      </w:r>
      <w:r w:rsidR="00DA0306">
        <w:t>Derved yder undervisningen i samspil med hjemmet en betydning for de unges viden og interesse, hvor den klare tendens er, at eleverne tilegner sig viden i undervisningen som de anvender til daglige diskussioner</w:t>
      </w:r>
      <w:r w:rsidR="00451B77">
        <w:t xml:space="preserve"> med forældre eller omgangskredsen</w:t>
      </w:r>
      <w:r w:rsidR="00DA0306">
        <w:t>.</w:t>
      </w:r>
      <w:r w:rsidR="00451B77">
        <w:t xml:space="preserve"> I denne forbindelse indikerede den kvalitative undersøgelse, at eleverne primært er optaget af de nære emner som ve</w:t>
      </w:r>
      <w:r w:rsidR="00451B77">
        <w:t>d</w:t>
      </w:r>
      <w:r w:rsidR="00451B77">
        <w:t xml:space="preserve">kommer dem og deres nærmeste. </w:t>
      </w:r>
    </w:p>
    <w:p w:rsidR="008A3724" w:rsidRDefault="008A3724" w:rsidP="006C45AF">
      <w:pPr>
        <w:spacing w:line="360" w:lineRule="auto"/>
        <w:jc w:val="both"/>
      </w:pPr>
    </w:p>
    <w:p w:rsidR="004E4468" w:rsidRDefault="000D645D" w:rsidP="006C45AF">
      <w:pPr>
        <w:spacing w:line="360" w:lineRule="auto"/>
        <w:jc w:val="both"/>
      </w:pPr>
      <w:r>
        <w:t xml:space="preserve">Derfor tilegner </w:t>
      </w:r>
      <w:r w:rsidR="004E4468">
        <w:t>eleverne sig deres viden i undervisni</w:t>
      </w:r>
      <w:r w:rsidR="008A3724">
        <w:t>ngen og medierne, og anvender denne</w:t>
      </w:r>
      <w:r w:rsidR="004E4468">
        <w:t xml:space="preserve"> i daglige diskussioner med deres forældre.</w:t>
      </w:r>
    </w:p>
    <w:p w:rsidR="000E16FB" w:rsidRDefault="008A3724" w:rsidP="006C45AF">
      <w:pPr>
        <w:spacing w:line="360" w:lineRule="auto"/>
        <w:jc w:val="both"/>
      </w:pPr>
      <w:r>
        <w:t>Så frem</w:t>
      </w:r>
      <w:r w:rsidR="004E4468">
        <w:t xml:space="preserve"> kan det konkluderes, at undervisningen i samspil med den primære socialisation, i denne forbindelse især forældre og medierne, yder en indflydelse på interessen. Herunder især i form af den interne </w:t>
      </w:r>
      <w:proofErr w:type="spellStart"/>
      <w:r w:rsidR="004E4468">
        <w:t>efficacy</w:t>
      </w:r>
      <w:proofErr w:type="spellEnd"/>
      <w:r w:rsidR="000E16FB">
        <w:t xml:space="preserve"> som udspiller sig i elevernes viden og evne til at indgå i diskussioner</w:t>
      </w:r>
      <w:r w:rsidR="00395F66">
        <w:t>, h</w:t>
      </w:r>
      <w:r w:rsidR="004E4468">
        <w:t xml:space="preserve">vor modsat den eksterne </w:t>
      </w:r>
      <w:proofErr w:type="spellStart"/>
      <w:r w:rsidR="004E4468">
        <w:t>efficacy</w:t>
      </w:r>
      <w:proofErr w:type="spellEnd"/>
      <w:r w:rsidR="004E4468">
        <w:t>, som henviser til elevens evne til at deltage i politik og påvirke polit</w:t>
      </w:r>
      <w:r w:rsidR="004E4468">
        <w:t>i</w:t>
      </w:r>
      <w:r w:rsidR="004E4468">
        <w:t>kerne, er svag blandt eleverne. Dog skal det tilføjes, at eleverne har en differentieret forståelse af</w:t>
      </w:r>
      <w:r w:rsidR="00395F66">
        <w:t>,</w:t>
      </w:r>
      <w:r w:rsidR="004E4468">
        <w:t xml:space="preserve"> hvad politisk aktivitet indebærer. Kun én af eleverne er politisk aktiv i et ungdomsparti, hvilket i sams</w:t>
      </w:r>
      <w:r w:rsidR="00007914">
        <w:t>pil med tidligere undersøgelses</w:t>
      </w:r>
      <w:r w:rsidR="004E4468">
        <w:t>resultater, henviser til en dalende tendens til partimedlemskab.</w:t>
      </w:r>
      <w:r w:rsidR="000E16FB">
        <w:t xml:space="preserve"> Dog skal det tilføjes</w:t>
      </w:r>
      <w:r w:rsidR="00451B77">
        <w:t>,</w:t>
      </w:r>
      <w:r w:rsidR="000E16FB">
        <w:t xml:space="preserve"> at Torpe</w:t>
      </w:r>
      <w:r w:rsidR="00451B77">
        <w:t>s</w:t>
      </w:r>
      <w:r w:rsidR="000E16FB">
        <w:t xml:space="preserve"> undersøgelse fra 2011, klarlagde en tendens til</w:t>
      </w:r>
      <w:r w:rsidR="00395F66">
        <w:t>,</w:t>
      </w:r>
      <w:r w:rsidR="000E16FB">
        <w:t xml:space="preserve"> at den nye generat</w:t>
      </w:r>
      <w:r w:rsidR="000E16FB">
        <w:t>i</w:t>
      </w:r>
      <w:r w:rsidR="000E16FB">
        <w:lastRenderedPageBreak/>
        <w:t xml:space="preserve">on af unge har en større tilbøjelighed til </w:t>
      </w:r>
      <w:r w:rsidR="00AA1C10">
        <w:t>foreningsdeltagelse</w:t>
      </w:r>
      <w:r w:rsidR="000E16FB">
        <w:t>.</w:t>
      </w:r>
      <w:r w:rsidR="00F35F9F">
        <w:t xml:space="preserve"> Derved skal det ses som en tilfældi</w:t>
      </w:r>
      <w:r w:rsidR="00F35F9F">
        <w:t>g</w:t>
      </w:r>
      <w:r w:rsidR="00F35F9F">
        <w:t>hed, at specialets undersøgelse indikerede en lav politiske deltagelse i partipolitiske organisationer.</w:t>
      </w:r>
      <w:r w:rsidR="004E4468">
        <w:t xml:space="preserve"> </w:t>
      </w:r>
    </w:p>
    <w:p w:rsidR="004E4468" w:rsidRDefault="000E16FB" w:rsidP="006C45AF">
      <w:pPr>
        <w:spacing w:line="360" w:lineRule="auto"/>
        <w:jc w:val="both"/>
      </w:pPr>
      <w:r>
        <w:t xml:space="preserve">På trods af </w:t>
      </w:r>
      <w:r w:rsidR="00F35F9F">
        <w:t xml:space="preserve">Torpes </w:t>
      </w:r>
      <w:r>
        <w:t xml:space="preserve">undersøgelse kan dette </w:t>
      </w:r>
      <w:r w:rsidR="004E4468">
        <w:t>speciale med understøttelse af Ul</w:t>
      </w:r>
      <w:r w:rsidR="00F35F9F">
        <w:t>la Højmark Jensens u</w:t>
      </w:r>
      <w:r w:rsidR="00F35F9F">
        <w:t>n</w:t>
      </w:r>
      <w:r w:rsidR="00F35F9F">
        <w:t>dersøgelse</w:t>
      </w:r>
      <w:r w:rsidR="004E4468">
        <w:t xml:space="preserve"> konkludere</w:t>
      </w:r>
      <w:r w:rsidR="00F35F9F">
        <w:t>,</w:t>
      </w:r>
      <w:r w:rsidR="004E4468">
        <w:t xml:space="preserve"> at politisk interesse blandt unge ikke opfattes som politisk aktivitet</w:t>
      </w:r>
      <w:r w:rsidR="00395F66">
        <w:t>,</w:t>
      </w:r>
      <w:r w:rsidR="004E4468">
        <w:t xml:space="preserve"> men snarer</w:t>
      </w:r>
      <w:r w:rsidR="00395F66">
        <w:t>e</w:t>
      </w:r>
      <w:r w:rsidR="004E4468">
        <w:t xml:space="preserve"> som lysten til at tilegne sig viden og indgå i samfundsfaglige diskussioner. </w:t>
      </w:r>
    </w:p>
    <w:p w:rsidR="008A3724" w:rsidRDefault="008A3724" w:rsidP="006C45AF">
      <w:pPr>
        <w:spacing w:line="360" w:lineRule="auto"/>
        <w:jc w:val="both"/>
      </w:pPr>
    </w:p>
    <w:p w:rsidR="00881F03" w:rsidRDefault="004E4468" w:rsidP="006C45AF">
      <w:pPr>
        <w:spacing w:line="360" w:lineRule="auto"/>
        <w:jc w:val="both"/>
      </w:pPr>
      <w:r>
        <w:t xml:space="preserve">Derved kan dette speciale sammenfatte, at læreren yder en stor indflydelse på elevernes interesse for faget, og deres tilegnelse </w:t>
      </w:r>
      <w:r w:rsidR="00F35F9F">
        <w:t xml:space="preserve">af </w:t>
      </w:r>
      <w:r w:rsidR="00DA0306">
        <w:t xml:space="preserve">samfundsvidenskabelige viden, samt at den største forskel blandt eleverne på A- og C-niveau forekommer </w:t>
      </w:r>
      <w:r w:rsidR="00F35F9F">
        <w:t>blandt</w:t>
      </w:r>
      <w:r w:rsidR="00DA0306">
        <w:t xml:space="preserve"> elevens evne til </w:t>
      </w:r>
      <w:r w:rsidR="008A3724">
        <w:t xml:space="preserve">refleksivt </w:t>
      </w:r>
      <w:r w:rsidR="00AA1C10">
        <w:t xml:space="preserve">at </w:t>
      </w:r>
      <w:r w:rsidR="00395F66">
        <w:t>anvende sin viden, s</w:t>
      </w:r>
      <w:r w:rsidR="00AA1C10">
        <w:t xml:space="preserve">om det </w:t>
      </w:r>
      <w:r w:rsidR="00395F66">
        <w:t>er fremgået</w:t>
      </w:r>
      <w:r w:rsidR="00CD3723">
        <w:t xml:space="preserve">, er </w:t>
      </w:r>
      <w:r w:rsidR="00AA1C10">
        <w:t>eleverne</w:t>
      </w:r>
      <w:r w:rsidR="00DA0306">
        <w:t xml:space="preserve"> på A-niveau bedst </w:t>
      </w:r>
      <w:r w:rsidR="00CD3723">
        <w:t xml:space="preserve">til at </w:t>
      </w:r>
      <w:r w:rsidR="00DA0306">
        <w:t>admi</w:t>
      </w:r>
      <w:r w:rsidR="00CD3723">
        <w:t>nistrere dette</w:t>
      </w:r>
      <w:r w:rsidR="00DA0306">
        <w:t>.</w:t>
      </w:r>
      <w:r w:rsidR="00F35F9F">
        <w:t xml:space="preserve"> </w:t>
      </w:r>
      <w:r w:rsidR="00CD3723">
        <w:t>Dette</w:t>
      </w:r>
      <w:r w:rsidR="00F35F9F">
        <w:t xml:space="preserve"> henviser til, at den viden eleven tilegner sig på A-niveau</w:t>
      </w:r>
      <w:bookmarkStart w:id="41" w:name="_GoBack"/>
      <w:bookmarkEnd w:id="41"/>
      <w:r w:rsidR="00F35F9F">
        <w:t xml:space="preserve"> er mere refleksiv og nuanceret end eleven på det obligatoriske C-niveau.  </w:t>
      </w:r>
      <w:r w:rsidR="00DA0306">
        <w:t xml:space="preserve">  </w:t>
      </w:r>
      <w:r>
        <w:t xml:space="preserve">  </w:t>
      </w:r>
    </w:p>
    <w:p w:rsidR="004E4468" w:rsidRDefault="004E4468" w:rsidP="006C45AF">
      <w:pPr>
        <w:spacing w:line="360" w:lineRule="auto"/>
        <w:jc w:val="both"/>
      </w:pPr>
    </w:p>
    <w:p w:rsidR="004E4468" w:rsidRDefault="005D51C3" w:rsidP="006C45AF">
      <w:pPr>
        <w:pStyle w:val="Heading1"/>
        <w:jc w:val="both"/>
      </w:pPr>
      <w:bookmarkStart w:id="42" w:name="_Toc200421895"/>
      <w:r>
        <w:t>8</w:t>
      </w:r>
      <w:r w:rsidR="006E55A8">
        <w:t xml:space="preserve">. </w:t>
      </w:r>
      <w:r w:rsidR="004E4468">
        <w:t>Litteraturliste</w:t>
      </w:r>
      <w:bookmarkEnd w:id="42"/>
    </w:p>
    <w:p w:rsidR="004E4468" w:rsidRPr="005B1657" w:rsidRDefault="004E4468" w:rsidP="006C45AF">
      <w:pPr>
        <w:spacing w:line="360" w:lineRule="auto"/>
        <w:jc w:val="both"/>
      </w:pPr>
    </w:p>
    <w:p w:rsidR="004E4468" w:rsidRPr="006E55A8" w:rsidRDefault="005D51C3" w:rsidP="006C45AF">
      <w:pPr>
        <w:pStyle w:val="Heading2"/>
        <w:spacing w:line="360" w:lineRule="auto"/>
        <w:jc w:val="both"/>
        <w:rPr>
          <w:rStyle w:val="IntenseEmphasis"/>
          <w:rFonts w:ascii="Times New Roman" w:hAnsi="Times New Roman" w:cs="Times New Roman"/>
          <w:b/>
          <w:i w:val="0"/>
        </w:rPr>
      </w:pPr>
      <w:bookmarkStart w:id="43" w:name="_Toc200421896"/>
      <w:r>
        <w:rPr>
          <w:rStyle w:val="IntenseEmphasis"/>
          <w:rFonts w:ascii="Times New Roman" w:hAnsi="Times New Roman" w:cs="Times New Roman"/>
          <w:b/>
          <w:i w:val="0"/>
        </w:rPr>
        <w:t>8</w:t>
      </w:r>
      <w:r w:rsidR="006E55A8" w:rsidRPr="006E55A8">
        <w:rPr>
          <w:rStyle w:val="IntenseEmphasis"/>
          <w:rFonts w:ascii="Times New Roman" w:hAnsi="Times New Roman" w:cs="Times New Roman"/>
          <w:b/>
          <w:i w:val="0"/>
        </w:rPr>
        <w:t xml:space="preserve">.1. </w:t>
      </w:r>
      <w:r w:rsidR="004E4468" w:rsidRPr="006E55A8">
        <w:rPr>
          <w:rStyle w:val="IntenseEmphasis"/>
          <w:rFonts w:ascii="Times New Roman" w:hAnsi="Times New Roman" w:cs="Times New Roman"/>
          <w:b/>
          <w:i w:val="0"/>
        </w:rPr>
        <w:t>Bøger og artikler</w:t>
      </w:r>
      <w:bookmarkEnd w:id="43"/>
    </w:p>
    <w:p w:rsidR="004E4468" w:rsidRPr="008F363E" w:rsidRDefault="004E4468" w:rsidP="006C45AF">
      <w:pPr>
        <w:numPr>
          <w:ilvl w:val="0"/>
          <w:numId w:val="17"/>
        </w:numPr>
        <w:spacing w:after="200" w:line="360" w:lineRule="auto"/>
        <w:jc w:val="both"/>
      </w:pPr>
      <w:r>
        <w:t xml:space="preserve">Andersen, Jørgen Goul(2000): Andersen, Jørgen Goul, Torpe, Lars &amp; Andersen, Johannes (2000). </w:t>
      </w:r>
      <w:r>
        <w:rPr>
          <w:i/>
          <w:iCs/>
        </w:rPr>
        <w:t xml:space="preserve">Hvad folket magter – Demokrati, magt og afmagt. </w:t>
      </w:r>
      <w:r>
        <w:t xml:space="preserve">Jurist- og Økonomiforbundets </w:t>
      </w:r>
      <w:r w:rsidRPr="008F363E">
        <w:t xml:space="preserve">Forlag. </w:t>
      </w:r>
    </w:p>
    <w:p w:rsidR="004E4468" w:rsidRPr="008F363E" w:rsidRDefault="004E4468" w:rsidP="006C45AF">
      <w:pPr>
        <w:pStyle w:val="ListParagraph"/>
        <w:widowControl w:val="0"/>
        <w:numPr>
          <w:ilvl w:val="0"/>
          <w:numId w:val="17"/>
        </w:numPr>
        <w:autoSpaceDE w:val="0"/>
        <w:autoSpaceDN w:val="0"/>
        <w:adjustRightInd w:val="0"/>
        <w:spacing w:after="240" w:line="360" w:lineRule="auto"/>
        <w:jc w:val="both"/>
        <w:rPr>
          <w:sz w:val="24"/>
          <w:szCs w:val="24"/>
          <w:lang w:eastAsia="da-DK"/>
        </w:rPr>
      </w:pPr>
      <w:r w:rsidRPr="008F363E">
        <w:rPr>
          <w:sz w:val="24"/>
          <w:szCs w:val="24"/>
        </w:rPr>
        <w:t xml:space="preserve">Andersen, Johannes (2011): </w:t>
      </w:r>
      <w:r w:rsidRPr="008F363E">
        <w:rPr>
          <w:i/>
          <w:iCs/>
          <w:sz w:val="24"/>
          <w:szCs w:val="24"/>
        </w:rPr>
        <w:t xml:space="preserve">Politisk interesse og selvtillid – Fordelt på generationer. </w:t>
      </w:r>
      <w:r w:rsidRPr="008F363E">
        <w:rPr>
          <w:sz w:val="24"/>
          <w:szCs w:val="24"/>
        </w:rPr>
        <w:t>Val</w:t>
      </w:r>
      <w:r w:rsidRPr="008F363E">
        <w:rPr>
          <w:sz w:val="24"/>
          <w:szCs w:val="24"/>
        </w:rPr>
        <w:t>g</w:t>
      </w:r>
      <w:r w:rsidRPr="008F363E">
        <w:rPr>
          <w:sz w:val="24"/>
          <w:szCs w:val="24"/>
        </w:rPr>
        <w:t>retskommis</w:t>
      </w:r>
      <w:r>
        <w:rPr>
          <w:sz w:val="24"/>
          <w:szCs w:val="24"/>
        </w:rPr>
        <w:t>s</w:t>
      </w:r>
      <w:r w:rsidRPr="008F363E">
        <w:rPr>
          <w:sz w:val="24"/>
          <w:szCs w:val="24"/>
        </w:rPr>
        <w:t xml:space="preserve">ionen. </w:t>
      </w:r>
      <w:r w:rsidRPr="008F363E">
        <w:rPr>
          <w:sz w:val="24"/>
          <w:szCs w:val="24"/>
          <w:lang w:eastAsia="da-DK"/>
        </w:rPr>
        <w:t>Uddrag fra:</w:t>
      </w:r>
      <w:r w:rsidRPr="008F363E">
        <w:rPr>
          <w:rFonts w:ascii="MS Mincho" w:eastAsia="MS Mincho" w:hAnsi="MS Mincho" w:cs="MS Mincho" w:hint="eastAsia"/>
          <w:sz w:val="24"/>
          <w:szCs w:val="24"/>
          <w:lang w:eastAsia="da-DK"/>
        </w:rPr>
        <w:t> </w:t>
      </w:r>
      <w:r w:rsidRPr="008F363E">
        <w:rPr>
          <w:b/>
          <w:bCs/>
          <w:sz w:val="24"/>
          <w:szCs w:val="24"/>
          <w:lang w:eastAsia="da-DK"/>
        </w:rPr>
        <w:t xml:space="preserve">Demokrati for fremtiden </w:t>
      </w:r>
      <w:r w:rsidRPr="008F363E">
        <w:rPr>
          <w:sz w:val="24"/>
          <w:szCs w:val="24"/>
          <w:lang w:eastAsia="da-DK"/>
        </w:rPr>
        <w:t>– valgretskommissionens b</w:t>
      </w:r>
      <w:r w:rsidRPr="008F363E">
        <w:rPr>
          <w:sz w:val="24"/>
          <w:szCs w:val="24"/>
          <w:lang w:eastAsia="da-DK"/>
        </w:rPr>
        <w:t>e</w:t>
      </w:r>
      <w:r w:rsidRPr="008F363E">
        <w:rPr>
          <w:sz w:val="24"/>
          <w:szCs w:val="24"/>
          <w:lang w:eastAsia="da-DK"/>
        </w:rPr>
        <w:t>tænkning om unges demokratiske engagement.</w:t>
      </w:r>
    </w:p>
    <w:p w:rsidR="004E4468" w:rsidRPr="00EC774A" w:rsidRDefault="004E4468" w:rsidP="006C45AF">
      <w:pPr>
        <w:numPr>
          <w:ilvl w:val="0"/>
          <w:numId w:val="17"/>
        </w:numPr>
        <w:spacing w:after="200" w:line="360" w:lineRule="auto"/>
        <w:jc w:val="both"/>
        <w:rPr>
          <w:i/>
          <w:iCs/>
        </w:rPr>
      </w:pPr>
      <w:r>
        <w:t xml:space="preserve">Andersen, Johannes, Pedersen, Dennis &amp; Albrektsen, Mads (2009): </w:t>
      </w:r>
      <w:r>
        <w:rPr>
          <w:i/>
          <w:iCs/>
        </w:rPr>
        <w:t xml:space="preserve">Analyse: </w:t>
      </w:r>
      <w:proofErr w:type="spellStart"/>
      <w:r w:rsidR="00C678C3">
        <w:rPr>
          <w:i/>
          <w:iCs/>
        </w:rPr>
        <w:t>Facebook</w:t>
      </w:r>
      <w:proofErr w:type="spellEnd"/>
      <w:r w:rsidRPr="00EC774A">
        <w:rPr>
          <w:i/>
          <w:iCs/>
        </w:rPr>
        <w:t xml:space="preserve"> er politikernes nye ølkasse</w:t>
      </w:r>
      <w:r>
        <w:rPr>
          <w:i/>
          <w:iCs/>
        </w:rPr>
        <w:t xml:space="preserve">. </w:t>
      </w:r>
      <w:r>
        <w:t xml:space="preserve">Offentliggjort i Politiken d. 21 marts 2009.  </w:t>
      </w:r>
      <w:r w:rsidRPr="00EC774A">
        <w:rPr>
          <w:i/>
          <w:iCs/>
        </w:rPr>
        <w:t xml:space="preserve"> </w:t>
      </w:r>
    </w:p>
    <w:p w:rsidR="004E4468" w:rsidRDefault="004E4468" w:rsidP="006C45AF">
      <w:pPr>
        <w:numPr>
          <w:ilvl w:val="0"/>
          <w:numId w:val="17"/>
        </w:numPr>
        <w:spacing w:after="200" w:line="360" w:lineRule="auto"/>
        <w:jc w:val="both"/>
      </w:pPr>
      <w:r>
        <w:t xml:space="preserve">Andersen, Johannes (2003): </w:t>
      </w:r>
      <w:r w:rsidRPr="008F363E">
        <w:rPr>
          <w:i/>
          <w:iCs/>
        </w:rPr>
        <w:t>Far, mor og børn. Partivalg og politisk socialisering</w:t>
      </w:r>
      <w:r>
        <w:t xml:space="preserve"> i Ande</w:t>
      </w:r>
      <w:r>
        <w:t>r</w:t>
      </w:r>
      <w:r>
        <w:t xml:space="preserve">sen, Jørgen Goul &amp; Borre, Ole (2003): </w:t>
      </w:r>
      <w:r w:rsidRPr="008F363E">
        <w:rPr>
          <w:i/>
          <w:iCs/>
        </w:rPr>
        <w:t>Politisk forandring – Værdipolitik og nye skillelinjer ved Folketingsvalget 2001</w:t>
      </w:r>
      <w:r>
        <w:t>, Systime Academic.</w:t>
      </w:r>
    </w:p>
    <w:p w:rsidR="004E4468" w:rsidRDefault="004E4468" w:rsidP="006C45AF">
      <w:pPr>
        <w:numPr>
          <w:ilvl w:val="0"/>
          <w:numId w:val="17"/>
        </w:numPr>
        <w:spacing w:after="200" w:line="360" w:lineRule="auto"/>
        <w:jc w:val="both"/>
      </w:pPr>
      <w:r>
        <w:t xml:space="preserve">Andersen, Johannes (1996): </w:t>
      </w:r>
      <w:r>
        <w:rPr>
          <w:i/>
          <w:iCs/>
        </w:rPr>
        <w:t xml:space="preserve">Zap-zap demokrati </w:t>
      </w:r>
      <w:r>
        <w:t>i Grus årg. 17, nr. 50.</w:t>
      </w:r>
    </w:p>
    <w:p w:rsidR="004E4468" w:rsidRDefault="004E4468" w:rsidP="006C45AF">
      <w:pPr>
        <w:numPr>
          <w:ilvl w:val="0"/>
          <w:numId w:val="17"/>
        </w:numPr>
        <w:spacing w:after="200" w:line="360" w:lineRule="auto"/>
        <w:jc w:val="both"/>
      </w:pPr>
      <w:r>
        <w:lastRenderedPageBreak/>
        <w:t xml:space="preserve">Bourdieu, Pierre. (2007). </w:t>
      </w:r>
      <w:r>
        <w:rPr>
          <w:i/>
          <w:iCs/>
        </w:rPr>
        <w:t>Den praktiske sans</w:t>
      </w:r>
      <w:r>
        <w:t xml:space="preserve">. København: Hans </w:t>
      </w:r>
      <w:proofErr w:type="spellStart"/>
      <w:r>
        <w:t>Reizels</w:t>
      </w:r>
      <w:proofErr w:type="spellEnd"/>
      <w:r>
        <w:t xml:space="preserve"> Forlag.</w:t>
      </w:r>
    </w:p>
    <w:p w:rsidR="004E4468" w:rsidRPr="00E355F8" w:rsidRDefault="004E4468" w:rsidP="006C45AF">
      <w:pPr>
        <w:numPr>
          <w:ilvl w:val="0"/>
          <w:numId w:val="17"/>
        </w:numPr>
        <w:spacing w:after="200" w:line="360" w:lineRule="auto"/>
        <w:jc w:val="both"/>
      </w:pPr>
      <w:r w:rsidRPr="00E355F8">
        <w:t>Bourdieu, P</w:t>
      </w:r>
      <w:r>
        <w:t>ierre</w:t>
      </w:r>
      <w:r w:rsidRPr="00E355F8">
        <w:t xml:space="preserve">. (2001). </w:t>
      </w:r>
      <w:r w:rsidRPr="00E355F8">
        <w:rPr>
          <w:i/>
          <w:iCs/>
        </w:rPr>
        <w:t>Af praktiske grunde. Omkring Teorien om Menneskelig Handlen</w:t>
      </w:r>
      <w:r w:rsidRPr="00E355F8">
        <w:t xml:space="preserve">. København: Hans </w:t>
      </w:r>
      <w:proofErr w:type="spellStart"/>
      <w:r w:rsidRPr="00E355F8">
        <w:t>Reizels</w:t>
      </w:r>
      <w:proofErr w:type="spellEnd"/>
      <w:r w:rsidRPr="00E355F8">
        <w:t xml:space="preserve"> Forlag.  </w:t>
      </w:r>
    </w:p>
    <w:p w:rsidR="004E4468" w:rsidRPr="00EB69D0" w:rsidRDefault="004E4468" w:rsidP="006C45AF">
      <w:pPr>
        <w:pStyle w:val="ListParagraph"/>
        <w:numPr>
          <w:ilvl w:val="0"/>
          <w:numId w:val="17"/>
        </w:numPr>
        <w:spacing w:line="360" w:lineRule="auto"/>
        <w:jc w:val="both"/>
        <w:rPr>
          <w:i/>
          <w:iCs/>
          <w:sz w:val="24"/>
          <w:szCs w:val="24"/>
        </w:rPr>
      </w:pPr>
      <w:r w:rsidRPr="00F91C5D">
        <w:rPr>
          <w:sz w:val="24"/>
          <w:szCs w:val="24"/>
          <w:lang w:val="en-US"/>
        </w:rPr>
        <w:t xml:space="preserve">Bourdieu, Pierre. (1984). </w:t>
      </w:r>
      <w:r w:rsidRPr="00F91C5D">
        <w:rPr>
          <w:i/>
          <w:iCs/>
          <w:sz w:val="24"/>
          <w:szCs w:val="24"/>
          <w:lang w:val="en-US"/>
        </w:rPr>
        <w:t xml:space="preserve">Distinction: A Social Critique of the </w:t>
      </w:r>
      <w:proofErr w:type="spellStart"/>
      <w:r w:rsidRPr="00F91C5D">
        <w:rPr>
          <w:i/>
          <w:iCs/>
          <w:sz w:val="24"/>
          <w:szCs w:val="24"/>
          <w:lang w:val="en-US"/>
        </w:rPr>
        <w:t>Judgement</w:t>
      </w:r>
      <w:proofErr w:type="spellEnd"/>
      <w:r w:rsidRPr="00F91C5D">
        <w:rPr>
          <w:i/>
          <w:iCs/>
          <w:sz w:val="24"/>
          <w:szCs w:val="24"/>
          <w:lang w:val="en-US"/>
        </w:rPr>
        <w:t xml:space="preserve"> of Taste</w:t>
      </w:r>
      <w:r w:rsidRPr="00F91C5D">
        <w:rPr>
          <w:sz w:val="24"/>
          <w:szCs w:val="24"/>
          <w:lang w:val="en-US"/>
        </w:rPr>
        <w:t xml:space="preserve">. </w:t>
      </w:r>
      <w:r w:rsidRPr="0068390A">
        <w:rPr>
          <w:sz w:val="24"/>
          <w:szCs w:val="24"/>
        </w:rPr>
        <w:t xml:space="preserve">Harvard </w:t>
      </w:r>
      <w:proofErr w:type="spellStart"/>
      <w:r w:rsidRPr="0068390A">
        <w:rPr>
          <w:sz w:val="24"/>
          <w:szCs w:val="24"/>
        </w:rPr>
        <w:t>U</w:t>
      </w:r>
      <w:r>
        <w:rPr>
          <w:sz w:val="24"/>
          <w:szCs w:val="24"/>
        </w:rPr>
        <w:t>niversity</w:t>
      </w:r>
      <w:proofErr w:type="spellEnd"/>
      <w:r>
        <w:rPr>
          <w:sz w:val="24"/>
          <w:szCs w:val="24"/>
        </w:rPr>
        <w:t xml:space="preserve"> Press. (p.170)</w:t>
      </w:r>
    </w:p>
    <w:p w:rsidR="00CB492F" w:rsidRPr="00CB492F" w:rsidRDefault="00CB492F" w:rsidP="006C45AF">
      <w:pPr>
        <w:pStyle w:val="ListParagraph"/>
        <w:numPr>
          <w:ilvl w:val="0"/>
          <w:numId w:val="17"/>
        </w:numPr>
        <w:spacing w:line="360" w:lineRule="auto"/>
        <w:jc w:val="both"/>
        <w:rPr>
          <w:i/>
          <w:iCs/>
          <w:sz w:val="24"/>
          <w:szCs w:val="24"/>
          <w:lang w:val="en-US"/>
        </w:rPr>
      </w:pPr>
      <w:proofErr w:type="spellStart"/>
      <w:r w:rsidRPr="00CB492F">
        <w:rPr>
          <w:iCs/>
          <w:sz w:val="24"/>
          <w:szCs w:val="24"/>
          <w:lang w:val="en-US"/>
        </w:rPr>
        <w:t>Bruun</w:t>
      </w:r>
      <w:proofErr w:type="spellEnd"/>
      <w:r w:rsidRPr="00CB492F">
        <w:rPr>
          <w:iCs/>
          <w:sz w:val="24"/>
          <w:szCs w:val="24"/>
          <w:lang w:val="en-US"/>
        </w:rPr>
        <w:t xml:space="preserve">, Jens, Johansen, Jens &amp; </w:t>
      </w:r>
      <w:proofErr w:type="spellStart"/>
      <w:r w:rsidRPr="00CB492F">
        <w:rPr>
          <w:iCs/>
          <w:sz w:val="24"/>
          <w:szCs w:val="24"/>
          <w:lang w:val="en-US"/>
        </w:rPr>
        <w:t>Allerup</w:t>
      </w:r>
      <w:proofErr w:type="spellEnd"/>
      <w:r w:rsidRPr="00CB492F">
        <w:rPr>
          <w:iCs/>
          <w:sz w:val="24"/>
          <w:szCs w:val="24"/>
          <w:lang w:val="en-US"/>
        </w:rPr>
        <w:t xml:space="preserve">, Peter (2003). </w:t>
      </w:r>
      <w:proofErr w:type="spellStart"/>
      <w:r>
        <w:rPr>
          <w:i/>
          <w:iCs/>
          <w:sz w:val="24"/>
          <w:szCs w:val="24"/>
          <w:lang w:val="en-US"/>
        </w:rPr>
        <w:t>Gymnasieungdommens</w:t>
      </w:r>
      <w:proofErr w:type="spellEnd"/>
      <w:r>
        <w:rPr>
          <w:i/>
          <w:iCs/>
          <w:sz w:val="24"/>
          <w:szCs w:val="24"/>
          <w:lang w:val="en-US"/>
        </w:rPr>
        <w:t xml:space="preserve"> </w:t>
      </w:r>
      <w:proofErr w:type="spellStart"/>
      <w:r>
        <w:rPr>
          <w:i/>
          <w:iCs/>
          <w:sz w:val="24"/>
          <w:szCs w:val="24"/>
          <w:lang w:val="en-US"/>
        </w:rPr>
        <w:t>politiske</w:t>
      </w:r>
      <w:proofErr w:type="spellEnd"/>
      <w:r>
        <w:rPr>
          <w:i/>
          <w:iCs/>
          <w:sz w:val="24"/>
          <w:szCs w:val="24"/>
          <w:lang w:val="en-US"/>
        </w:rPr>
        <w:t xml:space="preserve"> </w:t>
      </w:r>
      <w:proofErr w:type="spellStart"/>
      <w:r>
        <w:rPr>
          <w:i/>
          <w:iCs/>
          <w:sz w:val="24"/>
          <w:szCs w:val="24"/>
          <w:lang w:val="en-US"/>
        </w:rPr>
        <w:t>da</w:t>
      </w:r>
      <w:r>
        <w:rPr>
          <w:i/>
          <w:iCs/>
          <w:sz w:val="24"/>
          <w:szCs w:val="24"/>
          <w:lang w:val="en-US"/>
        </w:rPr>
        <w:t>n</w:t>
      </w:r>
      <w:r>
        <w:rPr>
          <w:i/>
          <w:iCs/>
          <w:sz w:val="24"/>
          <w:szCs w:val="24"/>
          <w:lang w:val="en-US"/>
        </w:rPr>
        <w:t>nelse</w:t>
      </w:r>
      <w:proofErr w:type="spellEnd"/>
      <w:r>
        <w:rPr>
          <w:i/>
          <w:iCs/>
          <w:sz w:val="24"/>
          <w:szCs w:val="24"/>
          <w:lang w:val="en-US"/>
        </w:rPr>
        <w:t xml:space="preserve">. </w:t>
      </w:r>
      <w:proofErr w:type="spellStart"/>
      <w:r>
        <w:rPr>
          <w:iCs/>
          <w:sz w:val="24"/>
          <w:szCs w:val="24"/>
          <w:lang w:val="en-US"/>
        </w:rPr>
        <w:t>Danmarks</w:t>
      </w:r>
      <w:proofErr w:type="spellEnd"/>
      <w:r>
        <w:rPr>
          <w:iCs/>
          <w:sz w:val="24"/>
          <w:szCs w:val="24"/>
          <w:lang w:val="en-US"/>
        </w:rPr>
        <w:t xml:space="preserve"> </w:t>
      </w:r>
      <w:proofErr w:type="spellStart"/>
      <w:r>
        <w:rPr>
          <w:iCs/>
          <w:sz w:val="24"/>
          <w:szCs w:val="24"/>
          <w:lang w:val="en-US"/>
        </w:rPr>
        <w:t>Pædagogiske</w:t>
      </w:r>
      <w:proofErr w:type="spellEnd"/>
      <w:r>
        <w:rPr>
          <w:iCs/>
          <w:sz w:val="24"/>
          <w:szCs w:val="24"/>
          <w:lang w:val="en-US"/>
        </w:rPr>
        <w:t xml:space="preserve"> </w:t>
      </w:r>
      <w:proofErr w:type="spellStart"/>
      <w:r>
        <w:rPr>
          <w:iCs/>
          <w:sz w:val="24"/>
          <w:szCs w:val="24"/>
          <w:lang w:val="en-US"/>
        </w:rPr>
        <w:t>Universitet</w:t>
      </w:r>
      <w:proofErr w:type="spellEnd"/>
      <w:r>
        <w:rPr>
          <w:iCs/>
          <w:sz w:val="24"/>
          <w:szCs w:val="24"/>
          <w:lang w:val="en-US"/>
        </w:rPr>
        <w:t xml:space="preserve">. </w:t>
      </w:r>
    </w:p>
    <w:p w:rsidR="004E4468" w:rsidRPr="00CB492F" w:rsidRDefault="004E4468" w:rsidP="006C45AF">
      <w:pPr>
        <w:pStyle w:val="ListParagraph"/>
        <w:numPr>
          <w:ilvl w:val="0"/>
          <w:numId w:val="17"/>
        </w:numPr>
        <w:spacing w:line="360" w:lineRule="auto"/>
        <w:jc w:val="both"/>
        <w:rPr>
          <w:i/>
          <w:iCs/>
          <w:sz w:val="24"/>
          <w:szCs w:val="24"/>
          <w:lang w:val="en-US"/>
        </w:rPr>
      </w:pPr>
      <w:r w:rsidRPr="00F91C5D">
        <w:rPr>
          <w:sz w:val="24"/>
          <w:szCs w:val="24"/>
          <w:lang w:val="en-US"/>
        </w:rPr>
        <w:t xml:space="preserve">Buckingham, David (2000): </w:t>
      </w:r>
      <w:r w:rsidRPr="00F91C5D">
        <w:rPr>
          <w:i/>
          <w:iCs/>
          <w:sz w:val="24"/>
          <w:szCs w:val="24"/>
          <w:lang w:val="en-US"/>
        </w:rPr>
        <w:t xml:space="preserve">The Making of Citizens. Young People, News and Politics. </w:t>
      </w:r>
      <w:r w:rsidRPr="00CB492F">
        <w:rPr>
          <w:sz w:val="24"/>
          <w:szCs w:val="24"/>
          <w:lang w:val="en-US"/>
        </w:rPr>
        <w:t xml:space="preserve">London: </w:t>
      </w:r>
      <w:proofErr w:type="spellStart"/>
      <w:r w:rsidRPr="00CB492F">
        <w:rPr>
          <w:sz w:val="24"/>
          <w:szCs w:val="24"/>
          <w:lang w:val="en-US"/>
        </w:rPr>
        <w:t>Routledge</w:t>
      </w:r>
      <w:proofErr w:type="spellEnd"/>
      <w:r w:rsidRPr="00CB492F">
        <w:rPr>
          <w:sz w:val="24"/>
          <w:szCs w:val="24"/>
          <w:lang w:val="en-US"/>
        </w:rPr>
        <w:t>.</w:t>
      </w:r>
      <w:r w:rsidRPr="00CB492F">
        <w:rPr>
          <w:i/>
          <w:iCs/>
          <w:sz w:val="24"/>
          <w:szCs w:val="24"/>
          <w:lang w:val="en-US"/>
        </w:rPr>
        <w:t xml:space="preserve"> </w:t>
      </w:r>
      <w:r w:rsidRPr="00CB492F">
        <w:rPr>
          <w:sz w:val="24"/>
          <w:szCs w:val="24"/>
          <w:lang w:val="en-US"/>
        </w:rPr>
        <w:t xml:space="preserve"> </w:t>
      </w:r>
    </w:p>
    <w:p w:rsidR="004E4468" w:rsidRPr="0044462C" w:rsidRDefault="004E4468" w:rsidP="006C45AF">
      <w:pPr>
        <w:pStyle w:val="ListParagraph"/>
        <w:numPr>
          <w:ilvl w:val="0"/>
          <w:numId w:val="17"/>
        </w:numPr>
        <w:spacing w:line="360" w:lineRule="auto"/>
        <w:jc w:val="both"/>
        <w:rPr>
          <w:i/>
          <w:iCs/>
          <w:sz w:val="24"/>
          <w:szCs w:val="24"/>
        </w:rPr>
      </w:pPr>
      <w:r w:rsidRPr="00F91C5D">
        <w:rPr>
          <w:sz w:val="24"/>
          <w:szCs w:val="24"/>
          <w:lang w:val="en-US"/>
        </w:rPr>
        <w:t xml:space="preserve">Campbell, A., </w:t>
      </w:r>
      <w:proofErr w:type="spellStart"/>
      <w:r w:rsidRPr="00F91C5D">
        <w:rPr>
          <w:sz w:val="24"/>
          <w:szCs w:val="24"/>
          <w:lang w:val="en-US"/>
        </w:rPr>
        <w:t>Gurin</w:t>
      </w:r>
      <w:proofErr w:type="spellEnd"/>
      <w:r w:rsidRPr="00F91C5D">
        <w:rPr>
          <w:sz w:val="24"/>
          <w:szCs w:val="24"/>
          <w:lang w:val="en-US"/>
        </w:rPr>
        <w:t xml:space="preserve">, </w:t>
      </w:r>
      <w:proofErr w:type="gramStart"/>
      <w:r w:rsidRPr="00F91C5D">
        <w:rPr>
          <w:sz w:val="24"/>
          <w:szCs w:val="24"/>
          <w:lang w:val="en-US"/>
        </w:rPr>
        <w:t>G</w:t>
      </w:r>
      <w:proofErr w:type="gramEnd"/>
      <w:r w:rsidRPr="00F91C5D">
        <w:rPr>
          <w:sz w:val="24"/>
          <w:szCs w:val="24"/>
          <w:lang w:val="en-US"/>
        </w:rPr>
        <w:t xml:space="preserve">. &amp; Miller, W.E. (1954): </w:t>
      </w:r>
      <w:r w:rsidRPr="00F91C5D">
        <w:rPr>
          <w:i/>
          <w:iCs/>
          <w:sz w:val="24"/>
          <w:szCs w:val="24"/>
          <w:lang w:val="en-US"/>
        </w:rPr>
        <w:t xml:space="preserve">The Voter Decides. </w:t>
      </w:r>
      <w:proofErr w:type="spellStart"/>
      <w:r>
        <w:rPr>
          <w:sz w:val="24"/>
          <w:szCs w:val="24"/>
        </w:rPr>
        <w:t>Evanston</w:t>
      </w:r>
      <w:proofErr w:type="spellEnd"/>
      <w:r>
        <w:rPr>
          <w:sz w:val="24"/>
          <w:szCs w:val="24"/>
        </w:rPr>
        <w:t xml:space="preserve">, I11.: </w:t>
      </w:r>
      <w:proofErr w:type="spellStart"/>
      <w:r>
        <w:rPr>
          <w:sz w:val="24"/>
          <w:szCs w:val="24"/>
        </w:rPr>
        <w:t>Row</w:t>
      </w:r>
      <w:proofErr w:type="spellEnd"/>
      <w:r>
        <w:rPr>
          <w:sz w:val="24"/>
          <w:szCs w:val="24"/>
        </w:rPr>
        <w:t xml:space="preserve"> &amp; Peterson. </w:t>
      </w:r>
    </w:p>
    <w:p w:rsidR="004E4468" w:rsidRPr="0068390A" w:rsidRDefault="004E4468" w:rsidP="006C45AF">
      <w:pPr>
        <w:pStyle w:val="ListParagraph"/>
        <w:numPr>
          <w:ilvl w:val="0"/>
          <w:numId w:val="17"/>
        </w:numPr>
        <w:spacing w:line="360" w:lineRule="auto"/>
        <w:jc w:val="both"/>
        <w:rPr>
          <w:i/>
          <w:iCs/>
          <w:sz w:val="24"/>
          <w:szCs w:val="24"/>
        </w:rPr>
      </w:pPr>
      <w:r>
        <w:rPr>
          <w:sz w:val="24"/>
          <w:szCs w:val="24"/>
        </w:rPr>
        <w:t xml:space="preserve">Christensen, Ann-Dorte (2004): </w:t>
      </w:r>
      <w:r>
        <w:rPr>
          <w:i/>
          <w:iCs/>
          <w:sz w:val="24"/>
          <w:szCs w:val="24"/>
        </w:rPr>
        <w:t>Politiske identiteter I senmoderniteten – belyst gennem u</w:t>
      </w:r>
      <w:r>
        <w:rPr>
          <w:i/>
          <w:iCs/>
          <w:sz w:val="24"/>
          <w:szCs w:val="24"/>
        </w:rPr>
        <w:t>n</w:t>
      </w:r>
      <w:r>
        <w:rPr>
          <w:i/>
          <w:iCs/>
          <w:sz w:val="24"/>
          <w:szCs w:val="24"/>
        </w:rPr>
        <w:t xml:space="preserve">ge kvinders fortællinger om politik og identitet </w:t>
      </w:r>
      <w:r>
        <w:rPr>
          <w:sz w:val="24"/>
          <w:szCs w:val="24"/>
        </w:rPr>
        <w:t xml:space="preserve">i Dansk sociologi nr. 1/15. årg. 2004. </w:t>
      </w:r>
    </w:p>
    <w:p w:rsidR="004E4468" w:rsidRPr="00F91C5D" w:rsidRDefault="004E4468" w:rsidP="006C45AF">
      <w:pPr>
        <w:numPr>
          <w:ilvl w:val="0"/>
          <w:numId w:val="17"/>
        </w:numPr>
        <w:spacing w:after="200" w:line="360" w:lineRule="auto"/>
        <w:jc w:val="both"/>
        <w:rPr>
          <w:lang w:val="en-US"/>
        </w:rPr>
      </w:pPr>
      <w:r w:rsidRPr="00F91C5D">
        <w:rPr>
          <w:lang w:val="en-US"/>
        </w:rPr>
        <w:t xml:space="preserve">Clement, </w:t>
      </w:r>
      <w:proofErr w:type="spellStart"/>
      <w:r w:rsidRPr="00F91C5D">
        <w:rPr>
          <w:lang w:val="en-US"/>
        </w:rPr>
        <w:t>Sanne</w:t>
      </w:r>
      <w:proofErr w:type="spellEnd"/>
      <w:r w:rsidRPr="00F91C5D">
        <w:rPr>
          <w:lang w:val="en-US"/>
        </w:rPr>
        <w:t xml:space="preserve"> Lund &amp; </w:t>
      </w:r>
      <w:proofErr w:type="spellStart"/>
      <w:r w:rsidRPr="00F91C5D">
        <w:rPr>
          <w:lang w:val="en-US"/>
        </w:rPr>
        <w:t>Ingemann</w:t>
      </w:r>
      <w:proofErr w:type="spellEnd"/>
      <w:r w:rsidRPr="00F91C5D">
        <w:rPr>
          <w:lang w:val="en-US"/>
        </w:rPr>
        <w:t xml:space="preserve">, Jan Holm (2007). </w:t>
      </w:r>
      <w:r w:rsidRPr="00E355F8">
        <w:rPr>
          <w:i/>
          <w:iCs/>
        </w:rPr>
        <w:t>Statistik i praksis – Om at anvende statistik</w:t>
      </w:r>
      <w:r>
        <w:rPr>
          <w:i/>
          <w:iCs/>
        </w:rPr>
        <w:t xml:space="preserve"> </w:t>
      </w:r>
      <w:r w:rsidRPr="00E355F8">
        <w:rPr>
          <w:i/>
          <w:iCs/>
        </w:rPr>
        <w:t>i tilknytning til det problemorienterede projektarbejde</w:t>
      </w:r>
      <w:r w:rsidRPr="00E355F8">
        <w:t>.</w:t>
      </w:r>
      <w:r w:rsidRPr="00301DE0">
        <w:t xml:space="preserve"> </w:t>
      </w:r>
      <w:r w:rsidRPr="00F91C5D">
        <w:rPr>
          <w:lang w:val="en-US"/>
        </w:rPr>
        <w:t>Aalborg: Centre for Co</w:t>
      </w:r>
      <w:r w:rsidRPr="00F91C5D">
        <w:rPr>
          <w:lang w:val="en-US"/>
        </w:rPr>
        <w:t>m</w:t>
      </w:r>
      <w:r w:rsidRPr="00F91C5D">
        <w:rPr>
          <w:lang w:val="en-US"/>
        </w:rPr>
        <w:t>parative Welfare Studies (CCWS), Department of Economics, Politics and Public Admini</w:t>
      </w:r>
      <w:r w:rsidRPr="00F91C5D">
        <w:rPr>
          <w:lang w:val="en-US"/>
        </w:rPr>
        <w:t>s</w:t>
      </w:r>
      <w:r w:rsidRPr="00F91C5D">
        <w:rPr>
          <w:lang w:val="en-US"/>
        </w:rPr>
        <w:t>tration.</w:t>
      </w:r>
    </w:p>
    <w:p w:rsidR="004E4468" w:rsidRPr="00F10132" w:rsidRDefault="004E4468" w:rsidP="006C45AF">
      <w:pPr>
        <w:numPr>
          <w:ilvl w:val="0"/>
          <w:numId w:val="17"/>
        </w:numPr>
        <w:spacing w:after="200" w:line="360" w:lineRule="auto"/>
        <w:jc w:val="both"/>
      </w:pPr>
      <w:proofErr w:type="spellStart"/>
      <w:r>
        <w:t>Dencik</w:t>
      </w:r>
      <w:proofErr w:type="spellEnd"/>
      <w:r>
        <w:t xml:space="preserve">, Lars. (2005): </w:t>
      </w:r>
      <w:r w:rsidRPr="00256140">
        <w:rPr>
          <w:i/>
          <w:iCs/>
        </w:rPr>
        <w:t>Mennesket i postmoderniseringen</w:t>
      </w:r>
      <w:r w:rsidRPr="00F10132">
        <w:t>. Billesø og Baltzer.</w:t>
      </w:r>
    </w:p>
    <w:p w:rsidR="008E62C5" w:rsidRPr="00981465" w:rsidRDefault="008E62C5" w:rsidP="006C45AF">
      <w:pPr>
        <w:numPr>
          <w:ilvl w:val="0"/>
          <w:numId w:val="17"/>
        </w:numPr>
        <w:spacing w:after="200" w:line="360" w:lineRule="auto"/>
        <w:jc w:val="both"/>
        <w:rPr>
          <w:lang w:val="en-US"/>
        </w:rPr>
      </w:pPr>
      <w:r w:rsidRPr="00981465">
        <w:rPr>
          <w:rStyle w:val="sehl"/>
          <w:rFonts w:eastAsia="Times New Roman"/>
          <w:lang w:val="en-US"/>
        </w:rPr>
        <w:t>Easton, David</w:t>
      </w:r>
      <w:r w:rsidRPr="00981465">
        <w:rPr>
          <w:rFonts w:eastAsia="Times New Roman"/>
          <w:lang w:val="en-US"/>
        </w:rPr>
        <w:t xml:space="preserve"> &amp; Dennis, J (1969): Children in the Political System; Origins of Political L</w:t>
      </w:r>
      <w:r w:rsidRPr="00981465">
        <w:rPr>
          <w:rFonts w:eastAsia="Times New Roman"/>
          <w:lang w:val="en-US"/>
        </w:rPr>
        <w:t>e</w:t>
      </w:r>
      <w:r w:rsidRPr="00981465">
        <w:rPr>
          <w:rFonts w:eastAsia="Times New Roman"/>
          <w:lang w:val="en-US"/>
        </w:rPr>
        <w:t xml:space="preserve">gitimacy, New York. </w:t>
      </w:r>
    </w:p>
    <w:p w:rsidR="004E4468" w:rsidRDefault="004E4468" w:rsidP="006C45AF">
      <w:pPr>
        <w:numPr>
          <w:ilvl w:val="0"/>
          <w:numId w:val="17"/>
        </w:numPr>
        <w:spacing w:after="200" w:line="360" w:lineRule="auto"/>
        <w:jc w:val="both"/>
      </w:pPr>
      <w:r w:rsidRPr="00F10132">
        <w:t>Giddens, An</w:t>
      </w:r>
      <w:r>
        <w:t xml:space="preserve">thony. (2006): </w:t>
      </w:r>
      <w:r w:rsidRPr="00E355F8">
        <w:rPr>
          <w:i/>
          <w:iCs/>
        </w:rPr>
        <w:t>Modernitet og selvidentitet</w:t>
      </w:r>
      <w:r>
        <w:t>.</w:t>
      </w:r>
      <w:r w:rsidRPr="00F10132">
        <w:t xml:space="preserve"> </w:t>
      </w:r>
      <w:r>
        <w:t xml:space="preserve">København: </w:t>
      </w:r>
      <w:r w:rsidRPr="00F10132">
        <w:t>Hans Reitzels Forlag.</w:t>
      </w:r>
    </w:p>
    <w:p w:rsidR="004E4468" w:rsidRDefault="004E4468" w:rsidP="006C45AF">
      <w:pPr>
        <w:numPr>
          <w:ilvl w:val="0"/>
          <w:numId w:val="17"/>
        </w:numPr>
        <w:spacing w:after="200" w:line="360" w:lineRule="auto"/>
        <w:jc w:val="both"/>
      </w:pPr>
      <w:r>
        <w:t xml:space="preserve">Hansen, Mogens (2009): </w:t>
      </w:r>
      <w:r>
        <w:rPr>
          <w:i/>
          <w:iCs/>
        </w:rPr>
        <w:t xml:space="preserve">At tænke samfundsfagligt – et bidrag til dannelsen </w:t>
      </w:r>
      <w:r>
        <w:t xml:space="preserve">i Knudsen, Jytte Merete &amp; Henriksen, Per (2009) </w:t>
      </w:r>
      <w:r>
        <w:rPr>
          <w:i/>
          <w:iCs/>
        </w:rPr>
        <w:t>Samfundsfagsdidaktik</w:t>
      </w:r>
      <w:r>
        <w:t xml:space="preserve">. Columbus. </w:t>
      </w:r>
    </w:p>
    <w:p w:rsidR="004E4468" w:rsidRDefault="004E4468" w:rsidP="006C45AF">
      <w:pPr>
        <w:numPr>
          <w:ilvl w:val="0"/>
          <w:numId w:val="17"/>
        </w:numPr>
        <w:spacing w:after="200" w:line="360" w:lineRule="auto"/>
        <w:jc w:val="both"/>
      </w:pPr>
      <w:r>
        <w:t xml:space="preserve">Jensen, Ulla Højmark (2001): </w:t>
      </w:r>
      <w:r>
        <w:rPr>
          <w:i/>
          <w:iCs/>
        </w:rPr>
        <w:t>Unges politiske univers</w:t>
      </w:r>
      <w:r>
        <w:t xml:space="preserve"> i Christensen, Ann-Dorte &amp; Siim, Bi</w:t>
      </w:r>
      <w:r>
        <w:t>r</w:t>
      </w:r>
      <w:r>
        <w:t xml:space="preserve">te (2001): </w:t>
      </w:r>
      <w:r>
        <w:rPr>
          <w:i/>
          <w:iCs/>
        </w:rPr>
        <w:t xml:space="preserve">Køn, Demokrati og Modernitet. </w:t>
      </w:r>
      <w:r>
        <w:t>Hans Reitzels Forlag</w:t>
      </w:r>
      <w:r w:rsidR="00F3448C">
        <w:t>.</w:t>
      </w:r>
      <w:r>
        <w:t xml:space="preserve"> </w:t>
      </w:r>
    </w:p>
    <w:p w:rsidR="000A0EB4" w:rsidRDefault="00F3448C" w:rsidP="006C45AF">
      <w:pPr>
        <w:numPr>
          <w:ilvl w:val="0"/>
          <w:numId w:val="17"/>
        </w:numPr>
        <w:spacing w:after="200" w:line="360" w:lineRule="auto"/>
        <w:jc w:val="both"/>
      </w:pPr>
      <w:proofErr w:type="spellStart"/>
      <w:r>
        <w:t>Järvinen</w:t>
      </w:r>
      <w:proofErr w:type="spellEnd"/>
      <w:r>
        <w:t xml:space="preserve">, Margaretha (2005): </w:t>
      </w:r>
      <w:r>
        <w:rPr>
          <w:i/>
        </w:rPr>
        <w:t xml:space="preserve">Pierre </w:t>
      </w:r>
      <w:proofErr w:type="spellStart"/>
      <w:r>
        <w:rPr>
          <w:i/>
        </w:rPr>
        <w:t>Bourdieu</w:t>
      </w:r>
      <w:proofErr w:type="spellEnd"/>
      <w:r>
        <w:rPr>
          <w:i/>
        </w:rPr>
        <w:t xml:space="preserve"> </w:t>
      </w:r>
      <w:r>
        <w:t xml:space="preserve">i Kaspersen, Lars Bo &amp; Andersen, Heine (2005): </w:t>
      </w:r>
      <w:r>
        <w:rPr>
          <w:i/>
        </w:rPr>
        <w:t xml:space="preserve">Klassisk og moderne samfundsteori. </w:t>
      </w:r>
      <w:r>
        <w:t>Hans Reitzels Forlag.</w:t>
      </w:r>
    </w:p>
    <w:p w:rsidR="00F3448C" w:rsidRPr="000A0EB4" w:rsidRDefault="000A0EB4" w:rsidP="006C45AF">
      <w:pPr>
        <w:numPr>
          <w:ilvl w:val="0"/>
          <w:numId w:val="17"/>
        </w:numPr>
        <w:spacing w:after="200" w:line="360" w:lineRule="auto"/>
        <w:jc w:val="both"/>
        <w:rPr>
          <w:lang w:val="en-US"/>
        </w:rPr>
      </w:pPr>
      <w:r w:rsidRPr="000A0EB4">
        <w:lastRenderedPageBreak/>
        <w:t xml:space="preserve">Kaspersen, Lars Bo (2005): </w:t>
      </w:r>
      <w:r w:rsidRPr="000A0EB4">
        <w:rPr>
          <w:i/>
        </w:rPr>
        <w:t xml:space="preserve">Anthony </w:t>
      </w:r>
      <w:proofErr w:type="spellStart"/>
      <w:r w:rsidRPr="000A0EB4">
        <w:rPr>
          <w:i/>
        </w:rPr>
        <w:t>Giddens</w:t>
      </w:r>
      <w:proofErr w:type="spellEnd"/>
      <w:r w:rsidR="00F3448C" w:rsidRPr="000A0EB4">
        <w:t xml:space="preserve"> </w:t>
      </w:r>
      <w:r>
        <w:t xml:space="preserve">i Kaspersen, Lars Bo &amp; Andersen, Heine (2005): </w:t>
      </w:r>
      <w:r>
        <w:rPr>
          <w:i/>
        </w:rPr>
        <w:t xml:space="preserve">Klassisk og moderne samfundsteori. </w:t>
      </w:r>
      <w:r>
        <w:t>Hans Reitzels Forlag.</w:t>
      </w:r>
    </w:p>
    <w:p w:rsidR="004E4468" w:rsidRDefault="004E4468" w:rsidP="006C45AF">
      <w:pPr>
        <w:numPr>
          <w:ilvl w:val="0"/>
          <w:numId w:val="17"/>
        </w:numPr>
        <w:spacing w:after="200" w:line="360" w:lineRule="auto"/>
        <w:jc w:val="both"/>
      </w:pPr>
      <w:proofErr w:type="spellStart"/>
      <w:r>
        <w:t>Kvale</w:t>
      </w:r>
      <w:proofErr w:type="spellEnd"/>
      <w:r>
        <w:t xml:space="preserve">, </w:t>
      </w:r>
      <w:proofErr w:type="spellStart"/>
      <w:r>
        <w:t>Steinar</w:t>
      </w:r>
      <w:proofErr w:type="spellEnd"/>
      <w:r>
        <w:t xml:space="preserve"> &amp; Brinkmann, Svend (2009): </w:t>
      </w:r>
      <w:r>
        <w:rPr>
          <w:i/>
          <w:iCs/>
        </w:rPr>
        <w:t xml:space="preserve">Interview – Introduktion til et håndværk. </w:t>
      </w:r>
      <w:r>
        <w:t>2. u</w:t>
      </w:r>
      <w:r>
        <w:t>d</w:t>
      </w:r>
      <w:r>
        <w:t>gave, 2. oplag, København: Hans Reitzels Forlag.</w:t>
      </w:r>
    </w:p>
    <w:p w:rsidR="004E4468" w:rsidRDefault="004E4468" w:rsidP="006C45AF">
      <w:pPr>
        <w:numPr>
          <w:ilvl w:val="0"/>
          <w:numId w:val="17"/>
        </w:numPr>
        <w:spacing w:after="200" w:line="360" w:lineRule="auto"/>
        <w:jc w:val="both"/>
      </w:pPr>
      <w:r>
        <w:t xml:space="preserve">Langergaard, Luise Li, Rasmussen, Søren Barlebo &amp; Sørensen, Asger (2006): </w:t>
      </w:r>
      <w:r>
        <w:rPr>
          <w:i/>
          <w:iCs/>
        </w:rPr>
        <w:t>Viden, vide</w:t>
      </w:r>
      <w:r>
        <w:rPr>
          <w:i/>
          <w:iCs/>
        </w:rPr>
        <w:t>n</w:t>
      </w:r>
      <w:r>
        <w:rPr>
          <w:i/>
          <w:iCs/>
        </w:rPr>
        <w:t xml:space="preserve">skab og virkelighed. </w:t>
      </w:r>
      <w:r>
        <w:t xml:space="preserve">Forlaget Samfundslitteratur. </w:t>
      </w:r>
    </w:p>
    <w:p w:rsidR="004E4468" w:rsidRPr="00F91C5D" w:rsidRDefault="004E4468" w:rsidP="006C45AF">
      <w:pPr>
        <w:numPr>
          <w:ilvl w:val="0"/>
          <w:numId w:val="17"/>
        </w:numPr>
        <w:spacing w:after="200" w:line="360" w:lineRule="auto"/>
        <w:jc w:val="both"/>
        <w:rPr>
          <w:lang w:val="en-US"/>
        </w:rPr>
      </w:pPr>
      <w:r w:rsidRPr="00F91C5D">
        <w:rPr>
          <w:lang w:val="en-US"/>
        </w:rPr>
        <w:t xml:space="preserve">Mills, C. Wright (1959): </w:t>
      </w:r>
      <w:r w:rsidRPr="00F91C5D">
        <w:rPr>
          <w:i/>
          <w:iCs/>
          <w:lang w:val="en-US"/>
        </w:rPr>
        <w:t>Sociological Imagination.</w:t>
      </w:r>
      <w:r w:rsidR="0052623A">
        <w:rPr>
          <w:i/>
          <w:iCs/>
          <w:lang w:val="en-US"/>
        </w:rPr>
        <w:t xml:space="preserve"> </w:t>
      </w:r>
      <w:r w:rsidR="0052623A">
        <w:rPr>
          <w:iCs/>
          <w:lang w:val="en-US"/>
        </w:rPr>
        <w:t xml:space="preserve">Oxford University Press. </w:t>
      </w:r>
      <w:r w:rsidRPr="00F91C5D">
        <w:rPr>
          <w:lang w:val="en-US"/>
        </w:rPr>
        <w:t xml:space="preserve"> </w:t>
      </w:r>
    </w:p>
    <w:p w:rsidR="00140CDC" w:rsidRPr="00B259F0" w:rsidRDefault="004E4468" w:rsidP="006C45AF">
      <w:pPr>
        <w:numPr>
          <w:ilvl w:val="0"/>
          <w:numId w:val="17"/>
        </w:numPr>
        <w:spacing w:after="200" w:line="360" w:lineRule="auto"/>
        <w:jc w:val="both"/>
      </w:pPr>
      <w:r w:rsidRPr="00981465">
        <w:t xml:space="preserve"> </w:t>
      </w:r>
      <w:r w:rsidRPr="00B259F0">
        <w:t xml:space="preserve">Nielsen, Kenneth Thue (2009): </w:t>
      </w:r>
      <w:r w:rsidRPr="00B259F0">
        <w:rPr>
          <w:i/>
          <w:iCs/>
        </w:rPr>
        <w:t xml:space="preserve">Vælgeradfærd </w:t>
      </w:r>
      <w:r w:rsidRPr="00B259F0">
        <w:t>i Kaspersen, Lars Bo &amp; Loftager, Jørn (2009)</w:t>
      </w:r>
      <w:r w:rsidRPr="00B259F0">
        <w:rPr>
          <w:i/>
          <w:iCs/>
        </w:rPr>
        <w:t xml:space="preserve"> Klassisk og moderne politisk teori</w:t>
      </w:r>
      <w:r w:rsidRPr="00B259F0">
        <w:t>. København: Hans Reitzels Forlag.</w:t>
      </w:r>
    </w:p>
    <w:p w:rsidR="00C15947" w:rsidRPr="00B259F0" w:rsidRDefault="00C15947" w:rsidP="006C45AF">
      <w:pPr>
        <w:numPr>
          <w:ilvl w:val="0"/>
          <w:numId w:val="17"/>
        </w:numPr>
        <w:spacing w:after="200" w:line="360" w:lineRule="auto"/>
        <w:jc w:val="both"/>
      </w:pPr>
      <w:proofErr w:type="spellStart"/>
      <w:r w:rsidRPr="00B259F0">
        <w:t>Pri</w:t>
      </w:r>
      <w:r w:rsidR="003A281C">
        <w:t>eur</w:t>
      </w:r>
      <w:proofErr w:type="spellEnd"/>
      <w:r w:rsidR="003A281C">
        <w:t xml:space="preserve">, </w:t>
      </w:r>
      <w:proofErr w:type="spellStart"/>
      <w:r w:rsidR="003A281C">
        <w:t>Annick</w:t>
      </w:r>
      <w:proofErr w:type="spellEnd"/>
      <w:r w:rsidR="003A281C">
        <w:t xml:space="preserve"> &amp;</w:t>
      </w:r>
      <w:r w:rsidRPr="00B259F0">
        <w:t xml:space="preserve"> </w:t>
      </w:r>
      <w:proofErr w:type="spellStart"/>
      <w:r w:rsidRPr="00B259F0">
        <w:t>Sestoft</w:t>
      </w:r>
      <w:proofErr w:type="spellEnd"/>
      <w:r w:rsidRPr="00B259F0">
        <w:t xml:space="preserve">, Carsten (2006): </w:t>
      </w:r>
      <w:r w:rsidRPr="00B259F0">
        <w:rPr>
          <w:i/>
        </w:rPr>
        <w:t xml:space="preserve">Pierre </w:t>
      </w:r>
      <w:proofErr w:type="spellStart"/>
      <w:r w:rsidRPr="00B259F0">
        <w:rPr>
          <w:i/>
        </w:rPr>
        <w:t>Bourdieu</w:t>
      </w:r>
      <w:proofErr w:type="spellEnd"/>
      <w:r w:rsidRPr="00B259F0">
        <w:rPr>
          <w:i/>
        </w:rPr>
        <w:t xml:space="preserve"> – En introduktion</w:t>
      </w:r>
      <w:r w:rsidRPr="00B259F0">
        <w:t>. Hans Reitzels Forlag.</w:t>
      </w:r>
    </w:p>
    <w:p w:rsidR="004E4468" w:rsidRPr="00D130CF" w:rsidRDefault="00140CDC" w:rsidP="006C45AF">
      <w:pPr>
        <w:numPr>
          <w:ilvl w:val="0"/>
          <w:numId w:val="17"/>
        </w:numPr>
        <w:spacing w:after="200" w:line="360" w:lineRule="auto"/>
        <w:jc w:val="both"/>
      </w:pPr>
      <w:r>
        <w:t xml:space="preserve">Torpe, Lars (2011): </w:t>
      </w:r>
      <w:r>
        <w:rPr>
          <w:i/>
        </w:rPr>
        <w:t xml:space="preserve">Demokratiske deltagelsesformer blandt unge. </w:t>
      </w:r>
      <w:r w:rsidR="004E4468" w:rsidRPr="00D130CF">
        <w:t xml:space="preserve"> </w:t>
      </w:r>
      <w:r w:rsidRPr="008F363E">
        <w:t>Valgretskommis</w:t>
      </w:r>
      <w:r>
        <w:t>s</w:t>
      </w:r>
      <w:r w:rsidRPr="008F363E">
        <w:t>ionen. Uddrag fra:</w:t>
      </w:r>
      <w:r w:rsidRPr="008F363E">
        <w:rPr>
          <w:rFonts w:ascii="MS Mincho" w:eastAsia="MS Mincho" w:hAnsi="MS Mincho" w:cs="MS Mincho" w:hint="eastAsia"/>
        </w:rPr>
        <w:t> </w:t>
      </w:r>
      <w:r w:rsidRPr="008F363E">
        <w:rPr>
          <w:b/>
          <w:bCs/>
        </w:rPr>
        <w:t xml:space="preserve">Demokrati for fremtiden </w:t>
      </w:r>
      <w:r w:rsidRPr="008F363E">
        <w:t>– valgretskommissionens betænkning om unges d</w:t>
      </w:r>
      <w:r w:rsidRPr="008F363E">
        <w:t>e</w:t>
      </w:r>
      <w:r w:rsidRPr="008F363E">
        <w:t>mokratiske engagement.</w:t>
      </w:r>
    </w:p>
    <w:p w:rsidR="004E4468" w:rsidRPr="00D130CF" w:rsidRDefault="005D51C3" w:rsidP="006C45AF">
      <w:pPr>
        <w:pStyle w:val="Heading2"/>
        <w:spacing w:line="360" w:lineRule="auto"/>
        <w:jc w:val="both"/>
        <w:rPr>
          <w:rFonts w:ascii="Times New Roman" w:hAnsi="Times New Roman" w:cs="Times New Roman"/>
        </w:rPr>
      </w:pPr>
      <w:bookmarkStart w:id="44" w:name="_Toc200421897"/>
      <w:r>
        <w:rPr>
          <w:rFonts w:ascii="Times New Roman" w:hAnsi="Times New Roman" w:cs="Times New Roman"/>
        </w:rPr>
        <w:t>8</w:t>
      </w:r>
      <w:r w:rsidR="006E55A8">
        <w:rPr>
          <w:rFonts w:ascii="Times New Roman" w:hAnsi="Times New Roman" w:cs="Times New Roman"/>
        </w:rPr>
        <w:t xml:space="preserve">.2. </w:t>
      </w:r>
      <w:r w:rsidR="004E4468" w:rsidRPr="00D130CF">
        <w:rPr>
          <w:rFonts w:ascii="Times New Roman" w:hAnsi="Times New Roman" w:cs="Times New Roman"/>
        </w:rPr>
        <w:t>Elektroniske kilder</w:t>
      </w:r>
      <w:bookmarkEnd w:id="44"/>
    </w:p>
    <w:p w:rsidR="004E4468" w:rsidRPr="00D130CF" w:rsidRDefault="004E4468" w:rsidP="006C45AF">
      <w:pPr>
        <w:pStyle w:val="ListParagraph"/>
        <w:numPr>
          <w:ilvl w:val="0"/>
          <w:numId w:val="18"/>
        </w:numPr>
        <w:spacing w:line="360" w:lineRule="auto"/>
        <w:jc w:val="both"/>
        <w:rPr>
          <w:sz w:val="24"/>
          <w:szCs w:val="24"/>
        </w:rPr>
      </w:pPr>
      <w:r w:rsidRPr="000C1432">
        <w:rPr>
          <w:sz w:val="24"/>
          <w:szCs w:val="24"/>
        </w:rPr>
        <w:t>Gymnasiebekendtgørelsen</w:t>
      </w:r>
      <w:r w:rsidRPr="00D130CF">
        <w:rPr>
          <w:sz w:val="24"/>
          <w:szCs w:val="24"/>
        </w:rPr>
        <w:t>;</w:t>
      </w:r>
      <w:hyperlink r:id="rId10" w:history="1">
        <w:r w:rsidRPr="00D130CF">
          <w:rPr>
            <w:rStyle w:val="Hyperlink"/>
            <w:sz w:val="24"/>
            <w:szCs w:val="24"/>
          </w:rPr>
          <w:t>http://www.uvm.dk/Uddannelser-og-dagtilbud/Gymnasiale-uddannelser/Love-og-regler-for-gymnasiale-uddannelser/Uddannelsesbekendtgoerelser-for-de-gymnasiale-uddannelser</w:t>
        </w:r>
      </w:hyperlink>
    </w:p>
    <w:p w:rsidR="002B667D" w:rsidRDefault="002B667D" w:rsidP="006C45AF">
      <w:pPr>
        <w:pStyle w:val="ListParagraph"/>
        <w:numPr>
          <w:ilvl w:val="0"/>
          <w:numId w:val="18"/>
        </w:numPr>
        <w:spacing w:line="360" w:lineRule="auto"/>
        <w:jc w:val="both"/>
      </w:pPr>
      <w:r>
        <w:t xml:space="preserve">Ministeriet for børn og undervisning; </w:t>
      </w:r>
      <w:hyperlink r:id="rId11" w:history="1">
        <w:r w:rsidRPr="00582E6A">
          <w:rPr>
            <w:rStyle w:val="Hyperlink"/>
          </w:rPr>
          <w:t>www.uvm.dk</w:t>
        </w:r>
      </w:hyperlink>
    </w:p>
    <w:p w:rsidR="004E4468" w:rsidRPr="002B667D" w:rsidRDefault="004E4468" w:rsidP="006C45AF">
      <w:pPr>
        <w:pStyle w:val="ListParagraph"/>
        <w:numPr>
          <w:ilvl w:val="0"/>
          <w:numId w:val="18"/>
        </w:numPr>
        <w:spacing w:line="360" w:lineRule="auto"/>
        <w:jc w:val="both"/>
        <w:rPr>
          <w:lang w:val="en-US"/>
        </w:rPr>
      </w:pPr>
      <w:r w:rsidRPr="002B667D">
        <w:t xml:space="preserve"> </w:t>
      </w:r>
      <w:proofErr w:type="spellStart"/>
      <w:r w:rsidRPr="002B667D">
        <w:rPr>
          <w:sz w:val="24"/>
          <w:szCs w:val="24"/>
          <w:lang w:val="en-US"/>
        </w:rPr>
        <w:t>Surveybank</w:t>
      </w:r>
      <w:proofErr w:type="spellEnd"/>
      <w:r w:rsidRPr="002B667D">
        <w:rPr>
          <w:sz w:val="24"/>
          <w:szCs w:val="24"/>
          <w:lang w:val="en-US"/>
        </w:rPr>
        <w:t xml:space="preserve">; </w:t>
      </w:r>
      <w:hyperlink r:id="rId12" w:history="1">
        <w:r w:rsidRPr="002B667D">
          <w:rPr>
            <w:rStyle w:val="Hyperlink"/>
            <w:sz w:val="24"/>
            <w:szCs w:val="24"/>
            <w:lang w:val="en-US"/>
          </w:rPr>
          <w:t>www.surveybank.aau.dk</w:t>
        </w:r>
      </w:hyperlink>
    </w:p>
    <w:p w:rsidR="004E4468" w:rsidRPr="002B667D" w:rsidRDefault="004E4468" w:rsidP="002B667D">
      <w:pPr>
        <w:spacing w:line="360" w:lineRule="auto"/>
        <w:ind w:left="360"/>
        <w:jc w:val="both"/>
        <w:rPr>
          <w:lang w:val="en-US"/>
        </w:rPr>
      </w:pPr>
    </w:p>
    <w:p w:rsidR="004E4468" w:rsidRPr="002B667D" w:rsidRDefault="004E4468" w:rsidP="006C45AF">
      <w:pPr>
        <w:spacing w:line="360" w:lineRule="auto"/>
        <w:jc w:val="both"/>
        <w:rPr>
          <w:lang w:val="en-US"/>
        </w:rPr>
      </w:pPr>
    </w:p>
    <w:p w:rsidR="00A85DE1" w:rsidRDefault="00A85DE1" w:rsidP="006C45AF">
      <w:pPr>
        <w:pStyle w:val="Heading1"/>
        <w:jc w:val="both"/>
      </w:pPr>
      <w:bookmarkStart w:id="45" w:name="_Toc200421898"/>
      <w:r>
        <w:t>9. Bilag</w:t>
      </w:r>
      <w:bookmarkEnd w:id="45"/>
    </w:p>
    <w:p w:rsidR="00A85DE1" w:rsidRDefault="00A85DE1" w:rsidP="006C45AF">
      <w:pPr>
        <w:pStyle w:val="Heading2"/>
        <w:spacing w:line="360" w:lineRule="auto"/>
        <w:jc w:val="both"/>
      </w:pPr>
      <w:bookmarkStart w:id="46" w:name="_Toc200421899"/>
      <w:r>
        <w:t>9.1. Bilag 1</w:t>
      </w:r>
      <w:bookmarkEnd w:id="46"/>
    </w:p>
    <w:p w:rsidR="00A85DE1" w:rsidRPr="003A0989" w:rsidRDefault="00A85DE1" w:rsidP="006C45AF">
      <w:pPr>
        <w:spacing w:line="360" w:lineRule="auto"/>
        <w:jc w:val="both"/>
      </w:pPr>
      <w:r w:rsidRPr="003A0989">
        <w:t>A – Dine interesser?</w:t>
      </w:r>
    </w:p>
    <w:p w:rsidR="00A85DE1" w:rsidRPr="003A0989" w:rsidRDefault="00A85DE1" w:rsidP="006C45AF">
      <w:pPr>
        <w:pStyle w:val="ListParagraph"/>
        <w:numPr>
          <w:ilvl w:val="0"/>
          <w:numId w:val="2"/>
        </w:numPr>
        <w:spacing w:line="360" w:lineRule="auto"/>
        <w:jc w:val="both"/>
        <w:rPr>
          <w:sz w:val="24"/>
          <w:szCs w:val="24"/>
        </w:rPr>
      </w:pPr>
      <w:r w:rsidRPr="003A0989">
        <w:rPr>
          <w:sz w:val="24"/>
          <w:szCs w:val="24"/>
        </w:rPr>
        <w:t>Dig og din dagligdag</w:t>
      </w:r>
    </w:p>
    <w:p w:rsidR="00A85DE1" w:rsidRDefault="00A85DE1" w:rsidP="006C45AF">
      <w:pPr>
        <w:spacing w:line="360" w:lineRule="auto"/>
        <w:jc w:val="both"/>
      </w:pPr>
      <w:r>
        <w:lastRenderedPageBreak/>
        <w:t>AK: Hvad hedder du og hvor gammel er du?</w:t>
      </w:r>
    </w:p>
    <w:p w:rsidR="00A85DE1" w:rsidRPr="009D4BA1" w:rsidRDefault="00A85DE1" w:rsidP="006C45AF">
      <w:pPr>
        <w:spacing w:line="360" w:lineRule="auto"/>
        <w:jc w:val="both"/>
      </w:pPr>
      <w:r>
        <w:t>O: Jeg hedder Oliver og jeg er 18 år gammel.</w:t>
      </w:r>
    </w:p>
    <w:p w:rsidR="00A85DE1" w:rsidRPr="009D4BA1" w:rsidRDefault="00A85DE1" w:rsidP="006C45AF">
      <w:pPr>
        <w:spacing w:line="360" w:lineRule="auto"/>
        <w:jc w:val="both"/>
      </w:pPr>
      <w:r>
        <w:t>AK: Hvilken årgang går du på, og hvilket niveau har du samfundsfag på?</w:t>
      </w:r>
    </w:p>
    <w:p w:rsidR="00A85DE1" w:rsidRDefault="00A85DE1" w:rsidP="006C45AF">
      <w:pPr>
        <w:spacing w:line="360" w:lineRule="auto"/>
        <w:jc w:val="both"/>
      </w:pPr>
      <w:r>
        <w:t>O: Jeg går i 1. G og jeg har samfundsfag på C-niveau, men jeg startede egentlig først på HTX hvor jeg havde samfundsfag på B-niveau.</w:t>
      </w:r>
    </w:p>
    <w:p w:rsidR="00A85DE1" w:rsidRPr="009D4BA1" w:rsidRDefault="003F4058" w:rsidP="006C45AF">
      <w:pPr>
        <w:spacing w:line="360" w:lineRule="auto"/>
        <w:jc w:val="both"/>
      </w:pPr>
      <w:r>
        <w:t>AK: O</w:t>
      </w:r>
      <w:r w:rsidR="00A85DE1">
        <w:t>kay!</w:t>
      </w:r>
    </w:p>
    <w:p w:rsidR="00A85DE1" w:rsidRPr="003A0989" w:rsidRDefault="00A85DE1" w:rsidP="006C45AF">
      <w:pPr>
        <w:pStyle w:val="ListParagraph"/>
        <w:spacing w:line="360" w:lineRule="auto"/>
        <w:jc w:val="both"/>
        <w:rPr>
          <w:sz w:val="24"/>
          <w:szCs w:val="24"/>
        </w:rPr>
      </w:pPr>
    </w:p>
    <w:p w:rsidR="00A85DE1" w:rsidRDefault="00A85DE1" w:rsidP="006C45AF">
      <w:pPr>
        <w:pStyle w:val="ListParagraph"/>
        <w:numPr>
          <w:ilvl w:val="0"/>
          <w:numId w:val="2"/>
        </w:numPr>
        <w:spacing w:line="360" w:lineRule="auto"/>
        <w:jc w:val="both"/>
        <w:rPr>
          <w:sz w:val="24"/>
          <w:szCs w:val="24"/>
        </w:rPr>
      </w:pPr>
      <w:r w:rsidRPr="003A0989">
        <w:rPr>
          <w:sz w:val="24"/>
          <w:szCs w:val="24"/>
        </w:rPr>
        <w:t>Interesser</w:t>
      </w:r>
    </w:p>
    <w:p w:rsidR="00A85DE1" w:rsidRDefault="00A85DE1" w:rsidP="006C45AF">
      <w:pPr>
        <w:spacing w:line="360" w:lineRule="auto"/>
        <w:jc w:val="both"/>
      </w:pPr>
      <w:r>
        <w:t xml:space="preserve">AK: </w:t>
      </w:r>
      <w:r w:rsidRPr="00D72178">
        <w:t>Læser du avis?</w:t>
      </w:r>
    </w:p>
    <w:p w:rsidR="00A85DE1" w:rsidRPr="00D72178" w:rsidRDefault="00A85DE1" w:rsidP="006C45AF">
      <w:pPr>
        <w:spacing w:line="360" w:lineRule="auto"/>
        <w:jc w:val="both"/>
      </w:pPr>
      <w:r>
        <w:t>O: Ja lidt engang i mellem, men nok mest dem der ligger gratis på gymnasiet.</w:t>
      </w:r>
    </w:p>
    <w:p w:rsidR="00A85DE1" w:rsidRPr="00D72178" w:rsidRDefault="00A85DE1" w:rsidP="006C45AF">
      <w:pPr>
        <w:spacing w:line="360" w:lineRule="auto"/>
        <w:jc w:val="both"/>
      </w:pPr>
      <w:r>
        <w:t xml:space="preserve">AK: </w:t>
      </w:r>
      <w:r w:rsidRPr="00D72178">
        <w:t>Ser du nyhederne?</w:t>
      </w:r>
    </w:p>
    <w:p w:rsidR="00A85DE1" w:rsidRDefault="00A85DE1" w:rsidP="006C45AF">
      <w:pPr>
        <w:spacing w:line="360" w:lineRule="auto"/>
        <w:jc w:val="both"/>
      </w:pPr>
      <w:r>
        <w:t xml:space="preserve">O: Ja, men jeg synes mest det er sensations historier, så jeg læser artikler om partierne på nettet og på deres hjemmesider. Ofte er der også link fra </w:t>
      </w:r>
      <w:proofErr w:type="spellStart"/>
      <w:r w:rsidR="00C678C3">
        <w:t>Facebook</w:t>
      </w:r>
      <w:proofErr w:type="spellEnd"/>
      <w:r>
        <w:t>, hvor jeg ser nogle artikler.</w:t>
      </w:r>
    </w:p>
    <w:p w:rsidR="00A85DE1" w:rsidRDefault="00A85DE1" w:rsidP="006C45AF">
      <w:pPr>
        <w:spacing w:line="360" w:lineRule="auto"/>
        <w:jc w:val="both"/>
      </w:pPr>
      <w:r>
        <w:t xml:space="preserve">AK: Nu siger du </w:t>
      </w:r>
      <w:proofErr w:type="spellStart"/>
      <w:r w:rsidR="00C678C3">
        <w:t>Facebook</w:t>
      </w:r>
      <w:proofErr w:type="spellEnd"/>
      <w:r>
        <w:t>, læser du nogle politikers profiler?</w:t>
      </w:r>
    </w:p>
    <w:p w:rsidR="00A85DE1" w:rsidRDefault="00A85DE1" w:rsidP="006C45AF">
      <w:pPr>
        <w:spacing w:line="360" w:lineRule="auto"/>
        <w:jc w:val="both"/>
      </w:pPr>
      <w:r>
        <w:t xml:space="preserve">O: Ja det gør jeg, hovedsageligt Helle Torning </w:t>
      </w:r>
      <w:r w:rsidR="003F4058">
        <w:t>Schmidts og Johanne</w:t>
      </w:r>
      <w:r>
        <w:t xml:space="preserve"> Schmidt hende fra enhedsl</w:t>
      </w:r>
      <w:r>
        <w:t>i</w:t>
      </w:r>
      <w:r>
        <w:t>sten.</w:t>
      </w:r>
    </w:p>
    <w:p w:rsidR="00A85DE1" w:rsidRDefault="003F4058" w:rsidP="006C45AF">
      <w:pPr>
        <w:spacing w:line="360" w:lineRule="auto"/>
        <w:jc w:val="both"/>
      </w:pPr>
      <w:r>
        <w:t>AK: O</w:t>
      </w:r>
      <w:r w:rsidR="00A85DE1">
        <w:t>kay, nu vil jeg gerne spørge dig om dine definitioner af forskellige begreber.</w:t>
      </w:r>
    </w:p>
    <w:p w:rsidR="00A85DE1" w:rsidRDefault="003F4058" w:rsidP="006C45AF">
      <w:pPr>
        <w:spacing w:line="360" w:lineRule="auto"/>
        <w:jc w:val="both"/>
      </w:pPr>
      <w:r>
        <w:t>AK: H</w:t>
      </w:r>
      <w:r w:rsidR="00A85DE1">
        <w:t>vad forbinder du med ordet politik?</w:t>
      </w:r>
    </w:p>
    <w:p w:rsidR="00A85DE1" w:rsidRDefault="003F4058" w:rsidP="006C45AF">
      <w:pPr>
        <w:spacing w:line="360" w:lineRule="auto"/>
        <w:jc w:val="both"/>
      </w:pPr>
      <w:r>
        <w:t>O: J</w:t>
      </w:r>
      <w:r w:rsidR="00A85DE1">
        <w:t xml:space="preserve">amen jeg tænker de politiske partier, debatter og valget. Jeg ser politik som det bærende i vores samfund </w:t>
      </w:r>
    </w:p>
    <w:p w:rsidR="00A85DE1" w:rsidRDefault="003F4058" w:rsidP="006C45AF">
      <w:pPr>
        <w:spacing w:line="360" w:lineRule="auto"/>
        <w:jc w:val="both"/>
      </w:pPr>
      <w:r>
        <w:t>AK: O</w:t>
      </w:r>
      <w:r w:rsidR="00A85DE1">
        <w:t>kay, hvordan det?</w:t>
      </w:r>
    </w:p>
    <w:p w:rsidR="00A85DE1" w:rsidRDefault="003F4058" w:rsidP="006C45AF">
      <w:pPr>
        <w:spacing w:line="360" w:lineRule="auto"/>
        <w:jc w:val="both"/>
      </w:pPr>
      <w:r>
        <w:t>O: J</w:t>
      </w:r>
      <w:r w:rsidR="00A85DE1">
        <w:t>amen der var jo ikke noget demokrati uden politik, altså jeg mener at politik er en af grundst</w:t>
      </w:r>
      <w:r w:rsidR="00A85DE1">
        <w:t>e</w:t>
      </w:r>
      <w:r w:rsidR="00A85DE1">
        <w:t>nen i vores samfund</w:t>
      </w:r>
      <w:r>
        <w:t>.</w:t>
      </w:r>
    </w:p>
    <w:p w:rsidR="00A85DE1" w:rsidRDefault="003F4058" w:rsidP="006C45AF">
      <w:pPr>
        <w:spacing w:line="360" w:lineRule="auto"/>
        <w:jc w:val="both"/>
      </w:pPr>
      <w:r>
        <w:t>AK: O</w:t>
      </w:r>
      <w:r w:rsidR="00A85DE1">
        <w:t>kay, du har været inde på demokrati, men hvad forbinder du med det ord?</w:t>
      </w:r>
    </w:p>
    <w:p w:rsidR="00A85DE1" w:rsidRDefault="003F4058" w:rsidP="006C45AF">
      <w:pPr>
        <w:spacing w:line="360" w:lineRule="auto"/>
        <w:jc w:val="both"/>
      </w:pPr>
      <w:r>
        <w:t>O: J</w:t>
      </w:r>
      <w:r w:rsidR="00A85DE1">
        <w:t>amen selvfølgelig ved jeg at det er vores styreform, jeg synes egentlig de hænger sammen, intet demokrati uden politik!</w:t>
      </w:r>
    </w:p>
    <w:p w:rsidR="00A85DE1" w:rsidRDefault="003F4058" w:rsidP="006C45AF">
      <w:pPr>
        <w:spacing w:line="360" w:lineRule="auto"/>
        <w:jc w:val="both"/>
      </w:pPr>
      <w:r>
        <w:t>AK: O</w:t>
      </w:r>
      <w:r w:rsidR="00A85DE1">
        <w:t xml:space="preserve">kay! - har du i samfundsfagsundervisningen hørt om de to sondringer der </w:t>
      </w:r>
      <w:r w:rsidR="00201C8F">
        <w:t>forekommer af d</w:t>
      </w:r>
      <w:r w:rsidR="00201C8F">
        <w:t>e</w:t>
      </w:r>
      <w:r w:rsidR="00201C8F">
        <w:t>mokrati, af Hal</w:t>
      </w:r>
      <w:r w:rsidR="00A85DE1">
        <w:t xml:space="preserve"> Koch og Alf Ross?</w:t>
      </w:r>
    </w:p>
    <w:p w:rsidR="00A85DE1" w:rsidRDefault="00A85DE1" w:rsidP="006C45AF">
      <w:pPr>
        <w:spacing w:line="360" w:lineRule="auto"/>
        <w:jc w:val="both"/>
      </w:pPr>
      <w:r>
        <w:t>O: Uha.., måske.</w:t>
      </w:r>
    </w:p>
    <w:p w:rsidR="00A85DE1" w:rsidRDefault="003F4058" w:rsidP="006C45AF">
      <w:pPr>
        <w:spacing w:line="360" w:lineRule="auto"/>
        <w:jc w:val="both"/>
      </w:pPr>
      <w:r>
        <w:t>AK: O</w:t>
      </w:r>
      <w:r w:rsidR="00A85DE1">
        <w:t>kay, men sondringen går på at Ross fokuserer på demokrati som en styreform som du selv var lidt inde på lige før, hvorimod Kock anser demokratiet som en livsform, altså noget der berører v</w:t>
      </w:r>
      <w:r w:rsidR="00A85DE1">
        <w:t>o</w:t>
      </w:r>
      <w:r w:rsidR="00A85DE1">
        <w:t>res hverdag. Hvem er du mest enig med?</w:t>
      </w:r>
    </w:p>
    <w:p w:rsidR="00A85DE1" w:rsidRDefault="003F4058" w:rsidP="006C45AF">
      <w:pPr>
        <w:spacing w:line="360" w:lineRule="auto"/>
        <w:jc w:val="both"/>
      </w:pPr>
      <w:r>
        <w:lastRenderedPageBreak/>
        <w:t>O: A</w:t>
      </w:r>
      <w:r w:rsidR="00A85DE1">
        <w:t>ltså som jeg sagde før, må jeg eller anser jeg det som en styreform. Det er jo det der bærer v</w:t>
      </w:r>
      <w:r w:rsidR="00A85DE1">
        <w:t>o</w:t>
      </w:r>
      <w:r w:rsidR="00A85DE1">
        <w:t xml:space="preserve">res land, sammen med politikken selvfølgelig!   </w:t>
      </w:r>
    </w:p>
    <w:p w:rsidR="00A85DE1" w:rsidRPr="003A0989" w:rsidRDefault="00A85DE1" w:rsidP="006C45AF">
      <w:pPr>
        <w:spacing w:line="360" w:lineRule="auto"/>
        <w:jc w:val="both"/>
      </w:pPr>
    </w:p>
    <w:p w:rsidR="00A85DE1" w:rsidRPr="003A0989" w:rsidRDefault="00A85DE1" w:rsidP="006C45AF">
      <w:pPr>
        <w:pStyle w:val="ListParagraph"/>
        <w:numPr>
          <w:ilvl w:val="0"/>
          <w:numId w:val="2"/>
        </w:numPr>
        <w:spacing w:line="360" w:lineRule="auto"/>
        <w:jc w:val="both"/>
        <w:rPr>
          <w:sz w:val="24"/>
          <w:szCs w:val="24"/>
        </w:rPr>
      </w:pPr>
      <w:r w:rsidRPr="003A0989">
        <w:rPr>
          <w:sz w:val="24"/>
          <w:szCs w:val="24"/>
        </w:rPr>
        <w:t>Politisk interesse?</w:t>
      </w:r>
    </w:p>
    <w:p w:rsidR="00A85DE1" w:rsidRDefault="00A85DE1" w:rsidP="006C45AF">
      <w:pPr>
        <w:spacing w:line="360" w:lineRule="auto"/>
        <w:jc w:val="both"/>
      </w:pPr>
      <w:r>
        <w:t>AK: Så politik i</w:t>
      </w:r>
      <w:r w:rsidRPr="00D72178">
        <w:t>nteresser</w:t>
      </w:r>
      <w:r>
        <w:t xml:space="preserve">e </w:t>
      </w:r>
      <w:r w:rsidRPr="00D72178">
        <w:t>dig?</w:t>
      </w:r>
    </w:p>
    <w:p w:rsidR="00A85DE1" w:rsidRPr="008F2A8D" w:rsidRDefault="00A85DE1" w:rsidP="006C45AF">
      <w:pPr>
        <w:spacing w:line="360" w:lineRule="auto"/>
        <w:jc w:val="both"/>
      </w:pPr>
      <w:r>
        <w:t xml:space="preserve">O: Ja jeg synes jeg fik en masse viden på HTX, og snakkede også politik med mine venner.  </w:t>
      </w:r>
    </w:p>
    <w:p w:rsidR="00A85DE1" w:rsidRPr="008F2A8D" w:rsidRDefault="00A85DE1" w:rsidP="006C45AF">
      <w:pPr>
        <w:spacing w:line="360" w:lineRule="auto"/>
        <w:jc w:val="both"/>
      </w:pPr>
      <w:r>
        <w:t xml:space="preserve">AK: Kan du også godt lide at diskuterer </w:t>
      </w:r>
      <w:r w:rsidRPr="008F2A8D">
        <w:t>politik?</w:t>
      </w:r>
    </w:p>
    <w:p w:rsidR="00A85DE1" w:rsidRDefault="003F4058" w:rsidP="006C45AF">
      <w:pPr>
        <w:spacing w:line="360" w:lineRule="auto"/>
        <w:jc w:val="both"/>
      </w:pPr>
      <w:r>
        <w:t>O: J</w:t>
      </w:r>
      <w:r w:rsidR="00A85DE1">
        <w:t>a jeg snakkede meget politik på HTX hovedsageligt med venner, ikke med mine forældre, de er neutrale og siger ikke hvem de stemmer på. Og synes også jeg selv skal finde ud af hvem jeg skulle stemme på.</w:t>
      </w:r>
    </w:p>
    <w:p w:rsidR="00A85DE1" w:rsidRDefault="00A85DE1" w:rsidP="006C45AF">
      <w:pPr>
        <w:spacing w:line="360" w:lineRule="auto"/>
        <w:jc w:val="both"/>
      </w:pPr>
      <w:r>
        <w:t>AK: Så du stemte til valget?</w:t>
      </w:r>
    </w:p>
    <w:p w:rsidR="00A85DE1" w:rsidRDefault="003F4058" w:rsidP="006C45AF">
      <w:pPr>
        <w:spacing w:line="360" w:lineRule="auto"/>
        <w:jc w:val="both"/>
      </w:pPr>
      <w:r>
        <w:t>O: J</w:t>
      </w:r>
      <w:r w:rsidR="00A85DE1">
        <w:t>a det gjorde jeg, jeg var i tvivl om det skulle være soc. D eller enhedslisten, men jeg valgte Soc. D.</w:t>
      </w:r>
    </w:p>
    <w:p w:rsidR="00A85DE1" w:rsidRDefault="00A85DE1" w:rsidP="006C45AF">
      <w:pPr>
        <w:spacing w:line="360" w:lineRule="auto"/>
        <w:jc w:val="both"/>
      </w:pPr>
      <w:r>
        <w:t>AK: Hvordan tog du den beslutning?</w:t>
      </w:r>
    </w:p>
    <w:p w:rsidR="00A85DE1" w:rsidRDefault="003F4058" w:rsidP="006C45AF">
      <w:pPr>
        <w:spacing w:line="360" w:lineRule="auto"/>
        <w:jc w:val="both"/>
      </w:pPr>
      <w:r>
        <w:t>O: J</w:t>
      </w:r>
      <w:r w:rsidR="00A85DE1">
        <w:t>eg snakkede meget med mine venner, fulgte med i tv´et, og læste om deres mærkesager på ne</w:t>
      </w:r>
      <w:r w:rsidR="00A85DE1">
        <w:t>t</w:t>
      </w:r>
      <w:r w:rsidR="00A85DE1">
        <w:t xml:space="preserve">tet. </w:t>
      </w:r>
    </w:p>
    <w:p w:rsidR="00A85DE1" w:rsidRPr="003A0989" w:rsidRDefault="00A85DE1" w:rsidP="006C45AF">
      <w:pPr>
        <w:pStyle w:val="ListParagraph"/>
        <w:spacing w:line="360" w:lineRule="auto"/>
        <w:jc w:val="both"/>
        <w:rPr>
          <w:sz w:val="24"/>
          <w:szCs w:val="24"/>
        </w:rPr>
      </w:pPr>
    </w:p>
    <w:p w:rsidR="00A85DE1" w:rsidRPr="008F2A8D" w:rsidRDefault="00A85DE1" w:rsidP="006C45AF">
      <w:pPr>
        <w:pStyle w:val="ListParagraph"/>
        <w:numPr>
          <w:ilvl w:val="0"/>
          <w:numId w:val="19"/>
        </w:numPr>
        <w:spacing w:line="360" w:lineRule="auto"/>
        <w:jc w:val="both"/>
        <w:rPr>
          <w:sz w:val="24"/>
          <w:szCs w:val="24"/>
        </w:rPr>
      </w:pPr>
      <w:r w:rsidRPr="008F2A8D">
        <w:rPr>
          <w:sz w:val="24"/>
          <w:szCs w:val="24"/>
        </w:rPr>
        <w:t>Politisk viden</w:t>
      </w:r>
    </w:p>
    <w:p w:rsidR="00A85DE1" w:rsidRDefault="00A85DE1" w:rsidP="006C45AF">
      <w:pPr>
        <w:spacing w:line="360" w:lineRule="auto"/>
        <w:jc w:val="both"/>
      </w:pPr>
      <w:r>
        <w:t>AK: Du har nævnte at du tilegner dig viden på nettet og i aviserne, hvad med din undervisning?</w:t>
      </w:r>
    </w:p>
    <w:p w:rsidR="00A85DE1" w:rsidRDefault="00A85DE1" w:rsidP="006C45AF">
      <w:pPr>
        <w:spacing w:line="360" w:lineRule="auto"/>
        <w:jc w:val="both"/>
      </w:pPr>
      <w:r>
        <w:t xml:space="preserve">O: selvfølgelig har jeg fået noget viden der, men jeg synes den største viden kommer fra nettet. </w:t>
      </w:r>
    </w:p>
    <w:p w:rsidR="00A85DE1" w:rsidRPr="003A0989" w:rsidRDefault="00A85DE1" w:rsidP="006C45AF">
      <w:pPr>
        <w:spacing w:line="360" w:lineRule="auto"/>
        <w:jc w:val="both"/>
      </w:pPr>
      <w:r>
        <w:t>AK: Spiller din lærer en rolle?</w:t>
      </w:r>
      <w:r w:rsidRPr="003A0989">
        <w:t xml:space="preserve"> </w:t>
      </w:r>
    </w:p>
    <w:p w:rsidR="00A85DE1" w:rsidRDefault="00A85DE1" w:rsidP="006C45AF">
      <w:pPr>
        <w:spacing w:line="360" w:lineRule="auto"/>
        <w:jc w:val="both"/>
      </w:pPr>
      <w:r>
        <w:t>O: Nej hverken på HTX eller gymnasiet, læreren skal være neutral, så nej det gør han ikke.</w:t>
      </w:r>
    </w:p>
    <w:p w:rsidR="00A85DE1" w:rsidRDefault="003F4058" w:rsidP="006C45AF">
      <w:pPr>
        <w:spacing w:line="360" w:lineRule="auto"/>
        <w:jc w:val="both"/>
      </w:pPr>
      <w:r>
        <w:t>AK: K</w:t>
      </w:r>
      <w:r w:rsidR="00A85DE1">
        <w:t>unne du tænke dig at vælge samfundsfag på et højere niveau?</w:t>
      </w:r>
    </w:p>
    <w:p w:rsidR="00A85DE1" w:rsidRDefault="00A85DE1" w:rsidP="006C45AF">
      <w:pPr>
        <w:spacing w:line="360" w:lineRule="auto"/>
        <w:jc w:val="both"/>
      </w:pPr>
      <w:r>
        <w:t xml:space="preserve">O: Nej jeg har haft nok samfundsfag, og jeg finder selv min viden på nettet selvom jeg ikke har undervisning i det. </w:t>
      </w:r>
    </w:p>
    <w:p w:rsidR="00A85DE1" w:rsidRPr="00030FF1" w:rsidRDefault="00A85DE1" w:rsidP="006C45AF">
      <w:pPr>
        <w:spacing w:line="360" w:lineRule="auto"/>
        <w:jc w:val="both"/>
      </w:pPr>
      <w:r w:rsidRPr="002675E4">
        <w:t>Jeg har ikke flere spørgsmål – er der noget du vil tilføje inden vi slutter?</w:t>
      </w:r>
      <w:r>
        <w:t xml:space="preserve"> Tak for din medvirken!</w:t>
      </w:r>
    </w:p>
    <w:p w:rsidR="00A85DE1" w:rsidRDefault="00A85DE1" w:rsidP="006C45AF">
      <w:pPr>
        <w:spacing w:line="360" w:lineRule="auto"/>
        <w:jc w:val="both"/>
      </w:pPr>
    </w:p>
    <w:p w:rsidR="00A85DE1" w:rsidRDefault="00A85DE1" w:rsidP="006C45AF">
      <w:pPr>
        <w:pStyle w:val="Heading2"/>
        <w:spacing w:line="360" w:lineRule="auto"/>
        <w:jc w:val="both"/>
      </w:pPr>
      <w:bookmarkStart w:id="47" w:name="_Toc200421900"/>
      <w:r>
        <w:t>9.2. Bilag 2</w:t>
      </w:r>
      <w:bookmarkEnd w:id="47"/>
    </w:p>
    <w:p w:rsidR="00A85DE1" w:rsidRPr="002245F5" w:rsidRDefault="00A85DE1" w:rsidP="006C45AF">
      <w:pPr>
        <w:spacing w:line="360" w:lineRule="auto"/>
        <w:jc w:val="both"/>
      </w:pPr>
      <w:r>
        <w:t>Interview: Magnus</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M: Jeg hedder Magnus og jeg er 16 år gammel.</w:t>
      </w:r>
    </w:p>
    <w:p w:rsidR="00A85DE1" w:rsidRPr="009D4BA1" w:rsidRDefault="00A85DE1" w:rsidP="006C45AF">
      <w:pPr>
        <w:spacing w:line="360" w:lineRule="auto"/>
        <w:jc w:val="both"/>
      </w:pPr>
      <w:r>
        <w:lastRenderedPageBreak/>
        <w:t>AK: Hvilken årgang går du på, og hvilket niveau har du samfundsfag på?</w:t>
      </w:r>
    </w:p>
    <w:p w:rsidR="00A85DE1" w:rsidRDefault="00A85DE1" w:rsidP="006C45AF">
      <w:pPr>
        <w:spacing w:line="360" w:lineRule="auto"/>
        <w:jc w:val="both"/>
      </w:pPr>
      <w:r>
        <w:t>M: Jeg går i 1. G og jeg har samfundsfag på C-niveau. Jeg går på en sproglig linje.</w:t>
      </w:r>
    </w:p>
    <w:p w:rsidR="00A85DE1" w:rsidRPr="00FB367F" w:rsidRDefault="00A85DE1" w:rsidP="006C45AF">
      <w:pPr>
        <w:spacing w:line="360" w:lineRule="auto"/>
        <w:jc w:val="both"/>
      </w:pPr>
      <w:r>
        <w:t>AK: Nu vil jeg spørge lidt ind til dine i</w:t>
      </w:r>
      <w:r w:rsidRPr="00FB367F">
        <w:t>nteresser</w:t>
      </w:r>
    </w:p>
    <w:p w:rsidR="00A85DE1" w:rsidRDefault="00A85DE1" w:rsidP="006C45AF">
      <w:pPr>
        <w:spacing w:line="360" w:lineRule="auto"/>
        <w:jc w:val="both"/>
      </w:pPr>
      <w:r>
        <w:t>AK: Hvad kan du godt lide at lave i din fritid?</w:t>
      </w:r>
    </w:p>
    <w:p w:rsidR="00A85DE1" w:rsidRDefault="003F4058" w:rsidP="006C45AF">
      <w:pPr>
        <w:spacing w:line="360" w:lineRule="auto"/>
        <w:jc w:val="both"/>
      </w:pPr>
      <w:r>
        <w:t>M: J</w:t>
      </w:r>
      <w:r w:rsidR="00A85DE1">
        <w:t xml:space="preserve">amen.., være sammen med mine venner også spille på enten computer eller </w:t>
      </w:r>
      <w:proofErr w:type="spellStart"/>
      <w:r w:rsidR="00A85DE1">
        <w:t>playstation</w:t>
      </w:r>
      <w:proofErr w:type="spellEnd"/>
    </w:p>
    <w:p w:rsidR="00A85DE1" w:rsidRDefault="00A85DE1" w:rsidP="006C45AF">
      <w:pPr>
        <w:spacing w:line="360" w:lineRule="auto"/>
        <w:jc w:val="both"/>
      </w:pPr>
      <w:r>
        <w:t>AK: Okay, l</w:t>
      </w:r>
      <w:r w:rsidRPr="00D72178">
        <w:t>æser du avis?</w:t>
      </w:r>
    </w:p>
    <w:p w:rsidR="00A85DE1" w:rsidRDefault="003F4058" w:rsidP="006C45AF">
      <w:pPr>
        <w:spacing w:line="360" w:lineRule="auto"/>
        <w:jc w:val="both"/>
      </w:pPr>
      <w:r>
        <w:t>M: N</w:t>
      </w:r>
      <w:r w:rsidR="00A85DE1">
        <w:t xml:space="preserve">ej egentlig ikke, jeg kiggede på nogle artikler på nettet op til valget, men ellers læser jeg ikke avis eller artikler. </w:t>
      </w:r>
    </w:p>
    <w:p w:rsidR="00A85DE1" w:rsidRPr="00D72178" w:rsidRDefault="003F4058" w:rsidP="006C45AF">
      <w:pPr>
        <w:spacing w:line="360" w:lineRule="auto"/>
        <w:jc w:val="both"/>
      </w:pPr>
      <w:r>
        <w:t>AK: O</w:t>
      </w:r>
      <w:r w:rsidR="00A85DE1">
        <w:t xml:space="preserve">kay! </w:t>
      </w:r>
      <w:r w:rsidR="00A85DE1" w:rsidRPr="00D72178">
        <w:t xml:space="preserve">Ser du </w:t>
      </w:r>
      <w:r w:rsidR="00A85DE1">
        <w:t xml:space="preserve">så </w:t>
      </w:r>
      <w:r w:rsidR="00A85DE1" w:rsidRPr="00D72178">
        <w:t>nyhederne?</w:t>
      </w:r>
    </w:p>
    <w:p w:rsidR="00A85DE1" w:rsidRDefault="00A85DE1" w:rsidP="006C45AF">
      <w:pPr>
        <w:spacing w:line="360" w:lineRule="auto"/>
        <w:jc w:val="both"/>
      </w:pPr>
      <w:r>
        <w:t>M: Ja eller nej det ved jeg ikke, jo jeg ser da dem nogen gange med mine forældre, men det er altså ikke sådan at det er et must for mig. Jeg kan godt leve hvis jeg ikke har set nyhederne, hvis du fo</w:t>
      </w:r>
      <w:r>
        <w:t>r</w:t>
      </w:r>
      <w:r>
        <w:t>stås hvad jeg mener.</w:t>
      </w:r>
    </w:p>
    <w:p w:rsidR="00A85DE1" w:rsidRDefault="003F4058" w:rsidP="006C45AF">
      <w:pPr>
        <w:spacing w:line="360" w:lineRule="auto"/>
        <w:jc w:val="both"/>
      </w:pPr>
      <w:r>
        <w:t>AK: A</w:t>
      </w:r>
      <w:r w:rsidR="00A85DE1">
        <w:t>ltså at det ikke rigtig interesserer dig det der sker i Danmark og i verden, eller?</w:t>
      </w:r>
    </w:p>
    <w:p w:rsidR="00A85DE1" w:rsidRDefault="003F4058" w:rsidP="006C45AF">
      <w:pPr>
        <w:spacing w:line="360" w:lineRule="auto"/>
        <w:jc w:val="both"/>
      </w:pPr>
      <w:r>
        <w:t>M: E</w:t>
      </w:r>
      <w:r w:rsidR="00A85DE1">
        <w:t>j, selvfølgelig ikke så groft, men jeg hører jo lidt i skolen, timerne, de små radionyheder også snakker jeg jo med mine forældre om de store ting, altså det var jo ikke sådan at jeg gik rundt og ikke vidste at der var valg i Danmark, sådan er det altså ikke, vel?</w:t>
      </w:r>
    </w:p>
    <w:p w:rsidR="00A85DE1" w:rsidRDefault="00A85DE1" w:rsidP="006C45AF">
      <w:pPr>
        <w:spacing w:line="360" w:lineRule="auto"/>
        <w:jc w:val="both"/>
      </w:pPr>
      <w:r>
        <w:t>AK: Nej, det kan jeg godt se, der er jo også mange forskellige måder at høre og se nyhederne på, nu har jeg lidt spørgsmål der omhandler din p</w:t>
      </w:r>
      <w:r w:rsidRPr="00FB367F">
        <w:t>olitisk interesse?</w:t>
      </w:r>
    </w:p>
    <w:p w:rsidR="00A85DE1" w:rsidRPr="00FB367F" w:rsidRDefault="003F4058" w:rsidP="006C45AF">
      <w:pPr>
        <w:spacing w:line="360" w:lineRule="auto"/>
        <w:jc w:val="both"/>
      </w:pPr>
      <w:r>
        <w:t>M: O</w:t>
      </w:r>
      <w:r w:rsidR="00A85DE1">
        <w:t>kay, men lige til det andet, helt sikkert, jeg ser jo også mange ting på nettet!</w:t>
      </w:r>
    </w:p>
    <w:p w:rsidR="00A85DE1" w:rsidRDefault="00A85DE1" w:rsidP="006C45AF">
      <w:pPr>
        <w:spacing w:line="360" w:lineRule="auto"/>
        <w:jc w:val="both"/>
      </w:pPr>
      <w:r>
        <w:t>AK: Okay det er klart, er du interesseret i politik</w:t>
      </w:r>
      <w:r w:rsidRPr="00D72178">
        <w:t>?</w:t>
      </w:r>
    </w:p>
    <w:p w:rsidR="00A85DE1" w:rsidRDefault="003F4058" w:rsidP="006C45AF">
      <w:pPr>
        <w:spacing w:line="360" w:lineRule="auto"/>
        <w:jc w:val="both"/>
      </w:pPr>
      <w:r>
        <w:t>M: E</w:t>
      </w:r>
      <w:r w:rsidR="00A85DE1">
        <w:t>n lille smule, altså jeg har min egen mening</w:t>
      </w:r>
      <w:r>
        <w:t>,</w:t>
      </w:r>
      <w:r w:rsidR="00A85DE1">
        <w:t xml:space="preserve"> nej holdning hedder de</w:t>
      </w:r>
      <w:r>
        <w:t xml:space="preserve">t nok sådan rent politisk, men </w:t>
      </w:r>
      <w:r w:rsidR="00A85DE1">
        <w:t>ja så jeg sy</w:t>
      </w:r>
      <w:r>
        <w:t>nes da jeg er lidt interesseret. M</w:t>
      </w:r>
      <w:r w:rsidR="00A85DE1">
        <w:t xml:space="preserve">en ikke lige så meget som andre i klassen, så det er nok sådan midt i mellem en der er meget og en der slet ikke er. Vil jeg da tro eller ja det mener jeg selv i hvert fald. </w:t>
      </w:r>
    </w:p>
    <w:p w:rsidR="00A85DE1" w:rsidRDefault="003F4058" w:rsidP="006C45AF">
      <w:pPr>
        <w:spacing w:line="360" w:lineRule="auto"/>
        <w:jc w:val="both"/>
      </w:pPr>
      <w:r>
        <w:t>AK: S</w:t>
      </w:r>
      <w:r w:rsidR="00A85DE1">
        <w:t>å du er lidt interesseret, snakker du om politik i din hverdag?</w:t>
      </w:r>
    </w:p>
    <w:p w:rsidR="00A85DE1" w:rsidRDefault="003F4058" w:rsidP="006C45AF">
      <w:pPr>
        <w:spacing w:line="360" w:lineRule="auto"/>
        <w:jc w:val="both"/>
      </w:pPr>
      <w:r>
        <w:t>M: N</w:t>
      </w:r>
      <w:r w:rsidR="00A85DE1">
        <w:t xml:space="preserve">ej egentlig ikke så meget, faktisk kun lidt med mine forældre, altså her op til valget, det kunne jo faktisk ikke undgås. </w:t>
      </w:r>
    </w:p>
    <w:p w:rsidR="00A85DE1" w:rsidRDefault="00A85DE1" w:rsidP="006C45AF">
      <w:pPr>
        <w:spacing w:line="360" w:lineRule="auto"/>
        <w:jc w:val="both"/>
      </w:pPr>
      <w:r>
        <w:t>AK: Okay, h</w:t>
      </w:r>
      <w:r w:rsidRPr="008F2A8D">
        <w:t>vilke samfundsforhold optager dig mest? Nære/hverdagen eller brede/internationale?</w:t>
      </w:r>
    </w:p>
    <w:p w:rsidR="00A85DE1" w:rsidRDefault="003F4058" w:rsidP="006C45AF">
      <w:pPr>
        <w:spacing w:line="360" w:lineRule="auto"/>
        <w:jc w:val="both"/>
      </w:pPr>
      <w:r>
        <w:t>M: J</w:t>
      </w:r>
      <w:r w:rsidR="00A85DE1">
        <w:t>amen, faktisk begge, jeg synes også det er spændende at høre noget om udlandet.</w:t>
      </w:r>
    </w:p>
    <w:p w:rsidR="00A85DE1" w:rsidRDefault="003F4058" w:rsidP="006C45AF">
      <w:pPr>
        <w:spacing w:line="360" w:lineRule="auto"/>
        <w:jc w:val="both"/>
      </w:pPr>
      <w:r>
        <w:t>AK: O</w:t>
      </w:r>
      <w:r w:rsidR="00A85DE1">
        <w:t>kay, så de synes at brede nyder om Danmark og andre lande optager dig? Hvad med de nære såsom SU og andre ting der berører din hverdag.</w:t>
      </w:r>
    </w:p>
    <w:p w:rsidR="00A85DE1" w:rsidRDefault="003F4058" w:rsidP="006C45AF">
      <w:pPr>
        <w:spacing w:line="360" w:lineRule="auto"/>
        <w:jc w:val="both"/>
      </w:pPr>
      <w:r>
        <w:lastRenderedPageBreak/>
        <w:t>M: J</w:t>
      </w:r>
      <w:r w:rsidR="00A85DE1">
        <w:t>amen, selvfølgelig er jeg også optaget af de nære emner så, altså jeg er meget optaget eller det vil sige det er vi i min familie om hele denne efterlønssag, det er sådan set fordi min far snart skal gå fra eller det vil tiden jo selvfølgelig vise.</w:t>
      </w:r>
    </w:p>
    <w:p w:rsidR="00A85DE1" w:rsidRDefault="003F4058" w:rsidP="006C45AF">
      <w:pPr>
        <w:spacing w:line="360" w:lineRule="auto"/>
        <w:jc w:val="both"/>
      </w:pPr>
      <w:r>
        <w:t>AK: O</w:t>
      </w:r>
      <w:r w:rsidR="00A85DE1">
        <w:t>kay, det kan jeg godt se. Nu vil jeg gerne spørge dig om dine definitioner af forskellige b</w:t>
      </w:r>
      <w:r w:rsidR="00A85DE1">
        <w:t>e</w:t>
      </w:r>
      <w:r w:rsidR="00A85DE1">
        <w:t>greber.</w:t>
      </w:r>
    </w:p>
    <w:p w:rsidR="00A85DE1" w:rsidRDefault="003F4058" w:rsidP="006C45AF">
      <w:pPr>
        <w:spacing w:line="360" w:lineRule="auto"/>
        <w:jc w:val="both"/>
      </w:pPr>
      <w:r>
        <w:t>AK: H</w:t>
      </w:r>
      <w:r w:rsidR="00A85DE1">
        <w:t>vad forbinder du med ordet politik?</w:t>
      </w:r>
    </w:p>
    <w:p w:rsidR="00A85DE1" w:rsidRDefault="003F4058" w:rsidP="006C45AF">
      <w:pPr>
        <w:spacing w:line="360" w:lineRule="auto"/>
        <w:jc w:val="both"/>
      </w:pPr>
      <w:r>
        <w:t>M: J</w:t>
      </w:r>
      <w:r w:rsidR="00A85DE1">
        <w:t xml:space="preserve">amen lovforslag, eksempelvis hele det her med efterlønnen, eller det der styrer vores land. </w:t>
      </w:r>
    </w:p>
    <w:p w:rsidR="00A85DE1" w:rsidRDefault="003F4058" w:rsidP="006C45AF">
      <w:pPr>
        <w:spacing w:line="360" w:lineRule="auto"/>
        <w:jc w:val="both"/>
      </w:pPr>
      <w:r>
        <w:t>AK: O</w:t>
      </w:r>
      <w:r w:rsidR="00A85DE1">
        <w:t>kay, hvad med demokrati?</w:t>
      </w:r>
    </w:p>
    <w:p w:rsidR="00A85DE1" w:rsidRDefault="003F4058" w:rsidP="006C45AF">
      <w:pPr>
        <w:spacing w:line="360" w:lineRule="auto"/>
        <w:jc w:val="both"/>
      </w:pPr>
      <w:r>
        <w:t>M: D</w:t>
      </w:r>
      <w:r w:rsidR="00A85DE1">
        <w:t>et vil jeg sige er midlet til at styre sådan rent politisk.</w:t>
      </w:r>
    </w:p>
    <w:p w:rsidR="00A85DE1" w:rsidRDefault="003F4058" w:rsidP="006C45AF">
      <w:pPr>
        <w:spacing w:line="360" w:lineRule="auto"/>
        <w:jc w:val="both"/>
      </w:pPr>
      <w:r>
        <w:t>AK: H</w:t>
      </w:r>
      <w:r w:rsidR="00A85DE1">
        <w:t xml:space="preserve">ar du i samfundsfagsundervisningen hørt om de to sondringer der </w:t>
      </w:r>
      <w:r w:rsidR="00201C8F">
        <w:t>forekommer af demokrati, af Hal</w:t>
      </w:r>
      <w:r w:rsidR="00A85DE1">
        <w:t xml:space="preserve"> Koch og Alf Ross?</w:t>
      </w:r>
    </w:p>
    <w:p w:rsidR="00A85DE1" w:rsidRDefault="003F4058" w:rsidP="006C45AF">
      <w:pPr>
        <w:spacing w:line="360" w:lineRule="auto"/>
        <w:jc w:val="both"/>
      </w:pPr>
      <w:r>
        <w:t>M: J</w:t>
      </w:r>
      <w:r w:rsidR="00A85DE1">
        <w:t>a, eller det vil sige vi har haft om det, men ja hvad var det nu lige det var, altså … ville slagte mig hvis han hørte det her…</w:t>
      </w:r>
    </w:p>
    <w:p w:rsidR="00A85DE1" w:rsidRDefault="003F4058" w:rsidP="006C45AF">
      <w:pPr>
        <w:spacing w:line="360" w:lineRule="auto"/>
        <w:jc w:val="both"/>
      </w:pPr>
      <w:r>
        <w:t xml:space="preserve">AK: </w:t>
      </w:r>
      <w:proofErr w:type="spellStart"/>
      <w:r>
        <w:t>H</w:t>
      </w:r>
      <w:r w:rsidR="00A85DE1">
        <w:t>e-he</w:t>
      </w:r>
      <w:proofErr w:type="spellEnd"/>
      <w:r w:rsidR="00A85DE1">
        <w:t>, jeg sladder ikke, det lover jeg, men sondringen går på at Ross fokuserer på demokrati som en styreform, hvorimod Kock anser demokratiet som en livsform, altså noget der berører vores hverdag. Hvem er du mest enig med?</w:t>
      </w:r>
    </w:p>
    <w:p w:rsidR="00A85DE1" w:rsidRDefault="007F58F7" w:rsidP="006C45AF">
      <w:pPr>
        <w:spacing w:line="360" w:lineRule="auto"/>
        <w:jc w:val="both"/>
      </w:pPr>
      <w:r>
        <w:t>M: J</w:t>
      </w:r>
      <w:r w:rsidR="00A85DE1">
        <w:t>eg synes det er passende med styre, for som jeg sagde før så er det midlet til at styre rent pol</w:t>
      </w:r>
      <w:r w:rsidR="00A85DE1">
        <w:t>i</w:t>
      </w:r>
      <w:r w:rsidR="00A85DE1">
        <w:t xml:space="preserve">tisk.  </w:t>
      </w:r>
    </w:p>
    <w:p w:rsidR="00A85DE1" w:rsidRDefault="003F4058" w:rsidP="006C45AF">
      <w:pPr>
        <w:spacing w:line="360" w:lineRule="auto"/>
        <w:jc w:val="both"/>
      </w:pPr>
      <w:r>
        <w:t>AK: H</w:t>
      </w:r>
      <w:r w:rsidR="00A85DE1">
        <w:t>vor synes du selv du kan have indflydelse?</w:t>
      </w:r>
    </w:p>
    <w:p w:rsidR="00A85DE1" w:rsidRDefault="003F4058" w:rsidP="006C45AF">
      <w:pPr>
        <w:spacing w:line="360" w:lineRule="auto"/>
        <w:jc w:val="both"/>
      </w:pPr>
      <w:r>
        <w:t xml:space="preserve">M: </w:t>
      </w:r>
      <w:proofErr w:type="gramStart"/>
      <w:r>
        <w:t>A</w:t>
      </w:r>
      <w:r w:rsidR="00A85DE1">
        <w:t>ltså jeg er</w:t>
      </w:r>
      <w:proofErr w:type="gramEnd"/>
      <w:r w:rsidR="00A85DE1">
        <w:t xml:space="preserve"> tilhænger af liberal alliance, så jeg læser på nettet om dem, men jeg har faktisk ikke lyst til at få nogen særlig stor indflydelse, jeg har det fint som det er.</w:t>
      </w:r>
    </w:p>
    <w:p w:rsidR="00A85DE1" w:rsidRPr="00567019" w:rsidRDefault="003F4058" w:rsidP="006C45AF">
      <w:pPr>
        <w:spacing w:line="360" w:lineRule="auto"/>
        <w:jc w:val="both"/>
      </w:pPr>
      <w:r>
        <w:t>AK: N</w:t>
      </w:r>
      <w:r w:rsidR="00A85DE1">
        <w:t xml:space="preserve">u har jeg lidt spørgsmål om din </w:t>
      </w:r>
      <w:proofErr w:type="gramStart"/>
      <w:r w:rsidR="00A85DE1">
        <w:t>p</w:t>
      </w:r>
      <w:r w:rsidR="00A85DE1" w:rsidRPr="00567019">
        <w:t>olitisk</w:t>
      </w:r>
      <w:proofErr w:type="gramEnd"/>
      <w:r w:rsidR="00A85DE1" w:rsidRPr="00567019">
        <w:t xml:space="preserve"> viden</w:t>
      </w:r>
    </w:p>
    <w:p w:rsidR="00A85DE1" w:rsidRDefault="00A85DE1" w:rsidP="006C45AF">
      <w:pPr>
        <w:spacing w:line="360" w:lineRule="auto"/>
        <w:jc w:val="both"/>
      </w:pPr>
      <w:r>
        <w:t xml:space="preserve">AK: </w:t>
      </w:r>
      <w:r w:rsidRPr="008F2A8D">
        <w:t>Hvor tilegner du dig din politiske viden?</w:t>
      </w:r>
    </w:p>
    <w:p w:rsidR="00A85DE1" w:rsidRPr="008F2A8D" w:rsidRDefault="003F4058" w:rsidP="006C45AF">
      <w:pPr>
        <w:spacing w:line="360" w:lineRule="auto"/>
        <w:jc w:val="both"/>
      </w:pPr>
      <w:r>
        <w:t>M: H</w:t>
      </w:r>
      <w:r w:rsidR="00A85DE1">
        <w:t>elt klart i undervisningen, det er også først i kraft af undervisningen at jeg har valgt liberal all</w:t>
      </w:r>
      <w:r w:rsidR="00A85DE1">
        <w:t>i</w:t>
      </w:r>
      <w:r w:rsidR="00A85DE1">
        <w:t>ance, vi skulle stemme sådan for sjov, og der før havde vi i grupper undersøgt partierne, så det var sådan set her jeg fik min politiske holdning.</w:t>
      </w:r>
    </w:p>
    <w:p w:rsidR="00A85DE1" w:rsidRDefault="003F4058" w:rsidP="006C45AF">
      <w:pPr>
        <w:spacing w:line="360" w:lineRule="auto"/>
        <w:jc w:val="both"/>
      </w:pPr>
      <w:r>
        <w:t>AK: S</w:t>
      </w:r>
      <w:r w:rsidR="00A85DE1">
        <w:t>å spiller undervisningen en indflydelse?</w:t>
      </w:r>
    </w:p>
    <w:p w:rsidR="00A85DE1" w:rsidRDefault="00A85DE1" w:rsidP="006C45AF">
      <w:pPr>
        <w:spacing w:line="360" w:lineRule="auto"/>
        <w:jc w:val="both"/>
      </w:pPr>
      <w:r>
        <w:t>M: Ja en stor rolle, det er jo her det bliver gennemarbejdet altså alt det viden jeg får.</w:t>
      </w:r>
    </w:p>
    <w:p w:rsidR="00A85DE1" w:rsidRDefault="003F4058" w:rsidP="006C45AF">
      <w:pPr>
        <w:spacing w:line="360" w:lineRule="auto"/>
        <w:jc w:val="both"/>
      </w:pPr>
      <w:r>
        <w:t>AK: H</w:t>
      </w:r>
      <w:r w:rsidR="00A85DE1">
        <w:t>ar undervisningen så gjort dig mere interesseret?</w:t>
      </w:r>
    </w:p>
    <w:p w:rsidR="00A85DE1" w:rsidRDefault="003F4058" w:rsidP="006C45AF">
      <w:pPr>
        <w:spacing w:line="360" w:lineRule="auto"/>
        <w:jc w:val="both"/>
      </w:pPr>
      <w:r>
        <w:t>M: J</w:t>
      </w:r>
      <w:r w:rsidR="00A85DE1">
        <w:t>a det synes jeg.</w:t>
      </w:r>
    </w:p>
    <w:p w:rsidR="00A85DE1" w:rsidRDefault="003F4058" w:rsidP="006C45AF">
      <w:pPr>
        <w:spacing w:line="360" w:lineRule="auto"/>
        <w:jc w:val="both"/>
      </w:pPr>
      <w:r>
        <w:t>AK: H</w:t>
      </w:r>
      <w:r w:rsidR="00A85DE1">
        <w:t>vordan?</w:t>
      </w:r>
    </w:p>
    <w:p w:rsidR="00A85DE1" w:rsidRDefault="003F4058" w:rsidP="006C45AF">
      <w:pPr>
        <w:spacing w:line="360" w:lineRule="auto"/>
        <w:jc w:val="both"/>
      </w:pPr>
      <w:r>
        <w:t>M: J</w:t>
      </w:r>
      <w:r w:rsidR="00A85DE1">
        <w:t>eg tror egentlig bare ikke sådan rigtigt jeg har tænk politik før.</w:t>
      </w:r>
    </w:p>
    <w:p w:rsidR="00A85DE1" w:rsidRDefault="003F4058" w:rsidP="006C45AF">
      <w:pPr>
        <w:spacing w:line="360" w:lineRule="auto"/>
        <w:jc w:val="both"/>
      </w:pPr>
      <w:r>
        <w:lastRenderedPageBreak/>
        <w:t>AK: H</w:t>
      </w:r>
      <w:r w:rsidR="00A85DE1">
        <w:t>ar du derved fundet ud af at der er spændende?</w:t>
      </w:r>
    </w:p>
    <w:p w:rsidR="00A85DE1" w:rsidRDefault="003F4058" w:rsidP="006C45AF">
      <w:pPr>
        <w:spacing w:line="360" w:lineRule="auto"/>
        <w:jc w:val="both"/>
      </w:pPr>
      <w:r>
        <w:t>M: J</w:t>
      </w:r>
      <w:r w:rsidR="00A85DE1">
        <w:t>a, og nej, det er spændende nok, men altså fint for mig med et år på c.</w:t>
      </w:r>
    </w:p>
    <w:p w:rsidR="00A85DE1" w:rsidRPr="003A0989" w:rsidRDefault="00A85DE1" w:rsidP="006C45AF">
      <w:pPr>
        <w:spacing w:line="360" w:lineRule="auto"/>
        <w:jc w:val="both"/>
      </w:pPr>
      <w:r>
        <w:t xml:space="preserve">AK: Nu siger du at faget har betydning men alligevel ikke så stor at du vil beskæftige dig mere med det, men hvilken rolle spiller din lærer så? </w:t>
      </w:r>
      <w:r w:rsidRPr="003A0989">
        <w:t xml:space="preserve"> </w:t>
      </w:r>
    </w:p>
    <w:p w:rsidR="00A85DE1" w:rsidRDefault="003F4058" w:rsidP="006C45AF">
      <w:pPr>
        <w:spacing w:line="360" w:lineRule="auto"/>
        <w:jc w:val="both"/>
      </w:pPr>
      <w:r>
        <w:t>M: M</w:t>
      </w:r>
      <w:r w:rsidR="00A85DE1">
        <w:t>eget stor rolle, han gør undervisningen interessant, altså på en måde så bliver vi fastholdt, man tør ikke pjække eller glemme at lave lektier, ellers er man jo bagud for undervisningen er spænde</w:t>
      </w:r>
      <w:r w:rsidR="00A85DE1">
        <w:t>n</w:t>
      </w:r>
      <w:r w:rsidR="00A85DE1">
        <w:t xml:space="preserve">de, også repeterer vi meget, det synes jeg er godt, så kan jeg bedre huske det. </w:t>
      </w:r>
    </w:p>
    <w:p w:rsidR="00A85DE1" w:rsidRDefault="003F4058" w:rsidP="006C45AF">
      <w:pPr>
        <w:spacing w:line="360" w:lineRule="auto"/>
        <w:jc w:val="both"/>
      </w:pPr>
      <w:r>
        <w:t>AK: D</w:t>
      </w:r>
      <w:r w:rsidR="00A85DE1">
        <w:t>ejligt, hvilken indflydelse synes du dine forældre har?</w:t>
      </w:r>
    </w:p>
    <w:p w:rsidR="00A85DE1" w:rsidRDefault="003F4058" w:rsidP="006C45AF">
      <w:pPr>
        <w:spacing w:line="360" w:lineRule="auto"/>
        <w:jc w:val="both"/>
      </w:pPr>
      <w:r>
        <w:t>M: J</w:t>
      </w:r>
      <w:r w:rsidR="00A85DE1">
        <w:t>amen altså jeg har frihed til at vælge, det er ikke sådan de siger du skal være eller stemme på et parti, jeg bestemmer selv, men vi snakker da politik hjemme.</w:t>
      </w:r>
    </w:p>
    <w:p w:rsidR="00A85DE1" w:rsidRDefault="003F4058" w:rsidP="006C45AF">
      <w:pPr>
        <w:spacing w:line="360" w:lineRule="auto"/>
        <w:jc w:val="both"/>
      </w:pPr>
      <w:r>
        <w:t>AK: O</w:t>
      </w:r>
      <w:r w:rsidR="00A85DE1">
        <w:t>kay, snakker du også politik med dine venner?</w:t>
      </w:r>
    </w:p>
    <w:p w:rsidR="00A85DE1" w:rsidRDefault="003F4058" w:rsidP="006C45AF">
      <w:pPr>
        <w:spacing w:line="360" w:lineRule="auto"/>
        <w:jc w:val="both"/>
      </w:pPr>
      <w:r>
        <w:t>M: Nej faktisk ikke.</w:t>
      </w:r>
    </w:p>
    <w:p w:rsidR="00A85DE1" w:rsidRDefault="00A85DE1" w:rsidP="006C45AF">
      <w:pPr>
        <w:spacing w:line="360" w:lineRule="auto"/>
        <w:jc w:val="both"/>
      </w:pPr>
      <w:r>
        <w:t xml:space="preserve">AK: Okay, -du var lidt inde på nettet tidligere, men hvad med </w:t>
      </w:r>
      <w:proofErr w:type="spellStart"/>
      <w:r w:rsidR="00C678C3">
        <w:t>Facebook</w:t>
      </w:r>
      <w:proofErr w:type="spellEnd"/>
      <w:r>
        <w:t>?</w:t>
      </w:r>
    </w:p>
    <w:p w:rsidR="00A85DE1" w:rsidRDefault="003F4058" w:rsidP="006C45AF">
      <w:pPr>
        <w:spacing w:line="360" w:lineRule="auto"/>
        <w:jc w:val="both"/>
      </w:pPr>
      <w:r>
        <w:t>M: N</w:t>
      </w:r>
      <w:r w:rsidR="00A85DE1">
        <w:t>ej, det gør jeg så bare slet ikke!</w:t>
      </w:r>
    </w:p>
    <w:p w:rsidR="00A85DE1" w:rsidRDefault="003F4058" w:rsidP="006C45AF">
      <w:pPr>
        <w:spacing w:line="360" w:lineRule="auto"/>
        <w:jc w:val="both"/>
      </w:pPr>
      <w:r>
        <w:t>AK: O</w:t>
      </w:r>
      <w:r w:rsidR="00A85DE1">
        <w:t>kay fint, mine sidste spørgsmål er ikke relevante, så j</w:t>
      </w:r>
      <w:r w:rsidR="00A85DE1" w:rsidRPr="002675E4">
        <w:t>eg har ikke flere spørgsmål – er der n</w:t>
      </w:r>
      <w:r w:rsidR="00A85DE1" w:rsidRPr="002675E4">
        <w:t>o</w:t>
      </w:r>
      <w:r w:rsidR="00A85DE1" w:rsidRPr="002675E4">
        <w:t>get du vil tilføje inden vi slutter?</w:t>
      </w:r>
      <w:r w:rsidR="00A85DE1">
        <w:t xml:space="preserve"> </w:t>
      </w:r>
    </w:p>
    <w:p w:rsidR="00A85DE1" w:rsidRDefault="00A85DE1" w:rsidP="006C45AF">
      <w:pPr>
        <w:spacing w:line="360" w:lineRule="auto"/>
        <w:jc w:val="both"/>
      </w:pPr>
      <w:r>
        <w:t>M: Nej.</w:t>
      </w:r>
    </w:p>
    <w:p w:rsidR="00A85DE1" w:rsidRDefault="00A85DE1" w:rsidP="006C45AF">
      <w:pPr>
        <w:spacing w:line="360" w:lineRule="auto"/>
        <w:jc w:val="both"/>
      </w:pPr>
      <w:r>
        <w:t>AK: Tak for din medvirken, det var dejligt! Vil du gerne have mit speciale sendt, så du kan se hvad jeg har brugt det til?</w:t>
      </w:r>
    </w:p>
    <w:p w:rsidR="00A85DE1" w:rsidRPr="002245F5" w:rsidRDefault="00A85DE1" w:rsidP="006C45AF">
      <w:pPr>
        <w:spacing w:line="360" w:lineRule="auto"/>
        <w:jc w:val="both"/>
      </w:pPr>
      <w:r>
        <w:t>M: Så lidt, nej tak!!</w:t>
      </w:r>
    </w:p>
    <w:p w:rsidR="00A85DE1" w:rsidRDefault="00A85DE1" w:rsidP="006C45AF">
      <w:pPr>
        <w:pStyle w:val="Heading2"/>
        <w:spacing w:line="360" w:lineRule="auto"/>
        <w:jc w:val="both"/>
      </w:pPr>
      <w:bookmarkStart w:id="48" w:name="_Toc200421901"/>
      <w:r>
        <w:t>9.3. Bilag 3:</w:t>
      </w:r>
      <w:bookmarkEnd w:id="48"/>
    </w:p>
    <w:p w:rsidR="00A85DE1" w:rsidRDefault="00A85DE1" w:rsidP="006C45AF">
      <w:pPr>
        <w:spacing w:line="360" w:lineRule="auto"/>
        <w:jc w:val="both"/>
      </w:pPr>
    </w:p>
    <w:p w:rsidR="00A85DE1" w:rsidRPr="003A0989" w:rsidRDefault="00A85DE1" w:rsidP="006C45AF">
      <w:pPr>
        <w:spacing w:line="360" w:lineRule="auto"/>
        <w:jc w:val="both"/>
      </w:pPr>
      <w:r w:rsidRPr="003A0989">
        <w:t>A – Dine interesser?</w:t>
      </w:r>
    </w:p>
    <w:p w:rsidR="00A85DE1" w:rsidRPr="003A0989" w:rsidRDefault="00A85DE1" w:rsidP="006C45AF">
      <w:pPr>
        <w:pStyle w:val="ListParagraph"/>
        <w:numPr>
          <w:ilvl w:val="0"/>
          <w:numId w:val="2"/>
        </w:numPr>
        <w:spacing w:line="360" w:lineRule="auto"/>
        <w:jc w:val="both"/>
        <w:rPr>
          <w:sz w:val="24"/>
          <w:szCs w:val="24"/>
        </w:rPr>
      </w:pPr>
      <w:r w:rsidRPr="003A0989">
        <w:rPr>
          <w:sz w:val="24"/>
          <w:szCs w:val="24"/>
        </w:rPr>
        <w:t>Dig og din dagligdag</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A: Jeg hedder Amalie og jeg er 16 år gammel.</w:t>
      </w:r>
    </w:p>
    <w:p w:rsidR="00A85DE1" w:rsidRPr="009D4BA1" w:rsidRDefault="00A85DE1" w:rsidP="006C45AF">
      <w:pPr>
        <w:spacing w:line="360" w:lineRule="auto"/>
        <w:jc w:val="both"/>
      </w:pPr>
      <w:r>
        <w:t>AK: Hvilken årgang går du på, og hvilket niveau har du samfundsfag på?</w:t>
      </w:r>
    </w:p>
    <w:p w:rsidR="00A85DE1" w:rsidRPr="009D4BA1" w:rsidRDefault="00A85DE1" w:rsidP="006C45AF">
      <w:pPr>
        <w:spacing w:line="360" w:lineRule="auto"/>
        <w:jc w:val="both"/>
      </w:pPr>
      <w:r>
        <w:t>A: Jeg går i 1. G og jeg har samfundsfag på C-niveau. Jeg går på en sproglig linje.</w:t>
      </w:r>
    </w:p>
    <w:p w:rsidR="00A85DE1" w:rsidRPr="003A0989" w:rsidRDefault="00A85DE1" w:rsidP="006C45AF">
      <w:pPr>
        <w:pStyle w:val="ListParagraph"/>
        <w:spacing w:line="360" w:lineRule="auto"/>
        <w:jc w:val="both"/>
        <w:rPr>
          <w:sz w:val="24"/>
          <w:szCs w:val="24"/>
        </w:rPr>
      </w:pPr>
    </w:p>
    <w:p w:rsidR="00A85DE1" w:rsidRDefault="00A85DE1" w:rsidP="006C45AF">
      <w:pPr>
        <w:pStyle w:val="ListParagraph"/>
        <w:numPr>
          <w:ilvl w:val="0"/>
          <w:numId w:val="2"/>
        </w:numPr>
        <w:spacing w:line="360" w:lineRule="auto"/>
        <w:jc w:val="both"/>
        <w:rPr>
          <w:sz w:val="24"/>
          <w:szCs w:val="24"/>
        </w:rPr>
      </w:pPr>
      <w:r w:rsidRPr="003A0989">
        <w:rPr>
          <w:sz w:val="24"/>
          <w:szCs w:val="24"/>
        </w:rPr>
        <w:t>Interesser</w:t>
      </w:r>
    </w:p>
    <w:p w:rsidR="00A85DE1" w:rsidRDefault="00A85DE1" w:rsidP="006C45AF">
      <w:pPr>
        <w:spacing w:line="360" w:lineRule="auto"/>
        <w:jc w:val="both"/>
      </w:pPr>
      <w:r>
        <w:t xml:space="preserve">AK: </w:t>
      </w:r>
      <w:r w:rsidRPr="00D72178">
        <w:t>Læser du avis?</w:t>
      </w:r>
    </w:p>
    <w:p w:rsidR="00A85DE1" w:rsidRPr="00D72178" w:rsidRDefault="00A85DE1" w:rsidP="006C45AF">
      <w:pPr>
        <w:spacing w:line="360" w:lineRule="auto"/>
        <w:jc w:val="both"/>
      </w:pPr>
      <w:r>
        <w:lastRenderedPageBreak/>
        <w:t xml:space="preserve">A: Nej det gør jeg ikke i hvert fald ikke i hånden eller hvad skal jeg sige, altså jeg læser artikler på nettet – men der søger jeg i </w:t>
      </w:r>
      <w:proofErr w:type="spellStart"/>
      <w:r>
        <w:t>google</w:t>
      </w:r>
      <w:proofErr w:type="spellEnd"/>
      <w:r>
        <w:t xml:space="preserve"> efter et bestemt emne også finder jeg en artikel jeg læser på min computer.</w:t>
      </w:r>
    </w:p>
    <w:p w:rsidR="00A85DE1" w:rsidRPr="00D72178" w:rsidRDefault="00A85DE1" w:rsidP="006C45AF">
      <w:pPr>
        <w:spacing w:line="360" w:lineRule="auto"/>
        <w:jc w:val="both"/>
      </w:pPr>
      <w:r>
        <w:t xml:space="preserve">AK: </w:t>
      </w:r>
      <w:r w:rsidRPr="00D72178">
        <w:t>Ser du nyhederne?</w:t>
      </w:r>
    </w:p>
    <w:p w:rsidR="00A85DE1" w:rsidRDefault="00A85DE1" w:rsidP="006C45AF">
      <w:pPr>
        <w:spacing w:line="360" w:lineRule="auto"/>
        <w:jc w:val="both"/>
      </w:pPr>
      <w:r>
        <w:t xml:space="preserve">A: Ja det gør, jeg tror det sådan ligger til min familie, så helt fra jeg var lille har jeg set det. Altså jeg tror jeg har snakket og diskuteret politik med min familie siden jeg var 8 år. Så det er temmelig lang tid. </w:t>
      </w:r>
    </w:p>
    <w:p w:rsidR="00A85DE1" w:rsidRDefault="00A85DE1" w:rsidP="006C45AF">
      <w:pPr>
        <w:spacing w:line="360" w:lineRule="auto"/>
        <w:jc w:val="both"/>
      </w:pPr>
      <w:r>
        <w:t>AK: Hvad diskuterer I?</w:t>
      </w:r>
    </w:p>
    <w:p w:rsidR="00A85DE1" w:rsidRPr="003A0989" w:rsidRDefault="00A85DE1" w:rsidP="006C45AF">
      <w:pPr>
        <w:spacing w:line="360" w:lineRule="auto"/>
        <w:jc w:val="both"/>
      </w:pPr>
      <w:r>
        <w:t>A: Jamen vi snakker om det der sker i samfundet, og ja.., vi er meget socialistiske hjemme hos mig. Så det snakker vi om.</w:t>
      </w:r>
    </w:p>
    <w:p w:rsidR="00A85DE1" w:rsidRPr="003A0989" w:rsidRDefault="00A85DE1" w:rsidP="006C45AF">
      <w:pPr>
        <w:pStyle w:val="ListParagraph"/>
        <w:numPr>
          <w:ilvl w:val="0"/>
          <w:numId w:val="2"/>
        </w:numPr>
        <w:spacing w:line="360" w:lineRule="auto"/>
        <w:jc w:val="both"/>
        <w:rPr>
          <w:sz w:val="24"/>
          <w:szCs w:val="24"/>
        </w:rPr>
      </w:pPr>
      <w:r w:rsidRPr="003A0989">
        <w:rPr>
          <w:sz w:val="24"/>
          <w:szCs w:val="24"/>
        </w:rPr>
        <w:t>Politisk interesse?</w:t>
      </w:r>
    </w:p>
    <w:p w:rsidR="00A85DE1" w:rsidRDefault="00A85DE1" w:rsidP="006C45AF">
      <w:pPr>
        <w:spacing w:line="360" w:lineRule="auto"/>
        <w:jc w:val="both"/>
      </w:pPr>
      <w:r>
        <w:t>AK: Så politik har altid i</w:t>
      </w:r>
      <w:r w:rsidRPr="00D72178">
        <w:t>nteresser</w:t>
      </w:r>
      <w:r>
        <w:t xml:space="preserve">et </w:t>
      </w:r>
      <w:r w:rsidRPr="00D72178">
        <w:t>dig?</w:t>
      </w:r>
    </w:p>
    <w:p w:rsidR="00A85DE1" w:rsidRPr="008F2A8D" w:rsidRDefault="00A85DE1" w:rsidP="006C45AF">
      <w:pPr>
        <w:spacing w:line="360" w:lineRule="auto"/>
        <w:jc w:val="both"/>
      </w:pPr>
      <w:r>
        <w:t xml:space="preserve">A: Ja det har altid været vigtigt i vores familie, så ja </w:t>
      </w:r>
      <w:r w:rsidR="00336CD8">
        <w:t>politik har altid interesseret mig</w:t>
      </w:r>
      <w:r>
        <w:t>.</w:t>
      </w:r>
    </w:p>
    <w:p w:rsidR="00A85DE1" w:rsidRDefault="003F4058" w:rsidP="006C45AF">
      <w:pPr>
        <w:spacing w:line="360" w:lineRule="auto"/>
        <w:jc w:val="both"/>
      </w:pPr>
      <w:r>
        <w:t>AK: S</w:t>
      </w:r>
      <w:r w:rsidR="00A85DE1">
        <w:t>nakker du om politik med andre end din familie?</w:t>
      </w:r>
    </w:p>
    <w:p w:rsidR="00A85DE1" w:rsidRDefault="003F4058" w:rsidP="006C45AF">
      <w:pPr>
        <w:spacing w:line="360" w:lineRule="auto"/>
        <w:jc w:val="both"/>
      </w:pPr>
      <w:r>
        <w:t>A: N</w:t>
      </w:r>
      <w:r w:rsidR="00A85DE1">
        <w:t>ej det er egentlig mest derhjemme.., selvfølgelig snakkede vi om politik i skolen omkring va</w:t>
      </w:r>
      <w:r w:rsidR="00A85DE1">
        <w:t>l</w:t>
      </w:r>
      <w:r w:rsidR="00A85DE1">
        <w:t xml:space="preserve">get, men ellers er det mest min familie. </w:t>
      </w:r>
    </w:p>
    <w:p w:rsidR="00A85DE1" w:rsidRDefault="00A85DE1" w:rsidP="006C45AF">
      <w:pPr>
        <w:spacing w:line="360" w:lineRule="auto"/>
        <w:jc w:val="both"/>
      </w:pPr>
      <w:r>
        <w:t xml:space="preserve">AK: </w:t>
      </w:r>
      <w:r w:rsidRPr="008F2A8D">
        <w:t>Hvilke samfundsforhold optager dig mest? Nære/hverdagen eller brede/internationale?</w:t>
      </w:r>
    </w:p>
    <w:p w:rsidR="00A85DE1" w:rsidRDefault="003F4058" w:rsidP="006C45AF">
      <w:pPr>
        <w:spacing w:line="360" w:lineRule="auto"/>
        <w:jc w:val="both"/>
      </w:pPr>
      <w:r>
        <w:t>A: D</w:t>
      </w:r>
      <w:r w:rsidR="00A85DE1">
        <w:t>et er nok de ting der sker i Danmark og har betydning for mig og min familie, det er også de ting vi har om i undervisningen og det jeg snakker med mine forældre om.</w:t>
      </w:r>
    </w:p>
    <w:p w:rsidR="00A85DE1" w:rsidRDefault="003F4058" w:rsidP="006C45AF">
      <w:pPr>
        <w:spacing w:line="360" w:lineRule="auto"/>
        <w:jc w:val="both"/>
      </w:pPr>
      <w:r>
        <w:t>AK: O</w:t>
      </w:r>
      <w:r w:rsidR="00A85DE1">
        <w:t>kay, nu vil jeg gerne spørge dig om dine definitioner af forskellige begreber.</w:t>
      </w:r>
    </w:p>
    <w:p w:rsidR="00A85DE1" w:rsidRDefault="003F4058" w:rsidP="006C45AF">
      <w:pPr>
        <w:spacing w:line="360" w:lineRule="auto"/>
        <w:jc w:val="both"/>
      </w:pPr>
      <w:r>
        <w:t>AK: H</w:t>
      </w:r>
      <w:r w:rsidR="00A85DE1">
        <w:t>vad forbinder du med ordet politik?</w:t>
      </w:r>
    </w:p>
    <w:p w:rsidR="00A85DE1" w:rsidRDefault="00BA1992" w:rsidP="006C45AF">
      <w:pPr>
        <w:spacing w:line="360" w:lineRule="auto"/>
        <w:jc w:val="both"/>
      </w:pPr>
      <w:r>
        <w:t>A: J</w:t>
      </w:r>
      <w:r w:rsidR="00A85DE1">
        <w:t>amen egentlig vil jeg sige at politik for mig er</w:t>
      </w:r>
      <w:r w:rsidR="007F58F7">
        <w:t xml:space="preserve"> samtaler i min familie, </w:t>
      </w:r>
      <w:proofErr w:type="spellStart"/>
      <w:r w:rsidR="007F58F7">
        <w:t>uhmmm</w:t>
      </w:r>
      <w:proofErr w:type="spellEnd"/>
      <w:r w:rsidR="007F58F7">
        <w:t>… A</w:t>
      </w:r>
      <w:r w:rsidR="00A85DE1">
        <w:t>ltså selvfø</w:t>
      </w:r>
      <w:r w:rsidR="00A85DE1">
        <w:t>l</w:t>
      </w:r>
      <w:r w:rsidR="00A85DE1">
        <w:t>gelig om noge</w:t>
      </w:r>
      <w:r w:rsidR="007F58F7">
        <w:t>t eller nogle politiske emner. A</w:t>
      </w:r>
      <w:r w:rsidR="00A85DE1">
        <w:t xml:space="preserve">ltså hvordan skal jeg </w:t>
      </w:r>
      <w:r w:rsidR="007F58F7">
        <w:t>forklare</w:t>
      </w:r>
      <w:r w:rsidR="00A85DE1">
        <w:t xml:space="preserve"> det, du ved jeg har jo sagt tidligere, at vi altid har snakket </w:t>
      </w:r>
      <w:r w:rsidR="007F58F7">
        <w:t>meget politik derhjemme. S</w:t>
      </w:r>
      <w:r w:rsidR="00A85DE1">
        <w:t>å jeg anser egentlige vores samtaler i hjemme om politik som politik.</w:t>
      </w:r>
    </w:p>
    <w:p w:rsidR="00A85DE1" w:rsidRDefault="00BA1992" w:rsidP="006C45AF">
      <w:pPr>
        <w:spacing w:line="360" w:lineRule="auto"/>
        <w:jc w:val="both"/>
      </w:pPr>
      <w:r>
        <w:t>AK: H</w:t>
      </w:r>
      <w:r w:rsidR="00A85DE1">
        <w:t>ar jeg forstået det rigtigt, hvis du mener politik for dig er at snakke om politiske emner?</w:t>
      </w:r>
    </w:p>
    <w:p w:rsidR="00A85DE1" w:rsidRDefault="003F4058" w:rsidP="006C45AF">
      <w:pPr>
        <w:spacing w:line="360" w:lineRule="auto"/>
        <w:jc w:val="both"/>
      </w:pPr>
      <w:r>
        <w:t>A: J</w:t>
      </w:r>
      <w:r w:rsidR="00A85DE1">
        <w:t xml:space="preserve">a, altså med min familie. </w:t>
      </w:r>
    </w:p>
    <w:p w:rsidR="00A85DE1" w:rsidRDefault="003F4058" w:rsidP="006C45AF">
      <w:pPr>
        <w:spacing w:line="360" w:lineRule="auto"/>
        <w:jc w:val="both"/>
      </w:pPr>
      <w:r>
        <w:t>AK: O</w:t>
      </w:r>
      <w:r w:rsidR="00A85DE1">
        <w:t>kay, hvad med demokrati, hvordan opfatter du det begreb?</w:t>
      </w:r>
    </w:p>
    <w:p w:rsidR="00A85DE1" w:rsidRDefault="00BA1992" w:rsidP="006C45AF">
      <w:pPr>
        <w:spacing w:line="360" w:lineRule="auto"/>
        <w:jc w:val="both"/>
      </w:pPr>
      <w:r>
        <w:t>A: J</w:t>
      </w:r>
      <w:r w:rsidR="00A85DE1">
        <w:t>amen selvfølgelig ved jeg at det er vores styreform, som vi jo fik da Grundloven trådte i kraft, så egentlig vil jeg sige at det også er lig med lighed, som er godt for det socialdemokratiske menn</w:t>
      </w:r>
      <w:r w:rsidR="00A85DE1">
        <w:t>e</w:t>
      </w:r>
      <w:r w:rsidR="00A85DE1">
        <w:t xml:space="preserve">skesyn. </w:t>
      </w:r>
    </w:p>
    <w:p w:rsidR="00A85DE1" w:rsidRDefault="003F4058" w:rsidP="006C45AF">
      <w:pPr>
        <w:spacing w:line="360" w:lineRule="auto"/>
        <w:jc w:val="both"/>
      </w:pPr>
      <w:r>
        <w:t>AK: T</w:t>
      </w:r>
      <w:r w:rsidR="00A85DE1">
        <w:t xml:space="preserve">ænker du på at alle kan have indflydelse, altså vel og mærket hvis de er stemmeberettigede? </w:t>
      </w:r>
    </w:p>
    <w:p w:rsidR="00A85DE1" w:rsidRDefault="00BA1992" w:rsidP="006C45AF">
      <w:pPr>
        <w:spacing w:line="360" w:lineRule="auto"/>
        <w:jc w:val="both"/>
      </w:pPr>
      <w:r>
        <w:lastRenderedPageBreak/>
        <w:t>A: J</w:t>
      </w:r>
      <w:r w:rsidR="00A85DE1">
        <w:t xml:space="preserve">a, det er det jeg mener, altså at alle skal have mulighed for at deltage og have indflydelse, at det ikke kun er en konge eller dronning, eller de rige, det skal være alle der har lige mulighed – og det synes jeg altså er smart!  </w:t>
      </w:r>
    </w:p>
    <w:p w:rsidR="00A85DE1" w:rsidRDefault="00BA1992" w:rsidP="006C45AF">
      <w:pPr>
        <w:spacing w:line="360" w:lineRule="auto"/>
        <w:jc w:val="both"/>
      </w:pPr>
      <w:r>
        <w:t>AK: O</w:t>
      </w:r>
      <w:r w:rsidR="00A85DE1">
        <w:t xml:space="preserve">kay! - har du i samfundsfagsundervisningen hørt om de to sondringer der </w:t>
      </w:r>
      <w:r w:rsidR="00201C8F">
        <w:t>forekommer af d</w:t>
      </w:r>
      <w:r w:rsidR="00201C8F">
        <w:t>e</w:t>
      </w:r>
      <w:r w:rsidR="00201C8F">
        <w:t>mokrati, af Hal</w:t>
      </w:r>
      <w:r w:rsidR="00A85DE1">
        <w:t xml:space="preserve"> Koch og Alf Ross?</w:t>
      </w:r>
    </w:p>
    <w:p w:rsidR="00A85DE1" w:rsidRDefault="00BA1992" w:rsidP="006C45AF">
      <w:pPr>
        <w:spacing w:line="360" w:lineRule="auto"/>
        <w:jc w:val="both"/>
      </w:pPr>
      <w:r>
        <w:t>A: J</w:t>
      </w:r>
      <w:r w:rsidR="00A85DE1">
        <w:t>a, jeg mener vi havde noget om det da vi startede, kan det passe at den ene mener at demokrati er mange ting?</w:t>
      </w:r>
    </w:p>
    <w:p w:rsidR="00A85DE1" w:rsidRDefault="00BA1992" w:rsidP="006C45AF">
      <w:pPr>
        <w:spacing w:line="360" w:lineRule="auto"/>
        <w:jc w:val="both"/>
      </w:pPr>
      <w:r>
        <w:t>AK: J</w:t>
      </w:r>
      <w:r w:rsidR="00A85DE1">
        <w:t>a, det er Koch der mener at demokrati er en livsform, som du selv siger at det påvirker vores hverdag på mange områder, hvor modsat Ross mere anser demokratiet som en styreform. Hvad synes du?</w:t>
      </w:r>
    </w:p>
    <w:p w:rsidR="00A85DE1" w:rsidRDefault="00BA1992" w:rsidP="006C45AF">
      <w:pPr>
        <w:spacing w:line="360" w:lineRule="auto"/>
        <w:jc w:val="both"/>
      </w:pPr>
      <w:r>
        <w:t xml:space="preserve">A: </w:t>
      </w:r>
      <w:proofErr w:type="spellStart"/>
      <w:r>
        <w:t>U</w:t>
      </w:r>
      <w:r w:rsidR="00A85DE1">
        <w:t>hm</w:t>
      </w:r>
      <w:proofErr w:type="spellEnd"/>
      <w:r w:rsidR="00A85DE1">
        <w:t xml:space="preserve">.., kan godt huske dem, og vi har også snakkede om det i klassen. Der kan jeg huske at vi snakke om at det var mere end en styreform, fordi eksempelvis bare vores elevråd på skolen.., eller du ved alle de afstemninger vi har, hvor flertallet bestemmer, det er vel også en slags demokrati. Jeg kan også huske da vi var små, og vi skulle </w:t>
      </w:r>
      <w:r w:rsidR="007F58F7">
        <w:t>vælge mellem stranden eller zoo. D</w:t>
      </w:r>
      <w:r w:rsidR="00A85DE1">
        <w:t>er var det jo også d</w:t>
      </w:r>
      <w:r w:rsidR="00A85DE1">
        <w:t>e</w:t>
      </w:r>
      <w:r w:rsidR="007F58F7">
        <w:t xml:space="preserve">mokrati </w:t>
      </w:r>
      <w:proofErr w:type="spellStart"/>
      <w:r w:rsidR="007F58F7">
        <w:t>agtig</w:t>
      </w:r>
      <w:proofErr w:type="spellEnd"/>
      <w:r w:rsidR="00A85DE1">
        <w:t xml:space="preserve">, vi stemte i </w:t>
      </w:r>
      <w:r w:rsidR="007F58F7">
        <w:t>hvert fald, og flertallet vandt. O</w:t>
      </w:r>
      <w:r w:rsidR="00A85DE1">
        <w:t xml:space="preserve">g vi er tre så det var jo altid 2 mod 1 – så gik der jo sport i at forhandle lige som politikerne gør.., </w:t>
      </w:r>
      <w:proofErr w:type="spellStart"/>
      <w:r w:rsidR="00A85DE1">
        <w:t>he</w:t>
      </w:r>
      <w:proofErr w:type="spellEnd"/>
      <w:r w:rsidR="00A85DE1">
        <w:t xml:space="preserve"> </w:t>
      </w:r>
      <w:proofErr w:type="spellStart"/>
      <w:r w:rsidR="00A85DE1">
        <w:t>he</w:t>
      </w:r>
      <w:proofErr w:type="spellEnd"/>
      <w:r w:rsidR="00A85DE1">
        <w:t xml:space="preserve">!  </w:t>
      </w:r>
    </w:p>
    <w:p w:rsidR="00A85DE1" w:rsidRDefault="00BA1992" w:rsidP="006C45AF">
      <w:pPr>
        <w:spacing w:line="360" w:lineRule="auto"/>
        <w:jc w:val="both"/>
      </w:pPr>
      <w:r>
        <w:t>AK: J</w:t>
      </w:r>
      <w:r w:rsidR="00A85DE1">
        <w:t>a det må der have gjort, så jeg fornemmer at du er tilhænger af Kock</w:t>
      </w:r>
    </w:p>
    <w:p w:rsidR="00A85DE1" w:rsidRDefault="00BA1992" w:rsidP="006C45AF">
      <w:pPr>
        <w:spacing w:line="360" w:lineRule="auto"/>
        <w:jc w:val="both"/>
      </w:pPr>
      <w:r>
        <w:t>A: J</w:t>
      </w:r>
      <w:r w:rsidR="00A85DE1">
        <w:t>a hvis det et ham med livsstilen..</w:t>
      </w:r>
    </w:p>
    <w:p w:rsidR="00A85DE1" w:rsidRPr="008F2A8D" w:rsidRDefault="00A85DE1" w:rsidP="006C45AF">
      <w:pPr>
        <w:spacing w:line="360" w:lineRule="auto"/>
        <w:jc w:val="both"/>
      </w:pPr>
      <w:r>
        <w:t>AK: Ja! Nu har jeg nogle spørgsmål om din politiske viden!</w:t>
      </w:r>
    </w:p>
    <w:p w:rsidR="00A85DE1" w:rsidRPr="003A0989" w:rsidRDefault="00A85DE1" w:rsidP="006C45AF">
      <w:pPr>
        <w:pStyle w:val="ListParagraph"/>
        <w:spacing w:line="360" w:lineRule="auto"/>
        <w:jc w:val="both"/>
        <w:rPr>
          <w:sz w:val="24"/>
          <w:szCs w:val="24"/>
        </w:rPr>
      </w:pPr>
    </w:p>
    <w:p w:rsidR="00A85DE1" w:rsidRPr="008F2A8D" w:rsidRDefault="00A85DE1" w:rsidP="006C45AF">
      <w:pPr>
        <w:pStyle w:val="ListParagraph"/>
        <w:numPr>
          <w:ilvl w:val="0"/>
          <w:numId w:val="19"/>
        </w:numPr>
        <w:spacing w:line="360" w:lineRule="auto"/>
        <w:jc w:val="both"/>
        <w:rPr>
          <w:sz w:val="24"/>
          <w:szCs w:val="24"/>
        </w:rPr>
      </w:pPr>
      <w:r w:rsidRPr="008F2A8D">
        <w:rPr>
          <w:sz w:val="24"/>
          <w:szCs w:val="24"/>
        </w:rPr>
        <w:t>Politisk viden</w:t>
      </w:r>
    </w:p>
    <w:p w:rsidR="00A85DE1" w:rsidRDefault="00A85DE1" w:rsidP="006C45AF">
      <w:pPr>
        <w:spacing w:line="360" w:lineRule="auto"/>
        <w:jc w:val="both"/>
      </w:pPr>
      <w:r>
        <w:t xml:space="preserve">AK: </w:t>
      </w:r>
      <w:r w:rsidRPr="008F2A8D">
        <w:t>Hvor tilegner du dig din politiske viden?</w:t>
      </w:r>
      <w:r>
        <w:t xml:space="preserve"> Nu har du nævnt tv-avisen, men hvad med </w:t>
      </w:r>
      <w:r w:rsidR="00145AF5">
        <w:t>interne</w:t>
      </w:r>
      <w:r w:rsidR="00145AF5">
        <w:t>t</w:t>
      </w:r>
      <w:r>
        <w:t>tet?</w:t>
      </w:r>
    </w:p>
    <w:p w:rsidR="00A85DE1" w:rsidRPr="008F2A8D" w:rsidRDefault="00A85DE1" w:rsidP="006C45AF">
      <w:pPr>
        <w:spacing w:line="360" w:lineRule="auto"/>
        <w:jc w:val="both"/>
      </w:pPr>
      <w:r>
        <w:t xml:space="preserve">A: </w:t>
      </w:r>
      <w:proofErr w:type="gramStart"/>
      <w:r>
        <w:t>Altså jeg viste</w:t>
      </w:r>
      <w:proofErr w:type="gramEnd"/>
      <w:r>
        <w:t xml:space="preserve"> en de</w:t>
      </w:r>
      <w:r w:rsidR="00C3467F">
        <w:t>l inden jeg fik undervisning i d</w:t>
      </w:r>
      <w:r>
        <w:t xml:space="preserve">et, men helt klart de artikler jeg læser. Så får jeg en masse af vide af mine forældre, også får jeg sat begreber og teorier på i undervisningen. Jeg tjekker også tit tekst tv, der kan man lige få et overblik, og læse nærmere om nyhederne. </w:t>
      </w:r>
    </w:p>
    <w:p w:rsidR="00A85DE1" w:rsidRDefault="00BA1992" w:rsidP="006C45AF">
      <w:pPr>
        <w:spacing w:line="360" w:lineRule="auto"/>
        <w:jc w:val="both"/>
      </w:pPr>
      <w:r>
        <w:t>AK: S</w:t>
      </w:r>
      <w:r w:rsidR="00A85DE1">
        <w:t>å dine forældre har en indflydelse, men hvad med undervisningen?</w:t>
      </w:r>
    </w:p>
    <w:p w:rsidR="00A85DE1" w:rsidRDefault="00A85DE1" w:rsidP="006C45AF">
      <w:pPr>
        <w:spacing w:line="360" w:lineRule="auto"/>
        <w:jc w:val="both"/>
      </w:pPr>
      <w:r>
        <w:t>A: Ja helt sikkert, det er her jeg lærer begreber og forstå tingene. Så helt klart!</w:t>
      </w:r>
    </w:p>
    <w:p w:rsidR="00A85DE1" w:rsidRPr="003A0989" w:rsidRDefault="00A85DE1" w:rsidP="006C45AF">
      <w:pPr>
        <w:spacing w:line="360" w:lineRule="auto"/>
        <w:jc w:val="both"/>
      </w:pPr>
      <w:r>
        <w:t>AK: Nu siger du at faget har betydning, er det så også din lærer der spiller en rolle?</w:t>
      </w:r>
      <w:r w:rsidRPr="003A0989">
        <w:t xml:space="preserve"> </w:t>
      </w:r>
    </w:p>
    <w:p w:rsidR="00A85DE1" w:rsidRDefault="00BA1992" w:rsidP="006C45AF">
      <w:pPr>
        <w:spacing w:line="360" w:lineRule="auto"/>
        <w:jc w:val="both"/>
      </w:pPr>
      <w:r>
        <w:t>A: J</w:t>
      </w:r>
      <w:r w:rsidR="00A85DE1">
        <w:t>amen selvfølgelig får jeg noget viden der, men jeg synes ikke han spiller en særlig stor rolle. Det er nok mest mine forældre.</w:t>
      </w:r>
    </w:p>
    <w:p w:rsidR="00A85DE1" w:rsidRDefault="00C75E55" w:rsidP="006C45AF">
      <w:pPr>
        <w:spacing w:line="360" w:lineRule="auto"/>
        <w:jc w:val="both"/>
      </w:pPr>
      <w:r>
        <w:t>AK: H</w:t>
      </w:r>
      <w:r w:rsidR="00A85DE1">
        <w:t xml:space="preserve">vad med et forum som </w:t>
      </w:r>
      <w:proofErr w:type="spellStart"/>
      <w:r w:rsidR="00C678C3">
        <w:t>Facebook</w:t>
      </w:r>
      <w:proofErr w:type="spellEnd"/>
      <w:r w:rsidR="00A85DE1">
        <w:t>?</w:t>
      </w:r>
    </w:p>
    <w:p w:rsidR="00A85DE1" w:rsidRPr="00842E88" w:rsidRDefault="00A85DE1" w:rsidP="006C45AF">
      <w:pPr>
        <w:spacing w:line="360" w:lineRule="auto"/>
        <w:jc w:val="both"/>
      </w:pPr>
      <w:r>
        <w:lastRenderedPageBreak/>
        <w:t xml:space="preserve">A: </w:t>
      </w:r>
      <w:proofErr w:type="spellStart"/>
      <w:r w:rsidR="00C678C3">
        <w:t>Facebook</w:t>
      </w:r>
      <w:proofErr w:type="spellEnd"/>
      <w:r w:rsidRPr="00842E88">
        <w:t xml:space="preserve">! nej det bruger jeg altså ikke, jeg synes det virker </w:t>
      </w:r>
      <w:proofErr w:type="gramStart"/>
      <w:r w:rsidRPr="00842E88">
        <w:t>sådan .</w:t>
      </w:r>
      <w:proofErr w:type="gramEnd"/>
      <w:r w:rsidRPr="00842E88">
        <w:t xml:space="preserve">., du ved meget useriøst og ikke så politik korrekt at bruge </w:t>
      </w:r>
      <w:proofErr w:type="spellStart"/>
      <w:r w:rsidR="00C678C3">
        <w:t>Facebook</w:t>
      </w:r>
      <w:proofErr w:type="spellEnd"/>
      <w:r w:rsidR="00BA1992">
        <w:t xml:space="preserve"> som politiker. D</w:t>
      </w:r>
      <w:r w:rsidRPr="00842E88">
        <w:t xml:space="preserve">et er jo politikken </w:t>
      </w:r>
      <w:r w:rsidR="00BA1992">
        <w:t>og ikke personen det handler om. S</w:t>
      </w:r>
      <w:r w:rsidRPr="00842E88">
        <w:t>å nej jeg kunne aldrig drømme om at kigge der</w:t>
      </w:r>
    </w:p>
    <w:p w:rsidR="00A85DE1" w:rsidRDefault="00C75E55" w:rsidP="006C45AF">
      <w:pPr>
        <w:spacing w:line="360" w:lineRule="auto"/>
        <w:jc w:val="both"/>
      </w:pPr>
      <w:r>
        <w:t>AK: K</w:t>
      </w:r>
      <w:r w:rsidR="00A85DE1">
        <w:t>unne du tænke dig at vælge samfundsfag på et højere niveau?</w:t>
      </w:r>
    </w:p>
    <w:p w:rsidR="00A85DE1" w:rsidRDefault="00A85DE1" w:rsidP="006C45AF">
      <w:pPr>
        <w:spacing w:line="360" w:lineRule="auto"/>
        <w:jc w:val="both"/>
      </w:pPr>
      <w:r>
        <w:t>A: Ja jeg har valgt samfundsfag på B-niveau, så det skal jeg have i 3. G. Det glæder jeg mig til. Jeg ville egentlig gerne have det på A-niveau, men så skal jeg matematik på et højere niveau og det vil jeg ikke.</w:t>
      </w:r>
    </w:p>
    <w:p w:rsidR="00A85DE1" w:rsidRDefault="00A85DE1" w:rsidP="006C45AF">
      <w:pPr>
        <w:spacing w:line="360" w:lineRule="auto"/>
        <w:jc w:val="both"/>
      </w:pPr>
      <w:r>
        <w:t>AK: Er du tilhænger af et bestemt parti?</w:t>
      </w:r>
    </w:p>
    <w:p w:rsidR="00A85DE1" w:rsidRPr="00844C5A" w:rsidRDefault="00A85DE1" w:rsidP="006C45AF">
      <w:pPr>
        <w:spacing w:line="360" w:lineRule="auto"/>
        <w:jc w:val="both"/>
      </w:pPr>
      <w:r>
        <w:t xml:space="preserve">A: Ja, SF. Og det er min egen beslutning, selvom mine forældre har stor betydning for min politiske overbevisning. </w:t>
      </w:r>
    </w:p>
    <w:p w:rsidR="00A85DE1" w:rsidRPr="007A2CD8" w:rsidRDefault="00A85DE1" w:rsidP="006C45AF">
      <w:pPr>
        <w:spacing w:line="360" w:lineRule="auto"/>
        <w:jc w:val="both"/>
      </w:pPr>
      <w:r w:rsidRPr="002675E4">
        <w:t>Jeg har ikke flere spørgsmål – er der noget du vil tilføje inden vi slutter?</w:t>
      </w:r>
      <w:r>
        <w:t xml:space="preserve"> Tak for din medvirken!</w:t>
      </w:r>
    </w:p>
    <w:p w:rsidR="00A85DE1" w:rsidRDefault="00A85DE1" w:rsidP="006C45AF">
      <w:pPr>
        <w:spacing w:line="360" w:lineRule="auto"/>
        <w:jc w:val="both"/>
      </w:pPr>
    </w:p>
    <w:p w:rsidR="00A85DE1" w:rsidRDefault="00A85DE1" w:rsidP="006C45AF">
      <w:pPr>
        <w:pStyle w:val="Heading2"/>
        <w:spacing w:line="360" w:lineRule="auto"/>
        <w:jc w:val="both"/>
      </w:pPr>
      <w:bookmarkStart w:id="49" w:name="_Toc200421902"/>
      <w:r>
        <w:t>9.4. Bilag 4:</w:t>
      </w:r>
      <w:bookmarkEnd w:id="49"/>
    </w:p>
    <w:p w:rsidR="00A85DE1" w:rsidRDefault="00A85DE1" w:rsidP="006C45AF">
      <w:pPr>
        <w:spacing w:line="360" w:lineRule="auto"/>
        <w:jc w:val="both"/>
      </w:pPr>
    </w:p>
    <w:p w:rsidR="00A85DE1" w:rsidRPr="003A0989" w:rsidRDefault="00A85DE1" w:rsidP="006C45AF">
      <w:pPr>
        <w:spacing w:line="360" w:lineRule="auto"/>
        <w:jc w:val="both"/>
      </w:pPr>
      <w:r w:rsidRPr="003A0989">
        <w:t>A – Dine interesser?</w:t>
      </w:r>
    </w:p>
    <w:p w:rsidR="00A85DE1" w:rsidRPr="003A0989" w:rsidRDefault="00A85DE1" w:rsidP="006C45AF">
      <w:pPr>
        <w:pStyle w:val="ListParagraph"/>
        <w:numPr>
          <w:ilvl w:val="0"/>
          <w:numId w:val="2"/>
        </w:numPr>
        <w:spacing w:line="360" w:lineRule="auto"/>
        <w:jc w:val="both"/>
        <w:rPr>
          <w:sz w:val="24"/>
          <w:szCs w:val="24"/>
        </w:rPr>
      </w:pPr>
      <w:r w:rsidRPr="003A0989">
        <w:rPr>
          <w:sz w:val="24"/>
          <w:szCs w:val="24"/>
        </w:rPr>
        <w:t>Dig og din dagligdag</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J: Jeg hedder Josephine og jeg er 16 år gammel.</w:t>
      </w:r>
    </w:p>
    <w:p w:rsidR="00A85DE1" w:rsidRPr="009D4BA1" w:rsidRDefault="00A85DE1" w:rsidP="006C45AF">
      <w:pPr>
        <w:spacing w:line="360" w:lineRule="auto"/>
        <w:jc w:val="both"/>
      </w:pPr>
      <w:r>
        <w:t>AK: Hvilken årgang går du på, og hvilket niveau har du samfundsfag på?</w:t>
      </w:r>
    </w:p>
    <w:p w:rsidR="00A85DE1" w:rsidRPr="009D4BA1" w:rsidRDefault="00A85DE1" w:rsidP="006C45AF">
      <w:pPr>
        <w:spacing w:line="360" w:lineRule="auto"/>
        <w:jc w:val="both"/>
      </w:pPr>
      <w:r>
        <w:t>J: Jeg går i 1. G og jeg har samfundsfag på C-niveau på nuværende tidspunkt.</w:t>
      </w:r>
    </w:p>
    <w:p w:rsidR="00A85DE1" w:rsidRPr="003A0989" w:rsidRDefault="00A85DE1" w:rsidP="006C45AF">
      <w:pPr>
        <w:pStyle w:val="ListParagraph"/>
        <w:spacing w:line="360" w:lineRule="auto"/>
        <w:jc w:val="both"/>
        <w:rPr>
          <w:sz w:val="24"/>
          <w:szCs w:val="24"/>
        </w:rPr>
      </w:pPr>
    </w:p>
    <w:p w:rsidR="00A85DE1" w:rsidRDefault="00A85DE1" w:rsidP="006C45AF">
      <w:pPr>
        <w:pStyle w:val="ListParagraph"/>
        <w:numPr>
          <w:ilvl w:val="0"/>
          <w:numId w:val="2"/>
        </w:numPr>
        <w:spacing w:line="360" w:lineRule="auto"/>
        <w:jc w:val="both"/>
        <w:rPr>
          <w:sz w:val="24"/>
          <w:szCs w:val="24"/>
        </w:rPr>
      </w:pPr>
      <w:r w:rsidRPr="003A0989">
        <w:rPr>
          <w:sz w:val="24"/>
          <w:szCs w:val="24"/>
        </w:rPr>
        <w:t>Interesser</w:t>
      </w:r>
    </w:p>
    <w:p w:rsidR="00A85DE1" w:rsidRDefault="00A85DE1" w:rsidP="006C45AF">
      <w:pPr>
        <w:spacing w:line="360" w:lineRule="auto"/>
        <w:jc w:val="both"/>
      </w:pPr>
      <w:r>
        <w:t xml:space="preserve">AK: </w:t>
      </w:r>
      <w:r w:rsidRPr="00D72178">
        <w:t>Læser du avis?</w:t>
      </w:r>
    </w:p>
    <w:p w:rsidR="00A85DE1" w:rsidRPr="00D72178" w:rsidRDefault="00A85DE1" w:rsidP="006C45AF">
      <w:pPr>
        <w:spacing w:line="360" w:lineRule="auto"/>
        <w:jc w:val="both"/>
      </w:pPr>
      <w:r>
        <w:t>J: Nej det gør jeg ikke.</w:t>
      </w:r>
    </w:p>
    <w:p w:rsidR="00A85DE1" w:rsidRPr="00D72178" w:rsidRDefault="00A85DE1" w:rsidP="006C45AF">
      <w:pPr>
        <w:spacing w:line="360" w:lineRule="auto"/>
        <w:jc w:val="both"/>
      </w:pPr>
      <w:r>
        <w:t xml:space="preserve">AK: </w:t>
      </w:r>
      <w:r w:rsidRPr="00D72178">
        <w:t>Ser du nyhederne?</w:t>
      </w:r>
    </w:p>
    <w:p w:rsidR="00A85DE1" w:rsidRPr="003A0989" w:rsidRDefault="00A85DE1" w:rsidP="006C45AF">
      <w:pPr>
        <w:spacing w:line="360" w:lineRule="auto"/>
        <w:jc w:val="both"/>
      </w:pPr>
      <w:r>
        <w:t>J: Ja det er jeg begyndt med at gør, før jeg fik samfundsfag på gymnasiet kunne jeg ikke rigtig følge med i nyhederne og viste ikke rigtigt hvad de snakkede om. Men nu er jeg begyndt at synes det er spændende.</w:t>
      </w:r>
    </w:p>
    <w:p w:rsidR="00A85DE1" w:rsidRPr="003A0989" w:rsidRDefault="00A85DE1" w:rsidP="006C45AF">
      <w:pPr>
        <w:pStyle w:val="ListParagraph"/>
        <w:numPr>
          <w:ilvl w:val="0"/>
          <w:numId w:val="2"/>
        </w:numPr>
        <w:spacing w:line="360" w:lineRule="auto"/>
        <w:jc w:val="both"/>
        <w:rPr>
          <w:sz w:val="24"/>
          <w:szCs w:val="24"/>
        </w:rPr>
      </w:pPr>
      <w:r w:rsidRPr="003A0989">
        <w:rPr>
          <w:sz w:val="24"/>
          <w:szCs w:val="24"/>
        </w:rPr>
        <w:t>Politisk interesse?</w:t>
      </w:r>
    </w:p>
    <w:p w:rsidR="00A85DE1" w:rsidRDefault="00A85DE1" w:rsidP="006C45AF">
      <w:pPr>
        <w:spacing w:line="360" w:lineRule="auto"/>
        <w:jc w:val="both"/>
      </w:pPr>
      <w:r>
        <w:t>AK: Så politik er begyndt at i</w:t>
      </w:r>
      <w:r w:rsidRPr="00D72178">
        <w:t>nteresser</w:t>
      </w:r>
      <w:r>
        <w:t xml:space="preserve">e </w:t>
      </w:r>
      <w:r w:rsidRPr="00D72178">
        <w:t>dig?</w:t>
      </w:r>
    </w:p>
    <w:p w:rsidR="00A85DE1" w:rsidRPr="008F2A8D" w:rsidRDefault="00A85DE1" w:rsidP="006C45AF">
      <w:pPr>
        <w:spacing w:line="360" w:lineRule="auto"/>
        <w:jc w:val="both"/>
      </w:pPr>
      <w:r>
        <w:lastRenderedPageBreak/>
        <w:t xml:space="preserve">J: Ja efter jeg har fået samfundsfag på gymnasiet. Jeg synes jeg har fået en forståelse for politik og hvordan samfundet hænger sammen. </w:t>
      </w:r>
    </w:p>
    <w:p w:rsidR="00A85DE1" w:rsidRPr="008F2A8D" w:rsidRDefault="00A85DE1" w:rsidP="006C45AF">
      <w:pPr>
        <w:spacing w:line="360" w:lineRule="auto"/>
        <w:jc w:val="both"/>
      </w:pPr>
      <w:r>
        <w:t xml:space="preserve">AK: Kan du også godt lide at diskuterer </w:t>
      </w:r>
      <w:r w:rsidRPr="008F2A8D">
        <w:t>politik?</w:t>
      </w:r>
    </w:p>
    <w:p w:rsidR="00A85DE1" w:rsidRPr="008F2A8D" w:rsidRDefault="00A85DE1" w:rsidP="006C45AF">
      <w:pPr>
        <w:spacing w:line="360" w:lineRule="auto"/>
        <w:jc w:val="both"/>
      </w:pPr>
      <w:r>
        <w:t>J: Ja, altså jeg snakker med mine forældre om politik, nok ikke så meget mine venner.., men.. jeg synes da også jeg deltager i timerne. Op til valget havde vi jo en masse om dansk politik og der fik jeg da nævnt min holdning på klassen. Jeg synes jeg bedre kan skelne de forskellige partier nu.</w:t>
      </w:r>
    </w:p>
    <w:p w:rsidR="00A85DE1" w:rsidRDefault="00A85DE1" w:rsidP="006C45AF">
      <w:pPr>
        <w:spacing w:line="360" w:lineRule="auto"/>
        <w:jc w:val="both"/>
      </w:pPr>
      <w:r>
        <w:t xml:space="preserve">AK: </w:t>
      </w:r>
      <w:r w:rsidRPr="008F2A8D">
        <w:t>Hvilke samfundsforhold optager dig mest? Nære/hverdagen eller brede/internationale?</w:t>
      </w:r>
    </w:p>
    <w:p w:rsidR="00A85DE1" w:rsidRDefault="00C75E55" w:rsidP="006C45AF">
      <w:pPr>
        <w:spacing w:line="360" w:lineRule="auto"/>
        <w:jc w:val="both"/>
      </w:pPr>
      <w:r>
        <w:t>J: D</w:t>
      </w:r>
      <w:r w:rsidR="00A85DE1">
        <w:t>et er nok de ting der sker i Danmark og har betydning for mig og min familie, det er også de ting vi har om i undervisningen og det jeg snakker med mine forældre om.</w:t>
      </w:r>
    </w:p>
    <w:p w:rsidR="00A85DE1" w:rsidRDefault="00C75E55" w:rsidP="006C45AF">
      <w:pPr>
        <w:spacing w:line="360" w:lineRule="auto"/>
        <w:jc w:val="both"/>
      </w:pPr>
      <w:r>
        <w:t>AK: O</w:t>
      </w:r>
      <w:r w:rsidR="00A85DE1">
        <w:t>kay, nu vil jeg gerne spørge dig om dine definitioner af forskellige begreber.</w:t>
      </w:r>
    </w:p>
    <w:p w:rsidR="00A85DE1" w:rsidRDefault="00C75E55" w:rsidP="006C45AF">
      <w:pPr>
        <w:spacing w:line="360" w:lineRule="auto"/>
        <w:jc w:val="both"/>
      </w:pPr>
      <w:r>
        <w:t>AK: H</w:t>
      </w:r>
      <w:r w:rsidR="00A85DE1">
        <w:t>vad forbinder du med ordet politik?</w:t>
      </w:r>
    </w:p>
    <w:p w:rsidR="00A85DE1" w:rsidRDefault="00C75E55" w:rsidP="006C45AF">
      <w:pPr>
        <w:spacing w:line="360" w:lineRule="auto"/>
        <w:jc w:val="both"/>
      </w:pPr>
      <w:r>
        <w:t>J: M</w:t>
      </w:r>
      <w:r w:rsidR="00A85DE1">
        <w:t xml:space="preserve">ed ordet politik, </w:t>
      </w:r>
      <w:proofErr w:type="spellStart"/>
      <w:r w:rsidR="00A85DE1">
        <w:t>uhm</w:t>
      </w:r>
      <w:proofErr w:type="spellEnd"/>
      <w:r w:rsidR="00A85DE1">
        <w:t xml:space="preserve"> (pause) jeg tror egentlig jeg vil sige valget, det kan også godt være at det er fordi at det er ved valget eller til valget eller hvad nu man siger at jeg synes eller at du ved jeg har fået øjnene op for politik, ja så jeg tror sådan set at jeg siger valget. </w:t>
      </w:r>
    </w:p>
    <w:p w:rsidR="00A85DE1" w:rsidRDefault="00C75E55" w:rsidP="006C45AF">
      <w:pPr>
        <w:spacing w:line="360" w:lineRule="auto"/>
        <w:jc w:val="both"/>
      </w:pPr>
      <w:r>
        <w:t>AK: O</w:t>
      </w:r>
      <w:r w:rsidR="00A85DE1">
        <w:t>kay, hvad med demokrati, hvordan opfatter du det begreb?</w:t>
      </w:r>
    </w:p>
    <w:p w:rsidR="00A85DE1" w:rsidRDefault="00C75E55" w:rsidP="006C45AF">
      <w:pPr>
        <w:spacing w:line="360" w:lineRule="auto"/>
        <w:jc w:val="both"/>
      </w:pPr>
      <w:r>
        <w:t>J: J</w:t>
      </w:r>
      <w:r w:rsidR="00A85DE1">
        <w:t>amen selvfølgelig ved jeg at det er vores styreform, altså vores Dronning har jo ikke uendelig magt som i gamle dage, altså før den der lov</w:t>
      </w:r>
    </w:p>
    <w:p w:rsidR="00A85DE1" w:rsidRDefault="00A85DE1" w:rsidP="006C45AF">
      <w:pPr>
        <w:spacing w:line="360" w:lineRule="auto"/>
        <w:jc w:val="both"/>
      </w:pPr>
      <w:r>
        <w:t>A</w:t>
      </w:r>
      <w:r w:rsidR="00C75E55">
        <w:t>K: G</w:t>
      </w:r>
      <w:r>
        <w:t>rundloven, er det den du tænker på?</w:t>
      </w:r>
    </w:p>
    <w:p w:rsidR="00A85DE1" w:rsidRDefault="00C75E55" w:rsidP="006C45AF">
      <w:pPr>
        <w:spacing w:line="360" w:lineRule="auto"/>
        <w:jc w:val="both"/>
      </w:pPr>
      <w:r>
        <w:t>J: J</w:t>
      </w:r>
      <w:r w:rsidR="00A85DE1">
        <w:t xml:space="preserve">a, det er det – altså der hvor vi fik rettigheder, altså jeg mener at det ikke kun er én konge eller dronning der skal bestemme, men nogle som mine forældre har været med til at vælge eller ja jeg tror jeg vil sige vores styre. </w:t>
      </w:r>
    </w:p>
    <w:p w:rsidR="00A85DE1" w:rsidRDefault="00C75E55" w:rsidP="006C45AF">
      <w:pPr>
        <w:spacing w:line="360" w:lineRule="auto"/>
        <w:jc w:val="both"/>
      </w:pPr>
      <w:r>
        <w:t>AK: O</w:t>
      </w:r>
      <w:r w:rsidR="00A85DE1">
        <w:t>kay! - har du i samfundsfagsundervisningen hørt om de to sondringer der forekommer af d</w:t>
      </w:r>
      <w:r w:rsidR="00A85DE1">
        <w:t>e</w:t>
      </w:r>
      <w:r w:rsidR="00A85DE1">
        <w:t>mokrati, af H</w:t>
      </w:r>
      <w:r w:rsidR="00201C8F">
        <w:t>al</w:t>
      </w:r>
      <w:r w:rsidR="00A85DE1">
        <w:t xml:space="preserve"> Koch og Alf Ross?</w:t>
      </w:r>
    </w:p>
    <w:p w:rsidR="00A85DE1" w:rsidRDefault="00C75E55" w:rsidP="006C45AF">
      <w:pPr>
        <w:spacing w:line="360" w:lineRule="auto"/>
        <w:jc w:val="both"/>
      </w:pPr>
      <w:r>
        <w:t>J: N</w:t>
      </w:r>
      <w:r w:rsidR="00A85DE1">
        <w:t>ej – eller måske men jeg synes ikke lige jeg kan huske dem.</w:t>
      </w:r>
    </w:p>
    <w:p w:rsidR="00A85DE1" w:rsidRDefault="00C75E55" w:rsidP="006C45AF">
      <w:pPr>
        <w:spacing w:line="360" w:lineRule="auto"/>
        <w:jc w:val="both"/>
      </w:pPr>
      <w:r>
        <w:t>AK: O</w:t>
      </w:r>
      <w:r w:rsidR="00A85DE1">
        <w:t>kay, men sondringen går på at Ross fokuserer på demokrati som en styreform som du selv var lidt inde på lige før, hvorimod Kock anser demokratiet som en livsform, altså noget der berører v</w:t>
      </w:r>
      <w:r w:rsidR="00A85DE1">
        <w:t>o</w:t>
      </w:r>
      <w:r w:rsidR="00A85DE1">
        <w:t>res hverdag. Hvem er du mest enig med?</w:t>
      </w:r>
    </w:p>
    <w:p w:rsidR="00A85DE1" w:rsidRDefault="00C75E55" w:rsidP="006C45AF">
      <w:pPr>
        <w:spacing w:line="360" w:lineRule="auto"/>
        <w:jc w:val="both"/>
      </w:pPr>
      <w:r>
        <w:t>J: A</w:t>
      </w:r>
      <w:r w:rsidR="00A85DE1">
        <w:t xml:space="preserve">ltså som jeg sagde før, må jeg eller anser jeg det som en styreform. Det er jo det der bærer vores land.   </w:t>
      </w:r>
    </w:p>
    <w:p w:rsidR="00A85DE1" w:rsidRDefault="00C75E55" w:rsidP="006C45AF">
      <w:pPr>
        <w:spacing w:line="360" w:lineRule="auto"/>
        <w:jc w:val="both"/>
      </w:pPr>
      <w:r>
        <w:t>AK: H</w:t>
      </w:r>
      <w:r w:rsidR="00A85DE1">
        <w:t>vor synes du selv du kan have indflydelse?</w:t>
      </w:r>
    </w:p>
    <w:p w:rsidR="00A85DE1" w:rsidRDefault="00C75E55" w:rsidP="006C45AF">
      <w:pPr>
        <w:spacing w:line="360" w:lineRule="auto"/>
        <w:jc w:val="both"/>
      </w:pPr>
      <w:r>
        <w:t>J: J</w:t>
      </w:r>
      <w:r w:rsidR="00A85DE1">
        <w:t>amen ved at stemme, så har man medindflydelse eller i hvert fald mulighed for det, hvis den ka</w:t>
      </w:r>
      <w:r w:rsidR="00A85DE1">
        <w:t>n</w:t>
      </w:r>
      <w:r w:rsidR="00A85DE1">
        <w:t xml:space="preserve">didat man stemmer på kommer ind i regeringen.  </w:t>
      </w:r>
    </w:p>
    <w:p w:rsidR="00A85DE1" w:rsidRPr="008F2A8D" w:rsidRDefault="00A85DE1" w:rsidP="006C45AF">
      <w:pPr>
        <w:spacing w:line="360" w:lineRule="auto"/>
        <w:jc w:val="both"/>
      </w:pPr>
    </w:p>
    <w:p w:rsidR="00A85DE1" w:rsidRPr="003A0989" w:rsidRDefault="00A85DE1" w:rsidP="006C45AF">
      <w:pPr>
        <w:pStyle w:val="ListParagraph"/>
        <w:spacing w:line="360" w:lineRule="auto"/>
        <w:jc w:val="both"/>
        <w:rPr>
          <w:sz w:val="24"/>
          <w:szCs w:val="24"/>
        </w:rPr>
      </w:pPr>
    </w:p>
    <w:p w:rsidR="00A85DE1" w:rsidRPr="008F2A8D" w:rsidRDefault="00A85DE1" w:rsidP="006C45AF">
      <w:pPr>
        <w:pStyle w:val="ListParagraph"/>
        <w:numPr>
          <w:ilvl w:val="0"/>
          <w:numId w:val="19"/>
        </w:numPr>
        <w:spacing w:line="360" w:lineRule="auto"/>
        <w:jc w:val="both"/>
        <w:rPr>
          <w:sz w:val="24"/>
          <w:szCs w:val="24"/>
        </w:rPr>
      </w:pPr>
      <w:r w:rsidRPr="008F2A8D">
        <w:rPr>
          <w:sz w:val="24"/>
          <w:szCs w:val="24"/>
        </w:rPr>
        <w:t>Politisk viden</w:t>
      </w:r>
    </w:p>
    <w:p w:rsidR="00A85DE1" w:rsidRDefault="00A85DE1" w:rsidP="006C45AF">
      <w:pPr>
        <w:spacing w:line="360" w:lineRule="auto"/>
        <w:jc w:val="both"/>
      </w:pPr>
      <w:r>
        <w:t xml:space="preserve">AK: </w:t>
      </w:r>
      <w:r w:rsidRPr="008F2A8D">
        <w:t>Hvor tilegner du dig din politiske viden?</w:t>
      </w:r>
      <w:r>
        <w:t xml:space="preserve"> Nu har du nævnt tv-avisen, men hvad med </w:t>
      </w:r>
      <w:r w:rsidR="00145AF5">
        <w:t>interne</w:t>
      </w:r>
      <w:r w:rsidR="00145AF5">
        <w:t>t</w:t>
      </w:r>
      <w:r>
        <w:t>tet?</w:t>
      </w:r>
    </w:p>
    <w:p w:rsidR="00A85DE1" w:rsidRPr="008F2A8D" w:rsidRDefault="00A85DE1" w:rsidP="006C45AF">
      <w:pPr>
        <w:spacing w:line="360" w:lineRule="auto"/>
        <w:jc w:val="both"/>
      </w:pPr>
      <w:r>
        <w:t>J: Nej – jeg bruger ikke rigtig nettet, det er mest i tv´et og den viden jeg får i timerne.</w:t>
      </w:r>
    </w:p>
    <w:p w:rsidR="00A85DE1" w:rsidRDefault="00A85DE1" w:rsidP="006C45AF">
      <w:pPr>
        <w:spacing w:line="360" w:lineRule="auto"/>
        <w:jc w:val="both"/>
      </w:pPr>
      <w:r>
        <w:t>AK: Så du synes din undervisning spiller en stor rolle for din vidne?</w:t>
      </w:r>
    </w:p>
    <w:p w:rsidR="00A85DE1" w:rsidRDefault="00A85DE1" w:rsidP="006C45AF">
      <w:pPr>
        <w:spacing w:line="360" w:lineRule="auto"/>
        <w:jc w:val="both"/>
      </w:pPr>
      <w:r>
        <w:t>J: Ja helt sikkert, det er her jeg lærer begreber og forstå tingene. Så helt klart!</w:t>
      </w:r>
    </w:p>
    <w:p w:rsidR="00A85DE1" w:rsidRDefault="00A85DE1" w:rsidP="006C45AF">
      <w:pPr>
        <w:spacing w:line="360" w:lineRule="auto"/>
        <w:jc w:val="both"/>
      </w:pPr>
      <w:r>
        <w:t>AK: Nu nævnte du også dine forældre, hvilken rolle spiller de?</w:t>
      </w:r>
    </w:p>
    <w:p w:rsidR="00A85DE1" w:rsidRDefault="00A85DE1" w:rsidP="006C45AF">
      <w:pPr>
        <w:spacing w:line="360" w:lineRule="auto"/>
        <w:jc w:val="both"/>
      </w:pPr>
      <w:r>
        <w:t xml:space="preserve">J: Altså jeg snakker med dem om politik, men de er meget neutrale. Jeg ved eksempelvis ikke hvad de stemte, og de gør meget ud af at jeg selv skal danne min holdning. </w:t>
      </w:r>
    </w:p>
    <w:p w:rsidR="00A85DE1" w:rsidRPr="003A0989" w:rsidRDefault="00A85DE1" w:rsidP="006C45AF">
      <w:pPr>
        <w:spacing w:line="360" w:lineRule="auto"/>
        <w:jc w:val="both"/>
      </w:pPr>
      <w:r>
        <w:t>AK: Nu siger du at faget har betydning, er det så også din lærer der spiller en rolle?</w:t>
      </w:r>
      <w:r w:rsidRPr="003A0989">
        <w:t xml:space="preserve"> </w:t>
      </w:r>
    </w:p>
    <w:p w:rsidR="00A85DE1" w:rsidRDefault="00A85DE1" w:rsidP="006C45AF">
      <w:pPr>
        <w:spacing w:line="360" w:lineRule="auto"/>
        <w:jc w:val="both"/>
      </w:pPr>
      <w:r>
        <w:t>J: … har en stor indflydelse på min politiske viden og min nye interesse for politik. Han forklarer det på en måde så hele klassen kommer med og forstår det, og gør meget ud af at repeterer begreber og teorier så alle er med. Han har gjort samfundsfag spændende for mig, så han spiller helt klart en stor rolle.</w:t>
      </w:r>
    </w:p>
    <w:p w:rsidR="00A85DE1" w:rsidRDefault="00A85DE1" w:rsidP="006C45AF">
      <w:pPr>
        <w:spacing w:line="360" w:lineRule="auto"/>
        <w:jc w:val="both"/>
      </w:pPr>
      <w:r>
        <w:t>AK: Når du siger at din lærer og faget har gjort dig mere interesseret, er det så fordi du føler at din viden er blevet større?</w:t>
      </w:r>
    </w:p>
    <w:p w:rsidR="00A85DE1" w:rsidRDefault="00C75E55" w:rsidP="006C45AF">
      <w:pPr>
        <w:spacing w:line="360" w:lineRule="auto"/>
        <w:jc w:val="both"/>
      </w:pPr>
      <w:r>
        <w:t>J: H</w:t>
      </w:r>
      <w:r w:rsidR="00A85DE1">
        <w:t>elt klart, jeg har fået en indsigt i hvordan det danske samfund er opbygget, og vi får en masse eksempler der gør at jeg forstår det bedre. Så jeg synes helt klart jeg har fået en større viden.</w:t>
      </w:r>
    </w:p>
    <w:p w:rsidR="00A85DE1" w:rsidRDefault="00C75E55" w:rsidP="006C45AF">
      <w:pPr>
        <w:spacing w:line="360" w:lineRule="auto"/>
        <w:jc w:val="both"/>
      </w:pPr>
      <w:r>
        <w:t>AK: K</w:t>
      </w:r>
      <w:r w:rsidR="00A85DE1">
        <w:t>unne du tænke dig at vælge samfundsfag på et højere niveau?</w:t>
      </w:r>
    </w:p>
    <w:p w:rsidR="00A85DE1" w:rsidRPr="00844C5A" w:rsidRDefault="00A85DE1" w:rsidP="006C45AF">
      <w:pPr>
        <w:spacing w:line="360" w:lineRule="auto"/>
        <w:jc w:val="both"/>
      </w:pPr>
      <w:r>
        <w:t xml:space="preserve">J: Ja undervisningen her i gymnasiet har fået mig til… at vælge samfundsfag på B-niveau, så det skal jeg have i 3. G. Det glæder jeg mig til. </w:t>
      </w:r>
    </w:p>
    <w:p w:rsidR="00A85DE1" w:rsidRPr="00844C5A" w:rsidRDefault="00A85DE1" w:rsidP="006C45AF">
      <w:pPr>
        <w:spacing w:line="360" w:lineRule="auto"/>
        <w:jc w:val="both"/>
      </w:pPr>
      <w:r w:rsidRPr="002675E4">
        <w:t>Jeg har ikke flere spørgsmål – er der noget du vil tilføje inden vi slutter?</w:t>
      </w:r>
      <w:r>
        <w:t xml:space="preserve"> Tak for din medvirken!</w:t>
      </w:r>
    </w:p>
    <w:p w:rsidR="00A85DE1" w:rsidRDefault="00A85DE1" w:rsidP="006C45AF">
      <w:pPr>
        <w:spacing w:line="360" w:lineRule="auto"/>
        <w:jc w:val="both"/>
      </w:pPr>
    </w:p>
    <w:p w:rsidR="00A85DE1" w:rsidRDefault="00C75E1D" w:rsidP="006C45AF">
      <w:pPr>
        <w:pStyle w:val="Heading2"/>
        <w:spacing w:line="360" w:lineRule="auto"/>
        <w:jc w:val="both"/>
      </w:pPr>
      <w:bookmarkStart w:id="50" w:name="_Toc200421903"/>
      <w:r>
        <w:t xml:space="preserve">9.5. </w:t>
      </w:r>
      <w:r w:rsidR="00A85DE1">
        <w:t>Bilag 5:</w:t>
      </w:r>
      <w:bookmarkEnd w:id="50"/>
    </w:p>
    <w:p w:rsidR="00A85DE1" w:rsidRPr="002245F5" w:rsidRDefault="00A85DE1" w:rsidP="006C45AF">
      <w:pPr>
        <w:spacing w:line="360" w:lineRule="auto"/>
        <w:jc w:val="both"/>
      </w:pPr>
      <w:r>
        <w:t>Interview: Ellen</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E: Jeg hedder Ellen og jeg er 19 år gammel.</w:t>
      </w:r>
    </w:p>
    <w:p w:rsidR="00A85DE1" w:rsidRPr="009D4BA1" w:rsidRDefault="00A85DE1" w:rsidP="006C45AF">
      <w:pPr>
        <w:spacing w:line="360" w:lineRule="auto"/>
        <w:jc w:val="both"/>
      </w:pPr>
      <w:r>
        <w:t>AK: Hvilken årgang går du på, og hvilket niveau har du samfundsfag på?</w:t>
      </w:r>
    </w:p>
    <w:p w:rsidR="00A85DE1" w:rsidRDefault="00A85DE1" w:rsidP="006C45AF">
      <w:pPr>
        <w:spacing w:line="360" w:lineRule="auto"/>
        <w:jc w:val="both"/>
      </w:pPr>
      <w:r>
        <w:t>E: Jeg går i 3. G og jeg har samfundsfag på A-niveau.</w:t>
      </w:r>
    </w:p>
    <w:p w:rsidR="00A85DE1" w:rsidRDefault="00A85DE1" w:rsidP="006C45AF">
      <w:pPr>
        <w:spacing w:line="360" w:lineRule="auto"/>
        <w:jc w:val="both"/>
      </w:pPr>
      <w:r>
        <w:lastRenderedPageBreak/>
        <w:t>AK: Hvorfor valgte du samfundsfag på A-niveau?</w:t>
      </w:r>
    </w:p>
    <w:p w:rsidR="00A85DE1" w:rsidRPr="009D4BA1" w:rsidRDefault="00D5757A" w:rsidP="006C45AF">
      <w:pPr>
        <w:spacing w:line="360" w:lineRule="auto"/>
        <w:jc w:val="both"/>
      </w:pPr>
      <w:r>
        <w:t>E: J</w:t>
      </w:r>
      <w:r w:rsidR="00A85DE1">
        <w:t xml:space="preserve">amen …, før jeg startede på </w:t>
      </w:r>
      <w:r>
        <w:t>gymnasiet var jeg på et college. A</w:t>
      </w:r>
      <w:r w:rsidR="00A85DE1">
        <w:t>ltså sådan et idrætscollege hvor jeg to</w:t>
      </w:r>
      <w:r>
        <w:t xml:space="preserve">g en 1 årig hg. Der havde </w:t>
      </w:r>
      <w:r w:rsidR="00A85DE1">
        <w:t xml:space="preserve">jeg virkelig bare en </w:t>
      </w:r>
      <w:proofErr w:type="spellStart"/>
      <w:r w:rsidR="00A85DE1">
        <w:t>nice</w:t>
      </w:r>
      <w:proofErr w:type="spellEnd"/>
      <w:r w:rsidR="00A85DE1">
        <w:t xml:space="preserve"> lærer, det var virkelig spændende. Men alligevel ikke sådan rigtigt samfundsfag, der var mere sådan en erhvervsvinkel</w:t>
      </w:r>
      <w:r>
        <w:t xml:space="preserve"> på det. D</w:t>
      </w:r>
      <w:r w:rsidR="00A85DE1">
        <w:t>et var vi</w:t>
      </w:r>
      <w:r w:rsidR="00A85DE1">
        <w:t>r</w:t>
      </w:r>
      <w:r w:rsidR="00A85DE1">
        <w:t>kelig fedt og sjovt! Også da jeg skulle på gymnasiet så så jeg at der var en samfundsfaglig idræt</w:t>
      </w:r>
      <w:r>
        <w:t xml:space="preserve">s linje, også tænkte jeg bare </w:t>
      </w:r>
      <w:proofErr w:type="spellStart"/>
      <w:r>
        <w:t>mu</w:t>
      </w:r>
      <w:r w:rsidR="00A85DE1">
        <w:t>ms</w:t>
      </w:r>
      <w:proofErr w:type="spellEnd"/>
      <w:r w:rsidR="00A85DE1">
        <w:t xml:space="preserve"> det er lige mig.  </w:t>
      </w:r>
    </w:p>
    <w:p w:rsidR="00A85DE1" w:rsidRPr="00FB367F" w:rsidRDefault="00A85DE1" w:rsidP="006C45AF">
      <w:pPr>
        <w:spacing w:line="360" w:lineRule="auto"/>
        <w:jc w:val="both"/>
      </w:pPr>
      <w:r>
        <w:t>AK: Nu vil jeg spørge lidt ind til dine i</w:t>
      </w:r>
      <w:r w:rsidRPr="00FB367F">
        <w:t>nteresser</w:t>
      </w:r>
    </w:p>
    <w:p w:rsidR="00A85DE1" w:rsidRDefault="00A85DE1" w:rsidP="006C45AF">
      <w:pPr>
        <w:spacing w:line="360" w:lineRule="auto"/>
        <w:jc w:val="both"/>
      </w:pPr>
      <w:r>
        <w:t>AK: Hvad kan du godt lide at lave i din fritid?</w:t>
      </w:r>
    </w:p>
    <w:p w:rsidR="00A85DE1" w:rsidRDefault="00C75E55" w:rsidP="006C45AF">
      <w:pPr>
        <w:spacing w:line="360" w:lineRule="auto"/>
        <w:jc w:val="both"/>
      </w:pPr>
      <w:r>
        <w:t>E: J</w:t>
      </w:r>
      <w:r w:rsidR="00A85DE1">
        <w:t xml:space="preserve">eg dyrker meget sport, badminton også fitness. Selvfølgelig også byen og fest, men min sport kommer altså i første række. Men jeg synes også det sociale på gymnasiet er vigtigt, og det er jo fester. </w:t>
      </w:r>
    </w:p>
    <w:p w:rsidR="00A85DE1" w:rsidRDefault="00A85DE1" w:rsidP="006C45AF">
      <w:pPr>
        <w:spacing w:line="360" w:lineRule="auto"/>
        <w:jc w:val="both"/>
      </w:pPr>
      <w:r>
        <w:t xml:space="preserve">AK: </w:t>
      </w:r>
      <w:r w:rsidRPr="00D72178">
        <w:t>Læser du avis?</w:t>
      </w:r>
    </w:p>
    <w:p w:rsidR="00A85DE1" w:rsidRPr="00D72178" w:rsidRDefault="00A85DE1" w:rsidP="006C45AF">
      <w:pPr>
        <w:spacing w:line="360" w:lineRule="auto"/>
        <w:jc w:val="both"/>
      </w:pPr>
      <w:r>
        <w:t>E: Nej, kun overskrifter på nettet, men det er ligeså meget sladder om kendte jeg kigger.</w:t>
      </w:r>
    </w:p>
    <w:p w:rsidR="00A85DE1" w:rsidRPr="00D72178" w:rsidRDefault="00A85DE1" w:rsidP="006C45AF">
      <w:pPr>
        <w:spacing w:line="360" w:lineRule="auto"/>
        <w:jc w:val="both"/>
      </w:pPr>
      <w:r>
        <w:t xml:space="preserve">AK: </w:t>
      </w:r>
      <w:r w:rsidRPr="00D72178">
        <w:t>Ser du nyhederne?</w:t>
      </w:r>
    </w:p>
    <w:p w:rsidR="00A85DE1" w:rsidRDefault="00C75E55" w:rsidP="006C45AF">
      <w:pPr>
        <w:spacing w:line="360" w:lineRule="auto"/>
        <w:jc w:val="both"/>
      </w:pPr>
      <w:r>
        <w:t>E: N</w:t>
      </w:r>
      <w:r w:rsidR="00A85DE1">
        <w:t>ogen gange, måske tre gange om ugen. Med mine forældre hvis vi sidder og får en kop the i st</w:t>
      </w:r>
      <w:r w:rsidR="00A85DE1">
        <w:t>u</w:t>
      </w:r>
      <w:r w:rsidR="00A85DE1">
        <w:t>en, eller hvis vi spiser sent aftensmad</w:t>
      </w:r>
    </w:p>
    <w:p w:rsidR="00A85DE1" w:rsidRDefault="00C75E55" w:rsidP="006C45AF">
      <w:pPr>
        <w:spacing w:line="360" w:lineRule="auto"/>
        <w:jc w:val="both"/>
      </w:pPr>
      <w:r>
        <w:t>AK: E</w:t>
      </w:r>
      <w:r w:rsidR="00A85DE1">
        <w:t xml:space="preserve">r det </w:t>
      </w:r>
      <w:proofErr w:type="gramStart"/>
      <w:r w:rsidR="00A85DE1">
        <w:t>nogle</w:t>
      </w:r>
      <w:proofErr w:type="gramEnd"/>
      <w:r w:rsidR="00A85DE1">
        <w:t xml:space="preserve"> bestemt nyheder, altså dem der kommer fast om aften, </w:t>
      </w:r>
      <w:proofErr w:type="spellStart"/>
      <w:r w:rsidR="00A85DE1">
        <w:t>news</w:t>
      </w:r>
      <w:proofErr w:type="spellEnd"/>
      <w:r w:rsidR="00A85DE1">
        <w:t xml:space="preserve"> eller debat progra</w:t>
      </w:r>
      <w:r w:rsidR="00A85DE1">
        <w:t>m</w:t>
      </w:r>
      <w:r w:rsidR="00A85DE1">
        <w:t>mer?</w:t>
      </w:r>
    </w:p>
    <w:p w:rsidR="00A85DE1" w:rsidRDefault="00C75E55" w:rsidP="006C45AF">
      <w:pPr>
        <w:spacing w:line="360" w:lineRule="auto"/>
        <w:jc w:val="both"/>
      </w:pPr>
      <w:r>
        <w:t>E: N</w:t>
      </w:r>
      <w:r w:rsidR="00A85DE1">
        <w:t>ej, bare dem mine forældre ser.</w:t>
      </w:r>
    </w:p>
    <w:p w:rsidR="00A85DE1" w:rsidRDefault="00A85DE1" w:rsidP="006C45AF">
      <w:pPr>
        <w:spacing w:line="360" w:lineRule="auto"/>
        <w:jc w:val="both"/>
      </w:pPr>
      <w:r>
        <w:t>AK: Nu har jeg lidt spørgsmål der omhandler din p</w:t>
      </w:r>
      <w:r w:rsidRPr="00FB367F">
        <w:t>olitisk interesse?</w:t>
      </w:r>
    </w:p>
    <w:p w:rsidR="00A85DE1" w:rsidRPr="00FB367F" w:rsidRDefault="00A85DE1" w:rsidP="006C45AF">
      <w:pPr>
        <w:spacing w:line="360" w:lineRule="auto"/>
        <w:jc w:val="both"/>
      </w:pPr>
      <w:r>
        <w:t>E: Okay</w:t>
      </w:r>
    </w:p>
    <w:p w:rsidR="00A85DE1" w:rsidRDefault="00C75E55" w:rsidP="006C45AF">
      <w:pPr>
        <w:spacing w:line="360" w:lineRule="auto"/>
        <w:jc w:val="both"/>
      </w:pPr>
      <w:r>
        <w:t>AK: E</w:t>
      </w:r>
      <w:r w:rsidR="00A85DE1">
        <w:t>r du interesseret i politik</w:t>
      </w:r>
      <w:r w:rsidR="00A85DE1" w:rsidRPr="00D72178">
        <w:t>?</w:t>
      </w:r>
    </w:p>
    <w:p w:rsidR="00A85DE1" w:rsidRPr="008F2A8D" w:rsidRDefault="005533E8" w:rsidP="006C45AF">
      <w:pPr>
        <w:spacing w:line="360" w:lineRule="auto"/>
        <w:jc w:val="both"/>
      </w:pPr>
      <w:r>
        <w:t>E: Nej, kun fordi jeg synes jeg SKAL</w:t>
      </w:r>
      <w:r w:rsidR="00A85DE1">
        <w:t xml:space="preserve"> være d</w:t>
      </w:r>
      <w:r>
        <w:t>et når jeg har samfundsfag på A. S</w:t>
      </w:r>
      <w:r w:rsidR="00A85DE1">
        <w:t xml:space="preserve">å skal man jo følge med i lovforslag, men ærlig talt jeg er lige glad </w:t>
      </w:r>
      <w:r>
        <w:t xml:space="preserve">- </w:t>
      </w:r>
      <w:r w:rsidR="00A85DE1">
        <w:t xml:space="preserve">bare de ikke rører min SU. </w:t>
      </w:r>
    </w:p>
    <w:p w:rsidR="00A85DE1" w:rsidRDefault="00C75E55" w:rsidP="006C45AF">
      <w:pPr>
        <w:spacing w:line="360" w:lineRule="auto"/>
        <w:jc w:val="both"/>
      </w:pPr>
      <w:r>
        <w:t>AK: S</w:t>
      </w:r>
      <w:r w:rsidR="00A85DE1">
        <w:t>nakker du om politik i din hverdag?</w:t>
      </w:r>
    </w:p>
    <w:p w:rsidR="00A85DE1" w:rsidRDefault="00C75E55" w:rsidP="006C45AF">
      <w:pPr>
        <w:spacing w:line="360" w:lineRule="auto"/>
        <w:jc w:val="both"/>
      </w:pPr>
      <w:r>
        <w:t>E: M</w:t>
      </w:r>
      <w:r w:rsidR="00A85DE1">
        <w:t xml:space="preserve">ed mine forældre for at blive bedre til samfundsfag, så tager vi nogle emner op for at hjælpe mig. Jeg synes ikke det er fedt, men det giver mig bedre evner til at diskuterer. </w:t>
      </w:r>
    </w:p>
    <w:p w:rsidR="00A85DE1" w:rsidRDefault="00A85DE1" w:rsidP="006C45AF">
      <w:pPr>
        <w:spacing w:line="360" w:lineRule="auto"/>
        <w:jc w:val="both"/>
      </w:pPr>
      <w:r>
        <w:t>AK: Okay, så det lyder nok til at du får diskuteret politik! H</w:t>
      </w:r>
      <w:r w:rsidRPr="008F2A8D">
        <w:t>vilke samfundsforhold optager dig mest? Nære/hverdagen eller brede/internationale?</w:t>
      </w:r>
    </w:p>
    <w:p w:rsidR="00A85DE1" w:rsidRDefault="00BA1992" w:rsidP="006C45AF">
      <w:pPr>
        <w:spacing w:line="360" w:lineRule="auto"/>
        <w:jc w:val="both"/>
      </w:pPr>
      <w:r>
        <w:t>E: A</w:t>
      </w:r>
      <w:r w:rsidR="00A85DE1">
        <w:t xml:space="preserve">ltså mest dem der rører min hverdag, </w:t>
      </w:r>
      <w:proofErr w:type="spellStart"/>
      <w:r w:rsidR="00A85DE1">
        <w:t>su</w:t>
      </w:r>
      <w:proofErr w:type="spellEnd"/>
      <w:r w:rsidR="00A85DE1">
        <w:t xml:space="preserve"> og efterløn i forbindelse med mine forældre. Jeg synes egentlig også krigen i Afghanistan</w:t>
      </w:r>
      <w:r>
        <w:t>,</w:t>
      </w:r>
      <w:r w:rsidR="00A85DE1">
        <w:t xml:space="preserve"> men det er nok fordi min venindes bror er dernede.   </w:t>
      </w:r>
    </w:p>
    <w:p w:rsidR="00A85DE1" w:rsidRDefault="00BA1992" w:rsidP="006C45AF">
      <w:pPr>
        <w:spacing w:line="360" w:lineRule="auto"/>
        <w:jc w:val="both"/>
      </w:pPr>
      <w:r>
        <w:t>AK: N</w:t>
      </w:r>
      <w:r w:rsidR="00A85DE1">
        <w:t>u vil jeg gerne spørge dig om dine definitioner af forskellige begreber.</w:t>
      </w:r>
    </w:p>
    <w:p w:rsidR="00A85DE1" w:rsidRDefault="00BA1992" w:rsidP="006C45AF">
      <w:pPr>
        <w:spacing w:line="360" w:lineRule="auto"/>
        <w:jc w:val="both"/>
      </w:pPr>
      <w:r>
        <w:lastRenderedPageBreak/>
        <w:t>AK: H</w:t>
      </w:r>
      <w:r w:rsidR="00A85DE1">
        <w:t>vad forbinder du med ordet politik?</w:t>
      </w:r>
    </w:p>
    <w:p w:rsidR="00A85DE1" w:rsidRDefault="00A85DE1" w:rsidP="006C45AF">
      <w:pPr>
        <w:spacing w:line="360" w:lineRule="auto"/>
        <w:jc w:val="both"/>
      </w:pPr>
      <w:r>
        <w:t xml:space="preserve">E: Christiansborg, jeg ser bygningen for mig når jeg hører ordet politik.., altså du ved det er ligesom huset for politik. </w:t>
      </w:r>
    </w:p>
    <w:p w:rsidR="00A85DE1" w:rsidRDefault="00BA1992" w:rsidP="006C45AF">
      <w:pPr>
        <w:spacing w:line="360" w:lineRule="auto"/>
        <w:jc w:val="both"/>
      </w:pPr>
      <w:r>
        <w:t>AK: O</w:t>
      </w:r>
      <w:r w:rsidR="00A85DE1">
        <w:t>kay, hvad med demokrati?</w:t>
      </w:r>
    </w:p>
    <w:p w:rsidR="00A85DE1" w:rsidRDefault="007F58F7" w:rsidP="006C45AF">
      <w:pPr>
        <w:spacing w:line="360" w:lineRule="auto"/>
        <w:jc w:val="both"/>
      </w:pPr>
      <w:r>
        <w:t>E: A</w:t>
      </w:r>
      <w:r w:rsidR="00A85DE1">
        <w:t>ltså først og fremmest folketingssalen, altså folk der diskuterer. Altså jeg vidste ikke sådan ri</w:t>
      </w:r>
      <w:r w:rsidR="00A85DE1">
        <w:t>g</w:t>
      </w:r>
      <w:r w:rsidR="00A85DE1">
        <w:t>tigt hvad det var før jeg kom på gymnasiet, men folk bruger det jo tit. Egentlig tror jeg også jeg forbi</w:t>
      </w:r>
      <w:r w:rsidR="00A85DE1">
        <w:t>n</w:t>
      </w:r>
      <w:r>
        <w:t>der det med tv-serien borgen. D</w:t>
      </w:r>
      <w:r w:rsidR="00A85DE1">
        <w:t>er ser man virkelig hvad der sker sådan rent politisk.</w:t>
      </w:r>
    </w:p>
    <w:p w:rsidR="00A85DE1" w:rsidRDefault="00BA1992" w:rsidP="006C45AF">
      <w:pPr>
        <w:spacing w:line="360" w:lineRule="auto"/>
        <w:jc w:val="both"/>
      </w:pPr>
      <w:r>
        <w:t>AK: H</w:t>
      </w:r>
      <w:r w:rsidR="00A85DE1">
        <w:t xml:space="preserve">ar du i samfundsfagsundervisningen hørt om de to sondringer der forekommer af demokrati, af </w:t>
      </w:r>
      <w:r w:rsidR="00201C8F">
        <w:t>Ha</w:t>
      </w:r>
      <w:r w:rsidR="00A85DE1">
        <w:t>l Koch og Alf Ross?</w:t>
      </w:r>
    </w:p>
    <w:p w:rsidR="00A85DE1" w:rsidRDefault="00C75E55" w:rsidP="006C45AF">
      <w:pPr>
        <w:spacing w:line="360" w:lineRule="auto"/>
        <w:jc w:val="both"/>
      </w:pPr>
      <w:r>
        <w:t>E: N</w:t>
      </w:r>
      <w:r w:rsidR="00A85DE1">
        <w:t>ej</w:t>
      </w:r>
    </w:p>
    <w:p w:rsidR="00A85DE1" w:rsidRDefault="00BA1992" w:rsidP="006C45AF">
      <w:pPr>
        <w:spacing w:line="360" w:lineRule="auto"/>
        <w:jc w:val="both"/>
      </w:pPr>
      <w:r>
        <w:t>AK: O</w:t>
      </w:r>
      <w:r w:rsidR="00A85DE1">
        <w:t>kay, men sondringen går på at Ross fokuserer på demokrati som en styreform, hvorimod Kock anser demokratiet som en livsform, altså noget der berører vores hverdag. Hvem er du mest enig med?</w:t>
      </w:r>
    </w:p>
    <w:p w:rsidR="00A85DE1" w:rsidRDefault="00BA1992" w:rsidP="006C45AF">
      <w:pPr>
        <w:spacing w:line="360" w:lineRule="auto"/>
        <w:jc w:val="both"/>
      </w:pPr>
      <w:r>
        <w:t xml:space="preserve">E: </w:t>
      </w:r>
      <w:proofErr w:type="gramStart"/>
      <w:r>
        <w:t>A</w:t>
      </w:r>
      <w:r w:rsidR="00A85DE1">
        <w:t>ltså jeg synes</w:t>
      </w:r>
      <w:proofErr w:type="gramEnd"/>
      <w:r w:rsidR="00A85DE1">
        <w:t xml:space="preserve"> demokrati er overalt. Bare sådan når man skal blive enig om noget, så skal der altid </w:t>
      </w:r>
      <w:r w:rsidR="007F58F7">
        <w:t>stemems og flertallet bestemmer. J</w:t>
      </w:r>
      <w:r w:rsidR="00A85DE1">
        <w:t>eg mener det er da demokrati. Det er da alle steder, totalt!! Altså jeg mener i skolen, blandt mine veninder og mine forældre. På en måde er skolen meget d</w:t>
      </w:r>
      <w:r w:rsidR="00A85DE1">
        <w:t>e</w:t>
      </w:r>
      <w:r w:rsidR="00A85DE1">
        <w:t xml:space="preserve">mokratisk, altså i den forstand at eleverne får medindflydelse, vi stemmer om mange ting i klassen.   </w:t>
      </w:r>
    </w:p>
    <w:p w:rsidR="00A85DE1" w:rsidRPr="00567019" w:rsidRDefault="00BA1992" w:rsidP="006C45AF">
      <w:pPr>
        <w:spacing w:line="360" w:lineRule="auto"/>
        <w:jc w:val="both"/>
      </w:pPr>
      <w:r>
        <w:t>AK: N</w:t>
      </w:r>
      <w:r w:rsidR="00A85DE1">
        <w:t xml:space="preserve">u har jeg lidt spørgsmål om din </w:t>
      </w:r>
      <w:proofErr w:type="gramStart"/>
      <w:r w:rsidR="00A85DE1">
        <w:t>p</w:t>
      </w:r>
      <w:r w:rsidR="00A85DE1" w:rsidRPr="00567019">
        <w:t>olitisk</w:t>
      </w:r>
      <w:proofErr w:type="gramEnd"/>
      <w:r w:rsidR="00A85DE1" w:rsidRPr="00567019">
        <w:t xml:space="preserve"> viden</w:t>
      </w:r>
    </w:p>
    <w:p w:rsidR="00A85DE1" w:rsidRDefault="00A85DE1" w:rsidP="006C45AF">
      <w:pPr>
        <w:spacing w:line="360" w:lineRule="auto"/>
        <w:jc w:val="both"/>
      </w:pPr>
      <w:r>
        <w:t xml:space="preserve">AK: </w:t>
      </w:r>
      <w:r w:rsidRPr="008F2A8D">
        <w:t>Hvor tilegner du dig din politiske viden?</w:t>
      </w:r>
    </w:p>
    <w:p w:rsidR="00A85DE1" w:rsidRPr="008F2A8D" w:rsidRDefault="00BA1992" w:rsidP="006C45AF">
      <w:pPr>
        <w:spacing w:line="360" w:lineRule="auto"/>
        <w:jc w:val="both"/>
      </w:pPr>
      <w:r>
        <w:t>E: A</w:t>
      </w:r>
      <w:r w:rsidR="00A85DE1">
        <w:t>ltså frem for alt hos min hjælpelærer i samfundsfag, mine forældre og lidt undervisningen, men jeg fatter det først når jeg har gennemgået det med min hjælpelærer. Hun er guld værd!</w:t>
      </w:r>
    </w:p>
    <w:p w:rsidR="00A85DE1" w:rsidRDefault="00A85DE1" w:rsidP="006C45AF">
      <w:pPr>
        <w:spacing w:line="360" w:lineRule="auto"/>
        <w:jc w:val="both"/>
      </w:pPr>
      <w:r>
        <w:t>AK: Hvor stor en betydning spiller undervisningen så?</w:t>
      </w:r>
    </w:p>
    <w:p w:rsidR="00A85DE1" w:rsidRDefault="00BA1992" w:rsidP="006C45AF">
      <w:pPr>
        <w:spacing w:line="360" w:lineRule="auto"/>
        <w:jc w:val="both"/>
      </w:pPr>
      <w:r>
        <w:t>E: S</w:t>
      </w:r>
      <w:r w:rsidR="00A85DE1">
        <w:t xml:space="preserve">elvfølgelig stor, jeg skal jo kunne det, men det er altså ikke her jeg får nogle aha oplevelser, det er sammen med min hjælpelærer. </w:t>
      </w:r>
    </w:p>
    <w:p w:rsidR="00A85DE1" w:rsidRDefault="00BA1992" w:rsidP="006C45AF">
      <w:pPr>
        <w:spacing w:line="360" w:lineRule="auto"/>
        <w:jc w:val="both"/>
      </w:pPr>
      <w:r>
        <w:t>AK: H</w:t>
      </w:r>
      <w:r w:rsidR="00A85DE1">
        <w:t>ar undervisningen så gjort dig mere interesseret?</w:t>
      </w:r>
    </w:p>
    <w:p w:rsidR="00A85DE1" w:rsidRDefault="00BA1992" w:rsidP="006C45AF">
      <w:pPr>
        <w:spacing w:line="360" w:lineRule="auto"/>
        <w:jc w:val="both"/>
      </w:pPr>
      <w:r>
        <w:t>E: N</w:t>
      </w:r>
      <w:r w:rsidR="00A85DE1">
        <w:t>ej, jeg følger med fordi jeg skal.</w:t>
      </w:r>
    </w:p>
    <w:p w:rsidR="00A85DE1" w:rsidRDefault="00BA1992" w:rsidP="006C45AF">
      <w:pPr>
        <w:spacing w:line="360" w:lineRule="auto"/>
        <w:jc w:val="both"/>
      </w:pPr>
      <w:r>
        <w:t>AK: N</w:t>
      </w:r>
      <w:r w:rsidR="00A85DE1">
        <w:t>u har du snakket lidt om din lærer, men hvilken rolle spiller han?</w:t>
      </w:r>
    </w:p>
    <w:p w:rsidR="00A85DE1" w:rsidRDefault="006C138F" w:rsidP="006C45AF">
      <w:pPr>
        <w:spacing w:line="360" w:lineRule="auto"/>
        <w:jc w:val="both"/>
      </w:pPr>
      <w:r>
        <w:t xml:space="preserve">E: </w:t>
      </w:r>
      <w:proofErr w:type="gramStart"/>
      <w:r>
        <w:t>Altså han er</w:t>
      </w:r>
      <w:proofErr w:type="gramEnd"/>
      <w:r>
        <w:t xml:space="preserve"> meget streng. A</w:t>
      </w:r>
      <w:r w:rsidR="00A85DE1">
        <w:t>ltså på en måde tør jeg ikke deltage fordi han spiller mærkelige spørgsmål og hænger mig ud foran klassen. Det synes jeg er ubehageligt, og jeg føler at jeg bliver slagtet hvis jeg ender med at komme til eksamen i det.</w:t>
      </w:r>
    </w:p>
    <w:p w:rsidR="00A85DE1" w:rsidRDefault="00BA1992" w:rsidP="006C45AF">
      <w:pPr>
        <w:spacing w:line="360" w:lineRule="auto"/>
        <w:jc w:val="both"/>
      </w:pPr>
      <w:r>
        <w:t>AK: D</w:t>
      </w:r>
      <w:r w:rsidR="00A85DE1">
        <w:t xml:space="preserve">et er da rigtigt </w:t>
      </w:r>
      <w:r w:rsidR="005533E8">
        <w:t>ærgerligt</w:t>
      </w:r>
      <w:r w:rsidR="00A85DE1">
        <w:t>, hvad med dine forældre?</w:t>
      </w:r>
    </w:p>
    <w:p w:rsidR="00A85DE1" w:rsidRDefault="00BA1992" w:rsidP="006C45AF">
      <w:pPr>
        <w:spacing w:line="360" w:lineRule="auto"/>
        <w:jc w:val="both"/>
      </w:pPr>
      <w:r>
        <w:t>E: A</w:t>
      </w:r>
      <w:r w:rsidR="00A85DE1">
        <w:t>ltså som sagt før, så hjælper de mig til at lærer mere.</w:t>
      </w:r>
    </w:p>
    <w:p w:rsidR="00A85DE1" w:rsidRDefault="00BA1992" w:rsidP="006C45AF">
      <w:pPr>
        <w:spacing w:line="360" w:lineRule="auto"/>
        <w:jc w:val="both"/>
      </w:pPr>
      <w:r>
        <w:lastRenderedPageBreak/>
        <w:t>AK: F</w:t>
      </w:r>
      <w:r w:rsidR="00A85DE1">
        <w:t>øler du dig påvirket rent politisk af dine forældre?</w:t>
      </w:r>
    </w:p>
    <w:p w:rsidR="00A85DE1" w:rsidRDefault="00BA1992" w:rsidP="006C45AF">
      <w:pPr>
        <w:spacing w:line="360" w:lineRule="auto"/>
        <w:jc w:val="both"/>
      </w:pPr>
      <w:r>
        <w:t>E: J</w:t>
      </w:r>
      <w:r w:rsidR="00A85DE1">
        <w:t>a, selvfølgelig! Jeg tror egentlig også meget det er det miljø je</w:t>
      </w:r>
      <w:r>
        <w:t>g er opvokset i, altså Hasseris. D</w:t>
      </w:r>
      <w:r w:rsidR="00A85DE1">
        <w:t>er var aldrig nogle her der</w:t>
      </w:r>
      <w:r>
        <w:t xml:space="preserve"> kunne drømme om at stemme rødt. A</w:t>
      </w:r>
      <w:r w:rsidR="00A85DE1">
        <w:t>ltså her er vi ikke tilhænger af ta</w:t>
      </w:r>
      <w:r w:rsidR="00A85DE1">
        <w:t>n</w:t>
      </w:r>
      <w:r w:rsidR="00A85DE1">
        <w:t xml:space="preserve">ken om at alle skal være lige, og vi synes altså ikke det skal være et politisk mål. </w:t>
      </w:r>
    </w:p>
    <w:p w:rsidR="00A85DE1" w:rsidRDefault="00C75E55" w:rsidP="006C45AF">
      <w:pPr>
        <w:spacing w:line="360" w:lineRule="auto"/>
        <w:jc w:val="both"/>
      </w:pPr>
      <w:r>
        <w:t>AK: H</w:t>
      </w:r>
      <w:r w:rsidR="00A85DE1">
        <w:t xml:space="preserve">vad med </w:t>
      </w:r>
      <w:proofErr w:type="spellStart"/>
      <w:r w:rsidR="00C678C3">
        <w:t>Facebook</w:t>
      </w:r>
      <w:proofErr w:type="spellEnd"/>
      <w:r w:rsidR="00A85DE1">
        <w:t xml:space="preserve">, der er jo mange politikere der har profiler der? </w:t>
      </w:r>
    </w:p>
    <w:p w:rsidR="00A85DE1" w:rsidRDefault="00C75E55" w:rsidP="006C45AF">
      <w:pPr>
        <w:spacing w:line="360" w:lineRule="auto"/>
        <w:jc w:val="both"/>
      </w:pPr>
      <w:r>
        <w:t>E: N</w:t>
      </w:r>
      <w:r w:rsidR="00A85DE1">
        <w:t xml:space="preserve">ej, jeg bruger kun </w:t>
      </w:r>
      <w:proofErr w:type="spellStart"/>
      <w:r w:rsidR="00C678C3">
        <w:t>Facebook</w:t>
      </w:r>
      <w:proofErr w:type="spellEnd"/>
      <w:r w:rsidR="00A85DE1">
        <w:t xml:space="preserve"> til mine venner, altså rigtige venner.</w:t>
      </w:r>
    </w:p>
    <w:p w:rsidR="00A85DE1" w:rsidRDefault="00C75E55" w:rsidP="006C45AF">
      <w:pPr>
        <w:spacing w:line="360" w:lineRule="auto"/>
        <w:jc w:val="both"/>
      </w:pPr>
      <w:r>
        <w:t>AK: H</w:t>
      </w:r>
      <w:r w:rsidR="00A85DE1">
        <w:t>vor føler du, du kan være politisk aktiv?</w:t>
      </w:r>
    </w:p>
    <w:p w:rsidR="00A85DE1" w:rsidRDefault="00C75E55" w:rsidP="006C45AF">
      <w:pPr>
        <w:spacing w:line="360" w:lineRule="auto"/>
        <w:jc w:val="both"/>
      </w:pPr>
      <w:r>
        <w:t>E: I</w:t>
      </w:r>
      <w:r w:rsidR="00A85DE1">
        <w:t xml:space="preserve">ngen steder, jeg føler ikke jeg har viden nok. </w:t>
      </w:r>
    </w:p>
    <w:p w:rsidR="00A85DE1" w:rsidRDefault="00C75E55" w:rsidP="006C45AF">
      <w:pPr>
        <w:spacing w:line="360" w:lineRule="auto"/>
        <w:jc w:val="both"/>
      </w:pPr>
      <w:r>
        <w:t>AK: D</w:t>
      </w:r>
      <w:r w:rsidR="00A85DE1">
        <w:t>u sagde du var 18, nåede du at stemme eller er du først fyldt 18 efter?</w:t>
      </w:r>
    </w:p>
    <w:p w:rsidR="00A85DE1" w:rsidRDefault="00C75E55" w:rsidP="006C45AF">
      <w:pPr>
        <w:spacing w:line="360" w:lineRule="auto"/>
        <w:jc w:val="both"/>
      </w:pPr>
      <w:r>
        <w:t>E: J</w:t>
      </w:r>
      <w:r w:rsidR="00A85DE1">
        <w:t>a, så på den måde deltog jeg, men ikke andet. Jo vi havde en valgaften på skolen, men ikke s</w:t>
      </w:r>
      <w:r w:rsidR="00A85DE1">
        <w:t>å</w:t>
      </w:r>
      <w:r w:rsidR="00A85DE1">
        <w:t>dan i den store offentlighed.</w:t>
      </w:r>
    </w:p>
    <w:p w:rsidR="00A85DE1" w:rsidRDefault="00C75E55" w:rsidP="006C45AF">
      <w:pPr>
        <w:spacing w:line="360" w:lineRule="auto"/>
        <w:jc w:val="both"/>
      </w:pPr>
      <w:r>
        <w:t>AK: O</w:t>
      </w:r>
      <w:r w:rsidR="00A85DE1">
        <w:t>kay fint, kunne du tænke dig en uddannelse indenfor samfundsvidenskaberne?</w:t>
      </w:r>
    </w:p>
    <w:p w:rsidR="00A85DE1" w:rsidRDefault="00515E66" w:rsidP="006C45AF">
      <w:pPr>
        <w:spacing w:line="360" w:lineRule="auto"/>
        <w:jc w:val="both"/>
      </w:pPr>
      <w:r>
        <w:t>E: N</w:t>
      </w:r>
      <w:r w:rsidR="00A85DE1">
        <w:t>ej tak! Måske et lille fag i sociologi, men j</w:t>
      </w:r>
      <w:r>
        <w:t>eg skal ikke bruge mit A-niveau. O</w:t>
      </w:r>
      <w:r w:rsidR="00A85DE1">
        <w:t>rker ikke at kæ</w:t>
      </w:r>
      <w:r w:rsidR="00A85DE1">
        <w:t>m</w:t>
      </w:r>
      <w:r w:rsidR="00A85DE1">
        <w:t>pe så meget igen!</w:t>
      </w:r>
    </w:p>
    <w:p w:rsidR="00A85DE1" w:rsidRDefault="00C75E55" w:rsidP="006C45AF">
      <w:pPr>
        <w:spacing w:line="360" w:lineRule="auto"/>
        <w:jc w:val="both"/>
      </w:pPr>
      <w:r>
        <w:t>AK: J</w:t>
      </w:r>
      <w:r w:rsidR="00A85DE1" w:rsidRPr="002675E4">
        <w:t>eg har ikke flere spørgsmål – er der noget du vil tilføje inden vi slutter?</w:t>
      </w:r>
      <w:r w:rsidR="00A85DE1">
        <w:t xml:space="preserve"> </w:t>
      </w:r>
    </w:p>
    <w:p w:rsidR="00A85DE1" w:rsidRDefault="00C75E55" w:rsidP="006C45AF">
      <w:pPr>
        <w:spacing w:line="360" w:lineRule="auto"/>
        <w:jc w:val="both"/>
      </w:pPr>
      <w:r>
        <w:t>E: N</w:t>
      </w:r>
      <w:r w:rsidR="00A85DE1">
        <w:t>ej, så lidt!</w:t>
      </w:r>
    </w:p>
    <w:p w:rsidR="00A85DE1" w:rsidRDefault="00A85DE1" w:rsidP="006C45AF">
      <w:pPr>
        <w:spacing w:line="360" w:lineRule="auto"/>
        <w:jc w:val="both"/>
      </w:pPr>
      <w:r>
        <w:t>AK: Tak for din medvirken, det var dejligt! Vil du gerne have mit speciale sendt, så du kan se hvad jeg har brugt det til?</w:t>
      </w:r>
    </w:p>
    <w:p w:rsidR="00A85DE1" w:rsidRDefault="00C75E55" w:rsidP="006C45AF">
      <w:pPr>
        <w:spacing w:line="360" w:lineRule="auto"/>
        <w:jc w:val="both"/>
      </w:pPr>
      <w:r>
        <w:t>E: J</w:t>
      </w:r>
      <w:r w:rsidR="00A85DE1">
        <w:t>a, meget gerne!</w:t>
      </w:r>
    </w:p>
    <w:p w:rsidR="00A85DE1" w:rsidRDefault="00A85DE1" w:rsidP="006C45AF">
      <w:pPr>
        <w:spacing w:line="360" w:lineRule="auto"/>
        <w:jc w:val="both"/>
      </w:pPr>
      <w:r>
        <w:t>AK: super, så kan jeg lige få din mail!</w:t>
      </w:r>
    </w:p>
    <w:p w:rsidR="00A85DE1" w:rsidRDefault="00A85DE1" w:rsidP="006C45AF">
      <w:pPr>
        <w:spacing w:line="360" w:lineRule="auto"/>
        <w:jc w:val="both"/>
      </w:pPr>
    </w:p>
    <w:p w:rsidR="00A85DE1" w:rsidRPr="004D7488" w:rsidRDefault="00A85DE1" w:rsidP="006C45AF">
      <w:pPr>
        <w:spacing w:line="360" w:lineRule="auto"/>
        <w:jc w:val="both"/>
      </w:pPr>
    </w:p>
    <w:p w:rsidR="00A85DE1" w:rsidRDefault="00C75E1D" w:rsidP="006C45AF">
      <w:pPr>
        <w:pStyle w:val="Heading2"/>
        <w:spacing w:line="360" w:lineRule="auto"/>
        <w:jc w:val="both"/>
      </w:pPr>
      <w:bookmarkStart w:id="51" w:name="_Toc200421904"/>
      <w:r>
        <w:t xml:space="preserve">9.6. </w:t>
      </w:r>
      <w:r w:rsidR="00A85DE1">
        <w:t>Bilag 6:</w:t>
      </w:r>
      <w:bookmarkEnd w:id="51"/>
    </w:p>
    <w:p w:rsidR="00A85DE1" w:rsidRPr="002245F5" w:rsidRDefault="00A85DE1" w:rsidP="006C45AF">
      <w:pPr>
        <w:spacing w:line="360" w:lineRule="auto"/>
        <w:jc w:val="both"/>
      </w:pPr>
      <w:r>
        <w:t>Interview: Marie</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M: Jeg hedder Marie og jeg er 18 år gammel.</w:t>
      </w:r>
    </w:p>
    <w:p w:rsidR="00A85DE1" w:rsidRPr="009D4BA1" w:rsidRDefault="00A85DE1" w:rsidP="006C45AF">
      <w:pPr>
        <w:spacing w:line="360" w:lineRule="auto"/>
        <w:jc w:val="both"/>
      </w:pPr>
      <w:r>
        <w:t>AK: Hvilken årgang går du på, og hvilket niveau har du samfundsfag på?</w:t>
      </w:r>
    </w:p>
    <w:p w:rsidR="00A85DE1" w:rsidRDefault="00A85DE1" w:rsidP="006C45AF">
      <w:pPr>
        <w:spacing w:line="360" w:lineRule="auto"/>
        <w:jc w:val="both"/>
      </w:pPr>
      <w:r>
        <w:t>M: Jeg går i 3. G og jeg har samfundsfag på A-niveau, så jeg bliver færdig til sommer, det er vildt lækkert!</w:t>
      </w:r>
    </w:p>
    <w:p w:rsidR="00A85DE1" w:rsidRDefault="00A85DE1" w:rsidP="006C45AF">
      <w:pPr>
        <w:spacing w:line="360" w:lineRule="auto"/>
        <w:jc w:val="both"/>
      </w:pPr>
      <w:r>
        <w:t>AK: Ja, det må det være! hvorfor valgte du samfundsfag på A-niveau?</w:t>
      </w:r>
    </w:p>
    <w:p w:rsidR="00A85DE1" w:rsidRPr="009D4BA1" w:rsidRDefault="006E73E2" w:rsidP="006C45AF">
      <w:pPr>
        <w:spacing w:line="360" w:lineRule="auto"/>
        <w:jc w:val="both"/>
      </w:pPr>
      <w:r>
        <w:t>M: J</w:t>
      </w:r>
      <w:r w:rsidR="00A85DE1">
        <w:t xml:space="preserve">amen …, jeg har egentlig altid syntes det var spændende, og ja i folkeskolen havde jeg bare en </w:t>
      </w:r>
      <w:proofErr w:type="spellStart"/>
      <w:r w:rsidR="00A85DE1">
        <w:t>mega</w:t>
      </w:r>
      <w:proofErr w:type="spellEnd"/>
      <w:r w:rsidR="00A85DE1">
        <w:t xml:space="preserve"> god og ja vildt dygtigt lærer. Altså det var sådan set det fag jeg var bedst til, så jeg valgte fa</w:t>
      </w:r>
      <w:r w:rsidR="00A85DE1">
        <w:t>k</w:t>
      </w:r>
      <w:r w:rsidR="00A85DE1">
        <w:lastRenderedPageBreak/>
        <w:t xml:space="preserve">tisk linje efter faget, altså du ved studieretning, det var den eneste med </w:t>
      </w:r>
      <w:proofErr w:type="spellStart"/>
      <w:r w:rsidR="00A85DE1">
        <w:t>samf</w:t>
      </w:r>
      <w:proofErr w:type="spellEnd"/>
      <w:r w:rsidR="00A85DE1">
        <w:t xml:space="preserve"> A, og derfor tog jeg den!  </w:t>
      </w:r>
    </w:p>
    <w:p w:rsidR="00A85DE1" w:rsidRPr="00FB367F" w:rsidRDefault="00A85DE1" w:rsidP="006C45AF">
      <w:pPr>
        <w:spacing w:line="360" w:lineRule="auto"/>
        <w:jc w:val="both"/>
      </w:pPr>
      <w:r>
        <w:t>AK: Nu vil jeg spørge lidt ind til dine i</w:t>
      </w:r>
      <w:r w:rsidRPr="00FB367F">
        <w:t>nteresser</w:t>
      </w:r>
    </w:p>
    <w:p w:rsidR="00A85DE1" w:rsidRDefault="00A85DE1" w:rsidP="006C45AF">
      <w:pPr>
        <w:spacing w:line="360" w:lineRule="auto"/>
        <w:jc w:val="both"/>
      </w:pPr>
      <w:r>
        <w:t>AK: Har du nogle fritidsinteresser?</w:t>
      </w:r>
    </w:p>
    <w:p w:rsidR="00A85DE1" w:rsidRDefault="006E73E2" w:rsidP="006C45AF">
      <w:pPr>
        <w:spacing w:line="360" w:lineRule="auto"/>
        <w:jc w:val="both"/>
      </w:pPr>
      <w:r>
        <w:t>M: J</w:t>
      </w:r>
      <w:r w:rsidR="00A85DE1">
        <w:t xml:space="preserve">a altså, </w:t>
      </w:r>
      <w:proofErr w:type="spellStart"/>
      <w:r w:rsidR="00A85DE1">
        <w:t>uhmm</w:t>
      </w:r>
      <w:proofErr w:type="spellEnd"/>
      <w:r w:rsidR="00A85DE1">
        <w:t xml:space="preserve"> jeg kan godt lide at løbe lidt, også er jeg jo politisk aktiv i DSU, Hjørring afd. Altså der har jeg jo en stor politisk interesse. </w:t>
      </w:r>
    </w:p>
    <w:p w:rsidR="00A85DE1" w:rsidRDefault="00A85DE1" w:rsidP="006C45AF">
      <w:pPr>
        <w:spacing w:line="360" w:lineRule="auto"/>
        <w:jc w:val="both"/>
      </w:pPr>
      <w:r>
        <w:t>AK: Okay, spændende, l</w:t>
      </w:r>
      <w:r w:rsidRPr="00D72178">
        <w:t>æser du avis?</w:t>
      </w:r>
    </w:p>
    <w:p w:rsidR="00A85DE1" w:rsidRDefault="00A85DE1" w:rsidP="006C45AF">
      <w:pPr>
        <w:spacing w:line="360" w:lineRule="auto"/>
        <w:jc w:val="both"/>
      </w:pPr>
      <w:r>
        <w:t>M: Ja! Det er nok sådan ca. 3-4 gange om ugen!</w:t>
      </w:r>
    </w:p>
    <w:p w:rsidR="00A85DE1" w:rsidRPr="00D72178" w:rsidRDefault="006E73E2" w:rsidP="006C45AF">
      <w:pPr>
        <w:spacing w:line="360" w:lineRule="auto"/>
        <w:jc w:val="both"/>
      </w:pPr>
      <w:r>
        <w:t>AK: E</w:t>
      </w:r>
      <w:r w:rsidR="00A85DE1">
        <w:t xml:space="preserve">r det </w:t>
      </w:r>
      <w:proofErr w:type="gramStart"/>
      <w:r w:rsidR="00A85DE1">
        <w:t>nogle</w:t>
      </w:r>
      <w:proofErr w:type="gramEnd"/>
      <w:r w:rsidR="00A85DE1">
        <w:t xml:space="preserve"> bestemt sektioner?</w:t>
      </w:r>
    </w:p>
    <w:p w:rsidR="00A85DE1" w:rsidRDefault="00A85DE1" w:rsidP="006C45AF">
      <w:pPr>
        <w:spacing w:line="360" w:lineRule="auto"/>
        <w:jc w:val="both"/>
      </w:pPr>
      <w:r>
        <w:t>M: Nej, faktisk ikke, jeg læser hele avisen.</w:t>
      </w:r>
    </w:p>
    <w:p w:rsidR="00A85DE1" w:rsidRPr="00D72178" w:rsidRDefault="00A85DE1" w:rsidP="006C45AF">
      <w:pPr>
        <w:spacing w:line="360" w:lineRule="auto"/>
        <w:jc w:val="both"/>
      </w:pPr>
      <w:r>
        <w:t xml:space="preserve">AK: </w:t>
      </w:r>
      <w:r w:rsidRPr="00D72178">
        <w:t>Ser du nyhederne?</w:t>
      </w:r>
    </w:p>
    <w:p w:rsidR="00A85DE1" w:rsidRDefault="00A85DE1" w:rsidP="006C45AF">
      <w:pPr>
        <w:spacing w:line="360" w:lineRule="auto"/>
        <w:jc w:val="both"/>
      </w:pPr>
      <w:r>
        <w:t xml:space="preserve">M: Ja, dagligt. </w:t>
      </w:r>
    </w:p>
    <w:p w:rsidR="00A85DE1" w:rsidRDefault="006E73E2" w:rsidP="006C45AF">
      <w:pPr>
        <w:spacing w:line="360" w:lineRule="auto"/>
        <w:jc w:val="both"/>
      </w:pPr>
      <w:r>
        <w:t>AK: E</w:t>
      </w:r>
      <w:r w:rsidR="00A85DE1">
        <w:t xml:space="preserve">r det </w:t>
      </w:r>
      <w:proofErr w:type="gramStart"/>
      <w:r w:rsidR="00A85DE1">
        <w:t>nogle</w:t>
      </w:r>
      <w:proofErr w:type="gramEnd"/>
      <w:r w:rsidR="00A85DE1">
        <w:t xml:space="preserve"> bestemt nyheder, altså dem der kommer fast om aften, </w:t>
      </w:r>
      <w:proofErr w:type="spellStart"/>
      <w:r w:rsidR="00A85DE1">
        <w:t>news</w:t>
      </w:r>
      <w:proofErr w:type="spellEnd"/>
      <w:r w:rsidR="00A85DE1">
        <w:t xml:space="preserve"> eller debat progra</w:t>
      </w:r>
      <w:r w:rsidR="00A85DE1">
        <w:t>m</w:t>
      </w:r>
      <w:r w:rsidR="00A85DE1">
        <w:t>mer?</w:t>
      </w:r>
    </w:p>
    <w:p w:rsidR="00A85DE1" w:rsidRDefault="006E73E2" w:rsidP="006C45AF">
      <w:pPr>
        <w:spacing w:line="360" w:lineRule="auto"/>
        <w:jc w:val="both"/>
      </w:pPr>
      <w:r>
        <w:t>M: J</w:t>
      </w:r>
      <w:r w:rsidR="00A85DE1">
        <w:t xml:space="preserve">a jeg ser nyhederne kl. 19.00 på </w:t>
      </w:r>
      <w:proofErr w:type="gramStart"/>
      <w:r w:rsidR="00A85DE1">
        <w:t>tv2,  også</w:t>
      </w:r>
      <w:proofErr w:type="gramEnd"/>
      <w:r w:rsidR="00A85DE1">
        <w:t xml:space="preserve"> de der regionale nyheder der kommer 19.30, dem kan jeg også godt lide at se. Jeg ser det for det meste sammen med mine forældre!  </w:t>
      </w:r>
    </w:p>
    <w:p w:rsidR="00A85DE1" w:rsidRDefault="00A85DE1" w:rsidP="006C45AF">
      <w:pPr>
        <w:spacing w:line="360" w:lineRule="auto"/>
        <w:jc w:val="both"/>
      </w:pPr>
      <w:r>
        <w:t>AK: Nu har jeg lidt spørgsmål der omhandler din p</w:t>
      </w:r>
      <w:r w:rsidRPr="00FB367F">
        <w:t>olitisk interesse?</w:t>
      </w:r>
    </w:p>
    <w:p w:rsidR="00A85DE1" w:rsidRPr="00FB367F" w:rsidRDefault="006E73E2" w:rsidP="006C45AF">
      <w:pPr>
        <w:spacing w:line="360" w:lineRule="auto"/>
        <w:jc w:val="both"/>
      </w:pPr>
      <w:r>
        <w:t>M: F</w:t>
      </w:r>
      <w:r w:rsidR="00A85DE1">
        <w:t>int med mig! Det er altså vildt spændende det du er ude og undersøge.</w:t>
      </w:r>
    </w:p>
    <w:p w:rsidR="00A85DE1" w:rsidRDefault="006E73E2" w:rsidP="006C45AF">
      <w:pPr>
        <w:spacing w:line="360" w:lineRule="auto"/>
        <w:jc w:val="both"/>
      </w:pPr>
      <w:r>
        <w:t>AK: T</w:t>
      </w:r>
      <w:r w:rsidR="00A85DE1">
        <w:t>ak, det synes jeg virkelig også det er! Så vidt jeg kunne forstå dig så er du interesseret i pol</w:t>
      </w:r>
      <w:r w:rsidR="00A85DE1">
        <w:t>i</w:t>
      </w:r>
      <w:r w:rsidR="00A85DE1">
        <w:t>tik</w:t>
      </w:r>
      <w:r w:rsidR="00A85DE1" w:rsidRPr="00D72178">
        <w:t>?</w:t>
      </w:r>
    </w:p>
    <w:p w:rsidR="00A85DE1" w:rsidRDefault="00A85DE1" w:rsidP="006C45AF">
      <w:pPr>
        <w:spacing w:line="360" w:lineRule="auto"/>
        <w:jc w:val="both"/>
      </w:pPr>
      <w:r>
        <w:t xml:space="preserve">M: Ja, det er nok mest på grund af min lærer i folkeskolen, altså han er vildt dygtig, han var meget neutral, altså jeg ved at han er socialdemokrat, men det var ikke noget vi mærkede, vi lærte at se det fra begge sider. </w:t>
      </w:r>
    </w:p>
    <w:p w:rsidR="00A85DE1" w:rsidRDefault="006E73E2" w:rsidP="006C45AF">
      <w:pPr>
        <w:spacing w:line="360" w:lineRule="auto"/>
        <w:jc w:val="both"/>
      </w:pPr>
      <w:r>
        <w:t>AK: S</w:t>
      </w:r>
      <w:r w:rsidR="00A85DE1">
        <w:t>å du fik et meget nuanceret syn?</w:t>
      </w:r>
    </w:p>
    <w:p w:rsidR="00A85DE1" w:rsidRDefault="006E73E2" w:rsidP="006C45AF">
      <w:pPr>
        <w:spacing w:line="360" w:lineRule="auto"/>
        <w:jc w:val="both"/>
      </w:pPr>
      <w:r>
        <w:t>M: J</w:t>
      </w:r>
      <w:r w:rsidR="00A85DE1">
        <w:t>a det må man virkelig sige.</w:t>
      </w:r>
    </w:p>
    <w:p w:rsidR="00A85DE1" w:rsidRDefault="006E73E2" w:rsidP="006C45AF">
      <w:pPr>
        <w:spacing w:line="360" w:lineRule="auto"/>
        <w:jc w:val="both"/>
      </w:pPr>
      <w:r>
        <w:t>AK: D</w:t>
      </w:r>
      <w:r w:rsidR="00A85DE1">
        <w:t>iskuterer du politik i din hverdag?</w:t>
      </w:r>
    </w:p>
    <w:p w:rsidR="00A85DE1" w:rsidRDefault="00A85DE1" w:rsidP="006C45AF">
      <w:pPr>
        <w:spacing w:line="360" w:lineRule="auto"/>
        <w:jc w:val="both"/>
      </w:pPr>
      <w:r>
        <w:t>M: JA! Rigtigt meget, altså hverda</w:t>
      </w:r>
      <w:r w:rsidR="00F81ABB">
        <w:t>g! Og det er sådan set med alle. A</w:t>
      </w:r>
      <w:r>
        <w:t>ltså meget derhjemme, også med mine venner, og selvfølgelig i DSU! Men selvfølgelig også med and</w:t>
      </w:r>
      <w:r w:rsidR="00F81ABB">
        <w:t>re, altså nogle der er blå. M</w:t>
      </w:r>
      <w:r>
        <w:t>en jeg har jo også lært af min samfundsfagslærer her i gymnasiet</w:t>
      </w:r>
      <w:r w:rsidR="00F81ABB">
        <w:t>,</w:t>
      </w:r>
      <w:r>
        <w:t xml:space="preserve"> at man skal være nuanceret. Så jeg kan egent</w:t>
      </w:r>
      <w:r w:rsidR="00F81ABB">
        <w:t>lig godt se det fra begge sider -</w:t>
      </w:r>
      <w:r>
        <w:t xml:space="preserve"> selvom jeg er rød. </w:t>
      </w:r>
    </w:p>
    <w:p w:rsidR="00A85DE1" w:rsidRDefault="00A85DE1" w:rsidP="006C45AF">
      <w:pPr>
        <w:spacing w:line="360" w:lineRule="auto"/>
        <w:jc w:val="both"/>
      </w:pPr>
      <w:r>
        <w:t>AK: Okay, det er jo et godt egenskab! h</w:t>
      </w:r>
      <w:r w:rsidRPr="008F2A8D">
        <w:t xml:space="preserve">vilke samfundsforhold </w:t>
      </w:r>
      <w:r>
        <w:t xml:space="preserve">vil du sige </w:t>
      </w:r>
      <w:r w:rsidRPr="008F2A8D">
        <w:t>optager dig mest? N</w:t>
      </w:r>
      <w:r w:rsidRPr="008F2A8D">
        <w:t>æ</w:t>
      </w:r>
      <w:r w:rsidRPr="008F2A8D">
        <w:t>re/hverdagen eller brede/internationale?</w:t>
      </w:r>
    </w:p>
    <w:p w:rsidR="00A85DE1" w:rsidRDefault="006E73E2" w:rsidP="006C45AF">
      <w:pPr>
        <w:spacing w:line="360" w:lineRule="auto"/>
        <w:jc w:val="both"/>
      </w:pPr>
      <w:r>
        <w:lastRenderedPageBreak/>
        <w:t>M: J</w:t>
      </w:r>
      <w:r w:rsidR="00A85DE1">
        <w:t>amen, egentlig det brede, men selvfølge er der nogle ting der er mere spændende end andre, men sådan er det jo altid.</w:t>
      </w:r>
    </w:p>
    <w:p w:rsidR="00A85DE1" w:rsidRDefault="006E73E2" w:rsidP="006C45AF">
      <w:pPr>
        <w:spacing w:line="360" w:lineRule="auto"/>
        <w:jc w:val="both"/>
      </w:pPr>
      <w:r>
        <w:t>AK: H</w:t>
      </w:r>
      <w:r w:rsidR="00A85DE1">
        <w:t>vad eksempelvis?</w:t>
      </w:r>
    </w:p>
    <w:p w:rsidR="00A85DE1" w:rsidRDefault="006E73E2" w:rsidP="006C45AF">
      <w:pPr>
        <w:spacing w:line="360" w:lineRule="auto"/>
        <w:jc w:val="both"/>
      </w:pPr>
      <w:r>
        <w:t xml:space="preserve">M: </w:t>
      </w:r>
      <w:proofErr w:type="spellStart"/>
      <w:r>
        <w:t>U</w:t>
      </w:r>
      <w:r w:rsidR="00A85DE1">
        <w:t>hm</w:t>
      </w:r>
      <w:proofErr w:type="spellEnd"/>
      <w:r w:rsidR="00A85DE1">
        <w:t>.., ungdom og straffepolitik tror jeg!</w:t>
      </w:r>
    </w:p>
    <w:p w:rsidR="00A85DE1" w:rsidRDefault="006E73E2" w:rsidP="006C45AF">
      <w:pPr>
        <w:spacing w:line="360" w:lineRule="auto"/>
        <w:jc w:val="both"/>
      </w:pPr>
      <w:r>
        <w:t>AK: O</w:t>
      </w:r>
      <w:r w:rsidR="00A85DE1">
        <w:t>kay, nu vil jeg gerne spørge dig om dine definitioner af forskellige begreber.</w:t>
      </w:r>
    </w:p>
    <w:p w:rsidR="00A85DE1" w:rsidRDefault="006E73E2" w:rsidP="006C45AF">
      <w:pPr>
        <w:spacing w:line="360" w:lineRule="auto"/>
        <w:jc w:val="both"/>
      </w:pPr>
      <w:r>
        <w:t>AK: H</w:t>
      </w:r>
      <w:r w:rsidR="00A85DE1">
        <w:t>vad forbinder du med ordet politik?</w:t>
      </w:r>
    </w:p>
    <w:p w:rsidR="00A85DE1" w:rsidRDefault="006E73E2" w:rsidP="006C45AF">
      <w:pPr>
        <w:spacing w:line="360" w:lineRule="auto"/>
        <w:jc w:val="both"/>
      </w:pPr>
      <w:r>
        <w:t xml:space="preserve">M: </w:t>
      </w:r>
      <w:proofErr w:type="spellStart"/>
      <w:r>
        <w:t>U</w:t>
      </w:r>
      <w:r w:rsidR="00A85DE1">
        <w:t>hmm</w:t>
      </w:r>
      <w:proofErr w:type="spellEnd"/>
      <w:r w:rsidR="00A85DE1">
        <w:t>, demokrati</w:t>
      </w:r>
      <w:proofErr w:type="gramStart"/>
      <w:r w:rsidR="00A85DE1">
        <w:t>…..</w:t>
      </w:r>
      <w:proofErr w:type="gramEnd"/>
      <w:r w:rsidR="00A85DE1">
        <w:t xml:space="preserve">, lighed……, magtfaktor </w:t>
      </w:r>
    </w:p>
    <w:p w:rsidR="00A85DE1" w:rsidRDefault="006E73E2" w:rsidP="006C45AF">
      <w:pPr>
        <w:spacing w:line="360" w:lineRule="auto"/>
        <w:jc w:val="both"/>
      </w:pPr>
      <w:r>
        <w:t>AK: O</w:t>
      </w:r>
      <w:r w:rsidR="00A85DE1">
        <w:t>kay, hvad med demokrati, jeg ved godt du var inde på det under politik?</w:t>
      </w:r>
    </w:p>
    <w:p w:rsidR="00A85DE1" w:rsidRDefault="006E73E2" w:rsidP="006C45AF">
      <w:pPr>
        <w:spacing w:line="360" w:lineRule="auto"/>
        <w:jc w:val="both"/>
      </w:pPr>
      <w:r>
        <w:t>M: J</w:t>
      </w:r>
      <w:r w:rsidR="00A85DE1">
        <w:t xml:space="preserve">a, men det må være lighed, solidaritet og en nødvendighed for samfundet. </w:t>
      </w:r>
    </w:p>
    <w:p w:rsidR="00A85DE1" w:rsidRDefault="006E73E2" w:rsidP="006C45AF">
      <w:pPr>
        <w:spacing w:line="360" w:lineRule="auto"/>
        <w:jc w:val="both"/>
      </w:pPr>
      <w:r>
        <w:t>AK: H</w:t>
      </w:r>
      <w:r w:rsidR="00A85DE1">
        <w:t xml:space="preserve">ar du i samfundsfagsundervisningen hørt om de to sondringer der </w:t>
      </w:r>
      <w:r w:rsidR="00201C8F">
        <w:t>forekommer af demokrati, af Hal</w:t>
      </w:r>
      <w:r w:rsidR="00A85DE1">
        <w:t xml:space="preserve"> Koch og Alf Ross?</w:t>
      </w:r>
    </w:p>
    <w:p w:rsidR="00A85DE1" w:rsidRDefault="006E73E2" w:rsidP="006C45AF">
      <w:pPr>
        <w:spacing w:line="360" w:lineRule="auto"/>
        <w:jc w:val="both"/>
      </w:pPr>
      <w:r>
        <w:t>M: N</w:t>
      </w:r>
      <w:r w:rsidR="00A85DE1">
        <w:t>ej</w:t>
      </w:r>
    </w:p>
    <w:p w:rsidR="00A85DE1" w:rsidRDefault="006E73E2" w:rsidP="006C45AF">
      <w:pPr>
        <w:spacing w:line="360" w:lineRule="auto"/>
        <w:jc w:val="both"/>
      </w:pPr>
      <w:r>
        <w:t>AK: O</w:t>
      </w:r>
      <w:r w:rsidR="00A85DE1">
        <w:t>kay, men sondringen går på at Ross fokuserer på demokrati som en styreform, hvorimod Kock anser demokratiet som en livsform, altså noget der berører vores hverdag. Hvem er du mest enig med?</w:t>
      </w:r>
    </w:p>
    <w:p w:rsidR="00A85DE1" w:rsidRDefault="006E73E2" w:rsidP="006C45AF">
      <w:pPr>
        <w:spacing w:line="360" w:lineRule="auto"/>
        <w:jc w:val="both"/>
      </w:pPr>
      <w:r>
        <w:t>M: H</w:t>
      </w:r>
      <w:r w:rsidR="00A85DE1">
        <w:t xml:space="preserve">elt klart det med livsstilen, det er jo det hele vores samfund er bygget op på! Altså hele det her fællesskabsting der!  </w:t>
      </w:r>
    </w:p>
    <w:p w:rsidR="00A85DE1" w:rsidRDefault="006E73E2" w:rsidP="006C45AF">
      <w:pPr>
        <w:spacing w:line="360" w:lineRule="auto"/>
        <w:jc w:val="both"/>
      </w:pPr>
      <w:r>
        <w:t>AK: H</w:t>
      </w:r>
      <w:r w:rsidR="00A85DE1">
        <w:t>vor synes du selv du kan have indflydelse?</w:t>
      </w:r>
    </w:p>
    <w:p w:rsidR="00A85DE1" w:rsidRDefault="006E73E2" w:rsidP="006C45AF">
      <w:pPr>
        <w:spacing w:line="360" w:lineRule="auto"/>
        <w:jc w:val="both"/>
      </w:pPr>
      <w:r>
        <w:t>M: K</w:t>
      </w:r>
      <w:r w:rsidR="00A85DE1">
        <w:t>ommunalt, altså jeg er formand i DSU- Hjørring, men jeg går af efter sommerferien, der skal jeg nemlig i beredskabsstyrelsen i et år. Altså jeg har været formand i et år nu, også har jeg været me</w:t>
      </w:r>
      <w:r w:rsidR="00A85DE1">
        <w:t>d</w:t>
      </w:r>
      <w:r w:rsidR="00A85DE1">
        <w:t xml:space="preserve">lem af partiet siden jeg var 13. </w:t>
      </w:r>
    </w:p>
    <w:p w:rsidR="00A85DE1" w:rsidRDefault="006E73E2" w:rsidP="006C45AF">
      <w:pPr>
        <w:spacing w:line="360" w:lineRule="auto"/>
        <w:jc w:val="both"/>
      </w:pPr>
      <w:r>
        <w:t>AK: O</w:t>
      </w:r>
      <w:r w:rsidR="00A85DE1">
        <w:t>kay, du var også ung da du blev meldt ind var!</w:t>
      </w:r>
    </w:p>
    <w:p w:rsidR="00A85DE1" w:rsidRDefault="006E73E2" w:rsidP="006C45AF">
      <w:pPr>
        <w:spacing w:line="360" w:lineRule="auto"/>
        <w:jc w:val="both"/>
      </w:pPr>
      <w:r>
        <w:t>M: J</w:t>
      </w:r>
      <w:r w:rsidR="00A85DE1">
        <w:t xml:space="preserve">a, det er sjovt!   </w:t>
      </w:r>
    </w:p>
    <w:p w:rsidR="00A85DE1" w:rsidRPr="00567019" w:rsidRDefault="006E73E2" w:rsidP="006C45AF">
      <w:pPr>
        <w:spacing w:line="360" w:lineRule="auto"/>
        <w:jc w:val="both"/>
      </w:pPr>
      <w:r>
        <w:t>AK: N</w:t>
      </w:r>
      <w:r w:rsidR="00A85DE1">
        <w:t>u har jeg lidt spørgsmål om din p</w:t>
      </w:r>
      <w:r w:rsidR="00A85DE1" w:rsidRPr="00567019">
        <w:t>olitisk</w:t>
      </w:r>
      <w:r>
        <w:t>e</w:t>
      </w:r>
      <w:r w:rsidR="00A85DE1" w:rsidRPr="00567019">
        <w:t xml:space="preserve"> viden</w:t>
      </w:r>
    </w:p>
    <w:p w:rsidR="00A85DE1" w:rsidRDefault="00A85DE1" w:rsidP="006C45AF">
      <w:pPr>
        <w:spacing w:line="360" w:lineRule="auto"/>
        <w:jc w:val="both"/>
      </w:pPr>
      <w:r>
        <w:t xml:space="preserve">AK: </w:t>
      </w:r>
      <w:r w:rsidRPr="008F2A8D">
        <w:t>Hvor tilegner du dig din politiske viden?</w:t>
      </w:r>
    </w:p>
    <w:p w:rsidR="00A85DE1" w:rsidRPr="008F2A8D" w:rsidRDefault="006E73E2" w:rsidP="006C45AF">
      <w:pPr>
        <w:spacing w:line="360" w:lineRule="auto"/>
        <w:jc w:val="both"/>
      </w:pPr>
      <w:r>
        <w:t>M: A</w:t>
      </w:r>
      <w:r w:rsidR="00A85DE1">
        <w:t>ltså førhen var det meget skolen, men nu sørger jeg selv for det!</w:t>
      </w:r>
    </w:p>
    <w:p w:rsidR="00A85DE1" w:rsidRDefault="006E73E2" w:rsidP="006C45AF">
      <w:pPr>
        <w:spacing w:line="360" w:lineRule="auto"/>
        <w:jc w:val="both"/>
      </w:pPr>
      <w:r>
        <w:t>AK: S</w:t>
      </w:r>
      <w:r w:rsidR="00A85DE1">
        <w:t>å undervisningen spiller ikke så stor en rolle nu?</w:t>
      </w:r>
    </w:p>
    <w:p w:rsidR="00A85DE1" w:rsidRDefault="006E73E2" w:rsidP="006C45AF">
      <w:pPr>
        <w:spacing w:line="360" w:lineRule="auto"/>
        <w:jc w:val="both"/>
      </w:pPr>
      <w:r>
        <w:t>M: N</w:t>
      </w:r>
      <w:r w:rsidR="00A85DE1">
        <w:t xml:space="preserve">ej ikke her på gymnasiet, jeg synes undervisningen er meget overfladisk, synes ikke vi får lov til at diskuterer og danne vores eget politiske standpunkt. </w:t>
      </w:r>
    </w:p>
    <w:p w:rsidR="00A85DE1" w:rsidRDefault="006E73E2" w:rsidP="006C45AF">
      <w:pPr>
        <w:spacing w:line="360" w:lineRule="auto"/>
        <w:jc w:val="both"/>
      </w:pPr>
      <w:r>
        <w:t>AK: S</w:t>
      </w:r>
      <w:r w:rsidR="00A85DE1">
        <w:t>å undervisningen har ikke givet dig mere viden om politisk og samfundsforhold?</w:t>
      </w:r>
    </w:p>
    <w:p w:rsidR="00A85DE1" w:rsidRDefault="006E73E2" w:rsidP="006C45AF">
      <w:pPr>
        <w:spacing w:line="360" w:lineRule="auto"/>
        <w:jc w:val="both"/>
      </w:pPr>
      <w:r>
        <w:lastRenderedPageBreak/>
        <w:t xml:space="preserve">M: </w:t>
      </w:r>
      <w:r w:rsidR="00D65DD2">
        <w:t>J</w:t>
      </w:r>
      <w:r w:rsidR="00A85DE1">
        <w:t xml:space="preserve">o selvfølgelig, men nok mere på det internationale niveau. Jeg synes personligt der er alt for lidt undervisningen om dansk og kommunal politik, altså de ting man kan bruge.., også er der et for stort fokus på økonomi. </w:t>
      </w:r>
    </w:p>
    <w:p w:rsidR="00A85DE1" w:rsidRPr="003A0989" w:rsidRDefault="00D65DD2" w:rsidP="006C45AF">
      <w:pPr>
        <w:spacing w:line="360" w:lineRule="auto"/>
        <w:jc w:val="both"/>
      </w:pPr>
      <w:r>
        <w:t>AK: O</w:t>
      </w:r>
      <w:r w:rsidR="00A85DE1">
        <w:t xml:space="preserve">kay så du synes ikke faget spiller en særlig stor rolle, hvad så med din lærer? </w:t>
      </w:r>
      <w:r w:rsidR="00A85DE1" w:rsidRPr="003A0989">
        <w:t xml:space="preserve"> </w:t>
      </w:r>
    </w:p>
    <w:p w:rsidR="00A85DE1" w:rsidRDefault="00BA1992" w:rsidP="006C45AF">
      <w:pPr>
        <w:spacing w:line="360" w:lineRule="auto"/>
        <w:jc w:val="both"/>
      </w:pPr>
      <w:r>
        <w:t>M: A</w:t>
      </w:r>
      <w:r w:rsidR="00A85DE1">
        <w:t>ltså ikke min lærer nu, men der</w:t>
      </w:r>
      <w:r>
        <w:t xml:space="preserve"> gjorde min lærer i folkeskolen. H</w:t>
      </w:r>
      <w:r w:rsidR="00A85DE1">
        <w:t>an har også altid sagt til mig at det var det jeg var bedst til, og rådet mig til at tage det senere hen!</w:t>
      </w:r>
    </w:p>
    <w:p w:rsidR="00A85DE1" w:rsidRDefault="00D65DD2" w:rsidP="006C45AF">
      <w:pPr>
        <w:spacing w:line="360" w:lineRule="auto"/>
        <w:jc w:val="both"/>
      </w:pPr>
      <w:r>
        <w:t>AK: H</w:t>
      </w:r>
      <w:r w:rsidR="00A85DE1">
        <w:t>vad så med dine forældre?</w:t>
      </w:r>
    </w:p>
    <w:p w:rsidR="00A85DE1" w:rsidRDefault="00BA1992" w:rsidP="006C45AF">
      <w:pPr>
        <w:spacing w:line="360" w:lineRule="auto"/>
        <w:jc w:val="both"/>
      </w:pPr>
      <w:r>
        <w:t>M: J</w:t>
      </w:r>
      <w:r w:rsidR="00A85DE1">
        <w:t>amen min far er medlem af DF, og min mor er sygeplejerske men stemmer konservativt, hvi</w:t>
      </w:r>
      <w:r w:rsidR="00A85DE1">
        <w:t>l</w:t>
      </w:r>
      <w:r w:rsidR="00A85DE1">
        <w:t>ket jo er ret så atypisk. Vi har altid diskuteret politik derhjemme, men jeg tror min far har svært ved t jeg er tilh</w:t>
      </w:r>
      <w:r>
        <w:t>ænger af et andet parti end ham. H</w:t>
      </w:r>
      <w:r w:rsidR="00A85DE1">
        <w:t xml:space="preserve">vor </w:t>
      </w:r>
      <w:r>
        <w:t xml:space="preserve">min mor har det lettere med det. </w:t>
      </w:r>
      <w:proofErr w:type="gramStart"/>
      <w:r>
        <w:t>A</w:t>
      </w:r>
      <w:r w:rsidR="00A85DE1">
        <w:t>ltså hun synes</w:t>
      </w:r>
      <w:proofErr w:type="gramEnd"/>
      <w:r w:rsidR="00A85DE1">
        <w:t xml:space="preserve"> jeg selv skal danne min holdning. Så min far havde det også lidt svært da jeg blev meldt ind, men tror altså han har accepteret det nu. </w:t>
      </w:r>
    </w:p>
    <w:p w:rsidR="00A85DE1" w:rsidRDefault="00D65DD2" w:rsidP="006C45AF">
      <w:pPr>
        <w:spacing w:line="360" w:lineRule="auto"/>
        <w:jc w:val="both"/>
      </w:pPr>
      <w:r>
        <w:t>AK: D</w:t>
      </w:r>
      <w:r w:rsidR="00A85DE1">
        <w:t>u har været inde på at I snakker om politik derhjemme,</w:t>
      </w:r>
    </w:p>
    <w:p w:rsidR="00A85DE1" w:rsidRDefault="00D65DD2" w:rsidP="006C45AF">
      <w:pPr>
        <w:spacing w:line="360" w:lineRule="auto"/>
        <w:jc w:val="both"/>
      </w:pPr>
      <w:r>
        <w:t xml:space="preserve"> M: J</w:t>
      </w:r>
      <w:r w:rsidR="00A85DE1">
        <w:t>a, helt klart hverdag! Vi drøfter det der sker i samfundet!</w:t>
      </w:r>
    </w:p>
    <w:p w:rsidR="00A85DE1" w:rsidRDefault="00D65DD2" w:rsidP="006C45AF">
      <w:pPr>
        <w:spacing w:line="360" w:lineRule="auto"/>
        <w:jc w:val="both"/>
      </w:pPr>
      <w:r>
        <w:t>AK: F</w:t>
      </w:r>
      <w:r w:rsidR="00A85DE1">
        <w:t>øler du dig påvirket rent politisk af dine forældre?</w:t>
      </w:r>
    </w:p>
    <w:p w:rsidR="00A85DE1" w:rsidRDefault="00D65DD2" w:rsidP="006C45AF">
      <w:pPr>
        <w:spacing w:line="360" w:lineRule="auto"/>
        <w:jc w:val="both"/>
      </w:pPr>
      <w:r>
        <w:t>M: J</w:t>
      </w:r>
      <w:r w:rsidR="00A85DE1">
        <w:t>a, og nej, jeg vil ikke blive som min far, men det tror jeg han synes, men min mor er altså m</w:t>
      </w:r>
      <w:r w:rsidR="00A85DE1">
        <w:t>e</w:t>
      </w:r>
      <w:r w:rsidR="00A85DE1">
        <w:t xml:space="preserve">get neutral. </w:t>
      </w:r>
    </w:p>
    <w:p w:rsidR="00A85DE1" w:rsidRDefault="00D65DD2" w:rsidP="006C45AF">
      <w:pPr>
        <w:spacing w:line="360" w:lineRule="auto"/>
        <w:jc w:val="both"/>
      </w:pPr>
      <w:r>
        <w:t>AK: H</w:t>
      </w:r>
      <w:r w:rsidR="00A85DE1">
        <w:t>vad med dine venner?</w:t>
      </w:r>
    </w:p>
    <w:p w:rsidR="00A85DE1" w:rsidRDefault="00BA1992" w:rsidP="006C45AF">
      <w:pPr>
        <w:spacing w:line="360" w:lineRule="auto"/>
        <w:jc w:val="both"/>
      </w:pPr>
      <w:r>
        <w:t>M: J</w:t>
      </w:r>
      <w:r w:rsidR="00A85DE1">
        <w:t xml:space="preserve">a, altså jeg vælger mine venner, det kan godt være det lyder sådan lidt overdrevet, men dem der ikke kan accepterer at jeg har den her klare politisk holdning kan jeg bar ikke sammen med. Altså jeg har fået én fra klassen med i DSU. Altså da jeg blev meldt ind var der ingen afd. I Hjørring, men nu er vi 30 medlemmer og 25 støtte medlemmer, så jeg har været med til at bygge den op. </w:t>
      </w:r>
    </w:p>
    <w:p w:rsidR="00A85DE1" w:rsidRDefault="00A85DE1" w:rsidP="006C45AF">
      <w:pPr>
        <w:spacing w:line="360" w:lineRule="auto"/>
        <w:jc w:val="both"/>
      </w:pPr>
      <w:r>
        <w:t>AK: Okay, flot! Opsøger du viden på nettet?</w:t>
      </w:r>
    </w:p>
    <w:p w:rsidR="00A85DE1" w:rsidRDefault="00D65DD2" w:rsidP="006C45AF">
      <w:pPr>
        <w:spacing w:line="360" w:lineRule="auto"/>
        <w:jc w:val="both"/>
      </w:pPr>
      <w:r>
        <w:t>M: J</w:t>
      </w:r>
      <w:r w:rsidR="00A85DE1">
        <w:t>a, jeg kigger på politikken og BT dagligt, men altså det påvirker mig ikke, jeg ved godt hvo</w:t>
      </w:r>
      <w:r w:rsidR="00A85DE1">
        <w:t>r</w:t>
      </w:r>
      <w:r w:rsidR="00A85DE1">
        <w:t xml:space="preserve">dan medierne er. </w:t>
      </w:r>
    </w:p>
    <w:p w:rsidR="00A85DE1" w:rsidRDefault="00D65DD2" w:rsidP="006C45AF">
      <w:pPr>
        <w:spacing w:line="360" w:lineRule="auto"/>
        <w:jc w:val="both"/>
      </w:pPr>
      <w:r>
        <w:t>AK: H</w:t>
      </w:r>
      <w:r w:rsidR="00A85DE1">
        <w:t xml:space="preserve">vad med </w:t>
      </w:r>
      <w:proofErr w:type="spellStart"/>
      <w:r w:rsidR="00C678C3">
        <w:t>Facebook</w:t>
      </w:r>
      <w:proofErr w:type="spellEnd"/>
      <w:r w:rsidR="00A85DE1">
        <w:t xml:space="preserve">, der er jo mange politikere der har profiler der? </w:t>
      </w:r>
    </w:p>
    <w:p w:rsidR="00A85DE1" w:rsidRDefault="00D65DD2" w:rsidP="006C45AF">
      <w:pPr>
        <w:spacing w:line="360" w:lineRule="auto"/>
        <w:jc w:val="both"/>
      </w:pPr>
      <w:r>
        <w:t>M: J</w:t>
      </w:r>
      <w:r w:rsidR="00A85DE1">
        <w:t xml:space="preserve">a, dem kigger jeg tit på, også dem jeg ikke er enig med, sådan for at holde mig opdateret. </w:t>
      </w:r>
    </w:p>
    <w:p w:rsidR="00A85DE1" w:rsidRDefault="00D65DD2" w:rsidP="006C45AF">
      <w:pPr>
        <w:spacing w:line="360" w:lineRule="auto"/>
        <w:jc w:val="both"/>
      </w:pPr>
      <w:r>
        <w:t>AK: O</w:t>
      </w:r>
      <w:r w:rsidR="00A85DE1">
        <w:t>kay vi har været inde på din politiske aktivitet. Kunne du tænke dig en uddannelse indenfor samfundsvidenskaberne?</w:t>
      </w:r>
    </w:p>
    <w:p w:rsidR="00A85DE1" w:rsidRPr="00844C5A" w:rsidRDefault="00D65DD2" w:rsidP="006C45AF">
      <w:pPr>
        <w:spacing w:line="360" w:lineRule="auto"/>
        <w:jc w:val="both"/>
      </w:pPr>
      <w:r>
        <w:t>M: J</w:t>
      </w:r>
      <w:r w:rsidR="00A85DE1">
        <w:t xml:space="preserve">a, men jeg har sådan set været rigtigt meget syg, og jeg er altså ingen bogorm så det er mine karaktere jo også efter, og jeg tror heller ikke jeg vil læse i mange år, men jeg vil gerne lave noget </w:t>
      </w:r>
      <w:r w:rsidR="00A85DE1">
        <w:lastRenderedPageBreak/>
        <w:t>med politik, men nok mest på det kommunale plan. Men af uddanne</w:t>
      </w:r>
      <w:r>
        <w:t>lse vil jeg gerne være polit</w:t>
      </w:r>
      <w:r>
        <w:t>i</w:t>
      </w:r>
      <w:r w:rsidR="00A85DE1">
        <w:t>mand!</w:t>
      </w:r>
    </w:p>
    <w:p w:rsidR="00A85DE1" w:rsidRDefault="00D65DD2" w:rsidP="006C45AF">
      <w:pPr>
        <w:spacing w:line="360" w:lineRule="auto"/>
        <w:jc w:val="both"/>
      </w:pPr>
      <w:r>
        <w:t>AK: J</w:t>
      </w:r>
      <w:r w:rsidR="00A85DE1" w:rsidRPr="002675E4">
        <w:t>eg har ikke flere spørgsmål – er der noget du vil tilføje inden vi slutter?</w:t>
      </w:r>
      <w:r w:rsidR="00A85DE1">
        <w:t xml:space="preserve"> </w:t>
      </w:r>
    </w:p>
    <w:p w:rsidR="00A85DE1" w:rsidRDefault="00D65DD2" w:rsidP="006C45AF">
      <w:pPr>
        <w:spacing w:line="360" w:lineRule="auto"/>
        <w:jc w:val="both"/>
      </w:pPr>
      <w:r>
        <w:t>M: N</w:t>
      </w:r>
      <w:r w:rsidR="00A85DE1">
        <w:t>ej!</w:t>
      </w:r>
    </w:p>
    <w:p w:rsidR="00A85DE1" w:rsidRDefault="00A85DE1" w:rsidP="006C45AF">
      <w:pPr>
        <w:spacing w:line="360" w:lineRule="auto"/>
        <w:jc w:val="both"/>
      </w:pPr>
      <w:r>
        <w:t>AK: Tak for din medvirken, det var dejligt! Vil du gerne have mit speciale sendt, så du kan se hvad jeg har brugt det til?</w:t>
      </w:r>
    </w:p>
    <w:p w:rsidR="00A85DE1" w:rsidRDefault="00D65DD2" w:rsidP="006C45AF">
      <w:pPr>
        <w:spacing w:line="360" w:lineRule="auto"/>
        <w:jc w:val="both"/>
      </w:pPr>
      <w:r>
        <w:t>M: J</w:t>
      </w:r>
      <w:r w:rsidR="00A85DE1">
        <w:t>a, meget gerne!</w:t>
      </w:r>
    </w:p>
    <w:p w:rsidR="00A85DE1" w:rsidRDefault="00D65DD2" w:rsidP="006C45AF">
      <w:pPr>
        <w:spacing w:line="360" w:lineRule="auto"/>
        <w:jc w:val="both"/>
      </w:pPr>
      <w:r>
        <w:t>AK: F</w:t>
      </w:r>
      <w:r w:rsidR="00A85DE1">
        <w:t>int, så kan jeg lige få din mail!</w:t>
      </w:r>
    </w:p>
    <w:p w:rsidR="00A85DE1" w:rsidRDefault="00A85DE1" w:rsidP="006C45AF">
      <w:pPr>
        <w:spacing w:line="360" w:lineRule="auto"/>
        <w:jc w:val="both"/>
      </w:pPr>
    </w:p>
    <w:p w:rsidR="00A85DE1" w:rsidRPr="004D7488" w:rsidRDefault="00A85DE1" w:rsidP="006C45AF">
      <w:pPr>
        <w:spacing w:line="360" w:lineRule="auto"/>
        <w:jc w:val="both"/>
      </w:pPr>
    </w:p>
    <w:p w:rsidR="00A85DE1" w:rsidRDefault="00C75E1D" w:rsidP="006C45AF">
      <w:pPr>
        <w:pStyle w:val="Heading2"/>
        <w:spacing w:line="360" w:lineRule="auto"/>
        <w:jc w:val="both"/>
      </w:pPr>
      <w:bookmarkStart w:id="52" w:name="_Toc200421905"/>
      <w:r>
        <w:t xml:space="preserve">9.7. </w:t>
      </w:r>
      <w:r w:rsidR="00A85DE1">
        <w:t>Bilag 7:</w:t>
      </w:r>
      <w:bookmarkEnd w:id="52"/>
    </w:p>
    <w:p w:rsidR="00A85DE1" w:rsidRPr="002245F5" w:rsidRDefault="00A85DE1" w:rsidP="006C45AF">
      <w:pPr>
        <w:spacing w:line="360" w:lineRule="auto"/>
        <w:jc w:val="both"/>
      </w:pPr>
      <w:r>
        <w:t>Interview: Frederik</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F: Jeg hedder Frederik og jeg er 17 år gammel.</w:t>
      </w:r>
    </w:p>
    <w:p w:rsidR="00A85DE1" w:rsidRPr="009D4BA1" w:rsidRDefault="00A85DE1" w:rsidP="006C45AF">
      <w:pPr>
        <w:spacing w:line="360" w:lineRule="auto"/>
        <w:jc w:val="both"/>
      </w:pPr>
      <w:r>
        <w:t>AK: Hvilken årgang går du på, og hvilket niveau har du samfundsfag på?</w:t>
      </w:r>
    </w:p>
    <w:p w:rsidR="00A85DE1" w:rsidRDefault="00A85DE1" w:rsidP="006C45AF">
      <w:pPr>
        <w:spacing w:line="360" w:lineRule="auto"/>
        <w:jc w:val="both"/>
      </w:pPr>
      <w:r>
        <w:t>F: Jeg går i 1. G og jeg har samfundsfag på A-niveau. Jeg går på en musik linje.</w:t>
      </w:r>
    </w:p>
    <w:p w:rsidR="00A85DE1" w:rsidRPr="00FB367F" w:rsidRDefault="00A85DE1" w:rsidP="006C45AF">
      <w:pPr>
        <w:spacing w:line="360" w:lineRule="auto"/>
        <w:jc w:val="both"/>
      </w:pPr>
      <w:r>
        <w:t>AK: Nu vil jeg spørge lidt ind til dine i</w:t>
      </w:r>
      <w:r w:rsidRPr="00FB367F">
        <w:t>nteresser</w:t>
      </w:r>
    </w:p>
    <w:p w:rsidR="00A85DE1" w:rsidRDefault="00A85DE1" w:rsidP="006C45AF">
      <w:pPr>
        <w:spacing w:line="360" w:lineRule="auto"/>
        <w:jc w:val="both"/>
      </w:pPr>
      <w:r>
        <w:t>AK: Hvad kan du godt lide at lave i din fritid?</w:t>
      </w:r>
    </w:p>
    <w:p w:rsidR="00A85DE1" w:rsidRDefault="00D65DD2" w:rsidP="006C45AF">
      <w:pPr>
        <w:spacing w:line="360" w:lineRule="auto"/>
        <w:jc w:val="both"/>
      </w:pPr>
      <w:r>
        <w:t>F: J</w:t>
      </w:r>
      <w:r w:rsidR="00A85DE1">
        <w:t>amen, spille musik – jeg spiller trompet og klaver. Jeg er også med i skolens Big Bandt også l</w:t>
      </w:r>
      <w:r w:rsidR="00A85DE1">
        <w:t>ø</w:t>
      </w:r>
      <w:r w:rsidR="00A85DE1">
        <w:t>ber jeg i min fritid.</w:t>
      </w:r>
    </w:p>
    <w:p w:rsidR="00A85DE1" w:rsidRDefault="00A85DE1" w:rsidP="006C45AF">
      <w:pPr>
        <w:spacing w:line="360" w:lineRule="auto"/>
        <w:jc w:val="both"/>
      </w:pPr>
      <w:r>
        <w:t xml:space="preserve">AK: </w:t>
      </w:r>
      <w:r w:rsidRPr="00D72178">
        <w:t>Læser du avis?</w:t>
      </w:r>
    </w:p>
    <w:p w:rsidR="00A85DE1" w:rsidRDefault="00D65DD2" w:rsidP="006C45AF">
      <w:pPr>
        <w:spacing w:line="360" w:lineRule="auto"/>
        <w:jc w:val="both"/>
      </w:pPr>
      <w:r>
        <w:t>F: Ti</w:t>
      </w:r>
      <w:r w:rsidR="00A85DE1">
        <w:t>l tider, sådan i weekenden og om morgen kan jeg godt lige bladre den igennem, men det er ikke sådan at jeg bare skal læse den, og jeg gider ikke gå ud efter den selv, det er kun hvis den er blevet hentet ind.</w:t>
      </w:r>
    </w:p>
    <w:p w:rsidR="00A85DE1" w:rsidRPr="00D72178" w:rsidRDefault="00D65DD2" w:rsidP="006C45AF">
      <w:pPr>
        <w:spacing w:line="360" w:lineRule="auto"/>
        <w:jc w:val="both"/>
      </w:pPr>
      <w:r>
        <w:t>AK: E</w:t>
      </w:r>
      <w:r w:rsidR="00A85DE1">
        <w:t xml:space="preserve">r det </w:t>
      </w:r>
      <w:proofErr w:type="gramStart"/>
      <w:r w:rsidR="00A85DE1">
        <w:t>nogle</w:t>
      </w:r>
      <w:proofErr w:type="gramEnd"/>
      <w:r w:rsidR="00A85DE1">
        <w:t xml:space="preserve"> bestemt sektioner?</w:t>
      </w:r>
    </w:p>
    <w:p w:rsidR="00A85DE1" w:rsidRDefault="00D65DD2" w:rsidP="006C45AF">
      <w:pPr>
        <w:spacing w:line="360" w:lineRule="auto"/>
        <w:jc w:val="both"/>
      </w:pPr>
      <w:r>
        <w:t xml:space="preserve">F: </w:t>
      </w:r>
      <w:proofErr w:type="gramStart"/>
      <w:r>
        <w:t>A</w:t>
      </w:r>
      <w:r w:rsidR="00A85DE1">
        <w:t>ltså det er</w:t>
      </w:r>
      <w:proofErr w:type="gramEnd"/>
      <w:r w:rsidR="00A85DE1">
        <w:t xml:space="preserve"> nok mest forsiden der fanger mig, også læser jeg lige de ting der fangede mig på fo</w:t>
      </w:r>
      <w:r w:rsidR="00A85DE1">
        <w:t>r</w:t>
      </w:r>
      <w:r w:rsidR="00A85DE1">
        <w:t>siden.</w:t>
      </w:r>
    </w:p>
    <w:p w:rsidR="00A85DE1" w:rsidRPr="00D72178" w:rsidRDefault="00A85DE1" w:rsidP="006C45AF">
      <w:pPr>
        <w:spacing w:line="360" w:lineRule="auto"/>
        <w:jc w:val="both"/>
      </w:pPr>
      <w:r>
        <w:t xml:space="preserve">AK: </w:t>
      </w:r>
      <w:r w:rsidRPr="00D72178">
        <w:t>Ser du nyhederne?</w:t>
      </w:r>
    </w:p>
    <w:p w:rsidR="00A85DE1" w:rsidRDefault="00A85DE1" w:rsidP="006C45AF">
      <w:pPr>
        <w:spacing w:line="360" w:lineRule="auto"/>
        <w:jc w:val="both"/>
      </w:pPr>
      <w:r>
        <w:t>F: Ja, det er nok sådan ca. tre gange om ugen.</w:t>
      </w:r>
    </w:p>
    <w:p w:rsidR="00A85DE1" w:rsidRDefault="00D65DD2" w:rsidP="006C45AF">
      <w:pPr>
        <w:spacing w:line="360" w:lineRule="auto"/>
        <w:jc w:val="both"/>
      </w:pPr>
      <w:r>
        <w:t>AK: E</w:t>
      </w:r>
      <w:r w:rsidR="00A85DE1">
        <w:t xml:space="preserve">r det </w:t>
      </w:r>
      <w:proofErr w:type="gramStart"/>
      <w:r w:rsidR="00A85DE1">
        <w:t>nogle</w:t>
      </w:r>
      <w:proofErr w:type="gramEnd"/>
      <w:r w:rsidR="00A85DE1">
        <w:t xml:space="preserve"> bestemt nyheder, altså dem der kommer fast om aften, </w:t>
      </w:r>
      <w:proofErr w:type="spellStart"/>
      <w:r w:rsidR="00A85DE1">
        <w:t>news</w:t>
      </w:r>
      <w:proofErr w:type="spellEnd"/>
      <w:r w:rsidR="00A85DE1">
        <w:t xml:space="preserve"> eller debat progra</w:t>
      </w:r>
      <w:r w:rsidR="00A85DE1">
        <w:t>m</w:t>
      </w:r>
      <w:r w:rsidR="00A85DE1">
        <w:t>mer?</w:t>
      </w:r>
    </w:p>
    <w:p w:rsidR="00A85DE1" w:rsidRDefault="00D65DD2" w:rsidP="006C45AF">
      <w:pPr>
        <w:spacing w:line="360" w:lineRule="auto"/>
        <w:jc w:val="both"/>
      </w:pPr>
      <w:r>
        <w:lastRenderedPageBreak/>
        <w:t>F: D</w:t>
      </w:r>
      <w:r w:rsidR="00A85DE1">
        <w:t xml:space="preserve">et er nok mest den der kører hele tiden, tror den hedder </w:t>
      </w:r>
      <w:proofErr w:type="spellStart"/>
      <w:r w:rsidR="00A85DE1">
        <w:t>news</w:t>
      </w:r>
      <w:proofErr w:type="spellEnd"/>
      <w:r w:rsidR="00A85DE1">
        <w:t xml:space="preserve">, også dr1 om aftnen. Ellers får jeg </w:t>
      </w:r>
      <w:proofErr w:type="spellStart"/>
      <w:r w:rsidR="00A85DE1">
        <w:t>smser</w:t>
      </w:r>
      <w:proofErr w:type="spellEnd"/>
      <w:r w:rsidR="00A85DE1">
        <w:t xml:space="preserve"> med nyheder, det er en god måde at holde sig opdateret, også bruger jeg også politikken.dk. Men de der debat programmer er mest op til et valg! </w:t>
      </w:r>
    </w:p>
    <w:p w:rsidR="00A85DE1" w:rsidRDefault="00A85DE1" w:rsidP="006C45AF">
      <w:pPr>
        <w:spacing w:line="360" w:lineRule="auto"/>
        <w:jc w:val="both"/>
      </w:pPr>
      <w:r>
        <w:t>AK: Nu har jeg lidt spørgsmål der omhandler din p</w:t>
      </w:r>
      <w:r w:rsidRPr="00FB367F">
        <w:t>olitisk interesse?</w:t>
      </w:r>
    </w:p>
    <w:p w:rsidR="00A85DE1" w:rsidRPr="00FB367F" w:rsidRDefault="00A85DE1" w:rsidP="006C45AF">
      <w:pPr>
        <w:spacing w:line="360" w:lineRule="auto"/>
        <w:jc w:val="both"/>
      </w:pPr>
      <w:r>
        <w:t>F: Ja</w:t>
      </w:r>
    </w:p>
    <w:p w:rsidR="00A85DE1" w:rsidRDefault="00D65DD2" w:rsidP="006C45AF">
      <w:pPr>
        <w:spacing w:line="360" w:lineRule="auto"/>
        <w:jc w:val="both"/>
      </w:pPr>
      <w:r>
        <w:t>AK: E</w:t>
      </w:r>
      <w:r w:rsidR="00A85DE1">
        <w:t>r du interesseret i politik</w:t>
      </w:r>
      <w:r w:rsidR="00A85DE1" w:rsidRPr="00D72178">
        <w:t>?</w:t>
      </w:r>
    </w:p>
    <w:p w:rsidR="00A85DE1" w:rsidRDefault="00D65DD2" w:rsidP="006C45AF">
      <w:pPr>
        <w:spacing w:line="360" w:lineRule="auto"/>
        <w:jc w:val="both"/>
      </w:pPr>
      <w:r>
        <w:t>F: D</w:t>
      </w:r>
      <w:r w:rsidR="00A85DE1">
        <w:t xml:space="preserve">elvist vil jeg sige, jeg synes det er spændende at se </w:t>
      </w:r>
      <w:proofErr w:type="gramStart"/>
      <w:r w:rsidR="00A85DE1">
        <w:t>de</w:t>
      </w:r>
      <w:proofErr w:type="gramEnd"/>
      <w:r w:rsidR="00A85DE1">
        <w:t xml:space="preserve"> forskellige </w:t>
      </w:r>
      <w:proofErr w:type="gramStart"/>
      <w:r w:rsidR="00A85DE1">
        <w:t>parti</w:t>
      </w:r>
      <w:proofErr w:type="gramEnd"/>
      <w:r w:rsidR="00A85DE1">
        <w:t xml:space="preserve"> værdier, altså sådan at sammenligne partierne.</w:t>
      </w:r>
    </w:p>
    <w:p w:rsidR="00A85DE1" w:rsidRDefault="00D65DD2" w:rsidP="006C45AF">
      <w:pPr>
        <w:spacing w:line="360" w:lineRule="auto"/>
        <w:jc w:val="both"/>
      </w:pPr>
      <w:r>
        <w:t>AK: S</w:t>
      </w:r>
      <w:r w:rsidR="00A85DE1">
        <w:t>å du er lidt interesseret, snakker du om politik i din hverdag?</w:t>
      </w:r>
    </w:p>
    <w:p w:rsidR="00A85DE1" w:rsidRDefault="00D65DD2" w:rsidP="006C45AF">
      <w:pPr>
        <w:spacing w:line="360" w:lineRule="auto"/>
        <w:jc w:val="both"/>
      </w:pPr>
      <w:r>
        <w:t>F: N</w:t>
      </w:r>
      <w:r w:rsidR="00A85DE1">
        <w:t xml:space="preserve">ej egentlig ikke så meget, jeg synes hurtigt det bliver en kamp om hvem der ved mest, og det gider jeg altså ikke.  </w:t>
      </w:r>
    </w:p>
    <w:p w:rsidR="00A85DE1" w:rsidRDefault="00A85DE1" w:rsidP="006C45AF">
      <w:pPr>
        <w:spacing w:line="360" w:lineRule="auto"/>
        <w:jc w:val="both"/>
      </w:pPr>
      <w:r>
        <w:t>AK: Okay, h</w:t>
      </w:r>
      <w:r w:rsidRPr="008F2A8D">
        <w:t>vilke samfundsforhold optager dig mest? Nære/hverdagen eller brede/internationale?</w:t>
      </w:r>
    </w:p>
    <w:p w:rsidR="00A85DE1" w:rsidRDefault="00D65DD2" w:rsidP="006C45AF">
      <w:pPr>
        <w:spacing w:line="360" w:lineRule="auto"/>
        <w:jc w:val="both"/>
      </w:pPr>
      <w:r>
        <w:t>F: B</w:t>
      </w:r>
      <w:r w:rsidR="00A85DE1">
        <w:t>egge! Altså jeg ser da TV2 nord, men jeg synes altså det er plat at høre om at en eller anden by har fået en ny gågade, det skal være noget jeg kan relaterer mig til, så noget i DK, norden eller også globalt set.</w:t>
      </w:r>
    </w:p>
    <w:p w:rsidR="00A85DE1" w:rsidRDefault="00D65DD2" w:rsidP="006C45AF">
      <w:pPr>
        <w:spacing w:line="360" w:lineRule="auto"/>
        <w:jc w:val="both"/>
      </w:pPr>
      <w:r>
        <w:t>AK: N</w:t>
      </w:r>
      <w:r w:rsidR="00A85DE1">
        <w:t>u vil jeg gerne spørge dig om dine definitioner af forskellige begreber.</w:t>
      </w:r>
    </w:p>
    <w:p w:rsidR="00A85DE1" w:rsidRDefault="00D65DD2" w:rsidP="006C45AF">
      <w:pPr>
        <w:spacing w:line="360" w:lineRule="auto"/>
        <w:jc w:val="both"/>
      </w:pPr>
      <w:r>
        <w:t>AK: H</w:t>
      </w:r>
      <w:r w:rsidR="00A85DE1">
        <w:t>vad forbinder du med ordet politik?</w:t>
      </w:r>
    </w:p>
    <w:p w:rsidR="00A85DE1" w:rsidRDefault="00D65DD2" w:rsidP="006C45AF">
      <w:pPr>
        <w:spacing w:line="360" w:lineRule="auto"/>
        <w:jc w:val="both"/>
      </w:pPr>
      <w:r>
        <w:t>F: V</w:t>
      </w:r>
      <w:r w:rsidR="00A85DE1">
        <w:t xml:space="preserve">ærdigrundlag, holdninger og synspunkter, og på en måde en form at styre på. </w:t>
      </w:r>
    </w:p>
    <w:p w:rsidR="00A85DE1" w:rsidRDefault="00D65DD2" w:rsidP="006C45AF">
      <w:pPr>
        <w:spacing w:line="360" w:lineRule="auto"/>
        <w:jc w:val="both"/>
      </w:pPr>
      <w:r>
        <w:t>AK: O</w:t>
      </w:r>
      <w:r w:rsidR="00A85DE1">
        <w:t>kay, hvad med demokrati?</w:t>
      </w:r>
    </w:p>
    <w:p w:rsidR="00A85DE1" w:rsidRDefault="00D65DD2" w:rsidP="006C45AF">
      <w:pPr>
        <w:spacing w:line="360" w:lineRule="auto"/>
        <w:jc w:val="both"/>
      </w:pPr>
      <w:r>
        <w:t>F: F</w:t>
      </w:r>
      <w:r w:rsidR="00A85DE1">
        <w:t>ællesskab, sammenhold og mest af alt styre.</w:t>
      </w:r>
    </w:p>
    <w:p w:rsidR="00A85DE1" w:rsidRDefault="00D65DD2" w:rsidP="006C45AF">
      <w:pPr>
        <w:spacing w:line="360" w:lineRule="auto"/>
        <w:jc w:val="both"/>
      </w:pPr>
      <w:r>
        <w:t>AK: H</w:t>
      </w:r>
      <w:r w:rsidR="00A85DE1">
        <w:t>ar du i samfundsfagsundervisningen hørt om de to sondringer der fore</w:t>
      </w:r>
      <w:r w:rsidR="00201C8F">
        <w:t>kommer af demokrati, af Hal</w:t>
      </w:r>
      <w:r w:rsidR="00A85DE1">
        <w:t xml:space="preserve"> Koch og Alf Ross?</w:t>
      </w:r>
    </w:p>
    <w:p w:rsidR="00A85DE1" w:rsidRDefault="00D65DD2" w:rsidP="006C45AF">
      <w:pPr>
        <w:spacing w:line="360" w:lineRule="auto"/>
        <w:jc w:val="both"/>
      </w:pPr>
      <w:r>
        <w:t>F: N</w:t>
      </w:r>
      <w:r w:rsidR="00A85DE1">
        <w:t>ej</w:t>
      </w:r>
    </w:p>
    <w:p w:rsidR="00A85DE1" w:rsidRDefault="00D65DD2" w:rsidP="006C45AF">
      <w:pPr>
        <w:spacing w:line="360" w:lineRule="auto"/>
        <w:jc w:val="both"/>
      </w:pPr>
      <w:r>
        <w:t>AK: O</w:t>
      </w:r>
      <w:r w:rsidR="00A85DE1">
        <w:t>kay, men sondringen går på at Ross fokuserer på demokrati som en styreform, hvorimod Kock anser demokratiet som en livsform, altså noget der berører vores hverdag. Hvem er du mest enig med?</w:t>
      </w:r>
    </w:p>
    <w:p w:rsidR="00A85DE1" w:rsidRDefault="00120C28" w:rsidP="006C45AF">
      <w:pPr>
        <w:spacing w:line="360" w:lineRule="auto"/>
        <w:jc w:val="both"/>
      </w:pPr>
      <w:r>
        <w:t>F: J</w:t>
      </w:r>
      <w:r w:rsidR="00A85DE1">
        <w:t>eg sy</w:t>
      </w:r>
      <w:r>
        <w:t>nes det er passende med styre. J</w:t>
      </w:r>
      <w:r w:rsidR="00A85DE1">
        <w:t xml:space="preserve">eg kan godt se pointen med livsform, men helt ærligt bare fordi vi har et elevråd er vi jo ikke politiske på skolen.  </w:t>
      </w:r>
    </w:p>
    <w:p w:rsidR="00A85DE1" w:rsidRDefault="00D65DD2" w:rsidP="006C45AF">
      <w:pPr>
        <w:spacing w:line="360" w:lineRule="auto"/>
        <w:jc w:val="both"/>
      </w:pPr>
      <w:r>
        <w:t>AK: H</w:t>
      </w:r>
      <w:r w:rsidR="00A85DE1">
        <w:t>vor synes du selv du kan have indflydelse?</w:t>
      </w:r>
    </w:p>
    <w:p w:rsidR="00A85DE1" w:rsidRDefault="00D65DD2" w:rsidP="006C45AF">
      <w:pPr>
        <w:spacing w:line="360" w:lineRule="auto"/>
        <w:jc w:val="both"/>
      </w:pPr>
      <w:r>
        <w:t xml:space="preserve">F: </w:t>
      </w:r>
      <w:proofErr w:type="gramStart"/>
      <w:r>
        <w:t>A</w:t>
      </w:r>
      <w:r w:rsidR="00A85DE1">
        <w:t>ltså jeg kunne</w:t>
      </w:r>
      <w:proofErr w:type="gramEnd"/>
      <w:r w:rsidR="00A85DE1">
        <w:t xml:space="preserve"> jo melde mig ind i et parti, men det er ikke lige mig, og det med elevråd, det er altså ikke politisk, så i et parti. </w:t>
      </w:r>
    </w:p>
    <w:p w:rsidR="00A85DE1" w:rsidRPr="00567019" w:rsidRDefault="00D65DD2" w:rsidP="006C45AF">
      <w:pPr>
        <w:spacing w:line="360" w:lineRule="auto"/>
        <w:jc w:val="both"/>
      </w:pPr>
      <w:r>
        <w:t>AK: N</w:t>
      </w:r>
      <w:r w:rsidR="00A85DE1">
        <w:t xml:space="preserve">u har jeg lidt spørgsmål om din </w:t>
      </w:r>
      <w:proofErr w:type="gramStart"/>
      <w:r w:rsidR="00A85DE1">
        <w:t>p</w:t>
      </w:r>
      <w:r w:rsidR="00A85DE1" w:rsidRPr="00567019">
        <w:t>olitisk</w:t>
      </w:r>
      <w:proofErr w:type="gramEnd"/>
      <w:r w:rsidR="00A85DE1" w:rsidRPr="00567019">
        <w:t xml:space="preserve"> viden</w:t>
      </w:r>
    </w:p>
    <w:p w:rsidR="00A85DE1" w:rsidRDefault="00A85DE1" w:rsidP="006C45AF">
      <w:pPr>
        <w:spacing w:line="360" w:lineRule="auto"/>
        <w:jc w:val="both"/>
      </w:pPr>
      <w:r>
        <w:lastRenderedPageBreak/>
        <w:t xml:space="preserve">AK: </w:t>
      </w:r>
      <w:r w:rsidRPr="008F2A8D">
        <w:t>Hvor tilegner du dig din politiske viden?</w:t>
      </w:r>
    </w:p>
    <w:p w:rsidR="00A85DE1" w:rsidRPr="008F2A8D" w:rsidRDefault="00D65DD2" w:rsidP="006C45AF">
      <w:pPr>
        <w:spacing w:line="360" w:lineRule="auto"/>
        <w:jc w:val="both"/>
      </w:pPr>
      <w:r>
        <w:t>F: H</w:t>
      </w:r>
      <w:r w:rsidR="00A85DE1">
        <w:t>elt klart i undervisningen, men også på nettet hvor jeg læser værdigrundlag, og op til valget tog jeg nogle tests hvor jeg kunne se hvilket parti jeg passede bedst til.</w:t>
      </w:r>
    </w:p>
    <w:p w:rsidR="00A85DE1" w:rsidRDefault="00D65DD2" w:rsidP="006C45AF">
      <w:pPr>
        <w:spacing w:line="360" w:lineRule="auto"/>
        <w:jc w:val="both"/>
      </w:pPr>
      <w:r>
        <w:t>AK: S</w:t>
      </w:r>
      <w:r w:rsidR="00A85DE1">
        <w:t>å spiller undervisningen en indflydelse?</w:t>
      </w:r>
    </w:p>
    <w:p w:rsidR="00A85DE1" w:rsidRDefault="00A85DE1" w:rsidP="006C45AF">
      <w:pPr>
        <w:spacing w:line="360" w:lineRule="auto"/>
        <w:jc w:val="both"/>
      </w:pPr>
      <w:r>
        <w:t>F: Ja en stor rolle, det er jo her det bliver gennemarbejdet.</w:t>
      </w:r>
    </w:p>
    <w:p w:rsidR="00A85DE1" w:rsidRDefault="00D65DD2" w:rsidP="006C45AF">
      <w:pPr>
        <w:spacing w:line="360" w:lineRule="auto"/>
        <w:jc w:val="both"/>
      </w:pPr>
      <w:r>
        <w:t>AK: H</w:t>
      </w:r>
      <w:r w:rsidR="00A85DE1">
        <w:t>ar undervisningen så gjort dig mere interesseret?</w:t>
      </w:r>
    </w:p>
    <w:p w:rsidR="00A85DE1" w:rsidRDefault="00D65DD2" w:rsidP="006C45AF">
      <w:pPr>
        <w:spacing w:line="360" w:lineRule="auto"/>
        <w:jc w:val="both"/>
      </w:pPr>
      <w:r>
        <w:t>F: J</w:t>
      </w:r>
      <w:r w:rsidR="00A85DE1">
        <w:t>a det synes jeg.</w:t>
      </w:r>
    </w:p>
    <w:p w:rsidR="00A85DE1" w:rsidRDefault="00D65DD2" w:rsidP="006C45AF">
      <w:pPr>
        <w:spacing w:line="360" w:lineRule="auto"/>
        <w:jc w:val="both"/>
      </w:pPr>
      <w:r>
        <w:t>AK: H</w:t>
      </w:r>
      <w:r w:rsidR="00A85DE1">
        <w:t>vordan?</w:t>
      </w:r>
    </w:p>
    <w:p w:rsidR="00A85DE1" w:rsidRDefault="00D65DD2" w:rsidP="006C45AF">
      <w:pPr>
        <w:spacing w:line="360" w:lineRule="auto"/>
        <w:jc w:val="both"/>
      </w:pPr>
      <w:r>
        <w:t>F: H</w:t>
      </w:r>
      <w:r w:rsidR="00A85DE1">
        <w:t>er får jeg forklaret de ting jeg er i tvivl om, og ja jeg får bare et større indsigt i det danske sa</w:t>
      </w:r>
      <w:r w:rsidR="00A85DE1">
        <w:t>m</w:t>
      </w:r>
      <w:r w:rsidR="00A85DE1">
        <w:t>fund og sammenhænge heri.</w:t>
      </w:r>
    </w:p>
    <w:p w:rsidR="00A85DE1" w:rsidRDefault="00D65DD2" w:rsidP="006C45AF">
      <w:pPr>
        <w:spacing w:line="360" w:lineRule="auto"/>
        <w:jc w:val="both"/>
      </w:pPr>
      <w:r>
        <w:t>AK: H</w:t>
      </w:r>
      <w:r w:rsidR="00A85DE1">
        <w:t>ar du derved fundet ud af at der er spændende?</w:t>
      </w:r>
    </w:p>
    <w:p w:rsidR="00A85DE1" w:rsidRDefault="00D65DD2" w:rsidP="006C45AF">
      <w:pPr>
        <w:spacing w:line="360" w:lineRule="auto"/>
        <w:jc w:val="both"/>
      </w:pPr>
      <w:r>
        <w:t>F: J</w:t>
      </w:r>
      <w:r w:rsidR="00A85DE1">
        <w:t>a, og politik er jo ikke bare en ting, det er meget mere end det. Nu kan jeg se det fra forskellige vinkler.</w:t>
      </w:r>
    </w:p>
    <w:p w:rsidR="00A85DE1" w:rsidRDefault="00D65DD2" w:rsidP="006C45AF">
      <w:pPr>
        <w:spacing w:line="360" w:lineRule="auto"/>
        <w:jc w:val="both"/>
      </w:pPr>
      <w:r>
        <w:t>AK: S</w:t>
      </w:r>
      <w:r w:rsidR="00A85DE1">
        <w:t>å du synes at undervisningen har fået dig til at følge mere med i politik?</w:t>
      </w:r>
    </w:p>
    <w:p w:rsidR="00A85DE1" w:rsidRDefault="00D65DD2" w:rsidP="006C45AF">
      <w:pPr>
        <w:spacing w:line="360" w:lineRule="auto"/>
        <w:jc w:val="both"/>
      </w:pPr>
      <w:r>
        <w:t>F: J</w:t>
      </w:r>
      <w:r w:rsidR="00A85DE1">
        <w:t>a, altså det er ikke sådan at jeg er blevet en nørd, men jeg følger da med i SF og deres værd</w:t>
      </w:r>
      <w:r w:rsidR="00A85DE1">
        <w:t>i</w:t>
      </w:r>
      <w:r w:rsidR="00A85DE1">
        <w:t>grundlag!</w:t>
      </w:r>
    </w:p>
    <w:p w:rsidR="00A85DE1" w:rsidRPr="003A0989" w:rsidRDefault="00A85DE1" w:rsidP="006C45AF">
      <w:pPr>
        <w:spacing w:line="360" w:lineRule="auto"/>
        <w:jc w:val="both"/>
      </w:pPr>
      <w:r>
        <w:t xml:space="preserve">AK: Nu siger du at faget har betydning, og du var også lidt inde på din lærer, men hvilken rolle spiller han egentlig? </w:t>
      </w:r>
      <w:r w:rsidRPr="003A0989">
        <w:t xml:space="preserve"> </w:t>
      </w:r>
    </w:p>
    <w:p w:rsidR="00A85DE1" w:rsidRDefault="00D65DD2" w:rsidP="006C45AF">
      <w:pPr>
        <w:spacing w:line="360" w:lineRule="auto"/>
        <w:jc w:val="both"/>
      </w:pPr>
      <w:r>
        <w:t>F: J</w:t>
      </w:r>
      <w:r w:rsidR="00A85DE1">
        <w:t>a for Søren, han er den bedste lærer jeg har. Han kommer hele tiden med nye ting, vi laver gruppearbejde, han har bare tyve forskellige metoder, også er han god til at formidle ting til os.</w:t>
      </w:r>
    </w:p>
    <w:p w:rsidR="00A85DE1" w:rsidRDefault="00D65DD2" w:rsidP="006C45AF">
      <w:pPr>
        <w:spacing w:line="360" w:lineRule="auto"/>
        <w:jc w:val="both"/>
      </w:pPr>
      <w:r>
        <w:t>AK: D</w:t>
      </w:r>
      <w:r w:rsidR="00A85DE1">
        <w:t>ejligt, hvilken indflydelse synes du dine forældre har?</w:t>
      </w:r>
    </w:p>
    <w:p w:rsidR="00A85DE1" w:rsidRDefault="00D65DD2" w:rsidP="006C45AF">
      <w:pPr>
        <w:spacing w:line="360" w:lineRule="auto"/>
        <w:jc w:val="both"/>
      </w:pPr>
      <w:r>
        <w:t>F: J</w:t>
      </w:r>
      <w:r w:rsidR="00A85DE1">
        <w:t>amen altså jeg har frihed til at vælge, det er ikke sådan de siger du skal være eller stemme på et parti, jeg bestemmer selv.</w:t>
      </w:r>
    </w:p>
    <w:p w:rsidR="00A85DE1" w:rsidRDefault="00D65DD2" w:rsidP="006C45AF">
      <w:pPr>
        <w:spacing w:line="360" w:lineRule="auto"/>
        <w:jc w:val="both"/>
      </w:pPr>
      <w:r>
        <w:t>AK: S</w:t>
      </w:r>
      <w:r w:rsidR="00A85DE1">
        <w:t>nakker I om politik derhjemme?</w:t>
      </w:r>
    </w:p>
    <w:p w:rsidR="00A85DE1" w:rsidRDefault="00D65DD2" w:rsidP="006C45AF">
      <w:pPr>
        <w:spacing w:line="360" w:lineRule="auto"/>
        <w:jc w:val="both"/>
      </w:pPr>
      <w:r>
        <w:t>F: J</w:t>
      </w:r>
      <w:r w:rsidR="00A85DE1">
        <w:t>a, det synes jeg vi gør</w:t>
      </w:r>
    </w:p>
    <w:p w:rsidR="00A85DE1" w:rsidRDefault="00D65DD2" w:rsidP="006C45AF">
      <w:pPr>
        <w:spacing w:line="360" w:lineRule="auto"/>
        <w:jc w:val="both"/>
      </w:pPr>
      <w:r>
        <w:t>AK: H</w:t>
      </w:r>
      <w:r w:rsidR="00A85DE1">
        <w:t>vad med dine venner?</w:t>
      </w:r>
    </w:p>
    <w:p w:rsidR="00A85DE1" w:rsidRDefault="00D65DD2" w:rsidP="006C45AF">
      <w:pPr>
        <w:spacing w:line="360" w:lineRule="auto"/>
        <w:jc w:val="both"/>
      </w:pPr>
      <w:r>
        <w:t>F: J</w:t>
      </w:r>
      <w:r w:rsidR="00A85DE1">
        <w:t xml:space="preserve">a lidt, men mest da der var valg. Der kunne man jo ikke undgå det, </w:t>
      </w:r>
      <w:proofErr w:type="spellStart"/>
      <w:r w:rsidR="00A85DE1">
        <w:t>hehe</w:t>
      </w:r>
      <w:proofErr w:type="spellEnd"/>
      <w:r w:rsidR="00A85DE1">
        <w:t>.</w:t>
      </w:r>
    </w:p>
    <w:p w:rsidR="00A85DE1" w:rsidRDefault="00D65DD2" w:rsidP="006C45AF">
      <w:pPr>
        <w:spacing w:line="360" w:lineRule="auto"/>
        <w:jc w:val="both"/>
      </w:pPr>
      <w:r>
        <w:t>AK: H</w:t>
      </w:r>
      <w:r w:rsidR="00A85DE1">
        <w:t>elt sikkert! Opsøger du viden på nettet?</w:t>
      </w:r>
    </w:p>
    <w:p w:rsidR="00A85DE1" w:rsidRDefault="00D65DD2" w:rsidP="006C45AF">
      <w:pPr>
        <w:spacing w:line="360" w:lineRule="auto"/>
        <w:jc w:val="both"/>
      </w:pPr>
      <w:r>
        <w:t>F: J</w:t>
      </w:r>
      <w:r w:rsidR="00A85DE1">
        <w:t>a, hvis jeg gerne vil vide mere om nogle lovforslag, men det er ikke sådan at jeg nørder og er inde i det hele.</w:t>
      </w:r>
    </w:p>
    <w:p w:rsidR="00A85DE1" w:rsidRDefault="00D65DD2" w:rsidP="006C45AF">
      <w:pPr>
        <w:spacing w:line="360" w:lineRule="auto"/>
        <w:jc w:val="both"/>
      </w:pPr>
      <w:r>
        <w:t>AK: H</w:t>
      </w:r>
      <w:r w:rsidR="00A85DE1">
        <w:t xml:space="preserve">vad med </w:t>
      </w:r>
      <w:proofErr w:type="spellStart"/>
      <w:r w:rsidR="00C678C3">
        <w:t>Facebook</w:t>
      </w:r>
      <w:proofErr w:type="spellEnd"/>
      <w:r w:rsidR="00A85DE1">
        <w:t xml:space="preserve">, der er jo mange politikere der har profiler der? </w:t>
      </w:r>
    </w:p>
    <w:p w:rsidR="00A85DE1" w:rsidRDefault="00D65DD2" w:rsidP="006C45AF">
      <w:pPr>
        <w:spacing w:line="360" w:lineRule="auto"/>
        <w:jc w:val="both"/>
      </w:pPr>
      <w:r>
        <w:lastRenderedPageBreak/>
        <w:t>F: J</w:t>
      </w:r>
      <w:r w:rsidR="00A85DE1">
        <w:t>a, der inde følger jeg Rasmus Pren, han var til debat her på skolen, og jeg synes egentlig at han var meget fornuftig at høre på, altså sådan meget reel.</w:t>
      </w:r>
    </w:p>
    <w:p w:rsidR="00A85DE1" w:rsidRDefault="00D65DD2" w:rsidP="006C45AF">
      <w:pPr>
        <w:spacing w:line="360" w:lineRule="auto"/>
        <w:jc w:val="both"/>
      </w:pPr>
      <w:r>
        <w:t>AK: O</w:t>
      </w:r>
      <w:r w:rsidR="00A85DE1">
        <w:t>kay fint, kunne du tænke dig en uddannelse indenfor samfundsvidenskaberne?</w:t>
      </w:r>
    </w:p>
    <w:p w:rsidR="00A85DE1" w:rsidRDefault="00D65DD2" w:rsidP="006C45AF">
      <w:pPr>
        <w:spacing w:line="360" w:lineRule="auto"/>
        <w:jc w:val="both"/>
      </w:pPr>
      <w:r>
        <w:t>F: J</w:t>
      </w:r>
      <w:r w:rsidR="00A85DE1">
        <w:t>a, men ikke sådan politisk, måske mere sådan noget sociologi, jeg kan godt lide det med gru</w:t>
      </w:r>
      <w:r w:rsidR="00A85DE1">
        <w:t>p</w:t>
      </w:r>
      <w:r w:rsidR="00A85DE1">
        <w:t>per, mennesket og hvorfor vi handler som vi gør. Det er spændende.</w:t>
      </w:r>
    </w:p>
    <w:p w:rsidR="00A85DE1" w:rsidRDefault="00A85DE1" w:rsidP="006C45AF">
      <w:pPr>
        <w:spacing w:line="360" w:lineRule="auto"/>
        <w:jc w:val="both"/>
      </w:pPr>
      <w:r>
        <w:t>AK: Det er det! J</w:t>
      </w:r>
      <w:r w:rsidRPr="002675E4">
        <w:t>eg har ikke flere spørgsmål – er der noget du vil tilføje inden vi slutter?</w:t>
      </w:r>
      <w:r>
        <w:t xml:space="preserve"> </w:t>
      </w:r>
    </w:p>
    <w:p w:rsidR="00A85DE1" w:rsidRDefault="00D65DD2" w:rsidP="006C45AF">
      <w:pPr>
        <w:spacing w:line="360" w:lineRule="auto"/>
        <w:jc w:val="both"/>
      </w:pPr>
      <w:r>
        <w:t>F: J</w:t>
      </w:r>
      <w:r w:rsidR="00A85DE1">
        <w:t>o, måske lige at jeg også snakker politik med min kæreste, hun er medlem af venstres ungdom, så vi diskuterer da lidt!</w:t>
      </w:r>
    </w:p>
    <w:p w:rsidR="00A85DE1" w:rsidRDefault="00A85DE1" w:rsidP="006C45AF">
      <w:pPr>
        <w:spacing w:line="360" w:lineRule="auto"/>
        <w:jc w:val="both"/>
      </w:pPr>
      <w:r>
        <w:t>AK: Tak for din medvirken, det var dejligt! Vil du gerne have mit speciale sendt, så du kan se hvad jeg har brugt det til?</w:t>
      </w:r>
    </w:p>
    <w:p w:rsidR="00A85DE1" w:rsidRDefault="00D65DD2" w:rsidP="006C45AF">
      <w:pPr>
        <w:spacing w:line="360" w:lineRule="auto"/>
        <w:jc w:val="both"/>
      </w:pPr>
      <w:r>
        <w:t>F: J</w:t>
      </w:r>
      <w:r w:rsidR="00A85DE1">
        <w:t>a, meget gerne!</w:t>
      </w:r>
    </w:p>
    <w:p w:rsidR="00A85DE1" w:rsidRDefault="00D65DD2" w:rsidP="006C45AF">
      <w:pPr>
        <w:spacing w:line="360" w:lineRule="auto"/>
        <w:jc w:val="both"/>
      </w:pPr>
      <w:r>
        <w:t>AK: S</w:t>
      </w:r>
      <w:r w:rsidR="00A85DE1">
        <w:t>uper, så kan jeg lige få din mail!</w:t>
      </w:r>
    </w:p>
    <w:p w:rsidR="00A85DE1" w:rsidRDefault="00A85DE1" w:rsidP="006C45AF">
      <w:pPr>
        <w:spacing w:line="360" w:lineRule="auto"/>
        <w:jc w:val="both"/>
      </w:pPr>
    </w:p>
    <w:p w:rsidR="00A85DE1" w:rsidRPr="00FA476E" w:rsidRDefault="00A85DE1" w:rsidP="006C45AF">
      <w:pPr>
        <w:spacing w:line="360" w:lineRule="auto"/>
        <w:jc w:val="both"/>
      </w:pPr>
    </w:p>
    <w:p w:rsidR="00A85DE1" w:rsidRPr="00354738" w:rsidRDefault="00C75E1D" w:rsidP="006C45AF">
      <w:pPr>
        <w:pStyle w:val="Heading2"/>
        <w:spacing w:line="360" w:lineRule="auto"/>
        <w:jc w:val="both"/>
      </w:pPr>
      <w:bookmarkStart w:id="53" w:name="_Toc200421906"/>
      <w:r>
        <w:t xml:space="preserve">9.8. </w:t>
      </w:r>
      <w:r w:rsidR="00A85DE1">
        <w:t>Bilag 8:</w:t>
      </w:r>
      <w:bookmarkEnd w:id="53"/>
      <w:r w:rsidR="00A85DE1">
        <w:t xml:space="preserve"> </w:t>
      </w:r>
    </w:p>
    <w:p w:rsidR="00A85DE1" w:rsidRDefault="00A85DE1" w:rsidP="006C45AF">
      <w:pPr>
        <w:spacing w:line="360" w:lineRule="auto"/>
        <w:jc w:val="both"/>
      </w:pPr>
      <w:r>
        <w:t>AK: Hvad hedder du og hvor gammel er du?</w:t>
      </w:r>
    </w:p>
    <w:p w:rsidR="00A85DE1" w:rsidRPr="009D4BA1" w:rsidRDefault="00A85DE1" w:rsidP="006C45AF">
      <w:pPr>
        <w:spacing w:line="360" w:lineRule="auto"/>
        <w:jc w:val="both"/>
      </w:pPr>
      <w:r>
        <w:t>M: Jeg hedder Mathilde og jeg er 18 år gammel.</w:t>
      </w:r>
    </w:p>
    <w:p w:rsidR="00A85DE1" w:rsidRPr="009D4BA1" w:rsidRDefault="00A85DE1" w:rsidP="006C45AF">
      <w:pPr>
        <w:spacing w:line="360" w:lineRule="auto"/>
        <w:jc w:val="both"/>
      </w:pPr>
      <w:r>
        <w:t>AK: Hvilken årgang går du på, og hvilket niveau har du samfundsfag på?</w:t>
      </w:r>
    </w:p>
    <w:p w:rsidR="00A85DE1" w:rsidRDefault="00A85DE1" w:rsidP="006C45AF">
      <w:pPr>
        <w:spacing w:line="360" w:lineRule="auto"/>
        <w:jc w:val="both"/>
      </w:pPr>
      <w:r>
        <w:t>M: Jeg går i 1. G og jeg har samfundsfag på A-niveau. Jeg går på en musik linje.</w:t>
      </w:r>
    </w:p>
    <w:p w:rsidR="00A85DE1" w:rsidRDefault="00A85DE1" w:rsidP="006C45AF">
      <w:pPr>
        <w:spacing w:line="360" w:lineRule="auto"/>
        <w:jc w:val="both"/>
      </w:pPr>
      <w:r>
        <w:t>AK: Hvorfor valgte du samfundsfag på A-niveau?</w:t>
      </w:r>
    </w:p>
    <w:p w:rsidR="00A85DE1" w:rsidRPr="009D4BA1" w:rsidRDefault="00D65DD2" w:rsidP="006C45AF">
      <w:pPr>
        <w:spacing w:line="360" w:lineRule="auto"/>
        <w:jc w:val="both"/>
      </w:pPr>
      <w:r>
        <w:t>M: J</w:t>
      </w:r>
      <w:r w:rsidR="00A85DE1">
        <w:t xml:space="preserve">amen …, jeg har egentlig altid syntes det var spændende, du ved sådan noget om samfundet.., så det var helt bevidst at jeg gik efter en linje med samfundsfag på et højt niveau. </w:t>
      </w:r>
    </w:p>
    <w:p w:rsidR="00A85DE1" w:rsidRPr="00FB367F" w:rsidRDefault="00A85DE1" w:rsidP="006C45AF">
      <w:pPr>
        <w:spacing w:line="360" w:lineRule="auto"/>
        <w:jc w:val="both"/>
      </w:pPr>
      <w:r>
        <w:t>AK: Nu vil jeg spørge lidt ind til dine i</w:t>
      </w:r>
      <w:r w:rsidRPr="00FB367F">
        <w:t>nteresser</w:t>
      </w:r>
    </w:p>
    <w:p w:rsidR="00A85DE1" w:rsidRDefault="00A85DE1" w:rsidP="006C45AF">
      <w:pPr>
        <w:spacing w:line="360" w:lineRule="auto"/>
        <w:jc w:val="both"/>
      </w:pPr>
      <w:r>
        <w:t>AK: Hvad kan du godt lide at lave i din fritid?</w:t>
      </w:r>
    </w:p>
    <w:p w:rsidR="00A85DE1" w:rsidRDefault="00D65DD2" w:rsidP="006C45AF">
      <w:pPr>
        <w:spacing w:line="360" w:lineRule="auto"/>
        <w:jc w:val="both"/>
      </w:pPr>
      <w:r>
        <w:t>M: J</w:t>
      </w:r>
      <w:r w:rsidR="00A85DE1">
        <w:t>amen, spille musik, være sammen med vennerne, også går der også en masse tid med lektier.</w:t>
      </w:r>
    </w:p>
    <w:p w:rsidR="00A85DE1" w:rsidRDefault="00A85DE1" w:rsidP="006C45AF">
      <w:pPr>
        <w:spacing w:line="360" w:lineRule="auto"/>
        <w:jc w:val="both"/>
      </w:pPr>
      <w:r>
        <w:t xml:space="preserve">AK: </w:t>
      </w:r>
      <w:r w:rsidRPr="00D72178">
        <w:t>Læser du avis?</w:t>
      </w:r>
    </w:p>
    <w:p w:rsidR="00A85DE1" w:rsidRDefault="00A85DE1" w:rsidP="006C45AF">
      <w:pPr>
        <w:spacing w:line="360" w:lineRule="auto"/>
        <w:jc w:val="both"/>
      </w:pPr>
      <w:r>
        <w:t xml:space="preserve">M: </w:t>
      </w:r>
      <w:proofErr w:type="spellStart"/>
      <w:r>
        <w:t>Jahh</w:t>
      </w:r>
      <w:proofErr w:type="spellEnd"/>
      <w:r>
        <w:t>, en gang i mellem. Især hvis jeg sidder i bussen, så kigger jeg lige de der gratis aviser ige</w:t>
      </w:r>
      <w:r>
        <w:t>n</w:t>
      </w:r>
      <w:r>
        <w:t>nem.</w:t>
      </w:r>
    </w:p>
    <w:p w:rsidR="00A85DE1" w:rsidRPr="00D72178" w:rsidRDefault="00D65DD2" w:rsidP="006C45AF">
      <w:pPr>
        <w:spacing w:line="360" w:lineRule="auto"/>
        <w:jc w:val="both"/>
      </w:pPr>
      <w:r>
        <w:t>AK: E</w:t>
      </w:r>
      <w:r w:rsidR="00A85DE1">
        <w:t xml:space="preserve">r det </w:t>
      </w:r>
      <w:proofErr w:type="gramStart"/>
      <w:r w:rsidR="00A85DE1">
        <w:t>nogle</w:t>
      </w:r>
      <w:proofErr w:type="gramEnd"/>
      <w:r w:rsidR="00A85DE1">
        <w:t xml:space="preserve"> bestemt sektioner?</w:t>
      </w:r>
    </w:p>
    <w:p w:rsidR="00A85DE1" w:rsidRDefault="00D65DD2" w:rsidP="006C45AF">
      <w:pPr>
        <w:spacing w:line="360" w:lineRule="auto"/>
        <w:jc w:val="both"/>
      </w:pPr>
      <w:r>
        <w:t>M: A</w:t>
      </w:r>
      <w:r w:rsidR="00A85DE1">
        <w:t>ltså sport interesser mig slet ikke, så jeg gider altså ikke læse om sport. Men jeg tror egentlig at det er forsiden der fanger mig, hvis jeg synes den er ser spændende ud så kigger jeg lige avisen igennem. Ellers er det mest de store sager i medierne, du ved man skal jo holde sig opdateret.</w:t>
      </w:r>
    </w:p>
    <w:p w:rsidR="00A85DE1" w:rsidRPr="00D72178" w:rsidRDefault="00A85DE1" w:rsidP="006C45AF">
      <w:pPr>
        <w:spacing w:line="360" w:lineRule="auto"/>
        <w:jc w:val="both"/>
      </w:pPr>
      <w:r>
        <w:lastRenderedPageBreak/>
        <w:t xml:space="preserve">AK: </w:t>
      </w:r>
      <w:r w:rsidRPr="00D72178">
        <w:t>Ser du nyhederne?</w:t>
      </w:r>
    </w:p>
    <w:p w:rsidR="00A85DE1" w:rsidRDefault="00A85DE1" w:rsidP="006C45AF">
      <w:pPr>
        <w:spacing w:line="360" w:lineRule="auto"/>
        <w:jc w:val="both"/>
      </w:pPr>
      <w:r>
        <w:t>M: Ja, lidt.</w:t>
      </w:r>
    </w:p>
    <w:p w:rsidR="00A85DE1" w:rsidRDefault="00D65DD2" w:rsidP="006C45AF">
      <w:pPr>
        <w:spacing w:line="360" w:lineRule="auto"/>
        <w:jc w:val="both"/>
      </w:pPr>
      <w:r>
        <w:t>AK: E</w:t>
      </w:r>
      <w:r w:rsidR="00A85DE1">
        <w:t xml:space="preserve">r det </w:t>
      </w:r>
      <w:proofErr w:type="gramStart"/>
      <w:r w:rsidR="00A85DE1">
        <w:t>nogle</w:t>
      </w:r>
      <w:proofErr w:type="gramEnd"/>
      <w:r w:rsidR="00A85DE1">
        <w:t xml:space="preserve"> bestemt nyheder, altså dem der kommer fast om aften, </w:t>
      </w:r>
      <w:proofErr w:type="spellStart"/>
      <w:r w:rsidR="00A85DE1">
        <w:t>news</w:t>
      </w:r>
      <w:proofErr w:type="spellEnd"/>
      <w:r w:rsidR="00A85DE1">
        <w:t xml:space="preserve"> eller debat progra</w:t>
      </w:r>
      <w:r w:rsidR="00A85DE1">
        <w:t>m</w:t>
      </w:r>
      <w:r w:rsidR="00A85DE1">
        <w:t>mer?</w:t>
      </w:r>
    </w:p>
    <w:p w:rsidR="00A85DE1" w:rsidRDefault="00D65DD2" w:rsidP="006C45AF">
      <w:pPr>
        <w:spacing w:line="360" w:lineRule="auto"/>
        <w:jc w:val="both"/>
      </w:pPr>
      <w:r>
        <w:t>M: J</w:t>
      </w:r>
      <w:r w:rsidR="00A85DE1">
        <w:t xml:space="preserve">a jeg ser nyhederne </w:t>
      </w:r>
      <w:proofErr w:type="spellStart"/>
      <w:r w:rsidR="00A85DE1">
        <w:t>kl</w:t>
      </w:r>
      <w:proofErr w:type="spellEnd"/>
      <w:r w:rsidR="00A85DE1">
        <w:t xml:space="preserve"> 21.00, mest på dr1 men også nogen gange på tv2. </w:t>
      </w:r>
    </w:p>
    <w:p w:rsidR="00A85DE1" w:rsidRDefault="00A85DE1" w:rsidP="006C45AF">
      <w:pPr>
        <w:spacing w:line="360" w:lineRule="auto"/>
        <w:jc w:val="both"/>
      </w:pPr>
      <w:r>
        <w:t>AK: Nu har jeg lidt spørgsmål der omhandler din p</w:t>
      </w:r>
      <w:r w:rsidRPr="00FB367F">
        <w:t>olitisk interesse?</w:t>
      </w:r>
    </w:p>
    <w:p w:rsidR="00A85DE1" w:rsidRPr="00FB367F" w:rsidRDefault="00A85DE1" w:rsidP="006C45AF">
      <w:pPr>
        <w:spacing w:line="360" w:lineRule="auto"/>
        <w:jc w:val="both"/>
      </w:pPr>
      <w:r>
        <w:t>M: Okay</w:t>
      </w:r>
    </w:p>
    <w:p w:rsidR="00A85DE1" w:rsidRDefault="00D65DD2" w:rsidP="006C45AF">
      <w:pPr>
        <w:spacing w:line="360" w:lineRule="auto"/>
        <w:jc w:val="both"/>
      </w:pPr>
      <w:r>
        <w:t>AK: E</w:t>
      </w:r>
      <w:r w:rsidR="00A85DE1">
        <w:t>r du interesseret i politik</w:t>
      </w:r>
      <w:r w:rsidR="00A85DE1" w:rsidRPr="00D72178">
        <w:t>?</w:t>
      </w:r>
    </w:p>
    <w:p w:rsidR="00A85DE1" w:rsidRDefault="00A85DE1" w:rsidP="006C45AF">
      <w:pPr>
        <w:spacing w:line="360" w:lineRule="auto"/>
        <w:jc w:val="both"/>
      </w:pPr>
      <w:r>
        <w:t>M: Ja det synes jeg at jeg er, altså især i forbindelse med valget, der synes jeg det var spændende at følge med</w:t>
      </w:r>
    </w:p>
    <w:p w:rsidR="00A85DE1" w:rsidRDefault="00D65DD2" w:rsidP="006C45AF">
      <w:pPr>
        <w:spacing w:line="360" w:lineRule="auto"/>
        <w:jc w:val="both"/>
      </w:pPr>
      <w:r>
        <w:t>AK: S</w:t>
      </w:r>
      <w:r w:rsidR="00A85DE1">
        <w:t>å du blev fanget af politik ved valget</w:t>
      </w:r>
    </w:p>
    <w:p w:rsidR="00A85DE1" w:rsidRPr="008F2A8D" w:rsidRDefault="00D65DD2" w:rsidP="006C45AF">
      <w:pPr>
        <w:spacing w:line="360" w:lineRule="auto"/>
        <w:jc w:val="both"/>
      </w:pPr>
      <w:r>
        <w:t>M: J</w:t>
      </w:r>
      <w:r w:rsidR="00A85DE1">
        <w:t>a det kan man da godt sige, jeg synes det er spændende at være bevist om de ting der sker i sa</w:t>
      </w:r>
      <w:r w:rsidR="00A85DE1">
        <w:t>m</w:t>
      </w:r>
      <w:r w:rsidR="00A85DE1">
        <w:t>fundet og blandt de forskellige partier.</w:t>
      </w:r>
    </w:p>
    <w:p w:rsidR="00A85DE1" w:rsidRDefault="00D65DD2" w:rsidP="006C45AF">
      <w:pPr>
        <w:spacing w:line="360" w:lineRule="auto"/>
        <w:jc w:val="both"/>
      </w:pPr>
      <w:r>
        <w:t>AK: S</w:t>
      </w:r>
      <w:r w:rsidR="00A85DE1">
        <w:t>nakker du om politik i din hverdag?</w:t>
      </w:r>
    </w:p>
    <w:p w:rsidR="00A85DE1" w:rsidRDefault="00D65DD2" w:rsidP="006C45AF">
      <w:pPr>
        <w:spacing w:line="360" w:lineRule="auto"/>
        <w:jc w:val="both"/>
      </w:pPr>
      <w:r>
        <w:t>M: J</w:t>
      </w:r>
      <w:r w:rsidR="00A85DE1">
        <w:t xml:space="preserve">a, tit! Både med min familie og mine venner, også selvfølgelig med dem i klassen, især op til valget der snakkede vi politik i klassen og i vores samfundsfags timer.  </w:t>
      </w:r>
    </w:p>
    <w:p w:rsidR="00A85DE1" w:rsidRDefault="00A85DE1" w:rsidP="006C45AF">
      <w:pPr>
        <w:spacing w:line="360" w:lineRule="auto"/>
        <w:jc w:val="both"/>
      </w:pPr>
      <w:r>
        <w:t>AK: Okay, så det lyder nok til at du får diskuteret politik! H</w:t>
      </w:r>
      <w:r w:rsidRPr="008F2A8D">
        <w:t>vilke samfundsforhold optager dig mest? Nære/hverdagen eller brede/internationale?</w:t>
      </w:r>
    </w:p>
    <w:p w:rsidR="00A85DE1" w:rsidRDefault="00A85DE1" w:rsidP="006C45AF">
      <w:pPr>
        <w:spacing w:line="360" w:lineRule="auto"/>
        <w:jc w:val="both"/>
      </w:pPr>
      <w:r>
        <w:t>M: Ja! Jamen egentlig de brede, jeg ser det ikke så personligt!</w:t>
      </w:r>
    </w:p>
    <w:p w:rsidR="00A85DE1" w:rsidRDefault="00D65DD2" w:rsidP="006C45AF">
      <w:pPr>
        <w:spacing w:line="360" w:lineRule="auto"/>
        <w:jc w:val="both"/>
      </w:pPr>
      <w:r>
        <w:t>AK: A</w:t>
      </w:r>
      <w:r w:rsidR="00A85DE1">
        <w:t>ltså forstået på den måde at det er de brede samfundsforhold i Danmark og udlandet?</w:t>
      </w:r>
    </w:p>
    <w:p w:rsidR="00A85DE1" w:rsidRDefault="00D65DD2" w:rsidP="006C45AF">
      <w:pPr>
        <w:spacing w:line="360" w:lineRule="auto"/>
        <w:jc w:val="both"/>
      </w:pPr>
      <w:r>
        <w:t>M: J</w:t>
      </w:r>
      <w:r w:rsidR="00A85DE1">
        <w:t>a, altså for eksempel satte jeg mig ikke så meget ind i den debat om SU, mere om hele samfu</w:t>
      </w:r>
      <w:r w:rsidR="00A85DE1">
        <w:t>n</w:t>
      </w:r>
      <w:r w:rsidR="00A85DE1">
        <w:t xml:space="preserve">det og de brede træk i velfærden. </w:t>
      </w:r>
    </w:p>
    <w:p w:rsidR="00A85DE1" w:rsidRDefault="00D65DD2" w:rsidP="006C45AF">
      <w:pPr>
        <w:spacing w:line="360" w:lineRule="auto"/>
        <w:jc w:val="both"/>
      </w:pPr>
      <w:r>
        <w:t>AK: N</w:t>
      </w:r>
      <w:r w:rsidR="00A85DE1">
        <w:t>u vil jeg gerne spørge dig om dine definitioner af forskellige begreber.</w:t>
      </w:r>
    </w:p>
    <w:p w:rsidR="00A85DE1" w:rsidRDefault="00D65DD2" w:rsidP="006C45AF">
      <w:pPr>
        <w:spacing w:line="360" w:lineRule="auto"/>
        <w:jc w:val="both"/>
      </w:pPr>
      <w:r>
        <w:t>AK: H</w:t>
      </w:r>
      <w:r w:rsidR="00A85DE1">
        <w:t>vad forbinder du med ordet politik?</w:t>
      </w:r>
    </w:p>
    <w:p w:rsidR="00A85DE1" w:rsidRDefault="00D65DD2" w:rsidP="006C45AF">
      <w:pPr>
        <w:spacing w:line="360" w:lineRule="auto"/>
        <w:jc w:val="both"/>
      </w:pPr>
      <w:r>
        <w:t xml:space="preserve">M: </w:t>
      </w:r>
      <w:proofErr w:type="spellStart"/>
      <w:r>
        <w:t>Uhmm</w:t>
      </w:r>
      <w:proofErr w:type="spellEnd"/>
      <w:r>
        <w:t>, politik, hverdagen</w:t>
      </w:r>
      <w:r w:rsidR="00A85DE1">
        <w:t>.., måske den nye regering, altså når jeg ser ordet politik for mig får je</w:t>
      </w:r>
      <w:r w:rsidR="007F58F7">
        <w:t>g et billede af rød og blå blok. A</w:t>
      </w:r>
      <w:r w:rsidR="00A85DE1">
        <w:t xml:space="preserve">ltså på hver deres side, så det er nok primært det. </w:t>
      </w:r>
    </w:p>
    <w:p w:rsidR="00A85DE1" w:rsidRDefault="00D65DD2" w:rsidP="006C45AF">
      <w:pPr>
        <w:spacing w:line="360" w:lineRule="auto"/>
        <w:jc w:val="both"/>
      </w:pPr>
      <w:r>
        <w:t>AK: O</w:t>
      </w:r>
      <w:r w:rsidR="00A85DE1">
        <w:t>kay, hvad med demokrati?</w:t>
      </w:r>
    </w:p>
    <w:p w:rsidR="00A85DE1" w:rsidRDefault="00D65DD2" w:rsidP="006C45AF">
      <w:pPr>
        <w:spacing w:line="360" w:lineRule="auto"/>
        <w:jc w:val="both"/>
      </w:pPr>
      <w:r>
        <w:t>M: A</w:t>
      </w:r>
      <w:r w:rsidR="00A85DE1">
        <w:t>ltså først og fremmest retfærdighed, folk bliver repræsenteret. Du ved folket får lov til at tale, der er en ikke der bestemmer, men alle har frihed til at tale.</w:t>
      </w:r>
    </w:p>
    <w:p w:rsidR="00A85DE1" w:rsidRDefault="00D65DD2" w:rsidP="006C45AF">
      <w:pPr>
        <w:spacing w:line="360" w:lineRule="auto"/>
        <w:jc w:val="both"/>
      </w:pPr>
      <w:r>
        <w:t>AK: H</w:t>
      </w:r>
      <w:r w:rsidR="00A85DE1">
        <w:t xml:space="preserve">ar du i samfundsfagsundervisningen hørt om de to sondringer der </w:t>
      </w:r>
      <w:r w:rsidR="00201C8F">
        <w:t>forekommer af demokrati, af Hal</w:t>
      </w:r>
      <w:r w:rsidR="00A85DE1">
        <w:t xml:space="preserve"> Koch og Alf Ross?</w:t>
      </w:r>
    </w:p>
    <w:p w:rsidR="00A85DE1" w:rsidRDefault="00D65DD2" w:rsidP="006C45AF">
      <w:pPr>
        <w:spacing w:line="360" w:lineRule="auto"/>
        <w:jc w:val="both"/>
      </w:pPr>
      <w:r>
        <w:t>M: N</w:t>
      </w:r>
      <w:r w:rsidR="00A85DE1">
        <w:t>ej</w:t>
      </w:r>
    </w:p>
    <w:p w:rsidR="00A85DE1" w:rsidRPr="00565BA3" w:rsidRDefault="00D65DD2" w:rsidP="006C45AF">
      <w:pPr>
        <w:spacing w:line="360" w:lineRule="auto"/>
        <w:jc w:val="both"/>
      </w:pPr>
      <w:r>
        <w:lastRenderedPageBreak/>
        <w:t>AK: O</w:t>
      </w:r>
      <w:r w:rsidR="00A85DE1">
        <w:t xml:space="preserve">kay, men sondringen går på at Ross fokuserer på demokrati som en styreform, hvorimod Kock anser demokratiet som en livsform, altså noget der berører vores hverdag. Hvem er du mest </w:t>
      </w:r>
      <w:r w:rsidR="00A85DE1" w:rsidRPr="00565BA3">
        <w:t>enig med?</w:t>
      </w:r>
    </w:p>
    <w:p w:rsidR="00A85DE1" w:rsidRPr="00565BA3" w:rsidRDefault="005533E8" w:rsidP="006C45AF">
      <w:pPr>
        <w:spacing w:line="360" w:lineRule="auto"/>
        <w:jc w:val="both"/>
      </w:pPr>
      <w:r>
        <w:t>M: H</w:t>
      </w:r>
      <w:r w:rsidR="00A85DE1" w:rsidRPr="00565BA3">
        <w:t>elt klart det med livsformen, vi møder jo det hele tiden i vores hverdag. Bare når vi skal vedt</w:t>
      </w:r>
      <w:r w:rsidR="00A85DE1" w:rsidRPr="00565BA3">
        <w:t>a</w:t>
      </w:r>
      <w:r w:rsidR="00A85DE1" w:rsidRPr="00565BA3">
        <w:t>ge noget på klassen, så bliver der stemt og flertallet vinder, eller valg til elevråd. Altså jeg tror vi br</w:t>
      </w:r>
      <w:r w:rsidR="00A85DE1" w:rsidRPr="00565BA3">
        <w:t>u</w:t>
      </w:r>
      <w:r w:rsidR="00A85DE1" w:rsidRPr="00565BA3">
        <w:t xml:space="preserve">ger det i mange andre sammenhæng også, du ved bare uden vi ved det. Så jeg vil altså sige at jeg er delvis uenig med styrreform, selvfølgelig er det også det, men også meget mere end det. </w:t>
      </w:r>
    </w:p>
    <w:p w:rsidR="00A85DE1" w:rsidRDefault="00D65DD2" w:rsidP="006C45AF">
      <w:pPr>
        <w:spacing w:line="360" w:lineRule="auto"/>
        <w:jc w:val="both"/>
      </w:pPr>
      <w:r>
        <w:t>AK: H</w:t>
      </w:r>
      <w:r w:rsidR="00A85DE1">
        <w:t>vor synes du selv du kan have indflydelse?</w:t>
      </w:r>
    </w:p>
    <w:p w:rsidR="00A85DE1" w:rsidRDefault="007F58F7" w:rsidP="006C45AF">
      <w:pPr>
        <w:spacing w:line="360" w:lineRule="auto"/>
        <w:jc w:val="both"/>
      </w:pPr>
      <w:r>
        <w:t>M: A</w:t>
      </w:r>
      <w:r w:rsidR="00A85DE1">
        <w:t>ltså miljøm</w:t>
      </w:r>
      <w:r>
        <w:t>æssigt, ved at spare på papir. A</w:t>
      </w:r>
      <w:r w:rsidR="00A85DE1">
        <w:t>ltså at lige tænke sig en ekstra gang om inden man tager et stykke papir</w:t>
      </w:r>
      <w:r>
        <w:t>. E</w:t>
      </w:r>
      <w:r w:rsidR="00A85DE1">
        <w:t xml:space="preserve">ller hvis man er ude og handle også bare lige </w:t>
      </w:r>
      <w:proofErr w:type="gramStart"/>
      <w:r w:rsidR="00A85DE1">
        <w:t>sige</w:t>
      </w:r>
      <w:proofErr w:type="gramEnd"/>
      <w:r w:rsidR="00A85DE1">
        <w:t xml:space="preserve"> nej tak til poser hvis det ikke er nødvendigt. Altså de små ting i hverdagen, og ved at holde sig opdateret med samfundet! </w:t>
      </w:r>
    </w:p>
    <w:p w:rsidR="00A85DE1" w:rsidRPr="00567019" w:rsidRDefault="00D65DD2" w:rsidP="006C45AF">
      <w:pPr>
        <w:spacing w:line="360" w:lineRule="auto"/>
        <w:jc w:val="both"/>
      </w:pPr>
      <w:r>
        <w:t>AK: N</w:t>
      </w:r>
      <w:r w:rsidR="00A85DE1">
        <w:t xml:space="preserve">u har jeg lidt spørgsmål om din </w:t>
      </w:r>
      <w:proofErr w:type="gramStart"/>
      <w:r w:rsidR="00A85DE1">
        <w:t>p</w:t>
      </w:r>
      <w:r w:rsidR="00A85DE1" w:rsidRPr="00567019">
        <w:t>olitisk</w:t>
      </w:r>
      <w:proofErr w:type="gramEnd"/>
      <w:r w:rsidR="00A85DE1" w:rsidRPr="00567019">
        <w:t xml:space="preserve"> viden</w:t>
      </w:r>
    </w:p>
    <w:p w:rsidR="00A85DE1" w:rsidRDefault="00A85DE1" w:rsidP="006C45AF">
      <w:pPr>
        <w:spacing w:line="360" w:lineRule="auto"/>
        <w:jc w:val="both"/>
      </w:pPr>
      <w:r>
        <w:t xml:space="preserve">AK: </w:t>
      </w:r>
      <w:r w:rsidRPr="008F2A8D">
        <w:t>Hvor tilegner du dig din politiske viden?</w:t>
      </w:r>
    </w:p>
    <w:p w:rsidR="00A85DE1" w:rsidRPr="008F2A8D" w:rsidRDefault="005533E8" w:rsidP="006C45AF">
      <w:pPr>
        <w:spacing w:line="360" w:lineRule="auto"/>
        <w:jc w:val="both"/>
      </w:pPr>
      <w:r>
        <w:t>M: H</w:t>
      </w:r>
      <w:r w:rsidR="00A85DE1">
        <w:t>elt klart i undervisningen, jeg har en kanon dygtig lærer. Han får så mange vinkler</w:t>
      </w:r>
      <w:r>
        <w:t xml:space="preserve"> på. J</w:t>
      </w:r>
      <w:r w:rsidR="00A85DE1">
        <w:t>amen det er bare så spændende. Selvfølgelig diskuterer jeg også med min familie og venner, men..</w:t>
      </w:r>
    </w:p>
    <w:p w:rsidR="00A85DE1" w:rsidRDefault="00D65DD2" w:rsidP="006C45AF">
      <w:pPr>
        <w:spacing w:line="360" w:lineRule="auto"/>
        <w:jc w:val="both"/>
      </w:pPr>
      <w:r>
        <w:t>AK: S</w:t>
      </w:r>
      <w:r w:rsidR="00A85DE1">
        <w:t>å undervisningen spiller en stor indflydelse?</w:t>
      </w:r>
    </w:p>
    <w:p w:rsidR="00A85DE1" w:rsidRDefault="00A85DE1" w:rsidP="006C45AF">
      <w:pPr>
        <w:spacing w:line="360" w:lineRule="auto"/>
        <w:jc w:val="both"/>
      </w:pPr>
      <w:r>
        <w:t>A: Ja helt sikkert!</w:t>
      </w:r>
    </w:p>
    <w:p w:rsidR="00A85DE1" w:rsidRDefault="00D65DD2" w:rsidP="006C45AF">
      <w:pPr>
        <w:spacing w:line="360" w:lineRule="auto"/>
        <w:jc w:val="both"/>
      </w:pPr>
      <w:r>
        <w:t>AK: H</w:t>
      </w:r>
      <w:r w:rsidR="00A85DE1">
        <w:t>ar undervisningen så gjort dig mere interesseret?</w:t>
      </w:r>
    </w:p>
    <w:p w:rsidR="00A85DE1" w:rsidRDefault="00D65DD2" w:rsidP="006C45AF">
      <w:pPr>
        <w:spacing w:line="360" w:lineRule="auto"/>
        <w:jc w:val="both"/>
      </w:pPr>
      <w:r>
        <w:t>M: M</w:t>
      </w:r>
      <w:r w:rsidR="00A85DE1">
        <w:t>eget mere</w:t>
      </w:r>
    </w:p>
    <w:p w:rsidR="00A85DE1" w:rsidRDefault="00D65DD2" w:rsidP="006C45AF">
      <w:pPr>
        <w:spacing w:line="360" w:lineRule="auto"/>
        <w:jc w:val="both"/>
      </w:pPr>
      <w:r>
        <w:t>AK: H</w:t>
      </w:r>
      <w:r w:rsidR="00A85DE1">
        <w:t>vordan?</w:t>
      </w:r>
    </w:p>
    <w:p w:rsidR="00A85DE1" w:rsidRDefault="00D65DD2" w:rsidP="006C45AF">
      <w:pPr>
        <w:spacing w:line="360" w:lineRule="auto"/>
        <w:jc w:val="both"/>
      </w:pPr>
      <w:r>
        <w:t>M: D</w:t>
      </w:r>
      <w:r w:rsidR="00A85DE1">
        <w:t>et er lige som</w:t>
      </w:r>
      <w:r w:rsidR="005533E8">
        <w:t xml:space="preserve"> om en ny verden har åbnede sig. </w:t>
      </w:r>
      <w:proofErr w:type="gramStart"/>
      <w:r w:rsidR="005533E8">
        <w:t>A</w:t>
      </w:r>
      <w:r w:rsidR="00A85DE1">
        <w:t>ltså jeg vidste</w:t>
      </w:r>
      <w:proofErr w:type="gramEnd"/>
      <w:r w:rsidR="00A85DE1">
        <w:t xml:space="preserve"> lidt, altså sådan noget basalt </w:t>
      </w:r>
      <w:r w:rsidR="005533E8">
        <w:t xml:space="preserve">- </w:t>
      </w:r>
      <w:r w:rsidR="00A85DE1">
        <w:t>noget som hvem vores statsminister er osv. Men her kommer man bare ind i det på en helt anden m</w:t>
      </w:r>
      <w:r w:rsidR="00A85DE1">
        <w:t>å</w:t>
      </w:r>
      <w:r w:rsidR="005533E8">
        <w:t>de. J</w:t>
      </w:r>
      <w:r w:rsidR="00A85DE1">
        <w:t>eg fik i hvert fald en bedre og bredere forståelse. Det er jo vigtigt at forstå min hverdag, så det er bare en helt anden måde at tænke på.</w:t>
      </w:r>
    </w:p>
    <w:p w:rsidR="00A85DE1" w:rsidRDefault="00D65DD2" w:rsidP="006C45AF">
      <w:pPr>
        <w:spacing w:line="360" w:lineRule="auto"/>
        <w:jc w:val="both"/>
      </w:pPr>
      <w:r>
        <w:t>AK: S</w:t>
      </w:r>
      <w:r w:rsidR="00A85DE1">
        <w:t>å har samfundsfagsundervisningen fået dig til at følge mere med i politik?</w:t>
      </w:r>
    </w:p>
    <w:p w:rsidR="00A85DE1" w:rsidRDefault="00D65DD2" w:rsidP="006C45AF">
      <w:pPr>
        <w:spacing w:line="360" w:lineRule="auto"/>
        <w:jc w:val="both"/>
      </w:pPr>
      <w:r>
        <w:t xml:space="preserve">M: </w:t>
      </w:r>
      <w:proofErr w:type="gramStart"/>
      <w:r>
        <w:t>A</w:t>
      </w:r>
      <w:r w:rsidR="00A85DE1">
        <w:t>ltså jeg fulgte</w:t>
      </w:r>
      <w:proofErr w:type="gramEnd"/>
      <w:r w:rsidR="00A85DE1">
        <w:t xml:space="preserve"> med før, på min efterskole blandt andet, men der var jo ikke så meget tid, men jeg var da lidt med i tingene. Altså der var jeg jo i en helt anden verden, så man skulle jo følge med i hvad der skete udenfor skolen. Men jeg forstår altså mere nu, jeg ved hvordan jeg skal forstå et d</w:t>
      </w:r>
      <w:r w:rsidR="00A85DE1">
        <w:t>e</w:t>
      </w:r>
      <w:r w:rsidR="00A85DE1">
        <w:t>bat indlæg og være kritiske overfor kilder. Så det er som om helheden er dannet nu.</w:t>
      </w:r>
    </w:p>
    <w:p w:rsidR="00A85DE1" w:rsidRPr="003A0989" w:rsidRDefault="00A85DE1" w:rsidP="006C45AF">
      <w:pPr>
        <w:spacing w:line="360" w:lineRule="auto"/>
        <w:jc w:val="both"/>
      </w:pPr>
      <w:r>
        <w:t xml:space="preserve">AK: Nu siger du at faget har betydning, og du var også lidt inde på din lærer, men hvilken rolle spiller han egentlig? </w:t>
      </w:r>
      <w:r w:rsidRPr="003A0989">
        <w:t xml:space="preserve"> </w:t>
      </w:r>
    </w:p>
    <w:p w:rsidR="00A85DE1" w:rsidRDefault="003F3CF0" w:rsidP="006C45AF">
      <w:pPr>
        <w:spacing w:line="360" w:lineRule="auto"/>
        <w:jc w:val="both"/>
      </w:pPr>
      <w:r>
        <w:lastRenderedPageBreak/>
        <w:t>M: Helt klart en stor rolle! Det er meget varierede</w:t>
      </w:r>
      <w:r w:rsidR="00A85DE1">
        <w:t xml:space="preserve"> undervisning. Jeg tror også jeg har skamrost ham et par gange, han er vildt dygtig. Når man tror at nu kan undervisningen ikke blive federe, så finder han på noget nyt. Han ved lige hvad der passer ind i </w:t>
      </w:r>
      <w:r>
        <w:t>vores klasse, så jeg vil godt væd</w:t>
      </w:r>
      <w:r w:rsidR="00A85DE1">
        <w:t>de med at han laver noget andet i andre klasser, noget som passer til</w:t>
      </w:r>
      <w:r>
        <w:t xml:space="preserve"> klassen. Han har mange metoder. V</w:t>
      </w:r>
      <w:r w:rsidR="00A85DE1">
        <w:t>i har i dag haft 4 timer, så fik vi en tekst, og så blev der givet spørgsmål i grupper, så alle ikke havde de sa</w:t>
      </w:r>
      <w:r w:rsidR="00A85DE1">
        <w:t>m</w:t>
      </w:r>
      <w:r w:rsidR="00A85DE1">
        <w:t>me, også lavede vi dem, og bagefter skulle man i nye grupper hvor vi alle havde forskellige spørgsmål, også fortælle hinanden om det, på den måde fik vi alle indsigt i hele teksten, smart ikke?</w:t>
      </w:r>
    </w:p>
    <w:p w:rsidR="00A85DE1" w:rsidRDefault="00A85DE1" w:rsidP="006C45AF">
      <w:pPr>
        <w:spacing w:line="360" w:lineRule="auto"/>
        <w:jc w:val="both"/>
      </w:pPr>
      <w:r>
        <w:t>AK: jo det må man sige, hvilken indflydelse synes du dine forældre har?</w:t>
      </w:r>
    </w:p>
    <w:p w:rsidR="00A85DE1" w:rsidRDefault="007F58F7" w:rsidP="006C45AF">
      <w:pPr>
        <w:spacing w:line="360" w:lineRule="auto"/>
        <w:jc w:val="both"/>
      </w:pPr>
      <w:r>
        <w:t>M: S</w:t>
      </w:r>
      <w:r w:rsidR="00A85DE1">
        <w:t>t</w:t>
      </w:r>
      <w:r>
        <w:t>or…, min far er meget miljø freak. V</w:t>
      </w:r>
      <w:r w:rsidR="00A85DE1">
        <w:t>i har lige fået sat solceller op, også det der alumini</w:t>
      </w:r>
      <w:r>
        <w:t>um det skal jo sorteres rigtigt. A</w:t>
      </w:r>
      <w:r w:rsidR="00A85DE1">
        <w:t>ltså ikke bare for at få pant, men sådan at det bliver genbrugt, det er jo godt for miljøet. Vi har også filter på bilen og man får hele tiden af vide SLUK nu det lys!</w:t>
      </w:r>
    </w:p>
    <w:p w:rsidR="00A85DE1" w:rsidRDefault="00D65DD2" w:rsidP="006C45AF">
      <w:pPr>
        <w:spacing w:line="360" w:lineRule="auto"/>
        <w:jc w:val="both"/>
      </w:pPr>
      <w:r>
        <w:t>AK: S</w:t>
      </w:r>
      <w:r w:rsidR="00A85DE1">
        <w:t>nakker I om politik derhjemme?</w:t>
      </w:r>
    </w:p>
    <w:p w:rsidR="00A85DE1" w:rsidRDefault="00D65DD2" w:rsidP="006C45AF">
      <w:pPr>
        <w:spacing w:line="360" w:lineRule="auto"/>
        <w:jc w:val="both"/>
      </w:pPr>
      <w:r>
        <w:t>M: J</w:t>
      </w:r>
      <w:r w:rsidR="00A85DE1">
        <w:t>a, det synes jeg vi gør</w:t>
      </w:r>
    </w:p>
    <w:p w:rsidR="00A85DE1" w:rsidRDefault="00D65DD2" w:rsidP="006C45AF">
      <w:pPr>
        <w:spacing w:line="360" w:lineRule="auto"/>
        <w:jc w:val="both"/>
      </w:pPr>
      <w:r>
        <w:t>AK: F</w:t>
      </w:r>
      <w:r w:rsidR="00A85DE1">
        <w:t>øler du dig påvirket rent politisk af dine forældre?</w:t>
      </w:r>
    </w:p>
    <w:p w:rsidR="00A85DE1" w:rsidRDefault="00D65DD2" w:rsidP="006C45AF">
      <w:pPr>
        <w:spacing w:line="360" w:lineRule="auto"/>
        <w:jc w:val="both"/>
      </w:pPr>
      <w:r>
        <w:t>M: J</w:t>
      </w:r>
      <w:r w:rsidR="00A85DE1">
        <w:t>a, det synes jeg egentlig jeg gør, men efter jeg er kommet på gymnasiet kan jeg mærke at jeg bevæger mig på de politiske fløje, altså uafhængigt af mine forældre.</w:t>
      </w:r>
    </w:p>
    <w:p w:rsidR="00A85DE1" w:rsidRDefault="00D65DD2" w:rsidP="006C45AF">
      <w:pPr>
        <w:spacing w:line="360" w:lineRule="auto"/>
        <w:jc w:val="both"/>
      </w:pPr>
      <w:r>
        <w:t>AK: H</w:t>
      </w:r>
      <w:r w:rsidR="00A85DE1">
        <w:t>vad med dine venner?</w:t>
      </w:r>
    </w:p>
    <w:p w:rsidR="00A85DE1" w:rsidRDefault="00D65DD2" w:rsidP="006C45AF">
      <w:pPr>
        <w:spacing w:line="360" w:lineRule="auto"/>
        <w:jc w:val="both"/>
      </w:pPr>
      <w:r>
        <w:t xml:space="preserve">M: </w:t>
      </w:r>
      <w:proofErr w:type="gramStart"/>
      <w:r>
        <w:t>A</w:t>
      </w:r>
      <w:r w:rsidR="00A85DE1">
        <w:t>ltså jeg har</w:t>
      </w:r>
      <w:proofErr w:type="gramEnd"/>
      <w:r w:rsidR="00A85DE1">
        <w:t xml:space="preserve"> en veninde som jeg snakker med, hun er vildt blå og jeg er altså rød, men vi får no</w:t>
      </w:r>
      <w:r w:rsidR="00A85DE1">
        <w:t>g</w:t>
      </w:r>
      <w:r w:rsidR="00A85DE1">
        <w:t>le gode samtaler og hører vores begges argumenter og holdninger.</w:t>
      </w:r>
    </w:p>
    <w:p w:rsidR="00A85DE1" w:rsidRDefault="00D65DD2" w:rsidP="006C45AF">
      <w:pPr>
        <w:spacing w:line="360" w:lineRule="auto"/>
        <w:jc w:val="both"/>
      </w:pPr>
      <w:r>
        <w:t>AK: S</w:t>
      </w:r>
      <w:r w:rsidR="00A85DE1">
        <w:t>å det er ikke sådan I bliver uvenner?</w:t>
      </w:r>
    </w:p>
    <w:p w:rsidR="00A85DE1" w:rsidRDefault="00D65DD2" w:rsidP="006C45AF">
      <w:pPr>
        <w:spacing w:line="360" w:lineRule="auto"/>
        <w:jc w:val="both"/>
      </w:pPr>
      <w:r>
        <w:t>M: N</w:t>
      </w:r>
      <w:r w:rsidR="00A85DE1">
        <w:t>ej, vi høre på hinanden, og det er jo godt at kunne se verden med nuanceret øjne.</w:t>
      </w:r>
    </w:p>
    <w:p w:rsidR="00A85DE1" w:rsidRDefault="00D65DD2" w:rsidP="006C45AF">
      <w:pPr>
        <w:spacing w:line="360" w:lineRule="auto"/>
        <w:jc w:val="both"/>
      </w:pPr>
      <w:r>
        <w:t>AK: H</w:t>
      </w:r>
      <w:r w:rsidR="00A85DE1">
        <w:t>elt sikkert! Opsøger du viden på nettet?</w:t>
      </w:r>
    </w:p>
    <w:p w:rsidR="00A85DE1" w:rsidRDefault="00D65DD2" w:rsidP="006C45AF">
      <w:pPr>
        <w:spacing w:line="360" w:lineRule="auto"/>
        <w:jc w:val="both"/>
      </w:pPr>
      <w:r>
        <w:t>M: J</w:t>
      </w:r>
      <w:r w:rsidR="00A85DE1">
        <w:t>a, altså mest artikler, mest for sjov men også fordi jeg er lidt nysgerrig.</w:t>
      </w:r>
    </w:p>
    <w:p w:rsidR="00A85DE1" w:rsidRDefault="00D65DD2" w:rsidP="006C45AF">
      <w:pPr>
        <w:spacing w:line="360" w:lineRule="auto"/>
        <w:jc w:val="both"/>
      </w:pPr>
      <w:r>
        <w:t>AK: H</w:t>
      </w:r>
      <w:r w:rsidR="00A85DE1">
        <w:t xml:space="preserve">vad med </w:t>
      </w:r>
      <w:proofErr w:type="spellStart"/>
      <w:r w:rsidR="00C678C3">
        <w:t>Facebook</w:t>
      </w:r>
      <w:proofErr w:type="spellEnd"/>
      <w:r w:rsidR="00A85DE1">
        <w:t xml:space="preserve">, der er jo mange politikere der har profiler der? </w:t>
      </w:r>
    </w:p>
    <w:p w:rsidR="00A85DE1" w:rsidRDefault="00D65DD2" w:rsidP="006C45AF">
      <w:pPr>
        <w:spacing w:line="360" w:lineRule="auto"/>
        <w:jc w:val="both"/>
      </w:pPr>
      <w:r>
        <w:t>M: J</w:t>
      </w:r>
      <w:r w:rsidR="00A85DE1">
        <w:t>a, jeg er blandt andet venner med Johanne Schmidt Nielsen, jeg synes det er en god måde at se deres opdateringer, han skriver hvad de synes om de forskellige lovforslag og hvad de arbejder på.</w:t>
      </w:r>
    </w:p>
    <w:p w:rsidR="00A85DE1" w:rsidRDefault="00D65DD2" w:rsidP="006C45AF">
      <w:pPr>
        <w:spacing w:line="360" w:lineRule="auto"/>
        <w:jc w:val="both"/>
      </w:pPr>
      <w:r>
        <w:t>AK: H</w:t>
      </w:r>
      <w:r w:rsidR="00A85DE1">
        <w:t>vor føler du, du kan være politisk aktiv?</w:t>
      </w:r>
    </w:p>
    <w:p w:rsidR="00A85DE1" w:rsidRDefault="00D65DD2" w:rsidP="006C45AF">
      <w:pPr>
        <w:spacing w:line="360" w:lineRule="auto"/>
        <w:jc w:val="both"/>
      </w:pPr>
      <w:r>
        <w:t xml:space="preserve">M: </w:t>
      </w:r>
      <w:proofErr w:type="gramStart"/>
      <w:r>
        <w:t>A</w:t>
      </w:r>
      <w:r w:rsidR="00A85DE1">
        <w:t>ltså jeg føler</w:t>
      </w:r>
      <w:proofErr w:type="gramEnd"/>
      <w:r w:rsidR="00A85DE1">
        <w:t xml:space="preserve"> helt klart jeg kan gå til valg, altså selvfølgelig ikke da jeg var 16 eller 17, men nu er jeg klar.</w:t>
      </w:r>
    </w:p>
    <w:p w:rsidR="00A85DE1" w:rsidRDefault="00D65DD2" w:rsidP="006C45AF">
      <w:pPr>
        <w:spacing w:line="360" w:lineRule="auto"/>
        <w:jc w:val="both"/>
      </w:pPr>
      <w:r>
        <w:t>AK: Du</w:t>
      </w:r>
      <w:r w:rsidR="00A85DE1">
        <w:t xml:space="preserve"> sagde du var 18, nåede du at stemme eller er du først fyldt 18 efter?</w:t>
      </w:r>
    </w:p>
    <w:p w:rsidR="00A85DE1" w:rsidRDefault="00D65DD2" w:rsidP="006C45AF">
      <w:pPr>
        <w:spacing w:line="360" w:lineRule="auto"/>
        <w:jc w:val="both"/>
      </w:pPr>
      <w:r>
        <w:t>M: J</w:t>
      </w:r>
      <w:r w:rsidR="00A85DE1">
        <w:t xml:space="preserve">eg nåede det ikke, jeg blev først 18 i feb. Men jeg stemte til ungdomsvalget eller prøvevalg på skolen. </w:t>
      </w:r>
    </w:p>
    <w:p w:rsidR="00A85DE1" w:rsidRDefault="00D65DD2" w:rsidP="006C45AF">
      <w:pPr>
        <w:spacing w:line="360" w:lineRule="auto"/>
        <w:jc w:val="both"/>
      </w:pPr>
      <w:r>
        <w:lastRenderedPageBreak/>
        <w:t>AK: O</w:t>
      </w:r>
      <w:r w:rsidR="00A85DE1">
        <w:t>kay, er du medlem af et ungdomsparti?</w:t>
      </w:r>
    </w:p>
    <w:p w:rsidR="00A85DE1" w:rsidRDefault="00D65DD2" w:rsidP="006C45AF">
      <w:pPr>
        <w:spacing w:line="360" w:lineRule="auto"/>
        <w:jc w:val="both"/>
      </w:pPr>
      <w:r>
        <w:t>M: N</w:t>
      </w:r>
      <w:r w:rsidR="00A85DE1">
        <w:t>ej det er jeg godt nok ikke, altså jeg vil gerne med til nogle arrangementer men altså ikke være medlem. SF-ungdom lavede noget nede på nordkræft, jeg gerne ville have været med til, men jeg kunne ikke. Det var noget med at man skulle betale en tyver, så var der musik og foredrag, men jeg kunne ikke, men vil altså gerne støtte det en anden gang!</w:t>
      </w:r>
    </w:p>
    <w:p w:rsidR="00A85DE1" w:rsidRDefault="00D65DD2" w:rsidP="006C45AF">
      <w:pPr>
        <w:spacing w:line="360" w:lineRule="auto"/>
        <w:jc w:val="both"/>
      </w:pPr>
      <w:r>
        <w:t>AK: O</w:t>
      </w:r>
      <w:r w:rsidR="00A85DE1">
        <w:t>kay fint, kunne du tænke dig en uddannelse indenfor samfundsvidenskaberne?</w:t>
      </w:r>
    </w:p>
    <w:p w:rsidR="00A85DE1" w:rsidRDefault="00D65DD2" w:rsidP="006C45AF">
      <w:pPr>
        <w:spacing w:line="360" w:lineRule="auto"/>
        <w:jc w:val="both"/>
      </w:pPr>
      <w:r>
        <w:t>M: D</w:t>
      </w:r>
      <w:r w:rsidR="00A85DE1">
        <w:t>et ved jeg ikke, jeg har tænkt over det, men jeg tror ikke jeg kan for der skal man jo have m</w:t>
      </w:r>
      <w:r w:rsidR="00A85DE1">
        <w:t>a</w:t>
      </w:r>
      <w:r w:rsidR="00A85DE1">
        <w:t>tematik på B, og det er jeg ikke god til. Så regner ikke med det, mine ods er ikke gode.</w:t>
      </w:r>
    </w:p>
    <w:p w:rsidR="00A85DE1" w:rsidRDefault="00D65DD2" w:rsidP="006C45AF">
      <w:pPr>
        <w:spacing w:line="360" w:lineRule="auto"/>
        <w:jc w:val="both"/>
      </w:pPr>
      <w:r>
        <w:t xml:space="preserve"> AK: J</w:t>
      </w:r>
      <w:r w:rsidR="00A85DE1" w:rsidRPr="002675E4">
        <w:t>eg har ikke flere spørgsmål – er der noget du vil tilføje inden vi slutter?</w:t>
      </w:r>
      <w:r w:rsidR="00A85DE1">
        <w:t xml:space="preserve"> </w:t>
      </w:r>
    </w:p>
    <w:p w:rsidR="00A85DE1" w:rsidRDefault="00D65DD2" w:rsidP="006C45AF">
      <w:pPr>
        <w:spacing w:line="360" w:lineRule="auto"/>
        <w:jc w:val="both"/>
      </w:pPr>
      <w:r>
        <w:t>M: N</w:t>
      </w:r>
      <w:r w:rsidR="00A85DE1">
        <w:t>ej, så lidt!</w:t>
      </w:r>
    </w:p>
    <w:p w:rsidR="00A85DE1" w:rsidRDefault="00A85DE1" w:rsidP="006C45AF">
      <w:pPr>
        <w:spacing w:line="360" w:lineRule="auto"/>
        <w:jc w:val="both"/>
      </w:pPr>
      <w:r>
        <w:t>AK: Tak for din medvirken, det var dejligt! Vil du gerne have mit speciale sendt, så du kan se hvad jeg har brugt det til?</w:t>
      </w:r>
    </w:p>
    <w:p w:rsidR="00A85DE1" w:rsidRDefault="00D65DD2" w:rsidP="006C45AF">
      <w:pPr>
        <w:spacing w:line="360" w:lineRule="auto"/>
        <w:jc w:val="both"/>
      </w:pPr>
      <w:r>
        <w:t>M: J</w:t>
      </w:r>
      <w:r w:rsidR="00A85DE1">
        <w:t>a, meget gerne!</w:t>
      </w:r>
    </w:p>
    <w:p w:rsidR="004E4468" w:rsidRDefault="00D65DD2" w:rsidP="006C45AF">
      <w:pPr>
        <w:spacing w:line="360" w:lineRule="auto"/>
        <w:jc w:val="both"/>
      </w:pPr>
      <w:r>
        <w:t>AK: S</w:t>
      </w:r>
      <w:r w:rsidR="00A85DE1">
        <w:t>uper, så kan jeg lige få din mail!</w:t>
      </w:r>
    </w:p>
    <w:p w:rsidR="009B49A9" w:rsidRDefault="00AA3557" w:rsidP="006C45AF">
      <w:pPr>
        <w:pStyle w:val="Heading2"/>
        <w:spacing w:line="360" w:lineRule="auto"/>
        <w:jc w:val="both"/>
      </w:pPr>
      <w:bookmarkStart w:id="54" w:name="_Toc200421907"/>
      <w:r>
        <w:t xml:space="preserve">9.9. </w:t>
      </w:r>
      <w:r w:rsidR="009B49A9">
        <w:t>Bilag 9</w:t>
      </w:r>
      <w:bookmarkEnd w:id="54"/>
    </w:p>
    <w:p w:rsidR="009B49A9" w:rsidRDefault="00D65DD2" w:rsidP="006C45AF">
      <w:pPr>
        <w:spacing w:line="360" w:lineRule="auto"/>
        <w:jc w:val="both"/>
      </w:pPr>
      <w:r>
        <w:t xml:space="preserve">Disse bilag omfatter de anvendte tabeller i specialet. </w:t>
      </w:r>
    </w:p>
    <w:p w:rsidR="009B49A9" w:rsidRDefault="00AA3557" w:rsidP="006C45AF">
      <w:pPr>
        <w:pStyle w:val="Heading3"/>
        <w:spacing w:line="360" w:lineRule="auto"/>
        <w:jc w:val="both"/>
      </w:pPr>
      <w:bookmarkStart w:id="55" w:name="_Toc200421908"/>
      <w:r>
        <w:t xml:space="preserve">9.9.1. </w:t>
      </w:r>
      <w:r w:rsidR="009B49A9">
        <w:t>Tabel 1:</w:t>
      </w:r>
      <w:bookmarkEnd w:id="55"/>
    </w:p>
    <w:p w:rsidR="009B49A9" w:rsidRDefault="009B49A9" w:rsidP="006C45AF">
      <w:pPr>
        <w:spacing w:line="360" w:lineRule="auto"/>
        <w:jc w:val="both"/>
      </w:pPr>
      <w:r>
        <w:t>Interesse for politik fordelt på Samfundsfags niveau, angivet i procent</w:t>
      </w:r>
      <w:r w:rsidR="00D64FAF">
        <w:t xml:space="preserve"> (N: 3004)</w:t>
      </w:r>
      <w:r>
        <w:t>:</w:t>
      </w:r>
    </w:p>
    <w:p w:rsidR="009B49A9" w:rsidRPr="009B49A9" w:rsidRDefault="009B49A9" w:rsidP="006C45AF">
      <w:pPr>
        <w:spacing w:line="360" w:lineRule="auto"/>
        <w:jc w:val="both"/>
      </w:pPr>
    </w:p>
    <w:tbl>
      <w:tblPr>
        <w:tblStyle w:val="TableGrid"/>
        <w:tblW w:w="0" w:type="auto"/>
        <w:tblInd w:w="108" w:type="dxa"/>
        <w:tblLook w:val="04A0"/>
      </w:tblPr>
      <w:tblGrid>
        <w:gridCol w:w="2344"/>
        <w:gridCol w:w="1477"/>
        <w:gridCol w:w="1470"/>
        <w:gridCol w:w="1522"/>
        <w:gridCol w:w="1535"/>
        <w:gridCol w:w="749"/>
        <w:gridCol w:w="643"/>
      </w:tblGrid>
      <w:tr w:rsidR="009B49A9" w:rsidTr="00AC063A">
        <w:tc>
          <w:tcPr>
            <w:tcW w:w="2344" w:type="dxa"/>
          </w:tcPr>
          <w:p w:rsidR="009B49A9" w:rsidRDefault="009B49A9" w:rsidP="006C45AF">
            <w:pPr>
              <w:spacing w:line="360" w:lineRule="auto"/>
              <w:jc w:val="both"/>
            </w:pPr>
            <w:r>
              <w:t>Interesse for politik</w:t>
            </w:r>
          </w:p>
        </w:tc>
        <w:tc>
          <w:tcPr>
            <w:tcW w:w="0" w:type="auto"/>
          </w:tcPr>
          <w:p w:rsidR="009B49A9" w:rsidRDefault="009B49A9" w:rsidP="006C45AF">
            <w:pPr>
              <w:spacing w:line="360" w:lineRule="auto"/>
              <w:jc w:val="both"/>
            </w:pPr>
            <w:r>
              <w:t>Meget int</w:t>
            </w:r>
            <w:r>
              <w:t>e</w:t>
            </w:r>
            <w:r>
              <w:t>resseret</w:t>
            </w:r>
          </w:p>
        </w:tc>
        <w:tc>
          <w:tcPr>
            <w:tcW w:w="0" w:type="auto"/>
          </w:tcPr>
          <w:p w:rsidR="009B49A9" w:rsidRDefault="009B49A9" w:rsidP="006C45AF">
            <w:pPr>
              <w:spacing w:line="360" w:lineRule="auto"/>
              <w:jc w:val="both"/>
            </w:pPr>
            <w:r>
              <w:t>Noget int</w:t>
            </w:r>
            <w:r>
              <w:t>e</w:t>
            </w:r>
            <w:r>
              <w:t>resseret</w:t>
            </w:r>
          </w:p>
        </w:tc>
        <w:tc>
          <w:tcPr>
            <w:tcW w:w="0" w:type="auto"/>
          </w:tcPr>
          <w:p w:rsidR="009B49A9" w:rsidRDefault="009B49A9" w:rsidP="006C45AF">
            <w:pPr>
              <w:spacing w:line="360" w:lineRule="auto"/>
              <w:jc w:val="both"/>
            </w:pPr>
            <w:r>
              <w:t>Kun lidt int</w:t>
            </w:r>
            <w:r>
              <w:t>e</w:t>
            </w:r>
            <w:r>
              <w:t>resseret</w:t>
            </w:r>
          </w:p>
        </w:tc>
        <w:tc>
          <w:tcPr>
            <w:tcW w:w="0" w:type="auto"/>
          </w:tcPr>
          <w:p w:rsidR="009B49A9" w:rsidRDefault="009B49A9" w:rsidP="006C45AF">
            <w:pPr>
              <w:spacing w:line="360" w:lineRule="auto"/>
              <w:jc w:val="both"/>
            </w:pPr>
            <w:r>
              <w:t>Slet ikke interesseret</w:t>
            </w:r>
          </w:p>
        </w:tc>
        <w:tc>
          <w:tcPr>
            <w:tcW w:w="0" w:type="auto"/>
          </w:tcPr>
          <w:p w:rsidR="009B49A9" w:rsidRDefault="009B49A9" w:rsidP="006C45AF">
            <w:pPr>
              <w:spacing w:line="360" w:lineRule="auto"/>
              <w:jc w:val="both"/>
            </w:pPr>
            <w:r>
              <w:t>Ved ikke</w:t>
            </w:r>
          </w:p>
        </w:tc>
        <w:tc>
          <w:tcPr>
            <w:tcW w:w="0" w:type="auto"/>
          </w:tcPr>
          <w:p w:rsidR="009B49A9" w:rsidRDefault="009B49A9" w:rsidP="006C45AF">
            <w:pPr>
              <w:spacing w:line="360" w:lineRule="auto"/>
              <w:jc w:val="both"/>
            </w:pPr>
            <w:r>
              <w:t>total</w:t>
            </w:r>
          </w:p>
        </w:tc>
      </w:tr>
      <w:tr w:rsidR="009B49A9" w:rsidTr="00AC063A">
        <w:tc>
          <w:tcPr>
            <w:tcW w:w="2344" w:type="dxa"/>
          </w:tcPr>
          <w:p w:rsidR="009B49A9" w:rsidRDefault="009B49A9" w:rsidP="006C45AF">
            <w:pPr>
              <w:spacing w:line="360" w:lineRule="auto"/>
              <w:jc w:val="both"/>
            </w:pPr>
            <w:r>
              <w:t>A-niveau</w:t>
            </w:r>
          </w:p>
        </w:tc>
        <w:tc>
          <w:tcPr>
            <w:tcW w:w="0" w:type="auto"/>
          </w:tcPr>
          <w:p w:rsidR="009B49A9" w:rsidRDefault="009B49A9" w:rsidP="006C45AF">
            <w:pPr>
              <w:spacing w:line="360" w:lineRule="auto"/>
              <w:jc w:val="both"/>
            </w:pPr>
            <w:r>
              <w:t xml:space="preserve">64,9 </w:t>
            </w:r>
          </w:p>
        </w:tc>
        <w:tc>
          <w:tcPr>
            <w:tcW w:w="0" w:type="auto"/>
          </w:tcPr>
          <w:p w:rsidR="009B49A9" w:rsidRDefault="009B49A9" w:rsidP="006C45AF">
            <w:pPr>
              <w:spacing w:line="360" w:lineRule="auto"/>
              <w:jc w:val="both"/>
            </w:pPr>
            <w:r>
              <w:t xml:space="preserve">52,6 </w:t>
            </w:r>
          </w:p>
        </w:tc>
        <w:tc>
          <w:tcPr>
            <w:tcW w:w="0" w:type="auto"/>
          </w:tcPr>
          <w:p w:rsidR="009B49A9" w:rsidRDefault="009B49A9" w:rsidP="006C45AF">
            <w:pPr>
              <w:spacing w:line="360" w:lineRule="auto"/>
              <w:jc w:val="both"/>
            </w:pPr>
            <w:r>
              <w:t xml:space="preserve">30,5 </w:t>
            </w:r>
          </w:p>
        </w:tc>
        <w:tc>
          <w:tcPr>
            <w:tcW w:w="0" w:type="auto"/>
          </w:tcPr>
          <w:p w:rsidR="009B49A9" w:rsidRDefault="009B49A9" w:rsidP="006C45AF">
            <w:pPr>
              <w:spacing w:line="360" w:lineRule="auto"/>
              <w:jc w:val="both"/>
            </w:pPr>
            <w:r>
              <w:t xml:space="preserve">16,7 </w:t>
            </w:r>
          </w:p>
        </w:tc>
        <w:tc>
          <w:tcPr>
            <w:tcW w:w="0" w:type="auto"/>
          </w:tcPr>
          <w:p w:rsidR="009B49A9" w:rsidRDefault="009B49A9" w:rsidP="006C45AF">
            <w:pPr>
              <w:spacing w:line="360" w:lineRule="auto"/>
              <w:jc w:val="both"/>
            </w:pPr>
            <w:r>
              <w:t xml:space="preserve">33,3 </w:t>
            </w:r>
          </w:p>
        </w:tc>
        <w:tc>
          <w:tcPr>
            <w:tcW w:w="0" w:type="auto"/>
          </w:tcPr>
          <w:p w:rsidR="009B49A9" w:rsidRDefault="009B49A9" w:rsidP="006C45AF">
            <w:pPr>
              <w:spacing w:line="360" w:lineRule="auto"/>
              <w:jc w:val="both"/>
            </w:pPr>
            <w:r>
              <w:t>49,8</w:t>
            </w:r>
          </w:p>
        </w:tc>
      </w:tr>
      <w:tr w:rsidR="009B49A9" w:rsidTr="00AC063A">
        <w:tc>
          <w:tcPr>
            <w:tcW w:w="2344" w:type="dxa"/>
          </w:tcPr>
          <w:p w:rsidR="009B49A9" w:rsidRDefault="009B49A9" w:rsidP="006C45AF">
            <w:pPr>
              <w:spacing w:line="360" w:lineRule="auto"/>
              <w:jc w:val="both"/>
            </w:pPr>
            <w:r>
              <w:t>B-niveau</w:t>
            </w:r>
          </w:p>
        </w:tc>
        <w:tc>
          <w:tcPr>
            <w:tcW w:w="0" w:type="auto"/>
          </w:tcPr>
          <w:p w:rsidR="009B49A9" w:rsidRDefault="009B49A9" w:rsidP="006C45AF">
            <w:pPr>
              <w:spacing w:line="360" w:lineRule="auto"/>
              <w:jc w:val="both"/>
            </w:pPr>
            <w:r>
              <w:t xml:space="preserve">21,9 </w:t>
            </w:r>
          </w:p>
        </w:tc>
        <w:tc>
          <w:tcPr>
            <w:tcW w:w="0" w:type="auto"/>
          </w:tcPr>
          <w:p w:rsidR="009B49A9" w:rsidRDefault="009B49A9" w:rsidP="006C45AF">
            <w:pPr>
              <w:spacing w:line="360" w:lineRule="auto"/>
              <w:jc w:val="both"/>
            </w:pPr>
            <w:r>
              <w:t xml:space="preserve">27,6 </w:t>
            </w:r>
          </w:p>
        </w:tc>
        <w:tc>
          <w:tcPr>
            <w:tcW w:w="0" w:type="auto"/>
          </w:tcPr>
          <w:p w:rsidR="009B49A9" w:rsidRDefault="009B49A9" w:rsidP="006C45AF">
            <w:pPr>
              <w:spacing w:line="360" w:lineRule="auto"/>
              <w:jc w:val="both"/>
            </w:pPr>
            <w:r>
              <w:t xml:space="preserve">38,2 </w:t>
            </w:r>
          </w:p>
        </w:tc>
        <w:tc>
          <w:tcPr>
            <w:tcW w:w="0" w:type="auto"/>
          </w:tcPr>
          <w:p w:rsidR="009B49A9" w:rsidRDefault="009B49A9" w:rsidP="006C45AF">
            <w:pPr>
              <w:spacing w:line="360" w:lineRule="auto"/>
              <w:jc w:val="both"/>
            </w:pPr>
            <w:r>
              <w:t xml:space="preserve">38,2 </w:t>
            </w:r>
          </w:p>
        </w:tc>
        <w:tc>
          <w:tcPr>
            <w:tcW w:w="0" w:type="auto"/>
          </w:tcPr>
          <w:p w:rsidR="009B49A9" w:rsidRDefault="009B49A9" w:rsidP="006C45AF">
            <w:pPr>
              <w:spacing w:line="360" w:lineRule="auto"/>
              <w:jc w:val="both"/>
            </w:pPr>
            <w:r>
              <w:t>0</w:t>
            </w:r>
          </w:p>
        </w:tc>
        <w:tc>
          <w:tcPr>
            <w:tcW w:w="0" w:type="auto"/>
          </w:tcPr>
          <w:p w:rsidR="009B49A9" w:rsidRDefault="009B49A9" w:rsidP="006C45AF">
            <w:pPr>
              <w:spacing w:line="360" w:lineRule="auto"/>
              <w:jc w:val="both"/>
            </w:pPr>
            <w:r>
              <w:t>28,7</w:t>
            </w:r>
          </w:p>
        </w:tc>
      </w:tr>
      <w:tr w:rsidR="009B49A9" w:rsidTr="00AC063A">
        <w:tc>
          <w:tcPr>
            <w:tcW w:w="2344" w:type="dxa"/>
          </w:tcPr>
          <w:p w:rsidR="009B49A9" w:rsidRDefault="009B49A9" w:rsidP="006C45AF">
            <w:pPr>
              <w:spacing w:line="360" w:lineRule="auto"/>
              <w:jc w:val="both"/>
            </w:pPr>
            <w:r>
              <w:t>C-niveau</w:t>
            </w:r>
          </w:p>
        </w:tc>
        <w:tc>
          <w:tcPr>
            <w:tcW w:w="0" w:type="auto"/>
          </w:tcPr>
          <w:p w:rsidR="009B49A9" w:rsidRDefault="009B49A9" w:rsidP="006C45AF">
            <w:pPr>
              <w:spacing w:line="360" w:lineRule="auto"/>
              <w:jc w:val="both"/>
            </w:pPr>
            <w:r>
              <w:t xml:space="preserve">12,4 </w:t>
            </w:r>
          </w:p>
        </w:tc>
        <w:tc>
          <w:tcPr>
            <w:tcW w:w="0" w:type="auto"/>
          </w:tcPr>
          <w:p w:rsidR="009B49A9" w:rsidRDefault="009B49A9" w:rsidP="006C45AF">
            <w:pPr>
              <w:spacing w:line="360" w:lineRule="auto"/>
              <w:jc w:val="both"/>
            </w:pPr>
            <w:r>
              <w:t xml:space="preserve">17,8 </w:t>
            </w:r>
          </w:p>
        </w:tc>
        <w:tc>
          <w:tcPr>
            <w:tcW w:w="0" w:type="auto"/>
          </w:tcPr>
          <w:p w:rsidR="009B49A9" w:rsidRDefault="009B49A9" w:rsidP="006C45AF">
            <w:pPr>
              <w:spacing w:line="360" w:lineRule="auto"/>
              <w:jc w:val="both"/>
            </w:pPr>
            <w:r>
              <w:t xml:space="preserve">27,4 </w:t>
            </w:r>
          </w:p>
        </w:tc>
        <w:tc>
          <w:tcPr>
            <w:tcW w:w="0" w:type="auto"/>
          </w:tcPr>
          <w:p w:rsidR="009B49A9" w:rsidRDefault="009B49A9" w:rsidP="006C45AF">
            <w:pPr>
              <w:spacing w:line="360" w:lineRule="auto"/>
              <w:jc w:val="both"/>
            </w:pPr>
            <w:r>
              <w:t xml:space="preserve">39,4 </w:t>
            </w:r>
          </w:p>
        </w:tc>
        <w:tc>
          <w:tcPr>
            <w:tcW w:w="0" w:type="auto"/>
          </w:tcPr>
          <w:p w:rsidR="009B49A9" w:rsidRDefault="009B49A9" w:rsidP="006C45AF">
            <w:pPr>
              <w:spacing w:line="360" w:lineRule="auto"/>
              <w:jc w:val="both"/>
            </w:pPr>
            <w:r>
              <w:t xml:space="preserve">33,3 </w:t>
            </w:r>
          </w:p>
        </w:tc>
        <w:tc>
          <w:tcPr>
            <w:tcW w:w="0" w:type="auto"/>
          </w:tcPr>
          <w:p w:rsidR="009B49A9" w:rsidRDefault="009B49A9" w:rsidP="006C45AF">
            <w:pPr>
              <w:spacing w:line="360" w:lineRule="auto"/>
              <w:jc w:val="both"/>
            </w:pPr>
            <w:r>
              <w:t>19,2</w:t>
            </w:r>
          </w:p>
        </w:tc>
      </w:tr>
      <w:tr w:rsidR="009B49A9" w:rsidTr="00AC063A">
        <w:tc>
          <w:tcPr>
            <w:tcW w:w="2344" w:type="dxa"/>
          </w:tcPr>
          <w:p w:rsidR="009B49A9" w:rsidRDefault="009B49A9" w:rsidP="006C45AF">
            <w:pPr>
              <w:spacing w:line="360" w:lineRule="auto"/>
              <w:jc w:val="both"/>
            </w:pPr>
            <w:r>
              <w:t>Andet niveau</w:t>
            </w:r>
          </w:p>
        </w:tc>
        <w:tc>
          <w:tcPr>
            <w:tcW w:w="0" w:type="auto"/>
          </w:tcPr>
          <w:p w:rsidR="009B49A9" w:rsidRDefault="009B49A9" w:rsidP="006C45AF">
            <w:pPr>
              <w:spacing w:line="360" w:lineRule="auto"/>
              <w:jc w:val="both"/>
            </w:pPr>
            <w:r>
              <w:t xml:space="preserve">0,4 </w:t>
            </w:r>
          </w:p>
        </w:tc>
        <w:tc>
          <w:tcPr>
            <w:tcW w:w="0" w:type="auto"/>
          </w:tcPr>
          <w:p w:rsidR="009B49A9" w:rsidRDefault="009B49A9" w:rsidP="006C45AF">
            <w:pPr>
              <w:spacing w:line="360" w:lineRule="auto"/>
              <w:jc w:val="both"/>
            </w:pPr>
            <w:r>
              <w:t xml:space="preserve">0,5 </w:t>
            </w:r>
          </w:p>
        </w:tc>
        <w:tc>
          <w:tcPr>
            <w:tcW w:w="0" w:type="auto"/>
          </w:tcPr>
          <w:p w:rsidR="009B49A9" w:rsidRDefault="009B49A9" w:rsidP="006C45AF">
            <w:pPr>
              <w:spacing w:line="360" w:lineRule="auto"/>
              <w:jc w:val="both"/>
            </w:pPr>
            <w:r>
              <w:t xml:space="preserve">1,0 </w:t>
            </w:r>
          </w:p>
        </w:tc>
        <w:tc>
          <w:tcPr>
            <w:tcW w:w="0" w:type="auto"/>
          </w:tcPr>
          <w:p w:rsidR="009B49A9" w:rsidRDefault="009B49A9" w:rsidP="006C45AF">
            <w:pPr>
              <w:spacing w:line="360" w:lineRule="auto"/>
              <w:jc w:val="both"/>
            </w:pPr>
            <w:r>
              <w:t xml:space="preserve">2,5 </w:t>
            </w:r>
          </w:p>
        </w:tc>
        <w:tc>
          <w:tcPr>
            <w:tcW w:w="0" w:type="auto"/>
          </w:tcPr>
          <w:p w:rsidR="009B49A9" w:rsidRDefault="009B49A9" w:rsidP="006C45AF">
            <w:pPr>
              <w:spacing w:line="360" w:lineRule="auto"/>
              <w:jc w:val="both"/>
            </w:pPr>
            <w:r>
              <w:t>0</w:t>
            </w:r>
          </w:p>
        </w:tc>
        <w:tc>
          <w:tcPr>
            <w:tcW w:w="0" w:type="auto"/>
          </w:tcPr>
          <w:p w:rsidR="009B49A9" w:rsidRDefault="009B49A9" w:rsidP="006C45AF">
            <w:pPr>
              <w:spacing w:line="360" w:lineRule="auto"/>
              <w:jc w:val="both"/>
            </w:pPr>
            <w:r>
              <w:t>0,7</w:t>
            </w:r>
          </w:p>
        </w:tc>
      </w:tr>
      <w:tr w:rsidR="009B49A9" w:rsidTr="00AC063A">
        <w:tc>
          <w:tcPr>
            <w:tcW w:w="2344" w:type="dxa"/>
          </w:tcPr>
          <w:p w:rsidR="009B49A9" w:rsidRDefault="009B49A9" w:rsidP="006C45AF">
            <w:pPr>
              <w:spacing w:line="360" w:lineRule="auto"/>
              <w:jc w:val="both"/>
            </w:pPr>
            <w:r>
              <w:t>Ved ikke</w:t>
            </w:r>
          </w:p>
        </w:tc>
        <w:tc>
          <w:tcPr>
            <w:tcW w:w="0" w:type="auto"/>
          </w:tcPr>
          <w:p w:rsidR="009B49A9" w:rsidRDefault="009B49A9" w:rsidP="006C45AF">
            <w:pPr>
              <w:spacing w:line="360" w:lineRule="auto"/>
              <w:jc w:val="both"/>
            </w:pPr>
            <w:r>
              <w:t>0,2</w:t>
            </w:r>
          </w:p>
        </w:tc>
        <w:tc>
          <w:tcPr>
            <w:tcW w:w="0" w:type="auto"/>
          </w:tcPr>
          <w:p w:rsidR="009B49A9" w:rsidRDefault="009B49A9" w:rsidP="006C45AF">
            <w:pPr>
              <w:spacing w:line="360" w:lineRule="auto"/>
              <w:jc w:val="both"/>
            </w:pPr>
            <w:r>
              <w:t>0,5</w:t>
            </w:r>
          </w:p>
        </w:tc>
        <w:tc>
          <w:tcPr>
            <w:tcW w:w="0" w:type="auto"/>
          </w:tcPr>
          <w:p w:rsidR="009B49A9" w:rsidRDefault="009B49A9" w:rsidP="006C45AF">
            <w:pPr>
              <w:spacing w:line="360" w:lineRule="auto"/>
              <w:jc w:val="both"/>
            </w:pPr>
            <w:r>
              <w:t>0,8</w:t>
            </w:r>
          </w:p>
        </w:tc>
        <w:tc>
          <w:tcPr>
            <w:tcW w:w="0" w:type="auto"/>
          </w:tcPr>
          <w:p w:rsidR="009B49A9" w:rsidRDefault="009B49A9" w:rsidP="006C45AF">
            <w:pPr>
              <w:spacing w:line="360" w:lineRule="auto"/>
              <w:jc w:val="both"/>
            </w:pPr>
            <w:r>
              <w:t>0</w:t>
            </w:r>
          </w:p>
        </w:tc>
        <w:tc>
          <w:tcPr>
            <w:tcW w:w="0" w:type="auto"/>
          </w:tcPr>
          <w:p w:rsidR="009B49A9" w:rsidRDefault="009B49A9" w:rsidP="006C45AF">
            <w:pPr>
              <w:spacing w:line="360" w:lineRule="auto"/>
              <w:jc w:val="both"/>
            </w:pPr>
            <w:r>
              <w:t>0</w:t>
            </w:r>
          </w:p>
        </w:tc>
        <w:tc>
          <w:tcPr>
            <w:tcW w:w="0" w:type="auto"/>
          </w:tcPr>
          <w:p w:rsidR="009B49A9" w:rsidRDefault="009B49A9" w:rsidP="006C45AF">
            <w:pPr>
              <w:spacing w:line="360" w:lineRule="auto"/>
              <w:jc w:val="both"/>
            </w:pPr>
            <w:r>
              <w:t>0,5</w:t>
            </w:r>
          </w:p>
        </w:tc>
      </w:tr>
      <w:tr w:rsidR="009B49A9" w:rsidTr="00AC063A">
        <w:tc>
          <w:tcPr>
            <w:tcW w:w="2344" w:type="dxa"/>
          </w:tcPr>
          <w:p w:rsidR="009B49A9" w:rsidRDefault="009B49A9" w:rsidP="006C45AF">
            <w:pPr>
              <w:spacing w:line="360" w:lineRule="auto"/>
              <w:jc w:val="both"/>
            </w:pPr>
            <w:r>
              <w:t>Nej</w:t>
            </w:r>
          </w:p>
        </w:tc>
        <w:tc>
          <w:tcPr>
            <w:tcW w:w="0" w:type="auto"/>
          </w:tcPr>
          <w:p w:rsidR="009B49A9" w:rsidRDefault="009B49A9" w:rsidP="006C45AF">
            <w:pPr>
              <w:spacing w:line="360" w:lineRule="auto"/>
              <w:jc w:val="both"/>
            </w:pPr>
            <w:r>
              <w:t>0,2</w:t>
            </w:r>
          </w:p>
        </w:tc>
        <w:tc>
          <w:tcPr>
            <w:tcW w:w="0" w:type="auto"/>
          </w:tcPr>
          <w:p w:rsidR="009B49A9" w:rsidRDefault="009B49A9" w:rsidP="006C45AF">
            <w:pPr>
              <w:spacing w:line="360" w:lineRule="auto"/>
              <w:jc w:val="both"/>
            </w:pPr>
            <w:r>
              <w:t>0,8</w:t>
            </w:r>
          </w:p>
        </w:tc>
        <w:tc>
          <w:tcPr>
            <w:tcW w:w="0" w:type="auto"/>
          </w:tcPr>
          <w:p w:rsidR="009B49A9" w:rsidRDefault="009B49A9" w:rsidP="006C45AF">
            <w:pPr>
              <w:spacing w:line="360" w:lineRule="auto"/>
              <w:jc w:val="both"/>
            </w:pPr>
            <w:r>
              <w:t>2,1</w:t>
            </w:r>
          </w:p>
        </w:tc>
        <w:tc>
          <w:tcPr>
            <w:tcW w:w="0" w:type="auto"/>
          </w:tcPr>
          <w:p w:rsidR="009B49A9" w:rsidRDefault="009B49A9" w:rsidP="006C45AF">
            <w:pPr>
              <w:spacing w:line="360" w:lineRule="auto"/>
              <w:jc w:val="both"/>
            </w:pPr>
            <w:r>
              <w:t>3,3</w:t>
            </w:r>
          </w:p>
        </w:tc>
        <w:tc>
          <w:tcPr>
            <w:tcW w:w="0" w:type="auto"/>
          </w:tcPr>
          <w:p w:rsidR="009B49A9" w:rsidRDefault="009B49A9" w:rsidP="006C45AF">
            <w:pPr>
              <w:spacing w:line="360" w:lineRule="auto"/>
              <w:jc w:val="both"/>
            </w:pPr>
            <w:r>
              <w:t>0</w:t>
            </w:r>
          </w:p>
        </w:tc>
        <w:tc>
          <w:tcPr>
            <w:tcW w:w="0" w:type="auto"/>
          </w:tcPr>
          <w:p w:rsidR="009B49A9" w:rsidRDefault="009B49A9" w:rsidP="006C45AF">
            <w:pPr>
              <w:spacing w:line="360" w:lineRule="auto"/>
              <w:jc w:val="both"/>
            </w:pPr>
            <w:r>
              <w:t>1</w:t>
            </w:r>
          </w:p>
        </w:tc>
      </w:tr>
      <w:tr w:rsidR="009B49A9" w:rsidTr="00AC063A">
        <w:tc>
          <w:tcPr>
            <w:tcW w:w="2344" w:type="dxa"/>
          </w:tcPr>
          <w:p w:rsidR="009B49A9" w:rsidRDefault="009B49A9" w:rsidP="006C45AF">
            <w:pPr>
              <w:spacing w:line="360" w:lineRule="auto"/>
              <w:jc w:val="both"/>
            </w:pPr>
            <w:r>
              <w:t>Total</w:t>
            </w:r>
          </w:p>
        </w:tc>
        <w:tc>
          <w:tcPr>
            <w:tcW w:w="0" w:type="auto"/>
          </w:tcPr>
          <w:p w:rsidR="009B49A9" w:rsidRDefault="009B49A9" w:rsidP="006C45AF">
            <w:pPr>
              <w:spacing w:line="360" w:lineRule="auto"/>
              <w:jc w:val="both"/>
            </w:pPr>
            <w:r>
              <w:t>100</w:t>
            </w:r>
          </w:p>
        </w:tc>
        <w:tc>
          <w:tcPr>
            <w:tcW w:w="0" w:type="auto"/>
          </w:tcPr>
          <w:p w:rsidR="009B49A9" w:rsidRDefault="009B49A9" w:rsidP="006C45AF">
            <w:pPr>
              <w:spacing w:line="360" w:lineRule="auto"/>
              <w:jc w:val="both"/>
            </w:pPr>
            <w:r>
              <w:t>100</w:t>
            </w:r>
          </w:p>
        </w:tc>
        <w:tc>
          <w:tcPr>
            <w:tcW w:w="0" w:type="auto"/>
          </w:tcPr>
          <w:p w:rsidR="009B49A9" w:rsidRDefault="009B49A9" w:rsidP="006C45AF">
            <w:pPr>
              <w:spacing w:line="360" w:lineRule="auto"/>
              <w:jc w:val="both"/>
            </w:pPr>
            <w:r>
              <w:t>100</w:t>
            </w:r>
          </w:p>
        </w:tc>
        <w:tc>
          <w:tcPr>
            <w:tcW w:w="0" w:type="auto"/>
          </w:tcPr>
          <w:p w:rsidR="009B49A9" w:rsidRDefault="009B49A9" w:rsidP="006C45AF">
            <w:pPr>
              <w:spacing w:line="360" w:lineRule="auto"/>
              <w:jc w:val="both"/>
            </w:pPr>
            <w:r>
              <w:t>100</w:t>
            </w:r>
          </w:p>
        </w:tc>
        <w:tc>
          <w:tcPr>
            <w:tcW w:w="0" w:type="auto"/>
          </w:tcPr>
          <w:p w:rsidR="009B49A9" w:rsidRDefault="009B49A9" w:rsidP="006C45AF">
            <w:pPr>
              <w:spacing w:line="360" w:lineRule="auto"/>
              <w:jc w:val="both"/>
            </w:pPr>
            <w:r>
              <w:t>100</w:t>
            </w:r>
          </w:p>
        </w:tc>
        <w:tc>
          <w:tcPr>
            <w:tcW w:w="0" w:type="auto"/>
          </w:tcPr>
          <w:p w:rsidR="009B49A9" w:rsidRDefault="009B49A9" w:rsidP="006C45AF">
            <w:pPr>
              <w:spacing w:line="360" w:lineRule="auto"/>
              <w:jc w:val="both"/>
            </w:pPr>
            <w:r>
              <w:t>100</w:t>
            </w:r>
          </w:p>
        </w:tc>
      </w:tr>
    </w:tbl>
    <w:p w:rsidR="009B49A9" w:rsidRDefault="00D64FAF" w:rsidP="006C45AF">
      <w:pPr>
        <w:spacing w:line="360" w:lineRule="auto"/>
        <w:jc w:val="both"/>
      </w:pPr>
      <w:r>
        <w:t>Kilde: surveybank.aau.dk</w:t>
      </w:r>
    </w:p>
    <w:p w:rsidR="009B49A9" w:rsidRDefault="00AA3557" w:rsidP="00C3467F">
      <w:pPr>
        <w:pStyle w:val="Heading3"/>
        <w:spacing w:line="360" w:lineRule="auto"/>
        <w:jc w:val="both"/>
      </w:pPr>
      <w:bookmarkStart w:id="56" w:name="_Toc200421909"/>
      <w:r>
        <w:lastRenderedPageBreak/>
        <w:t xml:space="preserve">9.9.2. </w:t>
      </w:r>
      <w:r w:rsidR="009B49A9">
        <w:t>Tabel 2:</w:t>
      </w:r>
      <w:bookmarkEnd w:id="56"/>
    </w:p>
    <w:p w:rsidR="009B49A9" w:rsidRDefault="009B49A9" w:rsidP="006C45AF">
      <w:pPr>
        <w:spacing w:line="360" w:lineRule="auto"/>
        <w:jc w:val="both"/>
      </w:pPr>
      <w:r>
        <w:t>Interesse for politik blandt drenge og piger, angivet i procent</w:t>
      </w:r>
      <w:r w:rsidR="00D64FAF">
        <w:t xml:space="preserve"> (N: 3014)</w:t>
      </w:r>
      <w:r>
        <w:t xml:space="preserve">: </w:t>
      </w:r>
    </w:p>
    <w:tbl>
      <w:tblPr>
        <w:tblStyle w:val="TableGrid"/>
        <w:tblW w:w="0" w:type="auto"/>
        <w:tblInd w:w="108" w:type="dxa"/>
        <w:tblLook w:val="04A0"/>
      </w:tblPr>
      <w:tblGrid>
        <w:gridCol w:w="2344"/>
        <w:gridCol w:w="1477"/>
        <w:gridCol w:w="1470"/>
        <w:gridCol w:w="1522"/>
        <w:gridCol w:w="1535"/>
        <w:gridCol w:w="749"/>
        <w:gridCol w:w="643"/>
      </w:tblGrid>
      <w:tr w:rsidR="00D64FAF" w:rsidTr="00AC063A">
        <w:tc>
          <w:tcPr>
            <w:tcW w:w="2344" w:type="dxa"/>
          </w:tcPr>
          <w:p w:rsidR="00D64FAF" w:rsidRDefault="00D64FAF" w:rsidP="006C45AF">
            <w:pPr>
              <w:spacing w:line="360" w:lineRule="auto"/>
              <w:jc w:val="both"/>
            </w:pPr>
            <w:r>
              <w:t>Interesse for politik</w:t>
            </w:r>
          </w:p>
        </w:tc>
        <w:tc>
          <w:tcPr>
            <w:tcW w:w="0" w:type="auto"/>
          </w:tcPr>
          <w:p w:rsidR="00D64FAF" w:rsidRDefault="00D64FAF" w:rsidP="006C45AF">
            <w:pPr>
              <w:spacing w:line="360" w:lineRule="auto"/>
              <w:jc w:val="both"/>
            </w:pPr>
            <w:r>
              <w:t>Meget int</w:t>
            </w:r>
            <w:r>
              <w:t>e</w:t>
            </w:r>
            <w:r>
              <w:t>resseret</w:t>
            </w:r>
          </w:p>
        </w:tc>
        <w:tc>
          <w:tcPr>
            <w:tcW w:w="0" w:type="auto"/>
          </w:tcPr>
          <w:p w:rsidR="00D64FAF" w:rsidRDefault="00D64FAF" w:rsidP="006C45AF">
            <w:pPr>
              <w:spacing w:line="360" w:lineRule="auto"/>
              <w:jc w:val="both"/>
            </w:pPr>
            <w:r>
              <w:t>Noget int</w:t>
            </w:r>
            <w:r>
              <w:t>e</w:t>
            </w:r>
            <w:r>
              <w:t>resseret</w:t>
            </w:r>
          </w:p>
        </w:tc>
        <w:tc>
          <w:tcPr>
            <w:tcW w:w="0" w:type="auto"/>
          </w:tcPr>
          <w:p w:rsidR="00D64FAF" w:rsidRDefault="00D64FAF" w:rsidP="006C45AF">
            <w:pPr>
              <w:spacing w:line="360" w:lineRule="auto"/>
              <w:jc w:val="both"/>
            </w:pPr>
            <w:r>
              <w:t>Kun lidt int</w:t>
            </w:r>
            <w:r>
              <w:t>e</w:t>
            </w:r>
            <w:r>
              <w:t>resseret</w:t>
            </w:r>
          </w:p>
        </w:tc>
        <w:tc>
          <w:tcPr>
            <w:tcW w:w="0" w:type="auto"/>
          </w:tcPr>
          <w:p w:rsidR="00D64FAF" w:rsidRDefault="00D64FAF" w:rsidP="006C45AF">
            <w:pPr>
              <w:spacing w:line="360" w:lineRule="auto"/>
              <w:jc w:val="both"/>
            </w:pPr>
            <w:r>
              <w:t>Slet ikke interesseret</w:t>
            </w:r>
          </w:p>
        </w:tc>
        <w:tc>
          <w:tcPr>
            <w:tcW w:w="0" w:type="auto"/>
          </w:tcPr>
          <w:p w:rsidR="00D64FAF" w:rsidRDefault="00D64FAF" w:rsidP="006C45AF">
            <w:pPr>
              <w:spacing w:line="360" w:lineRule="auto"/>
              <w:jc w:val="both"/>
            </w:pPr>
            <w:r>
              <w:t>Ved ikke</w:t>
            </w:r>
          </w:p>
        </w:tc>
        <w:tc>
          <w:tcPr>
            <w:tcW w:w="0" w:type="auto"/>
          </w:tcPr>
          <w:p w:rsidR="00D64FAF" w:rsidRDefault="00D64FAF" w:rsidP="006C45AF">
            <w:pPr>
              <w:spacing w:line="360" w:lineRule="auto"/>
              <w:jc w:val="both"/>
            </w:pPr>
            <w:r>
              <w:t>total</w:t>
            </w:r>
          </w:p>
        </w:tc>
      </w:tr>
      <w:tr w:rsidR="00D64FAF" w:rsidTr="00AC063A">
        <w:tc>
          <w:tcPr>
            <w:tcW w:w="2344" w:type="dxa"/>
          </w:tcPr>
          <w:p w:rsidR="00D64FAF" w:rsidRDefault="00D64FAF" w:rsidP="006C45AF">
            <w:pPr>
              <w:spacing w:line="360" w:lineRule="auto"/>
              <w:jc w:val="both"/>
            </w:pPr>
            <w:r>
              <w:t>Mand</w:t>
            </w:r>
          </w:p>
        </w:tc>
        <w:tc>
          <w:tcPr>
            <w:tcW w:w="0" w:type="auto"/>
          </w:tcPr>
          <w:p w:rsidR="00D64FAF" w:rsidRDefault="00D64FAF" w:rsidP="006C45AF">
            <w:pPr>
              <w:spacing w:line="360" w:lineRule="auto"/>
              <w:jc w:val="both"/>
            </w:pPr>
            <w:r>
              <w:t xml:space="preserve">47,1 </w:t>
            </w:r>
          </w:p>
        </w:tc>
        <w:tc>
          <w:tcPr>
            <w:tcW w:w="0" w:type="auto"/>
          </w:tcPr>
          <w:p w:rsidR="00D64FAF" w:rsidRDefault="00D64FAF" w:rsidP="006C45AF">
            <w:pPr>
              <w:spacing w:line="360" w:lineRule="auto"/>
              <w:jc w:val="both"/>
            </w:pPr>
            <w:r>
              <w:t>34,3</w:t>
            </w:r>
          </w:p>
        </w:tc>
        <w:tc>
          <w:tcPr>
            <w:tcW w:w="0" w:type="auto"/>
          </w:tcPr>
          <w:p w:rsidR="00D64FAF" w:rsidRDefault="00D64FAF" w:rsidP="006C45AF">
            <w:pPr>
              <w:spacing w:line="360" w:lineRule="auto"/>
              <w:jc w:val="both"/>
            </w:pPr>
            <w:r>
              <w:t>35,3</w:t>
            </w:r>
          </w:p>
        </w:tc>
        <w:tc>
          <w:tcPr>
            <w:tcW w:w="0" w:type="auto"/>
          </w:tcPr>
          <w:p w:rsidR="00D64FAF" w:rsidRDefault="00D64FAF" w:rsidP="006C45AF">
            <w:pPr>
              <w:spacing w:line="360" w:lineRule="auto"/>
              <w:jc w:val="both"/>
            </w:pPr>
            <w:r>
              <w:t>33,1</w:t>
            </w:r>
          </w:p>
        </w:tc>
        <w:tc>
          <w:tcPr>
            <w:tcW w:w="0" w:type="auto"/>
          </w:tcPr>
          <w:p w:rsidR="00D64FAF" w:rsidRDefault="00D64FAF" w:rsidP="006C45AF">
            <w:pPr>
              <w:spacing w:line="360" w:lineRule="auto"/>
              <w:jc w:val="both"/>
            </w:pPr>
            <w:r>
              <w:t>33,1</w:t>
            </w:r>
          </w:p>
        </w:tc>
        <w:tc>
          <w:tcPr>
            <w:tcW w:w="0" w:type="auto"/>
          </w:tcPr>
          <w:p w:rsidR="00D64FAF" w:rsidRDefault="00D64FAF" w:rsidP="006C45AF">
            <w:pPr>
              <w:spacing w:line="360" w:lineRule="auto"/>
              <w:jc w:val="both"/>
            </w:pPr>
            <w:r>
              <w:t>37,9</w:t>
            </w:r>
          </w:p>
        </w:tc>
      </w:tr>
      <w:tr w:rsidR="00D64FAF" w:rsidTr="00AC063A">
        <w:tc>
          <w:tcPr>
            <w:tcW w:w="2344" w:type="dxa"/>
          </w:tcPr>
          <w:p w:rsidR="00D64FAF" w:rsidRDefault="00D64FAF" w:rsidP="006C45AF">
            <w:pPr>
              <w:spacing w:line="360" w:lineRule="auto"/>
              <w:jc w:val="both"/>
            </w:pPr>
            <w:r>
              <w:t>Kvinde</w:t>
            </w:r>
          </w:p>
        </w:tc>
        <w:tc>
          <w:tcPr>
            <w:tcW w:w="0" w:type="auto"/>
          </w:tcPr>
          <w:p w:rsidR="00D64FAF" w:rsidRDefault="00D64FAF" w:rsidP="006C45AF">
            <w:pPr>
              <w:spacing w:line="360" w:lineRule="auto"/>
              <w:jc w:val="both"/>
            </w:pPr>
            <w:r>
              <w:t xml:space="preserve">52,9 </w:t>
            </w:r>
          </w:p>
        </w:tc>
        <w:tc>
          <w:tcPr>
            <w:tcW w:w="0" w:type="auto"/>
          </w:tcPr>
          <w:p w:rsidR="00D64FAF" w:rsidRDefault="00D64FAF" w:rsidP="006C45AF">
            <w:pPr>
              <w:spacing w:line="360" w:lineRule="auto"/>
              <w:jc w:val="both"/>
            </w:pPr>
            <w:r>
              <w:t>65,7</w:t>
            </w:r>
          </w:p>
        </w:tc>
        <w:tc>
          <w:tcPr>
            <w:tcW w:w="0" w:type="auto"/>
          </w:tcPr>
          <w:p w:rsidR="00D64FAF" w:rsidRDefault="00D64FAF" w:rsidP="006C45AF">
            <w:pPr>
              <w:spacing w:line="360" w:lineRule="auto"/>
              <w:jc w:val="both"/>
            </w:pPr>
            <w:r>
              <w:t>64,7</w:t>
            </w:r>
          </w:p>
        </w:tc>
        <w:tc>
          <w:tcPr>
            <w:tcW w:w="0" w:type="auto"/>
          </w:tcPr>
          <w:p w:rsidR="00D64FAF" w:rsidRDefault="00D64FAF" w:rsidP="006C45AF">
            <w:pPr>
              <w:spacing w:line="360" w:lineRule="auto"/>
              <w:jc w:val="both"/>
            </w:pPr>
            <w:r>
              <w:t>66,9</w:t>
            </w:r>
          </w:p>
        </w:tc>
        <w:tc>
          <w:tcPr>
            <w:tcW w:w="0" w:type="auto"/>
          </w:tcPr>
          <w:p w:rsidR="00D64FAF" w:rsidRDefault="00D64FAF" w:rsidP="006C45AF">
            <w:pPr>
              <w:spacing w:line="360" w:lineRule="auto"/>
              <w:jc w:val="both"/>
            </w:pPr>
            <w:r>
              <w:t>66,7</w:t>
            </w:r>
          </w:p>
        </w:tc>
        <w:tc>
          <w:tcPr>
            <w:tcW w:w="0" w:type="auto"/>
          </w:tcPr>
          <w:p w:rsidR="00D64FAF" w:rsidRDefault="00D64FAF" w:rsidP="006C45AF">
            <w:pPr>
              <w:spacing w:line="360" w:lineRule="auto"/>
              <w:jc w:val="both"/>
            </w:pPr>
            <w:r>
              <w:t>62,1</w:t>
            </w:r>
          </w:p>
        </w:tc>
      </w:tr>
      <w:tr w:rsidR="00D64FAF" w:rsidTr="00AC063A">
        <w:tc>
          <w:tcPr>
            <w:tcW w:w="2344" w:type="dxa"/>
          </w:tcPr>
          <w:p w:rsidR="00D64FAF" w:rsidRDefault="00D64FAF" w:rsidP="006C45AF">
            <w:pPr>
              <w:spacing w:line="360" w:lineRule="auto"/>
              <w:jc w:val="both"/>
            </w:pPr>
            <w:r>
              <w:t>Total</w:t>
            </w:r>
          </w:p>
        </w:tc>
        <w:tc>
          <w:tcPr>
            <w:tcW w:w="0" w:type="auto"/>
          </w:tcPr>
          <w:p w:rsidR="00D64FAF" w:rsidRDefault="00D64FAF" w:rsidP="006C45AF">
            <w:pPr>
              <w:spacing w:line="360" w:lineRule="auto"/>
              <w:jc w:val="both"/>
            </w:pPr>
            <w:r>
              <w:t xml:space="preserve">100 </w:t>
            </w:r>
          </w:p>
        </w:tc>
        <w:tc>
          <w:tcPr>
            <w:tcW w:w="0" w:type="auto"/>
          </w:tcPr>
          <w:p w:rsidR="00D64FAF" w:rsidRDefault="00D64FAF" w:rsidP="006C45AF">
            <w:pPr>
              <w:spacing w:line="360" w:lineRule="auto"/>
              <w:jc w:val="both"/>
            </w:pPr>
            <w:r>
              <w:t>100</w:t>
            </w:r>
          </w:p>
        </w:tc>
        <w:tc>
          <w:tcPr>
            <w:tcW w:w="0" w:type="auto"/>
          </w:tcPr>
          <w:p w:rsidR="00D64FAF" w:rsidRDefault="00D64FAF" w:rsidP="006C45AF">
            <w:pPr>
              <w:spacing w:line="360" w:lineRule="auto"/>
              <w:jc w:val="both"/>
            </w:pPr>
            <w:r>
              <w:t>100</w:t>
            </w:r>
          </w:p>
        </w:tc>
        <w:tc>
          <w:tcPr>
            <w:tcW w:w="0" w:type="auto"/>
          </w:tcPr>
          <w:p w:rsidR="00D64FAF" w:rsidRDefault="00D64FAF" w:rsidP="006C45AF">
            <w:pPr>
              <w:spacing w:line="360" w:lineRule="auto"/>
              <w:jc w:val="both"/>
            </w:pPr>
            <w:r>
              <w:t>100</w:t>
            </w:r>
          </w:p>
        </w:tc>
        <w:tc>
          <w:tcPr>
            <w:tcW w:w="0" w:type="auto"/>
          </w:tcPr>
          <w:p w:rsidR="00D64FAF" w:rsidRDefault="00D64FAF" w:rsidP="006C45AF">
            <w:pPr>
              <w:spacing w:line="360" w:lineRule="auto"/>
              <w:jc w:val="both"/>
            </w:pPr>
            <w:r>
              <w:t>100</w:t>
            </w:r>
          </w:p>
        </w:tc>
        <w:tc>
          <w:tcPr>
            <w:tcW w:w="0" w:type="auto"/>
          </w:tcPr>
          <w:p w:rsidR="00D64FAF" w:rsidRDefault="00D64FAF" w:rsidP="006C45AF">
            <w:pPr>
              <w:spacing w:line="360" w:lineRule="auto"/>
              <w:jc w:val="both"/>
            </w:pPr>
            <w:r>
              <w:t>100</w:t>
            </w:r>
          </w:p>
        </w:tc>
      </w:tr>
    </w:tbl>
    <w:p w:rsidR="00D64FAF" w:rsidRPr="009B49A9" w:rsidRDefault="00D64FAF" w:rsidP="006C45AF">
      <w:pPr>
        <w:spacing w:line="360" w:lineRule="auto"/>
        <w:jc w:val="both"/>
      </w:pPr>
      <w:r>
        <w:t>Kilde: surveybank.aau.dk</w:t>
      </w:r>
    </w:p>
    <w:sectPr w:rsidR="00D64FAF" w:rsidRPr="009B49A9" w:rsidSect="00727023">
      <w:headerReference w:type="default" r:id="rId13"/>
      <w:footerReference w:type="even" r:id="rId14"/>
      <w:footerReference w:type="default" r:id="rId15"/>
      <w:pgSz w:w="11900" w:h="16840"/>
      <w:pgMar w:top="1701"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92" w:rsidRDefault="00BA1992" w:rsidP="00657177">
      <w:r>
        <w:separator/>
      </w:r>
    </w:p>
  </w:endnote>
  <w:endnote w:type="continuationSeparator" w:id="0">
    <w:p w:rsidR="00BA1992" w:rsidRDefault="00BA1992" w:rsidP="0065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92" w:rsidRDefault="00BA1992" w:rsidP="0072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992" w:rsidRDefault="00BA1992" w:rsidP="006571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92" w:rsidRDefault="00BA1992" w:rsidP="0072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241">
      <w:rPr>
        <w:rStyle w:val="PageNumber"/>
        <w:noProof/>
      </w:rPr>
      <w:t>2</w:t>
    </w:r>
    <w:r>
      <w:rPr>
        <w:rStyle w:val="PageNumber"/>
      </w:rPr>
      <w:fldChar w:fldCharType="end"/>
    </w:r>
  </w:p>
  <w:p w:rsidR="00BA1992" w:rsidRDefault="00BA1992" w:rsidP="00657177">
    <w:pPr>
      <w:pStyle w:val="Footer"/>
      <w:ind w:right="360"/>
    </w:pPr>
    <w:r>
      <w:t>Anne-Kirstine Kjølbye</w:t>
    </w:r>
    <w:r>
      <w:tab/>
      <w:t>2007-3536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92" w:rsidRDefault="00BA1992" w:rsidP="00657177">
      <w:r>
        <w:separator/>
      </w:r>
    </w:p>
  </w:footnote>
  <w:footnote w:type="continuationSeparator" w:id="0">
    <w:p w:rsidR="00BA1992" w:rsidRDefault="00BA1992" w:rsidP="00657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92" w:rsidRDefault="00BA1992">
    <w:pPr>
      <w:pStyle w:val="Header"/>
    </w:pPr>
    <w:r>
      <w:t>Aalborg Universitet</w:t>
    </w:r>
    <w:r>
      <w:tab/>
      <w:t xml:space="preserve">Speciale </w:t>
    </w:r>
    <w:r>
      <w:tab/>
      <w:t>07/06-2012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E06"/>
    <w:multiLevelType w:val="hybridMultilevel"/>
    <w:tmpl w:val="24A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AB7348B"/>
    <w:multiLevelType w:val="hybridMultilevel"/>
    <w:tmpl w:val="028AD5D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0B62571D"/>
    <w:multiLevelType w:val="hybridMultilevel"/>
    <w:tmpl w:val="8F66C97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nsid w:val="12C30086"/>
    <w:multiLevelType w:val="hybridMultilevel"/>
    <w:tmpl w:val="A24E28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0B212F5"/>
    <w:multiLevelType w:val="hybridMultilevel"/>
    <w:tmpl w:val="88AE1660"/>
    <w:lvl w:ilvl="0" w:tplc="0409000F">
      <w:start w:val="1"/>
      <w:numFmt w:val="decimal"/>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7535FA0"/>
    <w:multiLevelType w:val="hybridMultilevel"/>
    <w:tmpl w:val="1B82B7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FA6410C"/>
    <w:multiLevelType w:val="hybridMultilevel"/>
    <w:tmpl w:val="3D683C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BE42FE1"/>
    <w:multiLevelType w:val="hybridMultilevel"/>
    <w:tmpl w:val="8C7AA5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8CE1B6D"/>
    <w:multiLevelType w:val="hybridMultilevel"/>
    <w:tmpl w:val="B8400CB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5BB4472B"/>
    <w:multiLevelType w:val="hybridMultilevel"/>
    <w:tmpl w:val="0E26398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nsid w:val="625F1801"/>
    <w:multiLevelType w:val="hybridMultilevel"/>
    <w:tmpl w:val="0B12081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nsid w:val="649453C5"/>
    <w:multiLevelType w:val="hybridMultilevel"/>
    <w:tmpl w:val="BA606398"/>
    <w:lvl w:ilvl="0" w:tplc="0409000F">
      <w:start w:val="1"/>
      <w:numFmt w:val="decimal"/>
      <w:lvlText w:val="%1."/>
      <w:lvlJc w:val="left"/>
      <w:pPr>
        <w:ind w:left="720" w:hanging="360"/>
      </w:pPr>
      <w:rPr>
        <w:rFont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64B371B1"/>
    <w:multiLevelType w:val="hybridMultilevel"/>
    <w:tmpl w:val="71B82E4E"/>
    <w:lvl w:ilvl="0" w:tplc="73A4C32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E44A2"/>
    <w:multiLevelType w:val="hybridMultilevel"/>
    <w:tmpl w:val="0EBCA998"/>
    <w:lvl w:ilvl="0" w:tplc="78FE4D4E">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75039E3"/>
    <w:multiLevelType w:val="hybridMultilevel"/>
    <w:tmpl w:val="10CA8E6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5">
    <w:nsid w:val="6FF558E1"/>
    <w:multiLevelType w:val="hybridMultilevel"/>
    <w:tmpl w:val="CC46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A1B01"/>
    <w:multiLevelType w:val="hybridMultilevel"/>
    <w:tmpl w:val="6BFC2A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8AE7508"/>
    <w:multiLevelType w:val="hybridMultilevel"/>
    <w:tmpl w:val="21EEF4A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8">
    <w:nsid w:val="7D44723C"/>
    <w:multiLevelType w:val="hybridMultilevel"/>
    <w:tmpl w:val="5BAC658A"/>
    <w:lvl w:ilvl="0" w:tplc="F716993E">
      <w:start w:val="3"/>
      <w:numFmt w:val="bullet"/>
      <w:lvlText w:val="-"/>
      <w:lvlJc w:val="left"/>
      <w:pPr>
        <w:ind w:left="1080" w:hanging="360"/>
      </w:pPr>
      <w:rPr>
        <w:rFonts w:ascii="Times New Roman" w:eastAsia="Times New Roman" w:hAnsi="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num w:numId="1">
    <w:abstractNumId w:val="17"/>
  </w:num>
  <w:num w:numId="2">
    <w:abstractNumId w:val="5"/>
  </w:num>
  <w:num w:numId="3">
    <w:abstractNumId w:val="14"/>
  </w:num>
  <w:num w:numId="4">
    <w:abstractNumId w:val="2"/>
  </w:num>
  <w:num w:numId="5">
    <w:abstractNumId w:val="8"/>
  </w:num>
  <w:num w:numId="6">
    <w:abstractNumId w:val="7"/>
  </w:num>
  <w:num w:numId="7">
    <w:abstractNumId w:val="9"/>
  </w:num>
  <w:num w:numId="8">
    <w:abstractNumId w:val="1"/>
  </w:num>
  <w:num w:numId="9">
    <w:abstractNumId w:val="13"/>
  </w:num>
  <w:num w:numId="10">
    <w:abstractNumId w:val="10"/>
  </w:num>
  <w:num w:numId="11">
    <w:abstractNumId w:val="18"/>
  </w:num>
  <w:num w:numId="12">
    <w:abstractNumId w:val="3"/>
  </w:num>
  <w:num w:numId="13">
    <w:abstractNumId w:val="0"/>
  </w:num>
  <w:num w:numId="14">
    <w:abstractNumId w:val="6"/>
  </w:num>
  <w:num w:numId="15">
    <w:abstractNumId w:val="16"/>
  </w:num>
  <w:num w:numId="16">
    <w:abstractNumId w:val="11"/>
  </w:num>
  <w:num w:numId="17">
    <w:abstractNumId w:val="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efaultTabStop w:val="1304"/>
  <w:autoHyphenation/>
  <w:hyphenationZone w:val="425"/>
  <w:characterSpacingControl w:val="doNotCompress"/>
  <w:doNotValidateAgainstSchema/>
  <w:doNotDemarcateInvalidXml/>
  <w:footnotePr>
    <w:footnote w:id="-1"/>
    <w:footnote w:id="0"/>
  </w:footnotePr>
  <w:endnotePr>
    <w:endnote w:id="-1"/>
    <w:endnote w:id="0"/>
  </w:endnotePr>
  <w:compat>
    <w:useFELayout/>
  </w:compat>
  <w:rsids>
    <w:rsidRoot w:val="00AB2FC2"/>
    <w:rsid w:val="000018B1"/>
    <w:rsid w:val="00001A11"/>
    <w:rsid w:val="00002CD1"/>
    <w:rsid w:val="00004241"/>
    <w:rsid w:val="00005FA8"/>
    <w:rsid w:val="00006533"/>
    <w:rsid w:val="00007914"/>
    <w:rsid w:val="00013195"/>
    <w:rsid w:val="000154FA"/>
    <w:rsid w:val="00020545"/>
    <w:rsid w:val="000235B4"/>
    <w:rsid w:val="00025DB6"/>
    <w:rsid w:val="0003296A"/>
    <w:rsid w:val="00036D56"/>
    <w:rsid w:val="00036F09"/>
    <w:rsid w:val="00043834"/>
    <w:rsid w:val="000443BD"/>
    <w:rsid w:val="0004684B"/>
    <w:rsid w:val="00054AE0"/>
    <w:rsid w:val="00062F0E"/>
    <w:rsid w:val="000634E6"/>
    <w:rsid w:val="000710EE"/>
    <w:rsid w:val="00071561"/>
    <w:rsid w:val="000719DB"/>
    <w:rsid w:val="00075A22"/>
    <w:rsid w:val="000768CF"/>
    <w:rsid w:val="00080E60"/>
    <w:rsid w:val="000811B5"/>
    <w:rsid w:val="00082FC2"/>
    <w:rsid w:val="000832E0"/>
    <w:rsid w:val="000834AC"/>
    <w:rsid w:val="0008455F"/>
    <w:rsid w:val="00084936"/>
    <w:rsid w:val="00087C14"/>
    <w:rsid w:val="0009024C"/>
    <w:rsid w:val="00090E14"/>
    <w:rsid w:val="00092485"/>
    <w:rsid w:val="000936A8"/>
    <w:rsid w:val="00094C89"/>
    <w:rsid w:val="00097518"/>
    <w:rsid w:val="00097559"/>
    <w:rsid w:val="000A0BD0"/>
    <w:rsid w:val="000A0EB4"/>
    <w:rsid w:val="000A1700"/>
    <w:rsid w:val="000A1C73"/>
    <w:rsid w:val="000A55EA"/>
    <w:rsid w:val="000A64E6"/>
    <w:rsid w:val="000A77EF"/>
    <w:rsid w:val="000B0390"/>
    <w:rsid w:val="000B1131"/>
    <w:rsid w:val="000B20FD"/>
    <w:rsid w:val="000B2D70"/>
    <w:rsid w:val="000B3170"/>
    <w:rsid w:val="000B5FCC"/>
    <w:rsid w:val="000B62C7"/>
    <w:rsid w:val="000B635F"/>
    <w:rsid w:val="000B66D6"/>
    <w:rsid w:val="000C1432"/>
    <w:rsid w:val="000C4743"/>
    <w:rsid w:val="000C5F13"/>
    <w:rsid w:val="000C6E9A"/>
    <w:rsid w:val="000D030F"/>
    <w:rsid w:val="000D10CB"/>
    <w:rsid w:val="000D645D"/>
    <w:rsid w:val="000D78D9"/>
    <w:rsid w:val="000E05C3"/>
    <w:rsid w:val="000E0F3F"/>
    <w:rsid w:val="000E16FB"/>
    <w:rsid w:val="000E3191"/>
    <w:rsid w:val="000E7800"/>
    <w:rsid w:val="000F361D"/>
    <w:rsid w:val="000F4C2B"/>
    <w:rsid w:val="000F6B53"/>
    <w:rsid w:val="000F78F6"/>
    <w:rsid w:val="0010130D"/>
    <w:rsid w:val="00107622"/>
    <w:rsid w:val="00112B80"/>
    <w:rsid w:val="00113AC5"/>
    <w:rsid w:val="00115619"/>
    <w:rsid w:val="0011643D"/>
    <w:rsid w:val="00117E5C"/>
    <w:rsid w:val="00120C28"/>
    <w:rsid w:val="001212E2"/>
    <w:rsid w:val="001220A7"/>
    <w:rsid w:val="00122966"/>
    <w:rsid w:val="0012351B"/>
    <w:rsid w:val="0013068A"/>
    <w:rsid w:val="00130DA2"/>
    <w:rsid w:val="0013114B"/>
    <w:rsid w:val="00131E1A"/>
    <w:rsid w:val="001329B3"/>
    <w:rsid w:val="00140CDC"/>
    <w:rsid w:val="00141D85"/>
    <w:rsid w:val="00144E72"/>
    <w:rsid w:val="00145AF5"/>
    <w:rsid w:val="001535D4"/>
    <w:rsid w:val="001539DF"/>
    <w:rsid w:val="00154286"/>
    <w:rsid w:val="00154AB1"/>
    <w:rsid w:val="0015516D"/>
    <w:rsid w:val="00155A6B"/>
    <w:rsid w:val="001609F3"/>
    <w:rsid w:val="00161924"/>
    <w:rsid w:val="00162A9D"/>
    <w:rsid w:val="00162D51"/>
    <w:rsid w:val="00163D5F"/>
    <w:rsid w:val="00164D9C"/>
    <w:rsid w:val="0017142F"/>
    <w:rsid w:val="0017143D"/>
    <w:rsid w:val="001753DA"/>
    <w:rsid w:val="00181A3A"/>
    <w:rsid w:val="00181B3B"/>
    <w:rsid w:val="00181BA3"/>
    <w:rsid w:val="00183BC0"/>
    <w:rsid w:val="00183C1F"/>
    <w:rsid w:val="00186250"/>
    <w:rsid w:val="0018650C"/>
    <w:rsid w:val="00186DFD"/>
    <w:rsid w:val="0019285D"/>
    <w:rsid w:val="001929EC"/>
    <w:rsid w:val="00192DBE"/>
    <w:rsid w:val="00193F49"/>
    <w:rsid w:val="00196D76"/>
    <w:rsid w:val="001A09C0"/>
    <w:rsid w:val="001A223F"/>
    <w:rsid w:val="001A22BD"/>
    <w:rsid w:val="001A4E19"/>
    <w:rsid w:val="001A76B3"/>
    <w:rsid w:val="001B0454"/>
    <w:rsid w:val="001B2E27"/>
    <w:rsid w:val="001B44C8"/>
    <w:rsid w:val="001B51CC"/>
    <w:rsid w:val="001B5C18"/>
    <w:rsid w:val="001B6213"/>
    <w:rsid w:val="001C0268"/>
    <w:rsid w:val="001C2055"/>
    <w:rsid w:val="001C31C3"/>
    <w:rsid w:val="001C4219"/>
    <w:rsid w:val="001C5514"/>
    <w:rsid w:val="001C779A"/>
    <w:rsid w:val="001D3877"/>
    <w:rsid w:val="001D3ECD"/>
    <w:rsid w:val="001D7B81"/>
    <w:rsid w:val="001E19B4"/>
    <w:rsid w:val="001E4BCB"/>
    <w:rsid w:val="001F3158"/>
    <w:rsid w:val="001F4603"/>
    <w:rsid w:val="001F628E"/>
    <w:rsid w:val="00201708"/>
    <w:rsid w:val="00201C8F"/>
    <w:rsid w:val="002056E1"/>
    <w:rsid w:val="00206400"/>
    <w:rsid w:val="00206EBB"/>
    <w:rsid w:val="00207969"/>
    <w:rsid w:val="00210BC4"/>
    <w:rsid w:val="00214B63"/>
    <w:rsid w:val="00214F0D"/>
    <w:rsid w:val="002226CA"/>
    <w:rsid w:val="00222CF2"/>
    <w:rsid w:val="00225EE1"/>
    <w:rsid w:val="002264F0"/>
    <w:rsid w:val="002312BB"/>
    <w:rsid w:val="002319F8"/>
    <w:rsid w:val="00232EB6"/>
    <w:rsid w:val="002346C5"/>
    <w:rsid w:val="00234C1C"/>
    <w:rsid w:val="00234E49"/>
    <w:rsid w:val="00236D7C"/>
    <w:rsid w:val="00240ADC"/>
    <w:rsid w:val="002532C3"/>
    <w:rsid w:val="002533FE"/>
    <w:rsid w:val="00254E59"/>
    <w:rsid w:val="00256140"/>
    <w:rsid w:val="00257097"/>
    <w:rsid w:val="00260A03"/>
    <w:rsid w:val="00260C52"/>
    <w:rsid w:val="00261B75"/>
    <w:rsid w:val="00263AF2"/>
    <w:rsid w:val="00264A38"/>
    <w:rsid w:val="002652F8"/>
    <w:rsid w:val="002711BF"/>
    <w:rsid w:val="00275B5F"/>
    <w:rsid w:val="0027695D"/>
    <w:rsid w:val="00281B2E"/>
    <w:rsid w:val="002850B3"/>
    <w:rsid w:val="002911D1"/>
    <w:rsid w:val="00294E4D"/>
    <w:rsid w:val="00296208"/>
    <w:rsid w:val="002A1F2D"/>
    <w:rsid w:val="002B0CD5"/>
    <w:rsid w:val="002B19D5"/>
    <w:rsid w:val="002B2F49"/>
    <w:rsid w:val="002B471E"/>
    <w:rsid w:val="002B54B0"/>
    <w:rsid w:val="002B5DD6"/>
    <w:rsid w:val="002B667D"/>
    <w:rsid w:val="002B676C"/>
    <w:rsid w:val="002C0792"/>
    <w:rsid w:val="002C3611"/>
    <w:rsid w:val="002C488B"/>
    <w:rsid w:val="002D0BB7"/>
    <w:rsid w:val="002D12E4"/>
    <w:rsid w:val="002D6A46"/>
    <w:rsid w:val="002D7CA2"/>
    <w:rsid w:val="002E1231"/>
    <w:rsid w:val="002E253F"/>
    <w:rsid w:val="002E340B"/>
    <w:rsid w:val="002E542E"/>
    <w:rsid w:val="002E618F"/>
    <w:rsid w:val="002E7933"/>
    <w:rsid w:val="002F00B4"/>
    <w:rsid w:val="002F04EA"/>
    <w:rsid w:val="002F2948"/>
    <w:rsid w:val="002F3470"/>
    <w:rsid w:val="002F474A"/>
    <w:rsid w:val="002F476E"/>
    <w:rsid w:val="002F5BD5"/>
    <w:rsid w:val="002F7653"/>
    <w:rsid w:val="0030081E"/>
    <w:rsid w:val="00301DE0"/>
    <w:rsid w:val="003022DE"/>
    <w:rsid w:val="0030724D"/>
    <w:rsid w:val="00307885"/>
    <w:rsid w:val="00313EFD"/>
    <w:rsid w:val="003171E4"/>
    <w:rsid w:val="003208A0"/>
    <w:rsid w:val="00321950"/>
    <w:rsid w:val="00323917"/>
    <w:rsid w:val="00323E7E"/>
    <w:rsid w:val="003240FF"/>
    <w:rsid w:val="0033103C"/>
    <w:rsid w:val="00332CF1"/>
    <w:rsid w:val="00336CD8"/>
    <w:rsid w:val="00341C9D"/>
    <w:rsid w:val="00342929"/>
    <w:rsid w:val="00343B4B"/>
    <w:rsid w:val="00345B6E"/>
    <w:rsid w:val="003476B4"/>
    <w:rsid w:val="00352428"/>
    <w:rsid w:val="003535C1"/>
    <w:rsid w:val="003538B8"/>
    <w:rsid w:val="00354046"/>
    <w:rsid w:val="00354300"/>
    <w:rsid w:val="0035465A"/>
    <w:rsid w:val="00357392"/>
    <w:rsid w:val="003605DF"/>
    <w:rsid w:val="00363397"/>
    <w:rsid w:val="00365ADA"/>
    <w:rsid w:val="00367503"/>
    <w:rsid w:val="003700BE"/>
    <w:rsid w:val="00374742"/>
    <w:rsid w:val="0037731B"/>
    <w:rsid w:val="00382D9E"/>
    <w:rsid w:val="00383055"/>
    <w:rsid w:val="0038481A"/>
    <w:rsid w:val="00384A65"/>
    <w:rsid w:val="003901B8"/>
    <w:rsid w:val="0039123E"/>
    <w:rsid w:val="0039323B"/>
    <w:rsid w:val="00393D3D"/>
    <w:rsid w:val="00395F66"/>
    <w:rsid w:val="0039679C"/>
    <w:rsid w:val="00397439"/>
    <w:rsid w:val="003A03EB"/>
    <w:rsid w:val="003A281C"/>
    <w:rsid w:val="003A3C83"/>
    <w:rsid w:val="003A6E21"/>
    <w:rsid w:val="003A7568"/>
    <w:rsid w:val="003B7CF3"/>
    <w:rsid w:val="003C1273"/>
    <w:rsid w:val="003C32D2"/>
    <w:rsid w:val="003C34EE"/>
    <w:rsid w:val="003C7631"/>
    <w:rsid w:val="003D10E1"/>
    <w:rsid w:val="003D52E8"/>
    <w:rsid w:val="003D5777"/>
    <w:rsid w:val="003D57B9"/>
    <w:rsid w:val="003D6609"/>
    <w:rsid w:val="003D7A64"/>
    <w:rsid w:val="003E07ED"/>
    <w:rsid w:val="003E133C"/>
    <w:rsid w:val="003E6A84"/>
    <w:rsid w:val="003E7203"/>
    <w:rsid w:val="003F1585"/>
    <w:rsid w:val="003F1FF9"/>
    <w:rsid w:val="003F35C2"/>
    <w:rsid w:val="003F3CF0"/>
    <w:rsid w:val="003F4058"/>
    <w:rsid w:val="003F4875"/>
    <w:rsid w:val="003F7A0C"/>
    <w:rsid w:val="00400F70"/>
    <w:rsid w:val="00401CA1"/>
    <w:rsid w:val="00402720"/>
    <w:rsid w:val="0040395F"/>
    <w:rsid w:val="00405FCC"/>
    <w:rsid w:val="00406BC4"/>
    <w:rsid w:val="00407CA4"/>
    <w:rsid w:val="00410037"/>
    <w:rsid w:val="004100E3"/>
    <w:rsid w:val="0041266F"/>
    <w:rsid w:val="0041362C"/>
    <w:rsid w:val="004137D4"/>
    <w:rsid w:val="00414AC2"/>
    <w:rsid w:val="00416798"/>
    <w:rsid w:val="00417475"/>
    <w:rsid w:val="004232C5"/>
    <w:rsid w:val="00424055"/>
    <w:rsid w:val="004253EE"/>
    <w:rsid w:val="00431C36"/>
    <w:rsid w:val="0043336C"/>
    <w:rsid w:val="0043377D"/>
    <w:rsid w:val="00434409"/>
    <w:rsid w:val="00435ADA"/>
    <w:rsid w:val="00440108"/>
    <w:rsid w:val="0044078E"/>
    <w:rsid w:val="0044175D"/>
    <w:rsid w:val="0044462C"/>
    <w:rsid w:val="00444C60"/>
    <w:rsid w:val="00445435"/>
    <w:rsid w:val="004461CF"/>
    <w:rsid w:val="00447E9A"/>
    <w:rsid w:val="00451168"/>
    <w:rsid w:val="00451B77"/>
    <w:rsid w:val="00452D30"/>
    <w:rsid w:val="00455743"/>
    <w:rsid w:val="0045597E"/>
    <w:rsid w:val="00456015"/>
    <w:rsid w:val="00457EBF"/>
    <w:rsid w:val="00457FED"/>
    <w:rsid w:val="00461B26"/>
    <w:rsid w:val="00463CF4"/>
    <w:rsid w:val="0046685C"/>
    <w:rsid w:val="00470F1E"/>
    <w:rsid w:val="00474C95"/>
    <w:rsid w:val="00475490"/>
    <w:rsid w:val="00475FCC"/>
    <w:rsid w:val="00477970"/>
    <w:rsid w:val="004805DA"/>
    <w:rsid w:val="00485B45"/>
    <w:rsid w:val="004869AC"/>
    <w:rsid w:val="004870A2"/>
    <w:rsid w:val="00487131"/>
    <w:rsid w:val="004901DD"/>
    <w:rsid w:val="00494DE4"/>
    <w:rsid w:val="00495FEA"/>
    <w:rsid w:val="004972FC"/>
    <w:rsid w:val="00497B7A"/>
    <w:rsid w:val="004B00F7"/>
    <w:rsid w:val="004B0939"/>
    <w:rsid w:val="004B0999"/>
    <w:rsid w:val="004B1783"/>
    <w:rsid w:val="004B24B8"/>
    <w:rsid w:val="004B7599"/>
    <w:rsid w:val="004C3F48"/>
    <w:rsid w:val="004C4067"/>
    <w:rsid w:val="004C735F"/>
    <w:rsid w:val="004C773E"/>
    <w:rsid w:val="004C7BAF"/>
    <w:rsid w:val="004C7EFB"/>
    <w:rsid w:val="004D164D"/>
    <w:rsid w:val="004D2039"/>
    <w:rsid w:val="004D212D"/>
    <w:rsid w:val="004D33FE"/>
    <w:rsid w:val="004D3A2D"/>
    <w:rsid w:val="004D3AC3"/>
    <w:rsid w:val="004D3DB7"/>
    <w:rsid w:val="004D3E0B"/>
    <w:rsid w:val="004D3F1F"/>
    <w:rsid w:val="004D42E3"/>
    <w:rsid w:val="004D4AFE"/>
    <w:rsid w:val="004D542E"/>
    <w:rsid w:val="004D57A5"/>
    <w:rsid w:val="004D7879"/>
    <w:rsid w:val="004D7B3B"/>
    <w:rsid w:val="004E2B83"/>
    <w:rsid w:val="004E4468"/>
    <w:rsid w:val="004E7237"/>
    <w:rsid w:val="004F21B0"/>
    <w:rsid w:val="004F676D"/>
    <w:rsid w:val="004F6D85"/>
    <w:rsid w:val="004F7330"/>
    <w:rsid w:val="0050020E"/>
    <w:rsid w:val="00501361"/>
    <w:rsid w:val="00505A94"/>
    <w:rsid w:val="00514510"/>
    <w:rsid w:val="00514944"/>
    <w:rsid w:val="00514F83"/>
    <w:rsid w:val="00515E66"/>
    <w:rsid w:val="0051628C"/>
    <w:rsid w:val="00521C57"/>
    <w:rsid w:val="0052623A"/>
    <w:rsid w:val="005273A6"/>
    <w:rsid w:val="00530E1E"/>
    <w:rsid w:val="0053155E"/>
    <w:rsid w:val="0053253A"/>
    <w:rsid w:val="00533322"/>
    <w:rsid w:val="00533800"/>
    <w:rsid w:val="00535573"/>
    <w:rsid w:val="005378DF"/>
    <w:rsid w:val="0054017A"/>
    <w:rsid w:val="00540264"/>
    <w:rsid w:val="00540668"/>
    <w:rsid w:val="0054109A"/>
    <w:rsid w:val="00544E1F"/>
    <w:rsid w:val="00545084"/>
    <w:rsid w:val="00547757"/>
    <w:rsid w:val="005477BA"/>
    <w:rsid w:val="005533E8"/>
    <w:rsid w:val="00553CB8"/>
    <w:rsid w:val="005576F7"/>
    <w:rsid w:val="00561E02"/>
    <w:rsid w:val="00570EDB"/>
    <w:rsid w:val="00571687"/>
    <w:rsid w:val="00571EFE"/>
    <w:rsid w:val="0057506B"/>
    <w:rsid w:val="00575E77"/>
    <w:rsid w:val="00580B68"/>
    <w:rsid w:val="0058205B"/>
    <w:rsid w:val="005829BF"/>
    <w:rsid w:val="00582E6A"/>
    <w:rsid w:val="00584A82"/>
    <w:rsid w:val="00587436"/>
    <w:rsid w:val="00587690"/>
    <w:rsid w:val="005907BC"/>
    <w:rsid w:val="0059762F"/>
    <w:rsid w:val="005A1473"/>
    <w:rsid w:val="005A4759"/>
    <w:rsid w:val="005A687F"/>
    <w:rsid w:val="005A7711"/>
    <w:rsid w:val="005A77AB"/>
    <w:rsid w:val="005A79B2"/>
    <w:rsid w:val="005A7C81"/>
    <w:rsid w:val="005B01E3"/>
    <w:rsid w:val="005B1657"/>
    <w:rsid w:val="005B543F"/>
    <w:rsid w:val="005B58AB"/>
    <w:rsid w:val="005B5CEB"/>
    <w:rsid w:val="005B6DA7"/>
    <w:rsid w:val="005C09BB"/>
    <w:rsid w:val="005C122C"/>
    <w:rsid w:val="005C22D3"/>
    <w:rsid w:val="005C2C56"/>
    <w:rsid w:val="005C4D23"/>
    <w:rsid w:val="005C5CF8"/>
    <w:rsid w:val="005C69F0"/>
    <w:rsid w:val="005C79B7"/>
    <w:rsid w:val="005D156B"/>
    <w:rsid w:val="005D1E13"/>
    <w:rsid w:val="005D23EB"/>
    <w:rsid w:val="005D285B"/>
    <w:rsid w:val="005D49E3"/>
    <w:rsid w:val="005D51C3"/>
    <w:rsid w:val="005E4BF5"/>
    <w:rsid w:val="005E7920"/>
    <w:rsid w:val="005F1F8B"/>
    <w:rsid w:val="005F6370"/>
    <w:rsid w:val="005F6451"/>
    <w:rsid w:val="005F65F7"/>
    <w:rsid w:val="00600C6C"/>
    <w:rsid w:val="00600FCA"/>
    <w:rsid w:val="0060379C"/>
    <w:rsid w:val="00603B7B"/>
    <w:rsid w:val="00603F18"/>
    <w:rsid w:val="0060545F"/>
    <w:rsid w:val="00605838"/>
    <w:rsid w:val="00606421"/>
    <w:rsid w:val="00610F08"/>
    <w:rsid w:val="006111F4"/>
    <w:rsid w:val="00616196"/>
    <w:rsid w:val="00617919"/>
    <w:rsid w:val="00617DFF"/>
    <w:rsid w:val="006222C0"/>
    <w:rsid w:val="00622C7F"/>
    <w:rsid w:val="00626C1F"/>
    <w:rsid w:val="00627CC2"/>
    <w:rsid w:val="00630E17"/>
    <w:rsid w:val="00631505"/>
    <w:rsid w:val="00632E10"/>
    <w:rsid w:val="00633740"/>
    <w:rsid w:val="0063433D"/>
    <w:rsid w:val="00635405"/>
    <w:rsid w:val="006375AB"/>
    <w:rsid w:val="00637748"/>
    <w:rsid w:val="0064008D"/>
    <w:rsid w:val="00640511"/>
    <w:rsid w:val="0064222C"/>
    <w:rsid w:val="00646849"/>
    <w:rsid w:val="00647249"/>
    <w:rsid w:val="00651229"/>
    <w:rsid w:val="00652195"/>
    <w:rsid w:val="00654D59"/>
    <w:rsid w:val="00655672"/>
    <w:rsid w:val="0065633F"/>
    <w:rsid w:val="00656E36"/>
    <w:rsid w:val="00657177"/>
    <w:rsid w:val="006600FD"/>
    <w:rsid w:val="00660F4E"/>
    <w:rsid w:val="00670BE9"/>
    <w:rsid w:val="00670DFD"/>
    <w:rsid w:val="00671BCF"/>
    <w:rsid w:val="00673C52"/>
    <w:rsid w:val="00674889"/>
    <w:rsid w:val="00676EEA"/>
    <w:rsid w:val="00677941"/>
    <w:rsid w:val="00680503"/>
    <w:rsid w:val="00680786"/>
    <w:rsid w:val="00680E8D"/>
    <w:rsid w:val="00682245"/>
    <w:rsid w:val="00682A8A"/>
    <w:rsid w:val="0068390A"/>
    <w:rsid w:val="0068490B"/>
    <w:rsid w:val="006A1356"/>
    <w:rsid w:val="006A2E7F"/>
    <w:rsid w:val="006A6579"/>
    <w:rsid w:val="006A68DD"/>
    <w:rsid w:val="006A6C1B"/>
    <w:rsid w:val="006B0828"/>
    <w:rsid w:val="006C138F"/>
    <w:rsid w:val="006C2335"/>
    <w:rsid w:val="006C253C"/>
    <w:rsid w:val="006C45AF"/>
    <w:rsid w:val="006C78F8"/>
    <w:rsid w:val="006D293E"/>
    <w:rsid w:val="006D2F2E"/>
    <w:rsid w:val="006D339C"/>
    <w:rsid w:val="006D5405"/>
    <w:rsid w:val="006D73B5"/>
    <w:rsid w:val="006E33DD"/>
    <w:rsid w:val="006E50A7"/>
    <w:rsid w:val="006E55A8"/>
    <w:rsid w:val="006E5E61"/>
    <w:rsid w:val="006E6535"/>
    <w:rsid w:val="006E73E2"/>
    <w:rsid w:val="006E7804"/>
    <w:rsid w:val="006F0BB8"/>
    <w:rsid w:val="006F18A0"/>
    <w:rsid w:val="006F2312"/>
    <w:rsid w:val="006F6D35"/>
    <w:rsid w:val="00700890"/>
    <w:rsid w:val="00701968"/>
    <w:rsid w:val="00702B95"/>
    <w:rsid w:val="00703E0D"/>
    <w:rsid w:val="00706DFC"/>
    <w:rsid w:val="00712194"/>
    <w:rsid w:val="0072041C"/>
    <w:rsid w:val="00720F08"/>
    <w:rsid w:val="007213E6"/>
    <w:rsid w:val="00723F4E"/>
    <w:rsid w:val="00725DB6"/>
    <w:rsid w:val="00726D08"/>
    <w:rsid w:val="00727023"/>
    <w:rsid w:val="0073205B"/>
    <w:rsid w:val="007323DB"/>
    <w:rsid w:val="007345F8"/>
    <w:rsid w:val="007351DE"/>
    <w:rsid w:val="00736615"/>
    <w:rsid w:val="00737773"/>
    <w:rsid w:val="00740AE2"/>
    <w:rsid w:val="0074190B"/>
    <w:rsid w:val="007450A8"/>
    <w:rsid w:val="00746546"/>
    <w:rsid w:val="00750116"/>
    <w:rsid w:val="00750991"/>
    <w:rsid w:val="00753F76"/>
    <w:rsid w:val="007549D4"/>
    <w:rsid w:val="00754F5A"/>
    <w:rsid w:val="00755641"/>
    <w:rsid w:val="00756AC6"/>
    <w:rsid w:val="007578E5"/>
    <w:rsid w:val="00762FC4"/>
    <w:rsid w:val="00765702"/>
    <w:rsid w:val="00766F34"/>
    <w:rsid w:val="0077072E"/>
    <w:rsid w:val="007718E1"/>
    <w:rsid w:val="007723EF"/>
    <w:rsid w:val="00773538"/>
    <w:rsid w:val="00777F54"/>
    <w:rsid w:val="007802F4"/>
    <w:rsid w:val="0078129D"/>
    <w:rsid w:val="007838D6"/>
    <w:rsid w:val="00784024"/>
    <w:rsid w:val="00786A58"/>
    <w:rsid w:val="0079014F"/>
    <w:rsid w:val="00791C46"/>
    <w:rsid w:val="00792D4F"/>
    <w:rsid w:val="00794DB2"/>
    <w:rsid w:val="007A0260"/>
    <w:rsid w:val="007A17F1"/>
    <w:rsid w:val="007A1EF0"/>
    <w:rsid w:val="007A43B5"/>
    <w:rsid w:val="007A4680"/>
    <w:rsid w:val="007A5797"/>
    <w:rsid w:val="007A5827"/>
    <w:rsid w:val="007B1014"/>
    <w:rsid w:val="007B3061"/>
    <w:rsid w:val="007B316B"/>
    <w:rsid w:val="007B3ABD"/>
    <w:rsid w:val="007B74BC"/>
    <w:rsid w:val="007B7B1F"/>
    <w:rsid w:val="007C03E6"/>
    <w:rsid w:val="007C085C"/>
    <w:rsid w:val="007C1B0B"/>
    <w:rsid w:val="007C3F2C"/>
    <w:rsid w:val="007C4A8F"/>
    <w:rsid w:val="007C4B52"/>
    <w:rsid w:val="007C503E"/>
    <w:rsid w:val="007C5D29"/>
    <w:rsid w:val="007C5FC2"/>
    <w:rsid w:val="007C6605"/>
    <w:rsid w:val="007C6AE2"/>
    <w:rsid w:val="007C751C"/>
    <w:rsid w:val="007D130C"/>
    <w:rsid w:val="007D56E4"/>
    <w:rsid w:val="007D69A4"/>
    <w:rsid w:val="007E122E"/>
    <w:rsid w:val="007E283A"/>
    <w:rsid w:val="007E2A3F"/>
    <w:rsid w:val="007E5030"/>
    <w:rsid w:val="007E53AA"/>
    <w:rsid w:val="007E770F"/>
    <w:rsid w:val="007F0848"/>
    <w:rsid w:val="007F1E7B"/>
    <w:rsid w:val="007F3356"/>
    <w:rsid w:val="007F49BA"/>
    <w:rsid w:val="007F49D3"/>
    <w:rsid w:val="007F58F7"/>
    <w:rsid w:val="007F62DC"/>
    <w:rsid w:val="007F67E0"/>
    <w:rsid w:val="007F6A13"/>
    <w:rsid w:val="007F6CC9"/>
    <w:rsid w:val="007F6DAC"/>
    <w:rsid w:val="00801CAF"/>
    <w:rsid w:val="008044EA"/>
    <w:rsid w:val="008058A1"/>
    <w:rsid w:val="00805DE1"/>
    <w:rsid w:val="00807F06"/>
    <w:rsid w:val="00810B1F"/>
    <w:rsid w:val="008122F2"/>
    <w:rsid w:val="00813510"/>
    <w:rsid w:val="00820307"/>
    <w:rsid w:val="00820724"/>
    <w:rsid w:val="008216DB"/>
    <w:rsid w:val="0082206D"/>
    <w:rsid w:val="00824382"/>
    <w:rsid w:val="008261C0"/>
    <w:rsid w:val="008273D9"/>
    <w:rsid w:val="008278BF"/>
    <w:rsid w:val="008329B9"/>
    <w:rsid w:val="00835071"/>
    <w:rsid w:val="008353EB"/>
    <w:rsid w:val="00836066"/>
    <w:rsid w:val="00837183"/>
    <w:rsid w:val="00837AD7"/>
    <w:rsid w:val="00843B2F"/>
    <w:rsid w:val="008458AF"/>
    <w:rsid w:val="00851687"/>
    <w:rsid w:val="008557E9"/>
    <w:rsid w:val="00857298"/>
    <w:rsid w:val="00857C20"/>
    <w:rsid w:val="008601E3"/>
    <w:rsid w:val="00862A6E"/>
    <w:rsid w:val="00862CF8"/>
    <w:rsid w:val="00863215"/>
    <w:rsid w:val="00864390"/>
    <w:rsid w:val="00866512"/>
    <w:rsid w:val="00867265"/>
    <w:rsid w:val="00870B78"/>
    <w:rsid w:val="008737EE"/>
    <w:rsid w:val="00877046"/>
    <w:rsid w:val="0088030C"/>
    <w:rsid w:val="00881F03"/>
    <w:rsid w:val="0088342D"/>
    <w:rsid w:val="00884FBA"/>
    <w:rsid w:val="008921DC"/>
    <w:rsid w:val="00893594"/>
    <w:rsid w:val="008936ED"/>
    <w:rsid w:val="008959A3"/>
    <w:rsid w:val="00897226"/>
    <w:rsid w:val="008A23DB"/>
    <w:rsid w:val="008A28E1"/>
    <w:rsid w:val="008A32AB"/>
    <w:rsid w:val="008A3724"/>
    <w:rsid w:val="008A3E16"/>
    <w:rsid w:val="008B007D"/>
    <w:rsid w:val="008B13D6"/>
    <w:rsid w:val="008B4391"/>
    <w:rsid w:val="008B56B7"/>
    <w:rsid w:val="008B7554"/>
    <w:rsid w:val="008B7EC5"/>
    <w:rsid w:val="008C567F"/>
    <w:rsid w:val="008C6E0D"/>
    <w:rsid w:val="008C6F6E"/>
    <w:rsid w:val="008C7619"/>
    <w:rsid w:val="008D088E"/>
    <w:rsid w:val="008D0D31"/>
    <w:rsid w:val="008D11CD"/>
    <w:rsid w:val="008D1967"/>
    <w:rsid w:val="008D4B29"/>
    <w:rsid w:val="008D57B4"/>
    <w:rsid w:val="008D7811"/>
    <w:rsid w:val="008D78F0"/>
    <w:rsid w:val="008E1DE3"/>
    <w:rsid w:val="008E5109"/>
    <w:rsid w:val="008E62C5"/>
    <w:rsid w:val="008F009B"/>
    <w:rsid w:val="008F363E"/>
    <w:rsid w:val="008F3BAD"/>
    <w:rsid w:val="008F6D3A"/>
    <w:rsid w:val="00906138"/>
    <w:rsid w:val="00910173"/>
    <w:rsid w:val="00912171"/>
    <w:rsid w:val="00915666"/>
    <w:rsid w:val="00916A17"/>
    <w:rsid w:val="00922B4B"/>
    <w:rsid w:val="00922E0C"/>
    <w:rsid w:val="00924566"/>
    <w:rsid w:val="009260E0"/>
    <w:rsid w:val="009269C0"/>
    <w:rsid w:val="00927D52"/>
    <w:rsid w:val="009306B0"/>
    <w:rsid w:val="00930E20"/>
    <w:rsid w:val="00931060"/>
    <w:rsid w:val="009333DA"/>
    <w:rsid w:val="00934CD2"/>
    <w:rsid w:val="009353CB"/>
    <w:rsid w:val="00935B70"/>
    <w:rsid w:val="00935FE2"/>
    <w:rsid w:val="00940600"/>
    <w:rsid w:val="00940C1A"/>
    <w:rsid w:val="009416FF"/>
    <w:rsid w:val="00943A24"/>
    <w:rsid w:val="00944157"/>
    <w:rsid w:val="00945315"/>
    <w:rsid w:val="00947391"/>
    <w:rsid w:val="00947762"/>
    <w:rsid w:val="00950BCE"/>
    <w:rsid w:val="00952483"/>
    <w:rsid w:val="00955AA6"/>
    <w:rsid w:val="00960381"/>
    <w:rsid w:val="00963045"/>
    <w:rsid w:val="0096412F"/>
    <w:rsid w:val="00965755"/>
    <w:rsid w:val="00966F44"/>
    <w:rsid w:val="00971E09"/>
    <w:rsid w:val="009727B8"/>
    <w:rsid w:val="00973022"/>
    <w:rsid w:val="00975F92"/>
    <w:rsid w:val="00981465"/>
    <w:rsid w:val="009820B7"/>
    <w:rsid w:val="00983133"/>
    <w:rsid w:val="00983A29"/>
    <w:rsid w:val="009841F7"/>
    <w:rsid w:val="009842F7"/>
    <w:rsid w:val="0098651A"/>
    <w:rsid w:val="00990BE0"/>
    <w:rsid w:val="0099246A"/>
    <w:rsid w:val="00994CA8"/>
    <w:rsid w:val="009965FE"/>
    <w:rsid w:val="00996A31"/>
    <w:rsid w:val="009A2328"/>
    <w:rsid w:val="009A53D7"/>
    <w:rsid w:val="009B37DA"/>
    <w:rsid w:val="009B40E0"/>
    <w:rsid w:val="009B49A9"/>
    <w:rsid w:val="009B671E"/>
    <w:rsid w:val="009B77A4"/>
    <w:rsid w:val="009C4294"/>
    <w:rsid w:val="009C54FD"/>
    <w:rsid w:val="009C7EFF"/>
    <w:rsid w:val="009D23DD"/>
    <w:rsid w:val="009D2F6F"/>
    <w:rsid w:val="009D2F80"/>
    <w:rsid w:val="009D519C"/>
    <w:rsid w:val="009D59D0"/>
    <w:rsid w:val="009D5B95"/>
    <w:rsid w:val="009D6B12"/>
    <w:rsid w:val="009E1FE2"/>
    <w:rsid w:val="009E41D5"/>
    <w:rsid w:val="009E713F"/>
    <w:rsid w:val="009F4AE2"/>
    <w:rsid w:val="009F6351"/>
    <w:rsid w:val="00A00766"/>
    <w:rsid w:val="00A02093"/>
    <w:rsid w:val="00A0211C"/>
    <w:rsid w:val="00A053AC"/>
    <w:rsid w:val="00A065B9"/>
    <w:rsid w:val="00A06FAB"/>
    <w:rsid w:val="00A10FD5"/>
    <w:rsid w:val="00A114B0"/>
    <w:rsid w:val="00A12D37"/>
    <w:rsid w:val="00A1444A"/>
    <w:rsid w:val="00A14D65"/>
    <w:rsid w:val="00A16D6F"/>
    <w:rsid w:val="00A17473"/>
    <w:rsid w:val="00A208F1"/>
    <w:rsid w:val="00A21C88"/>
    <w:rsid w:val="00A241AD"/>
    <w:rsid w:val="00A245B1"/>
    <w:rsid w:val="00A27D10"/>
    <w:rsid w:val="00A3119D"/>
    <w:rsid w:val="00A32053"/>
    <w:rsid w:val="00A327DA"/>
    <w:rsid w:val="00A32D5A"/>
    <w:rsid w:val="00A33145"/>
    <w:rsid w:val="00A3318E"/>
    <w:rsid w:val="00A33977"/>
    <w:rsid w:val="00A34D00"/>
    <w:rsid w:val="00A35428"/>
    <w:rsid w:val="00A3772F"/>
    <w:rsid w:val="00A404CF"/>
    <w:rsid w:val="00A407C9"/>
    <w:rsid w:val="00A43889"/>
    <w:rsid w:val="00A4497A"/>
    <w:rsid w:val="00A466B0"/>
    <w:rsid w:val="00A4689E"/>
    <w:rsid w:val="00A4701E"/>
    <w:rsid w:val="00A61A20"/>
    <w:rsid w:val="00A62E7F"/>
    <w:rsid w:val="00A64659"/>
    <w:rsid w:val="00A6762E"/>
    <w:rsid w:val="00A70FA0"/>
    <w:rsid w:val="00A7261C"/>
    <w:rsid w:val="00A74E98"/>
    <w:rsid w:val="00A7532E"/>
    <w:rsid w:val="00A753BB"/>
    <w:rsid w:val="00A75898"/>
    <w:rsid w:val="00A75CF4"/>
    <w:rsid w:val="00A76FED"/>
    <w:rsid w:val="00A818E6"/>
    <w:rsid w:val="00A82B0E"/>
    <w:rsid w:val="00A8424D"/>
    <w:rsid w:val="00A84FBB"/>
    <w:rsid w:val="00A85DE1"/>
    <w:rsid w:val="00A85DF8"/>
    <w:rsid w:val="00A8612E"/>
    <w:rsid w:val="00A870D1"/>
    <w:rsid w:val="00A909D4"/>
    <w:rsid w:val="00A9297A"/>
    <w:rsid w:val="00A9431F"/>
    <w:rsid w:val="00A9438C"/>
    <w:rsid w:val="00A9681C"/>
    <w:rsid w:val="00A96F3F"/>
    <w:rsid w:val="00A9794C"/>
    <w:rsid w:val="00AA1B9D"/>
    <w:rsid w:val="00AA1C10"/>
    <w:rsid w:val="00AA2CB6"/>
    <w:rsid w:val="00AA3557"/>
    <w:rsid w:val="00AA5BE2"/>
    <w:rsid w:val="00AA6F3B"/>
    <w:rsid w:val="00AA7118"/>
    <w:rsid w:val="00AB08DE"/>
    <w:rsid w:val="00AB0996"/>
    <w:rsid w:val="00AB2FC2"/>
    <w:rsid w:val="00AB3BC1"/>
    <w:rsid w:val="00AB4C76"/>
    <w:rsid w:val="00AB5C84"/>
    <w:rsid w:val="00AC063A"/>
    <w:rsid w:val="00AC068F"/>
    <w:rsid w:val="00AC113E"/>
    <w:rsid w:val="00AC3050"/>
    <w:rsid w:val="00AC7D8E"/>
    <w:rsid w:val="00AD05A6"/>
    <w:rsid w:val="00AD156B"/>
    <w:rsid w:val="00AD4D80"/>
    <w:rsid w:val="00AD76B6"/>
    <w:rsid w:val="00AD77FD"/>
    <w:rsid w:val="00AD7D14"/>
    <w:rsid w:val="00AE062E"/>
    <w:rsid w:val="00AE54DE"/>
    <w:rsid w:val="00AF3DBD"/>
    <w:rsid w:val="00AF50BE"/>
    <w:rsid w:val="00AF5BC3"/>
    <w:rsid w:val="00AF6C29"/>
    <w:rsid w:val="00AF700B"/>
    <w:rsid w:val="00B01AB5"/>
    <w:rsid w:val="00B043F1"/>
    <w:rsid w:val="00B05213"/>
    <w:rsid w:val="00B078C4"/>
    <w:rsid w:val="00B12149"/>
    <w:rsid w:val="00B13F12"/>
    <w:rsid w:val="00B152F8"/>
    <w:rsid w:val="00B171C4"/>
    <w:rsid w:val="00B22533"/>
    <w:rsid w:val="00B22B10"/>
    <w:rsid w:val="00B233B9"/>
    <w:rsid w:val="00B24972"/>
    <w:rsid w:val="00B259F0"/>
    <w:rsid w:val="00B306DD"/>
    <w:rsid w:val="00B30804"/>
    <w:rsid w:val="00B31171"/>
    <w:rsid w:val="00B33024"/>
    <w:rsid w:val="00B334D3"/>
    <w:rsid w:val="00B33B8F"/>
    <w:rsid w:val="00B33B98"/>
    <w:rsid w:val="00B33E76"/>
    <w:rsid w:val="00B4028F"/>
    <w:rsid w:val="00B41BCC"/>
    <w:rsid w:val="00B4373B"/>
    <w:rsid w:val="00B45482"/>
    <w:rsid w:val="00B464B1"/>
    <w:rsid w:val="00B52587"/>
    <w:rsid w:val="00B52B4C"/>
    <w:rsid w:val="00B52FD6"/>
    <w:rsid w:val="00B55955"/>
    <w:rsid w:val="00B56867"/>
    <w:rsid w:val="00B573EF"/>
    <w:rsid w:val="00B613D9"/>
    <w:rsid w:val="00B6203D"/>
    <w:rsid w:val="00B6249A"/>
    <w:rsid w:val="00B63D15"/>
    <w:rsid w:val="00B65083"/>
    <w:rsid w:val="00B656D9"/>
    <w:rsid w:val="00B669FC"/>
    <w:rsid w:val="00B67159"/>
    <w:rsid w:val="00B71070"/>
    <w:rsid w:val="00B72392"/>
    <w:rsid w:val="00B723EA"/>
    <w:rsid w:val="00B75967"/>
    <w:rsid w:val="00B77983"/>
    <w:rsid w:val="00B77D95"/>
    <w:rsid w:val="00B81AC5"/>
    <w:rsid w:val="00B82FEF"/>
    <w:rsid w:val="00B838C9"/>
    <w:rsid w:val="00B87A5F"/>
    <w:rsid w:val="00B91B1B"/>
    <w:rsid w:val="00B931BA"/>
    <w:rsid w:val="00B934AD"/>
    <w:rsid w:val="00B949F7"/>
    <w:rsid w:val="00B96688"/>
    <w:rsid w:val="00BA1992"/>
    <w:rsid w:val="00BA20BA"/>
    <w:rsid w:val="00BA2CE0"/>
    <w:rsid w:val="00BA2D7D"/>
    <w:rsid w:val="00BA42F9"/>
    <w:rsid w:val="00BA4956"/>
    <w:rsid w:val="00BA799F"/>
    <w:rsid w:val="00BB5731"/>
    <w:rsid w:val="00BB5CA4"/>
    <w:rsid w:val="00BC2561"/>
    <w:rsid w:val="00BC4AFB"/>
    <w:rsid w:val="00BC54E3"/>
    <w:rsid w:val="00BD3F6F"/>
    <w:rsid w:val="00BD5D89"/>
    <w:rsid w:val="00BD6E28"/>
    <w:rsid w:val="00BD6FF7"/>
    <w:rsid w:val="00BE0541"/>
    <w:rsid w:val="00BE1309"/>
    <w:rsid w:val="00BE1C55"/>
    <w:rsid w:val="00BE4296"/>
    <w:rsid w:val="00BE5209"/>
    <w:rsid w:val="00BE526E"/>
    <w:rsid w:val="00BE68FA"/>
    <w:rsid w:val="00BE78EB"/>
    <w:rsid w:val="00BE7A7E"/>
    <w:rsid w:val="00BF113C"/>
    <w:rsid w:val="00BF162F"/>
    <w:rsid w:val="00BF194A"/>
    <w:rsid w:val="00BF2B0E"/>
    <w:rsid w:val="00BF5F97"/>
    <w:rsid w:val="00C001DA"/>
    <w:rsid w:val="00C0288B"/>
    <w:rsid w:val="00C03EB8"/>
    <w:rsid w:val="00C05CBC"/>
    <w:rsid w:val="00C10AA3"/>
    <w:rsid w:val="00C13A24"/>
    <w:rsid w:val="00C15838"/>
    <w:rsid w:val="00C15947"/>
    <w:rsid w:val="00C1637E"/>
    <w:rsid w:val="00C20AA4"/>
    <w:rsid w:val="00C2143A"/>
    <w:rsid w:val="00C21984"/>
    <w:rsid w:val="00C21C7C"/>
    <w:rsid w:val="00C27E8A"/>
    <w:rsid w:val="00C301A9"/>
    <w:rsid w:val="00C3281A"/>
    <w:rsid w:val="00C32CF6"/>
    <w:rsid w:val="00C33119"/>
    <w:rsid w:val="00C33AB2"/>
    <w:rsid w:val="00C3467F"/>
    <w:rsid w:val="00C34CB3"/>
    <w:rsid w:val="00C34DF5"/>
    <w:rsid w:val="00C35031"/>
    <w:rsid w:val="00C35870"/>
    <w:rsid w:val="00C36B06"/>
    <w:rsid w:val="00C4602D"/>
    <w:rsid w:val="00C469E8"/>
    <w:rsid w:val="00C5212E"/>
    <w:rsid w:val="00C5537F"/>
    <w:rsid w:val="00C568DA"/>
    <w:rsid w:val="00C56953"/>
    <w:rsid w:val="00C64D73"/>
    <w:rsid w:val="00C650BA"/>
    <w:rsid w:val="00C657E1"/>
    <w:rsid w:val="00C66487"/>
    <w:rsid w:val="00C669CB"/>
    <w:rsid w:val="00C678C3"/>
    <w:rsid w:val="00C70B8C"/>
    <w:rsid w:val="00C71575"/>
    <w:rsid w:val="00C71A24"/>
    <w:rsid w:val="00C71CAB"/>
    <w:rsid w:val="00C72BA2"/>
    <w:rsid w:val="00C72ED4"/>
    <w:rsid w:val="00C730FC"/>
    <w:rsid w:val="00C74C7B"/>
    <w:rsid w:val="00C753F8"/>
    <w:rsid w:val="00C75E1D"/>
    <w:rsid w:val="00C75E55"/>
    <w:rsid w:val="00C767F6"/>
    <w:rsid w:val="00C810FC"/>
    <w:rsid w:val="00C85621"/>
    <w:rsid w:val="00C87492"/>
    <w:rsid w:val="00C91137"/>
    <w:rsid w:val="00C9387C"/>
    <w:rsid w:val="00C95F75"/>
    <w:rsid w:val="00C965B0"/>
    <w:rsid w:val="00CA3D98"/>
    <w:rsid w:val="00CB08E3"/>
    <w:rsid w:val="00CB0B33"/>
    <w:rsid w:val="00CB1D40"/>
    <w:rsid w:val="00CB21A8"/>
    <w:rsid w:val="00CB2B79"/>
    <w:rsid w:val="00CB3071"/>
    <w:rsid w:val="00CB4183"/>
    <w:rsid w:val="00CB492F"/>
    <w:rsid w:val="00CB49F1"/>
    <w:rsid w:val="00CB6F71"/>
    <w:rsid w:val="00CB754F"/>
    <w:rsid w:val="00CC22D1"/>
    <w:rsid w:val="00CC5158"/>
    <w:rsid w:val="00CD1005"/>
    <w:rsid w:val="00CD3723"/>
    <w:rsid w:val="00CD53D7"/>
    <w:rsid w:val="00CD5882"/>
    <w:rsid w:val="00CD5E18"/>
    <w:rsid w:val="00CD7C35"/>
    <w:rsid w:val="00CD7DBA"/>
    <w:rsid w:val="00CE07E2"/>
    <w:rsid w:val="00CE29F9"/>
    <w:rsid w:val="00CE3065"/>
    <w:rsid w:val="00CE47D7"/>
    <w:rsid w:val="00CF0478"/>
    <w:rsid w:val="00CF71D4"/>
    <w:rsid w:val="00D004F0"/>
    <w:rsid w:val="00D00FC7"/>
    <w:rsid w:val="00D03877"/>
    <w:rsid w:val="00D057F5"/>
    <w:rsid w:val="00D073F6"/>
    <w:rsid w:val="00D07598"/>
    <w:rsid w:val="00D12942"/>
    <w:rsid w:val="00D13096"/>
    <w:rsid w:val="00D130CF"/>
    <w:rsid w:val="00D176CA"/>
    <w:rsid w:val="00D21805"/>
    <w:rsid w:val="00D2407B"/>
    <w:rsid w:val="00D3025C"/>
    <w:rsid w:val="00D305AB"/>
    <w:rsid w:val="00D308D5"/>
    <w:rsid w:val="00D32B45"/>
    <w:rsid w:val="00D32C8A"/>
    <w:rsid w:val="00D33CFE"/>
    <w:rsid w:val="00D3594E"/>
    <w:rsid w:val="00D35B94"/>
    <w:rsid w:val="00D35C4F"/>
    <w:rsid w:val="00D3677B"/>
    <w:rsid w:val="00D40384"/>
    <w:rsid w:val="00D42875"/>
    <w:rsid w:val="00D50F05"/>
    <w:rsid w:val="00D518D5"/>
    <w:rsid w:val="00D54800"/>
    <w:rsid w:val="00D5488C"/>
    <w:rsid w:val="00D55D48"/>
    <w:rsid w:val="00D5757A"/>
    <w:rsid w:val="00D57804"/>
    <w:rsid w:val="00D62376"/>
    <w:rsid w:val="00D64FAF"/>
    <w:rsid w:val="00D65DD2"/>
    <w:rsid w:val="00D66E9E"/>
    <w:rsid w:val="00D71BDE"/>
    <w:rsid w:val="00D7224E"/>
    <w:rsid w:val="00D73A4D"/>
    <w:rsid w:val="00D76EA7"/>
    <w:rsid w:val="00D802E8"/>
    <w:rsid w:val="00D82BAF"/>
    <w:rsid w:val="00D83D90"/>
    <w:rsid w:val="00D86952"/>
    <w:rsid w:val="00D911AD"/>
    <w:rsid w:val="00D9138A"/>
    <w:rsid w:val="00D936D3"/>
    <w:rsid w:val="00D9400F"/>
    <w:rsid w:val="00D95388"/>
    <w:rsid w:val="00D9792A"/>
    <w:rsid w:val="00DA0306"/>
    <w:rsid w:val="00DA2083"/>
    <w:rsid w:val="00DA66CC"/>
    <w:rsid w:val="00DB0AD0"/>
    <w:rsid w:val="00DB10B1"/>
    <w:rsid w:val="00DB2C10"/>
    <w:rsid w:val="00DB3E8F"/>
    <w:rsid w:val="00DB5811"/>
    <w:rsid w:val="00DB5DC9"/>
    <w:rsid w:val="00DB5FF6"/>
    <w:rsid w:val="00DB6C2D"/>
    <w:rsid w:val="00DB72C3"/>
    <w:rsid w:val="00DC026A"/>
    <w:rsid w:val="00DC12BF"/>
    <w:rsid w:val="00DC170C"/>
    <w:rsid w:val="00DC5DF3"/>
    <w:rsid w:val="00DC5F99"/>
    <w:rsid w:val="00DC66CE"/>
    <w:rsid w:val="00DD01CC"/>
    <w:rsid w:val="00DD0751"/>
    <w:rsid w:val="00DD3F54"/>
    <w:rsid w:val="00DD5FCD"/>
    <w:rsid w:val="00DD67BF"/>
    <w:rsid w:val="00DE1D46"/>
    <w:rsid w:val="00DE259A"/>
    <w:rsid w:val="00DE2729"/>
    <w:rsid w:val="00DE2F1A"/>
    <w:rsid w:val="00DE3072"/>
    <w:rsid w:val="00DE3FDE"/>
    <w:rsid w:val="00DE4DCD"/>
    <w:rsid w:val="00DE6E1A"/>
    <w:rsid w:val="00DE72A7"/>
    <w:rsid w:val="00DF2F86"/>
    <w:rsid w:val="00DF4B4F"/>
    <w:rsid w:val="00DF4DEA"/>
    <w:rsid w:val="00DF6572"/>
    <w:rsid w:val="00DF705C"/>
    <w:rsid w:val="00E01934"/>
    <w:rsid w:val="00E0264A"/>
    <w:rsid w:val="00E02D66"/>
    <w:rsid w:val="00E04939"/>
    <w:rsid w:val="00E05BDB"/>
    <w:rsid w:val="00E0602B"/>
    <w:rsid w:val="00E06277"/>
    <w:rsid w:val="00E1087E"/>
    <w:rsid w:val="00E1150B"/>
    <w:rsid w:val="00E135FB"/>
    <w:rsid w:val="00E140AC"/>
    <w:rsid w:val="00E1592C"/>
    <w:rsid w:val="00E15E1D"/>
    <w:rsid w:val="00E21F02"/>
    <w:rsid w:val="00E24486"/>
    <w:rsid w:val="00E251C4"/>
    <w:rsid w:val="00E355F8"/>
    <w:rsid w:val="00E366A8"/>
    <w:rsid w:val="00E36B2D"/>
    <w:rsid w:val="00E4014C"/>
    <w:rsid w:val="00E40375"/>
    <w:rsid w:val="00E421BE"/>
    <w:rsid w:val="00E42CDB"/>
    <w:rsid w:val="00E43FE8"/>
    <w:rsid w:val="00E441B9"/>
    <w:rsid w:val="00E454A0"/>
    <w:rsid w:val="00E53EB1"/>
    <w:rsid w:val="00E54BC0"/>
    <w:rsid w:val="00E569FC"/>
    <w:rsid w:val="00E608BB"/>
    <w:rsid w:val="00E60CCA"/>
    <w:rsid w:val="00E61BBF"/>
    <w:rsid w:val="00E62084"/>
    <w:rsid w:val="00E62AED"/>
    <w:rsid w:val="00E636EB"/>
    <w:rsid w:val="00E63FEA"/>
    <w:rsid w:val="00E655D2"/>
    <w:rsid w:val="00E66453"/>
    <w:rsid w:val="00E70036"/>
    <w:rsid w:val="00E71A22"/>
    <w:rsid w:val="00E722C2"/>
    <w:rsid w:val="00E73ECD"/>
    <w:rsid w:val="00E74449"/>
    <w:rsid w:val="00E761A4"/>
    <w:rsid w:val="00E768A2"/>
    <w:rsid w:val="00E76B78"/>
    <w:rsid w:val="00E80D47"/>
    <w:rsid w:val="00E80ED6"/>
    <w:rsid w:val="00E81496"/>
    <w:rsid w:val="00E81527"/>
    <w:rsid w:val="00E853F2"/>
    <w:rsid w:val="00E86475"/>
    <w:rsid w:val="00E8735F"/>
    <w:rsid w:val="00E873B5"/>
    <w:rsid w:val="00E90E7F"/>
    <w:rsid w:val="00E91405"/>
    <w:rsid w:val="00E923E5"/>
    <w:rsid w:val="00E92AE4"/>
    <w:rsid w:val="00E97BFA"/>
    <w:rsid w:val="00EA0C08"/>
    <w:rsid w:val="00EA1295"/>
    <w:rsid w:val="00EA3AB5"/>
    <w:rsid w:val="00EA4D45"/>
    <w:rsid w:val="00EA5A9E"/>
    <w:rsid w:val="00EA6643"/>
    <w:rsid w:val="00EA746C"/>
    <w:rsid w:val="00EB0BE4"/>
    <w:rsid w:val="00EB1036"/>
    <w:rsid w:val="00EB5576"/>
    <w:rsid w:val="00EB5A75"/>
    <w:rsid w:val="00EB69D0"/>
    <w:rsid w:val="00EB6BA5"/>
    <w:rsid w:val="00EB72E0"/>
    <w:rsid w:val="00EC3B28"/>
    <w:rsid w:val="00EC4DC2"/>
    <w:rsid w:val="00EC5DB5"/>
    <w:rsid w:val="00EC6239"/>
    <w:rsid w:val="00EC6C6D"/>
    <w:rsid w:val="00EC71CF"/>
    <w:rsid w:val="00EC774A"/>
    <w:rsid w:val="00ED1EE0"/>
    <w:rsid w:val="00ED27FC"/>
    <w:rsid w:val="00ED327F"/>
    <w:rsid w:val="00ED51DF"/>
    <w:rsid w:val="00ED7637"/>
    <w:rsid w:val="00EE2CF6"/>
    <w:rsid w:val="00EE3A62"/>
    <w:rsid w:val="00EE427F"/>
    <w:rsid w:val="00F00039"/>
    <w:rsid w:val="00F007CB"/>
    <w:rsid w:val="00F0087E"/>
    <w:rsid w:val="00F02A3B"/>
    <w:rsid w:val="00F03ACE"/>
    <w:rsid w:val="00F06719"/>
    <w:rsid w:val="00F06EA9"/>
    <w:rsid w:val="00F10132"/>
    <w:rsid w:val="00F10386"/>
    <w:rsid w:val="00F10A37"/>
    <w:rsid w:val="00F10AB3"/>
    <w:rsid w:val="00F158E0"/>
    <w:rsid w:val="00F15A20"/>
    <w:rsid w:val="00F17FE6"/>
    <w:rsid w:val="00F20FE9"/>
    <w:rsid w:val="00F21EDC"/>
    <w:rsid w:val="00F22292"/>
    <w:rsid w:val="00F22C0A"/>
    <w:rsid w:val="00F26F80"/>
    <w:rsid w:val="00F30354"/>
    <w:rsid w:val="00F33FEB"/>
    <w:rsid w:val="00F34338"/>
    <w:rsid w:val="00F3448C"/>
    <w:rsid w:val="00F34903"/>
    <w:rsid w:val="00F35F9F"/>
    <w:rsid w:val="00F40F71"/>
    <w:rsid w:val="00F4381D"/>
    <w:rsid w:val="00F461BD"/>
    <w:rsid w:val="00F47890"/>
    <w:rsid w:val="00F50228"/>
    <w:rsid w:val="00F51324"/>
    <w:rsid w:val="00F51FB4"/>
    <w:rsid w:val="00F54502"/>
    <w:rsid w:val="00F57183"/>
    <w:rsid w:val="00F62217"/>
    <w:rsid w:val="00F633A3"/>
    <w:rsid w:val="00F633D0"/>
    <w:rsid w:val="00F63731"/>
    <w:rsid w:val="00F67987"/>
    <w:rsid w:val="00F67A68"/>
    <w:rsid w:val="00F73EE7"/>
    <w:rsid w:val="00F74783"/>
    <w:rsid w:val="00F81ABB"/>
    <w:rsid w:val="00F81DAF"/>
    <w:rsid w:val="00F83E3A"/>
    <w:rsid w:val="00F84DFA"/>
    <w:rsid w:val="00F867B0"/>
    <w:rsid w:val="00F87539"/>
    <w:rsid w:val="00F90172"/>
    <w:rsid w:val="00F91C5D"/>
    <w:rsid w:val="00F96C18"/>
    <w:rsid w:val="00F96E1D"/>
    <w:rsid w:val="00F972AC"/>
    <w:rsid w:val="00FA02F7"/>
    <w:rsid w:val="00FA03D1"/>
    <w:rsid w:val="00FA1D37"/>
    <w:rsid w:val="00FA3A7C"/>
    <w:rsid w:val="00FA3EB6"/>
    <w:rsid w:val="00FA46FC"/>
    <w:rsid w:val="00FA4E65"/>
    <w:rsid w:val="00FA589D"/>
    <w:rsid w:val="00FA6BC4"/>
    <w:rsid w:val="00FA6FE3"/>
    <w:rsid w:val="00FB0409"/>
    <w:rsid w:val="00FB0BFB"/>
    <w:rsid w:val="00FB234A"/>
    <w:rsid w:val="00FB3E41"/>
    <w:rsid w:val="00FB4E41"/>
    <w:rsid w:val="00FB6F90"/>
    <w:rsid w:val="00FC162C"/>
    <w:rsid w:val="00FC2793"/>
    <w:rsid w:val="00FC42F2"/>
    <w:rsid w:val="00FD3E09"/>
    <w:rsid w:val="00FD4FFD"/>
    <w:rsid w:val="00FD61F2"/>
    <w:rsid w:val="00FD674F"/>
    <w:rsid w:val="00FE2592"/>
    <w:rsid w:val="00FE2814"/>
    <w:rsid w:val="00FE3DB1"/>
    <w:rsid w:val="00FF2BC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C2"/>
    <w:rPr>
      <w:sz w:val="24"/>
      <w:szCs w:val="24"/>
    </w:rPr>
  </w:style>
  <w:style w:type="paragraph" w:styleId="Heading1">
    <w:name w:val="heading 1"/>
    <w:basedOn w:val="Normal"/>
    <w:next w:val="Normal"/>
    <w:link w:val="Heading1Char"/>
    <w:uiPriority w:val="99"/>
    <w:qFormat/>
    <w:rsid w:val="00D35B94"/>
    <w:pPr>
      <w:keepNext/>
      <w:keepLines/>
      <w:spacing w:before="480" w:line="360" w:lineRule="auto"/>
      <w:outlineLvl w:val="0"/>
    </w:pPr>
    <w:rPr>
      <w:rFonts w:eastAsia="MS ????"/>
      <w:b/>
      <w:bCs/>
      <w:color w:val="345A8A"/>
      <w:sz w:val="28"/>
      <w:szCs w:val="28"/>
    </w:rPr>
  </w:style>
  <w:style w:type="paragraph" w:styleId="Heading2">
    <w:name w:val="heading 2"/>
    <w:basedOn w:val="Normal"/>
    <w:next w:val="Normal"/>
    <w:link w:val="Heading2Char"/>
    <w:uiPriority w:val="99"/>
    <w:qFormat/>
    <w:rsid w:val="00AB2FC2"/>
    <w:pPr>
      <w:keepNext/>
      <w:keepLines/>
      <w:spacing w:before="200"/>
      <w:outlineLvl w:val="1"/>
    </w:pPr>
    <w:rPr>
      <w:rFonts w:ascii="Calibri" w:eastAsia="MS ????" w:hAnsi="Calibri" w:cs="Calibri"/>
      <w:b/>
      <w:bCs/>
      <w:color w:val="4F81BD"/>
      <w:sz w:val="26"/>
      <w:szCs w:val="26"/>
    </w:rPr>
  </w:style>
  <w:style w:type="paragraph" w:styleId="Heading3">
    <w:name w:val="heading 3"/>
    <w:basedOn w:val="Normal"/>
    <w:next w:val="Normal"/>
    <w:link w:val="Heading3Char"/>
    <w:uiPriority w:val="99"/>
    <w:qFormat/>
    <w:rsid w:val="00AB2FC2"/>
    <w:pPr>
      <w:keepNext/>
      <w:keepLines/>
      <w:spacing w:before="200"/>
      <w:outlineLvl w:val="2"/>
    </w:pPr>
    <w:rPr>
      <w:rFonts w:ascii="Calibri" w:eastAsia="MS ????" w:hAnsi="Calibri" w:cs="Calibri"/>
      <w:b/>
      <w:bCs/>
      <w:color w:val="4F81BD"/>
    </w:rPr>
  </w:style>
  <w:style w:type="paragraph" w:styleId="Heading4">
    <w:name w:val="heading 4"/>
    <w:basedOn w:val="Normal"/>
    <w:next w:val="Normal"/>
    <w:link w:val="Heading4Char"/>
    <w:uiPriority w:val="99"/>
    <w:qFormat/>
    <w:rsid w:val="005B1657"/>
    <w:pPr>
      <w:keepNext/>
      <w:keepLines/>
      <w:spacing w:before="200"/>
      <w:outlineLvl w:val="3"/>
    </w:pPr>
    <w:rPr>
      <w:rFonts w:ascii="Calibri" w:eastAsia="MS ????" w:hAnsi="Calibri" w:cs="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5B94"/>
    <w:rPr>
      <w:rFonts w:eastAsia="MS ????"/>
      <w:b/>
      <w:bCs/>
      <w:color w:val="345A8A"/>
      <w:sz w:val="28"/>
      <w:szCs w:val="28"/>
    </w:rPr>
  </w:style>
  <w:style w:type="character" w:customStyle="1" w:styleId="Heading2Char">
    <w:name w:val="Heading 2 Char"/>
    <w:basedOn w:val="DefaultParagraphFont"/>
    <w:link w:val="Heading2"/>
    <w:uiPriority w:val="99"/>
    <w:rsid w:val="00AB2FC2"/>
    <w:rPr>
      <w:rFonts w:ascii="Calibri" w:eastAsia="MS ????" w:hAnsi="Calibri" w:cs="Calibri"/>
      <w:b/>
      <w:bCs/>
      <w:color w:val="4F81BD"/>
      <w:sz w:val="26"/>
      <w:szCs w:val="26"/>
    </w:rPr>
  </w:style>
  <w:style w:type="character" w:customStyle="1" w:styleId="Heading3Char">
    <w:name w:val="Heading 3 Char"/>
    <w:basedOn w:val="DefaultParagraphFont"/>
    <w:link w:val="Heading3"/>
    <w:uiPriority w:val="99"/>
    <w:rsid w:val="00AB2FC2"/>
    <w:rPr>
      <w:rFonts w:ascii="Calibri" w:eastAsia="MS ????" w:hAnsi="Calibri" w:cs="Calibri"/>
      <w:b/>
      <w:bCs/>
      <w:color w:val="4F81BD"/>
    </w:rPr>
  </w:style>
  <w:style w:type="character" w:customStyle="1" w:styleId="Heading4Char">
    <w:name w:val="Heading 4 Char"/>
    <w:basedOn w:val="DefaultParagraphFont"/>
    <w:link w:val="Heading4"/>
    <w:uiPriority w:val="99"/>
    <w:semiHidden/>
    <w:rsid w:val="005B1657"/>
    <w:rPr>
      <w:rFonts w:ascii="Calibri" w:eastAsia="MS ????" w:hAnsi="Calibri" w:cs="Calibri"/>
      <w:b/>
      <w:bCs/>
      <w:i/>
      <w:iCs/>
      <w:color w:val="4F81BD"/>
    </w:rPr>
  </w:style>
  <w:style w:type="paragraph" w:styleId="ListParagraph">
    <w:name w:val="List Paragraph"/>
    <w:basedOn w:val="Normal"/>
    <w:uiPriority w:val="34"/>
    <w:qFormat/>
    <w:rsid w:val="00AB2FC2"/>
    <w:pPr>
      <w:spacing w:after="200" w:line="276" w:lineRule="auto"/>
      <w:ind w:left="720"/>
      <w:contextualSpacing/>
    </w:pPr>
    <w:rPr>
      <w:sz w:val="22"/>
      <w:szCs w:val="22"/>
      <w:lang w:eastAsia="en-US"/>
    </w:rPr>
  </w:style>
  <w:style w:type="paragraph" w:styleId="BalloonText">
    <w:name w:val="Balloon Text"/>
    <w:basedOn w:val="Normal"/>
    <w:link w:val="BalloonTextChar"/>
    <w:uiPriority w:val="99"/>
    <w:semiHidden/>
    <w:rsid w:val="00AB2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FC2"/>
    <w:rPr>
      <w:rFonts w:ascii="Lucida Grande" w:hAnsi="Lucida Grande" w:cs="Lucida Grande"/>
      <w:sz w:val="18"/>
      <w:szCs w:val="18"/>
    </w:rPr>
  </w:style>
  <w:style w:type="paragraph" w:customStyle="1" w:styleId="Listeafsnit1">
    <w:name w:val="Listeafsnit1"/>
    <w:basedOn w:val="Normal"/>
    <w:uiPriority w:val="99"/>
    <w:rsid w:val="00AB2FC2"/>
    <w:pPr>
      <w:spacing w:after="200" w:line="276" w:lineRule="auto"/>
      <w:ind w:left="720"/>
      <w:contextualSpacing/>
    </w:pPr>
    <w:rPr>
      <w:rFonts w:ascii="Calibri" w:hAnsi="Calibri" w:cs="Calibri"/>
      <w:sz w:val="22"/>
      <w:szCs w:val="22"/>
      <w:lang w:eastAsia="en-US"/>
    </w:rPr>
  </w:style>
  <w:style w:type="paragraph" w:styleId="Footer">
    <w:name w:val="footer"/>
    <w:basedOn w:val="Normal"/>
    <w:link w:val="FooterChar"/>
    <w:uiPriority w:val="99"/>
    <w:rsid w:val="00657177"/>
    <w:pPr>
      <w:tabs>
        <w:tab w:val="center" w:pos="4819"/>
        <w:tab w:val="right" w:pos="9638"/>
      </w:tabs>
    </w:pPr>
  </w:style>
  <w:style w:type="character" w:customStyle="1" w:styleId="FooterChar">
    <w:name w:val="Footer Char"/>
    <w:basedOn w:val="DefaultParagraphFont"/>
    <w:link w:val="Footer"/>
    <w:uiPriority w:val="99"/>
    <w:rsid w:val="00657177"/>
  </w:style>
  <w:style w:type="character" w:styleId="PageNumber">
    <w:name w:val="page number"/>
    <w:basedOn w:val="DefaultParagraphFont"/>
    <w:uiPriority w:val="99"/>
    <w:semiHidden/>
    <w:rsid w:val="00657177"/>
  </w:style>
  <w:style w:type="paragraph" w:styleId="Header">
    <w:name w:val="header"/>
    <w:basedOn w:val="Normal"/>
    <w:link w:val="HeaderChar"/>
    <w:uiPriority w:val="99"/>
    <w:rsid w:val="00657177"/>
    <w:pPr>
      <w:tabs>
        <w:tab w:val="center" w:pos="4819"/>
        <w:tab w:val="right" w:pos="9638"/>
      </w:tabs>
    </w:pPr>
  </w:style>
  <w:style w:type="character" w:customStyle="1" w:styleId="HeaderChar">
    <w:name w:val="Header Char"/>
    <w:basedOn w:val="DefaultParagraphFont"/>
    <w:link w:val="Header"/>
    <w:uiPriority w:val="99"/>
    <w:rsid w:val="00657177"/>
  </w:style>
  <w:style w:type="character" w:styleId="CommentReference">
    <w:name w:val="annotation reference"/>
    <w:basedOn w:val="DefaultParagraphFont"/>
    <w:uiPriority w:val="99"/>
    <w:semiHidden/>
    <w:rsid w:val="00F17FE6"/>
    <w:rPr>
      <w:sz w:val="18"/>
      <w:szCs w:val="18"/>
    </w:rPr>
  </w:style>
  <w:style w:type="paragraph" w:styleId="CommentText">
    <w:name w:val="annotation text"/>
    <w:basedOn w:val="Normal"/>
    <w:link w:val="CommentTextChar"/>
    <w:uiPriority w:val="99"/>
    <w:semiHidden/>
    <w:rsid w:val="00F17FE6"/>
  </w:style>
  <w:style w:type="character" w:customStyle="1" w:styleId="CommentTextChar">
    <w:name w:val="Comment Text Char"/>
    <w:basedOn w:val="DefaultParagraphFont"/>
    <w:link w:val="CommentText"/>
    <w:uiPriority w:val="99"/>
    <w:semiHidden/>
    <w:rsid w:val="00F17FE6"/>
  </w:style>
  <w:style w:type="paragraph" w:styleId="CommentSubject">
    <w:name w:val="annotation subject"/>
    <w:basedOn w:val="CommentText"/>
    <w:next w:val="CommentText"/>
    <w:link w:val="CommentSubjectChar"/>
    <w:uiPriority w:val="99"/>
    <w:semiHidden/>
    <w:rsid w:val="00F17FE6"/>
    <w:rPr>
      <w:b/>
      <w:bCs/>
      <w:sz w:val="20"/>
      <w:szCs w:val="20"/>
    </w:rPr>
  </w:style>
  <w:style w:type="character" w:customStyle="1" w:styleId="CommentSubjectChar">
    <w:name w:val="Comment Subject Char"/>
    <w:basedOn w:val="CommentTextChar"/>
    <w:link w:val="CommentSubject"/>
    <w:uiPriority w:val="99"/>
    <w:semiHidden/>
    <w:rsid w:val="00F17FE6"/>
    <w:rPr>
      <w:b/>
      <w:bCs/>
      <w:sz w:val="20"/>
      <w:szCs w:val="20"/>
    </w:rPr>
  </w:style>
  <w:style w:type="character" w:styleId="Hyperlink">
    <w:name w:val="Hyperlink"/>
    <w:basedOn w:val="DefaultParagraphFont"/>
    <w:uiPriority w:val="99"/>
    <w:rsid w:val="005B1657"/>
    <w:rPr>
      <w:color w:val="0000FF"/>
      <w:u w:val="single"/>
    </w:rPr>
  </w:style>
  <w:style w:type="character" w:styleId="IntenseEmphasis">
    <w:name w:val="Intense Emphasis"/>
    <w:basedOn w:val="DefaultParagraphFont"/>
    <w:uiPriority w:val="99"/>
    <w:qFormat/>
    <w:rsid w:val="005B1657"/>
    <w:rPr>
      <w:b/>
      <w:bCs/>
      <w:i/>
      <w:iCs/>
      <w:color w:val="4F81BD"/>
    </w:rPr>
  </w:style>
  <w:style w:type="character" w:styleId="FollowedHyperlink">
    <w:name w:val="FollowedHyperlink"/>
    <w:basedOn w:val="DefaultParagraphFont"/>
    <w:uiPriority w:val="99"/>
    <w:semiHidden/>
    <w:rsid w:val="00B67159"/>
    <w:rPr>
      <w:color w:val="800080"/>
      <w:u w:val="single"/>
    </w:rPr>
  </w:style>
  <w:style w:type="paragraph" w:styleId="TOCHeading">
    <w:name w:val="TOC Heading"/>
    <w:basedOn w:val="Heading1"/>
    <w:next w:val="Normal"/>
    <w:uiPriority w:val="39"/>
    <w:unhideWhenUsed/>
    <w:qFormat/>
    <w:rsid w:val="00C91137"/>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C91137"/>
    <w:pPr>
      <w:spacing w:before="120"/>
    </w:pPr>
    <w:rPr>
      <w:rFonts w:asciiTheme="minorHAnsi" w:hAnsiTheme="minorHAnsi"/>
      <w:b/>
    </w:rPr>
  </w:style>
  <w:style w:type="paragraph" w:styleId="TOC2">
    <w:name w:val="toc 2"/>
    <w:basedOn w:val="Normal"/>
    <w:next w:val="Normal"/>
    <w:autoRedefine/>
    <w:uiPriority w:val="39"/>
    <w:unhideWhenUsed/>
    <w:rsid w:val="00C91137"/>
    <w:pPr>
      <w:ind w:left="240"/>
    </w:pPr>
    <w:rPr>
      <w:rFonts w:asciiTheme="minorHAnsi" w:hAnsiTheme="minorHAnsi"/>
      <w:b/>
      <w:sz w:val="22"/>
      <w:szCs w:val="22"/>
    </w:rPr>
  </w:style>
  <w:style w:type="paragraph" w:styleId="TOC3">
    <w:name w:val="toc 3"/>
    <w:basedOn w:val="Normal"/>
    <w:next w:val="Normal"/>
    <w:autoRedefine/>
    <w:uiPriority w:val="39"/>
    <w:unhideWhenUsed/>
    <w:rsid w:val="00C91137"/>
    <w:pPr>
      <w:ind w:left="480"/>
    </w:pPr>
    <w:rPr>
      <w:rFonts w:asciiTheme="minorHAnsi" w:hAnsiTheme="minorHAnsi"/>
      <w:sz w:val="22"/>
      <w:szCs w:val="22"/>
    </w:rPr>
  </w:style>
  <w:style w:type="paragraph" w:styleId="TOC4">
    <w:name w:val="toc 4"/>
    <w:basedOn w:val="Normal"/>
    <w:next w:val="Normal"/>
    <w:autoRedefine/>
    <w:uiPriority w:val="39"/>
    <w:unhideWhenUsed/>
    <w:rsid w:val="00C91137"/>
    <w:pPr>
      <w:ind w:left="720"/>
    </w:pPr>
    <w:rPr>
      <w:rFonts w:asciiTheme="minorHAnsi" w:hAnsiTheme="minorHAnsi"/>
      <w:sz w:val="20"/>
      <w:szCs w:val="20"/>
    </w:rPr>
  </w:style>
  <w:style w:type="paragraph" w:styleId="TOC5">
    <w:name w:val="toc 5"/>
    <w:basedOn w:val="Normal"/>
    <w:next w:val="Normal"/>
    <w:autoRedefine/>
    <w:uiPriority w:val="39"/>
    <w:unhideWhenUsed/>
    <w:rsid w:val="00C91137"/>
    <w:pPr>
      <w:ind w:left="960"/>
    </w:pPr>
    <w:rPr>
      <w:rFonts w:asciiTheme="minorHAnsi" w:hAnsiTheme="minorHAnsi"/>
      <w:sz w:val="20"/>
      <w:szCs w:val="20"/>
    </w:rPr>
  </w:style>
  <w:style w:type="paragraph" w:styleId="TOC6">
    <w:name w:val="toc 6"/>
    <w:basedOn w:val="Normal"/>
    <w:next w:val="Normal"/>
    <w:autoRedefine/>
    <w:uiPriority w:val="39"/>
    <w:unhideWhenUsed/>
    <w:rsid w:val="00C91137"/>
    <w:pPr>
      <w:ind w:left="1200"/>
    </w:pPr>
    <w:rPr>
      <w:rFonts w:asciiTheme="minorHAnsi" w:hAnsiTheme="minorHAnsi"/>
      <w:sz w:val="20"/>
      <w:szCs w:val="20"/>
    </w:rPr>
  </w:style>
  <w:style w:type="paragraph" w:styleId="TOC7">
    <w:name w:val="toc 7"/>
    <w:basedOn w:val="Normal"/>
    <w:next w:val="Normal"/>
    <w:autoRedefine/>
    <w:uiPriority w:val="39"/>
    <w:unhideWhenUsed/>
    <w:rsid w:val="00C91137"/>
    <w:pPr>
      <w:ind w:left="1440"/>
    </w:pPr>
    <w:rPr>
      <w:rFonts w:asciiTheme="minorHAnsi" w:hAnsiTheme="minorHAnsi"/>
      <w:sz w:val="20"/>
      <w:szCs w:val="20"/>
    </w:rPr>
  </w:style>
  <w:style w:type="paragraph" w:styleId="TOC8">
    <w:name w:val="toc 8"/>
    <w:basedOn w:val="Normal"/>
    <w:next w:val="Normal"/>
    <w:autoRedefine/>
    <w:uiPriority w:val="39"/>
    <w:unhideWhenUsed/>
    <w:rsid w:val="00C91137"/>
    <w:pPr>
      <w:ind w:left="1680"/>
    </w:pPr>
    <w:rPr>
      <w:rFonts w:asciiTheme="minorHAnsi" w:hAnsiTheme="minorHAnsi"/>
      <w:sz w:val="20"/>
      <w:szCs w:val="20"/>
    </w:rPr>
  </w:style>
  <w:style w:type="paragraph" w:styleId="TOC9">
    <w:name w:val="toc 9"/>
    <w:basedOn w:val="Normal"/>
    <w:next w:val="Normal"/>
    <w:autoRedefine/>
    <w:uiPriority w:val="39"/>
    <w:unhideWhenUsed/>
    <w:rsid w:val="00C91137"/>
    <w:pPr>
      <w:ind w:left="1920"/>
    </w:pPr>
    <w:rPr>
      <w:rFonts w:asciiTheme="minorHAnsi" w:hAnsiTheme="minorHAnsi"/>
      <w:sz w:val="20"/>
      <w:szCs w:val="20"/>
    </w:rPr>
  </w:style>
  <w:style w:type="character" w:customStyle="1" w:styleId="hps">
    <w:name w:val="hps"/>
    <w:basedOn w:val="DefaultParagraphFont"/>
    <w:rsid w:val="002B2F49"/>
  </w:style>
  <w:style w:type="table" w:styleId="TableGrid">
    <w:name w:val="Table Grid"/>
    <w:basedOn w:val="TableNormal"/>
    <w:uiPriority w:val="59"/>
    <w:rsid w:val="009B49A9"/>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hl">
    <w:name w:val="sehl"/>
    <w:basedOn w:val="DefaultParagraphFont"/>
    <w:rsid w:val="008E62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C2"/>
    <w:rPr>
      <w:sz w:val="24"/>
      <w:szCs w:val="24"/>
    </w:rPr>
  </w:style>
  <w:style w:type="paragraph" w:styleId="Overskrift1">
    <w:name w:val="heading 1"/>
    <w:basedOn w:val="Normal"/>
    <w:next w:val="Normal"/>
    <w:link w:val="Overskrift1Tegn"/>
    <w:uiPriority w:val="99"/>
    <w:qFormat/>
    <w:rsid w:val="00D35B94"/>
    <w:pPr>
      <w:keepNext/>
      <w:keepLines/>
      <w:spacing w:before="480" w:line="360" w:lineRule="auto"/>
      <w:outlineLvl w:val="0"/>
    </w:pPr>
    <w:rPr>
      <w:rFonts w:eastAsia="MS ????"/>
      <w:b/>
      <w:bCs/>
      <w:color w:val="345A8A"/>
      <w:sz w:val="28"/>
      <w:szCs w:val="28"/>
    </w:rPr>
  </w:style>
  <w:style w:type="paragraph" w:styleId="Overskrift2">
    <w:name w:val="heading 2"/>
    <w:basedOn w:val="Normal"/>
    <w:next w:val="Normal"/>
    <w:link w:val="Overskrift2Tegn"/>
    <w:uiPriority w:val="99"/>
    <w:qFormat/>
    <w:rsid w:val="00AB2FC2"/>
    <w:pPr>
      <w:keepNext/>
      <w:keepLines/>
      <w:spacing w:before="200"/>
      <w:outlineLvl w:val="1"/>
    </w:pPr>
    <w:rPr>
      <w:rFonts w:ascii="Calibri" w:eastAsia="MS ????" w:hAnsi="Calibri" w:cs="Calibri"/>
      <w:b/>
      <w:bCs/>
      <w:color w:val="4F81BD"/>
      <w:sz w:val="26"/>
      <w:szCs w:val="26"/>
    </w:rPr>
  </w:style>
  <w:style w:type="paragraph" w:styleId="Overskrift3">
    <w:name w:val="heading 3"/>
    <w:basedOn w:val="Normal"/>
    <w:next w:val="Normal"/>
    <w:link w:val="Overskrift3Tegn"/>
    <w:uiPriority w:val="99"/>
    <w:qFormat/>
    <w:rsid w:val="00AB2FC2"/>
    <w:pPr>
      <w:keepNext/>
      <w:keepLines/>
      <w:spacing w:before="200"/>
      <w:outlineLvl w:val="2"/>
    </w:pPr>
    <w:rPr>
      <w:rFonts w:ascii="Calibri" w:eastAsia="MS ????" w:hAnsi="Calibri" w:cs="Calibri"/>
      <w:b/>
      <w:bCs/>
      <w:color w:val="4F81BD"/>
    </w:rPr>
  </w:style>
  <w:style w:type="paragraph" w:styleId="Overskrift4">
    <w:name w:val="heading 4"/>
    <w:basedOn w:val="Normal"/>
    <w:next w:val="Normal"/>
    <w:link w:val="Overskrift4Tegn"/>
    <w:uiPriority w:val="99"/>
    <w:qFormat/>
    <w:rsid w:val="005B1657"/>
    <w:pPr>
      <w:keepNext/>
      <w:keepLines/>
      <w:spacing w:before="200"/>
      <w:outlineLvl w:val="3"/>
    </w:pPr>
    <w:rPr>
      <w:rFonts w:ascii="Calibri" w:eastAsia="MS ????" w:hAnsi="Calibri" w:cs="Calibri"/>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9"/>
    <w:rsid w:val="00D35B94"/>
    <w:rPr>
      <w:rFonts w:eastAsia="MS ????"/>
      <w:b/>
      <w:bCs/>
      <w:color w:val="345A8A"/>
      <w:sz w:val="28"/>
      <w:szCs w:val="28"/>
    </w:rPr>
  </w:style>
  <w:style w:type="character" w:customStyle="1" w:styleId="Overskrift2Tegn">
    <w:name w:val="Overskrift 2 Tegn"/>
    <w:basedOn w:val="Standardskrifttypeiafsnit"/>
    <w:link w:val="Overskrift2"/>
    <w:uiPriority w:val="99"/>
    <w:rsid w:val="00AB2FC2"/>
    <w:rPr>
      <w:rFonts w:ascii="Calibri" w:eastAsia="MS ????" w:hAnsi="Calibri" w:cs="Calibri"/>
      <w:b/>
      <w:bCs/>
      <w:color w:val="4F81BD"/>
      <w:sz w:val="26"/>
      <w:szCs w:val="26"/>
    </w:rPr>
  </w:style>
  <w:style w:type="character" w:customStyle="1" w:styleId="Overskrift3Tegn">
    <w:name w:val="Overskrift 3 Tegn"/>
    <w:basedOn w:val="Standardskrifttypeiafsnit"/>
    <w:link w:val="Overskrift3"/>
    <w:uiPriority w:val="99"/>
    <w:rsid w:val="00AB2FC2"/>
    <w:rPr>
      <w:rFonts w:ascii="Calibri" w:eastAsia="MS ????" w:hAnsi="Calibri" w:cs="Calibri"/>
      <w:b/>
      <w:bCs/>
      <w:color w:val="4F81BD"/>
    </w:rPr>
  </w:style>
  <w:style w:type="character" w:customStyle="1" w:styleId="Overskrift4Tegn">
    <w:name w:val="Overskrift 4 Tegn"/>
    <w:basedOn w:val="Standardskrifttypeiafsnit"/>
    <w:link w:val="Overskrift4"/>
    <w:uiPriority w:val="99"/>
    <w:semiHidden/>
    <w:rsid w:val="005B1657"/>
    <w:rPr>
      <w:rFonts w:ascii="Calibri" w:eastAsia="MS ????" w:hAnsi="Calibri" w:cs="Calibri"/>
      <w:b/>
      <w:bCs/>
      <w:i/>
      <w:iCs/>
      <w:color w:val="4F81BD"/>
    </w:rPr>
  </w:style>
  <w:style w:type="paragraph" w:styleId="Listeafsnit">
    <w:name w:val="List Paragraph"/>
    <w:basedOn w:val="Normal"/>
    <w:uiPriority w:val="34"/>
    <w:qFormat/>
    <w:rsid w:val="00AB2FC2"/>
    <w:pPr>
      <w:spacing w:after="200" w:line="276" w:lineRule="auto"/>
      <w:ind w:left="720"/>
      <w:contextualSpacing/>
    </w:pPr>
    <w:rPr>
      <w:sz w:val="22"/>
      <w:szCs w:val="22"/>
      <w:lang w:eastAsia="en-US"/>
    </w:rPr>
  </w:style>
  <w:style w:type="paragraph" w:styleId="Markeringsbobletekst">
    <w:name w:val="Balloon Text"/>
    <w:basedOn w:val="Normal"/>
    <w:link w:val="MarkeringsbobletekstTegn"/>
    <w:uiPriority w:val="99"/>
    <w:semiHidden/>
    <w:rsid w:val="00AB2FC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2FC2"/>
    <w:rPr>
      <w:rFonts w:ascii="Lucida Grande" w:hAnsi="Lucida Grande" w:cs="Lucida Grande"/>
      <w:sz w:val="18"/>
      <w:szCs w:val="18"/>
    </w:rPr>
  </w:style>
  <w:style w:type="paragraph" w:customStyle="1" w:styleId="Listeafsnit1">
    <w:name w:val="Listeafsnit1"/>
    <w:basedOn w:val="Normal"/>
    <w:uiPriority w:val="99"/>
    <w:rsid w:val="00AB2FC2"/>
    <w:pPr>
      <w:spacing w:after="200" w:line="276" w:lineRule="auto"/>
      <w:ind w:left="720"/>
      <w:contextualSpacing/>
    </w:pPr>
    <w:rPr>
      <w:rFonts w:ascii="Calibri" w:hAnsi="Calibri" w:cs="Calibri"/>
      <w:sz w:val="22"/>
      <w:szCs w:val="22"/>
      <w:lang w:eastAsia="en-US"/>
    </w:rPr>
  </w:style>
  <w:style w:type="paragraph" w:styleId="Sidefod">
    <w:name w:val="footer"/>
    <w:basedOn w:val="Normal"/>
    <w:link w:val="SidefodTegn"/>
    <w:uiPriority w:val="99"/>
    <w:rsid w:val="00657177"/>
    <w:pPr>
      <w:tabs>
        <w:tab w:val="center" w:pos="4819"/>
        <w:tab w:val="right" w:pos="9638"/>
      </w:tabs>
    </w:pPr>
  </w:style>
  <w:style w:type="character" w:customStyle="1" w:styleId="SidefodTegn">
    <w:name w:val="Sidefod Tegn"/>
    <w:basedOn w:val="Standardskrifttypeiafsnit"/>
    <w:link w:val="Sidefod"/>
    <w:uiPriority w:val="99"/>
    <w:rsid w:val="00657177"/>
  </w:style>
  <w:style w:type="character" w:styleId="Sidetal">
    <w:name w:val="page number"/>
    <w:basedOn w:val="Standardskrifttypeiafsnit"/>
    <w:uiPriority w:val="99"/>
    <w:semiHidden/>
    <w:rsid w:val="00657177"/>
  </w:style>
  <w:style w:type="paragraph" w:styleId="Sidehoved">
    <w:name w:val="header"/>
    <w:basedOn w:val="Normal"/>
    <w:link w:val="SidehovedTegn"/>
    <w:uiPriority w:val="99"/>
    <w:rsid w:val="00657177"/>
    <w:pPr>
      <w:tabs>
        <w:tab w:val="center" w:pos="4819"/>
        <w:tab w:val="right" w:pos="9638"/>
      </w:tabs>
    </w:pPr>
  </w:style>
  <w:style w:type="character" w:customStyle="1" w:styleId="SidehovedTegn">
    <w:name w:val="Sidehoved Tegn"/>
    <w:basedOn w:val="Standardskrifttypeiafsnit"/>
    <w:link w:val="Sidehoved"/>
    <w:uiPriority w:val="99"/>
    <w:rsid w:val="00657177"/>
  </w:style>
  <w:style w:type="character" w:styleId="Kommentarhenvisning">
    <w:name w:val="annotation reference"/>
    <w:basedOn w:val="Standardskrifttypeiafsnit"/>
    <w:uiPriority w:val="99"/>
    <w:semiHidden/>
    <w:rsid w:val="00F17FE6"/>
    <w:rPr>
      <w:sz w:val="18"/>
      <w:szCs w:val="18"/>
    </w:rPr>
  </w:style>
  <w:style w:type="paragraph" w:styleId="Kommentartekst">
    <w:name w:val="annotation text"/>
    <w:basedOn w:val="Normal"/>
    <w:link w:val="KommentartekstTegn"/>
    <w:uiPriority w:val="99"/>
    <w:semiHidden/>
    <w:rsid w:val="00F17FE6"/>
  </w:style>
  <w:style w:type="character" w:customStyle="1" w:styleId="KommentartekstTegn">
    <w:name w:val="Kommentartekst Tegn"/>
    <w:basedOn w:val="Standardskrifttypeiafsnit"/>
    <w:link w:val="Kommentartekst"/>
    <w:uiPriority w:val="99"/>
    <w:semiHidden/>
    <w:rsid w:val="00F17FE6"/>
  </w:style>
  <w:style w:type="paragraph" w:styleId="Kommentaremne">
    <w:name w:val="annotation subject"/>
    <w:basedOn w:val="Kommentartekst"/>
    <w:next w:val="Kommentartekst"/>
    <w:link w:val="KommentaremneTegn"/>
    <w:uiPriority w:val="99"/>
    <w:semiHidden/>
    <w:rsid w:val="00F17FE6"/>
    <w:rPr>
      <w:b/>
      <w:bCs/>
      <w:sz w:val="20"/>
      <w:szCs w:val="20"/>
    </w:rPr>
  </w:style>
  <w:style w:type="character" w:customStyle="1" w:styleId="KommentaremneTegn">
    <w:name w:val="Kommentaremne Tegn"/>
    <w:basedOn w:val="KommentartekstTegn"/>
    <w:link w:val="Kommentaremne"/>
    <w:uiPriority w:val="99"/>
    <w:semiHidden/>
    <w:rsid w:val="00F17FE6"/>
    <w:rPr>
      <w:b/>
      <w:bCs/>
      <w:sz w:val="20"/>
      <w:szCs w:val="20"/>
    </w:rPr>
  </w:style>
  <w:style w:type="character" w:styleId="Llink">
    <w:name w:val="Hyperlink"/>
    <w:basedOn w:val="Standardskrifttypeiafsnit"/>
    <w:uiPriority w:val="99"/>
    <w:rsid w:val="005B1657"/>
    <w:rPr>
      <w:color w:val="0000FF"/>
      <w:u w:val="single"/>
    </w:rPr>
  </w:style>
  <w:style w:type="character" w:styleId="Kraftigfremhvning">
    <w:name w:val="Intense Emphasis"/>
    <w:basedOn w:val="Standardskrifttypeiafsnit"/>
    <w:uiPriority w:val="99"/>
    <w:qFormat/>
    <w:rsid w:val="005B1657"/>
    <w:rPr>
      <w:b/>
      <w:bCs/>
      <w:i/>
      <w:iCs/>
      <w:color w:val="4F81BD"/>
    </w:rPr>
  </w:style>
  <w:style w:type="character" w:styleId="BesgtLink">
    <w:name w:val="FollowedHyperlink"/>
    <w:basedOn w:val="Standardskrifttypeiafsnit"/>
    <w:uiPriority w:val="99"/>
    <w:semiHidden/>
    <w:rsid w:val="00B67159"/>
    <w:rPr>
      <w:color w:val="800080"/>
      <w:u w:val="single"/>
    </w:rPr>
  </w:style>
  <w:style w:type="paragraph" w:styleId="Overskrift">
    <w:name w:val="TOC Heading"/>
    <w:basedOn w:val="Overskrift1"/>
    <w:next w:val="Normal"/>
    <w:uiPriority w:val="39"/>
    <w:unhideWhenUsed/>
    <w:qFormat/>
    <w:rsid w:val="00C91137"/>
    <w:pPr>
      <w:spacing w:line="276" w:lineRule="auto"/>
      <w:outlineLvl w:val="9"/>
    </w:pPr>
    <w:rPr>
      <w:rFonts w:asciiTheme="majorHAnsi" w:eastAsiaTheme="majorEastAsia" w:hAnsiTheme="majorHAnsi" w:cstheme="majorBidi"/>
      <w:color w:val="365F91" w:themeColor="accent1" w:themeShade="BF"/>
    </w:rPr>
  </w:style>
  <w:style w:type="paragraph" w:styleId="Indholdsfortegnelse1">
    <w:name w:val="toc 1"/>
    <w:basedOn w:val="Normal"/>
    <w:next w:val="Normal"/>
    <w:autoRedefine/>
    <w:uiPriority w:val="39"/>
    <w:unhideWhenUsed/>
    <w:rsid w:val="00C91137"/>
    <w:pPr>
      <w:spacing w:before="120"/>
    </w:pPr>
    <w:rPr>
      <w:rFonts w:asciiTheme="minorHAnsi" w:hAnsiTheme="minorHAnsi"/>
      <w:b/>
    </w:rPr>
  </w:style>
  <w:style w:type="paragraph" w:styleId="Indholdsfortegnelse2">
    <w:name w:val="toc 2"/>
    <w:basedOn w:val="Normal"/>
    <w:next w:val="Normal"/>
    <w:autoRedefine/>
    <w:uiPriority w:val="39"/>
    <w:unhideWhenUsed/>
    <w:rsid w:val="00C91137"/>
    <w:pPr>
      <w:ind w:left="240"/>
    </w:pPr>
    <w:rPr>
      <w:rFonts w:asciiTheme="minorHAnsi" w:hAnsiTheme="minorHAnsi"/>
      <w:b/>
      <w:sz w:val="22"/>
      <w:szCs w:val="22"/>
    </w:rPr>
  </w:style>
  <w:style w:type="paragraph" w:styleId="Indholdsfortegnelse3">
    <w:name w:val="toc 3"/>
    <w:basedOn w:val="Normal"/>
    <w:next w:val="Normal"/>
    <w:autoRedefine/>
    <w:uiPriority w:val="39"/>
    <w:unhideWhenUsed/>
    <w:rsid w:val="00C91137"/>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C91137"/>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C91137"/>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C91137"/>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C91137"/>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C91137"/>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C91137"/>
    <w:pPr>
      <w:ind w:left="1920"/>
    </w:pPr>
    <w:rPr>
      <w:rFonts w:asciiTheme="minorHAnsi" w:hAnsiTheme="minorHAnsi"/>
      <w:sz w:val="20"/>
      <w:szCs w:val="20"/>
    </w:rPr>
  </w:style>
  <w:style w:type="character" w:customStyle="1" w:styleId="hps">
    <w:name w:val="hps"/>
    <w:basedOn w:val="Standardskrifttypeiafsnit"/>
    <w:rsid w:val="002B2F49"/>
  </w:style>
  <w:style w:type="table" w:styleId="Tabelgitter">
    <w:name w:val="Table Grid"/>
    <w:basedOn w:val="Tabel-Normal"/>
    <w:uiPriority w:val="59"/>
    <w:rsid w:val="009B49A9"/>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hl">
    <w:name w:val="sehl"/>
    <w:basedOn w:val="Standardskrifttypeiafsnit"/>
    <w:rsid w:val="008E62C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veybank.aau.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vm.dk/Uddannelser-og-dagtilbud/Gymnasiale-uddannelser/Love-og-regler-for-gymnasiale-uddannelser/Uddannelsesbekendtgoerelser-for-de-gymnasiale-uddannelser" TargetMode="External"/><Relationship Id="rId4" Type="http://schemas.openxmlformats.org/officeDocument/2006/relationships/settings" Target="settings.xml"/><Relationship Id="rId9" Type="http://schemas.openxmlformats.org/officeDocument/2006/relationships/hyperlink" Target="http://www.uvm.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E05B-8ACF-467F-97D5-581FFBDB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101</Pages>
  <Words>37408</Words>
  <Characters>201258</Characters>
  <Application>Microsoft Office Word</Application>
  <DocSecurity>0</DocSecurity>
  <Lines>3246</Lines>
  <Paragraphs>1297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Anne-Kirstine Kjølbye</dc:creator>
  <cp:keywords/>
  <dc:description/>
  <cp:lastModifiedBy>akjolbye</cp:lastModifiedBy>
  <cp:revision>4</cp:revision>
  <cp:lastPrinted>2012-06-06T10:30:00Z</cp:lastPrinted>
  <dcterms:created xsi:type="dcterms:W3CDTF">2012-06-06T10:06:00Z</dcterms:created>
  <dcterms:modified xsi:type="dcterms:W3CDTF">2012-06-06T10:31:00Z</dcterms:modified>
</cp:coreProperties>
</file>