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FC" w:rsidRPr="00D572D1" w:rsidRDefault="006706FC" w:rsidP="00D572D1">
      <w:pPr>
        <w:spacing w:line="360" w:lineRule="auto"/>
        <w:jc w:val="both"/>
        <w:rPr>
          <w:sz w:val="32"/>
        </w:rPr>
      </w:pPr>
      <w:r w:rsidRPr="00D572D1">
        <w:rPr>
          <w:sz w:val="32"/>
        </w:rPr>
        <w:t>English summary</w:t>
      </w:r>
    </w:p>
    <w:p w:rsidR="006706FC" w:rsidRDefault="006706FC" w:rsidP="00D572D1">
      <w:pPr>
        <w:spacing w:line="360" w:lineRule="auto"/>
        <w:jc w:val="both"/>
      </w:pPr>
    </w:p>
    <w:p w:rsidR="00D67E67" w:rsidRDefault="006706FC" w:rsidP="00D572D1">
      <w:pPr>
        <w:spacing w:line="360" w:lineRule="auto"/>
        <w:jc w:val="both"/>
      </w:pPr>
      <w:r>
        <w:t xml:space="preserve">In </w:t>
      </w:r>
      <w:r w:rsidRPr="00D67E67">
        <w:rPr>
          <w:lang w:val="en-GB"/>
        </w:rPr>
        <w:t>this</w:t>
      </w:r>
      <w:r>
        <w:t xml:space="preserve"> </w:t>
      </w:r>
      <w:r w:rsidRPr="00D67E67">
        <w:rPr>
          <w:lang w:val="en-GB"/>
        </w:rPr>
        <w:t>thesis</w:t>
      </w:r>
      <w:r>
        <w:t xml:space="preserve"> it will be reseached how prison culture can influence </w:t>
      </w:r>
      <w:r w:rsidR="00C14E42">
        <w:t>on the professional social w</w:t>
      </w:r>
      <w:r w:rsidR="00564E55">
        <w:t>ork that is carried out in the Danish S</w:t>
      </w:r>
      <w:r w:rsidR="00C14E42">
        <w:t xml:space="preserve">tate prisons. The main focus will be on researching how different views, values and expectations between social workers, prison wardens and inmates have different impact on the quality and </w:t>
      </w:r>
      <w:r w:rsidR="0021578C">
        <w:t>implementation of the pr</w:t>
      </w:r>
      <w:r w:rsidR="0063659C">
        <w:t>ofessional social work. Further</w:t>
      </w:r>
      <w:r w:rsidR="0021578C">
        <w:t>more the thesis will include reflections on</w:t>
      </w:r>
      <w:r w:rsidR="00D67E67">
        <w:t xml:space="preserve"> how ”forced placement”</w:t>
      </w:r>
      <w:r w:rsidR="006A17A9">
        <w:t xml:space="preserve"> and the ”concept of time”</w:t>
      </w:r>
      <w:r w:rsidR="0021578C">
        <w:t xml:space="preserve"> play a part in total</w:t>
      </w:r>
      <w:r w:rsidR="00D67E67">
        <w:t xml:space="preserve"> </w:t>
      </w:r>
      <w:r w:rsidR="0021578C">
        <w:t>institut</w:t>
      </w:r>
      <w:r w:rsidR="00D67E67">
        <w:t>ions.</w:t>
      </w:r>
    </w:p>
    <w:p w:rsidR="00D67E67" w:rsidRDefault="00D67E67" w:rsidP="00D572D1">
      <w:pPr>
        <w:spacing w:line="360" w:lineRule="auto"/>
        <w:jc w:val="both"/>
      </w:pPr>
    </w:p>
    <w:p w:rsidR="0021578C" w:rsidRDefault="00D67E67" w:rsidP="00D572D1">
      <w:pPr>
        <w:spacing w:line="360" w:lineRule="auto"/>
        <w:jc w:val="both"/>
      </w:pPr>
      <w:r>
        <w:t xml:space="preserve">The scientific-theoretical take off will be </w:t>
      </w:r>
      <w:r w:rsidR="00371210">
        <w:t>on a phenomenological-hermeneutic perspective. The methode used for the empirical research will take form in qualitative int</w:t>
      </w:r>
      <w:r w:rsidR="00564E55">
        <w:t>erviews. The interviews will be collected at the Danish State Prison Vridsløselille among the professional social workers employed there.</w:t>
      </w:r>
    </w:p>
    <w:p w:rsidR="00564E55" w:rsidRDefault="00564E55" w:rsidP="00D572D1">
      <w:pPr>
        <w:spacing w:line="360" w:lineRule="auto"/>
        <w:jc w:val="both"/>
      </w:pPr>
    </w:p>
    <w:p w:rsidR="00F47867" w:rsidRDefault="00564E55" w:rsidP="00D572D1">
      <w:pPr>
        <w:spacing w:line="360" w:lineRule="auto"/>
        <w:jc w:val="both"/>
        <w:rPr>
          <w:color w:val="000000"/>
        </w:rPr>
      </w:pPr>
      <w:r w:rsidRPr="00F47867">
        <w:t xml:space="preserve">The author of this thesis is herself employed as a professional social worker at </w:t>
      </w:r>
      <w:r w:rsidR="00F47867" w:rsidRPr="00F47867">
        <w:rPr>
          <w:color w:val="000000"/>
        </w:rPr>
        <w:t>the Danish Prison and Probation Service</w:t>
      </w:r>
      <w:r w:rsidR="00F47867">
        <w:rPr>
          <w:color w:val="000000"/>
        </w:rPr>
        <w:t xml:space="preserve"> and has been that for several years. This gives a great inside, but also line up some scientific issues, which are discussed within the thesis.</w:t>
      </w:r>
    </w:p>
    <w:p w:rsidR="00F47867" w:rsidRDefault="00F47867" w:rsidP="00D572D1">
      <w:pPr>
        <w:spacing w:line="360" w:lineRule="auto"/>
        <w:jc w:val="both"/>
        <w:rPr>
          <w:color w:val="000000"/>
        </w:rPr>
      </w:pPr>
    </w:p>
    <w:p w:rsidR="006A17A9" w:rsidRDefault="00F47867" w:rsidP="00D572D1">
      <w:pPr>
        <w:spacing w:line="360" w:lineRule="auto"/>
        <w:jc w:val="both"/>
      </w:pPr>
      <w:r>
        <w:rPr>
          <w:color w:val="000000"/>
        </w:rPr>
        <w:t xml:space="preserve">In the more analytical </w:t>
      </w:r>
      <w:r w:rsidR="00A01749">
        <w:rPr>
          <w:color w:val="000000"/>
        </w:rPr>
        <w:t>parts of the thesis there will be terms and features that can be pointed towards what will be refered to as a ”prison culture”. One of the main conclusions in the thesis is that there within a prison culture can be identified a dominating culture as well as a sub-culture. The d</w:t>
      </w:r>
      <w:r w:rsidR="00116531">
        <w:rPr>
          <w:color w:val="000000"/>
        </w:rPr>
        <w:t xml:space="preserve">ifferent cultures will be in a constant struggle and fight for power. These conflicts will be time and energy consuming, and will graduately take away focus from </w:t>
      </w:r>
      <w:r w:rsidR="006A17A9">
        <w:rPr>
          <w:color w:val="000000"/>
        </w:rPr>
        <w:t xml:space="preserve">the </w:t>
      </w:r>
      <w:r w:rsidR="006A17A9">
        <w:t>quality and implementation of the professional social work that is carried out in the prison.</w:t>
      </w:r>
    </w:p>
    <w:p w:rsidR="006A17A9" w:rsidRDefault="006A17A9" w:rsidP="00D572D1">
      <w:pPr>
        <w:spacing w:line="360" w:lineRule="auto"/>
        <w:jc w:val="both"/>
      </w:pPr>
    </w:p>
    <w:p w:rsidR="006706FC" w:rsidRDefault="00AD23F9" w:rsidP="00D572D1">
      <w:pPr>
        <w:spacing w:line="360" w:lineRule="auto"/>
        <w:jc w:val="both"/>
      </w:pPr>
      <w:r>
        <w:t>Conclus</w:t>
      </w:r>
      <w:r w:rsidR="006A17A9">
        <w:t>ively</w:t>
      </w:r>
      <w:r>
        <w:t xml:space="preserve"> it will be stated that it </w:t>
      </w:r>
      <w:r w:rsidRPr="00AD23F9">
        <w:rPr>
          <w:i/>
        </w:rPr>
        <w:t>is</w:t>
      </w:r>
      <w:r>
        <w:t xml:space="preserve"> possible to </w:t>
      </w:r>
      <w:r w:rsidRPr="00AD23F9">
        <w:rPr>
          <w:rStyle w:val="apple-style-span"/>
          <w:color w:val="000000"/>
          <w:szCs w:val="17"/>
        </w:rPr>
        <w:t>successfully</w:t>
      </w:r>
      <w:r>
        <w:t xml:space="preserve"> carry out professional social work within a state prison. This </w:t>
      </w:r>
      <w:r w:rsidR="0063659C">
        <w:t>is possible in spite of</w:t>
      </w:r>
      <w:r>
        <w:t xml:space="preserve"> and in contrast to the dominating cu</w:t>
      </w:r>
      <w:r w:rsidR="008F6DE6">
        <w:t xml:space="preserve">lture. A culture that otherwise complicate the implementation of a relevant professional social dimension.  </w:t>
      </w:r>
      <w:r w:rsidR="0063659C">
        <w:t xml:space="preserve">A dimension </w:t>
      </w:r>
      <w:r w:rsidR="008F6DE6">
        <w:t xml:space="preserve">that </w:t>
      </w:r>
      <w:r w:rsidR="0063659C">
        <w:t>is needed for a successfull re</w:t>
      </w:r>
      <w:r w:rsidR="00D572D1">
        <w:t xml:space="preserve">socialization of the inmates. </w:t>
      </w:r>
    </w:p>
    <w:sectPr w:rsidR="006706FC" w:rsidSect="00836B4E">
      <w:footerReference w:type="even" r:id="rId5"/>
      <w:footerReference w:type="default" r:id="rId6"/>
      <w:pgSz w:w="11900" w:h="16840"/>
      <w:pgMar w:top="1440" w:right="1800" w:bottom="1440" w:left="1800" w:header="708" w:footer="708" w:gutter="0"/>
      <w:pgNumType w:start="109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4E" w:rsidRDefault="00836B4E" w:rsidP="00836B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6B4E" w:rsidRDefault="00836B4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4E" w:rsidRDefault="00836B4E" w:rsidP="00836B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56EC">
      <w:rPr>
        <w:rStyle w:val="PageNumber"/>
        <w:noProof/>
      </w:rPr>
      <w:t>109</w:t>
    </w:r>
    <w:r>
      <w:rPr>
        <w:rStyle w:val="PageNumber"/>
      </w:rPr>
      <w:fldChar w:fldCharType="end"/>
    </w:r>
  </w:p>
  <w:p w:rsidR="00836B4E" w:rsidRDefault="00836B4E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706FC"/>
    <w:rsid w:val="000556EC"/>
    <w:rsid w:val="00116531"/>
    <w:rsid w:val="0021578C"/>
    <w:rsid w:val="002A4049"/>
    <w:rsid w:val="00371210"/>
    <w:rsid w:val="00564E55"/>
    <w:rsid w:val="0063659C"/>
    <w:rsid w:val="006706FC"/>
    <w:rsid w:val="006A17A9"/>
    <w:rsid w:val="00836B4E"/>
    <w:rsid w:val="008F6DE6"/>
    <w:rsid w:val="00A01749"/>
    <w:rsid w:val="00AD23F9"/>
    <w:rsid w:val="00C14E42"/>
    <w:rsid w:val="00C43590"/>
    <w:rsid w:val="00D572D1"/>
    <w:rsid w:val="00D67E67"/>
    <w:rsid w:val="00F4786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F47867"/>
  </w:style>
  <w:style w:type="paragraph" w:styleId="Footer">
    <w:name w:val="footer"/>
    <w:basedOn w:val="Normal"/>
    <w:link w:val="FooterChar"/>
    <w:uiPriority w:val="99"/>
    <w:semiHidden/>
    <w:unhideWhenUsed/>
    <w:rsid w:val="00836B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B4E"/>
  </w:style>
  <w:style w:type="character" w:styleId="PageNumber">
    <w:name w:val="page number"/>
    <w:basedOn w:val="DefaultParagraphFont"/>
    <w:uiPriority w:val="99"/>
    <w:semiHidden/>
    <w:unhideWhenUsed/>
    <w:rsid w:val="00836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A7C7C-71E6-9745-8287-4C06CA67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299</Words>
  <Characters>1677</Characters>
  <Application>Microsoft Macintosh Word</Application>
  <DocSecurity>0</DocSecurity>
  <Lines>31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PHS</Company>
  <LinksUpToDate>false</LinksUpToDate>
  <CharactersWithSpaces>2096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Peter Hagemann Sørensen</cp:lastModifiedBy>
  <cp:revision>3</cp:revision>
  <cp:lastPrinted>2011-07-05T11:28:00Z</cp:lastPrinted>
  <dcterms:created xsi:type="dcterms:W3CDTF">2011-07-04T18:39:00Z</dcterms:created>
  <dcterms:modified xsi:type="dcterms:W3CDTF">2011-07-05T12:14:00Z</dcterms:modified>
  <cp:category/>
</cp:coreProperties>
</file>