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DBD" w:rsidRPr="00DF089A" w:rsidRDefault="00234DBD" w:rsidP="00234DBD">
      <w:bookmarkStart w:id="0" w:name="_GoBack"/>
      <w:bookmarkEnd w:id="0"/>
    </w:p>
    <w:p w:rsidR="00234DBD" w:rsidRPr="00D977A0" w:rsidRDefault="00234DBD" w:rsidP="00234DBD">
      <w:pPr>
        <w:ind w:left="851" w:right="851"/>
        <w:rPr>
          <w:b/>
          <w:sz w:val="28"/>
          <w:szCs w:val="28"/>
          <w:lang w:val="en-US"/>
        </w:rPr>
      </w:pPr>
      <w:r>
        <w:rPr>
          <w:b/>
          <w:sz w:val="28"/>
          <w:szCs w:val="28"/>
          <w:lang w:val="en-US"/>
        </w:rPr>
        <w:t>Mode</w:t>
      </w:r>
      <w:r w:rsidRPr="00D977A0">
        <w:rPr>
          <w:b/>
          <w:sz w:val="28"/>
          <w:szCs w:val="28"/>
          <w:lang w:val="en-US"/>
        </w:rPr>
        <w:t>ling of sediment transport and self-cleansing in sea outfalls</w:t>
      </w:r>
    </w:p>
    <w:p w:rsidR="00234DBD" w:rsidRDefault="00234DBD" w:rsidP="00234DBD">
      <w:pPr>
        <w:ind w:left="851" w:right="851"/>
        <w:jc w:val="center"/>
        <w:rPr>
          <w:lang w:val="en-US"/>
        </w:rPr>
      </w:pPr>
    </w:p>
    <w:p w:rsidR="00234DBD" w:rsidRDefault="00234DBD" w:rsidP="00234DBD">
      <w:pPr>
        <w:ind w:left="851" w:right="851"/>
        <w:rPr>
          <w:lang w:val="en-US"/>
        </w:rPr>
      </w:pPr>
      <w:r>
        <w:rPr>
          <w:lang w:val="en-US"/>
        </w:rPr>
        <w:t xml:space="preserve">I. </w:t>
      </w:r>
      <w:proofErr w:type="spellStart"/>
      <w:r>
        <w:rPr>
          <w:lang w:val="en-US"/>
        </w:rPr>
        <w:t>Ibro</w:t>
      </w:r>
      <w:proofErr w:type="spellEnd"/>
      <w:r>
        <w:rPr>
          <w:vertAlign w:val="superscript"/>
          <w:lang w:val="en-US"/>
        </w:rPr>
        <w:t xml:space="preserve"> *</w:t>
      </w:r>
      <w:r>
        <w:rPr>
          <w:lang w:val="en-US"/>
        </w:rPr>
        <w:t xml:space="preserve"> and T. Larsen</w:t>
      </w:r>
      <w:r w:rsidRPr="003A6D8E">
        <w:rPr>
          <w:lang w:val="en-US"/>
        </w:rPr>
        <w:t xml:space="preserve"> </w:t>
      </w:r>
      <w:r>
        <w:rPr>
          <w:lang w:val="en-US"/>
        </w:rPr>
        <w:t>*</w:t>
      </w:r>
    </w:p>
    <w:p w:rsidR="00234DBD" w:rsidRPr="00C605AA" w:rsidRDefault="00234DBD" w:rsidP="00234DBD">
      <w:pPr>
        <w:spacing w:after="0"/>
        <w:ind w:left="851" w:right="851"/>
        <w:rPr>
          <w:sz w:val="20"/>
          <w:szCs w:val="20"/>
          <w:lang w:val="en-US"/>
        </w:rPr>
      </w:pPr>
      <w:r>
        <w:rPr>
          <w:sz w:val="20"/>
          <w:szCs w:val="20"/>
          <w:vertAlign w:val="superscript"/>
          <w:lang w:val="en-US"/>
        </w:rPr>
        <w:t>*</w:t>
      </w:r>
      <w:r w:rsidRPr="00C605AA">
        <w:rPr>
          <w:sz w:val="20"/>
          <w:szCs w:val="20"/>
          <w:lang w:val="en-US"/>
        </w:rPr>
        <w:t>Department of Civil Engineer</w:t>
      </w:r>
      <w:r>
        <w:rPr>
          <w:sz w:val="20"/>
          <w:szCs w:val="20"/>
          <w:lang w:val="en-US"/>
        </w:rPr>
        <w:t xml:space="preserve">ing, Aalborg University, </w:t>
      </w:r>
      <w:proofErr w:type="spellStart"/>
      <w:r w:rsidRPr="00C605AA">
        <w:rPr>
          <w:sz w:val="20"/>
          <w:szCs w:val="20"/>
          <w:lang w:val="en-US"/>
        </w:rPr>
        <w:t>Sohngaardsholm</w:t>
      </w:r>
      <w:r>
        <w:rPr>
          <w:sz w:val="20"/>
          <w:szCs w:val="20"/>
          <w:lang w:val="en-US"/>
        </w:rPr>
        <w:t>s</w:t>
      </w:r>
      <w:r w:rsidRPr="00C605AA">
        <w:rPr>
          <w:sz w:val="20"/>
          <w:szCs w:val="20"/>
          <w:lang w:val="en-US"/>
        </w:rPr>
        <w:t>vej</w:t>
      </w:r>
      <w:proofErr w:type="spellEnd"/>
      <w:r w:rsidRPr="00C605AA">
        <w:rPr>
          <w:sz w:val="20"/>
          <w:szCs w:val="20"/>
          <w:lang w:val="en-US"/>
        </w:rPr>
        <w:t xml:space="preserve"> 57, DK- Aalborg</w:t>
      </w:r>
      <w:r>
        <w:rPr>
          <w:sz w:val="20"/>
          <w:szCs w:val="20"/>
          <w:lang w:val="en-US"/>
        </w:rPr>
        <w:t>, Denmark</w:t>
      </w:r>
    </w:p>
    <w:p w:rsidR="00234DBD" w:rsidRPr="00283472" w:rsidRDefault="00234DBD" w:rsidP="00234DBD">
      <w:pPr>
        <w:spacing w:after="0"/>
        <w:ind w:left="851" w:right="851"/>
        <w:rPr>
          <w:rStyle w:val="Hyperlink"/>
          <w:lang w:val="en-US"/>
        </w:rPr>
      </w:pPr>
      <w:r>
        <w:rPr>
          <w:sz w:val="20"/>
          <w:szCs w:val="20"/>
          <w:lang w:val="en-US"/>
        </w:rPr>
        <w:t>(</w:t>
      </w:r>
      <w:r w:rsidRPr="00C605AA">
        <w:rPr>
          <w:sz w:val="20"/>
          <w:szCs w:val="20"/>
          <w:lang w:val="en-US"/>
        </w:rPr>
        <w:t xml:space="preserve">E-mail: </w:t>
      </w:r>
      <w:hyperlink r:id="rId9" w:history="1">
        <w:r w:rsidRPr="00C605AA">
          <w:rPr>
            <w:rStyle w:val="Hyperlink"/>
            <w:sz w:val="20"/>
            <w:szCs w:val="20"/>
            <w:lang w:val="en-US"/>
          </w:rPr>
          <w:t>tl@civil.aau.dk</w:t>
        </w:r>
      </w:hyperlink>
      <w:r>
        <w:rPr>
          <w:sz w:val="20"/>
          <w:szCs w:val="20"/>
          <w:lang w:val="en-US"/>
        </w:rPr>
        <w:t xml:space="preserve"> and </w:t>
      </w:r>
      <w:r w:rsidRPr="00601997">
        <w:rPr>
          <w:rStyle w:val="Hyperlink"/>
          <w:sz w:val="20"/>
          <w:szCs w:val="20"/>
          <w:lang w:val="en-US"/>
        </w:rPr>
        <w:t>iibro09@student.aau.dk</w:t>
      </w:r>
      <w:r w:rsidRPr="00601997">
        <w:rPr>
          <w:rStyle w:val="Hyperlink"/>
          <w:color w:val="auto"/>
          <w:sz w:val="20"/>
          <w:szCs w:val="20"/>
          <w:u w:val="none"/>
          <w:lang w:val="en-US"/>
        </w:rPr>
        <w:t>)</w:t>
      </w:r>
    </w:p>
    <w:p w:rsidR="00234DBD" w:rsidRDefault="00234DBD" w:rsidP="00234DBD">
      <w:pPr>
        <w:ind w:left="851" w:right="851"/>
        <w:rPr>
          <w:lang w:val="en-US"/>
        </w:rPr>
      </w:pPr>
    </w:p>
    <w:p w:rsidR="00234DBD" w:rsidRPr="00EA3395" w:rsidRDefault="00234DBD" w:rsidP="00234DBD">
      <w:pPr>
        <w:ind w:left="851" w:right="851"/>
        <w:rPr>
          <w:b/>
          <w:sz w:val="28"/>
          <w:szCs w:val="28"/>
          <w:lang w:val="en-US"/>
        </w:rPr>
      </w:pPr>
      <w:r w:rsidRPr="00EA3395">
        <w:rPr>
          <w:b/>
          <w:sz w:val="28"/>
          <w:szCs w:val="28"/>
          <w:lang w:val="en-US"/>
        </w:rPr>
        <w:t xml:space="preserve">Abstract </w:t>
      </w:r>
    </w:p>
    <w:p w:rsidR="00234DBD" w:rsidRDefault="00234DBD" w:rsidP="00234DBD">
      <w:pPr>
        <w:ind w:left="851" w:right="851"/>
        <w:jc w:val="both"/>
        <w:rPr>
          <w:lang w:val="en-US"/>
        </w:rPr>
      </w:pPr>
      <w:r w:rsidRPr="007A6D9D">
        <w:rPr>
          <w:lang w:val="en-US"/>
        </w:rPr>
        <w:t>The paper describes an on-going project on modeling of sediment transport in outfalls with special focus on the self-cleansing problem occurring due to the daily flow variations seen in outfalls. The two central elements of the project is the development of the numerical model and a matching physical model in the laboratory. The numerical model covers both sediment transport over bed accumulations as well as transport over clean bottom. The physical modeling emphasizes on measurement of the non-steady removal and transport of well-defined and limited accumulations along the pipe. The paper contains results from both the physical and the numerical modeling. Preliminary conclusions will be given.</w:t>
      </w:r>
      <w:r>
        <w:rPr>
          <w:lang w:val="en-US"/>
        </w:rPr>
        <w:t xml:space="preserve"> </w:t>
      </w:r>
    </w:p>
    <w:p w:rsidR="00234DBD" w:rsidRDefault="00234DBD" w:rsidP="00234DBD">
      <w:pPr>
        <w:rPr>
          <w:b/>
          <w:lang w:val="en-US"/>
        </w:rPr>
      </w:pPr>
      <w:r w:rsidRPr="001D34E0">
        <w:rPr>
          <w:b/>
          <w:lang w:val="en-US"/>
        </w:rPr>
        <w:t>Introduction and bac</w:t>
      </w:r>
      <w:r>
        <w:rPr>
          <w:b/>
          <w:lang w:val="en-US"/>
        </w:rPr>
        <w:t>k</w:t>
      </w:r>
      <w:r w:rsidRPr="001D34E0">
        <w:rPr>
          <w:b/>
          <w:lang w:val="en-US"/>
        </w:rPr>
        <w:t>ground</w:t>
      </w:r>
    </w:p>
    <w:p w:rsidR="00234DBD" w:rsidRDefault="00234DBD" w:rsidP="00234DBD">
      <w:pPr>
        <w:jc w:val="both"/>
        <w:rPr>
          <w:lang w:val="en-US"/>
        </w:rPr>
      </w:pPr>
      <w:r>
        <w:rPr>
          <w:lang w:val="en-US"/>
        </w:rPr>
        <w:t xml:space="preserve">A sea outfall can be understood as the last part of an urban sewer system and the design of the outfall follows in most ways the same principles. The objective of the design of the pipe itself has two principal points: The outfall shall have the necessary hydraulic capacity and also have the necessary </w:t>
      </w:r>
      <w:proofErr w:type="gramStart"/>
      <w:r>
        <w:rPr>
          <w:lang w:val="en-US"/>
        </w:rPr>
        <w:t>capacity</w:t>
      </w:r>
      <w:proofErr w:type="gramEnd"/>
      <w:r>
        <w:rPr>
          <w:lang w:val="en-US"/>
        </w:rPr>
        <w:t xml:space="preserve"> for the removal of sediments that for various reasons has entered the pipeline. Self-cleansing in respect to sediments for sea outfalls is essential for the design especially because of the inaccessibleness of the pipeline and the diffuser. Accordingly the self-cleansing aspect has always been treated rather conservatively.</w:t>
      </w:r>
    </w:p>
    <w:p w:rsidR="00234DBD" w:rsidRDefault="00234DBD" w:rsidP="00234DBD">
      <w:pPr>
        <w:jc w:val="both"/>
        <w:rPr>
          <w:lang w:val="en-US"/>
        </w:rPr>
      </w:pPr>
      <w:r>
        <w:rPr>
          <w:lang w:val="en-US"/>
        </w:rPr>
        <w:t xml:space="preserve">From a theoretical viewpoint sediment transport in sea outfalls do not differ from transport in normal sewers and pumping mains. Furthermore the research has shown that the general principles for modeling sediment transport in rivers and channels with the necessary adaptation can cover sewers as well. In the 90-ties sewer sediment transport was included in the commercial computer packages for example in </w:t>
      </w:r>
      <w:r w:rsidRPr="00D93127">
        <w:rPr>
          <w:lang w:val="en-US"/>
        </w:rPr>
        <w:t>MOUSE (DHI software, Denmark) and Hydro Works / Info Works CS (Wallingford Software, United Kingdom).</w:t>
      </w:r>
      <w:r>
        <w:rPr>
          <w:lang w:val="en-US"/>
        </w:rPr>
        <w:t xml:space="preserve">  It seems well-</w:t>
      </w:r>
      <w:proofErr w:type="spellStart"/>
      <w:r>
        <w:rPr>
          <w:lang w:val="en-US"/>
        </w:rPr>
        <w:t>argumented</w:t>
      </w:r>
      <w:proofErr w:type="spellEnd"/>
      <w:r>
        <w:rPr>
          <w:lang w:val="en-US"/>
        </w:rPr>
        <w:t xml:space="preserve"> that these models can cover sea outfalls also.</w:t>
      </w:r>
    </w:p>
    <w:p w:rsidR="00234DBD" w:rsidRDefault="00234DBD" w:rsidP="00234DBD">
      <w:pPr>
        <w:jc w:val="both"/>
        <w:rPr>
          <w:lang w:val="en-US"/>
        </w:rPr>
      </w:pPr>
      <w:r>
        <w:rPr>
          <w:lang w:val="en-US"/>
        </w:rPr>
        <w:t>On the other hand the design practice regarding self-cleansing is not based fully on rational causal considerations. Because of the daily variations in the flow it is difficult to satisfy a minimum standard for velocity or shear stress all 24 hours of the day. Most often the criterion is formulated as a minimum which has to be fulfilled at least 1 – 2 hours of the day. This implies that an accumulation of sediments can built up during the night which then is flushed out during the day. In order to sustain self-cleansing in a long-term perspective it is necessary that all sediments are removed every day in the high-flow hours.</w:t>
      </w:r>
    </w:p>
    <w:p w:rsidR="00234DBD" w:rsidRPr="00D93127" w:rsidRDefault="00234DBD" w:rsidP="00234DBD">
      <w:pPr>
        <w:jc w:val="both"/>
        <w:rPr>
          <w:lang w:val="en-US"/>
        </w:rPr>
      </w:pPr>
      <w:r>
        <w:rPr>
          <w:lang w:val="en-US"/>
        </w:rPr>
        <w:t>The figures 1 and 2 shows the differences in flow velocity and wall shear stress between ordinary part-full running sewers and full-running sea outfalls in respect variations in the flow. It is seen that that the variations in sea outfalls are considerably larger than in sewers. This indicates that experiences from sewer systems only with some caution can be transferred to sea outfalls.</w:t>
      </w:r>
    </w:p>
    <w:tbl>
      <w:tblPr>
        <w:tblW w:w="0" w:type="auto"/>
        <w:tblLook w:val="04A0" w:firstRow="1" w:lastRow="0" w:firstColumn="1" w:lastColumn="0" w:noHBand="0" w:noVBand="1"/>
      </w:tblPr>
      <w:tblGrid>
        <w:gridCol w:w="4889"/>
        <w:gridCol w:w="4889"/>
      </w:tblGrid>
      <w:tr w:rsidR="00234DBD" w:rsidTr="00381D5E">
        <w:tc>
          <w:tcPr>
            <w:tcW w:w="4889" w:type="dxa"/>
          </w:tcPr>
          <w:p w:rsidR="00234DBD" w:rsidRPr="00941B49" w:rsidRDefault="00234DBD" w:rsidP="00381D5E">
            <w:pPr>
              <w:rPr>
                <w:sz w:val="22"/>
                <w:lang w:val="en-US"/>
              </w:rPr>
            </w:pPr>
            <w:r>
              <w:rPr>
                <w:noProof/>
                <w:sz w:val="22"/>
                <w:lang w:val="en-US"/>
              </w:rPr>
              <w:lastRenderedPageBreak/>
              <w:drawing>
                <wp:inline distT="0" distB="0" distL="0" distR="0">
                  <wp:extent cx="2781300" cy="1924050"/>
                  <wp:effectExtent l="0" t="0" r="0" b="0"/>
                  <wp:docPr id="13" name="Billed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924050"/>
                          </a:xfrm>
                          <a:prstGeom prst="rect">
                            <a:avLst/>
                          </a:prstGeom>
                          <a:noFill/>
                          <a:ln>
                            <a:noFill/>
                          </a:ln>
                        </pic:spPr>
                      </pic:pic>
                    </a:graphicData>
                  </a:graphic>
                </wp:inline>
              </w:drawing>
            </w:r>
          </w:p>
        </w:tc>
        <w:tc>
          <w:tcPr>
            <w:tcW w:w="4889" w:type="dxa"/>
          </w:tcPr>
          <w:p w:rsidR="00234DBD" w:rsidRPr="00941B49" w:rsidRDefault="00234DBD" w:rsidP="00381D5E">
            <w:pPr>
              <w:rPr>
                <w:sz w:val="22"/>
                <w:lang w:val="en-US"/>
              </w:rPr>
            </w:pPr>
            <w:r>
              <w:rPr>
                <w:noProof/>
                <w:sz w:val="22"/>
                <w:lang w:val="en-US"/>
              </w:rPr>
              <w:drawing>
                <wp:inline distT="0" distB="0" distL="0" distR="0">
                  <wp:extent cx="2876550" cy="1924050"/>
                  <wp:effectExtent l="0" t="0" r="0" b="0"/>
                  <wp:docPr id="12" name="Bille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6550" cy="1924050"/>
                          </a:xfrm>
                          <a:prstGeom prst="rect">
                            <a:avLst/>
                          </a:prstGeom>
                          <a:noFill/>
                          <a:ln>
                            <a:noFill/>
                          </a:ln>
                        </pic:spPr>
                      </pic:pic>
                    </a:graphicData>
                  </a:graphic>
                </wp:inline>
              </w:drawing>
            </w:r>
          </w:p>
        </w:tc>
      </w:tr>
      <w:tr w:rsidR="00234DBD" w:rsidRPr="00637F00" w:rsidTr="00381D5E">
        <w:tc>
          <w:tcPr>
            <w:tcW w:w="4889" w:type="dxa"/>
          </w:tcPr>
          <w:p w:rsidR="00234DBD" w:rsidRPr="00941B49" w:rsidRDefault="00234DBD" w:rsidP="00381D5E">
            <w:pPr>
              <w:pStyle w:val="Billedtekst"/>
              <w:jc w:val="both"/>
              <w:rPr>
                <w:rFonts w:ascii="Times New Roman" w:hAnsi="Times New Roman"/>
                <w:b w:val="0"/>
                <w:i/>
              </w:rPr>
            </w:pPr>
            <w:r w:rsidRPr="00941B49">
              <w:rPr>
                <w:rFonts w:ascii="Times New Roman" w:hAnsi="Times New Roman"/>
                <w:b w:val="0"/>
                <w:i/>
                <w:lang w:val="en-US"/>
              </w:rPr>
              <w:t xml:space="preserve">Figure </w:t>
            </w:r>
            <w:r w:rsidRPr="00941B49">
              <w:rPr>
                <w:rFonts w:ascii="Times New Roman" w:hAnsi="Times New Roman"/>
                <w:b w:val="0"/>
                <w:i/>
                <w:lang w:val="en-US"/>
              </w:rPr>
              <w:fldChar w:fldCharType="begin"/>
            </w:r>
            <w:r w:rsidRPr="00941B49">
              <w:rPr>
                <w:rFonts w:ascii="Times New Roman" w:hAnsi="Times New Roman"/>
                <w:b w:val="0"/>
                <w:i/>
                <w:lang w:val="en-US"/>
              </w:rPr>
              <w:instrText xml:space="preserve"> SEQ Figure \* ARABIC </w:instrText>
            </w:r>
            <w:r w:rsidRPr="00941B49">
              <w:rPr>
                <w:rFonts w:ascii="Times New Roman" w:hAnsi="Times New Roman"/>
                <w:b w:val="0"/>
                <w:i/>
                <w:lang w:val="en-US"/>
              </w:rPr>
              <w:fldChar w:fldCharType="separate"/>
            </w:r>
            <w:r w:rsidRPr="00941B49">
              <w:rPr>
                <w:rFonts w:ascii="Times New Roman" w:hAnsi="Times New Roman"/>
                <w:b w:val="0"/>
                <w:i/>
                <w:noProof/>
                <w:lang w:val="en-US"/>
              </w:rPr>
              <w:t>1</w:t>
            </w:r>
            <w:r w:rsidRPr="00941B49">
              <w:rPr>
                <w:rFonts w:ascii="Times New Roman" w:hAnsi="Times New Roman"/>
                <w:b w:val="0"/>
                <w:i/>
                <w:lang w:val="en-US"/>
              </w:rPr>
              <w:fldChar w:fldCharType="end"/>
            </w:r>
            <w:r w:rsidRPr="00941B49">
              <w:rPr>
                <w:rFonts w:ascii="Times New Roman" w:hAnsi="Times New Roman"/>
                <w:b w:val="0"/>
                <w:i/>
              </w:rPr>
              <w:t>, Relative flow velocity (V/</w:t>
            </w:r>
            <w:proofErr w:type="spellStart"/>
            <w:r w:rsidRPr="00941B49">
              <w:rPr>
                <w:rFonts w:ascii="Times New Roman" w:hAnsi="Times New Roman"/>
                <w:b w:val="0"/>
                <w:i/>
              </w:rPr>
              <w:t>Vmax</w:t>
            </w:r>
            <w:proofErr w:type="spellEnd"/>
            <w:r w:rsidRPr="00941B49">
              <w:rPr>
                <w:rFonts w:ascii="Times New Roman" w:hAnsi="Times New Roman"/>
                <w:b w:val="0"/>
                <w:i/>
              </w:rPr>
              <w:t>) in circular pipeline as function of relative flow (Q/</w:t>
            </w:r>
            <w:proofErr w:type="spellStart"/>
            <w:r w:rsidRPr="00941B49">
              <w:rPr>
                <w:rFonts w:ascii="Times New Roman" w:hAnsi="Times New Roman"/>
                <w:b w:val="0"/>
                <w:i/>
              </w:rPr>
              <w:t>Qmax</w:t>
            </w:r>
            <w:proofErr w:type="spellEnd"/>
            <w:r w:rsidRPr="00941B49">
              <w:rPr>
                <w:rFonts w:ascii="Times New Roman" w:hAnsi="Times New Roman"/>
                <w:b w:val="0"/>
                <w:i/>
              </w:rPr>
              <w:t xml:space="preserve">.). The blue </w:t>
            </w:r>
            <w:proofErr w:type="spellStart"/>
            <w:r w:rsidRPr="00941B49">
              <w:rPr>
                <w:rFonts w:ascii="Times New Roman" w:hAnsi="Times New Roman"/>
                <w:b w:val="0"/>
                <w:i/>
              </w:rPr>
              <w:t>trendline</w:t>
            </w:r>
            <w:proofErr w:type="spellEnd"/>
            <w:r w:rsidRPr="00941B49">
              <w:rPr>
                <w:rFonts w:ascii="Times New Roman" w:hAnsi="Times New Roman"/>
                <w:b w:val="0"/>
                <w:i/>
              </w:rPr>
              <w:t xml:space="preserve"> corresponds to part full pipe where </w:t>
            </w:r>
            <w:proofErr w:type="spellStart"/>
            <w:r w:rsidRPr="00941B49">
              <w:rPr>
                <w:rFonts w:ascii="Times New Roman" w:hAnsi="Times New Roman"/>
                <w:b w:val="0"/>
                <w:i/>
              </w:rPr>
              <w:t>Qmax</w:t>
            </w:r>
            <w:proofErr w:type="spellEnd"/>
            <w:r w:rsidRPr="00941B49">
              <w:rPr>
                <w:rFonts w:ascii="Times New Roman" w:hAnsi="Times New Roman"/>
                <w:b w:val="0"/>
                <w:i/>
              </w:rPr>
              <w:t xml:space="preserve"> occurs when pipe is running half full. The red </w:t>
            </w:r>
            <w:proofErr w:type="spellStart"/>
            <w:r w:rsidRPr="00941B49">
              <w:rPr>
                <w:rFonts w:ascii="Times New Roman" w:hAnsi="Times New Roman"/>
                <w:b w:val="0"/>
                <w:i/>
              </w:rPr>
              <w:t>trendline</w:t>
            </w:r>
            <w:proofErr w:type="spellEnd"/>
            <w:r w:rsidRPr="00941B49">
              <w:rPr>
                <w:rFonts w:ascii="Times New Roman" w:hAnsi="Times New Roman"/>
                <w:b w:val="0"/>
                <w:i/>
              </w:rPr>
              <w:t xml:space="preserve"> is full running pipe</w:t>
            </w:r>
          </w:p>
          <w:p w:rsidR="00234DBD" w:rsidRPr="00941B49" w:rsidRDefault="00234DBD" w:rsidP="00381D5E">
            <w:pPr>
              <w:spacing w:after="0"/>
              <w:jc w:val="both"/>
              <w:rPr>
                <w:sz w:val="22"/>
                <w:lang w:val="en-US"/>
              </w:rPr>
            </w:pPr>
          </w:p>
        </w:tc>
        <w:tc>
          <w:tcPr>
            <w:tcW w:w="4889" w:type="dxa"/>
          </w:tcPr>
          <w:tbl>
            <w:tblPr>
              <w:tblW w:w="0" w:type="auto"/>
              <w:tblLook w:val="04A0" w:firstRow="1" w:lastRow="0" w:firstColumn="1" w:lastColumn="0" w:noHBand="0" w:noVBand="1"/>
            </w:tblPr>
            <w:tblGrid>
              <w:gridCol w:w="4673"/>
            </w:tblGrid>
            <w:tr w:rsidR="00234DBD" w:rsidRPr="00637F00" w:rsidTr="00381D5E">
              <w:tc>
                <w:tcPr>
                  <w:tcW w:w="9778" w:type="dxa"/>
                  <w:tcBorders>
                    <w:top w:val="nil"/>
                    <w:left w:val="nil"/>
                    <w:bottom w:val="nil"/>
                    <w:right w:val="nil"/>
                  </w:tcBorders>
                </w:tcPr>
                <w:p w:rsidR="00234DBD" w:rsidRPr="00941B49" w:rsidRDefault="00234DBD" w:rsidP="00381D5E">
                  <w:pPr>
                    <w:keepNext/>
                    <w:spacing w:after="0"/>
                    <w:jc w:val="both"/>
                    <w:rPr>
                      <w:i/>
                      <w:sz w:val="20"/>
                      <w:szCs w:val="20"/>
                      <w:lang w:val="en-US"/>
                    </w:rPr>
                  </w:pPr>
                  <w:r w:rsidRPr="00941B49">
                    <w:rPr>
                      <w:i/>
                      <w:sz w:val="20"/>
                      <w:szCs w:val="20"/>
                      <w:lang w:val="en-US"/>
                    </w:rPr>
                    <w:t xml:space="preserve">Figure </w:t>
                  </w:r>
                  <w:r w:rsidRPr="00941B49">
                    <w:rPr>
                      <w:i/>
                      <w:sz w:val="20"/>
                      <w:szCs w:val="20"/>
                      <w:lang w:val="en-US"/>
                    </w:rPr>
                    <w:fldChar w:fldCharType="begin"/>
                  </w:r>
                  <w:r w:rsidRPr="00941B49">
                    <w:rPr>
                      <w:i/>
                      <w:sz w:val="20"/>
                      <w:szCs w:val="20"/>
                      <w:lang w:val="en-US"/>
                    </w:rPr>
                    <w:instrText xml:space="preserve"> SEQ Figure \* ARABIC </w:instrText>
                  </w:r>
                  <w:r w:rsidRPr="00941B49">
                    <w:rPr>
                      <w:i/>
                      <w:sz w:val="20"/>
                      <w:szCs w:val="20"/>
                      <w:lang w:val="en-US"/>
                    </w:rPr>
                    <w:fldChar w:fldCharType="separate"/>
                  </w:r>
                  <w:r w:rsidRPr="00941B49">
                    <w:rPr>
                      <w:i/>
                      <w:noProof/>
                      <w:sz w:val="20"/>
                      <w:szCs w:val="20"/>
                      <w:lang w:val="en-US"/>
                    </w:rPr>
                    <w:t>2</w:t>
                  </w:r>
                  <w:r w:rsidRPr="00941B49">
                    <w:rPr>
                      <w:i/>
                      <w:sz w:val="20"/>
                      <w:szCs w:val="20"/>
                      <w:lang w:val="en-US"/>
                    </w:rPr>
                    <w:fldChar w:fldCharType="end"/>
                  </w:r>
                  <w:r w:rsidRPr="00941B49">
                    <w:rPr>
                      <w:i/>
                      <w:sz w:val="20"/>
                      <w:szCs w:val="20"/>
                      <w:lang w:val="en-US"/>
                    </w:rPr>
                    <w:t>, Relative wall shear stress (</w:t>
                  </w:r>
                  <w:r w:rsidRPr="00941B49">
                    <w:rPr>
                      <w:i/>
                      <w:sz w:val="20"/>
                      <w:szCs w:val="20"/>
                    </w:rPr>
                    <w:t>τ</w:t>
                  </w:r>
                  <w:r w:rsidRPr="00941B49">
                    <w:rPr>
                      <w:i/>
                      <w:sz w:val="20"/>
                      <w:szCs w:val="20"/>
                      <w:lang w:val="en-US"/>
                    </w:rPr>
                    <w:t>/</w:t>
                  </w:r>
                  <w:r w:rsidRPr="00941B49">
                    <w:rPr>
                      <w:i/>
                      <w:sz w:val="20"/>
                      <w:szCs w:val="20"/>
                    </w:rPr>
                    <w:t>τ</w:t>
                  </w:r>
                  <w:r w:rsidRPr="00941B49">
                    <w:rPr>
                      <w:i/>
                      <w:sz w:val="20"/>
                      <w:szCs w:val="20"/>
                      <w:lang w:val="en-US"/>
                    </w:rPr>
                    <w:t>max) in circular pipeline as function of relative flow (Q/</w:t>
                  </w:r>
                  <w:proofErr w:type="spellStart"/>
                  <w:r w:rsidRPr="00941B49">
                    <w:rPr>
                      <w:i/>
                      <w:sz w:val="20"/>
                      <w:szCs w:val="20"/>
                      <w:lang w:val="en-US"/>
                    </w:rPr>
                    <w:t>Qmax</w:t>
                  </w:r>
                  <w:proofErr w:type="spellEnd"/>
                  <w:r w:rsidRPr="00941B49">
                    <w:rPr>
                      <w:i/>
                      <w:sz w:val="20"/>
                      <w:szCs w:val="20"/>
                      <w:lang w:val="en-US"/>
                    </w:rPr>
                    <w:t xml:space="preserve">.). The blue </w:t>
                  </w:r>
                  <w:proofErr w:type="spellStart"/>
                  <w:r w:rsidRPr="00941B49">
                    <w:rPr>
                      <w:i/>
                      <w:sz w:val="20"/>
                      <w:szCs w:val="20"/>
                      <w:lang w:val="en-US"/>
                    </w:rPr>
                    <w:t>trendline</w:t>
                  </w:r>
                  <w:proofErr w:type="spellEnd"/>
                  <w:r w:rsidRPr="00941B49">
                    <w:rPr>
                      <w:i/>
                      <w:sz w:val="20"/>
                      <w:szCs w:val="20"/>
                      <w:lang w:val="en-US"/>
                    </w:rPr>
                    <w:t xml:space="preserve"> corresponds to part full pipe where </w:t>
                  </w:r>
                  <w:proofErr w:type="spellStart"/>
                  <w:r w:rsidRPr="00941B49">
                    <w:rPr>
                      <w:i/>
                      <w:sz w:val="20"/>
                      <w:szCs w:val="20"/>
                      <w:lang w:val="en-US"/>
                    </w:rPr>
                    <w:t>Qmax</w:t>
                  </w:r>
                  <w:proofErr w:type="spellEnd"/>
                  <w:r w:rsidRPr="00941B49">
                    <w:rPr>
                      <w:i/>
                      <w:sz w:val="20"/>
                      <w:szCs w:val="20"/>
                      <w:lang w:val="en-US"/>
                    </w:rPr>
                    <w:t xml:space="preserve"> occurs when pipe is running half full. </w:t>
                  </w:r>
                  <w:r w:rsidRPr="00941B49">
                    <w:rPr>
                      <w:i/>
                      <w:sz w:val="20"/>
                      <w:szCs w:val="20"/>
                    </w:rPr>
                    <w:t xml:space="preserve">The red trendline is </w:t>
                  </w:r>
                  <w:proofErr w:type="spellStart"/>
                  <w:r w:rsidRPr="00941B49">
                    <w:rPr>
                      <w:i/>
                      <w:sz w:val="20"/>
                      <w:szCs w:val="20"/>
                    </w:rPr>
                    <w:t>full</w:t>
                  </w:r>
                  <w:proofErr w:type="spellEnd"/>
                  <w:r w:rsidRPr="00941B49">
                    <w:rPr>
                      <w:i/>
                      <w:sz w:val="20"/>
                      <w:szCs w:val="20"/>
                    </w:rPr>
                    <w:t xml:space="preserve"> </w:t>
                  </w:r>
                  <w:proofErr w:type="spellStart"/>
                  <w:r w:rsidRPr="00941B49">
                    <w:rPr>
                      <w:i/>
                      <w:sz w:val="20"/>
                      <w:szCs w:val="20"/>
                    </w:rPr>
                    <w:t>running</w:t>
                  </w:r>
                  <w:proofErr w:type="spellEnd"/>
                  <w:r w:rsidRPr="00941B49">
                    <w:rPr>
                      <w:i/>
                      <w:sz w:val="20"/>
                      <w:szCs w:val="20"/>
                    </w:rPr>
                    <w:t xml:space="preserve"> </w:t>
                  </w:r>
                  <w:proofErr w:type="spellStart"/>
                  <w:r w:rsidRPr="00941B49">
                    <w:rPr>
                      <w:i/>
                      <w:sz w:val="20"/>
                      <w:szCs w:val="20"/>
                    </w:rPr>
                    <w:t>pipe</w:t>
                  </w:r>
                  <w:proofErr w:type="spellEnd"/>
                </w:p>
              </w:tc>
            </w:tr>
          </w:tbl>
          <w:p w:rsidR="00234DBD" w:rsidRPr="00941B49" w:rsidRDefault="00234DBD" w:rsidP="00381D5E">
            <w:pPr>
              <w:pStyle w:val="Billedtekst"/>
              <w:rPr>
                <w:lang w:val="en-US"/>
              </w:rPr>
            </w:pPr>
          </w:p>
        </w:tc>
      </w:tr>
    </w:tbl>
    <w:p w:rsidR="00234DBD" w:rsidRDefault="00234DBD" w:rsidP="00234DBD">
      <w:pPr>
        <w:jc w:val="both"/>
        <w:rPr>
          <w:lang w:val="en-US"/>
        </w:rPr>
      </w:pPr>
      <w:r>
        <w:rPr>
          <w:lang w:val="en-US"/>
        </w:rPr>
        <w:t>Some of the most important reasons for the presence of sediments in sea outfalls:</w:t>
      </w:r>
    </w:p>
    <w:p w:rsidR="00234DBD" w:rsidRDefault="00234DBD" w:rsidP="00234DBD">
      <w:pPr>
        <w:numPr>
          <w:ilvl w:val="0"/>
          <w:numId w:val="1"/>
        </w:numPr>
        <w:contextualSpacing/>
        <w:jc w:val="both"/>
        <w:rPr>
          <w:lang w:val="en-US"/>
        </w:rPr>
      </w:pPr>
      <w:r>
        <w:rPr>
          <w:lang w:val="en-US"/>
        </w:rPr>
        <w:t>Initial sediments left from</w:t>
      </w:r>
      <w:r w:rsidRPr="00DB12D1">
        <w:rPr>
          <w:lang w:val="en-US"/>
        </w:rPr>
        <w:t xml:space="preserve"> const</w:t>
      </w:r>
      <w:r>
        <w:rPr>
          <w:lang w:val="en-US"/>
        </w:rPr>
        <w:t>ru</w:t>
      </w:r>
      <w:r w:rsidRPr="00DB12D1">
        <w:rPr>
          <w:lang w:val="en-US"/>
        </w:rPr>
        <w:t>ction</w:t>
      </w:r>
      <w:r>
        <w:rPr>
          <w:lang w:val="en-US"/>
        </w:rPr>
        <w:t xml:space="preserve"> (or repair) works</w:t>
      </w:r>
    </w:p>
    <w:p w:rsidR="00234DBD" w:rsidRPr="00DB12D1" w:rsidRDefault="00234DBD" w:rsidP="00234DBD">
      <w:pPr>
        <w:numPr>
          <w:ilvl w:val="0"/>
          <w:numId w:val="1"/>
        </w:numPr>
        <w:contextualSpacing/>
        <w:jc w:val="both"/>
        <w:rPr>
          <w:lang w:val="en-US"/>
        </w:rPr>
      </w:pPr>
      <w:r w:rsidRPr="00DB12D1">
        <w:rPr>
          <w:lang w:val="en-US"/>
        </w:rPr>
        <w:t>Sediments carried by the sewage</w:t>
      </w:r>
    </w:p>
    <w:p w:rsidR="00234DBD" w:rsidRDefault="00234DBD" w:rsidP="00234DBD">
      <w:pPr>
        <w:numPr>
          <w:ilvl w:val="0"/>
          <w:numId w:val="1"/>
        </w:numPr>
        <w:contextualSpacing/>
        <w:jc w:val="both"/>
        <w:rPr>
          <w:lang w:val="en-US"/>
        </w:rPr>
      </w:pPr>
      <w:r w:rsidRPr="00DB12D1">
        <w:rPr>
          <w:lang w:val="en-US"/>
        </w:rPr>
        <w:t>Intrusion of sediments from the sea caused by waves, currents and density differences</w:t>
      </w:r>
    </w:p>
    <w:p w:rsidR="00234DBD" w:rsidRPr="00DB12D1" w:rsidRDefault="00234DBD" w:rsidP="00234DBD">
      <w:pPr>
        <w:numPr>
          <w:ilvl w:val="0"/>
          <w:numId w:val="1"/>
        </w:numPr>
        <w:contextualSpacing/>
        <w:jc w:val="both"/>
        <w:rPr>
          <w:lang w:val="en-US"/>
        </w:rPr>
      </w:pPr>
      <w:r>
        <w:rPr>
          <w:lang w:val="en-US"/>
        </w:rPr>
        <w:t>Intrusion of sediments from the sea because of transients caused by pump operations, surge towers etc.</w:t>
      </w:r>
    </w:p>
    <w:p w:rsidR="00234DBD" w:rsidRDefault="00234DBD" w:rsidP="00234DBD">
      <w:pPr>
        <w:numPr>
          <w:ilvl w:val="0"/>
          <w:numId w:val="1"/>
        </w:numPr>
        <w:contextualSpacing/>
        <w:jc w:val="both"/>
        <w:rPr>
          <w:lang w:val="en-US"/>
        </w:rPr>
      </w:pPr>
      <w:r>
        <w:rPr>
          <w:lang w:val="en-US"/>
        </w:rPr>
        <w:t>Intrusion of sediments because of damage of diffuser from anchors and fishing gears etc.</w:t>
      </w:r>
    </w:p>
    <w:p w:rsidR="00234DBD" w:rsidRPr="00DB12D1" w:rsidRDefault="00234DBD" w:rsidP="00234DBD">
      <w:pPr>
        <w:numPr>
          <w:ilvl w:val="0"/>
          <w:numId w:val="1"/>
        </w:numPr>
        <w:contextualSpacing/>
        <w:jc w:val="both"/>
        <w:rPr>
          <w:lang w:val="en-US"/>
        </w:rPr>
      </w:pPr>
      <w:r>
        <w:rPr>
          <w:lang w:val="en-US"/>
        </w:rPr>
        <w:t>Flocculation due to salinity gradients.</w:t>
      </w:r>
    </w:p>
    <w:p w:rsidR="00234DBD" w:rsidRPr="00975231" w:rsidRDefault="00234DBD" w:rsidP="00234DBD">
      <w:pPr>
        <w:jc w:val="both"/>
        <w:rPr>
          <w:b/>
          <w:sz w:val="20"/>
          <w:szCs w:val="20"/>
          <w:lang w:val="en-US"/>
        </w:rPr>
      </w:pPr>
    </w:p>
    <w:p w:rsidR="00234DBD" w:rsidRPr="00845B41" w:rsidRDefault="00234DBD" w:rsidP="00234DBD">
      <w:pPr>
        <w:jc w:val="both"/>
        <w:rPr>
          <w:b/>
          <w:lang w:val="en-US"/>
        </w:rPr>
      </w:pPr>
      <w:r w:rsidRPr="00845B41">
        <w:rPr>
          <w:b/>
          <w:lang w:val="en-US"/>
        </w:rPr>
        <w:t>Objective of study</w:t>
      </w:r>
    </w:p>
    <w:p w:rsidR="00234DBD" w:rsidRPr="006475A1" w:rsidRDefault="00234DBD" w:rsidP="00234DBD">
      <w:pPr>
        <w:jc w:val="both"/>
        <w:rPr>
          <w:lang w:val="en-US"/>
        </w:rPr>
      </w:pPr>
      <w:r>
        <w:rPr>
          <w:lang w:val="en-US"/>
        </w:rPr>
        <w:t xml:space="preserve">The objective of the project is to model the sediment transport including deposition as well as erosion in a 24-hour flow cycle in order to clarify when and why self-cleansing can be insufficient. Hence, </w:t>
      </w:r>
      <w:r w:rsidRPr="006475A1">
        <w:rPr>
          <w:lang w:val="en-US"/>
        </w:rPr>
        <w:t xml:space="preserve">to find </w:t>
      </w:r>
      <w:r>
        <w:rPr>
          <w:lang w:val="en-US"/>
        </w:rPr>
        <w:t>a way</w:t>
      </w:r>
      <w:r w:rsidRPr="006475A1">
        <w:rPr>
          <w:lang w:val="en-US"/>
        </w:rPr>
        <w:t xml:space="preserve"> to formulate the self-cleansing criteria</w:t>
      </w:r>
      <w:r>
        <w:rPr>
          <w:lang w:val="en-US"/>
        </w:rPr>
        <w:t xml:space="preserve"> with a formula</w:t>
      </w:r>
      <w:r w:rsidRPr="006475A1">
        <w:rPr>
          <w:lang w:val="en-US"/>
        </w:rPr>
        <w:t xml:space="preserve"> that can be used in the model and will give relatively similar results as experimental work.</w:t>
      </w:r>
    </w:p>
    <w:p w:rsidR="00234DBD" w:rsidRPr="00975231" w:rsidRDefault="00234DBD" w:rsidP="00234DBD">
      <w:pPr>
        <w:jc w:val="both"/>
        <w:rPr>
          <w:sz w:val="20"/>
          <w:szCs w:val="20"/>
          <w:lang w:val="en-US"/>
        </w:rPr>
      </w:pPr>
    </w:p>
    <w:tbl>
      <w:tblPr>
        <w:tblW w:w="0" w:type="auto"/>
        <w:tblLook w:val="04A0" w:firstRow="1" w:lastRow="0" w:firstColumn="1" w:lastColumn="0" w:noHBand="0" w:noVBand="1"/>
      </w:tblPr>
      <w:tblGrid>
        <w:gridCol w:w="9778"/>
      </w:tblGrid>
      <w:tr w:rsidR="00234DBD" w:rsidRPr="00716412" w:rsidTr="00381D5E">
        <w:tc>
          <w:tcPr>
            <w:tcW w:w="9778" w:type="dxa"/>
          </w:tcPr>
          <w:p w:rsidR="00234DBD" w:rsidRPr="00941B49" w:rsidRDefault="00234DBD" w:rsidP="00381D5E">
            <w:pPr>
              <w:jc w:val="both"/>
              <w:rPr>
                <w:b/>
                <w:sz w:val="22"/>
                <w:lang w:val="en-US"/>
              </w:rPr>
            </w:pPr>
            <w:r w:rsidRPr="00941B49">
              <w:rPr>
                <w:b/>
                <w:sz w:val="22"/>
                <w:lang w:val="en-US"/>
              </w:rPr>
              <w:t>Sediment transport in full running pipes</w:t>
            </w:r>
          </w:p>
          <w:p w:rsidR="00234DBD" w:rsidRPr="00941B49" w:rsidRDefault="00234DBD" w:rsidP="00381D5E">
            <w:pPr>
              <w:jc w:val="both"/>
              <w:rPr>
                <w:sz w:val="22"/>
                <w:lang w:val="en-US"/>
              </w:rPr>
            </w:pPr>
            <w:r w:rsidRPr="00941B49">
              <w:rPr>
                <w:sz w:val="22"/>
                <w:lang w:val="en-US"/>
              </w:rPr>
              <w:t>Sediment transport  can be classified by the following flow regimes  (in a succession corresponding to increasing flow velocity):</w:t>
            </w:r>
          </w:p>
          <w:p w:rsidR="00234DBD" w:rsidRPr="00941B49" w:rsidRDefault="00234DBD" w:rsidP="00381D5E">
            <w:pPr>
              <w:numPr>
                <w:ilvl w:val="0"/>
                <w:numId w:val="2"/>
              </w:numPr>
              <w:contextualSpacing/>
              <w:jc w:val="both"/>
              <w:rPr>
                <w:sz w:val="22"/>
                <w:lang w:val="en-US"/>
              </w:rPr>
            </w:pPr>
            <w:r w:rsidRPr="00941B49">
              <w:rPr>
                <w:sz w:val="22"/>
                <w:lang w:val="en-US"/>
              </w:rPr>
              <w:t>Flow with a stationary bed</w:t>
            </w:r>
          </w:p>
          <w:p w:rsidR="00234DBD" w:rsidRPr="00941B49" w:rsidRDefault="00234DBD" w:rsidP="00381D5E">
            <w:pPr>
              <w:numPr>
                <w:ilvl w:val="0"/>
                <w:numId w:val="2"/>
              </w:numPr>
              <w:contextualSpacing/>
              <w:jc w:val="both"/>
              <w:rPr>
                <w:sz w:val="22"/>
                <w:lang w:val="en-US"/>
              </w:rPr>
            </w:pPr>
            <w:r w:rsidRPr="00941B49">
              <w:rPr>
                <w:sz w:val="22"/>
                <w:lang w:val="en-US"/>
              </w:rPr>
              <w:t>Flow with a continuous moving bed</w:t>
            </w:r>
          </w:p>
          <w:p w:rsidR="00234DBD" w:rsidRPr="00941B49" w:rsidRDefault="00234DBD" w:rsidP="00381D5E">
            <w:pPr>
              <w:numPr>
                <w:ilvl w:val="0"/>
                <w:numId w:val="2"/>
              </w:numPr>
              <w:contextualSpacing/>
              <w:jc w:val="both"/>
              <w:rPr>
                <w:sz w:val="22"/>
                <w:lang w:val="en-US"/>
              </w:rPr>
            </w:pPr>
            <w:r w:rsidRPr="00941B49">
              <w:rPr>
                <w:sz w:val="22"/>
                <w:lang w:val="en-US"/>
              </w:rPr>
              <w:t>Flow with separated dunes moving along the clean bottom</w:t>
            </w:r>
          </w:p>
          <w:p w:rsidR="00234DBD" w:rsidRPr="00941B49" w:rsidRDefault="00234DBD" w:rsidP="00381D5E">
            <w:pPr>
              <w:numPr>
                <w:ilvl w:val="0"/>
                <w:numId w:val="2"/>
              </w:numPr>
              <w:contextualSpacing/>
              <w:jc w:val="both"/>
              <w:rPr>
                <w:sz w:val="22"/>
                <w:lang w:val="en-US"/>
              </w:rPr>
            </w:pPr>
            <w:r w:rsidRPr="00941B49">
              <w:rPr>
                <w:sz w:val="22"/>
                <w:lang w:val="en-US"/>
              </w:rPr>
              <w:t>Flow with sediments in suspension often denoted wash load)</w:t>
            </w:r>
          </w:p>
          <w:p w:rsidR="00234DBD" w:rsidRPr="00941B49" w:rsidRDefault="00234DBD" w:rsidP="00381D5E">
            <w:pPr>
              <w:jc w:val="both"/>
              <w:rPr>
                <w:sz w:val="22"/>
                <w:lang w:val="en-US"/>
              </w:rPr>
            </w:pPr>
            <w:r w:rsidRPr="00941B49">
              <w:rPr>
                <w:sz w:val="22"/>
                <w:lang w:val="en-US"/>
              </w:rPr>
              <w:t xml:space="preserve">This succession phenomenon corresponds to uniform sediments with the same grain size. For the transport of mixed sediments more regimes can exist simultaneously. </w:t>
            </w:r>
          </w:p>
          <w:p w:rsidR="00234DBD" w:rsidRDefault="00234DBD" w:rsidP="00381D5E">
            <w:pPr>
              <w:jc w:val="both"/>
              <w:rPr>
                <w:sz w:val="22"/>
                <w:lang w:val="en-US"/>
              </w:rPr>
            </w:pPr>
            <w:r w:rsidRPr="00941B49">
              <w:rPr>
                <w:sz w:val="22"/>
                <w:lang w:val="en-US"/>
              </w:rPr>
              <w:t>Experiences from sewers systems show that depositions of sediment significantly increase the flow resistance primarily because of the influence of the bed forms.</w:t>
            </w:r>
          </w:p>
          <w:p w:rsidR="002E3598" w:rsidRDefault="002E3598" w:rsidP="00381D5E">
            <w:pPr>
              <w:jc w:val="both"/>
              <w:rPr>
                <w:sz w:val="22"/>
                <w:lang w:val="en-US"/>
              </w:rPr>
            </w:pPr>
          </w:p>
          <w:p w:rsidR="002E3598" w:rsidRPr="00941B49" w:rsidRDefault="002E3598" w:rsidP="00381D5E">
            <w:pPr>
              <w:jc w:val="both"/>
              <w:rPr>
                <w:sz w:val="22"/>
                <w:lang w:val="en-US"/>
              </w:rPr>
            </w:pPr>
          </w:p>
          <w:p w:rsidR="00234DBD" w:rsidRPr="00941B49" w:rsidRDefault="00234DBD" w:rsidP="00381D5E">
            <w:pPr>
              <w:jc w:val="both"/>
              <w:rPr>
                <w:b/>
                <w:sz w:val="22"/>
                <w:lang w:val="en-US"/>
              </w:rPr>
            </w:pPr>
            <w:r w:rsidRPr="00941B49">
              <w:rPr>
                <w:b/>
                <w:sz w:val="22"/>
                <w:lang w:val="en-US"/>
              </w:rPr>
              <w:lastRenderedPageBreak/>
              <w:t>Influence of deposits in sea outfalls</w:t>
            </w:r>
          </w:p>
          <w:p w:rsidR="00234DBD" w:rsidRPr="00941B49" w:rsidRDefault="00234DBD" w:rsidP="00381D5E">
            <w:pPr>
              <w:jc w:val="both"/>
              <w:rPr>
                <w:sz w:val="22"/>
                <w:lang w:val="en-US"/>
              </w:rPr>
            </w:pPr>
            <w:r w:rsidRPr="00941B49">
              <w:rPr>
                <w:sz w:val="22"/>
                <w:lang w:val="en-US"/>
              </w:rPr>
              <w:t>In the main pipe (upstream the diffuser) the risk of blockage from depositions is small because the increased flow velocity and sediment transport capacity caused by the reduction of the cross-section area. In the diffuser section depositions can disturb the flow balance in the system. If for example a multiport diffuser has depositions in the outer half part (seaward side) the increased friction in this part will reduce the flow here because more water will pass out through the landward ports. In this way a deposition may enhance the tendency for further deposition. For this reason self-cleansing is critical especially in the diffuser section.</w:t>
            </w:r>
          </w:p>
        </w:tc>
      </w:tr>
      <w:tr w:rsidR="00234DBD" w:rsidRPr="00716412" w:rsidTr="00381D5E">
        <w:trPr>
          <w:trHeight w:val="243"/>
        </w:trPr>
        <w:tc>
          <w:tcPr>
            <w:tcW w:w="9778" w:type="dxa"/>
          </w:tcPr>
          <w:p w:rsidR="00234DBD" w:rsidRPr="00941B49" w:rsidRDefault="00234DBD" w:rsidP="00381D5E">
            <w:pPr>
              <w:rPr>
                <w:b/>
                <w:sz w:val="22"/>
                <w:lang w:val="en-US"/>
              </w:rPr>
            </w:pPr>
          </w:p>
        </w:tc>
      </w:tr>
    </w:tbl>
    <w:p w:rsidR="00234DBD" w:rsidRPr="00601997" w:rsidRDefault="00234DBD" w:rsidP="00234DBD">
      <w:pPr>
        <w:jc w:val="both"/>
        <w:rPr>
          <w:b/>
          <w:lang w:val="en-US"/>
        </w:rPr>
      </w:pPr>
      <w:r w:rsidRPr="00601997">
        <w:rPr>
          <w:b/>
          <w:lang w:val="en-US"/>
        </w:rPr>
        <w:t>Experimental work and analysis of data</w:t>
      </w:r>
    </w:p>
    <w:p w:rsidR="00234DBD" w:rsidRPr="002E6DC9"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r w:rsidRPr="00601997">
        <w:rPr>
          <w:szCs w:val="24"/>
          <w:lang w:val="en-US"/>
        </w:rPr>
        <w:t>The experimental work was carried out in both rectangular</w:t>
      </w:r>
      <w:r>
        <w:rPr>
          <w:szCs w:val="24"/>
          <w:lang w:val="en-US"/>
        </w:rPr>
        <w:t xml:space="preserve"> 300 mm wide channel and a 240 mm diameter</w:t>
      </w:r>
      <w:r w:rsidRPr="00601997">
        <w:rPr>
          <w:szCs w:val="24"/>
          <w:lang w:val="en-US"/>
        </w:rPr>
        <w:t xml:space="preserve"> flowing full</w:t>
      </w:r>
      <w:r>
        <w:rPr>
          <w:szCs w:val="24"/>
          <w:lang w:val="en-US"/>
        </w:rPr>
        <w:t xml:space="preserve"> Plexiglas pipe</w:t>
      </w:r>
      <w:r w:rsidRPr="00601997">
        <w:rPr>
          <w:szCs w:val="24"/>
          <w:lang w:val="en-US"/>
        </w:rPr>
        <w:t xml:space="preserve">, </w:t>
      </w:r>
      <w:r>
        <w:rPr>
          <w:szCs w:val="24"/>
          <w:lang w:val="en-US"/>
        </w:rPr>
        <w:t xml:space="preserve">both </w:t>
      </w:r>
      <w:r w:rsidRPr="00601997">
        <w:rPr>
          <w:szCs w:val="24"/>
          <w:lang w:val="en-US"/>
        </w:rPr>
        <w:t xml:space="preserve">with flat fixed smooth beds. Both channels were provided with sloping and recirculation facilities. </w:t>
      </w:r>
    </w:p>
    <w:p w:rsidR="00234DBD" w:rsidRPr="00601997"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r w:rsidRPr="00601997">
        <w:rPr>
          <w:szCs w:val="24"/>
          <w:lang w:val="en-US"/>
        </w:rPr>
        <w:t>The flow was supplied to the pipes by a</w:t>
      </w:r>
      <w:r>
        <w:rPr>
          <w:szCs w:val="24"/>
          <w:lang w:val="en-US"/>
        </w:rPr>
        <w:t>n adjustable</w:t>
      </w:r>
      <w:r w:rsidRPr="00601997">
        <w:rPr>
          <w:szCs w:val="24"/>
          <w:lang w:val="en-US"/>
        </w:rPr>
        <w:t xml:space="preserve"> pump that could give a ma</w:t>
      </w:r>
      <w:r>
        <w:rPr>
          <w:szCs w:val="24"/>
          <w:lang w:val="en-US"/>
        </w:rPr>
        <w:t>ximum discharge up to 20 l/s.</w:t>
      </w:r>
      <w:r w:rsidRPr="00601997">
        <w:rPr>
          <w:szCs w:val="24"/>
          <w:lang w:val="en-US"/>
        </w:rPr>
        <w:t xml:space="preserve"> To ensure that the required flow depth, y</w:t>
      </w:r>
      <w:r w:rsidRPr="00601997">
        <w:rPr>
          <w:szCs w:val="24"/>
          <w:vertAlign w:val="subscript"/>
          <w:lang w:val="en-US"/>
        </w:rPr>
        <w:t>0</w:t>
      </w:r>
      <w:r w:rsidRPr="00601997">
        <w:rPr>
          <w:szCs w:val="24"/>
          <w:lang w:val="en-US"/>
        </w:rPr>
        <w:t>, (for full running conditions) was achieved, a rectangular thin plate weir was used. A flat false bed made up of aluminum plates, was placed in the bottom of the rectangular flume covering a length from the upstream till reaching the weir (6.8m), to create smoot</w:t>
      </w:r>
      <w:r>
        <w:rPr>
          <w:szCs w:val="24"/>
          <w:lang w:val="en-US"/>
        </w:rPr>
        <w:t>h pipe conditions. No bed roughness was applied</w:t>
      </w:r>
      <w:r w:rsidRPr="00601997">
        <w:rPr>
          <w:szCs w:val="24"/>
          <w:lang w:val="en-US"/>
        </w:rPr>
        <w:t xml:space="preserve"> in the circular pip</w:t>
      </w:r>
      <w:r>
        <w:rPr>
          <w:szCs w:val="24"/>
          <w:lang w:val="en-US"/>
        </w:rPr>
        <w:t>e. The bed thickness varies from</w:t>
      </w:r>
      <w:r w:rsidRPr="00601997">
        <w:rPr>
          <w:szCs w:val="24"/>
          <w:lang w:val="en-US"/>
        </w:rPr>
        <w:t xml:space="preserve"> the pipes and it is maintained constant during different experiments. </w:t>
      </w:r>
    </w:p>
    <w:p w:rsidR="00234DBD" w:rsidRPr="00452883"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 w:val="20"/>
          <w:szCs w:val="20"/>
          <w:lang w:val="en-US"/>
        </w:rPr>
      </w:pPr>
    </w:p>
    <w:p w:rsidR="00234DBD" w:rsidRPr="008773A2"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r w:rsidRPr="00601997">
        <w:rPr>
          <w:szCs w:val="24"/>
          <w:lang w:val="en-US"/>
        </w:rPr>
        <w:t xml:space="preserve">The </w:t>
      </w:r>
      <w:r>
        <w:rPr>
          <w:szCs w:val="24"/>
          <w:lang w:val="en-US"/>
        </w:rPr>
        <w:t>non-cohesive sediment</w:t>
      </w:r>
      <w:r w:rsidRPr="00601997">
        <w:rPr>
          <w:szCs w:val="24"/>
          <w:lang w:val="en-US"/>
        </w:rPr>
        <w:t xml:space="preserve"> (d ranging from 0.075 mm to 0.25 mm</w:t>
      </w:r>
      <w:r>
        <w:rPr>
          <w:szCs w:val="24"/>
          <w:lang w:val="en-US"/>
        </w:rPr>
        <w:t xml:space="preserve"> and d</w:t>
      </w:r>
      <w:r>
        <w:rPr>
          <w:szCs w:val="24"/>
          <w:vertAlign w:val="subscript"/>
          <w:lang w:val="en-US"/>
        </w:rPr>
        <w:t>50</w:t>
      </w:r>
      <w:r>
        <w:rPr>
          <w:szCs w:val="24"/>
          <w:lang w:val="en-US"/>
        </w:rPr>
        <w:t xml:space="preserve"> = 0.2 mm</w:t>
      </w:r>
      <w:r w:rsidRPr="00601997">
        <w:rPr>
          <w:szCs w:val="24"/>
          <w:lang w:val="en-US"/>
        </w:rPr>
        <w:t>) placed into the inve</w:t>
      </w:r>
      <w:r w:rsidR="000C5D34">
        <w:rPr>
          <w:szCs w:val="24"/>
          <w:lang w:val="en-US"/>
        </w:rPr>
        <w:t>rt bottom, was located about 1.5 m</w:t>
      </w:r>
      <w:r w:rsidRPr="00601997">
        <w:rPr>
          <w:szCs w:val="24"/>
          <w:lang w:val="en-US"/>
        </w:rPr>
        <w:t xml:space="preserve"> from the upstream end to give a sufficient entry length to obtain a fully developed uniform flow. Three different time-running were chosen for carrying out the experiments in circular as well as in rectangular pipes (respectively 5 </w:t>
      </w:r>
      <w:r w:rsidR="000C5D34">
        <w:rPr>
          <w:szCs w:val="24"/>
          <w:lang w:val="en-US"/>
        </w:rPr>
        <w:t xml:space="preserve">min, 10 min and 20 min), where </w:t>
      </w:r>
      <w:r w:rsidRPr="00601997">
        <w:rPr>
          <w:szCs w:val="24"/>
          <w:lang w:val="en-US"/>
        </w:rPr>
        <w:t>the amount of sediment was kept constant during all experiments (Q</w:t>
      </w:r>
      <w:r w:rsidRPr="00601997">
        <w:rPr>
          <w:szCs w:val="24"/>
          <w:vertAlign w:val="subscript"/>
          <w:lang w:val="en-US"/>
        </w:rPr>
        <w:t>s</w:t>
      </w:r>
      <w:r w:rsidRPr="00601997">
        <w:rPr>
          <w:szCs w:val="24"/>
          <w:lang w:val="en-US"/>
        </w:rPr>
        <w:t xml:space="preserve"> = 1000 g).</w:t>
      </w:r>
      <w:r>
        <w:rPr>
          <w:szCs w:val="24"/>
          <w:lang w:val="en-US"/>
        </w:rPr>
        <w:t xml:space="preserve"> </w:t>
      </w:r>
    </w:p>
    <w:p w:rsidR="00234DBD" w:rsidRDefault="00234DBD" w:rsidP="00234DBD">
      <w:pPr>
        <w:rPr>
          <w:noProof/>
          <w:lang w:val="en-US"/>
        </w:rPr>
      </w:pPr>
    </w:p>
    <w:p w:rsidR="00234DBD" w:rsidRPr="00085DA2" w:rsidRDefault="00234DBD" w:rsidP="00234DBD">
      <w:pPr>
        <w:jc w:val="both"/>
        <w:rPr>
          <w:b/>
          <w:lang w:val="en-US"/>
        </w:rPr>
      </w:pPr>
      <w:r w:rsidRPr="00085DA2">
        <w:rPr>
          <w:b/>
          <w:lang w:val="en-US"/>
        </w:rPr>
        <w:t>Existing formulas</w:t>
      </w:r>
    </w:p>
    <w:p w:rsidR="00234DBD" w:rsidRDefault="00234DBD" w:rsidP="00234DBD">
      <w:pPr>
        <w:jc w:val="both"/>
        <w:rPr>
          <w:lang w:val="en-US"/>
        </w:rPr>
      </w:pPr>
      <w:r>
        <w:rPr>
          <w:lang w:val="en-US"/>
        </w:rPr>
        <w:t xml:space="preserve">The sediment transport is often represented by non-dimensional parameters. Several relationships for bed load transport under steady flows have been proposed where the rate is mostly related to dimensionless bottom shear stress or Shields parameter. </w:t>
      </w:r>
    </w:p>
    <w:p w:rsidR="00234DBD" w:rsidRPr="00283472" w:rsidRDefault="00234DBD" w:rsidP="00234DBD">
      <w:pPr>
        <w:jc w:val="both"/>
        <w:rPr>
          <w:b/>
          <w:lang w:val="en-US"/>
        </w:rPr>
      </w:pPr>
      <w:r w:rsidRPr="00283472">
        <w:rPr>
          <w:lang w:val="en-US"/>
        </w:rPr>
        <w:t xml:space="preserve">Meyer – Peter and Muller (1948) </w:t>
      </w:r>
      <w:r w:rsidRPr="00283472">
        <w:rPr>
          <w:b/>
          <w:lang w:val="en-US"/>
        </w:rPr>
        <w:tab/>
        <w:t xml:space="preserve">ɸ = </w:t>
      </w:r>
      <w:r>
        <w:rPr>
          <w:rFonts w:ascii="Cambria Math" w:hAnsi="Cambria Math"/>
          <w:b/>
          <w:lang w:val="en-US"/>
        </w:rPr>
        <w:t>8</w:t>
      </w:r>
      <w:r w:rsidRPr="00283472">
        <w:rPr>
          <w:rFonts w:ascii="Monaco" w:hAnsi="Monaco" w:cs="Monaco"/>
          <w:b/>
          <w:lang w:val="en-US"/>
        </w:rPr>
        <w:t>*</w:t>
      </w:r>
      <w:r w:rsidRPr="00283472">
        <w:rPr>
          <w:rFonts w:ascii="Cambria Math" w:hAnsi="Cambria Math"/>
          <w:b/>
          <w:lang w:val="en-US"/>
        </w:rPr>
        <w:t>(</w:t>
      </w:r>
      <w:r>
        <w:rPr>
          <w:rFonts w:ascii="Cambria Math" w:hAnsi="Cambria Math"/>
          <w:b/>
          <w:lang w:val="en-US"/>
        </w:rPr>
        <w:t>θ</w:t>
      </w:r>
      <w:r w:rsidRPr="00283472">
        <w:rPr>
          <w:rFonts w:ascii="Cambria Math" w:hAnsi="Cambria Math"/>
          <w:b/>
          <w:lang w:val="en-US"/>
        </w:rPr>
        <w:t xml:space="preserve">- </w:t>
      </w:r>
      <w:proofErr w:type="spellStart"/>
      <w:r>
        <w:rPr>
          <w:rFonts w:ascii="Cambria Math" w:hAnsi="Cambria Math"/>
          <w:b/>
          <w:lang w:val="en-US"/>
        </w:rPr>
        <w:t>θcr</w:t>
      </w:r>
      <w:proofErr w:type="spellEnd"/>
      <w:proofErr w:type="gramStart"/>
      <w:r w:rsidRPr="00283472">
        <w:rPr>
          <w:rFonts w:ascii="Cambria Math" w:hAnsi="Cambria Math"/>
          <w:b/>
          <w:lang w:val="en-US"/>
        </w:rPr>
        <w:t>)</w:t>
      </w:r>
      <w:r>
        <w:rPr>
          <w:rFonts w:ascii="Cambria Math" w:hAnsi="Cambria Math"/>
          <w:b/>
          <w:lang w:val="en-US"/>
        </w:rPr>
        <w:t>32</w:t>
      </w:r>
      <w:proofErr w:type="gramEnd"/>
      <w:r w:rsidR="00283472">
        <w:rPr>
          <w:rFonts w:ascii="Cambria Math" w:hAnsi="Cambria Math"/>
          <w:b/>
          <w:lang w:val="en-US"/>
        </w:rPr>
        <w:t xml:space="preserve"> </w:t>
      </w:r>
    </w:p>
    <w:p w:rsidR="00234DBD" w:rsidRPr="00283472" w:rsidRDefault="00234DBD" w:rsidP="00234DBD">
      <w:pPr>
        <w:jc w:val="both"/>
        <w:rPr>
          <w:b/>
          <w:lang w:val="en-US"/>
        </w:rPr>
      </w:pPr>
      <w:r w:rsidRPr="00283472">
        <w:rPr>
          <w:lang w:val="en-US"/>
        </w:rPr>
        <w:t>Einstein – Brown (1950)</w:t>
      </w:r>
      <w:r w:rsidRPr="00283472">
        <w:rPr>
          <w:b/>
          <w:lang w:val="en-US"/>
        </w:rPr>
        <w:t xml:space="preserve"> </w:t>
      </w:r>
      <w:r w:rsidRPr="00283472">
        <w:rPr>
          <w:b/>
          <w:lang w:val="en-US"/>
        </w:rPr>
        <w:tab/>
      </w:r>
      <w:r w:rsidRPr="00283472">
        <w:rPr>
          <w:b/>
          <w:lang w:val="en-US"/>
        </w:rPr>
        <w:tab/>
        <w:t xml:space="preserve">ɸ = </w:t>
      </w:r>
      <w:proofErr w:type="gramStart"/>
      <w:r w:rsidRPr="00283472">
        <w:rPr>
          <w:i/>
          <w:lang w:val="en-US"/>
        </w:rPr>
        <w:t>f</w:t>
      </w:r>
      <w:r w:rsidRPr="00283472">
        <w:rPr>
          <w:b/>
          <w:lang w:val="en-US"/>
        </w:rPr>
        <w:t>(</w:t>
      </w:r>
      <w:proofErr w:type="gramEnd"/>
      <w:r w:rsidR="00283472">
        <w:rPr>
          <w:b/>
          <w:lang w:val="en-US"/>
        </w:rPr>
        <w:t>1/</w:t>
      </w:r>
      <w:r>
        <w:rPr>
          <w:b/>
          <w:lang w:val="en-US"/>
        </w:rPr>
        <w:t>Ψ</w:t>
      </w:r>
      <w:r w:rsidRPr="00283472">
        <w:rPr>
          <w:b/>
          <w:lang w:val="en-US"/>
        </w:rPr>
        <w:t>)</w:t>
      </w:r>
      <w:r w:rsidR="00283472">
        <w:rPr>
          <w:b/>
          <w:lang w:val="en-US"/>
        </w:rPr>
        <w:t xml:space="preserve"> </w:t>
      </w:r>
    </w:p>
    <w:p w:rsidR="00234DBD" w:rsidRPr="00283472" w:rsidRDefault="00234DBD" w:rsidP="00234DBD">
      <w:pPr>
        <w:jc w:val="both"/>
        <w:rPr>
          <w:b/>
          <w:lang w:val="en-US"/>
        </w:rPr>
      </w:pPr>
      <w:proofErr w:type="spellStart"/>
      <w:r w:rsidRPr="00283472">
        <w:rPr>
          <w:lang w:val="en-US"/>
        </w:rPr>
        <w:t>Engelund</w:t>
      </w:r>
      <w:proofErr w:type="spellEnd"/>
      <w:r w:rsidRPr="00283472">
        <w:rPr>
          <w:lang w:val="en-US"/>
        </w:rPr>
        <w:t xml:space="preserve"> – Hansen (1967)</w:t>
      </w:r>
      <w:r w:rsidRPr="00283472">
        <w:rPr>
          <w:b/>
          <w:lang w:val="en-US"/>
        </w:rPr>
        <w:tab/>
      </w:r>
      <w:r w:rsidRPr="00283472">
        <w:rPr>
          <w:b/>
          <w:lang w:val="en-US"/>
        </w:rPr>
        <w:tab/>
        <w:t xml:space="preserve">ɸ = </w:t>
      </w:r>
      <w:r>
        <w:rPr>
          <w:rFonts w:ascii="Cambria Math" w:hAnsi="Cambria Math"/>
          <w:b/>
          <w:i/>
          <w:lang w:val="en-US"/>
        </w:rPr>
        <w:t>0</w:t>
      </w:r>
      <w:r w:rsidRPr="00283472">
        <w:rPr>
          <w:rFonts w:ascii="Cambria Math" w:hAnsi="Cambria Math"/>
          <w:b/>
          <w:i/>
          <w:lang w:val="en-US"/>
        </w:rPr>
        <w:t>.</w:t>
      </w:r>
      <w:r>
        <w:rPr>
          <w:rFonts w:ascii="Cambria Math" w:hAnsi="Cambria Math"/>
          <w:b/>
          <w:i/>
          <w:lang w:val="en-US"/>
        </w:rPr>
        <w:t>1</w:t>
      </w:r>
      <w:r w:rsidR="00283472">
        <w:rPr>
          <w:rFonts w:ascii="Cambria Math" w:hAnsi="Cambria Math"/>
          <w:b/>
          <w:i/>
          <w:lang w:val="en-US"/>
        </w:rPr>
        <w:t>/</w:t>
      </w:r>
      <w:r>
        <w:rPr>
          <w:rFonts w:ascii="Cambria Math" w:hAnsi="Cambria Math"/>
          <w:b/>
          <w:i/>
          <w:lang w:val="en-US"/>
        </w:rPr>
        <w:t>f</w:t>
      </w:r>
      <w:r w:rsidRPr="00283472">
        <w:rPr>
          <w:rFonts w:ascii="Monaco" w:hAnsi="Monaco" w:cs="Monaco"/>
          <w:b/>
          <w:i/>
          <w:lang w:val="en-US"/>
        </w:rPr>
        <w:t>*</w:t>
      </w:r>
      <w:r w:rsidRPr="00283472">
        <w:rPr>
          <w:rFonts w:ascii="Cambria Math" w:hAnsi="Cambria Math"/>
          <w:b/>
          <w:i/>
          <w:lang w:val="en-US"/>
        </w:rPr>
        <w:t xml:space="preserve"> </w:t>
      </w:r>
      <w:r>
        <w:rPr>
          <w:rFonts w:ascii="Cambria Math" w:hAnsi="Cambria Math"/>
          <w:b/>
          <w:i/>
          <w:lang w:val="en-US"/>
        </w:rPr>
        <w:t>θ</w:t>
      </w:r>
      <w:r w:rsidRPr="00283472">
        <w:rPr>
          <w:rFonts w:ascii="Cambria Math" w:hAnsi="Cambria Math"/>
          <w:b/>
          <w:i/>
          <w:vertAlign w:val="superscript"/>
          <w:lang w:val="en-US"/>
        </w:rPr>
        <w:t>5/2</w:t>
      </w:r>
    </w:p>
    <w:p w:rsidR="00234DBD" w:rsidRDefault="00234DBD" w:rsidP="00234DBD">
      <w:pPr>
        <w:jc w:val="both"/>
        <w:rPr>
          <w:lang w:val="en-US"/>
        </w:rPr>
      </w:pPr>
      <w:proofErr w:type="gramStart"/>
      <w:r>
        <w:rPr>
          <w:lang w:val="en-US"/>
        </w:rPr>
        <w:t>where</w:t>
      </w:r>
      <w:proofErr w:type="gramEnd"/>
      <w:r>
        <w:rPr>
          <w:lang w:val="en-US"/>
        </w:rPr>
        <w:t xml:space="preserve"> </w:t>
      </w:r>
      <w:proofErr w:type="spellStart"/>
      <w:r>
        <w:rPr>
          <w:rFonts w:ascii="Cambria Math" w:hAnsi="Cambria Math"/>
          <w:b/>
          <w:lang w:val="en-US"/>
        </w:rPr>
        <w:t>θ</w:t>
      </w:r>
      <w:r w:rsidRPr="002A1C6A">
        <w:rPr>
          <w:vertAlign w:val="subscript"/>
          <w:lang w:val="en-US"/>
        </w:rPr>
        <w:t>cr</w:t>
      </w:r>
      <w:proofErr w:type="spellEnd"/>
      <w:r w:rsidRPr="002A1C6A">
        <w:rPr>
          <w:lang w:val="en-US"/>
        </w:rPr>
        <w:t xml:space="preserve"> is the critical Shields parameter and </w:t>
      </w:r>
      <w:r>
        <w:rPr>
          <w:rFonts w:ascii="Cambria Math" w:hAnsi="Cambria Math"/>
          <w:i/>
          <w:lang w:val="en-US"/>
        </w:rPr>
        <w:t>1</w:t>
      </w:r>
      <w:r w:rsidR="00283472">
        <w:rPr>
          <w:rFonts w:ascii="Cambria Math" w:hAnsi="Cambria Math"/>
          <w:i/>
          <w:lang w:val="en-US"/>
        </w:rPr>
        <w:t>/</w:t>
      </w:r>
      <w:r>
        <w:rPr>
          <w:rFonts w:ascii="Cambria Math" w:hAnsi="Cambria Math"/>
          <w:lang w:val="en-US"/>
        </w:rPr>
        <w:t>Ψ</w:t>
      </w:r>
      <w:r w:rsidRPr="002A1C6A">
        <w:rPr>
          <w:lang w:val="en-US"/>
        </w:rPr>
        <w:t xml:space="preserve"> = </w:t>
      </w:r>
      <w:r>
        <w:rPr>
          <w:rFonts w:ascii="Cambria Math" w:hAnsi="Cambria Math"/>
          <w:i/>
          <w:lang w:val="en-US"/>
        </w:rPr>
        <w:t>τ</w:t>
      </w:r>
      <w:r w:rsidRPr="002A1C6A">
        <w:rPr>
          <w:vertAlign w:val="subscript"/>
          <w:lang w:val="en-US"/>
        </w:rPr>
        <w:t>*</w:t>
      </w:r>
    </w:p>
    <w:p w:rsidR="00234DBD" w:rsidRPr="008F5A41" w:rsidRDefault="00234DBD" w:rsidP="00234DBD">
      <w:pPr>
        <w:jc w:val="both"/>
        <w:rPr>
          <w:lang w:val="en-US"/>
        </w:rPr>
      </w:pPr>
      <w:r>
        <w:rPr>
          <w:lang w:val="en-US"/>
        </w:rPr>
        <w:t>These models give relatively similar results for non-cohesive particles with homogeneous diameter in uniform flow.</w:t>
      </w:r>
    </w:p>
    <w:p w:rsidR="00234DBD" w:rsidRDefault="00234DBD" w:rsidP="00234DBD">
      <w:pPr>
        <w:jc w:val="both"/>
        <w:rPr>
          <w:lang w:val="en-US"/>
        </w:rPr>
      </w:pPr>
      <w:r>
        <w:rPr>
          <w:lang w:val="en-US"/>
        </w:rPr>
        <w:t xml:space="preserve">Nevertheless, in this paper, non-steady state conditions are assumed. </w:t>
      </w:r>
      <w:proofErr w:type="spellStart"/>
      <w:r>
        <w:rPr>
          <w:lang w:val="en-US"/>
        </w:rPr>
        <w:t>Ackers</w:t>
      </w:r>
      <w:proofErr w:type="spellEnd"/>
      <w:r>
        <w:rPr>
          <w:lang w:val="en-US"/>
        </w:rPr>
        <w:t xml:space="preserve"> </w:t>
      </w:r>
      <w:r w:rsidR="001E5E68">
        <w:rPr>
          <w:lang w:val="en-US"/>
        </w:rPr>
        <w:t xml:space="preserve">- </w:t>
      </w:r>
      <w:r>
        <w:rPr>
          <w:lang w:val="en-US"/>
        </w:rPr>
        <w:t xml:space="preserve">White sediment transport formula for circular pipes is used, and calibrated to have better agreement with laboratory data. The sediment transport relationship of </w:t>
      </w:r>
      <w:proofErr w:type="spellStart"/>
      <w:r>
        <w:rPr>
          <w:lang w:val="en-US"/>
        </w:rPr>
        <w:t>Ackers</w:t>
      </w:r>
      <w:proofErr w:type="spellEnd"/>
      <w:r>
        <w:rPr>
          <w:lang w:val="en-US"/>
        </w:rPr>
        <w:t xml:space="preserve"> and White is expressed;</w:t>
      </w:r>
    </w:p>
    <w:p w:rsidR="00234DBD" w:rsidRPr="00283472" w:rsidRDefault="00234DBD" w:rsidP="00234DBD">
      <w:pPr>
        <w:jc w:val="center"/>
        <w:rPr>
          <w:lang w:val="en-US"/>
        </w:rPr>
      </w:pPr>
      <w:proofErr w:type="spellStart"/>
      <w:r w:rsidRPr="00283472">
        <w:rPr>
          <w:lang w:val="en-US"/>
        </w:rPr>
        <w:t>G</w:t>
      </w:r>
      <w:r w:rsidRPr="00283472">
        <w:rPr>
          <w:vertAlign w:val="subscript"/>
          <w:lang w:val="en-US"/>
        </w:rPr>
        <w:t>gr</w:t>
      </w:r>
      <w:proofErr w:type="spellEnd"/>
      <w:r w:rsidRPr="00283472">
        <w:rPr>
          <w:lang w:val="en-US"/>
        </w:rPr>
        <w:t xml:space="preserve"> = C</w:t>
      </w:r>
      <w:r w:rsidRPr="00283472">
        <w:rPr>
          <w:rFonts w:ascii="Monaco" w:hAnsi="Monaco" w:cs="Monaco"/>
          <w:i/>
          <w:lang w:val="en-US"/>
        </w:rPr>
        <w:t>*</w:t>
      </w:r>
      <w:r w:rsidRPr="00283472">
        <w:rPr>
          <w:rFonts w:ascii="Cambria Math" w:hAnsi="Cambria Math"/>
          <w:i/>
          <w:lang w:val="en-US"/>
        </w:rPr>
        <w:t>(</w:t>
      </w:r>
      <w:r w:rsidR="0033373B">
        <w:rPr>
          <w:rFonts w:ascii="Cambria Math" w:hAnsi="Cambria Math"/>
          <w:i/>
          <w:lang w:val="en-US"/>
        </w:rPr>
        <w:t>(</w:t>
      </w:r>
      <w:proofErr w:type="spellStart"/>
      <w:r w:rsidRPr="0033373B">
        <w:rPr>
          <w:rFonts w:ascii="Cambria Math" w:hAnsi="Cambria Math"/>
          <w:i/>
          <w:lang w:val="en-US"/>
        </w:rPr>
        <w:t>F</w:t>
      </w:r>
      <w:r w:rsidRPr="0033373B">
        <w:rPr>
          <w:rFonts w:ascii="Cambria Math" w:hAnsi="Cambria Math"/>
          <w:i/>
          <w:vertAlign w:val="subscript"/>
          <w:lang w:val="en-US"/>
        </w:rPr>
        <w:t>gr</w:t>
      </w:r>
      <w:proofErr w:type="spellEnd"/>
      <w:r w:rsidR="0033373B">
        <w:rPr>
          <w:rFonts w:ascii="Cambria Math" w:hAnsi="Cambria Math"/>
          <w:i/>
          <w:lang w:val="en-US"/>
        </w:rPr>
        <w:t>/</w:t>
      </w:r>
      <w:r w:rsidRPr="0033373B">
        <w:rPr>
          <w:rFonts w:ascii="Cambria Math" w:hAnsi="Cambria Math"/>
          <w:i/>
          <w:lang w:val="en-US"/>
        </w:rPr>
        <w:t>A</w:t>
      </w:r>
      <w:r w:rsidR="0033373B">
        <w:rPr>
          <w:rFonts w:ascii="Cambria Math" w:hAnsi="Cambria Math"/>
          <w:i/>
          <w:lang w:val="en-US"/>
        </w:rPr>
        <w:t>)</w:t>
      </w:r>
      <w:r w:rsidRPr="0033373B">
        <w:rPr>
          <w:rFonts w:ascii="Cambria Math" w:hAnsi="Cambria Math"/>
          <w:i/>
          <w:lang w:val="en-US"/>
        </w:rPr>
        <w:t xml:space="preserve"> – 1</w:t>
      </w:r>
      <w:proofErr w:type="gramStart"/>
      <w:r w:rsidR="0033373B">
        <w:rPr>
          <w:rFonts w:ascii="Cambria Math" w:hAnsi="Cambria Math"/>
          <w:i/>
          <w:lang w:val="en-US"/>
        </w:rPr>
        <w:t>)</w:t>
      </w:r>
      <w:r w:rsidRPr="0033373B">
        <w:rPr>
          <w:rFonts w:ascii="Cambria Math" w:hAnsi="Cambria Math"/>
          <w:i/>
          <w:vertAlign w:val="superscript"/>
          <w:lang w:val="en-US"/>
        </w:rPr>
        <w:t>m</w:t>
      </w:r>
      <w:proofErr w:type="gramEnd"/>
    </w:p>
    <w:p w:rsidR="00234DBD" w:rsidRPr="00283472" w:rsidRDefault="00234DBD" w:rsidP="00234DBD">
      <w:pPr>
        <w:jc w:val="center"/>
        <w:rPr>
          <w:lang w:val="en-US"/>
        </w:rPr>
      </w:pPr>
      <w:proofErr w:type="spellStart"/>
      <w:r w:rsidRPr="00283472">
        <w:rPr>
          <w:lang w:val="en-US"/>
        </w:rPr>
        <w:t>F</w:t>
      </w:r>
      <w:r w:rsidRPr="00283472">
        <w:rPr>
          <w:vertAlign w:val="subscript"/>
          <w:lang w:val="en-US"/>
        </w:rPr>
        <w:t>gr</w:t>
      </w:r>
      <w:proofErr w:type="spellEnd"/>
      <w:r w:rsidRPr="00283472">
        <w:rPr>
          <w:lang w:val="en-US"/>
        </w:rPr>
        <w:t xml:space="preserve"> = </w:t>
      </w:r>
      <w:r>
        <w:rPr>
          <w:rFonts w:ascii="Cambria Math" w:hAnsi="Cambria Math"/>
          <w:i/>
          <w:lang w:val="en-US"/>
        </w:rPr>
        <w:t>u</w:t>
      </w:r>
      <w:r w:rsidRPr="007D317B">
        <w:rPr>
          <w:rFonts w:ascii="Monaco" w:hAnsi="Monaco" w:cs="Monaco"/>
          <w:i/>
          <w:vertAlign w:val="subscript"/>
          <w:lang w:val="en-US"/>
        </w:rPr>
        <w:t>*</w:t>
      </w:r>
      <w:r w:rsidRPr="007D317B">
        <w:rPr>
          <w:rFonts w:ascii="Cambria Math" w:hAnsi="Cambria Math"/>
          <w:i/>
          <w:vertAlign w:val="superscript"/>
          <w:lang w:val="en-US"/>
        </w:rPr>
        <w:t>n</w:t>
      </w:r>
      <w:r w:rsidR="007D317B">
        <w:rPr>
          <w:rFonts w:ascii="Cambria Math" w:hAnsi="Cambria Math"/>
          <w:i/>
          <w:lang w:val="en-US"/>
        </w:rPr>
        <w:t>/</w:t>
      </w:r>
      <w:r w:rsidRPr="007D317B">
        <w:rPr>
          <w:rFonts w:ascii="Cambria Math" w:hAnsi="Cambria Math"/>
          <w:i/>
          <w:lang w:val="en-US"/>
        </w:rPr>
        <w:t>g</w:t>
      </w:r>
      <w:r w:rsidRPr="00283472">
        <w:rPr>
          <w:rFonts w:ascii="Monaco" w:hAnsi="Monaco" w:cs="Monaco"/>
          <w:i/>
          <w:lang w:val="en-US"/>
        </w:rPr>
        <w:t>*</w:t>
      </w:r>
      <w:r>
        <w:rPr>
          <w:rFonts w:ascii="Cambria Math" w:hAnsi="Cambria Math"/>
          <w:i/>
          <w:lang w:val="en-US"/>
        </w:rPr>
        <w:t>D</w:t>
      </w:r>
      <w:r w:rsidRPr="007D317B">
        <w:rPr>
          <w:rFonts w:ascii="Cambria Math" w:hAnsi="Cambria Math"/>
          <w:i/>
          <w:vertAlign w:val="subscript"/>
          <w:lang w:val="en-US"/>
        </w:rPr>
        <w:t>50</w:t>
      </w:r>
      <w:r w:rsidRPr="00283472">
        <w:rPr>
          <w:rFonts w:ascii="Monaco" w:hAnsi="Monaco" w:cs="Monaco"/>
          <w:i/>
          <w:lang w:val="en-US"/>
        </w:rPr>
        <w:t>*</w:t>
      </w:r>
      <w:r w:rsidRPr="00283472">
        <w:rPr>
          <w:rFonts w:ascii="Cambria Math" w:hAnsi="Cambria Math"/>
          <w:i/>
          <w:lang w:val="en-US"/>
        </w:rPr>
        <w:t>(</w:t>
      </w:r>
      <w:r>
        <w:rPr>
          <w:rFonts w:ascii="Cambria Math" w:hAnsi="Cambria Math"/>
          <w:i/>
          <w:lang w:val="en-US"/>
        </w:rPr>
        <w:t>s</w:t>
      </w:r>
      <w:r w:rsidRPr="00283472">
        <w:rPr>
          <w:rFonts w:ascii="Cambria Math" w:hAnsi="Cambria Math"/>
          <w:i/>
          <w:lang w:val="en-US"/>
        </w:rPr>
        <w:t>-1)</w:t>
      </w:r>
      <w:r w:rsidRPr="00283472">
        <w:rPr>
          <w:rFonts w:ascii="Monaco" w:hAnsi="Monaco" w:cs="Monaco"/>
          <w:i/>
          <w:lang w:val="en-US"/>
        </w:rPr>
        <w:t>*</w:t>
      </w:r>
      <w:r w:rsidRPr="00283472">
        <w:rPr>
          <w:rFonts w:ascii="Cambria Math" w:hAnsi="Cambria Math"/>
          <w:i/>
          <w:lang w:val="en-US"/>
        </w:rPr>
        <w:t>[</w:t>
      </w:r>
      <w:r>
        <w:rPr>
          <w:rFonts w:ascii="Cambria Math" w:hAnsi="Cambria Math"/>
          <w:i/>
          <w:lang w:val="en-US"/>
        </w:rPr>
        <w:t>V</w:t>
      </w:r>
      <w:r w:rsidR="0033373B">
        <w:rPr>
          <w:rFonts w:ascii="Cambria Math" w:hAnsi="Cambria Math"/>
          <w:i/>
          <w:lang w:val="en-US"/>
        </w:rPr>
        <w:t>/</w:t>
      </w:r>
      <m:oMath>
        <m:rad>
          <m:radPr>
            <m:degHide m:val="1"/>
            <m:ctrlPr>
              <w:rPr>
                <w:rFonts w:ascii="Cambria Math" w:hAnsi="Cambria Math"/>
                <w:i/>
                <w:lang w:val="en-US"/>
              </w:rPr>
            </m:ctrlPr>
          </m:radPr>
          <m:deg/>
          <m:e>
            <m:r>
              <w:rPr>
                <w:rFonts w:ascii="Cambria Math" w:hAnsi="Cambria Math"/>
                <w:lang w:val="en-US"/>
              </w:rPr>
              <m:t>32</m:t>
            </m:r>
          </m:e>
        </m:rad>
        <m:r>
          <w:rPr>
            <w:rFonts w:ascii="Cambria Math" w:hAnsi="Cambria Math" w:cs="Monaco"/>
            <w:lang w:val="en-US"/>
          </w:rPr>
          <m:t>*</m:t>
        </m:r>
        <m:r>
          <m:rPr>
            <m:sty m:val="p"/>
          </m:rPr>
          <w:rPr>
            <w:rFonts w:ascii="Cambria Math" w:hAnsi="Cambria Math"/>
            <w:lang w:val="en-US"/>
          </w:rPr>
          <m:t>log⁡(</m:t>
        </m:r>
        <m:f>
          <m:fPr>
            <m:ctrlPr>
              <w:rPr>
                <w:rFonts w:ascii="Cambria Math" w:hAnsi="Cambria Math"/>
                <w:i/>
                <w:lang w:val="en-US"/>
              </w:rPr>
            </m:ctrlPr>
          </m:fPr>
          <m:num>
            <m:r>
              <w:rPr>
                <w:rFonts w:ascii="Cambria Math" w:hAnsi="Cambria Math"/>
                <w:lang w:val="en-US"/>
              </w:rPr>
              <m:t>10</m:t>
            </m:r>
            <m:sSub>
              <m:sSubPr>
                <m:ctrlPr>
                  <w:rPr>
                    <w:rFonts w:ascii="Cambria Math" w:hAnsi="Cambria Math"/>
                    <w:i/>
                    <w:lang w:val="en-US"/>
                  </w:rPr>
                </m:ctrlPr>
              </m:sSubPr>
              <m:e>
                <m:r>
                  <w:rPr>
                    <w:rFonts w:ascii="Cambria Math" w:hAnsi="Cambria Math"/>
                    <w:lang w:val="en-US"/>
                  </w:rPr>
                  <m:t>y</m:t>
                </m:r>
              </m:e>
              <m:sub>
                <m:r>
                  <w:rPr>
                    <w:rFonts w:ascii="Cambria Math" w:hAnsi="Cambria Math"/>
                    <w:lang w:val="en-US"/>
                  </w:rPr>
                  <m:t>0</m:t>
                </m:r>
              </m:sub>
            </m:sSub>
            <m:ctrlPr>
              <w:rPr>
                <w:rFonts w:ascii="Cambria Math" w:hAnsi="Cambria Math"/>
                <w:lang w:val="en-US"/>
              </w:rPr>
            </m:ctrlPr>
          </m:num>
          <m:den>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35</m:t>
                </m:r>
              </m:sub>
            </m:sSub>
          </m:den>
        </m:f>
        <m:r>
          <w:rPr>
            <w:rFonts w:ascii="Cambria Math" w:hAnsi="Cambria Math"/>
            <w:lang w:val="en-US"/>
          </w:rPr>
          <m:t>)</m:t>
        </m:r>
      </m:oMath>
      <w:proofErr w:type="gramStart"/>
      <w:r w:rsidRPr="00283472">
        <w:rPr>
          <w:rFonts w:ascii="Cambria Math" w:hAnsi="Cambria Math"/>
          <w:i/>
          <w:lang w:val="en-US"/>
        </w:rPr>
        <w:t>]</w:t>
      </w:r>
      <w:r w:rsidRPr="0033373B">
        <w:rPr>
          <w:rFonts w:ascii="Cambria Math" w:hAnsi="Cambria Math"/>
          <w:i/>
          <w:vertAlign w:val="superscript"/>
          <w:lang w:val="en-US"/>
        </w:rPr>
        <w:t>1</w:t>
      </w:r>
      <w:proofErr w:type="gramEnd"/>
      <w:r w:rsidRPr="0033373B">
        <w:rPr>
          <w:rFonts w:ascii="Cambria Math" w:hAnsi="Cambria Math"/>
          <w:i/>
          <w:vertAlign w:val="superscript"/>
          <w:lang w:val="en-US"/>
        </w:rPr>
        <w:t>-n</w:t>
      </w:r>
    </w:p>
    <w:p w:rsidR="00234DBD" w:rsidRDefault="00234DBD" w:rsidP="00234DBD">
      <w:pPr>
        <w:jc w:val="both"/>
        <w:rPr>
          <w:lang w:val="en-US"/>
        </w:rPr>
      </w:pPr>
      <w:proofErr w:type="gramStart"/>
      <w:r>
        <w:rPr>
          <w:lang w:val="en-US"/>
        </w:rPr>
        <w:lastRenderedPageBreak/>
        <w:t>and</w:t>
      </w:r>
      <w:proofErr w:type="gramEnd"/>
    </w:p>
    <w:p w:rsidR="00234DBD" w:rsidRDefault="00234DBD" w:rsidP="00234DBD">
      <w:pPr>
        <w:jc w:val="center"/>
        <w:rPr>
          <w:lang w:val="en-US"/>
        </w:rPr>
      </w:pPr>
      <w:proofErr w:type="spellStart"/>
      <w:r>
        <w:rPr>
          <w:lang w:val="en-US"/>
        </w:rPr>
        <w:t>D</w:t>
      </w:r>
      <w:r>
        <w:rPr>
          <w:vertAlign w:val="subscript"/>
          <w:lang w:val="en-US"/>
        </w:rPr>
        <w:t>gr</w:t>
      </w:r>
      <w:proofErr w:type="spellEnd"/>
      <w:r>
        <w:rPr>
          <w:lang w:val="en-US"/>
        </w:rPr>
        <w:t xml:space="preserve"> = D</w:t>
      </w:r>
      <w:r>
        <w:rPr>
          <w:vertAlign w:val="subscript"/>
          <w:lang w:val="en-US"/>
        </w:rPr>
        <w:t>50</w:t>
      </w:r>
      <w:r>
        <w:rPr>
          <w:lang w:val="en-US"/>
        </w:rPr>
        <w:t>*[</w:t>
      </w:r>
      <w:r>
        <w:rPr>
          <w:rFonts w:ascii="Cambria Math" w:hAnsi="Cambria Math"/>
          <w:i/>
          <w:lang w:val="en-US"/>
        </w:rPr>
        <w:t>g</w:t>
      </w:r>
      <w:r>
        <w:rPr>
          <w:rFonts w:ascii="Monaco" w:hAnsi="Monaco" w:cs="Monaco"/>
          <w:i/>
          <w:lang w:val="en-US"/>
        </w:rPr>
        <w:t>*</w:t>
      </w:r>
      <w:r>
        <w:rPr>
          <w:rFonts w:ascii="Cambria Math" w:hAnsi="Cambria Math"/>
          <w:i/>
          <w:lang w:val="en-US"/>
        </w:rPr>
        <w:t>(s-1)</w:t>
      </w:r>
      <w:r w:rsidR="007D317B">
        <w:rPr>
          <w:rFonts w:ascii="Cambria Math" w:hAnsi="Cambria Math"/>
          <w:i/>
          <w:lang w:val="en-US"/>
        </w:rPr>
        <w:t>/</w:t>
      </w:r>
      <w:r>
        <w:rPr>
          <w:rFonts w:ascii="Cambria Math" w:hAnsi="Cambria Math"/>
          <w:i/>
          <w:lang w:val="en-US"/>
        </w:rPr>
        <w:t>𝜗</w:t>
      </w:r>
      <w:r w:rsidRPr="007D317B">
        <w:rPr>
          <w:rFonts w:ascii="Cambria Math" w:hAnsi="Cambria Math"/>
          <w:i/>
          <w:vertAlign w:val="superscript"/>
          <w:lang w:val="en-US"/>
        </w:rPr>
        <w:t>2</w:t>
      </w:r>
      <w:r>
        <w:rPr>
          <w:lang w:val="en-US"/>
        </w:rPr>
        <w:t>]</w:t>
      </w:r>
      <w:r>
        <w:rPr>
          <w:vertAlign w:val="superscript"/>
          <w:lang w:val="en-US"/>
        </w:rPr>
        <w:t>1/3</w:t>
      </w:r>
    </w:p>
    <w:p w:rsidR="00234DBD" w:rsidRPr="002D485F" w:rsidRDefault="00234DBD" w:rsidP="00234DBD">
      <w:pPr>
        <w:jc w:val="both"/>
        <w:rPr>
          <w:lang w:val="en-US"/>
        </w:rPr>
      </w:pPr>
      <w:r>
        <w:rPr>
          <w:lang w:val="en-US"/>
        </w:rPr>
        <w:t xml:space="preserve">where </w:t>
      </w:r>
      <w:proofErr w:type="spellStart"/>
      <w:r>
        <w:rPr>
          <w:lang w:val="en-US"/>
        </w:rPr>
        <w:t>F</w:t>
      </w:r>
      <w:r>
        <w:rPr>
          <w:vertAlign w:val="subscript"/>
          <w:lang w:val="en-US"/>
        </w:rPr>
        <w:t>gr</w:t>
      </w:r>
      <w:proofErr w:type="spellEnd"/>
      <w:r>
        <w:rPr>
          <w:lang w:val="en-US"/>
        </w:rPr>
        <w:t xml:space="preserve"> is the mobility parameter </w:t>
      </w:r>
      <w:proofErr w:type="spellStart"/>
      <w:r>
        <w:rPr>
          <w:lang w:val="en-US"/>
        </w:rPr>
        <w:t>D</w:t>
      </w:r>
      <w:r>
        <w:rPr>
          <w:vertAlign w:val="subscript"/>
          <w:lang w:val="en-US"/>
        </w:rPr>
        <w:t>gr</w:t>
      </w:r>
      <w:proofErr w:type="spellEnd"/>
      <w:r>
        <w:rPr>
          <w:lang w:val="en-US"/>
        </w:rPr>
        <w:t xml:space="preserve"> is the dimensionless grain diameter, u</w:t>
      </w:r>
      <w:r>
        <w:rPr>
          <w:vertAlign w:val="subscript"/>
          <w:lang w:val="en-US"/>
        </w:rPr>
        <w:t>*</w:t>
      </w:r>
      <w:r>
        <w:rPr>
          <w:lang w:val="en-US"/>
        </w:rPr>
        <w:t xml:space="preserve"> is the shear velocity given as </w:t>
      </w:r>
      <w:r>
        <w:rPr>
          <w:rFonts w:ascii="Cambria Math" w:hAnsi="Cambria Math"/>
          <w:i/>
          <w:lang w:val="en-US"/>
        </w:rPr>
        <w:t>g</w:t>
      </w:r>
      <w:r>
        <w:rPr>
          <w:rFonts w:ascii="Monaco" w:hAnsi="Monaco" w:cs="Monaco"/>
          <w:i/>
          <w:lang w:val="en-US"/>
        </w:rPr>
        <w:t>*</w:t>
      </w:r>
      <w:r>
        <w:rPr>
          <w:rFonts w:ascii="Cambria Math" w:hAnsi="Cambria Math"/>
          <w:i/>
          <w:lang w:val="en-US"/>
        </w:rPr>
        <w:t>R</w:t>
      </w:r>
      <w:r>
        <w:rPr>
          <w:rFonts w:ascii="Monaco" w:hAnsi="Monaco" w:cs="Monaco"/>
          <w:i/>
          <w:lang w:val="en-US"/>
        </w:rPr>
        <w:t>*</w:t>
      </w:r>
      <w:r>
        <w:rPr>
          <w:rFonts w:ascii="Cambria Math" w:hAnsi="Cambria Math"/>
          <w:i/>
          <w:lang w:val="en-US"/>
        </w:rPr>
        <w:t>S=V</w:t>
      </w:r>
      <w:r>
        <w:rPr>
          <w:rFonts w:ascii="Monaco" w:hAnsi="Monaco" w:cs="Monaco"/>
          <w:i/>
          <w:lang w:val="en-US"/>
        </w:rPr>
        <w:t>*</w:t>
      </w:r>
      <w:r>
        <w:rPr>
          <w:rFonts w:ascii="Cambria Math" w:hAnsi="Cambria Math"/>
          <w:i/>
          <w:lang w:val="en-US"/>
        </w:rPr>
        <w:t xml:space="preserve"> f</w:t>
      </w:r>
      <w:r w:rsidR="002E3598">
        <w:rPr>
          <w:rFonts w:ascii="Cambria Math" w:hAnsi="Cambria Math"/>
          <w:i/>
          <w:lang w:val="en-US"/>
        </w:rPr>
        <w:t>/</w:t>
      </w:r>
      <w:r>
        <w:rPr>
          <w:rFonts w:ascii="Cambria Math" w:hAnsi="Cambria Math"/>
          <w:i/>
          <w:lang w:val="en-US"/>
        </w:rPr>
        <w:t>8</w:t>
      </w:r>
      <w:r>
        <w:rPr>
          <w:lang w:val="en-US"/>
        </w:rPr>
        <w:t xml:space="preserve"> , f is the friction factor, V is the limiting deposit velocity, g is the acceleration due to gravity, R is the hydraulic radius, S is slope, D</w:t>
      </w:r>
      <w:r>
        <w:rPr>
          <w:vertAlign w:val="subscript"/>
          <w:lang w:val="en-US"/>
        </w:rPr>
        <w:t>50</w:t>
      </w:r>
      <w:r>
        <w:rPr>
          <w:lang w:val="en-US"/>
        </w:rPr>
        <w:t xml:space="preserve"> is the median diameter, y</w:t>
      </w:r>
      <w:r>
        <w:rPr>
          <w:vertAlign w:val="subscript"/>
          <w:lang w:val="en-US"/>
        </w:rPr>
        <w:t>0</w:t>
      </w:r>
      <w:r>
        <w:rPr>
          <w:lang w:val="en-US"/>
        </w:rPr>
        <w:t xml:space="preserve"> is the flow depth, s is the relative density of solid phase to fluid phase and </w:t>
      </w:r>
      <w:r>
        <w:rPr>
          <w:rFonts w:ascii="Cambria Math" w:hAnsi="Cambria Math"/>
          <w:i/>
          <w:lang w:val="en-US"/>
        </w:rPr>
        <w:t>𝜗</w:t>
      </w:r>
      <w:r>
        <w:rPr>
          <w:lang w:val="en-US"/>
        </w:rPr>
        <w:t xml:space="preserve"> is the kinematic viscosity of  water (temperature dependent).</w:t>
      </w:r>
    </w:p>
    <w:p w:rsidR="00234DBD" w:rsidRDefault="00234DBD" w:rsidP="00234DBD">
      <w:pPr>
        <w:jc w:val="both"/>
        <w:rPr>
          <w:lang w:val="en-US"/>
        </w:rPr>
      </w:pPr>
      <w:r>
        <w:rPr>
          <w:lang w:val="en-US"/>
        </w:rPr>
        <w:t xml:space="preserve">The coefficients C, A, m, and n are determined as functions of </w:t>
      </w:r>
      <w:proofErr w:type="spellStart"/>
      <w:r>
        <w:rPr>
          <w:lang w:val="en-US"/>
        </w:rPr>
        <w:t>D</w:t>
      </w:r>
      <w:r>
        <w:rPr>
          <w:vertAlign w:val="subscript"/>
          <w:lang w:val="en-US"/>
        </w:rPr>
        <w:t>gr</w:t>
      </w:r>
      <w:proofErr w:type="spellEnd"/>
      <w:r>
        <w:rPr>
          <w:lang w:val="en-US"/>
        </w:rPr>
        <w:t xml:space="preserve">. </w:t>
      </w:r>
      <w:r w:rsidRPr="008E7DAF">
        <w:rPr>
          <w:noProof/>
          <w:lang w:val="en-US"/>
        </w:rPr>
        <w:t>(Ackers, 1991)</w:t>
      </w:r>
    </w:p>
    <w:p w:rsidR="00234DBD" w:rsidRDefault="00234DBD" w:rsidP="00234DBD">
      <w:pPr>
        <w:jc w:val="both"/>
        <w:rPr>
          <w:lang w:val="en-US"/>
        </w:rPr>
      </w:pPr>
    </w:p>
    <w:p w:rsidR="00234DBD" w:rsidRDefault="00234DBD" w:rsidP="00234DBD">
      <w:pPr>
        <w:jc w:val="both"/>
        <w:rPr>
          <w:lang w:val="en-US"/>
        </w:rPr>
      </w:pPr>
      <w:r>
        <w:rPr>
          <w:lang w:val="en-US"/>
        </w:rPr>
        <w:t>It is important to be mention that, there are not many data regarding fully running pipelines, nevertheless, the basic physics of sediment transport of non-cohesive sediment is the same both in pipe-lines or alluvial channels. Therefore, this paper gives brief information regarding sediment hydraulics in pipe-lines by calibrating the basic formulas through a build-up model.</w:t>
      </w:r>
    </w:p>
    <w:p w:rsidR="00234DBD" w:rsidRDefault="00234DBD" w:rsidP="00234DBD">
      <w:pPr>
        <w:rPr>
          <w:lang w:val="en-US"/>
        </w:rPr>
      </w:pPr>
    </w:p>
    <w:p w:rsidR="00234DBD" w:rsidRDefault="00234DBD" w:rsidP="00234DBD">
      <w:pPr>
        <w:jc w:val="both"/>
        <w:rPr>
          <w:b/>
          <w:lang w:val="en-US"/>
        </w:rPr>
      </w:pPr>
      <w:r w:rsidRPr="007A2D8A">
        <w:rPr>
          <w:b/>
          <w:lang w:val="en-US"/>
        </w:rPr>
        <w:t>Model</w:t>
      </w:r>
      <w:r>
        <w:rPr>
          <w:b/>
          <w:lang w:val="en-US"/>
        </w:rPr>
        <w:t>ing of non-cohesive sediment in pipes</w:t>
      </w:r>
    </w:p>
    <w:p w:rsidR="00234DBD" w:rsidRDefault="00234DBD" w:rsidP="00234DBD">
      <w:pPr>
        <w:jc w:val="both"/>
        <w:rPr>
          <w:lang w:val="en-US"/>
        </w:rPr>
      </w:pPr>
      <w:r>
        <w:rPr>
          <w:lang w:val="en-US"/>
        </w:rPr>
        <w:t>The transport of sediment particles is mostly based on a numerical approach given by the continuity equation for bed sediment. This numerical model is based on a finite difference scheme. Bearing in mind that just few laboratory experiments have been carried out regarding sediment transport in pipes running full, it is not easy to establish a general relationship for the sediment transport in such regime. Hence, a modeling approach is made to describe this phenomenon:</w:t>
      </w:r>
    </w:p>
    <w:p w:rsidR="00234DBD" w:rsidRDefault="00234DBD" w:rsidP="00234DBD">
      <w:pPr>
        <w:jc w:val="both"/>
        <w:rPr>
          <w:lang w:val="en-US"/>
        </w:rPr>
      </w:pPr>
    </w:p>
    <w:p w:rsidR="00234DBD" w:rsidRDefault="00234DBD" w:rsidP="00234DBD">
      <w:pPr>
        <w:jc w:val="both"/>
        <w:rPr>
          <w:lang w:val="en-US"/>
        </w:rPr>
      </w:pPr>
      <w:r>
        <w:rPr>
          <w:lang w:val="en-US"/>
        </w:rPr>
        <w:t xml:space="preserve">For simplification of the calculations the internal bottom of the pipe is assumed to have a trapezoidal shape (see </w:t>
      </w:r>
      <w:r>
        <w:fldChar w:fldCharType="begin"/>
      </w:r>
      <w:r w:rsidRPr="00283472">
        <w:rPr>
          <w:lang w:val="en-US"/>
        </w:rPr>
        <w:instrText xml:space="preserve"> REF _Ref294095153 \h  \* MERGEFORMAT </w:instrText>
      </w:r>
      <w:r>
        <w:fldChar w:fldCharType="separate"/>
      </w:r>
      <w:r w:rsidRPr="00BD7261">
        <w:rPr>
          <w:i/>
          <w:lang w:val="en-US"/>
        </w:rPr>
        <w:t>Figure</w:t>
      </w:r>
      <w:r w:rsidRPr="00BD7261">
        <w:rPr>
          <w:b/>
          <w:i/>
          <w:lang w:val="en-US"/>
        </w:rPr>
        <w:t xml:space="preserve"> </w:t>
      </w:r>
      <w:r w:rsidRPr="00BD7261">
        <w:rPr>
          <w:i/>
          <w:noProof/>
          <w:lang w:val="en-US"/>
        </w:rPr>
        <w:t>3</w:t>
      </w:r>
      <w:r>
        <w:fldChar w:fldCharType="end"/>
      </w:r>
      <w:r>
        <w:rPr>
          <w:lang w:val="en-US"/>
        </w:rPr>
        <w:t xml:space="preserve">). Initial conditions for modeling set up are based on experimental data gathered previously. </w:t>
      </w:r>
    </w:p>
    <w:p w:rsidR="00234DBD" w:rsidRDefault="00234DBD" w:rsidP="00234DBD">
      <w:pPr>
        <w:rPr>
          <w:lang w:val="en-US"/>
        </w:rPr>
      </w:pPr>
      <w:r>
        <w:rPr>
          <w:noProof/>
          <w:lang w:val="en-US"/>
        </w:rPr>
        <mc:AlternateContent>
          <mc:Choice Requires="wpg">
            <w:drawing>
              <wp:anchor distT="0" distB="0" distL="114300" distR="114300" simplePos="0" relativeHeight="251659264" behindDoc="0" locked="0" layoutInCell="1" allowOverlap="1">
                <wp:simplePos x="0" y="0"/>
                <wp:positionH relativeFrom="column">
                  <wp:posOffset>1699260</wp:posOffset>
                </wp:positionH>
                <wp:positionV relativeFrom="paragraph">
                  <wp:posOffset>121285</wp:posOffset>
                </wp:positionV>
                <wp:extent cx="2990850" cy="1914525"/>
                <wp:effectExtent l="13335" t="16510" r="5715" b="12065"/>
                <wp:wrapNone/>
                <wp:docPr id="51" name="Gruppe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1914525"/>
                          <a:chOff x="0" y="0"/>
                          <a:chExt cx="36385" cy="23052"/>
                        </a:xfrm>
                      </wpg:grpSpPr>
                      <wpg:grpSp>
                        <wpg:cNvPr id="52" name="Gruppe 33"/>
                        <wpg:cNvGrpSpPr>
                          <a:grpSpLocks/>
                        </wpg:cNvGrpSpPr>
                        <wpg:grpSpPr bwMode="auto">
                          <a:xfrm>
                            <a:off x="3619" y="0"/>
                            <a:ext cx="28480" cy="19621"/>
                            <a:chOff x="0" y="0"/>
                            <a:chExt cx="28479" cy="19621"/>
                          </a:xfrm>
                        </wpg:grpSpPr>
                        <wps:wsp>
                          <wps:cNvPr id="53" name="Ellipse 11"/>
                          <wps:cNvSpPr>
                            <a:spLocks noChangeArrowheads="1"/>
                          </wps:cNvSpPr>
                          <wps:spPr bwMode="auto">
                            <a:xfrm>
                              <a:off x="952" y="0"/>
                              <a:ext cx="19050" cy="18288"/>
                            </a:xfrm>
                            <a:prstGeom prst="ellipse">
                              <a:avLst/>
                            </a:prstGeom>
                            <a:solidFill>
                              <a:srgbClr val="FFFFFF"/>
                            </a:solidFill>
                            <a:ln w="25400">
                              <a:solidFill>
                                <a:srgbClr val="000000"/>
                              </a:solidFill>
                              <a:round/>
                              <a:headEnd/>
                              <a:tailEnd/>
                            </a:ln>
                          </wps:spPr>
                          <wps:bodyPr rot="0" vert="horz" wrap="square" lIns="91440" tIns="45720" rIns="91440" bIns="45720" anchor="ctr" anchorCtr="0" upright="1">
                            <a:noAutofit/>
                          </wps:bodyPr>
                        </wps:wsp>
                        <wps:wsp>
                          <wps:cNvPr id="54" name="Lige pilforbindelse 14"/>
                          <wps:cNvCnPr/>
                          <wps:spPr bwMode="auto">
                            <a:xfrm>
                              <a:off x="0" y="0"/>
                              <a:ext cx="285" cy="1828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5" name="Lige forbindelse 16"/>
                          <wps:cNvCnPr/>
                          <wps:spPr bwMode="auto">
                            <a:xfrm>
                              <a:off x="5715" y="17049"/>
                              <a:ext cx="9620"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6" name="Lige forbindelse 18"/>
                          <wps:cNvCnPr/>
                          <wps:spPr bwMode="auto">
                            <a:xfrm flipH="1" flipV="1">
                              <a:off x="1619" y="12477"/>
                              <a:ext cx="4096" cy="4572"/>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7" name="Lige forbindelse 19"/>
                          <wps:cNvCnPr/>
                          <wps:spPr bwMode="auto">
                            <a:xfrm flipV="1">
                              <a:off x="15335" y="12477"/>
                              <a:ext cx="4000" cy="4572"/>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58" name="Lige forbindelse 20"/>
                          <wps:cNvCnPr/>
                          <wps:spPr bwMode="auto">
                            <a:xfrm>
                              <a:off x="1619" y="12477"/>
                              <a:ext cx="177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ge pilforbindelse 23"/>
                          <wps:cNvCnPr/>
                          <wps:spPr bwMode="auto">
                            <a:xfrm>
                              <a:off x="5524" y="19621"/>
                              <a:ext cx="10192"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Lige forbindelse 25"/>
                          <wps:cNvCnPr/>
                          <wps:spPr bwMode="auto">
                            <a:xfrm>
                              <a:off x="0" y="0"/>
                              <a:ext cx="8096"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61" name="Lige forbindelse 26"/>
                          <wps:cNvCnPr/>
                          <wps:spPr bwMode="auto">
                            <a:xfrm>
                              <a:off x="285" y="18383"/>
                              <a:ext cx="8097"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62" name="Lige forbindelse 27"/>
                          <wps:cNvCnPr/>
                          <wps:spPr bwMode="auto">
                            <a:xfrm>
                              <a:off x="5715" y="17049"/>
                              <a:ext cx="0" cy="2572"/>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63" name="Lige forbindelse 28"/>
                          <wps:cNvCnPr/>
                          <wps:spPr bwMode="auto">
                            <a:xfrm>
                              <a:off x="15716" y="17049"/>
                              <a:ext cx="0" cy="2572"/>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84" name="Lige forbindelse 29"/>
                          <wps:cNvCnPr/>
                          <wps:spPr bwMode="auto">
                            <a:xfrm>
                              <a:off x="15811" y="17049"/>
                              <a:ext cx="12668"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85" name="Lige forbindelse 30"/>
                          <wps:cNvCnPr/>
                          <wps:spPr bwMode="auto">
                            <a:xfrm>
                              <a:off x="16478" y="15430"/>
                              <a:ext cx="11906"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86" name="Lige pilforbindelse 31"/>
                          <wps:cNvCnPr/>
                          <wps:spPr bwMode="auto">
                            <a:xfrm flipV="1">
                              <a:off x="28479" y="15144"/>
                              <a:ext cx="0" cy="2191"/>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7" name="Lige forbindelse 32"/>
                          <wps:cNvCnPr/>
                          <wps:spPr bwMode="auto">
                            <a:xfrm>
                              <a:off x="4476" y="15525"/>
                              <a:ext cx="12002" cy="0"/>
                            </a:xfrm>
                            <a:prstGeom prst="line">
                              <a:avLst/>
                            </a:prstGeom>
                            <a:noFill/>
                            <a:ln w="25400">
                              <a:solidFill>
                                <a:srgbClr val="000000"/>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388" name="Text Box 19"/>
                        <wps:cNvSpPr txBox="1">
                          <a:spLocks noChangeArrowheads="1"/>
                        </wps:cNvSpPr>
                        <wps:spPr bwMode="auto">
                          <a:xfrm>
                            <a:off x="0" y="6953"/>
                            <a:ext cx="2667" cy="3524"/>
                          </a:xfrm>
                          <a:prstGeom prst="rect">
                            <a:avLst/>
                          </a:prstGeom>
                          <a:solidFill>
                            <a:srgbClr val="FFFFFF"/>
                          </a:solidFill>
                          <a:ln w="9525">
                            <a:solidFill>
                              <a:srgbClr val="FFFFFF"/>
                            </a:solidFill>
                            <a:miter lim="800000"/>
                            <a:headEnd/>
                            <a:tailEnd/>
                          </a:ln>
                        </wps:spPr>
                        <wps:txbx>
                          <w:txbxContent>
                            <w:p w:rsidR="00234DBD" w:rsidRPr="001F197D" w:rsidRDefault="00234DBD" w:rsidP="00234DBD">
                              <w:r>
                                <w:t>D</w:t>
                              </w:r>
                            </w:p>
                          </w:txbxContent>
                        </wps:txbx>
                        <wps:bodyPr rot="0" vert="horz" wrap="square" lIns="91440" tIns="45720" rIns="91440" bIns="45720" anchor="t" anchorCtr="0" upright="1">
                          <a:noAutofit/>
                        </wps:bodyPr>
                      </wps:wsp>
                      <wps:wsp>
                        <wps:cNvPr id="389" name="Text Box 20"/>
                        <wps:cNvSpPr txBox="1">
                          <a:spLocks noChangeArrowheads="1"/>
                        </wps:cNvSpPr>
                        <wps:spPr bwMode="auto">
                          <a:xfrm>
                            <a:off x="12858" y="19811"/>
                            <a:ext cx="4987" cy="3241"/>
                          </a:xfrm>
                          <a:prstGeom prst="rect">
                            <a:avLst/>
                          </a:prstGeom>
                          <a:solidFill>
                            <a:srgbClr val="FFFFFF"/>
                          </a:solidFill>
                          <a:ln w="9525">
                            <a:solidFill>
                              <a:srgbClr val="FFFFFF"/>
                            </a:solidFill>
                            <a:miter lim="800000"/>
                            <a:headEnd/>
                            <a:tailEnd/>
                          </a:ln>
                        </wps:spPr>
                        <wps:txbx>
                          <w:txbxContent>
                            <w:p w:rsidR="00234DBD" w:rsidRPr="001F197D" w:rsidRDefault="00234DBD" w:rsidP="00234DBD">
                              <w:pPr>
                                <w:rPr>
                                  <w:vertAlign w:val="subscript"/>
                                </w:rPr>
                              </w:pPr>
                              <w:r>
                                <w:t>B</w:t>
                              </w:r>
                              <w:r>
                                <w:rPr>
                                  <w:vertAlign w:val="subscript"/>
                                </w:rPr>
                                <w:t>0</w:t>
                              </w:r>
                            </w:p>
                          </w:txbxContent>
                        </wps:txbx>
                        <wps:bodyPr rot="0" vert="horz" wrap="square" lIns="91440" tIns="45720" rIns="91440" bIns="45720" anchor="t" anchorCtr="0" upright="1">
                          <a:noAutofit/>
                        </wps:bodyPr>
                      </wps:wsp>
                      <wps:wsp>
                        <wps:cNvPr id="390" name="Text Box 21"/>
                        <wps:cNvSpPr txBox="1">
                          <a:spLocks noChangeArrowheads="1"/>
                        </wps:cNvSpPr>
                        <wps:spPr bwMode="auto">
                          <a:xfrm>
                            <a:off x="32575" y="14668"/>
                            <a:ext cx="3810" cy="3524"/>
                          </a:xfrm>
                          <a:prstGeom prst="rect">
                            <a:avLst/>
                          </a:prstGeom>
                          <a:solidFill>
                            <a:srgbClr val="FFFFFF"/>
                          </a:solidFill>
                          <a:ln w="9525">
                            <a:solidFill>
                              <a:srgbClr val="FFFFFF"/>
                            </a:solidFill>
                            <a:miter lim="800000"/>
                            <a:headEnd/>
                            <a:tailEnd/>
                          </a:ln>
                        </wps:spPr>
                        <wps:txbx>
                          <w:txbxContent>
                            <w:p w:rsidR="00234DBD" w:rsidRPr="001F197D" w:rsidRDefault="00234DBD" w:rsidP="00234DBD">
                              <w:pPr>
                                <w:rPr>
                                  <w:vertAlign w:val="subscript"/>
                                </w:rPr>
                              </w:pPr>
                              <w:r>
                                <w:t>h</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e 51" o:spid="_x0000_s1026" style="position:absolute;margin-left:133.8pt;margin-top:9.55pt;width:235.5pt;height:150.75pt;z-index:251659264;mso-width-relative:margin;mso-height-relative:margin" coordsize="36385,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">
                <v:group id="Gruppe 33" o:spid="_x0000_s1027" style="position:absolute;left:3619;width:28480;height:19621" coordsize="28479,1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oval id="Ellipse 11" o:spid="_x0000_s1028" style="position:absolute;left:952;width:19050;height:18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enMIA&#10;AADbAAAADwAAAGRycy9kb3ducmV2LnhtbESPQYvCMBSE7wv+h/AEL4um7qpINYoICwt7shbx+Gie&#10;TbF5KU209d9vBMHjMDPfMOttb2txp9ZXjhVMJwkI4sLpiksF+fFnvAThA7LG2jEpeJCH7WbwscZU&#10;u44PdM9CKSKEfYoKTAhNKqUvDFn0E9cQR+/iWoshyraUusUuwm0tv5JkIS1WHBcMNrQ3VFyzm1XQ&#10;HfLFX7bTU5PL07w6urNpPmdKjYb9bgUiUB/e4Vf7VyuYf8PzS/wB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Il6cwgAAANsAAAAPAAAAAAAAAAAAAAAAAJgCAABkcnMvZG93&#10;bnJldi54bWxQSwUGAAAAAAQABAD1AAAAhwMAAAAA&#10;" strokeweight="2pt"/>
                  <v:shapetype id="_x0000_t32" coordsize="21600,21600" o:spt="32" o:oned="t" path="m,l21600,21600e" filled="f">
                    <v:path arrowok="t" fillok="f" o:connecttype="none"/>
                    <o:lock v:ext="edit" shapetype="t"/>
                  </v:shapetype>
                  <v:shape id="Lige pilforbindelse 14" o:spid="_x0000_s1029" type="#_x0000_t32" style="position:absolute;width:285;height:18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4DgMMAAADbAAAADwAAAGRycy9kb3ducmV2LnhtbESP3WrCQBSE7wt9h+UUelc3ljZKdBUR&#10;KoViwZ8HOGaPSTR7NuSsMX17VxB6OczMN8x03rtaddRK5dnAcJCAIs69rbgwsN99vY1BSUC2WHsm&#10;A38kMJ89P00xs/7KG+q2oVARwpKhgTKEJtNa8pIcysA3xNE7+tZhiLIttG3xGuGu1u9JkmqHFceF&#10;EhtalpSftxdngNfS/fwWi/S4soe9LEdSp6fcmNeXfjEBFagP/+FH+9sa+PyA+5f4A/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eA4DDAAAA2wAAAA8AAAAAAAAAAAAA&#10;AAAAoQIAAGRycy9kb3ducmV2LnhtbFBLBQYAAAAABAAEAPkAAACRAwAAAAA=&#10;">
                    <v:stroke startarrow="open" endarrow="open"/>
                  </v:shape>
                  <v:line id="Lige forbindelse 16" o:spid="_x0000_s1030" style="position:absolute;visibility:visible;mso-wrap-style:square" from="5715,17049" to="15335,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GFYMIAAADbAAAADwAAAGRycy9kb3ducmV2LnhtbESPzWrDMBCE74W+g9hCb43cgkNxLZtQ&#10;E+ilh/wUclysjeVEWhlLjd23jwKBHoeZb4Yp69lZcaEx9J4VvC4yEMSt1z13Cva79cs7iBCRNVrP&#10;pOCPAtTV40OJhfYTb+iyjZ1IJRwKVGBiHAopQ2vIYVj4gTh5Rz86jEmOndQjTqncWfmWZUvpsOe0&#10;YHCgT0PtefvrFOQne1hS+B7Mj9aNtM360Bur1PPTvPoAEWmO/+E7/aUTl8PtS/oBsr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kGFYMIAAADbAAAADwAAAAAAAAAAAAAA&#10;AAChAgAAZHJzL2Rvd25yZXYueG1sUEsFBgAAAAAEAAQA+QAAAJADAAAAAA==&#10;" strokeweight="2pt">
                    <v:shadow on="t" opacity="24903f" origin=",.5" offset="0,.55556mm"/>
                  </v:line>
                  <v:line id="Lige forbindelse 18" o:spid="_x0000_s1031" style="position:absolute;flip:x y;visibility:visible;mso-wrap-style:square" from="1619,12477" to="5715,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75PcIAAADbAAAADwAAAGRycy9kb3ducmV2LnhtbESPQWsCMRSE7wX/Q3iCt5q04FK2RpGC&#10;YKEobrf3R/K6u7h5WZNUt/++EYQeh5n5hlmuR9eLC4XYedbwNFcgiI23HTca6s/t4wuImJAt9p5J&#10;wy9FWK8mD0ssrb/ykS5VakSGcCxRQ5vSUEoZTUsO49wPxNn79sFhyjI00ga8Zrjr5bNShXTYcV5o&#10;caC3lsyp+nEa9hvjw6Hav9uz2sr64+tkikFpPZuOm1cQicb0H763d1bDooDb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75PcIAAADbAAAADwAAAAAAAAAAAAAA&#10;AAChAgAAZHJzL2Rvd25yZXYueG1sUEsFBgAAAAAEAAQA+QAAAJADAAAAAA==&#10;" strokeweight="2pt">
                    <v:shadow on="t" opacity="24903f" origin=",.5" offset="0,.55556mm"/>
                  </v:line>
                  <v:line id="Lige forbindelse 19" o:spid="_x0000_s1032" style="position:absolute;flip:y;visibility:visible;mso-wrap-style:square" from="15335,12477" to="19335,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nQ0sQAAADbAAAADwAAAGRycy9kb3ducmV2LnhtbESPT4vCMBTE7wt+h/CEvSyaurD+qUZR&#10;QXBPq1XE46N5tsXmpTZR67c3woLHYWZ+w0xmjSnFjWpXWFbQ60YgiFOrC84U7HerzhCE88gaS8uk&#10;4EEOZtPWxwRjbe+8pVviMxEg7GJUkHtfxVK6NCeDrmsr4uCdbG3QB1lnUtd4D3BTyu8o6kuDBYeF&#10;HCta5pSek6tR8Nd3l9FCHw7bx5ya9Lj5Mr/RVanPdjMfg/DU+Hf4v73WCn4G8PoSfoC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dDSxAAAANsAAAAPAAAAAAAAAAAA&#10;AAAAAKECAABkcnMvZG93bnJldi54bWxQSwUGAAAAAAQABAD5AAAAkgMAAAAA&#10;" strokeweight="2pt">
                    <v:shadow on="t" opacity="24903f" origin=",.5" offset="0,.55556mm"/>
                  </v:line>
                  <v:line id="Lige forbindelse 20" o:spid="_x0000_s1033" style="position:absolute;visibility:visible;mso-wrap-style:square" from="1619,12477" to="19335,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shape id="Lige pilforbindelse 23" o:spid="_x0000_s1034" type="#_x0000_t32" style="position:absolute;left:5524;top:19621;width:1019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sHsMAAADbAAAADwAAAGRycy9kb3ducmV2LnhtbESP3WrCQBSE7wu+w3KE3tWNQlO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frB7DAAAA2wAAAA8AAAAAAAAAAAAA&#10;AAAAoQIAAGRycy9kb3ducmV2LnhtbFBLBQYAAAAABAAEAPkAAACRAwAAAAA=&#10;">
                    <v:stroke startarrow="open" endarrow="open"/>
                  </v:shape>
                  <v:line id="Lige forbindelse 25" o:spid="_x0000_s1035" style="position:absolute;visibility:visible;mso-wrap-style:square" from="0,0" to="80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ymLsAAADbAAAADwAAAGRycy9kb3ducmV2LnhtbERPSwrCMBDdC94hjOBOU12IVKOIKAiK&#10;aPUAQzM2xWZSmljr7c1CcPl4/+W6s5VoqfGlYwWTcQKCOHe65ELB/bYfzUH4gKyxckwKPuRhver3&#10;lphq9+YrtVkoRAxhn6ICE0KdSulzQxb92NXEkXu4xmKIsCmkbvAdw20lp0kykxZLjg0Ga9oayp/Z&#10;yyooTo6utZbH1raX6paZ+9nvnkoNB91mASJQF/7in/ugFczi+vgl/gC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1mLKYuwAAANsAAAAPAAAAAAAAAAAAAAAAAKECAABk&#10;cnMvZG93bnJldi54bWxQSwUGAAAAAAQABAD5AAAAiQMAAAAA&#10;" strokecolor="#4579b8"/>
                  <v:line id="Lige forbindelse 26" o:spid="_x0000_s1036" style="position:absolute;visibility:visible;mso-wrap-style:square" from="285,18383" to="8382,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XA8IAAADbAAAADwAAAGRycy9kb3ducmV2LnhtbESPzWrDMBCE74G+g9hAb7GcHkxxo4QQ&#10;Ugg0lPjnARZra5lYK2MpjvP2VSHQ4zAz3zCb3Wx7MdHoO8cK1kkKgrhxuuNWQV19rt5B+ICssXdM&#10;Ch7kYbd9WWww1+7OBU1laEWEsM9RgQlhyKX0jSGLPnEDcfR+3GgxRDm2Uo94j3Dby7c0zaTFjuOC&#10;wYEOhpprebMK2rOjYtDya7LTpa9KU3/741Wp1+W8/wARaA7/4Wf7pBVka/j7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QXA8IAAADbAAAADwAAAAAAAAAAAAAA&#10;AAChAgAAZHJzL2Rvd25yZXYueG1sUEsFBgAAAAAEAAQA+QAAAJADAAAAAA==&#10;" strokecolor="#4579b8"/>
                  <v:line id="Lige forbindelse 27" o:spid="_x0000_s1037" style="position:absolute;visibility:visible;mso-wrap-style:square" from="5715,17049" to="5715,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JdMAAAADbAAAADwAAAGRycy9kb3ducmV2LnhtbESP0YrCMBRE3xf8h3AF39ZUH2SpxiKi&#10;ICiyVj/g0lyb0uamNLHWvzfCwj4OM3OGWWWDbURPna8cK5hNExDEhdMVlwpu1/33DwgfkDU2jknB&#10;izxk69HXClPtnnyhPg+liBD2KSowIbSplL4wZNFPXUscvbvrLIYou1LqDp8Rbhs5T5KFtFhxXDDY&#10;0tZQUecPq6A8Obq0Wh572/8219zczn5XKzUZD5sliEBD+A//tQ9awWIOny/xB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GiXTAAAAA2wAAAA8AAAAAAAAAAAAAAAAA&#10;oQIAAGRycy9kb3ducmV2LnhtbFBLBQYAAAAABAAEAPkAAACOAwAAAAA=&#10;" strokecolor="#4579b8"/>
                  <v:line id="Lige forbindelse 28" o:spid="_x0000_s1038" style="position:absolute;visibility:visible;mso-wrap-style:square" from="15716,17049" to="15716,19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s78EAAADbAAAADwAAAGRycy9kb3ducmV2LnhtbESP0YrCMBRE3xf8h3AF39bUFUS6piLi&#10;gqAsWv2AS3O3KW1uShNr/XuzIPg4zMwZZrUebCN66nzlWMFsmoAgLpyuuFRwvfx8LkH4gKyxcUwK&#10;HuRhnY0+Vphqd+cz9XkoRYSwT1GBCaFNpfSFIYt+6lri6P25zmKIsiul7vAe4baRX0mykBYrjgsG&#10;W9oaKur8ZhWUR0fnVstDb/tTc8nN9dfvaqUm42HzDSLQEN7hV3uvFSzm8P8l/gC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izvwQAAANsAAAAPAAAAAAAAAAAAAAAA&#10;AKECAABkcnMvZG93bnJldi54bWxQSwUGAAAAAAQABAD5AAAAjwMAAAAA&#10;" strokecolor="#4579b8"/>
                  <v:line id="Lige forbindelse 29" o:spid="_x0000_s1039" style="position:absolute;visibility:visible;mso-wrap-style:square" from="15811,17049" to="28479,17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lqf8IAAADcAAAADwAAAGRycy9kb3ducmV2LnhtbESP3YrCMBSE7xd8h3AE79bUH0SqUUQU&#10;BGXR6gMcmmNTbE5KE2t9e7OwsJfDzHzDLNedrURLjS8dKxgNExDEudMlFwpu1/33HIQPyBorx6Tg&#10;TR7Wq97XElPtXnyhNguFiBD2KSowIdSplD43ZNEPXU0cvbtrLIYom0LqBl8Rbis5TpKZtFhyXDBY&#10;09ZQ/sieVkFxcnSptTy2tj1X18zcfvzuodSg320WIAJ14T/81z5oBZP5FH7PxCM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lqf8IAAADcAAAADwAAAAAAAAAAAAAA&#10;AAChAgAAZHJzL2Rvd25yZXYueG1sUEsFBgAAAAAEAAQA+QAAAJADAAAAAA==&#10;" strokecolor="#4579b8"/>
                  <v:line id="Lige forbindelse 30" o:spid="_x0000_s1040" style="position:absolute;visibility:visible;mso-wrap-style:square" from="16478,15430" to="28384,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XP5MEAAADcAAAADwAAAGRycy9kb3ducmV2LnhtbESP0YrCMBRE3xf8h3AF39ZURZFqFBEF&#10;QVm0+gGX5toUm5vSxFr/3iws7OMwM2eY5bqzlWip8aVjBaNhAoI4d7rkQsHtuv+eg/ABWWPlmBS8&#10;ycN61ftaYqrdiy/UZqEQEcI+RQUmhDqV0ueGLPqhq4mjd3eNxRBlU0jd4CvCbSXHSTKTFkuOCwZr&#10;2hrKH9nTKihOji61lsfWtufqmpnbj989lBr0u80CRKAu/If/2getYDKfwu+ZeATk6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c/kwQAAANwAAAAPAAAAAAAAAAAAAAAA&#10;AKECAABkcnMvZG93bnJldi54bWxQSwUGAAAAAAQABAD5AAAAjwMAAAAA&#10;" strokecolor="#4579b8"/>
                  <v:shape id="Lige pilforbindelse 31" o:spid="_x0000_s1041" type="#_x0000_t32" style="position:absolute;left:28479;top:15144;width:0;height:2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eCsUAAADcAAAADwAAAGRycy9kb3ducmV2LnhtbESPQWvCQBSE7wX/w/KE3pqNLcSQZpUi&#10;WHsqaOwht0f2mcRm38bs1qT/3i0UPA4z8w2TryfTiSsNrrWsYBHFIIgrq1uuFRyL7VMKwnlkjZ1l&#10;UvBLDtar2UOOmbYj7+l68LUIEHYZKmi87zMpXdWQQRfZnjh4JzsY9EEOtdQDjgFuOvkcx4k02HJY&#10;aLCnTUPV9+HHKNgtL+bT7go05ZejXr+X43lZKvU4n95eQXia/D383/7QCl7SBP7Oh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4eCsUAAADcAAAADwAAAAAAAAAA&#10;AAAAAAChAgAAZHJzL2Rvd25yZXYueG1sUEsFBgAAAAAEAAQA+QAAAJMDAAAAAA==&#10;" strokecolor="#4579b8">
                    <v:stroke startarrow="open" endarrow="open"/>
                  </v:shape>
                  <v:line id="Lige forbindelse 32" o:spid="_x0000_s1042" style="position:absolute;visibility:visible;mso-wrap-style:square" from="4476,15525" to="16478,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CfDsMAAADcAAAADwAAAGRycy9kb3ducmV2LnhtbESPS4sCMRCE74L/IbTgTTPu4oPRKLIi&#10;ePHgCzw2k3YymnSGSVZn//1GWNhjUVVfUYtV66x4UhMqzwpGwwwEceF1xaWC82k7mIEIEVmj9UwK&#10;fijAatntLDDX/sUHeh5jKRKEQ44KTIx1LmUoDDkMQ18TJ+/mG4cxyaaUusFXgjsrP7JsIh1WnBYM&#10;1vRlqHgcv52C8d1eJxT2tblovZF2s71WxirV77XrOYhIbfwP/7V3WsHnbArv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Qnw7DAAAA3AAAAA8AAAAAAAAAAAAA&#10;AAAAoQIAAGRycy9kb3ducmV2LnhtbFBLBQYAAAAABAAEAPkAAACRAwAAAAA=&#10;" strokeweight="2pt">
                    <v:shadow on="t" opacity="24903f" origin=",.5" offset="0,.55556mm"/>
                  </v:line>
                </v:group>
                <v:shapetype id="_x0000_t202" coordsize="21600,21600" o:spt="202" path="m,l,21600r21600,l21600,xe">
                  <v:stroke joinstyle="miter"/>
                  <v:path gradientshapeok="t" o:connecttype="rect"/>
                </v:shapetype>
                <v:shape id="Text Box 19" o:spid="_x0000_s1043" type="#_x0000_t202" style="position:absolute;top:6953;width:2667;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tLr8A&#10;AADcAAAADwAAAGRycy9kb3ducmV2LnhtbERPy4rCMBTdC/MP4Q64EU2tIKVjFBFFtz427i7NtS3T&#10;3LRNtNWvNwvB5eG8F6veVOJBrSstK5hOIhDEmdUl5wou5904AeE8ssbKMil4koPV8mewwFTbjo/0&#10;OPlchBB2KSoovK9TKV1WkEE3sTVx4G62NegDbHOpW+xCuKlkHEVzabDk0FBgTZuCsv/T3Siw3fZp&#10;LDVRPLq+zH6zbo63uFFq+Nuv/0B46v1X/HEftIJZEt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NG0uvwAAANwAAAAPAAAAAAAAAAAAAAAAAJgCAABkcnMvZG93bnJl&#10;di54bWxQSwUGAAAAAAQABAD1AAAAhAMAAAAA&#10;" strokecolor="white">
                  <v:textbox>
                    <w:txbxContent>
                      <w:p w:rsidR="00234DBD" w:rsidRPr="001F197D" w:rsidRDefault="00234DBD" w:rsidP="00234DBD">
                        <w:r>
                          <w:t>D</w:t>
                        </w:r>
                      </w:p>
                    </w:txbxContent>
                  </v:textbox>
                </v:shape>
                <v:shape id="Text Box 20" o:spid="_x0000_s1044" type="#_x0000_t202" style="position:absolute;left:12858;top:19811;width:4987;height: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ItcMA&#10;AADcAAAADwAAAGRycy9kb3ducmV2LnhtbESPQYvCMBSE7wv7H8Jb8LJouhWkVqOIKHpV97K3R/Ns&#10;i81L22Rt9dcbQfA4zMw3zHzZm0pcqXWlZQU/owgEcWZ1ybmC39N2mIBwHlljZZkU3MjBcvH5McdU&#10;244PdD36XAQIuxQVFN7XqZQuK8igG9maOHhn2xr0Qba51C12AW4qGUfRRBosOSwUWNO6oOxy/DcK&#10;bLe5GUtNFH//3c1uvWoO57hRavDVr2YgPPX+HX6191rBO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ItcMAAADcAAAADwAAAAAAAAAAAAAAAACYAgAAZHJzL2Rv&#10;d25yZXYueG1sUEsFBgAAAAAEAAQA9QAAAIgDAAAAAA==&#10;" strokecolor="white">
                  <v:textbox>
                    <w:txbxContent>
                      <w:p w:rsidR="00234DBD" w:rsidRPr="001F197D" w:rsidRDefault="00234DBD" w:rsidP="00234DBD">
                        <w:pPr>
                          <w:rPr>
                            <w:vertAlign w:val="subscript"/>
                          </w:rPr>
                        </w:pPr>
                        <w:r>
                          <w:t>B</w:t>
                        </w:r>
                        <w:r>
                          <w:rPr>
                            <w:vertAlign w:val="subscript"/>
                          </w:rPr>
                          <w:t>0</w:t>
                        </w:r>
                      </w:p>
                    </w:txbxContent>
                  </v:textbox>
                </v:shape>
                <v:shape id="Text Box 21" o:spid="_x0000_s1045" type="#_x0000_t202" style="position:absolute;left:32575;top:14668;width:381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39cEA&#10;AADcAAAADwAAAGRycy9kb3ducmV2LnhtbERPy4rCMBTdC/5DuANuZEztgGinqYgo49bHxt2lubZl&#10;mpu2ibbO15vFgMvDeafrwdTiQZ2rLCuYzyIQxLnVFRcKLuf95xKE88gaa8uk4EkO1tl4lGKibc9H&#10;epx8IUIIuwQVlN43iZQuL8mgm9mGOHA32xn0AXaF1B32IdzUMo6ihTRYcWgosaFtSfnv6W4U2H73&#10;NJbaKJ5e/8zPdtMeb3Gr1ORj2HyD8DT4t/jffdAKvl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9/XBAAAA3AAAAA8AAAAAAAAAAAAAAAAAmAIAAGRycy9kb3du&#10;cmV2LnhtbFBLBQYAAAAABAAEAPUAAACGAwAAAAA=&#10;" strokecolor="white">
                  <v:textbox>
                    <w:txbxContent>
                      <w:p w:rsidR="00234DBD" w:rsidRPr="001F197D" w:rsidRDefault="00234DBD" w:rsidP="00234DBD">
                        <w:pPr>
                          <w:rPr>
                            <w:vertAlign w:val="subscript"/>
                          </w:rPr>
                        </w:pPr>
                        <w:r>
                          <w:t>h</w:t>
                        </w:r>
                      </w:p>
                    </w:txbxContent>
                  </v:textbox>
                </v:shape>
              </v:group>
            </w:pict>
          </mc:Fallback>
        </mc:AlternateContent>
      </w:r>
    </w:p>
    <w:p w:rsidR="00234DBD" w:rsidRDefault="00234DBD" w:rsidP="00234DBD">
      <w:pPr>
        <w:rPr>
          <w:lang w:val="en-US"/>
        </w:rPr>
      </w:pPr>
    </w:p>
    <w:p w:rsidR="00234DBD" w:rsidRDefault="00234DBD" w:rsidP="00234DBD">
      <w:pPr>
        <w:rPr>
          <w:lang w:val="en-US"/>
        </w:rPr>
      </w:pPr>
    </w:p>
    <w:p w:rsidR="00234DBD" w:rsidRDefault="00234DBD" w:rsidP="00234DBD">
      <w:pPr>
        <w:rPr>
          <w:lang w:val="en-US"/>
        </w:rPr>
      </w:pPr>
      <w:r>
        <w:rPr>
          <w:noProof/>
          <w:lang w:val="en-US"/>
        </w:rPr>
        <mc:AlternateContent>
          <mc:Choice Requires="wps">
            <w:drawing>
              <wp:anchor distT="0" distB="0" distL="114300" distR="114300" simplePos="0" relativeHeight="251660288" behindDoc="0" locked="0" layoutInCell="1" allowOverlap="1">
                <wp:simplePos x="0" y="0"/>
                <wp:positionH relativeFrom="column">
                  <wp:posOffset>2566035</wp:posOffset>
                </wp:positionH>
                <wp:positionV relativeFrom="paragraph">
                  <wp:posOffset>90805</wp:posOffset>
                </wp:positionV>
                <wp:extent cx="419100" cy="257175"/>
                <wp:effectExtent l="13335" t="5080" r="5715" b="13970"/>
                <wp:wrapNone/>
                <wp:docPr id="50" name="Tekstbo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57175"/>
                        </a:xfrm>
                        <a:prstGeom prst="rect">
                          <a:avLst/>
                        </a:prstGeom>
                        <a:solidFill>
                          <a:srgbClr val="FFFFFF"/>
                        </a:solidFill>
                        <a:ln w="9525">
                          <a:solidFill>
                            <a:srgbClr val="FFFFFF"/>
                          </a:solidFill>
                          <a:miter lim="800000"/>
                          <a:headEnd/>
                          <a:tailEnd/>
                        </a:ln>
                      </wps:spPr>
                      <wps:txbx>
                        <w:txbxContent>
                          <w:p w:rsidR="00234DBD" w:rsidRPr="001F197D" w:rsidRDefault="00234DBD" w:rsidP="00234DBD">
                            <w:pPr>
                              <w:rPr>
                                <w:vertAlign w:val="subscript"/>
                              </w:rPr>
                            </w:pPr>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kstboks 50" o:spid="_x0000_s1046" type="#_x0000_t202" style="position:absolute;margin-left:202.05pt;margin-top:7.15pt;width:33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" strokecolor="white">
                <v:textbox>
                  <w:txbxContent>
                    <w:p w:rsidR="00234DBD" w:rsidRPr="001F197D" w:rsidRDefault="00234DBD" w:rsidP="00234DBD">
                      <w:pPr>
                        <w:rPr>
                          <w:vertAlign w:val="subscript"/>
                        </w:rPr>
                      </w:pPr>
                      <w:r>
                        <w:t>B</w:t>
                      </w:r>
                    </w:p>
                  </w:txbxContent>
                </v:textbox>
              </v:shape>
            </w:pict>
          </mc:Fallback>
        </mc:AlternateContent>
      </w:r>
    </w:p>
    <w:p w:rsidR="00234DBD" w:rsidRDefault="00234DBD" w:rsidP="00234DBD">
      <w:pPr>
        <w:rPr>
          <w:lang w:val="en-US"/>
        </w:rPr>
      </w:pPr>
    </w:p>
    <w:p w:rsidR="00234DBD" w:rsidRDefault="00234DBD" w:rsidP="00234DBD">
      <w:pPr>
        <w:rPr>
          <w:lang w:val="en-US"/>
        </w:rPr>
      </w:pPr>
    </w:p>
    <w:p w:rsidR="00234DBD" w:rsidRDefault="00234DBD" w:rsidP="00234DBD">
      <w:pPr>
        <w:rPr>
          <w:lang w:val="en-US"/>
        </w:rPr>
      </w:pPr>
    </w:p>
    <w:p w:rsidR="00234DBD" w:rsidRPr="003B7CC8" w:rsidRDefault="00234DBD" w:rsidP="00234DBD">
      <w:pPr>
        <w:rPr>
          <w:i/>
          <w:lang w:val="en-US"/>
        </w:rPr>
      </w:pPr>
    </w:p>
    <w:p w:rsidR="00234DBD" w:rsidRDefault="00234DBD" w:rsidP="00234DBD">
      <w:pPr>
        <w:pStyle w:val="Billedtekst"/>
        <w:jc w:val="center"/>
        <w:rPr>
          <w:rFonts w:ascii="Times New Roman" w:hAnsi="Times New Roman"/>
          <w:b w:val="0"/>
          <w:i/>
        </w:rPr>
      </w:pPr>
      <w:bookmarkStart w:id="1" w:name="_Ref294095153"/>
      <w:r w:rsidRPr="00506902">
        <w:rPr>
          <w:rFonts w:ascii="Times New Roman" w:hAnsi="Times New Roman"/>
          <w:b w:val="0"/>
          <w:i/>
          <w:lang w:val="en-US"/>
        </w:rPr>
        <w:t xml:space="preserve">Figure </w:t>
      </w:r>
      <w:r>
        <w:rPr>
          <w:rFonts w:ascii="Times New Roman" w:hAnsi="Times New Roman"/>
          <w:b w:val="0"/>
          <w:i/>
          <w:lang w:val="en-US"/>
        </w:rPr>
        <w:fldChar w:fldCharType="begin"/>
      </w:r>
      <w:r>
        <w:rPr>
          <w:rFonts w:ascii="Times New Roman" w:hAnsi="Times New Roman"/>
          <w:b w:val="0"/>
          <w:i/>
          <w:lang w:val="en-US"/>
        </w:rPr>
        <w:instrText xml:space="preserve"> SEQ Figure \* ARABIC </w:instrText>
      </w:r>
      <w:r>
        <w:rPr>
          <w:rFonts w:ascii="Times New Roman" w:hAnsi="Times New Roman"/>
          <w:b w:val="0"/>
          <w:i/>
          <w:lang w:val="en-US"/>
        </w:rPr>
        <w:fldChar w:fldCharType="separate"/>
      </w:r>
      <w:r>
        <w:rPr>
          <w:rFonts w:ascii="Times New Roman" w:hAnsi="Times New Roman"/>
          <w:b w:val="0"/>
          <w:i/>
          <w:noProof/>
          <w:lang w:val="en-US"/>
        </w:rPr>
        <w:t>3</w:t>
      </w:r>
      <w:r>
        <w:rPr>
          <w:rFonts w:ascii="Times New Roman" w:hAnsi="Times New Roman"/>
          <w:b w:val="0"/>
          <w:i/>
          <w:lang w:val="en-US"/>
        </w:rPr>
        <w:fldChar w:fldCharType="end"/>
      </w:r>
      <w:bookmarkEnd w:id="1"/>
      <w:r w:rsidRPr="00BD7261">
        <w:rPr>
          <w:rFonts w:ascii="Times New Roman" w:hAnsi="Times New Roman"/>
          <w:b w:val="0"/>
          <w:i/>
        </w:rPr>
        <w:t>, Cross section of pipe with the deposited sediment</w:t>
      </w:r>
    </w:p>
    <w:p w:rsidR="002E3598" w:rsidRPr="002E3598" w:rsidRDefault="002E3598" w:rsidP="002E3598">
      <w:pPr>
        <w:rPr>
          <w:lang w:val="en-GB"/>
        </w:rPr>
      </w:pPr>
    </w:p>
    <w:p w:rsidR="00234DBD" w:rsidRDefault="00234DBD" w:rsidP="00234DBD">
      <w:pPr>
        <w:jc w:val="both"/>
        <w:rPr>
          <w:lang w:val="en-GB"/>
        </w:rPr>
      </w:pPr>
      <w:r>
        <w:rPr>
          <w:lang w:val="en-GB"/>
        </w:rPr>
        <w:t xml:space="preserve">Another assumption in setting up the model was to apply a specified initial sediment capacity which in the future will be the main parameter to be calibrated. By applying </w:t>
      </w:r>
      <w:proofErr w:type="spellStart"/>
      <w:r>
        <w:rPr>
          <w:lang w:val="en-GB"/>
        </w:rPr>
        <w:t>Engelund</w:t>
      </w:r>
      <w:proofErr w:type="spellEnd"/>
      <w:r>
        <w:rPr>
          <w:lang w:val="en-GB"/>
        </w:rPr>
        <w:t xml:space="preserve"> – Hansen correction factor (V</w:t>
      </w:r>
      <w:r>
        <w:rPr>
          <w:vertAlign w:val="subscript"/>
          <w:lang w:val="en-GB"/>
        </w:rPr>
        <w:t>0</w:t>
      </w:r>
      <w:r>
        <w:rPr>
          <w:lang w:val="en-GB"/>
        </w:rPr>
        <w:t>/V</w:t>
      </w:r>
      <w:proofErr w:type="gramStart"/>
      <w:r>
        <w:rPr>
          <w:lang w:val="en-GB"/>
        </w:rPr>
        <w:t>)</w:t>
      </w:r>
      <w:r>
        <w:rPr>
          <w:vertAlign w:val="superscript"/>
          <w:lang w:val="en-GB"/>
        </w:rPr>
        <w:t>5</w:t>
      </w:r>
      <w:proofErr w:type="gramEnd"/>
      <w:r>
        <w:rPr>
          <w:lang w:val="en-GB"/>
        </w:rPr>
        <w:t>, it is possible to have a relationship between the sediment transport and sediment capacity.</w:t>
      </w:r>
    </w:p>
    <w:p w:rsidR="00234DBD" w:rsidRPr="00151A43" w:rsidRDefault="00234DBD" w:rsidP="001B6681">
      <w:pPr>
        <w:jc w:val="center"/>
        <w:rPr>
          <w:lang w:val="en-GB"/>
        </w:rPr>
      </w:pPr>
      <w:proofErr w:type="spellStart"/>
      <w:proofErr w:type="gramStart"/>
      <w:r>
        <w:rPr>
          <w:rFonts w:ascii="Cambria Math" w:hAnsi="Cambria Math"/>
          <w:i/>
          <w:lang w:val="en-GB"/>
        </w:rPr>
        <w:t>g</w:t>
      </w:r>
      <w:r w:rsidRPr="001B6681">
        <w:rPr>
          <w:rFonts w:ascii="Cambria Math" w:hAnsi="Cambria Math"/>
          <w:i/>
          <w:vertAlign w:val="subscript"/>
          <w:lang w:val="en-GB"/>
        </w:rPr>
        <w:t>s</w:t>
      </w:r>
      <w:proofErr w:type="spellEnd"/>
      <w:proofErr w:type="gramEnd"/>
      <w:r>
        <w:rPr>
          <w:rFonts w:ascii="Cambria Math" w:hAnsi="Cambria Math"/>
          <w:i/>
          <w:lang w:val="en-GB"/>
        </w:rPr>
        <w:t>= g</w:t>
      </w:r>
      <w:r w:rsidRPr="001B6681">
        <w:rPr>
          <w:rFonts w:ascii="Cambria Math" w:hAnsi="Cambria Math"/>
          <w:i/>
          <w:vertAlign w:val="subscript"/>
          <w:lang w:val="en-GB"/>
        </w:rPr>
        <w:t>s0</w:t>
      </w:r>
      <w:r>
        <w:rPr>
          <w:rFonts w:ascii="Monaco" w:hAnsi="Monaco" w:cs="Monaco"/>
          <w:i/>
          <w:lang w:val="en-GB"/>
        </w:rPr>
        <w:t>*</w:t>
      </w:r>
      <w:r>
        <w:rPr>
          <w:rFonts w:ascii="Cambria Math" w:hAnsi="Cambria Math"/>
          <w:i/>
          <w:lang w:val="en-GB"/>
        </w:rPr>
        <w:t>(V</w:t>
      </w:r>
      <w:r w:rsidRPr="001B6681">
        <w:rPr>
          <w:rFonts w:ascii="Cambria Math" w:hAnsi="Cambria Math"/>
          <w:i/>
          <w:vertAlign w:val="subscript"/>
          <w:lang w:val="en-GB"/>
        </w:rPr>
        <w:t>0</w:t>
      </w:r>
      <w:r w:rsidR="001B6681">
        <w:rPr>
          <w:rFonts w:ascii="Cambria Math" w:hAnsi="Cambria Math"/>
          <w:i/>
          <w:lang w:val="en-GB"/>
        </w:rPr>
        <w:t>/</w:t>
      </w:r>
      <w:r>
        <w:rPr>
          <w:rFonts w:ascii="Cambria Math" w:hAnsi="Cambria Math"/>
          <w:i/>
          <w:lang w:val="en-GB"/>
        </w:rPr>
        <w:t>V)</w:t>
      </w:r>
      <w:r w:rsidRPr="001B6681">
        <w:rPr>
          <w:rFonts w:ascii="Cambria Math" w:hAnsi="Cambria Math"/>
          <w:i/>
          <w:vertAlign w:val="superscript"/>
          <w:lang w:val="en-GB"/>
        </w:rPr>
        <w:t>5</w:t>
      </w:r>
    </w:p>
    <w:p w:rsidR="00234DBD" w:rsidRDefault="00234DBD" w:rsidP="00234DBD">
      <w:pPr>
        <w:rPr>
          <w:lang w:val="en-GB"/>
        </w:rPr>
      </w:pPr>
      <w:r>
        <w:rPr>
          <w:lang w:val="en-GB"/>
        </w:rPr>
        <w:lastRenderedPageBreak/>
        <w:t>If the flow rate is constant then the formula can be transformed;</w:t>
      </w:r>
    </w:p>
    <w:p w:rsidR="00234DBD" w:rsidRPr="00151A43" w:rsidRDefault="00234DBD" w:rsidP="001B6681">
      <w:pPr>
        <w:jc w:val="center"/>
        <w:rPr>
          <w:lang w:val="en-GB"/>
        </w:rPr>
      </w:pPr>
      <w:proofErr w:type="spellStart"/>
      <w:proofErr w:type="gramStart"/>
      <w:r>
        <w:rPr>
          <w:rFonts w:ascii="Cambria Math" w:hAnsi="Cambria Math"/>
          <w:i/>
          <w:lang w:val="en-GB"/>
        </w:rPr>
        <w:t>g</w:t>
      </w:r>
      <w:r w:rsidRPr="001B6681">
        <w:rPr>
          <w:rFonts w:ascii="Cambria Math" w:hAnsi="Cambria Math"/>
          <w:i/>
          <w:vertAlign w:val="subscript"/>
          <w:lang w:val="en-GB"/>
        </w:rPr>
        <w:t>s</w:t>
      </w:r>
      <w:proofErr w:type="spellEnd"/>
      <w:proofErr w:type="gramEnd"/>
      <w:r>
        <w:rPr>
          <w:rFonts w:ascii="Cambria Math" w:hAnsi="Cambria Math"/>
          <w:i/>
          <w:lang w:val="en-GB"/>
        </w:rPr>
        <w:t>= g</w:t>
      </w:r>
      <w:r w:rsidRPr="001B6681">
        <w:rPr>
          <w:rFonts w:ascii="Cambria Math" w:hAnsi="Cambria Math"/>
          <w:i/>
          <w:vertAlign w:val="subscript"/>
          <w:lang w:val="en-GB"/>
        </w:rPr>
        <w:t>s0</w:t>
      </w:r>
      <w:r>
        <w:rPr>
          <w:rFonts w:ascii="Monaco" w:hAnsi="Monaco" w:cs="Monaco"/>
          <w:i/>
          <w:lang w:val="en-GB"/>
        </w:rPr>
        <w:t>*</w:t>
      </w:r>
      <w:r>
        <w:rPr>
          <w:rFonts w:ascii="Cambria Math" w:hAnsi="Cambria Math"/>
          <w:i/>
          <w:lang w:val="en-GB"/>
        </w:rPr>
        <w:t>(A</w:t>
      </w:r>
      <w:r w:rsidRPr="001B6681">
        <w:rPr>
          <w:rFonts w:ascii="Cambria Math" w:hAnsi="Cambria Math"/>
          <w:i/>
          <w:vertAlign w:val="subscript"/>
          <w:lang w:val="en-GB"/>
        </w:rPr>
        <w:t>0</w:t>
      </w:r>
      <w:r>
        <w:rPr>
          <w:rFonts w:ascii="Cambria Math" w:hAnsi="Cambria Math"/>
          <w:i/>
          <w:lang w:val="en-GB"/>
        </w:rPr>
        <w:t>-A</w:t>
      </w:r>
      <w:r w:rsidRPr="001B6681">
        <w:rPr>
          <w:rFonts w:ascii="Cambria Math" w:hAnsi="Cambria Math"/>
          <w:i/>
          <w:vertAlign w:val="subscript"/>
          <w:lang w:val="en-GB"/>
        </w:rPr>
        <w:t>s</w:t>
      </w:r>
      <w:r w:rsidR="001B6681">
        <w:rPr>
          <w:rFonts w:ascii="Cambria Math" w:hAnsi="Cambria Math"/>
          <w:i/>
          <w:lang w:val="en-GB"/>
        </w:rPr>
        <w:t>/</w:t>
      </w:r>
      <w:r>
        <w:rPr>
          <w:rFonts w:ascii="Cambria Math" w:hAnsi="Cambria Math"/>
          <w:i/>
          <w:lang w:val="en-GB"/>
        </w:rPr>
        <w:t>A</w:t>
      </w:r>
      <w:r w:rsidRPr="001B6681">
        <w:rPr>
          <w:rFonts w:ascii="Cambria Math" w:hAnsi="Cambria Math"/>
          <w:i/>
          <w:vertAlign w:val="subscript"/>
          <w:lang w:val="en-GB"/>
        </w:rPr>
        <w:t>0</w:t>
      </w:r>
      <w:r>
        <w:rPr>
          <w:rFonts w:ascii="Cambria Math" w:hAnsi="Cambria Math"/>
          <w:i/>
          <w:lang w:val="en-GB"/>
        </w:rPr>
        <w:t>)</w:t>
      </w:r>
      <w:r w:rsidRPr="001B6681">
        <w:rPr>
          <w:rFonts w:ascii="Cambria Math" w:hAnsi="Cambria Math"/>
          <w:i/>
          <w:vertAlign w:val="superscript"/>
          <w:lang w:val="en-GB"/>
        </w:rPr>
        <w:t>5</w:t>
      </w:r>
    </w:p>
    <w:p w:rsidR="00234DBD" w:rsidRDefault="00234DBD" w:rsidP="00234DBD">
      <w:pPr>
        <w:rPr>
          <w:lang w:val="en-GB"/>
        </w:rPr>
      </w:pPr>
    </w:p>
    <w:p w:rsidR="00234DBD" w:rsidRDefault="00234DBD" w:rsidP="00234DBD">
      <w:pPr>
        <w:jc w:val="both"/>
        <w:rPr>
          <w:lang w:val="en-GB"/>
        </w:rPr>
      </w:pPr>
      <w:r>
        <w:rPr>
          <w:lang w:val="en-GB"/>
        </w:rPr>
        <w:t>where g</w:t>
      </w:r>
      <w:r>
        <w:rPr>
          <w:vertAlign w:val="subscript"/>
          <w:lang w:val="en-GB"/>
        </w:rPr>
        <w:t>0</w:t>
      </w:r>
      <w:r>
        <w:rPr>
          <w:lang w:val="en-GB"/>
        </w:rPr>
        <w:t xml:space="preserve"> is the initial sediment capacity, </w:t>
      </w:r>
      <w:proofErr w:type="spellStart"/>
      <w:r>
        <w:rPr>
          <w:lang w:val="en-GB"/>
        </w:rPr>
        <w:t>g</w:t>
      </w:r>
      <w:r>
        <w:rPr>
          <w:vertAlign w:val="subscript"/>
          <w:lang w:val="en-GB"/>
        </w:rPr>
        <w:t>s</w:t>
      </w:r>
      <w:proofErr w:type="spellEnd"/>
      <w:r>
        <w:rPr>
          <w:lang w:val="en-GB"/>
        </w:rPr>
        <w:t xml:space="preserve"> is the sediment capacity calculated, A</w:t>
      </w:r>
      <w:r>
        <w:rPr>
          <w:vertAlign w:val="subscript"/>
          <w:lang w:val="en-GB"/>
        </w:rPr>
        <w:t>0</w:t>
      </w:r>
      <w:r>
        <w:rPr>
          <w:lang w:val="en-GB"/>
        </w:rPr>
        <w:t xml:space="preserve"> is the clean pipe cross section equals (B</w:t>
      </w:r>
      <w:r>
        <w:rPr>
          <w:vertAlign w:val="subscript"/>
          <w:lang w:val="en-GB"/>
        </w:rPr>
        <w:t>0</w:t>
      </w:r>
      <w:r>
        <w:rPr>
          <w:lang w:val="en-GB"/>
        </w:rPr>
        <w:t xml:space="preserve"> *h + h</w:t>
      </w:r>
      <w:r>
        <w:rPr>
          <w:vertAlign w:val="superscript"/>
          <w:lang w:val="en-GB"/>
        </w:rPr>
        <w:t>2</w:t>
      </w:r>
      <w:r>
        <w:rPr>
          <w:lang w:val="en-GB"/>
        </w:rPr>
        <w:t>), A</w:t>
      </w:r>
      <w:r>
        <w:rPr>
          <w:vertAlign w:val="subscript"/>
          <w:lang w:val="en-GB"/>
        </w:rPr>
        <w:t>s</w:t>
      </w:r>
      <w:r>
        <w:rPr>
          <w:lang w:val="en-GB"/>
        </w:rPr>
        <w:t xml:space="preserve"> is the sediment cross section, B, B</w:t>
      </w:r>
      <w:r>
        <w:rPr>
          <w:vertAlign w:val="subscript"/>
          <w:lang w:val="en-GB"/>
        </w:rPr>
        <w:t>0</w:t>
      </w:r>
      <w:r>
        <w:rPr>
          <w:lang w:val="en-GB"/>
        </w:rPr>
        <w:t xml:space="preserve"> are respectively the sediment width and the lower side of the trapezoidal shape, and h is the sediment height.</w:t>
      </w:r>
    </w:p>
    <w:p w:rsidR="00234DBD" w:rsidRDefault="00234DBD" w:rsidP="00234DBD">
      <w:pPr>
        <w:rPr>
          <w:lang w:val="en-GB"/>
        </w:rPr>
      </w:pPr>
    </w:p>
    <w:p w:rsidR="00234DBD" w:rsidRDefault="00234DBD" w:rsidP="00234DBD">
      <w:pPr>
        <w:jc w:val="both"/>
        <w:rPr>
          <w:lang w:val="en-GB"/>
        </w:rPr>
      </w:pPr>
      <w:r>
        <w:rPr>
          <w:lang w:val="en-GB"/>
        </w:rPr>
        <w:t>The sediment transport rate is given as shown;</w:t>
      </w:r>
    </w:p>
    <w:p w:rsidR="00234DBD" w:rsidRDefault="00234DBD" w:rsidP="00234DBD">
      <w:pPr>
        <w:rPr>
          <w:lang w:val="en-GB"/>
        </w:rPr>
      </w:pPr>
    </w:p>
    <w:p w:rsidR="00234DBD" w:rsidRPr="00781073" w:rsidRDefault="00234DBD" w:rsidP="001C0160">
      <w:pPr>
        <w:jc w:val="center"/>
        <w:rPr>
          <w:lang w:val="en-GB"/>
        </w:rPr>
      </w:pPr>
      <w:proofErr w:type="spellStart"/>
      <w:r>
        <w:rPr>
          <w:rFonts w:ascii="Cambria Math" w:hAnsi="Cambria Math"/>
          <w:i/>
          <w:lang w:val="en-GB"/>
        </w:rPr>
        <w:t>q</w:t>
      </w:r>
      <w:r w:rsidRPr="001C0160">
        <w:rPr>
          <w:rFonts w:ascii="Cambria Math" w:hAnsi="Cambria Math"/>
          <w:i/>
          <w:vertAlign w:val="subscript"/>
          <w:lang w:val="en-GB"/>
        </w:rPr>
        <w:t>s</w:t>
      </w:r>
      <w:proofErr w:type="spellEnd"/>
      <w:r>
        <w:rPr>
          <w:rFonts w:ascii="Cambria Math" w:hAnsi="Cambria Math"/>
          <w:i/>
          <w:lang w:val="en-GB"/>
        </w:rPr>
        <w:t xml:space="preserve">= </w:t>
      </w:r>
      <w:proofErr w:type="spellStart"/>
      <w:r>
        <w:rPr>
          <w:rFonts w:ascii="Cambria Math" w:hAnsi="Cambria Math"/>
          <w:i/>
          <w:lang w:val="en-GB"/>
        </w:rPr>
        <w:t>g</w:t>
      </w:r>
      <w:r w:rsidRPr="001C0160">
        <w:rPr>
          <w:rFonts w:ascii="Cambria Math" w:hAnsi="Cambria Math"/>
          <w:i/>
          <w:vertAlign w:val="subscript"/>
          <w:lang w:val="en-GB"/>
        </w:rPr>
        <w:t>s</w:t>
      </w:r>
      <w:proofErr w:type="spellEnd"/>
      <w:r>
        <w:rPr>
          <w:rFonts w:ascii="Monaco" w:hAnsi="Monaco" w:cs="Monaco"/>
          <w:i/>
          <w:lang w:val="en-GB"/>
        </w:rPr>
        <w:t>*</w:t>
      </w:r>
      <w:r>
        <w:rPr>
          <w:rFonts w:ascii="Cambria Math" w:hAnsi="Cambria Math"/>
          <w:i/>
          <w:lang w:val="en-GB"/>
        </w:rPr>
        <w:t>B</w:t>
      </w:r>
      <w:r>
        <w:rPr>
          <w:rFonts w:ascii="Monaco" w:hAnsi="Monaco" w:cs="Monaco"/>
          <w:i/>
          <w:lang w:val="en-GB"/>
        </w:rPr>
        <w:t>*</w:t>
      </w:r>
      <w:r>
        <w:rPr>
          <w:rFonts w:ascii="Cambria Math" w:hAnsi="Cambria Math"/>
          <w:i/>
          <w:lang w:val="en-GB"/>
        </w:rPr>
        <w:t xml:space="preserve"> (A</w:t>
      </w:r>
      <w:r w:rsidRPr="001C0160">
        <w:rPr>
          <w:rFonts w:ascii="Cambria Math" w:hAnsi="Cambria Math"/>
          <w:i/>
          <w:vertAlign w:val="subscript"/>
          <w:lang w:val="en-GB"/>
        </w:rPr>
        <w:t>0</w:t>
      </w:r>
      <w:r>
        <w:rPr>
          <w:rFonts w:ascii="Cambria Math" w:hAnsi="Cambria Math"/>
          <w:i/>
          <w:lang w:val="en-GB"/>
        </w:rPr>
        <w:t>-</w:t>
      </w:r>
      <w:r w:rsidRPr="001C0160">
        <w:rPr>
          <w:rFonts w:ascii="Cambria Math" w:hAnsi="Cambria Math"/>
          <w:i/>
          <w:lang w:val="en-GB"/>
        </w:rPr>
        <w:t>A</w:t>
      </w:r>
      <w:r w:rsidRPr="001C0160">
        <w:rPr>
          <w:rFonts w:ascii="Cambria Math" w:hAnsi="Cambria Math"/>
          <w:i/>
          <w:vertAlign w:val="subscript"/>
          <w:lang w:val="en-GB"/>
        </w:rPr>
        <w:t>s</w:t>
      </w:r>
      <w:r w:rsidR="001C0160">
        <w:rPr>
          <w:rFonts w:ascii="Cambria Math" w:hAnsi="Cambria Math"/>
          <w:i/>
          <w:lang w:val="en-GB"/>
        </w:rPr>
        <w:t>/</w:t>
      </w:r>
      <w:r w:rsidRPr="001C0160">
        <w:rPr>
          <w:rFonts w:ascii="Cambria Math" w:hAnsi="Cambria Math"/>
          <w:i/>
          <w:lang w:val="en-GB"/>
        </w:rPr>
        <w:t>A</w:t>
      </w:r>
      <w:r w:rsidRPr="001C0160">
        <w:rPr>
          <w:rFonts w:ascii="Cambria Math" w:hAnsi="Cambria Math"/>
          <w:i/>
          <w:vertAlign w:val="subscript"/>
          <w:lang w:val="en-GB"/>
        </w:rPr>
        <w:t>0</w:t>
      </w:r>
      <w:r>
        <w:rPr>
          <w:rFonts w:ascii="Cambria Math" w:hAnsi="Cambria Math"/>
          <w:i/>
          <w:lang w:val="en-GB"/>
        </w:rPr>
        <w:t>)</w:t>
      </w:r>
      <w:r w:rsidRPr="001C0160">
        <w:rPr>
          <w:rFonts w:ascii="Cambria Math" w:hAnsi="Cambria Math"/>
          <w:i/>
          <w:vertAlign w:val="superscript"/>
          <w:lang w:val="en-GB"/>
        </w:rPr>
        <w:t>5</w:t>
      </w:r>
    </w:p>
    <w:p w:rsidR="00234DBD" w:rsidRDefault="00234DBD" w:rsidP="00234DBD">
      <w:pPr>
        <w:rPr>
          <w:lang w:val="en-GB"/>
        </w:rPr>
      </w:pPr>
      <w:r>
        <w:rPr>
          <w:lang w:val="en-GB"/>
        </w:rPr>
        <w:t>Below a simple scheme to introduce the finite difference equations used in a Pasqual numerical model is presented;</w:t>
      </w:r>
    </w:p>
    <w:p w:rsidR="00234DBD" w:rsidRDefault="00234DBD" w:rsidP="00234DBD">
      <w:pPr>
        <w:rPr>
          <w:lang w:val="en-GB"/>
        </w:rPr>
      </w:pPr>
      <w:r>
        <w:rPr>
          <w:noProof/>
          <w:lang w:val="en-US"/>
        </w:rPr>
        <mc:AlternateContent>
          <mc:Choice Requires="wps">
            <w:drawing>
              <wp:anchor distT="0" distB="0" distL="114300" distR="114300" simplePos="0" relativeHeight="251687936" behindDoc="0" locked="0" layoutInCell="1" allowOverlap="1">
                <wp:simplePos x="0" y="0"/>
                <wp:positionH relativeFrom="column">
                  <wp:posOffset>5501640</wp:posOffset>
                </wp:positionH>
                <wp:positionV relativeFrom="paragraph">
                  <wp:posOffset>237490</wp:posOffset>
                </wp:positionV>
                <wp:extent cx="391160" cy="315595"/>
                <wp:effectExtent l="0" t="0" r="0" b="0"/>
                <wp:wrapNone/>
                <wp:docPr id="413" name="Tekstboks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16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i</w:t>
                            </w:r>
                            <w:r w:rsidRPr="00941B49">
                              <w:rPr>
                                <w:rFonts w:ascii="Calibri" w:hAnsi="Calibri"/>
                                <w:color w:val="000000"/>
                                <w:kern w:val="24"/>
                                <w:position w:val="-6"/>
                                <w:vertAlign w:val="subscript"/>
                              </w:rPr>
                              <w:t>max</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3" o:spid="_x0000_s1047" type="#_x0000_t202" style="position:absolute;margin-left:433.2pt;margin-top:18.7pt;width:30.8pt;height:24.8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i</w:t>
                      </w:r>
                      <w:r w:rsidRPr="00941B49">
                        <w:rPr>
                          <w:rFonts w:ascii="Calibri" w:hAnsi="Calibri"/>
                          <w:color w:val="000000"/>
                          <w:kern w:val="24"/>
                          <w:position w:val="-6"/>
                          <w:vertAlign w:val="subscript"/>
                        </w:rPr>
                        <w:t>max</w:t>
                      </w:r>
                    </w:p>
                  </w:txbxContent>
                </v:textbox>
              </v:shape>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548005</wp:posOffset>
                </wp:positionH>
                <wp:positionV relativeFrom="paragraph">
                  <wp:posOffset>108585</wp:posOffset>
                </wp:positionV>
                <wp:extent cx="0" cy="1221105"/>
                <wp:effectExtent l="5080" t="13335" r="13970" b="13335"/>
                <wp:wrapNone/>
                <wp:docPr id="48" name="Lige forbindels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8.55pt" to="43.1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" strokecolor="#4579b8">
                <v:stroke dashstyle="dash"/>
              </v:line>
            </w:pict>
          </mc:Fallback>
        </mc:AlternateContent>
      </w:r>
      <w:r>
        <w:rPr>
          <w:noProof/>
          <w:lang w:val="en-US"/>
        </w:rPr>
        <mc:AlternateContent>
          <mc:Choice Requires="wps">
            <w:drawing>
              <wp:anchor distT="0" distB="0" distL="114300" distR="114300" simplePos="0" relativeHeight="251663360" behindDoc="0" locked="0" layoutInCell="1" allowOverlap="1">
                <wp:simplePos x="0" y="0"/>
                <wp:positionH relativeFrom="column">
                  <wp:posOffset>1233805</wp:posOffset>
                </wp:positionH>
                <wp:positionV relativeFrom="paragraph">
                  <wp:posOffset>108585</wp:posOffset>
                </wp:positionV>
                <wp:extent cx="0" cy="1221105"/>
                <wp:effectExtent l="5080" t="13335" r="13970" b="13335"/>
                <wp:wrapNone/>
                <wp:docPr id="46" name="Lige forbindels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15pt,8.55pt" to="97.1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B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" strokecolor="#4579b8">
                <v:stroke dashstyle="dash"/>
              </v:lin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2073910</wp:posOffset>
                </wp:positionH>
                <wp:positionV relativeFrom="paragraph">
                  <wp:posOffset>108585</wp:posOffset>
                </wp:positionV>
                <wp:extent cx="0" cy="1221105"/>
                <wp:effectExtent l="6985" t="13335" r="12065" b="13335"/>
                <wp:wrapNone/>
                <wp:docPr id="45" name="Lige forbindels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3pt,8.55pt" to="163.3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" strokecolor="#4579b8">
                <v:stroke dashstyle="dash"/>
              </v:line>
            </w:pict>
          </mc:Fallback>
        </mc:AlternateContent>
      </w:r>
      <w:r>
        <w:rPr>
          <w:noProof/>
          <w:lang w:val="en-US"/>
        </w:rPr>
        <mc:AlternateContent>
          <mc:Choice Requires="wps">
            <w:drawing>
              <wp:anchor distT="0" distB="0" distL="114300" distR="114300" simplePos="0" relativeHeight="251665408" behindDoc="0" locked="0" layoutInCell="1" allowOverlap="1">
                <wp:simplePos x="0" y="0"/>
                <wp:positionH relativeFrom="column">
                  <wp:posOffset>2778125</wp:posOffset>
                </wp:positionH>
                <wp:positionV relativeFrom="paragraph">
                  <wp:posOffset>108585</wp:posOffset>
                </wp:positionV>
                <wp:extent cx="0" cy="1221105"/>
                <wp:effectExtent l="6350" t="13335" r="12700" b="13335"/>
                <wp:wrapNone/>
                <wp:docPr id="44" name="Lige forbindels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75pt,8.55pt" to="218.7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tw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" strokecolor="#4579b8">
                <v:stroke dashstyle="dash"/>
              </v:line>
            </w:pict>
          </mc:Fallback>
        </mc:AlternateContent>
      </w:r>
      <w:r>
        <w:rPr>
          <w:noProof/>
          <w:lang w:val="en-US"/>
        </w:rPr>
        <mc:AlternateContent>
          <mc:Choice Requires="wps">
            <w:drawing>
              <wp:anchor distT="0" distB="0" distL="114300" distR="114300" simplePos="0" relativeHeight="251666432" behindDoc="0" locked="0" layoutInCell="1" allowOverlap="1">
                <wp:simplePos x="0" y="0"/>
                <wp:positionH relativeFrom="column">
                  <wp:posOffset>3482975</wp:posOffset>
                </wp:positionH>
                <wp:positionV relativeFrom="paragraph">
                  <wp:posOffset>108585</wp:posOffset>
                </wp:positionV>
                <wp:extent cx="0" cy="1221105"/>
                <wp:effectExtent l="6350" t="13335" r="12700" b="13335"/>
                <wp:wrapNone/>
                <wp:docPr id="43" name="Lige forbindels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25pt,8.55pt" to="274.2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" strokecolor="#4579b8">
                <v:stroke dashstyle="dash"/>
              </v:line>
            </w:pict>
          </mc:Fallback>
        </mc:AlternateContent>
      </w:r>
      <w:r>
        <w:rPr>
          <w:noProof/>
          <w:lang w:val="en-US"/>
        </w:rPr>
        <mc:AlternateContent>
          <mc:Choice Requires="wps">
            <w:drawing>
              <wp:anchor distT="0" distB="0" distL="114300" distR="114300" simplePos="0" relativeHeight="251667456" behindDoc="0" locked="0" layoutInCell="1" allowOverlap="1">
                <wp:simplePos x="0" y="0"/>
                <wp:positionH relativeFrom="column">
                  <wp:posOffset>4187190</wp:posOffset>
                </wp:positionH>
                <wp:positionV relativeFrom="paragraph">
                  <wp:posOffset>108585</wp:posOffset>
                </wp:positionV>
                <wp:extent cx="0" cy="1221105"/>
                <wp:effectExtent l="5715" t="13335" r="13335" b="13335"/>
                <wp:wrapNone/>
                <wp:docPr id="42" name="Lige forbindels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7pt,8.55pt" to="329.7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" strokecolor="#4579b8">
                <v:stroke dashstyle="dash"/>
              </v:line>
            </w:pict>
          </mc:Fallback>
        </mc:AlternateContent>
      </w:r>
      <w:r>
        <w:rPr>
          <w:noProof/>
          <w:lang w:val="en-US"/>
        </w:rPr>
        <mc:AlternateContent>
          <mc:Choice Requires="wps">
            <w:drawing>
              <wp:anchor distT="0" distB="0" distL="114300" distR="114300" simplePos="0" relativeHeight="251668480" behindDoc="0" locked="0" layoutInCell="1" allowOverlap="1">
                <wp:simplePos x="0" y="0"/>
                <wp:positionH relativeFrom="column">
                  <wp:posOffset>5302250</wp:posOffset>
                </wp:positionH>
                <wp:positionV relativeFrom="paragraph">
                  <wp:posOffset>108585</wp:posOffset>
                </wp:positionV>
                <wp:extent cx="0" cy="1221105"/>
                <wp:effectExtent l="6350" t="13335" r="12700" b="13335"/>
                <wp:wrapNone/>
                <wp:docPr id="41" name="Lige forbindels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952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ge forbindelse 4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8.55pt" to="417.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" strokecolor="#4579b8">
                <v:stroke dashstyle="dash"/>
              </v:line>
            </w:pict>
          </mc:Fallback>
        </mc:AlternateContent>
      </w:r>
      <w:r>
        <w:rPr>
          <w:noProof/>
          <w:lang w:val="en-US"/>
        </w:rPr>
        <mc:AlternateContent>
          <mc:Choice Requires="wps">
            <w:drawing>
              <wp:anchor distT="0" distB="0" distL="114300" distR="114300" simplePos="0" relativeHeight="251682816" behindDoc="0" locked="0" layoutInCell="1" allowOverlap="1">
                <wp:simplePos x="0" y="0"/>
                <wp:positionH relativeFrom="column">
                  <wp:posOffset>137160</wp:posOffset>
                </wp:positionH>
                <wp:positionV relativeFrom="paragraph">
                  <wp:posOffset>35560</wp:posOffset>
                </wp:positionV>
                <wp:extent cx="260350" cy="277495"/>
                <wp:effectExtent l="0" t="0" r="0" b="0"/>
                <wp:wrapNone/>
                <wp:docPr id="408" name="Tekstboks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774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08" o:spid="_x0000_s1048" type="#_x0000_t202" style="position:absolute;margin-left:10.8pt;margin-top:2.8pt;width:20.5pt;height:21.8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1</w:t>
                      </w:r>
                    </w:p>
                  </w:txbxContent>
                </v:textbox>
              </v:shape>
            </w:pict>
          </mc:Fallback>
        </mc:AlternateContent>
      </w:r>
      <w:r>
        <w:rPr>
          <w:noProof/>
          <w:lang w:val="en-US"/>
        </w:rPr>
        <mc:AlternateContent>
          <mc:Choice Requires="wps">
            <w:drawing>
              <wp:anchor distT="0" distB="0" distL="114300" distR="114300" simplePos="0" relativeHeight="251683840" behindDoc="0" locked="0" layoutInCell="1" allowOverlap="1">
                <wp:simplePos x="0" y="0"/>
                <wp:positionH relativeFrom="column">
                  <wp:posOffset>705485</wp:posOffset>
                </wp:positionH>
                <wp:positionV relativeFrom="paragraph">
                  <wp:posOffset>35560</wp:posOffset>
                </wp:positionV>
                <wp:extent cx="260350" cy="277495"/>
                <wp:effectExtent l="0" t="0" r="0" b="0"/>
                <wp:wrapNone/>
                <wp:docPr id="409" name="Tekstboks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50" cy="2774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09" o:spid="_x0000_s1049" type="#_x0000_t202" style="position:absolute;margin-left:55.55pt;margin-top:2.8pt;width:20.5pt;height:21.8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2</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simplePos x="0" y="0"/>
                <wp:positionH relativeFrom="column">
                  <wp:posOffset>2310130</wp:posOffset>
                </wp:positionH>
                <wp:positionV relativeFrom="paragraph">
                  <wp:posOffset>35560</wp:posOffset>
                </wp:positionV>
                <wp:extent cx="410845" cy="277495"/>
                <wp:effectExtent l="0" t="0" r="0" b="0"/>
                <wp:wrapNone/>
                <wp:docPr id="410" name="Tekstboks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0845" cy="2774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i - 1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0" o:spid="_x0000_s1050" type="#_x0000_t202" style="position:absolute;margin-left:181.9pt;margin-top:2.8pt;width:32.35pt;height:21.8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i - 1</w:t>
                      </w:r>
                    </w:p>
                  </w:txbxContent>
                </v:textbox>
              </v:shape>
            </w:pict>
          </mc:Fallback>
        </mc:AlternateContent>
      </w:r>
      <w:r>
        <w:rPr>
          <w:noProof/>
          <w:lang w:val="en-US"/>
        </w:rPr>
        <mc:AlternateContent>
          <mc:Choice Requires="wps">
            <w:drawing>
              <wp:anchor distT="0" distB="0" distL="114300" distR="114300" simplePos="0" relativeHeight="251685888" behindDoc="0" locked="0" layoutInCell="1" allowOverlap="1">
                <wp:simplePos x="0" y="0"/>
                <wp:positionH relativeFrom="column">
                  <wp:posOffset>3023870</wp:posOffset>
                </wp:positionH>
                <wp:positionV relativeFrom="paragraph">
                  <wp:posOffset>35560</wp:posOffset>
                </wp:positionV>
                <wp:extent cx="218440" cy="277495"/>
                <wp:effectExtent l="0" t="0" r="0" b="0"/>
                <wp:wrapNone/>
                <wp:docPr id="411" name="Tekstboks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440" cy="2774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i</w:t>
                            </w:r>
                            <w:proofErr w:type="gramEnd"/>
                            <w:r w:rsidRPr="00941B49">
                              <w:rPr>
                                <w:rFonts w:ascii="Calibri" w:hAnsi="Calibri"/>
                                <w:color w:val="000000"/>
                                <w:kern w:val="24"/>
                              </w:rPr>
                              <w:t xml:space="preserve">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1" o:spid="_x0000_s1051" type="#_x0000_t202" style="position:absolute;margin-left:238.1pt;margin-top:2.8pt;width:17.2pt;height:21.8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 xml:space="preserve">i </w:t>
                      </w:r>
                    </w:p>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simplePos x="0" y="0"/>
                <wp:positionH relativeFrom="column">
                  <wp:posOffset>3629660</wp:posOffset>
                </wp:positionH>
                <wp:positionV relativeFrom="paragraph">
                  <wp:posOffset>35560</wp:posOffset>
                </wp:positionV>
                <wp:extent cx="440055" cy="277495"/>
                <wp:effectExtent l="0" t="0" r="0" b="0"/>
                <wp:wrapNone/>
                <wp:docPr id="412" name="Tekstboks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055" cy="2774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i + 1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2" o:spid="_x0000_s1052" type="#_x0000_t202" style="position:absolute;margin-left:285.8pt;margin-top:2.8pt;width:34.65pt;height:21.8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i + 1</w:t>
                      </w:r>
                    </w:p>
                  </w:txbxContent>
                </v:textbox>
              </v:shape>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-68580</wp:posOffset>
                </wp:positionH>
                <wp:positionV relativeFrom="paragraph">
                  <wp:posOffset>24130</wp:posOffset>
                </wp:positionV>
                <wp:extent cx="6104890" cy="1054735"/>
                <wp:effectExtent l="17145" t="14605" r="21590" b="16510"/>
                <wp:wrapNone/>
                <wp:docPr id="40" name="Rektange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4890" cy="1054735"/>
                        </a:xfrm>
                        <a:prstGeom prst="rect">
                          <a:avLst/>
                        </a:prstGeom>
                        <a:solidFill>
                          <a:srgbClr val="FFFFFF"/>
                        </a:solidFill>
                        <a:ln w="25400">
                          <a:solidFill>
                            <a:srgbClr val="000000"/>
                          </a:solidFill>
                          <a:miter lim="800000"/>
                          <a:headEnd/>
                          <a:tailEnd/>
                        </a:ln>
                      </wps:spPr>
                      <wps:txbx>
                        <w:txbxContent>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40" o:spid="_x0000_s1053" style="position:absolute;margin-left:-5.4pt;margin-top:1.9pt;width:480.7pt;height:8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" strokeweight="2pt">
                <v:textbox>
                  <w:txbxContent>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p w:rsidR="00234DBD" w:rsidRDefault="00234DBD" w:rsidP="00234DBD"/>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simplePos x="0" y="0"/>
                <wp:positionH relativeFrom="column">
                  <wp:posOffset>-43180</wp:posOffset>
                </wp:positionH>
                <wp:positionV relativeFrom="paragraph">
                  <wp:posOffset>32385</wp:posOffset>
                </wp:positionV>
                <wp:extent cx="296545" cy="277495"/>
                <wp:effectExtent l="0" t="0" r="0" b="0"/>
                <wp:wrapNone/>
                <wp:docPr id="414" name="Tekstboks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2774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Q</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kstboks 414" o:spid="_x0000_s1054" type="#_x0000_t202" style="position:absolute;margin-left:-3.4pt;margin-top:2.55pt;width:23.35pt;height:21.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p>
                  </w:txbxContent>
                </v:textbox>
              </v:shape>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69504" behindDoc="0" locked="0" layoutInCell="1" allowOverlap="1">
                <wp:simplePos x="0" y="0"/>
                <wp:positionH relativeFrom="column">
                  <wp:posOffset>-215265</wp:posOffset>
                </wp:positionH>
                <wp:positionV relativeFrom="paragraph">
                  <wp:posOffset>50165</wp:posOffset>
                </wp:positionV>
                <wp:extent cx="586740" cy="0"/>
                <wp:effectExtent l="22860" t="116840" r="28575" b="140335"/>
                <wp:wrapNone/>
                <wp:docPr id="39" name="Lige pilforbindels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38100">
                          <a:solidFill>
                            <a:srgbClr val="4F81BD"/>
                          </a:solidFill>
                          <a:round/>
                          <a:headEnd/>
                          <a:tailEnd type="arrow"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9" o:spid="_x0000_s1026" type="#_x0000_t32" style="position:absolute;margin-left:-16.95pt;margin-top:3.95pt;width:46.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" strokecolor="#4f81bd" strokeweight="3pt">
                <v:stroke endarrow="open"/>
                <v:shadow on="t" opacity="22936f" origin=",.5" offset="0,.63889mm"/>
              </v:shape>
            </w:pict>
          </mc:Fallback>
        </mc:AlternateContent>
      </w:r>
      <w:r>
        <w:rPr>
          <w:noProof/>
          <w:lang w:val="en-US"/>
        </w:rPr>
        <mc:AlternateContent>
          <mc:Choice Requires="wps">
            <w:drawing>
              <wp:anchor distT="0" distB="0" distL="114300" distR="114300" simplePos="0" relativeHeight="251689984" behindDoc="0" locked="0" layoutInCell="1" allowOverlap="1">
                <wp:simplePos x="0" y="0"/>
                <wp:positionH relativeFrom="column">
                  <wp:posOffset>-88900</wp:posOffset>
                </wp:positionH>
                <wp:positionV relativeFrom="paragraph">
                  <wp:posOffset>189865</wp:posOffset>
                </wp:positionV>
                <wp:extent cx="354330" cy="315595"/>
                <wp:effectExtent l="0" t="0" r="0" b="0"/>
                <wp:wrapNone/>
                <wp:docPr id="415" name="Tekstboks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3155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5" o:spid="_x0000_s1055" type="#_x0000_t202" style="position:absolute;margin-left:-7pt;margin-top:14.95pt;width:27.9pt;height:24.8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s1</w:t>
                      </w:r>
                    </w:p>
                  </w:txbxContent>
                </v:textbox>
              </v:shape>
            </w:pict>
          </mc:Fallback>
        </mc:AlternateContent>
      </w:r>
      <w:r>
        <w:rPr>
          <w:noProof/>
          <w:lang w:val="en-US"/>
        </w:rPr>
        <mc:AlternateContent>
          <mc:Choice Requires="wps">
            <w:drawing>
              <wp:anchor distT="0" distB="0" distL="114300" distR="114300" simplePos="0" relativeHeight="251691008" behindDoc="0" locked="0" layoutInCell="1" allowOverlap="1">
                <wp:simplePos x="0" y="0"/>
                <wp:positionH relativeFrom="column">
                  <wp:posOffset>594360</wp:posOffset>
                </wp:positionH>
                <wp:positionV relativeFrom="paragraph">
                  <wp:posOffset>160655</wp:posOffset>
                </wp:positionV>
                <wp:extent cx="354330" cy="315595"/>
                <wp:effectExtent l="0" t="0" r="0" b="0"/>
                <wp:wrapNone/>
                <wp:docPr id="416" name="Tekstboks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 cy="3155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6" o:spid="_x0000_s1056" type="#_x0000_t202" style="position:absolute;margin-left:46.8pt;margin-top:12.65pt;width:27.9pt;height:24.8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s2</w:t>
                      </w:r>
                    </w:p>
                  </w:txbxContent>
                </v:textbox>
              </v:shape>
            </w:pict>
          </mc:Fallback>
        </mc:AlternateContent>
      </w:r>
      <w:r>
        <w:rPr>
          <w:noProof/>
          <w:lang w:val="en-US"/>
        </w:rPr>
        <mc:AlternateContent>
          <mc:Choice Requires="wps">
            <w:drawing>
              <wp:anchor distT="0" distB="0" distL="114300" distR="114300" simplePos="0" relativeHeight="251692032" behindDoc="0" locked="0" layoutInCell="1" allowOverlap="1">
                <wp:simplePos x="0" y="0"/>
                <wp:positionH relativeFrom="column">
                  <wp:posOffset>2160270</wp:posOffset>
                </wp:positionH>
                <wp:positionV relativeFrom="paragraph">
                  <wp:posOffset>160655</wp:posOffset>
                </wp:positionV>
                <wp:extent cx="408940" cy="315595"/>
                <wp:effectExtent l="0" t="0" r="0" b="0"/>
                <wp:wrapNone/>
                <wp:docPr id="417" name="Tekstboks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94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si-1</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7" o:spid="_x0000_s1057" type="#_x0000_t202" style="position:absolute;margin-left:170.1pt;margin-top:12.65pt;width:32.2pt;height:24.8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si-1</w:t>
                      </w:r>
                    </w:p>
                  </w:txbxContent>
                </v:textbox>
              </v:shape>
            </w:pict>
          </mc:Fallback>
        </mc:AlternateContent>
      </w:r>
      <w:r>
        <w:rPr>
          <w:noProof/>
          <w:lang w:val="en-US"/>
        </w:rPr>
        <mc:AlternateContent>
          <mc:Choice Requires="wps">
            <w:drawing>
              <wp:anchor distT="0" distB="0" distL="114300" distR="114300" simplePos="0" relativeHeight="251693056" behindDoc="0" locked="0" layoutInCell="1" allowOverlap="1">
                <wp:simplePos x="0" y="0"/>
                <wp:positionH relativeFrom="column">
                  <wp:posOffset>2841625</wp:posOffset>
                </wp:positionH>
                <wp:positionV relativeFrom="paragraph">
                  <wp:posOffset>160655</wp:posOffset>
                </wp:positionV>
                <wp:extent cx="326390" cy="315595"/>
                <wp:effectExtent l="0" t="0" r="0" b="0"/>
                <wp:wrapNone/>
                <wp:docPr id="418" name="Tekstboks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639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8" o:spid="_x0000_s1058" type="#_x0000_t202" style="position:absolute;margin-left:223.75pt;margin-top:12.65pt;width:25.7pt;height:24.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si</w:t>
                      </w:r>
                    </w:p>
                  </w:txbxContent>
                </v:textbox>
              </v:shape>
            </w:pict>
          </mc:Fallback>
        </mc:AlternateContent>
      </w:r>
      <w:r>
        <w:rPr>
          <w:noProof/>
          <w:lang w:val="en-US"/>
        </w:rPr>
        <mc:AlternateContent>
          <mc:Choice Requires="wps">
            <w:drawing>
              <wp:anchor distT="0" distB="0" distL="114300" distR="114300" simplePos="0" relativeHeight="251694080" behindDoc="0" locked="0" layoutInCell="1" allowOverlap="1">
                <wp:simplePos x="0" y="0"/>
                <wp:positionH relativeFrom="column">
                  <wp:posOffset>3629660</wp:posOffset>
                </wp:positionH>
                <wp:positionV relativeFrom="paragraph">
                  <wp:posOffset>137160</wp:posOffset>
                </wp:positionV>
                <wp:extent cx="428625" cy="315595"/>
                <wp:effectExtent l="0" t="0" r="0" b="0"/>
                <wp:wrapNone/>
                <wp:docPr id="419" name="Tekstboks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q</w:t>
                            </w:r>
                            <w:r w:rsidRPr="00941B49">
                              <w:rPr>
                                <w:rFonts w:ascii="Calibri" w:hAnsi="Calibri"/>
                                <w:color w:val="000000"/>
                                <w:kern w:val="24"/>
                                <w:position w:val="-6"/>
                                <w:vertAlign w:val="subscript"/>
                              </w:rPr>
                              <w:t>si+</w:t>
                            </w:r>
                            <w:proofErr w:type="gramEnd"/>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19" o:spid="_x0000_s1059" type="#_x0000_t202" style="position:absolute;margin-left:285.8pt;margin-top:10.8pt;width:33.75pt;height:24.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si+1</w:t>
                      </w:r>
                    </w:p>
                  </w:txbxContent>
                </v:textbox>
              </v:shape>
            </w:pict>
          </mc:Fallback>
        </mc:AlternateContent>
      </w:r>
      <w:r>
        <w:rPr>
          <w:noProof/>
          <w:lang w:val="en-US"/>
        </w:rPr>
        <mc:AlternateContent>
          <mc:Choice Requires="wps">
            <w:drawing>
              <wp:anchor distT="0" distB="0" distL="114300" distR="114300" simplePos="0" relativeHeight="251695104" behindDoc="0" locked="0" layoutInCell="1" allowOverlap="1">
                <wp:simplePos x="0" y="0"/>
                <wp:positionH relativeFrom="column">
                  <wp:posOffset>5302250</wp:posOffset>
                </wp:positionH>
                <wp:positionV relativeFrom="paragraph">
                  <wp:posOffset>137160</wp:posOffset>
                </wp:positionV>
                <wp:extent cx="499110" cy="315595"/>
                <wp:effectExtent l="0" t="0" r="0" b="0"/>
                <wp:wrapNone/>
                <wp:docPr id="420" name="Tekstboks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0" o:spid="_x0000_s1060" type="#_x0000_t202" style="position:absolute;margin-left:417.5pt;margin-top:10.8pt;width:39.3pt;height:24.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simax</w:t>
                      </w:r>
                    </w:p>
                  </w:txbxContent>
                </v:textbox>
              </v:shape>
            </w:pict>
          </mc:Fallback>
        </mc:AlternateContent>
      </w:r>
      <w:r>
        <w:rPr>
          <w:noProof/>
          <w:lang w:val="en-US"/>
        </w:rPr>
        <mc:AlternateContent>
          <mc:Choice Requires="wps">
            <w:drawing>
              <wp:anchor distT="0" distB="0" distL="114300" distR="114300" simplePos="0" relativeHeight="251696128" behindDoc="0" locked="0" layoutInCell="1" allowOverlap="1">
                <wp:simplePos x="0" y="0"/>
                <wp:positionH relativeFrom="column">
                  <wp:posOffset>6032500</wp:posOffset>
                </wp:positionH>
                <wp:positionV relativeFrom="paragraph">
                  <wp:posOffset>149225</wp:posOffset>
                </wp:positionV>
                <wp:extent cx="499110" cy="315595"/>
                <wp:effectExtent l="0" t="0" r="0" b="0"/>
                <wp:wrapNone/>
                <wp:docPr id="421" name="Tekstboks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11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q</w:t>
                            </w:r>
                            <w:proofErr w:type="spellStart"/>
                            <w:r w:rsidRPr="00941B49">
                              <w:rPr>
                                <w:rFonts w:ascii="Calibri" w:hAnsi="Calibri"/>
                                <w:color w:val="000000"/>
                                <w:kern w:val="24"/>
                                <w:position w:val="-6"/>
                                <w:vertAlign w:val="subscript"/>
                              </w:rPr>
                              <w:t>simax</w:t>
                            </w:r>
                            <w:proofErr w:type="spellEnd"/>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1" o:spid="_x0000_s1061" type="#_x0000_t202" style="position:absolute;margin-left:475pt;margin-top:11.75pt;width:39.3pt;height:24.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q</w:t>
                      </w:r>
                      <w:r w:rsidRPr="00941B49">
                        <w:rPr>
                          <w:rFonts w:ascii="Calibri" w:hAnsi="Calibri"/>
                          <w:color w:val="000000"/>
                          <w:kern w:val="24"/>
                          <w:position w:val="-6"/>
                          <w:vertAlign w:val="subscript"/>
                        </w:rPr>
                        <w:t>simax</w:t>
                      </w:r>
                    </w:p>
                  </w:txbxContent>
                </v:textbox>
              </v:shape>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70528" behindDoc="0" locked="0" layoutInCell="1" allowOverlap="1">
                <wp:simplePos x="0" y="0"/>
                <wp:positionH relativeFrom="column">
                  <wp:posOffset>-215265</wp:posOffset>
                </wp:positionH>
                <wp:positionV relativeFrom="paragraph">
                  <wp:posOffset>243205</wp:posOffset>
                </wp:positionV>
                <wp:extent cx="293370" cy="0"/>
                <wp:effectExtent l="13335" t="81280" r="26670" b="99695"/>
                <wp:wrapNone/>
                <wp:docPr id="38" name="Lige pilforbindels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8" o:spid="_x0000_s1026" type="#_x0000_t32" style="position:absolute;margin-left:-16.95pt;margin-top:19.15pt;width:23.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1552" behindDoc="0" locked="0" layoutInCell="1" allowOverlap="1">
                <wp:simplePos x="0" y="0"/>
                <wp:positionH relativeFrom="column">
                  <wp:posOffset>412115</wp:posOffset>
                </wp:positionH>
                <wp:positionV relativeFrom="paragraph">
                  <wp:posOffset>243205</wp:posOffset>
                </wp:positionV>
                <wp:extent cx="293370" cy="0"/>
                <wp:effectExtent l="21590" t="81280" r="27940" b="99695"/>
                <wp:wrapNone/>
                <wp:docPr id="37" name="Lige pilforbindels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7" o:spid="_x0000_s1026" type="#_x0000_t32" style="position:absolute;margin-left:32.45pt;margin-top:19.15pt;width:23.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2576" behindDoc="0" locked="0" layoutInCell="1" allowOverlap="1">
                <wp:simplePos x="0" y="0"/>
                <wp:positionH relativeFrom="column">
                  <wp:posOffset>1927225</wp:posOffset>
                </wp:positionH>
                <wp:positionV relativeFrom="paragraph">
                  <wp:posOffset>225425</wp:posOffset>
                </wp:positionV>
                <wp:extent cx="293370" cy="0"/>
                <wp:effectExtent l="12700" t="82550" r="27305" b="107950"/>
                <wp:wrapNone/>
                <wp:docPr id="36" name="Lige pilforbindels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6" o:spid="_x0000_s1026" type="#_x0000_t32" style="position:absolute;margin-left:151.75pt;margin-top:17.75pt;width:23.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3600" behindDoc="0" locked="0" layoutInCell="1" allowOverlap="1">
                <wp:simplePos x="0" y="0"/>
                <wp:positionH relativeFrom="column">
                  <wp:posOffset>2660650</wp:posOffset>
                </wp:positionH>
                <wp:positionV relativeFrom="paragraph">
                  <wp:posOffset>225425</wp:posOffset>
                </wp:positionV>
                <wp:extent cx="293370" cy="0"/>
                <wp:effectExtent l="12700" t="82550" r="27305" b="107950"/>
                <wp:wrapNone/>
                <wp:docPr id="35" name="Lige pilforbindels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5" o:spid="_x0000_s1026" type="#_x0000_t32" style="position:absolute;margin-left:209.5pt;margin-top:17.75pt;width:23.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4624" behindDoc="0" locked="0" layoutInCell="1" allowOverlap="1">
                <wp:simplePos x="0" y="0"/>
                <wp:positionH relativeFrom="column">
                  <wp:posOffset>3336290</wp:posOffset>
                </wp:positionH>
                <wp:positionV relativeFrom="paragraph">
                  <wp:posOffset>225425</wp:posOffset>
                </wp:positionV>
                <wp:extent cx="293370" cy="0"/>
                <wp:effectExtent l="21590" t="82550" r="27940" b="107950"/>
                <wp:wrapNone/>
                <wp:docPr id="34" name="Lige pilforbindels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4" o:spid="_x0000_s1026" type="#_x0000_t32" style="position:absolute;margin-left:262.7pt;margin-top:17.75pt;width:23.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5648" behindDoc="0" locked="0" layoutInCell="1" allowOverlap="1">
                <wp:simplePos x="0" y="0"/>
                <wp:positionH relativeFrom="column">
                  <wp:posOffset>5135245</wp:posOffset>
                </wp:positionH>
                <wp:positionV relativeFrom="paragraph">
                  <wp:posOffset>208280</wp:posOffset>
                </wp:positionV>
                <wp:extent cx="293370" cy="0"/>
                <wp:effectExtent l="20320" t="84455" r="29210" b="106045"/>
                <wp:wrapNone/>
                <wp:docPr id="33" name="Lige pilforbindels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3" o:spid="_x0000_s1026" type="#_x0000_t32" style="position:absolute;margin-left:404.35pt;margin-top:16.4pt;width:23.1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" strokecolor="#c0504d" strokeweight="2pt">
                <v:stroke endarrow="open"/>
                <v:shadow on="t" opacity="24903f" origin=",.5" offset="0,.55556mm"/>
              </v:shape>
            </w:pict>
          </mc:Fallback>
        </mc:AlternateContent>
      </w:r>
      <w:r>
        <w:rPr>
          <w:noProof/>
          <w:lang w:val="en-US"/>
        </w:rPr>
        <mc:AlternateContent>
          <mc:Choice Requires="wps">
            <w:drawing>
              <wp:anchor distT="0" distB="0" distL="114300" distR="114300" simplePos="0" relativeHeight="251676672" behindDoc="0" locked="0" layoutInCell="1" allowOverlap="1">
                <wp:simplePos x="0" y="0"/>
                <wp:positionH relativeFrom="column">
                  <wp:posOffset>5859780</wp:posOffset>
                </wp:positionH>
                <wp:positionV relativeFrom="paragraph">
                  <wp:posOffset>208280</wp:posOffset>
                </wp:positionV>
                <wp:extent cx="293370" cy="0"/>
                <wp:effectExtent l="20955" t="84455" r="28575" b="106045"/>
                <wp:wrapNone/>
                <wp:docPr id="32" name="Lige pilforbindels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0"/>
                        </a:xfrm>
                        <a:prstGeom prst="straightConnector1">
                          <a:avLst/>
                        </a:prstGeom>
                        <a:noFill/>
                        <a:ln w="25400">
                          <a:solidFill>
                            <a:srgbClr val="C0504D"/>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32" o:spid="_x0000_s1026" type="#_x0000_t32" style="position:absolute;margin-left:461.4pt;margin-top:16.4pt;width:23.1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" strokecolor="#c0504d" strokeweight="2pt">
                <v:stroke endarrow="open"/>
                <v:shadow on="t" opacity="24903f" origin=",.5" offset="0,.55556mm"/>
              </v:shape>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77696" behindDoc="0" locked="0" layoutInCell="1" allowOverlap="1">
                <wp:simplePos x="0" y="0"/>
                <wp:positionH relativeFrom="column">
                  <wp:posOffset>-97790</wp:posOffset>
                </wp:positionH>
                <wp:positionV relativeFrom="paragraph">
                  <wp:posOffset>213995</wp:posOffset>
                </wp:positionV>
                <wp:extent cx="645795" cy="111125"/>
                <wp:effectExtent l="6985" t="13970" r="13970" b="17780"/>
                <wp:wrapNone/>
                <wp:docPr id="31" name="Rektange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 cy="11112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31" o:spid="_x0000_s1062" style="position:absolute;margin-left:-7.7pt;margin-top:16.85pt;width:50.85pt;height: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" fillcolor="#bcbcbc">
                <v:fill color2="#ededed" rotate="t" angle="180" colors="0 #bcbcbc;22938f #d0d0d0;1 #ededed" focus="100%" type="gradient"/>
                <v:shadow on="t" opacity="24903f" origin=",.5" offset="0,.55556mm"/>
                <v:textbox>
                  <w:txbxContent>
                    <w:p w:rsidR="00234DBD" w:rsidRDefault="00234DBD" w:rsidP="00234DBD"/>
                  </w:txbxContent>
                </v:textbox>
              </v:rect>
            </w:pict>
          </mc:Fallback>
        </mc:AlternateContent>
      </w:r>
      <w:r>
        <w:rPr>
          <w:noProof/>
          <w:lang w:val="en-US"/>
        </w:rPr>
        <mc:AlternateContent>
          <mc:Choice Requires="wps">
            <w:drawing>
              <wp:anchor distT="0" distB="0" distL="114300" distR="114300" simplePos="0" relativeHeight="251678720" behindDoc="0" locked="0" layoutInCell="1" allowOverlap="1">
                <wp:simplePos x="0" y="0"/>
                <wp:positionH relativeFrom="column">
                  <wp:posOffset>558800</wp:posOffset>
                </wp:positionH>
                <wp:positionV relativeFrom="paragraph">
                  <wp:posOffset>158115</wp:posOffset>
                </wp:positionV>
                <wp:extent cx="675005" cy="166370"/>
                <wp:effectExtent l="6350" t="5715" r="13970" b="18415"/>
                <wp:wrapNone/>
                <wp:docPr id="30" name="Rektange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6637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30" o:spid="_x0000_s1063" style="position:absolute;margin-left:44pt;margin-top:12.45pt;width:53.15pt;height:1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" fillcolor="#bcbcbc">
                <v:fill color2="#ededed" rotate="t" angle="180" colors="0 #bcbcbc;22938f #d0d0d0;1 #ededed" focus="100%" type="gradient"/>
                <v:shadow on="t" opacity="24903f" origin=",.5" offset="0,.55556mm"/>
                <v:textbox>
                  <w:txbxContent>
                    <w:p w:rsidR="00234DBD" w:rsidRDefault="00234DBD" w:rsidP="00234DBD"/>
                  </w:txbxContent>
                </v:textbox>
              </v:rect>
            </w:pict>
          </mc:Fallback>
        </mc:AlternateContent>
      </w:r>
      <w:r>
        <w:rPr>
          <w:noProof/>
          <w:lang w:val="en-US"/>
        </w:rPr>
        <mc:AlternateContent>
          <mc:Choice Requires="wps">
            <w:drawing>
              <wp:anchor distT="0" distB="0" distL="114300" distR="114300" simplePos="0" relativeHeight="251679744" behindDoc="0" locked="0" layoutInCell="1" allowOverlap="1">
                <wp:simplePos x="0" y="0"/>
                <wp:positionH relativeFrom="column">
                  <wp:posOffset>2073910</wp:posOffset>
                </wp:positionH>
                <wp:positionV relativeFrom="paragraph">
                  <wp:posOffset>213995</wp:posOffset>
                </wp:positionV>
                <wp:extent cx="704215" cy="111125"/>
                <wp:effectExtent l="6985" t="13970" r="12700" b="17780"/>
                <wp:wrapNone/>
                <wp:docPr id="29" name="Rektange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1112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29" o:spid="_x0000_s1064" style="position:absolute;margin-left:163.3pt;margin-top:16.85pt;width:55.45pt;height: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" fillcolor="#bcbcbc">
                <v:fill color2="#ededed" rotate="t" angle="180" colors="0 #bcbcbc;22938f #d0d0d0;1 #ededed" focus="100%" type="gradient"/>
                <v:shadow on="t" opacity="24903f" origin=",.5" offset="0,.55556mm"/>
                <v:textbox>
                  <w:txbxContent>
                    <w:p w:rsidR="00234DBD" w:rsidRDefault="00234DBD" w:rsidP="00234DBD"/>
                  </w:txbxContent>
                </v:textbox>
              </v:rect>
            </w:pict>
          </mc:Fallback>
        </mc:AlternateContent>
      </w:r>
      <w:r>
        <w:rPr>
          <w:noProof/>
          <w:lang w:val="en-US"/>
        </w:rPr>
        <mc:AlternateContent>
          <mc:Choice Requires="wps">
            <w:drawing>
              <wp:anchor distT="0" distB="0" distL="114300" distR="114300" simplePos="0" relativeHeight="251680768" behindDoc="0" locked="0" layoutInCell="1" allowOverlap="1">
                <wp:simplePos x="0" y="0"/>
                <wp:positionH relativeFrom="column">
                  <wp:posOffset>2778125</wp:posOffset>
                </wp:positionH>
                <wp:positionV relativeFrom="paragraph">
                  <wp:posOffset>102870</wp:posOffset>
                </wp:positionV>
                <wp:extent cx="704215" cy="219075"/>
                <wp:effectExtent l="6350" t="7620" r="13335" b="20955"/>
                <wp:wrapNone/>
                <wp:docPr id="28" name="Rektange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219075"/>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28" o:spid="_x0000_s1065" style="position:absolute;margin-left:218.75pt;margin-top:8.1pt;width:55.4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" fillcolor="#bcbcbc">
                <v:fill color2="#ededed" rotate="t" angle="180" colors="0 #bcbcbc;22938f #d0d0d0;1 #ededed" focus="100%" type="gradient"/>
                <v:shadow on="t" opacity="24903f" origin=",.5" offset="0,.55556mm"/>
                <v:textbox>
                  <w:txbxContent>
                    <w:p w:rsidR="00234DBD" w:rsidRDefault="00234DBD" w:rsidP="00234DBD"/>
                  </w:txbxContent>
                </v:textbox>
              </v:rect>
            </w:pict>
          </mc:Fallback>
        </mc:AlternateContent>
      </w:r>
      <w:r>
        <w:rPr>
          <w:noProof/>
          <w:lang w:val="en-US"/>
        </w:rPr>
        <mc:AlternateContent>
          <mc:Choice Requires="wps">
            <w:drawing>
              <wp:anchor distT="0" distB="0" distL="114300" distR="114300" simplePos="0" relativeHeight="251681792" behindDoc="0" locked="0" layoutInCell="1" allowOverlap="1">
                <wp:simplePos x="0" y="0"/>
                <wp:positionH relativeFrom="column">
                  <wp:posOffset>3482975</wp:posOffset>
                </wp:positionH>
                <wp:positionV relativeFrom="paragraph">
                  <wp:posOffset>158115</wp:posOffset>
                </wp:positionV>
                <wp:extent cx="704215" cy="153670"/>
                <wp:effectExtent l="6350" t="5715" r="13335" b="21590"/>
                <wp:wrapNone/>
                <wp:docPr id="27" name="Rektange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15" cy="15367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808080">
                              <a:alpha val="37999"/>
                            </a:srgbClr>
                          </a:outerShdw>
                        </a:effectLst>
                      </wps:spPr>
                      <wps:txbx>
                        <w:txbxContent>
                          <w:p w:rsidR="00234DBD" w:rsidRDefault="00234DBD" w:rsidP="00234DB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ktangel 27" o:spid="_x0000_s1066" style="position:absolute;margin-left:274.25pt;margin-top:12.45pt;width:55.45pt;height:1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" fillcolor="#bcbcbc">
                <v:fill color2="#ededed" rotate="t" angle="180" colors="0 #bcbcbc;22938f #d0d0d0;1 #ededed" focus="100%" type="gradient"/>
                <v:shadow on="t" opacity="24903f" origin=",.5" offset="0,.55556mm"/>
                <v:textbox>
                  <w:txbxContent>
                    <w:p w:rsidR="00234DBD" w:rsidRDefault="00234DBD" w:rsidP="00234DBD"/>
                  </w:txbxContent>
                </v:textbox>
              </v:rect>
            </w:pict>
          </mc:Fallback>
        </mc:AlternateContent>
      </w:r>
    </w:p>
    <w:p w:rsidR="00234DBD" w:rsidRDefault="00234DBD" w:rsidP="00234DBD">
      <w:pPr>
        <w:rPr>
          <w:lang w:val="en-GB"/>
        </w:rPr>
      </w:pPr>
      <w:r>
        <w:rPr>
          <w:noProof/>
          <w:lang w:val="en-US"/>
        </w:rPr>
        <mc:AlternateContent>
          <mc:Choice Requires="wps">
            <w:drawing>
              <wp:anchor distT="0" distB="0" distL="114300" distR="114300" simplePos="0" relativeHeight="251697152" behindDoc="0" locked="0" layoutInCell="1" allowOverlap="1">
                <wp:simplePos x="0" y="0"/>
                <wp:positionH relativeFrom="column">
                  <wp:posOffset>-31750</wp:posOffset>
                </wp:positionH>
                <wp:positionV relativeFrom="paragraph">
                  <wp:posOffset>75565</wp:posOffset>
                </wp:positionV>
                <wp:extent cx="314960" cy="315595"/>
                <wp:effectExtent l="0" t="0" r="0" b="0"/>
                <wp:wrapNone/>
                <wp:docPr id="422" name="Tekstboks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155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2" o:spid="_x0000_s1067" type="#_x0000_t202" style="position:absolute;margin-left:-2.5pt;margin-top:5.95pt;width:24.8pt;height:24.8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1</w:t>
                      </w:r>
                    </w:p>
                  </w:txbxContent>
                </v:textbox>
              </v:shape>
            </w:pict>
          </mc:Fallback>
        </mc:AlternateContent>
      </w:r>
      <w:r>
        <w:rPr>
          <w:noProof/>
          <w:lang w:val="en-US"/>
        </w:rPr>
        <mc:AlternateContent>
          <mc:Choice Requires="wps">
            <w:drawing>
              <wp:anchor distT="0" distB="0" distL="114300" distR="114300" simplePos="0" relativeHeight="251698176" behindDoc="0" locked="0" layoutInCell="1" allowOverlap="1">
                <wp:simplePos x="0" y="0"/>
                <wp:positionH relativeFrom="column">
                  <wp:posOffset>715010</wp:posOffset>
                </wp:positionH>
                <wp:positionV relativeFrom="paragraph">
                  <wp:posOffset>75565</wp:posOffset>
                </wp:positionV>
                <wp:extent cx="314960" cy="315595"/>
                <wp:effectExtent l="0" t="0" r="0" b="0"/>
                <wp:wrapNone/>
                <wp:docPr id="423" name="Tekstboks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960" cy="315595"/>
                        </a:xfrm>
                        <a:prstGeom prst="rect">
                          <a:avLst/>
                        </a:prstGeom>
                        <a:noFill/>
                      </wps:spPr>
                      <wps:txbx>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2</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3" o:spid="_x0000_s1068" type="#_x0000_t202" style="position:absolute;margin-left:56.3pt;margin-top:5.95pt;width:24.8pt;height:24.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2</w:t>
                      </w:r>
                    </w:p>
                  </w:txbxContent>
                </v:textbox>
              </v:shape>
            </w:pict>
          </mc:Fallback>
        </mc:AlternateContent>
      </w:r>
      <w:r>
        <w:rPr>
          <w:noProof/>
          <w:lang w:val="en-US"/>
        </w:rPr>
        <mc:AlternateContent>
          <mc:Choice Requires="wps">
            <w:drawing>
              <wp:anchor distT="0" distB="0" distL="114300" distR="114300" simplePos="0" relativeHeight="251699200" behindDoc="0" locked="0" layoutInCell="1" allowOverlap="1">
                <wp:simplePos x="0" y="0"/>
                <wp:positionH relativeFrom="column">
                  <wp:posOffset>2220595</wp:posOffset>
                </wp:positionH>
                <wp:positionV relativeFrom="paragraph">
                  <wp:posOffset>78740</wp:posOffset>
                </wp:positionV>
                <wp:extent cx="368935" cy="315595"/>
                <wp:effectExtent l="0" t="0" r="0" b="0"/>
                <wp:wrapNone/>
                <wp:docPr id="424" name="Tekstboks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35"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i-1</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4" o:spid="_x0000_s1069" type="#_x0000_t202" style="position:absolute;margin-left:174.85pt;margin-top:6.2pt;width:29.05pt;height:24.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i-1</w:t>
                      </w:r>
                    </w:p>
                  </w:txbxContent>
                </v:textbox>
              </v:shape>
            </w:pict>
          </mc:Fallback>
        </mc:AlternateContent>
      </w:r>
      <w:r>
        <w:rPr>
          <w:noProof/>
          <w:lang w:val="en-US"/>
        </w:rPr>
        <mc:AlternateContent>
          <mc:Choice Requires="wps">
            <w:drawing>
              <wp:anchor distT="0" distB="0" distL="114300" distR="114300" simplePos="0" relativeHeight="251700224" behindDoc="0" locked="0" layoutInCell="1" allowOverlap="1">
                <wp:simplePos x="0" y="0"/>
                <wp:positionH relativeFrom="column">
                  <wp:posOffset>2950210</wp:posOffset>
                </wp:positionH>
                <wp:positionV relativeFrom="paragraph">
                  <wp:posOffset>78740</wp:posOffset>
                </wp:positionV>
                <wp:extent cx="286385" cy="315595"/>
                <wp:effectExtent l="0" t="0" r="0" b="0"/>
                <wp:wrapNone/>
                <wp:docPr id="425" name="Tekstboks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385"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5" o:spid="_x0000_s1070" type="#_x0000_t202" style="position:absolute;margin-left:232.3pt;margin-top:6.2pt;width:22.55pt;height:24.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i</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3629025</wp:posOffset>
                </wp:positionH>
                <wp:positionV relativeFrom="paragraph">
                  <wp:posOffset>78740</wp:posOffset>
                </wp:positionV>
                <wp:extent cx="388620" cy="315595"/>
                <wp:effectExtent l="0" t="0" r="0" b="0"/>
                <wp:wrapNone/>
                <wp:docPr id="426" name="Tekstboks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5595"/>
                        </a:xfrm>
                        <a:prstGeom prst="rect">
                          <a:avLst/>
                        </a:prstGeom>
                        <a:noFill/>
                      </wps:spPr>
                      <wps:txbx>
                        <w:txbxContent>
                          <w:p w:rsidR="00234DBD" w:rsidRDefault="00234DBD" w:rsidP="00234DBD">
                            <w:pPr>
                              <w:pStyle w:val="NormalWeb"/>
                              <w:spacing w:before="0" w:beforeAutospacing="0" w:after="0" w:afterAutospacing="0"/>
                            </w:pPr>
                            <w:proofErr w:type="gramStart"/>
                            <w:r w:rsidRPr="00941B49">
                              <w:rPr>
                                <w:rFonts w:ascii="Calibri" w:hAnsi="Calibri"/>
                                <w:color w:val="000000"/>
                                <w:kern w:val="24"/>
                              </w:rPr>
                              <w:t>h</w:t>
                            </w:r>
                            <w:r w:rsidRPr="00941B49">
                              <w:rPr>
                                <w:rFonts w:ascii="Calibri" w:hAnsi="Calibri"/>
                                <w:color w:val="000000"/>
                                <w:kern w:val="24"/>
                                <w:position w:val="-6"/>
                                <w:vertAlign w:val="subscript"/>
                              </w:rPr>
                              <w:t>i+</w:t>
                            </w:r>
                            <w:proofErr w:type="gramEnd"/>
                            <w:r w:rsidRPr="00941B49">
                              <w:rPr>
                                <w:rFonts w:ascii="Calibri" w:hAnsi="Calibri"/>
                                <w:color w:val="000000"/>
                                <w:kern w:val="24"/>
                                <w:position w:val="-6"/>
                                <w:vertAlign w:val="subscript"/>
                              </w:rPr>
                              <w:t>1</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id="Tekstboks 426" o:spid="_x0000_s1071" type="#_x0000_t202" style="position:absolute;margin-left:285.75pt;margin-top:6.2pt;width:30.6pt;height:24.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" filled="f" stroked="f">
                <v:path arrowok="t"/>
                <v:textbox style="mso-fit-shape-to-text:t">
                  <w:txbxContent>
                    <w:p w:rsidR="00234DBD" w:rsidRDefault="00234DBD" w:rsidP="00234DBD">
                      <w:pPr>
                        <w:pStyle w:val="NormalWeb"/>
                        <w:spacing w:before="0" w:beforeAutospacing="0" w:after="0" w:afterAutospacing="0"/>
                      </w:pPr>
                      <w:r w:rsidRPr="00941B49">
                        <w:rPr>
                          <w:rFonts w:ascii="Calibri" w:hAnsi="Calibri"/>
                          <w:color w:val="000000"/>
                          <w:kern w:val="24"/>
                        </w:rPr>
                        <w:t>h</w:t>
                      </w:r>
                      <w:r w:rsidRPr="00941B49">
                        <w:rPr>
                          <w:rFonts w:ascii="Calibri" w:hAnsi="Calibri"/>
                          <w:color w:val="000000"/>
                          <w:kern w:val="24"/>
                          <w:position w:val="-6"/>
                          <w:vertAlign w:val="subscript"/>
                        </w:rPr>
                        <w:t>i+1</w:t>
                      </w:r>
                    </w:p>
                  </w:txbxContent>
                </v:textbox>
              </v:shape>
            </w:pict>
          </mc:Fallback>
        </mc:AlternateContent>
      </w:r>
    </w:p>
    <w:p w:rsidR="00234DBD" w:rsidRDefault="00234DBD" w:rsidP="00234DBD">
      <w:pPr>
        <w:rPr>
          <w:lang w:val="en-GB"/>
        </w:rPr>
      </w:pPr>
    </w:p>
    <w:p w:rsidR="00234DBD" w:rsidRPr="00BD7261" w:rsidRDefault="00234DBD" w:rsidP="00234DBD">
      <w:pPr>
        <w:pStyle w:val="Billedtekst"/>
        <w:jc w:val="center"/>
        <w:rPr>
          <w:rFonts w:ascii="Times New Roman" w:hAnsi="Times New Roman"/>
          <w:b w:val="0"/>
          <w:i/>
        </w:rPr>
      </w:pPr>
      <w:r w:rsidRPr="00506902">
        <w:rPr>
          <w:rFonts w:ascii="Times New Roman" w:hAnsi="Times New Roman"/>
          <w:b w:val="0"/>
          <w:i/>
          <w:lang w:val="en-US"/>
        </w:rPr>
        <w:t xml:space="preserve">Figure </w:t>
      </w:r>
      <w:r>
        <w:rPr>
          <w:rFonts w:ascii="Times New Roman" w:hAnsi="Times New Roman"/>
          <w:b w:val="0"/>
          <w:i/>
          <w:lang w:val="en-US"/>
        </w:rPr>
        <w:fldChar w:fldCharType="begin"/>
      </w:r>
      <w:r>
        <w:rPr>
          <w:rFonts w:ascii="Times New Roman" w:hAnsi="Times New Roman"/>
          <w:b w:val="0"/>
          <w:i/>
          <w:lang w:val="en-US"/>
        </w:rPr>
        <w:instrText xml:space="preserve"> SEQ Figure \* ARABIC </w:instrText>
      </w:r>
      <w:r>
        <w:rPr>
          <w:rFonts w:ascii="Times New Roman" w:hAnsi="Times New Roman"/>
          <w:b w:val="0"/>
          <w:i/>
          <w:lang w:val="en-US"/>
        </w:rPr>
        <w:fldChar w:fldCharType="separate"/>
      </w:r>
      <w:r>
        <w:rPr>
          <w:rFonts w:ascii="Times New Roman" w:hAnsi="Times New Roman"/>
          <w:b w:val="0"/>
          <w:i/>
          <w:noProof/>
          <w:lang w:val="en-US"/>
        </w:rPr>
        <w:t>4</w:t>
      </w:r>
      <w:r>
        <w:rPr>
          <w:rFonts w:ascii="Times New Roman" w:hAnsi="Times New Roman"/>
          <w:b w:val="0"/>
          <w:i/>
          <w:lang w:val="en-US"/>
        </w:rPr>
        <w:fldChar w:fldCharType="end"/>
      </w:r>
      <w:r w:rsidRPr="00BD7261">
        <w:rPr>
          <w:rFonts w:ascii="Times New Roman" w:hAnsi="Times New Roman"/>
          <w:b w:val="0"/>
          <w:i/>
        </w:rPr>
        <w:t xml:space="preserve">, </w:t>
      </w:r>
      <w:proofErr w:type="gramStart"/>
      <w:r w:rsidRPr="00BD7261">
        <w:rPr>
          <w:rFonts w:ascii="Times New Roman" w:hAnsi="Times New Roman"/>
          <w:b w:val="0"/>
          <w:i/>
        </w:rPr>
        <w:t>One</w:t>
      </w:r>
      <w:proofErr w:type="gramEnd"/>
      <w:r w:rsidRPr="00BD7261">
        <w:rPr>
          <w:rFonts w:ascii="Times New Roman" w:hAnsi="Times New Roman"/>
          <w:b w:val="0"/>
          <w:i/>
        </w:rPr>
        <w:t xml:space="preserve"> dimensional scheme of the numerical model approach</w:t>
      </w:r>
    </w:p>
    <w:p w:rsidR="00234DBD" w:rsidRDefault="00234DBD" w:rsidP="00234DBD">
      <w:pPr>
        <w:rPr>
          <w:lang w:val="en-GB"/>
        </w:rPr>
      </w:pPr>
    </w:p>
    <w:p w:rsidR="00234DBD" w:rsidRPr="002C25CD" w:rsidRDefault="00234DBD" w:rsidP="00234DBD">
      <w:pPr>
        <w:jc w:val="center"/>
        <w:rPr>
          <w:b/>
        </w:rPr>
      </w:pPr>
      <w:r w:rsidRPr="002C25CD">
        <w:rPr>
          <w:b/>
        </w:rPr>
        <w:t>h[</w:t>
      </w:r>
      <w:proofErr w:type="gramStart"/>
      <w:r w:rsidRPr="002C25CD">
        <w:rPr>
          <w:b/>
        </w:rPr>
        <w:t>i,j</w:t>
      </w:r>
      <w:proofErr w:type="gramEnd"/>
      <w:r w:rsidRPr="002C25CD">
        <w:rPr>
          <w:b/>
        </w:rPr>
        <w:t>+1] = h[</w:t>
      </w:r>
      <w:proofErr w:type="spellStart"/>
      <w:r w:rsidRPr="002C25CD">
        <w:rPr>
          <w:b/>
        </w:rPr>
        <w:t>i,j</w:t>
      </w:r>
      <w:proofErr w:type="spellEnd"/>
      <w:r w:rsidRPr="002C25CD">
        <w:rPr>
          <w:b/>
        </w:rPr>
        <w:t>]+(</w:t>
      </w:r>
      <w:proofErr w:type="spellStart"/>
      <w:r w:rsidRPr="002C25CD">
        <w:rPr>
          <w:b/>
        </w:rPr>
        <w:t>qs</w:t>
      </w:r>
      <w:proofErr w:type="spellEnd"/>
      <w:r w:rsidRPr="002C25CD">
        <w:rPr>
          <w:b/>
        </w:rPr>
        <w:t>[</w:t>
      </w:r>
      <w:proofErr w:type="spellStart"/>
      <w:r w:rsidRPr="002C25CD">
        <w:rPr>
          <w:b/>
        </w:rPr>
        <w:t>i,j</w:t>
      </w:r>
      <w:proofErr w:type="spellEnd"/>
      <w:r w:rsidRPr="002C25CD">
        <w:rPr>
          <w:b/>
        </w:rPr>
        <w:t>]-</w:t>
      </w:r>
      <w:proofErr w:type="spellStart"/>
      <w:r w:rsidRPr="002C25CD">
        <w:rPr>
          <w:b/>
        </w:rPr>
        <w:t>qs</w:t>
      </w:r>
      <w:proofErr w:type="spellEnd"/>
      <w:r w:rsidRPr="002C25CD">
        <w:rPr>
          <w:b/>
        </w:rPr>
        <w:t>[i+1,j</w:t>
      </w:r>
      <w:r>
        <w:rPr>
          <w:b/>
        </w:rPr>
        <w:t>])*</w:t>
      </w:r>
      <w:proofErr w:type="spellStart"/>
      <w:r>
        <w:rPr>
          <w:b/>
        </w:rPr>
        <w:t>dt</w:t>
      </w:r>
      <w:proofErr w:type="spellEnd"/>
      <w:r>
        <w:rPr>
          <w:b/>
        </w:rPr>
        <w:t>/(</w:t>
      </w:r>
      <w:proofErr w:type="spellStart"/>
      <w:r>
        <w:rPr>
          <w:b/>
        </w:rPr>
        <w:t>dx</w:t>
      </w:r>
      <w:proofErr w:type="spellEnd"/>
      <w:r>
        <w:rPr>
          <w:b/>
        </w:rPr>
        <w:t>*B</w:t>
      </w:r>
      <w:r w:rsidRPr="002C25CD">
        <w:rPr>
          <w:b/>
        </w:rPr>
        <w:t>[</w:t>
      </w:r>
      <w:proofErr w:type="spellStart"/>
      <w:r w:rsidRPr="002C25CD">
        <w:rPr>
          <w:b/>
        </w:rPr>
        <w:t>i,j</w:t>
      </w:r>
      <w:proofErr w:type="spellEnd"/>
      <w:r w:rsidRPr="002C25CD">
        <w:rPr>
          <w:b/>
        </w:rPr>
        <w:t>])</w:t>
      </w:r>
    </w:p>
    <w:p w:rsidR="00234DBD" w:rsidRDefault="00234DBD" w:rsidP="00234DBD">
      <w:pPr>
        <w:jc w:val="center"/>
      </w:pPr>
    </w:p>
    <w:p w:rsidR="00234DBD" w:rsidRDefault="00234DBD" w:rsidP="00234DBD">
      <w:pPr>
        <w:rPr>
          <w:lang w:val="en-US"/>
        </w:rPr>
      </w:pPr>
      <w:proofErr w:type="gramStart"/>
      <w:r w:rsidRPr="002601EC">
        <w:rPr>
          <w:lang w:val="en-US"/>
        </w:rPr>
        <w:t>where</w:t>
      </w:r>
      <w:proofErr w:type="gramEnd"/>
      <w:r w:rsidRPr="002601EC">
        <w:rPr>
          <w:lang w:val="en-US"/>
        </w:rPr>
        <w:t xml:space="preserve"> </w:t>
      </w:r>
      <w:r>
        <w:rPr>
          <w:lang w:val="en-US"/>
        </w:rPr>
        <w:t>i, j are respectively</w:t>
      </w:r>
      <w:r w:rsidRPr="002601EC">
        <w:rPr>
          <w:lang w:val="en-US"/>
        </w:rPr>
        <w:t xml:space="preserve"> the space</w:t>
      </w:r>
      <w:r>
        <w:rPr>
          <w:lang w:val="en-US"/>
        </w:rPr>
        <w:t xml:space="preserve"> and time</w:t>
      </w:r>
      <w:r w:rsidRPr="002601EC">
        <w:rPr>
          <w:lang w:val="en-US"/>
        </w:rPr>
        <w:t xml:space="preserve"> loop in the programming </w:t>
      </w:r>
      <w:r>
        <w:rPr>
          <w:lang w:val="en-US"/>
        </w:rPr>
        <w:t>language.</w:t>
      </w:r>
    </w:p>
    <w:p w:rsidR="00234DBD" w:rsidRPr="002601EC" w:rsidRDefault="00234DBD" w:rsidP="00234DBD">
      <w:pPr>
        <w:rPr>
          <w:lang w:val="en-US"/>
        </w:rPr>
      </w:pPr>
    </w:p>
    <w:p w:rsidR="00234DBD" w:rsidRPr="00601997"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bCs/>
          <w:szCs w:val="24"/>
          <w:lang w:val="en-US"/>
        </w:rPr>
      </w:pPr>
      <w:r w:rsidRPr="00601997">
        <w:rPr>
          <w:b/>
          <w:bCs/>
          <w:szCs w:val="24"/>
          <w:lang w:val="en-US"/>
        </w:rPr>
        <w:t xml:space="preserve">Results </w:t>
      </w:r>
      <w:r>
        <w:rPr>
          <w:b/>
          <w:bCs/>
          <w:szCs w:val="24"/>
          <w:lang w:val="en-US"/>
        </w:rPr>
        <w:t xml:space="preserve">from experiments and numerical modeling for </w:t>
      </w:r>
      <w:r w:rsidRPr="00601997">
        <w:rPr>
          <w:b/>
          <w:bCs/>
          <w:szCs w:val="24"/>
          <w:lang w:val="en-US"/>
        </w:rPr>
        <w:t>sedim</w:t>
      </w:r>
      <w:r>
        <w:rPr>
          <w:b/>
          <w:bCs/>
          <w:szCs w:val="24"/>
          <w:lang w:val="en-US"/>
        </w:rPr>
        <w:t>ent transport</w:t>
      </w:r>
    </w:p>
    <w:p w:rsidR="00234DBD" w:rsidRPr="00601997"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r w:rsidRPr="00601997">
        <w:rPr>
          <w:szCs w:val="24"/>
          <w:lang w:val="en-US"/>
        </w:rPr>
        <w:t>The sediment was spread uniformly into the rectangular and circular invert bottom by filling respectively 50 cm and 100 cm length of test pipe, using the same amount. For preserving undisturbed sand conditions while the uniform flow conditions were established, the water inflow and velocity were set at minimum. Once the water depth was bigger than pipe radius/pipe height, the flow discharge at the required flow conditions (depth and velocity) was then set. At this moment the time was recorded. Sediment transport rates were taken after the time readings were made at 20 cm and 40 cm intervals over the length of pipe test (6.8 m and 5.6 m respectively). The amount of sediment leaving the pipe was then calculated and showed graphically.</w:t>
      </w:r>
    </w:p>
    <w:p w:rsidR="00234DBD"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r>
        <w:rPr>
          <w:szCs w:val="24"/>
          <w:lang w:val="en-US"/>
        </w:rPr>
        <w:t>A comparison with the existing data sets is also shown in a way so it could be possible to investigate sediment transport formula (especially bed load transport)</w:t>
      </w:r>
    </w:p>
    <w:p w:rsidR="00234DBD"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szCs w:val="24"/>
          <w:lang w:val="en-US"/>
        </w:rPr>
      </w:pPr>
    </w:p>
    <w:p w:rsidR="00234DBD" w:rsidRPr="00452883" w:rsidRDefault="00234DBD" w:rsidP="00234DBD">
      <w:pPr>
        <w:pStyle w:val="Billedtekst"/>
        <w:jc w:val="center"/>
        <w:rPr>
          <w:rFonts w:ascii="Times New Roman" w:hAnsi="Times New Roman"/>
          <w:b w:val="0"/>
          <w:i/>
        </w:rPr>
      </w:pPr>
      <w:r w:rsidRPr="00452883">
        <w:rPr>
          <w:rFonts w:ascii="Times New Roman" w:hAnsi="Times New Roman"/>
          <w:b w:val="0"/>
          <w:i/>
        </w:rPr>
        <w:t xml:space="preserve">Table </w:t>
      </w:r>
      <w:r w:rsidRPr="00452883">
        <w:rPr>
          <w:rFonts w:ascii="Times New Roman" w:hAnsi="Times New Roman"/>
          <w:b w:val="0"/>
          <w:i/>
        </w:rPr>
        <w:fldChar w:fldCharType="begin"/>
      </w:r>
      <w:r w:rsidRPr="00452883">
        <w:rPr>
          <w:rFonts w:ascii="Times New Roman" w:hAnsi="Times New Roman"/>
          <w:b w:val="0"/>
          <w:i/>
        </w:rPr>
        <w:instrText xml:space="preserve"> SEQ Table \* ARABIC </w:instrText>
      </w:r>
      <w:r w:rsidRPr="00452883">
        <w:rPr>
          <w:rFonts w:ascii="Times New Roman" w:hAnsi="Times New Roman"/>
          <w:b w:val="0"/>
          <w:i/>
        </w:rPr>
        <w:fldChar w:fldCharType="separate"/>
      </w:r>
      <w:r>
        <w:rPr>
          <w:rFonts w:ascii="Times New Roman" w:hAnsi="Times New Roman"/>
          <w:b w:val="0"/>
          <w:i/>
          <w:noProof/>
        </w:rPr>
        <w:t>1</w:t>
      </w:r>
      <w:r w:rsidRPr="00452883">
        <w:rPr>
          <w:rFonts w:ascii="Times New Roman" w:hAnsi="Times New Roman"/>
          <w:b w:val="0"/>
          <w:i/>
        </w:rPr>
        <w:fldChar w:fldCharType="end"/>
      </w:r>
      <w:r w:rsidRPr="00452883">
        <w:rPr>
          <w:rFonts w:ascii="Times New Roman" w:hAnsi="Times New Roman"/>
          <w:b w:val="0"/>
          <w:i/>
        </w:rPr>
        <w:t xml:space="preserve"> Experimental Work in Circular Clean Channels</w:t>
      </w:r>
    </w:p>
    <w:p w:rsidR="00234DBD" w:rsidRPr="00452883" w:rsidRDefault="00234DBD" w:rsidP="00234DBD">
      <w:pPr>
        <w:rPr>
          <w:sz w:val="20"/>
          <w:szCs w:val="20"/>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1530"/>
        <w:gridCol w:w="1530"/>
        <w:gridCol w:w="1710"/>
        <w:gridCol w:w="1890"/>
        <w:gridCol w:w="1044"/>
      </w:tblGrid>
      <w:tr w:rsidR="00234DBD" w:rsidRPr="0068147E" w:rsidTr="00381D5E">
        <w:trPr>
          <w:trHeight w:val="410"/>
        </w:trPr>
        <w:tc>
          <w:tcPr>
            <w:tcW w:w="2088"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b/>
                <w:noProof/>
                <w:sz w:val="20"/>
                <w:szCs w:val="20"/>
                <w:lang w:val="en-US"/>
              </w:rPr>
            </w:pPr>
            <w:r w:rsidRPr="00941B49">
              <w:rPr>
                <w:b/>
                <w:noProof/>
                <w:sz w:val="20"/>
                <w:szCs w:val="20"/>
                <w:lang w:val="en-US"/>
              </w:rPr>
              <w:t>Authors</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Pipe conditions</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Velocity V(m/s)</w:t>
            </w:r>
          </w:p>
        </w:tc>
        <w:tc>
          <w:tcPr>
            <w:tcW w:w="171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Material</w:t>
            </w:r>
          </w:p>
        </w:tc>
        <w:tc>
          <w:tcPr>
            <w:tcW w:w="189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Pipe diameter (mm)</w:t>
            </w:r>
          </w:p>
        </w:tc>
        <w:tc>
          <w:tcPr>
            <w:tcW w:w="1044"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vertAlign w:val="subscript"/>
                <w:lang w:val="en-US"/>
              </w:rPr>
            </w:pPr>
            <w:r w:rsidRPr="00941B49">
              <w:rPr>
                <w:b/>
                <w:noProof/>
                <w:sz w:val="20"/>
                <w:szCs w:val="20"/>
                <w:lang w:val="en-US"/>
              </w:rPr>
              <w:t>d</w:t>
            </w:r>
            <w:r w:rsidRPr="00941B49">
              <w:rPr>
                <w:b/>
                <w:noProof/>
                <w:sz w:val="20"/>
                <w:szCs w:val="20"/>
                <w:vertAlign w:val="subscript"/>
                <w:lang w:val="en-US"/>
              </w:rPr>
              <w:t>50 (mm)</w:t>
            </w:r>
          </w:p>
        </w:tc>
      </w:tr>
      <w:tr w:rsidR="00234DBD" w:rsidRPr="0068147E" w:rsidTr="00381D5E">
        <w:trPr>
          <w:trHeight w:val="410"/>
        </w:trPr>
        <w:tc>
          <w:tcPr>
            <w:tcW w:w="2088"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Novak-Nalluri (1975)</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 xml:space="preserve">Half Full </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0.45-0.75</w:t>
            </w:r>
          </w:p>
        </w:tc>
        <w:tc>
          <w:tcPr>
            <w:tcW w:w="171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 xml:space="preserve">Uniformly graded </w:t>
            </w:r>
          </w:p>
        </w:tc>
        <w:tc>
          <w:tcPr>
            <w:tcW w:w="189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305</w:t>
            </w:r>
          </w:p>
        </w:tc>
        <w:tc>
          <w:tcPr>
            <w:tcW w:w="1044"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0.53-8.4</w:t>
            </w:r>
          </w:p>
        </w:tc>
      </w:tr>
      <w:tr w:rsidR="00234DBD" w:rsidRPr="0068147E" w:rsidTr="00381D5E">
        <w:trPr>
          <w:trHeight w:val="410"/>
        </w:trPr>
        <w:tc>
          <w:tcPr>
            <w:tcW w:w="2088"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May (1982)</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Full/Half Full</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0.5-1.2</w:t>
            </w:r>
          </w:p>
        </w:tc>
        <w:tc>
          <w:tcPr>
            <w:tcW w:w="171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p>
        </w:tc>
        <w:tc>
          <w:tcPr>
            <w:tcW w:w="189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77-300</w:t>
            </w:r>
          </w:p>
        </w:tc>
        <w:tc>
          <w:tcPr>
            <w:tcW w:w="1044"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0.64-7.9</w:t>
            </w:r>
          </w:p>
        </w:tc>
      </w:tr>
      <w:tr w:rsidR="00234DBD" w:rsidRPr="0068147E" w:rsidTr="00381D5E">
        <w:trPr>
          <w:trHeight w:val="410"/>
        </w:trPr>
        <w:tc>
          <w:tcPr>
            <w:tcW w:w="2088"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Mat Suki (1987)</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Full</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0.5-1.11</w:t>
            </w:r>
          </w:p>
        </w:tc>
        <w:tc>
          <w:tcPr>
            <w:tcW w:w="171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p>
        </w:tc>
        <w:tc>
          <w:tcPr>
            <w:tcW w:w="189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164-253</w:t>
            </w:r>
          </w:p>
        </w:tc>
        <w:tc>
          <w:tcPr>
            <w:tcW w:w="1044"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1.3-8.0</w:t>
            </w:r>
          </w:p>
        </w:tc>
      </w:tr>
      <w:tr w:rsidR="00234DBD" w:rsidRPr="0068147E" w:rsidTr="00381D5E">
        <w:trPr>
          <w:trHeight w:val="426"/>
        </w:trPr>
        <w:tc>
          <w:tcPr>
            <w:tcW w:w="2088"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b/>
                <w:noProof/>
                <w:sz w:val="20"/>
                <w:szCs w:val="20"/>
                <w:lang w:val="en-US"/>
              </w:rPr>
            </w:pPr>
            <w:r w:rsidRPr="00941B49">
              <w:rPr>
                <w:b/>
                <w:noProof/>
                <w:sz w:val="20"/>
                <w:szCs w:val="20"/>
                <w:lang w:val="en-US"/>
              </w:rPr>
              <w:t>Larsen-Ibro (2011)</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Full</w:t>
            </w:r>
          </w:p>
        </w:tc>
        <w:tc>
          <w:tcPr>
            <w:tcW w:w="153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0.39-0.5</w:t>
            </w:r>
          </w:p>
        </w:tc>
        <w:tc>
          <w:tcPr>
            <w:tcW w:w="171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Sand</w:t>
            </w:r>
          </w:p>
        </w:tc>
        <w:tc>
          <w:tcPr>
            <w:tcW w:w="1890"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244</w:t>
            </w:r>
          </w:p>
        </w:tc>
        <w:tc>
          <w:tcPr>
            <w:tcW w:w="1044" w:type="dxa"/>
          </w:tcPr>
          <w:p w:rsidR="00234DBD" w:rsidRPr="00941B49" w:rsidRDefault="00234DBD" w:rsidP="00381D5E">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 w:val="20"/>
                <w:szCs w:val="20"/>
                <w:lang w:val="en-US"/>
              </w:rPr>
            </w:pPr>
            <w:r w:rsidRPr="00941B49">
              <w:rPr>
                <w:noProof/>
                <w:sz w:val="20"/>
                <w:szCs w:val="20"/>
                <w:lang w:val="en-US"/>
              </w:rPr>
              <w:t>0.18-0.25</w:t>
            </w:r>
          </w:p>
        </w:tc>
      </w:tr>
    </w:tbl>
    <w:p w:rsidR="00234DBD" w:rsidRDefault="00234DBD" w:rsidP="00234DBD">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lang w:val="en-US"/>
        </w:rPr>
      </w:pPr>
    </w:p>
    <w:p w:rsidR="00234DBD" w:rsidRDefault="00234DBD" w:rsidP="00234DBD">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lang w:val="en-US"/>
        </w:rPr>
      </w:pPr>
    </w:p>
    <w:p w:rsidR="00234DBD" w:rsidRDefault="00234DBD" w:rsidP="000A72E1">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rPr>
          <w:i/>
          <w:noProof/>
          <w:szCs w:val="24"/>
          <w:lang w:val="en-US"/>
        </w:rPr>
      </w:pPr>
    </w:p>
    <w:p w:rsidR="00234DBD" w:rsidRDefault="00234DBD" w:rsidP="00234DBD">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lang w:val="en-US"/>
        </w:rPr>
      </w:pPr>
      <w:r w:rsidRPr="00027735">
        <w:rPr>
          <w:i/>
          <w:noProof/>
          <w:szCs w:val="24"/>
          <w:lang w:val="en-US"/>
        </w:rPr>
        <w:t>Circular Pipe</w:t>
      </w:r>
      <w:r>
        <w:rPr>
          <w:i/>
          <w:noProof/>
          <w:szCs w:val="24"/>
          <w:lang w:val="en-US"/>
        </w:rPr>
        <w:t xml:space="preserve"> Data</w:t>
      </w:r>
    </w:p>
    <w:p w:rsidR="00234DBD" w:rsidRPr="00601997" w:rsidRDefault="00234DBD" w:rsidP="00234DBD">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center"/>
        <w:rPr>
          <w:i/>
          <w:noProof/>
          <w:szCs w:val="24"/>
          <w:lang w:val="en-US"/>
        </w:rPr>
      </w:pPr>
    </w:p>
    <w:p w:rsidR="00234DBD" w:rsidRDefault="00234DBD" w:rsidP="00234DBD">
      <w:pPr>
        <w:tabs>
          <w:tab w:val="left" w:pos="-879"/>
          <w:tab w:val="left" w:pos="0"/>
          <w:tab w:val="left" w:pos="788"/>
          <w:tab w:val="left" w:pos="1627"/>
          <w:tab w:val="left" w:pos="2160"/>
          <w:tab w:val="left" w:pos="2880"/>
          <w:tab w:val="left" w:pos="3600"/>
          <w:tab w:val="left" w:pos="396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szCs w:val="24"/>
          <w:lang w:val="en-US"/>
        </w:rPr>
      </w:pPr>
      <w:r>
        <w:rPr>
          <w:noProof/>
          <w:szCs w:val="24"/>
          <w:lang w:val="en-US"/>
        </w:rPr>
        <w:drawing>
          <wp:inline distT="0" distB="0" distL="0" distR="0">
            <wp:extent cx="2695575" cy="1581150"/>
            <wp:effectExtent l="0" t="0" r="9525"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pic:cNvPicPr>
                      <a:picLocks noChangeAspect="1" noChangeArrowheads="1"/>
                    </pic:cNvPicPr>
                  </pic:nvPicPr>
                  <pic:blipFill>
                    <a:blip r:embed="rId12" cstate="print">
                      <a:extLst>
                        <a:ext uri="{28A0092B-C50C-407E-A947-70E740481C1C}">
                          <a14:useLocalDpi xmlns:a14="http://schemas.microsoft.com/office/drawing/2010/main" val="0"/>
                        </a:ext>
                      </a:extLst>
                    </a:blip>
                    <a:srcRect l="1819" t="2541" r="1846" b="3026"/>
                    <a:stretch>
                      <a:fillRect/>
                    </a:stretch>
                  </pic:blipFill>
                  <pic:spPr bwMode="auto">
                    <a:xfrm>
                      <a:off x="0" y="0"/>
                      <a:ext cx="2695575" cy="1581150"/>
                    </a:xfrm>
                    <a:prstGeom prst="rect">
                      <a:avLst/>
                    </a:prstGeom>
                    <a:noFill/>
                    <a:ln>
                      <a:noFill/>
                    </a:ln>
                  </pic:spPr>
                </pic:pic>
              </a:graphicData>
            </a:graphic>
          </wp:inline>
        </w:drawing>
      </w:r>
      <w:r>
        <w:rPr>
          <w:noProof/>
          <w:szCs w:val="24"/>
          <w:lang w:val="en-US"/>
        </w:rPr>
        <w:tab/>
      </w:r>
      <w:r>
        <w:rPr>
          <w:noProof/>
          <w:szCs w:val="24"/>
          <w:lang w:val="en-US"/>
        </w:rPr>
        <w:drawing>
          <wp:inline distT="0" distB="0" distL="0" distR="0">
            <wp:extent cx="2676525" cy="158115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pic:cNvPicPr>
                      <a:picLocks noChangeAspect="1" noChangeArrowheads="1"/>
                    </pic:cNvPicPr>
                  </pic:nvPicPr>
                  <pic:blipFill>
                    <a:blip r:embed="rId13" cstate="print">
                      <a:extLst>
                        <a:ext uri="{28A0092B-C50C-407E-A947-70E740481C1C}">
                          <a14:useLocalDpi xmlns:a14="http://schemas.microsoft.com/office/drawing/2010/main" val="0"/>
                        </a:ext>
                      </a:extLst>
                    </a:blip>
                    <a:srcRect l="1820" t="2541" r="1846" b="3026"/>
                    <a:stretch>
                      <a:fillRect/>
                    </a:stretch>
                  </pic:blipFill>
                  <pic:spPr bwMode="auto">
                    <a:xfrm>
                      <a:off x="0" y="0"/>
                      <a:ext cx="2676525" cy="1581150"/>
                    </a:xfrm>
                    <a:prstGeom prst="rect">
                      <a:avLst/>
                    </a:prstGeom>
                    <a:noFill/>
                    <a:ln>
                      <a:noFill/>
                    </a:ln>
                  </pic:spPr>
                </pic:pic>
              </a:graphicData>
            </a:graphic>
          </wp:inline>
        </w:drawing>
      </w:r>
    </w:p>
    <w:tbl>
      <w:tblPr>
        <w:tblW w:w="10008" w:type="dxa"/>
        <w:tblLook w:val="04A0" w:firstRow="1" w:lastRow="0" w:firstColumn="1" w:lastColumn="0" w:noHBand="0" w:noVBand="1"/>
      </w:tblPr>
      <w:tblGrid>
        <w:gridCol w:w="4889"/>
        <w:gridCol w:w="5119"/>
      </w:tblGrid>
      <w:tr w:rsidR="00234DBD" w:rsidTr="00381D5E">
        <w:tc>
          <w:tcPr>
            <w:tcW w:w="4889"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5</w:t>
            </w:r>
            <w:r w:rsidRPr="00941B49">
              <w:rPr>
                <w:rFonts w:ascii="Times New Roman" w:hAnsi="Times New Roman"/>
                <w:b w:val="0"/>
                <w:i/>
              </w:rPr>
              <w:fldChar w:fldCharType="end"/>
            </w:r>
            <w:r w:rsidRPr="00941B49">
              <w:rPr>
                <w:rFonts w:ascii="Times New Roman" w:hAnsi="Times New Roman"/>
                <w:b w:val="0"/>
                <w:i/>
              </w:rPr>
              <w:t xml:space="preserve">, Mass of sediment deposited in the first scenario </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(t = 5 min)</w:t>
            </w:r>
          </w:p>
          <w:p w:rsidR="00234DBD" w:rsidRPr="00941B49" w:rsidRDefault="00234DBD" w:rsidP="00381D5E">
            <w:pPr>
              <w:pStyle w:val="Billedtekst"/>
              <w:rPr>
                <w:lang w:val="en-US"/>
              </w:rPr>
            </w:pPr>
          </w:p>
        </w:tc>
        <w:tc>
          <w:tcPr>
            <w:tcW w:w="5119"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6</w:t>
            </w:r>
            <w:r w:rsidRPr="00941B49">
              <w:rPr>
                <w:rFonts w:ascii="Times New Roman" w:hAnsi="Times New Roman"/>
                <w:b w:val="0"/>
                <w:i/>
              </w:rPr>
              <w:fldChar w:fldCharType="end"/>
            </w:r>
            <w:r w:rsidRPr="00941B49">
              <w:rPr>
                <w:rFonts w:ascii="Times New Roman" w:hAnsi="Times New Roman"/>
                <w:b w:val="0"/>
                <w:i/>
              </w:rPr>
              <w:t xml:space="preserve">, Mass of sediment deposited in the second scenario </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(t = 10 min)</w:t>
            </w:r>
          </w:p>
          <w:p w:rsidR="00234DBD" w:rsidRPr="00941B49" w:rsidRDefault="00234DBD" w:rsidP="00381D5E">
            <w:pPr>
              <w:pStyle w:val="Billedtekst"/>
              <w:rPr>
                <w:lang w:val="en-US"/>
              </w:rPr>
            </w:pPr>
          </w:p>
        </w:tc>
      </w:tr>
      <w:tr w:rsidR="00234DBD" w:rsidTr="00381D5E">
        <w:trPr>
          <w:gridAfter w:val="1"/>
          <w:wAfter w:w="5119" w:type="dxa"/>
        </w:trPr>
        <w:tc>
          <w:tcPr>
            <w:tcW w:w="4889" w:type="dxa"/>
          </w:tcPr>
          <w:p w:rsidR="00234DBD" w:rsidRPr="00941B49" w:rsidRDefault="00234DBD" w:rsidP="00381D5E">
            <w:pPr>
              <w:pStyle w:val="Billedtekst"/>
              <w:keepNext/>
              <w:jc w:val="both"/>
              <w:rPr>
                <w:rFonts w:ascii="Times New Roman" w:hAnsi="Times New Roman"/>
                <w:b w:val="0"/>
                <w:i/>
              </w:rPr>
            </w:pPr>
          </w:p>
        </w:tc>
      </w:tr>
    </w:tbl>
    <w:p w:rsidR="00234DBD" w:rsidRPr="00260257" w:rsidRDefault="00234DBD" w:rsidP="00234DBD">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jc w:val="both"/>
        <w:rPr>
          <w:noProof/>
          <w:lang w:val="en-US"/>
        </w:rPr>
      </w:pPr>
      <w:r>
        <w:rPr>
          <w:noProof/>
          <w:szCs w:val="24"/>
          <w:lang w:val="en-US"/>
        </w:rPr>
        <w:drawing>
          <wp:inline distT="0" distB="0" distL="0" distR="0">
            <wp:extent cx="2733675" cy="1590675"/>
            <wp:effectExtent l="0" t="0" r="9525"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pic:cNvPicPr>
                      <a:picLocks noChangeAspect="1" noChangeArrowheads="1"/>
                    </pic:cNvPicPr>
                  </pic:nvPicPr>
                  <pic:blipFill>
                    <a:blip r:embed="rId14" cstate="print">
                      <a:extLst>
                        <a:ext uri="{28A0092B-C50C-407E-A947-70E740481C1C}">
                          <a14:useLocalDpi xmlns:a14="http://schemas.microsoft.com/office/drawing/2010/main" val="0"/>
                        </a:ext>
                      </a:extLst>
                    </a:blip>
                    <a:srcRect l="1530" t="2536" r="1543" b="2536"/>
                    <a:stretch>
                      <a:fillRect/>
                    </a:stretch>
                  </pic:blipFill>
                  <pic:spPr bwMode="auto">
                    <a:xfrm>
                      <a:off x="0" y="0"/>
                      <a:ext cx="2733675" cy="1590675"/>
                    </a:xfrm>
                    <a:prstGeom prst="rect">
                      <a:avLst/>
                    </a:prstGeom>
                    <a:noFill/>
                    <a:ln>
                      <a:noFill/>
                    </a:ln>
                  </pic:spPr>
                </pic:pic>
              </a:graphicData>
            </a:graphic>
          </wp:inline>
        </w:drawing>
      </w:r>
      <w:r>
        <w:rPr>
          <w:noProof/>
          <w:lang w:val="en-US"/>
        </w:rPr>
        <w:tab/>
      </w:r>
    </w:p>
    <w:p w:rsidR="00234DBD" w:rsidRDefault="00234DBD" w:rsidP="00234DBD">
      <w:pPr>
        <w:pStyle w:val="Billedtekst"/>
        <w:rPr>
          <w:rFonts w:ascii="Times New Roman" w:hAnsi="Times New Roman"/>
          <w:b w:val="0"/>
          <w:i/>
        </w:rPr>
      </w:pPr>
      <w:r w:rsidRPr="00127539">
        <w:rPr>
          <w:rFonts w:ascii="Times New Roman" w:hAnsi="Times New Roman"/>
          <w:b w:val="0"/>
          <w:i/>
        </w:rPr>
        <w:t xml:space="preserve">Figure </w:t>
      </w:r>
      <w:r w:rsidRPr="00127539">
        <w:rPr>
          <w:rFonts w:ascii="Times New Roman" w:hAnsi="Times New Roman"/>
          <w:b w:val="0"/>
          <w:i/>
        </w:rPr>
        <w:fldChar w:fldCharType="begin"/>
      </w:r>
      <w:r w:rsidRPr="00127539">
        <w:rPr>
          <w:rFonts w:ascii="Times New Roman" w:hAnsi="Times New Roman"/>
          <w:b w:val="0"/>
          <w:i/>
        </w:rPr>
        <w:instrText xml:space="preserve"> SEQ Figure \* ARABIC </w:instrText>
      </w:r>
      <w:r w:rsidRPr="00127539">
        <w:rPr>
          <w:rFonts w:ascii="Times New Roman" w:hAnsi="Times New Roman"/>
          <w:b w:val="0"/>
          <w:i/>
        </w:rPr>
        <w:fldChar w:fldCharType="separate"/>
      </w:r>
      <w:r>
        <w:rPr>
          <w:rFonts w:ascii="Times New Roman" w:hAnsi="Times New Roman"/>
          <w:b w:val="0"/>
          <w:i/>
          <w:noProof/>
        </w:rPr>
        <w:t>7</w:t>
      </w:r>
      <w:r w:rsidRPr="00127539">
        <w:rPr>
          <w:rFonts w:ascii="Times New Roman" w:hAnsi="Times New Roman"/>
          <w:b w:val="0"/>
          <w:i/>
        </w:rPr>
        <w:fldChar w:fldCharType="end"/>
      </w:r>
      <w:r w:rsidRPr="00127539">
        <w:rPr>
          <w:rFonts w:ascii="Times New Roman" w:hAnsi="Times New Roman"/>
          <w:b w:val="0"/>
          <w:i/>
        </w:rPr>
        <w:t xml:space="preserve">, Mass of sediment deposited in the third scenario </w:t>
      </w:r>
    </w:p>
    <w:p w:rsidR="00234DBD" w:rsidRPr="00127539" w:rsidRDefault="00234DBD" w:rsidP="00234DBD">
      <w:pPr>
        <w:pStyle w:val="Billedtekst"/>
        <w:ind w:firstLine="1304"/>
        <w:rPr>
          <w:rFonts w:ascii="Times New Roman" w:hAnsi="Times New Roman"/>
          <w:b w:val="0"/>
          <w:i/>
          <w:noProof/>
          <w:lang w:val="en-US"/>
        </w:rPr>
      </w:pPr>
      <w:r w:rsidRPr="00127539">
        <w:rPr>
          <w:rFonts w:ascii="Times New Roman" w:hAnsi="Times New Roman"/>
          <w:b w:val="0"/>
          <w:i/>
        </w:rPr>
        <w:t>(t = 20 min)</w:t>
      </w:r>
    </w:p>
    <w:p w:rsidR="00234DBD" w:rsidRDefault="00234DBD" w:rsidP="00234DBD">
      <w:pPr>
        <w:pStyle w:val="Billedtekst"/>
        <w:rPr>
          <w:rFonts w:ascii="Times New Roman" w:hAnsi="Times New Roman"/>
          <w:b w:val="0"/>
          <w:i/>
        </w:rPr>
      </w:pPr>
    </w:p>
    <w:p w:rsidR="00234DBD" w:rsidRPr="000A72E1" w:rsidRDefault="000A72E1" w:rsidP="00234DBD">
      <w:pPr>
        <w:rPr>
          <w:lang w:val="en-GB"/>
        </w:rPr>
      </w:pPr>
      <w:r>
        <w:rPr>
          <w:noProof/>
          <w:lang w:val="en-US"/>
        </w:rPr>
        <w:lastRenderedPageBreak/>
        <w:drawing>
          <wp:anchor distT="0" distB="0" distL="114300" distR="114300" simplePos="0" relativeHeight="251702272" behindDoc="0" locked="0" layoutInCell="1" allowOverlap="1" wp14:anchorId="4048933B" wp14:editId="3B450877">
            <wp:simplePos x="0" y="0"/>
            <wp:positionH relativeFrom="margin">
              <wp:posOffset>2785110</wp:posOffset>
            </wp:positionH>
            <wp:positionV relativeFrom="margin">
              <wp:posOffset>43180</wp:posOffset>
            </wp:positionV>
            <wp:extent cx="3326765" cy="2505075"/>
            <wp:effectExtent l="0" t="0" r="6985" b="9525"/>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676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329F325" wp14:editId="0B61C17D">
            <wp:extent cx="2276475" cy="2562225"/>
            <wp:effectExtent l="0" t="0" r="9525" b="952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2562225"/>
                    </a:xfrm>
                    <a:prstGeom prst="rect">
                      <a:avLst/>
                    </a:prstGeom>
                    <a:noFill/>
                    <a:ln>
                      <a:noFill/>
                    </a:ln>
                  </pic:spPr>
                </pic:pic>
              </a:graphicData>
            </a:graphic>
          </wp:inline>
        </w:drawing>
      </w:r>
    </w:p>
    <w:p w:rsidR="00234DBD" w:rsidRPr="002C48AE" w:rsidRDefault="00234DBD" w:rsidP="00234DBD">
      <w:pPr>
        <w:pStyle w:val="Billedtekst"/>
        <w:jc w:val="center"/>
        <w:rPr>
          <w:rFonts w:ascii="Times New Roman" w:hAnsi="Times New Roman"/>
          <w:b w:val="0"/>
          <w:i/>
          <w:lang w:val="en-US"/>
        </w:rPr>
      </w:pPr>
      <w:r w:rsidRPr="002C48AE">
        <w:rPr>
          <w:rFonts w:ascii="Times New Roman" w:hAnsi="Times New Roman"/>
          <w:b w:val="0"/>
          <w:i/>
        </w:rPr>
        <w:t xml:space="preserve">Figure </w:t>
      </w:r>
      <w:r w:rsidRPr="002C48AE">
        <w:rPr>
          <w:rFonts w:ascii="Times New Roman" w:hAnsi="Times New Roman"/>
          <w:b w:val="0"/>
          <w:i/>
        </w:rPr>
        <w:fldChar w:fldCharType="begin"/>
      </w:r>
      <w:r w:rsidRPr="002C48AE">
        <w:rPr>
          <w:rFonts w:ascii="Times New Roman" w:hAnsi="Times New Roman"/>
          <w:b w:val="0"/>
          <w:i/>
        </w:rPr>
        <w:instrText xml:space="preserve"> SEQ Figure \* ARABIC </w:instrText>
      </w:r>
      <w:r w:rsidRPr="002C48AE">
        <w:rPr>
          <w:rFonts w:ascii="Times New Roman" w:hAnsi="Times New Roman"/>
          <w:b w:val="0"/>
          <w:i/>
        </w:rPr>
        <w:fldChar w:fldCharType="separate"/>
      </w:r>
      <w:r>
        <w:rPr>
          <w:rFonts w:ascii="Times New Roman" w:hAnsi="Times New Roman"/>
          <w:b w:val="0"/>
          <w:i/>
          <w:noProof/>
        </w:rPr>
        <w:t>8</w:t>
      </w:r>
      <w:r w:rsidRPr="002C48AE">
        <w:rPr>
          <w:rFonts w:ascii="Times New Roman" w:hAnsi="Times New Roman"/>
          <w:b w:val="0"/>
          <w:i/>
        </w:rPr>
        <w:fldChar w:fldCharType="end"/>
      </w:r>
      <w:r w:rsidRPr="002C48AE">
        <w:rPr>
          <w:rFonts w:ascii="Times New Roman" w:hAnsi="Times New Roman"/>
          <w:b w:val="0"/>
          <w:i/>
        </w:rPr>
        <w:t xml:space="preserve">, Experimental set </w:t>
      </w:r>
      <w:r>
        <w:rPr>
          <w:rFonts w:ascii="Times New Roman" w:hAnsi="Times New Roman"/>
          <w:b w:val="0"/>
          <w:i/>
        </w:rPr>
        <w:t>up for</w:t>
      </w:r>
      <w:r w:rsidRPr="002C48AE">
        <w:rPr>
          <w:rFonts w:ascii="Times New Roman" w:hAnsi="Times New Roman"/>
          <w:b w:val="0"/>
          <w:i/>
        </w:rPr>
        <w:t xml:space="preserve"> the pipe running full</w:t>
      </w:r>
    </w:p>
    <w:p w:rsidR="000A72E1" w:rsidRDefault="000A72E1" w:rsidP="00234DBD">
      <w:pPr>
        <w:pStyle w:val="Billedtekst"/>
        <w:rPr>
          <w:i/>
          <w:szCs w:val="24"/>
          <w:lang w:val="en-US"/>
        </w:rPr>
      </w:pPr>
    </w:p>
    <w:p w:rsidR="00234DBD" w:rsidRDefault="00234DBD" w:rsidP="00234DBD">
      <w:pPr>
        <w:pStyle w:val="Billedtekst"/>
        <w:rPr>
          <w:i/>
          <w:szCs w:val="24"/>
          <w:lang w:val="en-US"/>
        </w:rPr>
      </w:pPr>
    </w:p>
    <w:p w:rsidR="00234DBD" w:rsidRDefault="000A72E1" w:rsidP="00234DBD">
      <w:pPr>
        <w:pStyle w:val="Billedtekst"/>
        <w:rPr>
          <w:rFonts w:ascii="Times New Roman" w:hAnsi="Times New Roman"/>
          <w:b w:val="0"/>
          <w:i/>
        </w:rPr>
      </w:pPr>
      <w:r>
        <w:rPr>
          <w:noProof/>
          <w:lang w:val="en-US"/>
        </w:rPr>
        <mc:AlternateContent>
          <mc:Choice Requires="wpg">
            <w:drawing>
              <wp:anchor distT="0" distB="0" distL="114300" distR="114300" simplePos="0" relativeHeight="251707392" behindDoc="0" locked="0" layoutInCell="1" allowOverlap="1" wp14:anchorId="7AF023D1" wp14:editId="699B0D3F">
                <wp:simplePos x="0" y="0"/>
                <wp:positionH relativeFrom="column">
                  <wp:posOffset>188595</wp:posOffset>
                </wp:positionH>
                <wp:positionV relativeFrom="paragraph">
                  <wp:posOffset>26035</wp:posOffset>
                </wp:positionV>
                <wp:extent cx="3019425" cy="2276475"/>
                <wp:effectExtent l="0" t="38100" r="9525" b="9525"/>
                <wp:wrapNone/>
                <wp:docPr id="22" name="Grup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2276475"/>
                          <a:chOff x="0" y="0"/>
                          <a:chExt cx="30194" cy="22764"/>
                        </a:xfrm>
                      </wpg:grpSpPr>
                      <pic:pic xmlns:pic="http://schemas.openxmlformats.org/drawingml/2006/picture">
                        <pic:nvPicPr>
                          <pic:cNvPr id="23" name="Billede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194" cy="22764"/>
                          </a:xfrm>
                          <a:prstGeom prst="rect">
                            <a:avLst/>
                          </a:prstGeom>
                          <a:noFill/>
                          <a:extLst>
                            <a:ext uri="{909E8E84-426E-40DD-AFC4-6F175D3DCCD1}">
                              <a14:hiddenFill xmlns:a14="http://schemas.microsoft.com/office/drawing/2010/main">
                                <a:solidFill>
                                  <a:srgbClr val="FFFFFF"/>
                                </a:solidFill>
                              </a14:hiddenFill>
                            </a:ext>
                          </a:extLst>
                        </pic:spPr>
                      </pic:pic>
                      <wps:wsp>
                        <wps:cNvPr id="24" name="Lige pilforbindelse 42"/>
                        <wps:cNvCnPr/>
                        <wps:spPr bwMode="auto">
                          <a:xfrm>
                            <a:off x="1428" y="190"/>
                            <a:ext cx="0" cy="17336"/>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5" name="Text Box 73"/>
                        <wps:cNvSpPr txBox="1">
                          <a:spLocks noChangeArrowheads="1"/>
                        </wps:cNvSpPr>
                        <wps:spPr bwMode="auto">
                          <a:xfrm>
                            <a:off x="2000" y="5619"/>
                            <a:ext cx="8947"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4DBD" w:rsidRPr="00AB5C10" w:rsidRDefault="00234DBD" w:rsidP="00234DBD">
                              <w:pPr>
                                <w:rPr>
                                  <w:b/>
                                  <w:sz w:val="22"/>
                                  <w:lang w:val="en-US"/>
                                </w:rPr>
                              </w:pPr>
                              <w:r w:rsidRPr="00AB5C10">
                                <w:rPr>
                                  <w:bCs/>
                                  <w:sz w:val="22"/>
                                  <w:lang w:val="en-US"/>
                                </w:rPr>
                                <w:t>D = 240 mm</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22" o:spid="_x0000_s1072" style="position:absolute;margin-left:14.85pt;margin-top:2.05pt;width:237.75pt;height:179.25pt;z-index:251707392" coordsize="30194,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2" o:spid="_x0000_s1073" type="#_x0000_t75" style="position:absolute;width:30194;height:22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1SmDFAAAA2wAAAA8AAABkcnMvZG93bnJldi54bWxEj9FqwkAURN8L/sNyBd90U4VWUlcRaVXw&#10;IZr6AbfZa5I2ezfsrjH9e7cg9HGYmTPMYtWbRnTkfG1ZwfMkAUFcWF1zqeD8+TGeg/ABWWNjmRT8&#10;kofVcvC0wFTbG5+oy0MpIoR9igqqENpUSl9UZNBPbEscvYt1BkOUrpTa4S3CTSOnSfIiDdYcFyps&#10;aVNR8ZNfjYL2S17et93udb057r/zs8sO2TZTajTs128gAvXhP/xo77WC6Qz+vs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UpgxQAAANsAAAAPAAAAAAAAAAAAAAAA&#10;AJ8CAABkcnMvZG93bnJldi54bWxQSwUGAAAAAAQABAD3AAAAkQMAAAAA&#10;">
                  <v:imagedata r:id="rId18" o:title=""/>
                  <v:path arrowok="t"/>
                </v:shape>
                <v:shapetype id="_x0000_t32" coordsize="21600,21600" o:spt="32" o:oned="t" path="m,l21600,21600e" filled="f">
                  <v:path arrowok="t" fillok="f" o:connecttype="none"/>
                  <o:lock v:ext="edit" shapetype="t"/>
                </v:shapetype>
                <v:shape id="Lige pilforbindelse 42" o:spid="_x0000_s1074" type="#_x0000_t32" style="position:absolute;left:1428;top:190;width:0;height:173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slsQAAADbAAAADwAAAGRycy9kb3ducmV2LnhtbESPQWvCQBSE74X+h+UJvelGsVpSVxHR&#10;YFEEY+n5kX1mY7NvQ3ar6b/vCkKPw8x8w8wWna3FlVpfOVYwHCQgiAunKy4VfJ42/TcQPiBrrB2T&#10;gl/ysJg/P80w1e7GR7rmoRQRwj5FBSaEJpXSF4Ys+oFriKN3dq3FEGVbSt3iLcJtLUdJMpEWK44L&#10;BhtaGSq+8x+rYDm9NOZrn2fZNl/v5Wn3StnhQ6mXXrd8BxGoC//hR3urFYzGc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GyWxAAAANsAAAAPAAAAAAAAAAAA&#10;AAAAAKECAABkcnMvZG93bnJldi54bWxQSwUGAAAAAAQABAD5AAAAkgMAAAAA&#10;" strokeweight="2pt">
                  <v:stroke startarrow="open" endarrow="open"/>
                  <v:shadow on="t" opacity="24903f" origin=",.5" offset="0,.55556mm"/>
                </v:shape>
                <v:shapetype id="_x0000_t202" coordsize="21600,21600" o:spt="202" path="m,l,21600r21600,l21600,xe">
                  <v:stroke joinstyle="miter"/>
                  <v:path gradientshapeok="t" o:connecttype="rect"/>
                </v:shapetype>
                <v:shape id="Text Box 73" o:spid="_x0000_s1075" type="#_x0000_t202" style="position:absolute;left:2000;top:5619;width:8947;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2JFsUA&#10;AADbAAAADwAAAGRycy9kb3ducmV2LnhtbESPQWsCMRSE7wX/Q3iCF6lZhUpZjdIWFClWqRbx+Ni8&#10;bhY3L0sSdf33piD0OMzMN8x03tpaXMiHyrGC4SADQVw4XXGp4Ge/eH4FESKyxtoxKbhRgPms8zTF&#10;XLsrf9NlF0uRIBxyVGBibHIpQ2HIYhi4hjh5v85bjEn6UmqP1wS3tRxl2VharDgtGGzow1Bx2p2t&#10;gpP57G+z5df7Yby6+c3+7I5+fVSq123fJiAitfE//GivtILRC/x9S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YkWxQAAANsAAAAPAAAAAAAAAAAAAAAAAJgCAABkcnMv&#10;ZG93bnJldi54bWxQSwUGAAAAAAQABAD1AAAAigMAAAAA&#10;" filled="f" stroked="f" strokeweight=".5pt">
                  <v:textbox>
                    <w:txbxContent>
                      <w:p w:rsidR="00234DBD" w:rsidRPr="00AB5C10" w:rsidRDefault="00234DBD" w:rsidP="00234DBD">
                        <w:pPr>
                          <w:rPr>
                            <w:b/>
                            <w:sz w:val="22"/>
                            <w:lang w:val="en-US"/>
                          </w:rPr>
                        </w:pPr>
                        <w:r w:rsidRPr="00AB5C10">
                          <w:rPr>
                            <w:bCs/>
                            <w:sz w:val="22"/>
                            <w:lang w:val="en-US"/>
                          </w:rPr>
                          <w:t>D = 240 mm</w:t>
                        </w:r>
                      </w:p>
                    </w:txbxContent>
                  </v:textbox>
                </v:shape>
              </v:group>
            </w:pict>
          </mc:Fallback>
        </mc:AlternateContent>
      </w:r>
      <w:r>
        <w:rPr>
          <w:noProof/>
          <w:lang w:val="en-US"/>
        </w:rPr>
        <w:drawing>
          <wp:anchor distT="0" distB="0" distL="114300" distR="114300" simplePos="0" relativeHeight="251703296" behindDoc="0" locked="0" layoutInCell="1" allowOverlap="1" wp14:anchorId="6D6F7B5F" wp14:editId="68DCD54F">
            <wp:simplePos x="0" y="0"/>
            <wp:positionH relativeFrom="margin">
              <wp:posOffset>-241935</wp:posOffset>
            </wp:positionH>
            <wp:positionV relativeFrom="margin">
              <wp:posOffset>3100070</wp:posOffset>
            </wp:positionV>
            <wp:extent cx="3019425" cy="2273300"/>
            <wp:effectExtent l="0" t="0" r="9525" b="0"/>
            <wp:wrapSquare wrapText="bothSides"/>
            <wp:docPr id="21" name="Billede 21" descr="D:\Ina\ina foto\Mobil Camera pic\IMAG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2" descr="D:\Ina\ina foto\Mobil Camera pic\IMAG01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227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DBD" w:rsidRDefault="00234DBD" w:rsidP="00234DBD">
      <w:pPr>
        <w:rPr>
          <w:lang w:val="en-GB"/>
        </w:rPr>
      </w:pPr>
    </w:p>
    <w:p w:rsidR="00234DBD" w:rsidRDefault="00234DBD" w:rsidP="00234DBD">
      <w:pPr>
        <w:rPr>
          <w:lang w:val="en-GB"/>
        </w:rPr>
      </w:pPr>
    </w:p>
    <w:p w:rsidR="00234DBD" w:rsidRDefault="00234DBD" w:rsidP="00234DBD">
      <w:pPr>
        <w:rPr>
          <w:lang w:val="en-GB"/>
        </w:rPr>
      </w:pPr>
    </w:p>
    <w:p w:rsidR="000A72E1" w:rsidRDefault="000A72E1" w:rsidP="00234DBD">
      <w:pPr>
        <w:rPr>
          <w:lang w:val="en-GB"/>
        </w:rPr>
      </w:pPr>
    </w:p>
    <w:p w:rsidR="00234DBD" w:rsidRDefault="00234DBD" w:rsidP="00234DBD">
      <w:pPr>
        <w:rPr>
          <w:lang w:val="en-GB"/>
        </w:rPr>
      </w:pPr>
    </w:p>
    <w:p w:rsidR="00234DBD" w:rsidRDefault="00234DBD" w:rsidP="00234DBD">
      <w:pPr>
        <w:rPr>
          <w:lang w:val="en-GB"/>
        </w:rPr>
      </w:pPr>
    </w:p>
    <w:p w:rsidR="00234DBD" w:rsidRDefault="00234DBD" w:rsidP="00234DBD">
      <w:pPr>
        <w:rPr>
          <w:lang w:val="en-GB"/>
        </w:rPr>
      </w:pPr>
    </w:p>
    <w:p w:rsidR="00234DBD" w:rsidRDefault="00234DBD" w:rsidP="00234DBD">
      <w:pPr>
        <w:rPr>
          <w:lang w:val="en-GB"/>
        </w:rPr>
      </w:pPr>
    </w:p>
    <w:p w:rsidR="000A72E1" w:rsidRPr="000A72E1" w:rsidRDefault="000A72E1" w:rsidP="000A72E1">
      <w:pPr>
        <w:tabs>
          <w:tab w:val="left" w:pos="3825"/>
        </w:tabs>
        <w:rPr>
          <w:szCs w:val="24"/>
          <w:lang w:val="en-GB"/>
        </w:rPr>
      </w:pPr>
    </w:p>
    <w:p w:rsidR="00234DBD" w:rsidRDefault="00234DBD" w:rsidP="00234DBD">
      <w:pPr>
        <w:pStyle w:val="Billedtekst"/>
        <w:jc w:val="center"/>
        <w:rPr>
          <w:rFonts w:ascii="Times New Roman" w:hAnsi="Times New Roman"/>
          <w:b w:val="0"/>
          <w:i/>
        </w:rPr>
      </w:pPr>
      <w:r w:rsidRPr="007E3451">
        <w:rPr>
          <w:rFonts w:ascii="Times New Roman" w:hAnsi="Times New Roman"/>
          <w:b w:val="0"/>
          <w:i/>
        </w:rPr>
        <w:t xml:space="preserve">Figure </w:t>
      </w:r>
      <w:r w:rsidRPr="007E3451">
        <w:rPr>
          <w:rFonts w:ascii="Times New Roman" w:hAnsi="Times New Roman"/>
          <w:b w:val="0"/>
          <w:i/>
        </w:rPr>
        <w:fldChar w:fldCharType="begin"/>
      </w:r>
      <w:r w:rsidRPr="007E3451">
        <w:rPr>
          <w:rFonts w:ascii="Times New Roman" w:hAnsi="Times New Roman"/>
          <w:b w:val="0"/>
          <w:i/>
        </w:rPr>
        <w:instrText xml:space="preserve"> SEQ Figure \* ARABIC </w:instrText>
      </w:r>
      <w:r w:rsidRPr="007E3451">
        <w:rPr>
          <w:rFonts w:ascii="Times New Roman" w:hAnsi="Times New Roman"/>
          <w:b w:val="0"/>
          <w:i/>
        </w:rPr>
        <w:fldChar w:fldCharType="separate"/>
      </w:r>
      <w:r>
        <w:rPr>
          <w:rFonts w:ascii="Times New Roman" w:hAnsi="Times New Roman"/>
          <w:b w:val="0"/>
          <w:i/>
          <w:noProof/>
        </w:rPr>
        <w:t>9</w:t>
      </w:r>
      <w:r w:rsidRPr="007E3451">
        <w:rPr>
          <w:rFonts w:ascii="Times New Roman" w:hAnsi="Times New Roman"/>
          <w:b w:val="0"/>
          <w:i/>
        </w:rPr>
        <w:fldChar w:fldCharType="end"/>
      </w:r>
      <w:r w:rsidRPr="007E3451">
        <w:rPr>
          <w:rFonts w:ascii="Times New Roman" w:hAnsi="Times New Roman"/>
          <w:b w:val="0"/>
          <w:i/>
        </w:rPr>
        <w:t>, Initial condi</w:t>
      </w:r>
      <w:r>
        <w:rPr>
          <w:rFonts w:ascii="Times New Roman" w:hAnsi="Times New Roman"/>
          <w:b w:val="0"/>
          <w:i/>
        </w:rPr>
        <w:t>tions and creation of the sediment dunes i</w:t>
      </w:r>
      <w:r w:rsidRPr="007E3451">
        <w:rPr>
          <w:rFonts w:ascii="Times New Roman" w:hAnsi="Times New Roman"/>
          <w:b w:val="0"/>
          <w:i/>
        </w:rPr>
        <w:t xml:space="preserve">nside the pipe </w:t>
      </w:r>
      <w:proofErr w:type="gramStart"/>
      <w:r w:rsidRPr="007E3451">
        <w:rPr>
          <w:rFonts w:ascii="Times New Roman" w:hAnsi="Times New Roman"/>
          <w:b w:val="0"/>
          <w:i/>
        </w:rPr>
        <w:t>( D</w:t>
      </w:r>
      <w:proofErr w:type="gramEnd"/>
      <w:r w:rsidRPr="007E3451">
        <w:rPr>
          <w:rFonts w:ascii="Times New Roman" w:hAnsi="Times New Roman"/>
          <w:b w:val="0"/>
          <w:i/>
        </w:rPr>
        <w:t xml:space="preserve"> = 240</w:t>
      </w:r>
      <w:r>
        <w:rPr>
          <w:rFonts w:ascii="Times New Roman" w:hAnsi="Times New Roman"/>
          <w:b w:val="0"/>
          <w:i/>
        </w:rPr>
        <w:t xml:space="preserve"> mm). </w:t>
      </w:r>
    </w:p>
    <w:p w:rsidR="00234DBD" w:rsidRPr="007E3451" w:rsidRDefault="00234DBD" w:rsidP="00234DBD">
      <w:pPr>
        <w:pStyle w:val="Billedtekst"/>
        <w:jc w:val="center"/>
        <w:rPr>
          <w:rFonts w:ascii="Times New Roman" w:hAnsi="Times New Roman"/>
          <w:b w:val="0"/>
          <w:i/>
          <w:szCs w:val="24"/>
          <w:lang w:val="en-US"/>
        </w:rPr>
      </w:pPr>
      <w:r>
        <w:rPr>
          <w:rFonts w:ascii="Times New Roman" w:hAnsi="Times New Roman"/>
          <w:b w:val="0"/>
          <w:i/>
        </w:rPr>
        <w:t>Water flow velocity V = 0.4 m/s</w:t>
      </w:r>
    </w:p>
    <w:p w:rsidR="00234DBD" w:rsidRDefault="00234DBD" w:rsidP="00234DBD">
      <w:pPr>
        <w:rPr>
          <w:i/>
          <w:szCs w:val="24"/>
          <w:lang w:val="en-US"/>
        </w:rPr>
      </w:pPr>
    </w:p>
    <w:p w:rsidR="000A72E1" w:rsidRDefault="000A72E1">
      <w:pPr>
        <w:spacing w:after="200" w:line="276" w:lineRule="auto"/>
        <w:rPr>
          <w:i/>
          <w:szCs w:val="24"/>
          <w:lang w:val="en-US"/>
        </w:rPr>
      </w:pPr>
      <w:r>
        <w:rPr>
          <w:i/>
          <w:szCs w:val="24"/>
          <w:lang w:val="en-US"/>
        </w:rPr>
        <w:br w:type="page"/>
      </w:r>
    </w:p>
    <w:p w:rsidR="00234DBD" w:rsidRPr="00D87BB5" w:rsidRDefault="00234DBD" w:rsidP="00234DBD">
      <w:pPr>
        <w:jc w:val="center"/>
        <w:rPr>
          <w:i/>
          <w:szCs w:val="24"/>
          <w:lang w:val="en-US"/>
        </w:rPr>
      </w:pPr>
      <w:r>
        <w:rPr>
          <w:i/>
          <w:szCs w:val="24"/>
          <w:lang w:val="en-US"/>
        </w:rPr>
        <w:lastRenderedPageBreak/>
        <w:t>Rectangular Flume</w:t>
      </w:r>
      <w:r w:rsidRPr="00D87BB5">
        <w:rPr>
          <w:i/>
          <w:szCs w:val="24"/>
          <w:lang w:val="en-US"/>
        </w:rPr>
        <w:t xml:space="preserve"> Data</w:t>
      </w:r>
    </w:p>
    <w:p w:rsidR="00234DBD" w:rsidRPr="00D87BB5" w:rsidRDefault="00234DBD" w:rsidP="00234DBD">
      <w:pPr>
        <w:jc w:val="center"/>
        <w:rPr>
          <w:i/>
          <w:szCs w:val="24"/>
          <w:lang w:val="en-US"/>
        </w:rPr>
      </w:pPr>
    </w:p>
    <w:p w:rsidR="00234DBD" w:rsidRPr="00D87BB5" w:rsidRDefault="00234DBD" w:rsidP="00234DBD">
      <w:pPr>
        <w:rPr>
          <w:lang w:val="en-US"/>
        </w:rPr>
      </w:pPr>
      <w:r>
        <w:rPr>
          <w:noProof/>
          <w:lang w:val="en-US"/>
        </w:rPr>
        <w:drawing>
          <wp:inline distT="0" distB="0" distL="0" distR="0">
            <wp:extent cx="2943225" cy="1905000"/>
            <wp:effectExtent l="0" t="0" r="9525"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pic:cNvPicPr>
                      <a:picLocks noChangeAspect="1" noChangeArrowheads="1"/>
                    </pic:cNvPicPr>
                  </pic:nvPicPr>
                  <pic:blipFill>
                    <a:blip r:embed="rId20">
                      <a:extLst>
                        <a:ext uri="{28A0092B-C50C-407E-A947-70E740481C1C}">
                          <a14:useLocalDpi xmlns:a14="http://schemas.microsoft.com/office/drawing/2010/main" val="0"/>
                        </a:ext>
                      </a:extLst>
                    </a:blip>
                    <a:srcRect l="1520" t="2563" r="1520" b="2563"/>
                    <a:stretch>
                      <a:fillRect/>
                    </a:stretch>
                  </pic:blipFill>
                  <pic:spPr bwMode="auto">
                    <a:xfrm>
                      <a:off x="0" y="0"/>
                      <a:ext cx="2943225" cy="1905000"/>
                    </a:xfrm>
                    <a:prstGeom prst="rect">
                      <a:avLst/>
                    </a:prstGeom>
                    <a:noFill/>
                    <a:ln>
                      <a:noFill/>
                    </a:ln>
                  </pic:spPr>
                </pic:pic>
              </a:graphicData>
            </a:graphic>
          </wp:inline>
        </w:drawing>
      </w:r>
      <w:r w:rsidRPr="00D87BB5">
        <w:rPr>
          <w:lang w:val="en-US"/>
        </w:rPr>
        <w:tab/>
      </w:r>
      <w:r>
        <w:rPr>
          <w:noProof/>
          <w:lang w:val="en-US"/>
        </w:rPr>
        <w:drawing>
          <wp:inline distT="0" distB="0" distL="0" distR="0">
            <wp:extent cx="2762250" cy="19431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pic:cNvPicPr>
                      <a:picLocks noChangeAspect="1" noChangeArrowheads="1"/>
                    </pic:cNvPicPr>
                  </pic:nvPicPr>
                  <pic:blipFill>
                    <a:blip r:embed="rId21">
                      <a:extLst>
                        <a:ext uri="{28A0092B-C50C-407E-A947-70E740481C1C}">
                          <a14:useLocalDpi xmlns:a14="http://schemas.microsoft.com/office/drawing/2010/main" val="0"/>
                        </a:ext>
                      </a:extLst>
                    </a:blip>
                    <a:srcRect l="1521" t="2541" r="1521" b="3026"/>
                    <a:stretch>
                      <a:fillRect/>
                    </a:stretch>
                  </pic:blipFill>
                  <pic:spPr bwMode="auto">
                    <a:xfrm>
                      <a:off x="0" y="0"/>
                      <a:ext cx="2762250" cy="1943100"/>
                    </a:xfrm>
                    <a:prstGeom prst="rect">
                      <a:avLst/>
                    </a:prstGeom>
                    <a:noFill/>
                    <a:ln>
                      <a:noFill/>
                    </a:ln>
                  </pic:spPr>
                </pic:pic>
              </a:graphicData>
            </a:graphic>
          </wp:inline>
        </w:drawing>
      </w:r>
    </w:p>
    <w:tbl>
      <w:tblPr>
        <w:tblW w:w="10278" w:type="dxa"/>
        <w:tblLook w:val="04A0" w:firstRow="1" w:lastRow="0" w:firstColumn="1" w:lastColumn="0" w:noHBand="0" w:noVBand="1"/>
      </w:tblPr>
      <w:tblGrid>
        <w:gridCol w:w="5058"/>
        <w:gridCol w:w="5220"/>
      </w:tblGrid>
      <w:tr w:rsidR="00234DBD" w:rsidTr="00381D5E">
        <w:tc>
          <w:tcPr>
            <w:tcW w:w="5058"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10</w:t>
            </w:r>
            <w:r w:rsidRPr="00941B49">
              <w:rPr>
                <w:rFonts w:ascii="Times New Roman" w:hAnsi="Times New Roman"/>
                <w:b w:val="0"/>
                <w:i/>
              </w:rPr>
              <w:fldChar w:fldCharType="end"/>
            </w:r>
            <w:r w:rsidRPr="00941B49">
              <w:rPr>
                <w:rFonts w:ascii="Times New Roman" w:hAnsi="Times New Roman"/>
                <w:b w:val="0"/>
                <w:i/>
              </w:rPr>
              <w:t>, Mass of sediment deposited in the first scenario</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(t = 5 min)</w:t>
            </w:r>
          </w:p>
          <w:p w:rsidR="00234DBD" w:rsidRPr="00941B49" w:rsidRDefault="00234DBD" w:rsidP="00381D5E">
            <w:pPr>
              <w:pStyle w:val="Billedtekst"/>
              <w:jc w:val="both"/>
              <w:rPr>
                <w:lang w:val="en-US"/>
              </w:rPr>
            </w:pPr>
          </w:p>
        </w:tc>
        <w:tc>
          <w:tcPr>
            <w:tcW w:w="5220"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11</w:t>
            </w:r>
            <w:r w:rsidRPr="00941B49">
              <w:rPr>
                <w:rFonts w:ascii="Times New Roman" w:hAnsi="Times New Roman"/>
                <w:b w:val="0"/>
                <w:i/>
              </w:rPr>
              <w:fldChar w:fldCharType="end"/>
            </w:r>
            <w:r w:rsidRPr="00941B49">
              <w:rPr>
                <w:rFonts w:ascii="Times New Roman" w:hAnsi="Times New Roman"/>
                <w:b w:val="0"/>
                <w:i/>
              </w:rPr>
              <w:t xml:space="preserve">, Mass of sediment deposited in the second scenario </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(t = 10 min)</w:t>
            </w:r>
          </w:p>
          <w:p w:rsidR="00234DBD" w:rsidRPr="00941B49" w:rsidRDefault="00234DBD" w:rsidP="00381D5E">
            <w:pPr>
              <w:pStyle w:val="Billedtekst"/>
              <w:jc w:val="both"/>
              <w:rPr>
                <w:lang w:val="en-US"/>
              </w:rPr>
            </w:pPr>
          </w:p>
        </w:tc>
      </w:tr>
    </w:tbl>
    <w:p w:rsidR="00234DBD" w:rsidRPr="00601997" w:rsidRDefault="00234DBD" w:rsidP="00234DBD">
      <w:pPr>
        <w:rPr>
          <w:lang w:val="en-US"/>
        </w:rPr>
      </w:pPr>
    </w:p>
    <w:p w:rsidR="00234DBD" w:rsidRPr="00D87BB5" w:rsidRDefault="00234DBD" w:rsidP="00234DBD">
      <w:pPr>
        <w:rPr>
          <w:lang w:val="en-US"/>
        </w:rPr>
      </w:pPr>
      <w:r>
        <w:rPr>
          <w:noProof/>
          <w:lang w:val="en-US"/>
        </w:rPr>
        <mc:AlternateContent>
          <mc:Choice Requires="wpg">
            <w:drawing>
              <wp:anchor distT="0" distB="0" distL="114300" distR="114300" simplePos="0" relativeHeight="251706368" behindDoc="0" locked="0" layoutInCell="1" allowOverlap="1">
                <wp:simplePos x="0" y="0"/>
                <wp:positionH relativeFrom="column">
                  <wp:posOffset>3575685</wp:posOffset>
                </wp:positionH>
                <wp:positionV relativeFrom="paragraph">
                  <wp:posOffset>139700</wp:posOffset>
                </wp:positionV>
                <wp:extent cx="2000250" cy="381000"/>
                <wp:effectExtent l="38100" t="0" r="19050" b="152400"/>
                <wp:wrapNone/>
                <wp:docPr id="18" name="Grup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381000"/>
                          <a:chOff x="0" y="0"/>
                          <a:chExt cx="20002" cy="3810"/>
                        </a:xfrm>
                      </wpg:grpSpPr>
                      <wps:wsp>
                        <wps:cNvPr id="19" name="Lige pilforbindelse 38"/>
                        <wps:cNvCnPr/>
                        <wps:spPr bwMode="auto">
                          <a:xfrm>
                            <a:off x="0" y="2476"/>
                            <a:ext cx="20002" cy="1334"/>
                          </a:xfrm>
                          <a:prstGeom prst="straightConnector1">
                            <a:avLst/>
                          </a:prstGeom>
                          <a:noFill/>
                          <a:ln w="38100">
                            <a:solidFill>
                              <a:srgbClr val="000000"/>
                            </a:solidFill>
                            <a:round/>
                            <a:headEnd type="arrow" w="med" len="med"/>
                            <a:tailEnd type="arrow" w="med" len="med"/>
                          </a:ln>
                          <a:effectLst>
                            <a:outerShdw dist="23000" dir="5400000" rotWithShape="0">
                              <a:srgbClr val="808080">
                                <a:alpha val="34999"/>
                              </a:srgbClr>
                            </a:outerShdw>
                          </a:effectLst>
                          <a:extLst>
                            <a:ext uri="{909E8E84-426E-40DD-AFC4-6F175D3DCCD1}">
                              <a14:hiddenFill xmlns:a14="http://schemas.microsoft.com/office/drawing/2010/main">
                                <a:noFill/>
                              </a14:hiddenFill>
                            </a:ext>
                          </a:extLst>
                        </wps:spPr>
                        <wps:bodyPr/>
                      </wps:wsp>
                      <wps:wsp>
                        <wps:cNvPr id="20" name="Text Box 69"/>
                        <wps:cNvSpPr txBox="1">
                          <a:spLocks noChangeArrowheads="1"/>
                        </wps:cNvSpPr>
                        <wps:spPr bwMode="auto">
                          <a:xfrm>
                            <a:off x="5905" y="0"/>
                            <a:ext cx="8134"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4DBD" w:rsidRPr="008F02C0" w:rsidRDefault="00234DBD" w:rsidP="00234DBD">
                              <w:pPr>
                                <w:rPr>
                                  <w:b/>
                                  <w:sz w:val="22"/>
                                  <w:lang w:val="en-US"/>
                                </w:rPr>
                              </w:pPr>
                              <w:proofErr w:type="spellStart"/>
                              <w:r w:rsidRPr="008F02C0">
                                <w:rPr>
                                  <w:b/>
                                  <w:sz w:val="22"/>
                                  <w:lang w:val="en-US"/>
                                </w:rPr>
                                <w:t>L</w:t>
                              </w:r>
                              <w:r w:rsidRPr="008F02C0">
                                <w:rPr>
                                  <w:b/>
                                  <w:sz w:val="22"/>
                                  <w:vertAlign w:val="subscript"/>
                                  <w:lang w:val="en-US"/>
                                </w:rPr>
                                <w:t>s</w:t>
                              </w:r>
                              <w:proofErr w:type="spellEnd"/>
                              <w:r w:rsidRPr="008F02C0">
                                <w:rPr>
                                  <w:b/>
                                  <w:sz w:val="22"/>
                                  <w:lang w:val="en-US"/>
                                </w:rPr>
                                <w:t xml:space="preserve"> = 50 cm</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18" o:spid="_x0000_s1076" style="position:absolute;margin-left:281.55pt;margin-top:11pt;width:157.5pt;height:30pt;z-index:251706368" coordsize="20002,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">
                <v:shape id="Lige pilforbindelse 38" o:spid="_x0000_s1077" type="#_x0000_t32" style="position:absolute;top:2476;width:20002;height:1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m4MMAAADbAAAADwAAAGRycy9kb3ducmV2LnhtbERPTWvCQBC9F/wPywheSrOpYG1SVxHb&#10;oqdCoyC9DdkxG83Ohuyq8d+7hUJv83ifM1v0thEX6nztWMFzkoIgLp2uuVKw234+vYLwAVlj45gU&#10;3MjDYj54mGGu3ZW/6VKESsQQ9jkqMCG0uZS+NGTRJ64ljtzBdRZDhF0ldYfXGG4bOU7TF2mx5thg&#10;sKWVofJUnK2Cxkz5a/+Ok5U2t93PPntcHz/OSo2G/fINRKA+/Iv/3Bsd52fw+0s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YpuDDAAAA2wAAAA8AAAAAAAAAAAAA&#10;AAAAoQIAAGRycy9kb3ducmV2LnhtbFBLBQYAAAAABAAEAPkAAACRAwAAAAA=&#10;" strokeweight="3pt">
                  <v:stroke startarrow="open" endarrow="open"/>
                  <v:shadow on="t" opacity="22936f" origin=",.5" offset="0,.63889mm"/>
                </v:shape>
                <v:shape id="Text Box 69" o:spid="_x0000_s1078" type="#_x0000_t202" style="position:absolute;left:5905;width:8134;height:25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rsidR="00234DBD" w:rsidRPr="008F02C0" w:rsidRDefault="00234DBD" w:rsidP="00234DBD">
                        <w:pPr>
                          <w:rPr>
                            <w:b/>
                            <w:sz w:val="22"/>
                            <w:lang w:val="en-US"/>
                          </w:rPr>
                        </w:pPr>
                        <w:proofErr w:type="spellStart"/>
                        <w:r w:rsidRPr="008F02C0">
                          <w:rPr>
                            <w:b/>
                            <w:sz w:val="22"/>
                            <w:lang w:val="en-US"/>
                          </w:rPr>
                          <w:t>L</w:t>
                        </w:r>
                        <w:r w:rsidRPr="008F02C0">
                          <w:rPr>
                            <w:b/>
                            <w:sz w:val="22"/>
                            <w:vertAlign w:val="subscript"/>
                            <w:lang w:val="en-US"/>
                          </w:rPr>
                          <w:t>s</w:t>
                        </w:r>
                        <w:proofErr w:type="spellEnd"/>
                        <w:r w:rsidRPr="008F02C0">
                          <w:rPr>
                            <w:b/>
                            <w:sz w:val="22"/>
                            <w:lang w:val="en-US"/>
                          </w:rPr>
                          <w:t xml:space="preserve"> = 50 cm</w:t>
                        </w:r>
                      </w:p>
                    </w:txbxContent>
                  </v:textbox>
                </v:shape>
              </v:group>
            </w:pict>
          </mc:Fallback>
        </mc:AlternateContent>
      </w:r>
      <w:r>
        <w:rPr>
          <w:noProof/>
          <w:lang w:val="en-US"/>
        </w:rPr>
        <w:drawing>
          <wp:inline distT="0" distB="0" distL="0" distR="0">
            <wp:extent cx="2895600" cy="2047875"/>
            <wp:effectExtent l="0" t="0" r="0" b="952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22">
                      <a:extLst>
                        <a:ext uri="{28A0092B-C50C-407E-A947-70E740481C1C}">
                          <a14:useLocalDpi xmlns:a14="http://schemas.microsoft.com/office/drawing/2010/main" val="0"/>
                        </a:ext>
                      </a:extLst>
                    </a:blip>
                    <a:srcRect l="1521" t="2541" r="1521" b="3026"/>
                    <a:stretch>
                      <a:fillRect/>
                    </a:stretch>
                  </pic:blipFill>
                  <pic:spPr bwMode="auto">
                    <a:xfrm>
                      <a:off x="0" y="0"/>
                      <a:ext cx="2895600" cy="2047875"/>
                    </a:xfrm>
                    <a:prstGeom prst="rect">
                      <a:avLst/>
                    </a:prstGeom>
                    <a:noFill/>
                    <a:ln>
                      <a:noFill/>
                    </a:ln>
                  </pic:spPr>
                </pic:pic>
              </a:graphicData>
            </a:graphic>
          </wp:inline>
        </w:drawing>
      </w:r>
      <w:r w:rsidRPr="00D87BB5">
        <w:rPr>
          <w:lang w:val="en-US"/>
        </w:rPr>
        <w:tab/>
      </w:r>
      <w:r>
        <w:rPr>
          <w:b/>
          <w:noProof/>
          <w:lang w:val="en-US"/>
        </w:rPr>
        <w:drawing>
          <wp:inline distT="0" distB="0" distL="0" distR="0">
            <wp:extent cx="2733675" cy="2057400"/>
            <wp:effectExtent l="0" t="0" r="952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33675" cy="2057400"/>
                    </a:xfrm>
                    <a:prstGeom prst="rect">
                      <a:avLst/>
                    </a:prstGeom>
                    <a:noFill/>
                    <a:ln>
                      <a:noFill/>
                    </a:ln>
                  </pic:spPr>
                </pic:pic>
              </a:graphicData>
            </a:graphic>
          </wp:inline>
        </w:drawing>
      </w:r>
    </w:p>
    <w:tbl>
      <w:tblPr>
        <w:tblW w:w="0" w:type="auto"/>
        <w:tblLayout w:type="fixed"/>
        <w:tblLook w:val="04A0" w:firstRow="1" w:lastRow="0" w:firstColumn="1" w:lastColumn="0" w:noHBand="0" w:noVBand="1"/>
      </w:tblPr>
      <w:tblGrid>
        <w:gridCol w:w="5238"/>
        <w:gridCol w:w="4616"/>
      </w:tblGrid>
      <w:tr w:rsidR="00234DBD" w:rsidRPr="00052E19" w:rsidTr="00381D5E">
        <w:tc>
          <w:tcPr>
            <w:tcW w:w="5238"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12</w:t>
            </w:r>
            <w:r w:rsidRPr="00941B49">
              <w:rPr>
                <w:rFonts w:ascii="Times New Roman" w:hAnsi="Times New Roman"/>
                <w:b w:val="0"/>
                <w:i/>
              </w:rPr>
              <w:fldChar w:fldCharType="end"/>
            </w:r>
            <w:r w:rsidRPr="00941B49">
              <w:rPr>
                <w:rFonts w:ascii="Times New Roman" w:hAnsi="Times New Roman"/>
                <w:b w:val="0"/>
                <w:i/>
              </w:rPr>
              <w:t xml:space="preserve">, Mass of sediment deposited in the third scenario </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(t = 20 min)</w:t>
            </w:r>
          </w:p>
          <w:p w:rsidR="00234DBD" w:rsidRPr="00941B49" w:rsidRDefault="00234DBD" w:rsidP="00381D5E">
            <w:pPr>
              <w:pStyle w:val="Billedtekst"/>
              <w:jc w:val="both"/>
              <w:rPr>
                <w:lang w:val="en-US"/>
              </w:rPr>
            </w:pPr>
          </w:p>
        </w:tc>
        <w:tc>
          <w:tcPr>
            <w:tcW w:w="4616" w:type="dxa"/>
          </w:tcPr>
          <w:tbl>
            <w:tblPr>
              <w:tblW w:w="4662" w:type="dxa"/>
              <w:tblLayout w:type="fixed"/>
              <w:tblLook w:val="04A0" w:firstRow="1" w:lastRow="0" w:firstColumn="1" w:lastColumn="0" w:noHBand="0" w:noVBand="1"/>
            </w:tblPr>
            <w:tblGrid>
              <w:gridCol w:w="4662"/>
            </w:tblGrid>
            <w:tr w:rsidR="00234DBD" w:rsidRPr="00052E19" w:rsidTr="00381D5E">
              <w:tc>
                <w:tcPr>
                  <w:tcW w:w="4662" w:type="dxa"/>
                  <w:tcBorders>
                    <w:top w:val="nil"/>
                    <w:left w:val="nil"/>
                    <w:bottom w:val="nil"/>
                    <w:right w:val="nil"/>
                  </w:tcBorders>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13</w:t>
                  </w:r>
                  <w:r w:rsidRPr="00941B49">
                    <w:rPr>
                      <w:rFonts w:ascii="Times New Roman" w:hAnsi="Times New Roman"/>
                      <w:b w:val="0"/>
                      <w:i/>
                    </w:rPr>
                    <w:fldChar w:fldCharType="end"/>
                  </w:r>
                  <w:r w:rsidRPr="00941B49">
                    <w:rPr>
                      <w:rFonts w:ascii="Times New Roman" w:hAnsi="Times New Roman"/>
                      <w:b w:val="0"/>
                      <w:i/>
                    </w:rPr>
                    <w:t>, Initial conditions set up in the flume</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(width B = 300 mm)</w:t>
                  </w:r>
                </w:p>
                <w:p w:rsidR="00234DBD" w:rsidRPr="00941B49" w:rsidRDefault="00234DBD" w:rsidP="00381D5E">
                  <w:pPr>
                    <w:keepNext/>
                    <w:spacing w:after="0"/>
                    <w:jc w:val="both"/>
                    <w:rPr>
                      <w:i/>
                      <w:sz w:val="20"/>
                      <w:szCs w:val="20"/>
                      <w:lang w:val="en-US"/>
                    </w:rPr>
                  </w:pPr>
                </w:p>
              </w:tc>
            </w:tr>
          </w:tbl>
          <w:p w:rsidR="00234DBD" w:rsidRPr="00941B49" w:rsidRDefault="00234DBD" w:rsidP="00381D5E">
            <w:pPr>
              <w:pStyle w:val="Billedtekst"/>
              <w:rPr>
                <w:lang w:val="en-US"/>
              </w:rPr>
            </w:pPr>
          </w:p>
        </w:tc>
      </w:tr>
    </w:tbl>
    <w:p w:rsidR="00234DBD" w:rsidRDefault="000A72E1" w:rsidP="00234DBD">
      <w:pPr>
        <w:rPr>
          <w:noProof/>
          <w:lang w:val="en-US"/>
        </w:rPr>
      </w:pPr>
      <w:r>
        <w:rPr>
          <w:noProof/>
          <w:lang w:val="en-US"/>
        </w:rPr>
        <w:drawing>
          <wp:anchor distT="0" distB="0" distL="114300" distR="114300" simplePos="0" relativeHeight="251704320" behindDoc="0" locked="0" layoutInCell="1" allowOverlap="1" wp14:anchorId="571BA21E" wp14:editId="5A274086">
            <wp:simplePos x="0" y="0"/>
            <wp:positionH relativeFrom="margin">
              <wp:posOffset>127000</wp:posOffset>
            </wp:positionH>
            <wp:positionV relativeFrom="margin">
              <wp:posOffset>5863590</wp:posOffset>
            </wp:positionV>
            <wp:extent cx="2314575" cy="2323465"/>
            <wp:effectExtent l="0" t="0" r="9525" b="635"/>
            <wp:wrapSquare wrapText="bothSides"/>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2323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05344" behindDoc="0" locked="0" layoutInCell="1" allowOverlap="1" wp14:anchorId="484E85E0" wp14:editId="0772B879">
            <wp:simplePos x="0" y="0"/>
            <wp:positionH relativeFrom="margin">
              <wp:posOffset>2917825</wp:posOffset>
            </wp:positionH>
            <wp:positionV relativeFrom="margin">
              <wp:posOffset>6015990</wp:posOffset>
            </wp:positionV>
            <wp:extent cx="3152775" cy="2171700"/>
            <wp:effectExtent l="0" t="0" r="9525" b="0"/>
            <wp:wrapSquare wrapText="bothSides"/>
            <wp:docPr id="16" name="Billede 16" descr="D:\Ina\ina foto\Mobil Camera pic\IMAG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4" descr="D:\Ina\ina foto\Mobil Camera pic\IMAG0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4DBD" w:rsidRDefault="00234DBD" w:rsidP="00234DBD">
      <w:pPr>
        <w:rPr>
          <w:noProof/>
          <w:lang w:val="en-US"/>
        </w:rPr>
      </w:pPr>
    </w:p>
    <w:p w:rsidR="00234DBD" w:rsidRDefault="00234DBD" w:rsidP="00234DBD">
      <w:pPr>
        <w:rPr>
          <w:noProof/>
          <w:lang w:val="en-US"/>
        </w:rPr>
      </w:pPr>
      <w:r>
        <w:rPr>
          <w:noProof/>
          <w:lang w:val="en-US"/>
        </w:rPr>
        <mc:AlternateContent>
          <mc:Choice Requires="wps">
            <w:drawing>
              <wp:anchor distT="0" distB="0" distL="114300" distR="114300" simplePos="0" relativeHeight="251710464" behindDoc="0" locked="0" layoutInCell="1" allowOverlap="1">
                <wp:simplePos x="0" y="0"/>
                <wp:positionH relativeFrom="column">
                  <wp:posOffset>743585</wp:posOffset>
                </wp:positionH>
                <wp:positionV relativeFrom="paragraph">
                  <wp:posOffset>103505</wp:posOffset>
                </wp:positionV>
                <wp:extent cx="0" cy="1114425"/>
                <wp:effectExtent l="95250" t="38100" r="57150" b="66675"/>
                <wp:wrapNone/>
                <wp:docPr id="15" name="Lige pilforbindels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Lige pilforbindelse 15" o:spid="_x0000_s1026" type="#_x0000_t32" style="position:absolute;margin-left:58.55pt;margin-top:8.15pt;width:0;height:87.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">
                <v:stroke startarrow="open" endarrow="open"/>
              </v:shape>
            </w:pict>
          </mc:Fallback>
        </mc:AlternateContent>
      </w:r>
    </w:p>
    <w:p w:rsidR="00234DBD" w:rsidRDefault="00234DBD" w:rsidP="00234DBD">
      <w:pPr>
        <w:rPr>
          <w:noProof/>
          <w:lang w:val="en-US"/>
        </w:rPr>
      </w:pPr>
      <w:r>
        <w:rPr>
          <w:noProof/>
          <w:lang w:val="en-US"/>
        </w:rPr>
        <mc:AlternateContent>
          <mc:Choice Requires="wps">
            <w:drawing>
              <wp:anchor distT="0" distB="0" distL="114300" distR="114300" simplePos="0" relativeHeight="251711488" behindDoc="0" locked="0" layoutInCell="1" allowOverlap="1">
                <wp:simplePos x="0" y="0"/>
                <wp:positionH relativeFrom="column">
                  <wp:posOffset>740410</wp:posOffset>
                </wp:positionH>
                <wp:positionV relativeFrom="paragraph">
                  <wp:posOffset>71120</wp:posOffset>
                </wp:positionV>
                <wp:extent cx="914400" cy="914400"/>
                <wp:effectExtent l="0" t="0" r="0" b="0"/>
                <wp:wrapNone/>
                <wp:docPr id="49" name="Tekstboks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DBD" w:rsidRPr="00E62325" w:rsidRDefault="00234DBD" w:rsidP="00234DBD">
                            <w:pPr>
                              <w:rPr>
                                <w:b/>
                                <w:sz w:val="22"/>
                                <w:lang w:val="en-US"/>
                              </w:rPr>
                            </w:pPr>
                            <w:r w:rsidRPr="00E62325">
                              <w:rPr>
                                <w:b/>
                                <w:sz w:val="22"/>
                                <w:lang w:val="en-US"/>
                              </w:rPr>
                              <w:t>y</w:t>
                            </w:r>
                            <w:r w:rsidRPr="00E62325">
                              <w:rPr>
                                <w:b/>
                                <w:sz w:val="22"/>
                                <w:vertAlign w:val="subscript"/>
                                <w:lang w:val="en-US"/>
                              </w:rPr>
                              <w:t xml:space="preserve">0 </w:t>
                            </w:r>
                            <w:r w:rsidRPr="00E62325">
                              <w:rPr>
                                <w:b/>
                                <w:sz w:val="22"/>
                                <w:lang w:val="en-US"/>
                              </w:rPr>
                              <w:t>= 0.17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49" o:spid="_x0000_s1079" type="#_x0000_t202" style="position:absolute;margin-left:58.3pt;margin-top:5.6pt;width:1in;height:1in;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" filled="f" stroked="f" strokeweight=".5pt">
                <v:path arrowok="t"/>
                <v:textbox>
                  <w:txbxContent>
                    <w:p w:rsidR="00234DBD" w:rsidRPr="00E62325" w:rsidRDefault="00234DBD" w:rsidP="00234DBD">
                      <w:pPr>
                        <w:rPr>
                          <w:b/>
                          <w:sz w:val="22"/>
                          <w:lang w:val="en-US"/>
                        </w:rPr>
                      </w:pPr>
                      <w:r w:rsidRPr="00E62325">
                        <w:rPr>
                          <w:b/>
                          <w:sz w:val="22"/>
                          <w:lang w:val="en-US"/>
                        </w:rPr>
                        <w:t>y</w:t>
                      </w:r>
                      <w:r w:rsidRPr="00E62325">
                        <w:rPr>
                          <w:b/>
                          <w:sz w:val="22"/>
                          <w:vertAlign w:val="subscript"/>
                          <w:lang w:val="en-US"/>
                        </w:rPr>
                        <w:t xml:space="preserve">0 </w:t>
                      </w:r>
                      <w:r w:rsidRPr="00E62325">
                        <w:rPr>
                          <w:b/>
                          <w:sz w:val="22"/>
                          <w:lang w:val="en-US"/>
                        </w:rPr>
                        <w:t>= 0.17 cm</w:t>
                      </w:r>
                    </w:p>
                  </w:txbxContent>
                </v:textbox>
              </v:shape>
            </w:pict>
          </mc:Fallback>
        </mc:AlternateContent>
      </w:r>
      <w:r>
        <w:rPr>
          <w:noProof/>
          <w:lang w:val="en-US"/>
        </w:rPr>
        <mc:AlternateContent>
          <mc:Choice Requires="wps">
            <w:drawing>
              <wp:anchor distT="0" distB="0" distL="114300" distR="114300" simplePos="0" relativeHeight="251709440" behindDoc="0" locked="0" layoutInCell="1" allowOverlap="1">
                <wp:simplePos x="0" y="0"/>
                <wp:positionH relativeFrom="column">
                  <wp:posOffset>-1742440</wp:posOffset>
                </wp:positionH>
                <wp:positionV relativeFrom="paragraph">
                  <wp:posOffset>194945</wp:posOffset>
                </wp:positionV>
                <wp:extent cx="914400" cy="914400"/>
                <wp:effectExtent l="0" t="0" r="0" b="0"/>
                <wp:wrapNone/>
                <wp:docPr id="47" name="Tekstbok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34DBD" w:rsidRPr="00E62325" w:rsidRDefault="00234DBD" w:rsidP="00234DBD">
                            <w:pPr>
                              <w:rPr>
                                <w:b/>
                                <w:sz w:val="22"/>
                                <w:lang w:val="en-US"/>
                              </w:rPr>
                            </w:pPr>
                            <w:r w:rsidRPr="00E62325">
                              <w:rPr>
                                <w:b/>
                                <w:sz w:val="22"/>
                                <w:lang w:val="en-US"/>
                              </w:rPr>
                              <w:t>B = 300 mm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47" o:spid="_x0000_s1080" type="#_x0000_t202" style="position:absolute;margin-left:-137.2pt;margin-top:15.35pt;width:1in;height:1in;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" filled="f" stroked="f" strokeweight=".5pt">
                <v:path arrowok="t"/>
                <v:textbox>
                  <w:txbxContent>
                    <w:p w:rsidR="00234DBD" w:rsidRPr="00E62325" w:rsidRDefault="00234DBD" w:rsidP="00234DBD">
                      <w:pPr>
                        <w:rPr>
                          <w:b/>
                          <w:sz w:val="22"/>
                          <w:lang w:val="en-US"/>
                        </w:rPr>
                      </w:pPr>
                      <w:r w:rsidRPr="00E62325">
                        <w:rPr>
                          <w:b/>
                          <w:sz w:val="22"/>
                          <w:lang w:val="en-US"/>
                        </w:rPr>
                        <w:t>B = 300 mm</w:t>
                      </w:r>
                    </w:p>
                  </w:txbxContent>
                </v:textbox>
              </v:shape>
            </w:pict>
          </mc:Fallback>
        </mc:AlternateContent>
      </w:r>
      <w:r>
        <w:rPr>
          <w:noProof/>
          <w:lang w:val="en-US"/>
        </w:rPr>
        <mc:AlternateContent>
          <mc:Choice Requires="wps">
            <w:drawing>
              <wp:anchor distT="0" distB="0" distL="114300" distR="114300" simplePos="0" relativeHeight="251708416" behindDoc="0" locked="0" layoutInCell="1" allowOverlap="1">
                <wp:simplePos x="0" y="0"/>
                <wp:positionH relativeFrom="column">
                  <wp:posOffset>-2104390</wp:posOffset>
                </wp:positionH>
                <wp:positionV relativeFrom="paragraph">
                  <wp:posOffset>194945</wp:posOffset>
                </wp:positionV>
                <wp:extent cx="1571625" cy="0"/>
                <wp:effectExtent l="29210" t="80645" r="27940" b="100330"/>
                <wp:wrapNone/>
                <wp:docPr id="14" name="Lige pilforbindels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1625" cy="0"/>
                        </a:xfrm>
                        <a:prstGeom prst="straightConnector1">
                          <a:avLst/>
                        </a:prstGeom>
                        <a:noFill/>
                        <a:ln w="25400">
                          <a:solidFill>
                            <a:srgbClr val="000000"/>
                          </a:solidFill>
                          <a:round/>
                          <a:headEnd type="arrow" w="med" len="me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id="Lige pilforbindelse 14" o:spid="_x0000_s1026" type="#_x0000_t32" style="position:absolute;margin-left:-165.7pt;margin-top:15.35pt;width:123.75pt;height:0;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" strokeweight="2pt">
                <v:stroke startarrow="open" endarrow="open"/>
                <v:shadow on="t" opacity="24903f" origin=",.5" offset="0,.55556mm"/>
              </v:shape>
            </w:pict>
          </mc:Fallback>
        </mc:AlternateContent>
      </w:r>
    </w:p>
    <w:p w:rsidR="00234DBD" w:rsidRDefault="00234DBD" w:rsidP="00234DBD">
      <w:pPr>
        <w:rPr>
          <w:noProof/>
          <w:lang w:val="en-US"/>
        </w:rPr>
      </w:pPr>
    </w:p>
    <w:p w:rsidR="00234DBD" w:rsidRDefault="00234DBD" w:rsidP="00234DBD">
      <w:pPr>
        <w:rPr>
          <w:noProof/>
          <w:lang w:val="en-US"/>
        </w:rPr>
      </w:pPr>
    </w:p>
    <w:p w:rsidR="00234DBD" w:rsidRDefault="00234DBD" w:rsidP="00234DBD">
      <w:pPr>
        <w:rPr>
          <w:noProof/>
          <w:lang w:val="en-US"/>
        </w:rPr>
      </w:pPr>
    </w:p>
    <w:p w:rsidR="00234DBD" w:rsidRDefault="00234DBD" w:rsidP="00234DBD">
      <w:pPr>
        <w:rPr>
          <w:noProof/>
          <w:lang w:val="en-US"/>
        </w:rPr>
      </w:pPr>
    </w:p>
    <w:p w:rsidR="00234DBD" w:rsidRDefault="00234DBD" w:rsidP="00234DBD">
      <w:pPr>
        <w:rPr>
          <w:noProof/>
          <w:lang w:val="en-US"/>
        </w:rPr>
      </w:pPr>
    </w:p>
    <w:p w:rsidR="00234DBD" w:rsidRDefault="00234DBD" w:rsidP="00234DBD">
      <w:pPr>
        <w:rPr>
          <w:noProof/>
          <w:lang w:val="en-US"/>
        </w:rPr>
      </w:pPr>
    </w:p>
    <w:p w:rsidR="00234DBD" w:rsidRPr="002C207E" w:rsidRDefault="00234DBD" w:rsidP="00234DBD">
      <w:pPr>
        <w:pStyle w:val="Billedtekst"/>
        <w:jc w:val="center"/>
        <w:rPr>
          <w:rFonts w:ascii="Times New Roman" w:hAnsi="Times New Roman"/>
          <w:b w:val="0"/>
          <w:i/>
          <w:lang w:val="en-US"/>
        </w:rPr>
      </w:pPr>
      <w:r w:rsidRPr="002C207E">
        <w:rPr>
          <w:rFonts w:ascii="Times New Roman" w:hAnsi="Times New Roman"/>
          <w:b w:val="0"/>
          <w:i/>
        </w:rPr>
        <w:t xml:space="preserve">Figure </w:t>
      </w:r>
      <w:r w:rsidRPr="002C207E">
        <w:rPr>
          <w:rFonts w:ascii="Times New Roman" w:hAnsi="Times New Roman"/>
          <w:b w:val="0"/>
          <w:i/>
        </w:rPr>
        <w:fldChar w:fldCharType="begin"/>
      </w:r>
      <w:r w:rsidRPr="002C207E">
        <w:rPr>
          <w:rFonts w:ascii="Times New Roman" w:hAnsi="Times New Roman"/>
          <w:b w:val="0"/>
          <w:i/>
        </w:rPr>
        <w:instrText xml:space="preserve"> SEQ Figure \* ARABIC </w:instrText>
      </w:r>
      <w:r w:rsidRPr="002C207E">
        <w:rPr>
          <w:rFonts w:ascii="Times New Roman" w:hAnsi="Times New Roman"/>
          <w:b w:val="0"/>
          <w:i/>
        </w:rPr>
        <w:fldChar w:fldCharType="separate"/>
      </w:r>
      <w:r>
        <w:rPr>
          <w:rFonts w:ascii="Times New Roman" w:hAnsi="Times New Roman"/>
          <w:b w:val="0"/>
          <w:i/>
          <w:noProof/>
        </w:rPr>
        <w:t>14</w:t>
      </w:r>
      <w:r w:rsidRPr="002C207E">
        <w:rPr>
          <w:rFonts w:ascii="Times New Roman" w:hAnsi="Times New Roman"/>
          <w:b w:val="0"/>
          <w:i/>
        </w:rPr>
        <w:fldChar w:fldCharType="end"/>
      </w:r>
      <w:r w:rsidRPr="002C207E">
        <w:rPr>
          <w:rFonts w:ascii="Times New Roman" w:hAnsi="Times New Roman"/>
          <w:b w:val="0"/>
          <w:i/>
        </w:rPr>
        <w:t xml:space="preserve">, Creation and spreading of the </w:t>
      </w:r>
      <w:r>
        <w:rPr>
          <w:rFonts w:ascii="Times New Roman" w:hAnsi="Times New Roman"/>
          <w:b w:val="0"/>
          <w:i/>
        </w:rPr>
        <w:t xml:space="preserve">sediment </w:t>
      </w:r>
      <w:r w:rsidRPr="002C207E">
        <w:rPr>
          <w:rFonts w:ascii="Times New Roman" w:hAnsi="Times New Roman"/>
          <w:b w:val="0"/>
          <w:i/>
        </w:rPr>
        <w:t>dunes inside the flume (width B = 300 mm</w:t>
      </w:r>
      <w:r>
        <w:rPr>
          <w:rFonts w:ascii="Times New Roman" w:hAnsi="Times New Roman"/>
          <w:b w:val="0"/>
          <w:i/>
        </w:rPr>
        <w:t>, velocity V = 0. 5 m/s)</w:t>
      </w:r>
    </w:p>
    <w:p w:rsidR="00234DBD" w:rsidRDefault="00234DBD" w:rsidP="00234DBD">
      <w:pPr>
        <w:rPr>
          <w:b/>
          <w:lang w:val="en-US"/>
        </w:rPr>
      </w:pPr>
      <w:r w:rsidRPr="001C577F">
        <w:rPr>
          <w:b/>
          <w:lang w:val="en-US"/>
        </w:rPr>
        <w:lastRenderedPageBreak/>
        <w:t>Modeling results</w:t>
      </w:r>
    </w:p>
    <w:p w:rsidR="002E3598" w:rsidRDefault="002E3598" w:rsidP="00234DBD">
      <w:pPr>
        <w:rPr>
          <w:lang w:val="en-US"/>
        </w:rPr>
      </w:pPr>
      <w:r>
        <w:rPr>
          <w:lang w:val="en-US"/>
        </w:rPr>
        <w:t xml:space="preserve">The numerical model was calibrated against the experimental results presented previously. The model constant parameter initial </w:t>
      </w:r>
      <w:r w:rsidR="002A2AEA">
        <w:rPr>
          <w:lang w:val="en-US"/>
        </w:rPr>
        <w:t xml:space="preserve">sediment </w:t>
      </w:r>
      <w:r>
        <w:rPr>
          <w:lang w:val="en-US"/>
        </w:rPr>
        <w:t>capacity</w:t>
      </w:r>
      <w:r w:rsidR="002A2AEA">
        <w:rPr>
          <w:lang w:val="en-US"/>
        </w:rPr>
        <w:t xml:space="preserve"> is</w:t>
      </w:r>
      <w:r>
        <w:rPr>
          <w:lang w:val="en-US"/>
        </w:rPr>
        <w:t xml:space="preserve"> g</w:t>
      </w:r>
      <w:r>
        <w:rPr>
          <w:vertAlign w:val="subscript"/>
          <w:lang w:val="en-US"/>
        </w:rPr>
        <w:t>s0</w:t>
      </w:r>
      <w:r>
        <w:rPr>
          <w:lang w:val="en-US"/>
        </w:rPr>
        <w:t xml:space="preserve"> </w:t>
      </w:r>
      <w:r w:rsidR="002A2AEA">
        <w:rPr>
          <w:lang w:val="en-US"/>
        </w:rPr>
        <w:t xml:space="preserve">= </w:t>
      </w:r>
      <w:proofErr w:type="gramStart"/>
      <w:r w:rsidR="002A2AEA">
        <w:rPr>
          <w:lang w:val="en-US"/>
        </w:rPr>
        <w:t xml:space="preserve">0.000011 </w:t>
      </w:r>
      <w:r w:rsidR="000C5D34">
        <w:rPr>
          <w:lang w:val="en-US"/>
        </w:rPr>
        <w:t>m</w:t>
      </w:r>
      <w:r w:rsidR="000C5D34">
        <w:rPr>
          <w:vertAlign w:val="superscript"/>
          <w:lang w:val="en-US"/>
        </w:rPr>
        <w:t>2</w:t>
      </w:r>
      <w:r w:rsidR="000C5D34">
        <w:rPr>
          <w:lang w:val="en-US"/>
        </w:rPr>
        <w:t>/s/m</w:t>
      </w:r>
      <w:proofErr w:type="gramEnd"/>
      <w:r w:rsidR="002A2AEA">
        <w:rPr>
          <w:lang w:val="en-US"/>
        </w:rPr>
        <w:t xml:space="preserve"> and it is a result of calibration.</w:t>
      </w:r>
    </w:p>
    <w:p w:rsidR="002A2AEA" w:rsidRPr="000C5D34" w:rsidRDefault="002A2AEA" w:rsidP="00234DBD">
      <w:pPr>
        <w:rPr>
          <w:lang w:val="en-US"/>
        </w:rPr>
      </w:pPr>
      <w:r>
        <w:rPr>
          <w:lang w:val="en-US"/>
        </w:rPr>
        <w:t>As the figures below indicates the calculated results of the sediment mass transported in each section of the pipe lie within an acceptable range.</w:t>
      </w:r>
    </w:p>
    <w:p w:rsidR="00234DBD" w:rsidRPr="00AA0E28" w:rsidRDefault="002A2AEA" w:rsidP="00234DBD">
      <w:pPr>
        <w:rPr>
          <w:lang w:val="en-US"/>
        </w:rPr>
      </w:pPr>
      <w:r>
        <w:rPr>
          <w:lang w:val="en-US"/>
        </w:rPr>
        <w:t>The</w:t>
      </w:r>
      <w:r w:rsidR="00AF7A47">
        <w:rPr>
          <w:lang w:val="en-US"/>
        </w:rPr>
        <w:t xml:space="preserve"> </w:t>
      </w:r>
      <w:r>
        <w:rPr>
          <w:lang w:val="en-US"/>
        </w:rPr>
        <w:t>curves</w:t>
      </w:r>
      <w:r w:rsidR="00AF7A47">
        <w:rPr>
          <w:lang w:val="en-US"/>
        </w:rPr>
        <w:t xml:space="preserve"> from the calculation</w:t>
      </w:r>
      <w:r>
        <w:rPr>
          <w:lang w:val="en-US"/>
        </w:rPr>
        <w:t xml:space="preserve"> indicate good agree</w:t>
      </w:r>
      <w:r w:rsidR="00AF7A47">
        <w:rPr>
          <w:lang w:val="en-US"/>
        </w:rPr>
        <w:t>ment with experimental measurements; however the measurements lie in a range between 0-8 g/cm while the calculated values lie between 0-10 g/cm. This might result as course of simplifications made in the numerical model.</w:t>
      </w:r>
    </w:p>
    <w:p w:rsidR="00234DBD" w:rsidRDefault="00234DBD" w:rsidP="00234DBD">
      <w:pPr>
        <w:ind w:right="-144"/>
        <w:rPr>
          <w:lang w:val="en-US"/>
        </w:rPr>
      </w:pPr>
      <w:r>
        <w:rPr>
          <w:noProof/>
          <w:lang w:val="en-US"/>
        </w:rPr>
        <w:drawing>
          <wp:inline distT="0" distB="0" distL="0" distR="0">
            <wp:extent cx="3152775" cy="2162175"/>
            <wp:effectExtent l="0" t="0" r="9525" b="9525"/>
            <wp:docPr id="3" name="Bille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21"/>
                    <pic:cNvPicPr>
                      <a:picLocks noChangeArrowheads="1"/>
                    </pic:cNvPicPr>
                  </pic:nvPicPr>
                  <pic:blipFill>
                    <a:blip r:embed="rId26">
                      <a:extLst>
                        <a:ext uri="{28A0092B-C50C-407E-A947-70E740481C1C}">
                          <a14:useLocalDpi xmlns:a14="http://schemas.microsoft.com/office/drawing/2010/main" val="0"/>
                        </a:ext>
                      </a:extLst>
                    </a:blip>
                    <a:srcRect b="-29"/>
                    <a:stretch>
                      <a:fillRect/>
                    </a:stretch>
                  </pic:blipFill>
                  <pic:spPr bwMode="auto">
                    <a:xfrm>
                      <a:off x="0" y="0"/>
                      <a:ext cx="3152775" cy="2162175"/>
                    </a:xfrm>
                    <a:prstGeom prst="rect">
                      <a:avLst/>
                    </a:prstGeom>
                    <a:noFill/>
                    <a:ln>
                      <a:noFill/>
                    </a:ln>
                  </pic:spPr>
                </pic:pic>
              </a:graphicData>
            </a:graphic>
          </wp:inline>
        </w:drawing>
      </w:r>
      <w:r>
        <w:rPr>
          <w:lang w:val="en-US"/>
        </w:rPr>
        <w:tab/>
      </w:r>
      <w:r>
        <w:rPr>
          <w:noProof/>
          <w:lang w:val="en-US"/>
        </w:rPr>
        <w:drawing>
          <wp:inline distT="0" distB="0" distL="0" distR="0">
            <wp:extent cx="3028950" cy="2095500"/>
            <wp:effectExtent l="0" t="0" r="0" b="0"/>
            <wp:docPr id="2" name="Bille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9"/>
                    <pic:cNvPicPr>
                      <a:picLocks noChangeArrowheads="1"/>
                    </pic:cNvPicPr>
                  </pic:nvPicPr>
                  <pic:blipFill>
                    <a:blip r:embed="rId27">
                      <a:extLst>
                        <a:ext uri="{28A0092B-C50C-407E-A947-70E740481C1C}">
                          <a14:useLocalDpi xmlns:a14="http://schemas.microsoft.com/office/drawing/2010/main" val="0"/>
                        </a:ext>
                      </a:extLst>
                    </a:blip>
                    <a:srcRect b="-61"/>
                    <a:stretch>
                      <a:fillRect/>
                    </a:stretch>
                  </pic:blipFill>
                  <pic:spPr bwMode="auto">
                    <a:xfrm>
                      <a:off x="0" y="0"/>
                      <a:ext cx="3028950" cy="2095500"/>
                    </a:xfrm>
                    <a:prstGeom prst="rect">
                      <a:avLst/>
                    </a:prstGeom>
                    <a:noFill/>
                    <a:ln>
                      <a:noFill/>
                    </a:ln>
                  </pic:spPr>
                </pic:pic>
              </a:graphicData>
            </a:graphic>
          </wp:inline>
        </w:drawing>
      </w:r>
    </w:p>
    <w:tbl>
      <w:tblPr>
        <w:tblW w:w="10278" w:type="dxa"/>
        <w:tblLook w:val="04A0" w:firstRow="1" w:lastRow="0" w:firstColumn="1" w:lastColumn="0" w:noHBand="0" w:noVBand="1"/>
      </w:tblPr>
      <w:tblGrid>
        <w:gridCol w:w="5058"/>
        <w:gridCol w:w="5220"/>
      </w:tblGrid>
      <w:tr w:rsidR="00234DBD" w:rsidTr="00381D5E">
        <w:tc>
          <w:tcPr>
            <w:tcW w:w="5058"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15</w:t>
            </w:r>
            <w:r w:rsidRPr="00941B49">
              <w:rPr>
                <w:rFonts w:ascii="Times New Roman" w:hAnsi="Times New Roman"/>
                <w:b w:val="0"/>
                <w:i/>
              </w:rPr>
              <w:fldChar w:fldCharType="end"/>
            </w:r>
            <w:r w:rsidRPr="00941B49">
              <w:rPr>
                <w:rFonts w:ascii="Times New Roman" w:hAnsi="Times New Roman"/>
                <w:b w:val="0"/>
                <w:i/>
              </w:rPr>
              <w:t>, Modelled mass of sediment deposited in the</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first scenario (t = 5 min)</w:t>
            </w:r>
          </w:p>
          <w:p w:rsidR="00234DBD" w:rsidRPr="00941B49" w:rsidRDefault="00234DBD" w:rsidP="00381D5E">
            <w:pPr>
              <w:pStyle w:val="Billedtekst"/>
              <w:rPr>
                <w:lang w:val="en-US"/>
              </w:rPr>
            </w:pPr>
          </w:p>
        </w:tc>
        <w:tc>
          <w:tcPr>
            <w:tcW w:w="5220" w:type="dxa"/>
          </w:tcPr>
          <w:p w:rsidR="00234DBD" w:rsidRPr="00941B49" w:rsidRDefault="00234DBD" w:rsidP="00381D5E">
            <w:pPr>
              <w:pStyle w:val="Billedtekst"/>
              <w:rPr>
                <w:rFonts w:ascii="Times New Roman" w:hAnsi="Times New Roman"/>
                <w:b w:val="0"/>
                <w:i/>
              </w:rPr>
            </w:pPr>
            <w:r w:rsidRPr="00941B49">
              <w:rPr>
                <w:rFonts w:ascii="Times New Roman" w:hAnsi="Times New Roman"/>
                <w:b w:val="0"/>
                <w:i/>
              </w:rPr>
              <w:t xml:space="preserve">Figure </w:t>
            </w:r>
            <w:r w:rsidRPr="00941B49">
              <w:rPr>
                <w:rFonts w:ascii="Times New Roman" w:hAnsi="Times New Roman"/>
                <w:b w:val="0"/>
                <w:i/>
              </w:rPr>
              <w:fldChar w:fldCharType="begin"/>
            </w:r>
            <w:r w:rsidRPr="00941B49">
              <w:rPr>
                <w:rFonts w:ascii="Times New Roman" w:hAnsi="Times New Roman"/>
                <w:b w:val="0"/>
                <w:i/>
              </w:rPr>
              <w:instrText xml:space="preserve"> SEQ Figure \* ARABIC </w:instrText>
            </w:r>
            <w:r w:rsidRPr="00941B49">
              <w:rPr>
                <w:rFonts w:ascii="Times New Roman" w:hAnsi="Times New Roman"/>
                <w:b w:val="0"/>
                <w:i/>
              </w:rPr>
              <w:fldChar w:fldCharType="separate"/>
            </w:r>
            <w:r w:rsidRPr="00941B49">
              <w:rPr>
                <w:rFonts w:ascii="Times New Roman" w:hAnsi="Times New Roman"/>
                <w:b w:val="0"/>
                <w:i/>
                <w:noProof/>
              </w:rPr>
              <w:t>16</w:t>
            </w:r>
            <w:r w:rsidRPr="00941B49">
              <w:rPr>
                <w:rFonts w:ascii="Times New Roman" w:hAnsi="Times New Roman"/>
                <w:b w:val="0"/>
                <w:i/>
              </w:rPr>
              <w:fldChar w:fldCharType="end"/>
            </w:r>
            <w:r w:rsidRPr="00941B49">
              <w:rPr>
                <w:rFonts w:ascii="Times New Roman" w:hAnsi="Times New Roman"/>
                <w:b w:val="0"/>
                <w:i/>
              </w:rPr>
              <w:t>, Modelled mass of sediment deposited in the</w:t>
            </w:r>
          </w:p>
          <w:p w:rsidR="00234DBD" w:rsidRPr="00941B49" w:rsidRDefault="00234DBD" w:rsidP="00381D5E">
            <w:pPr>
              <w:pStyle w:val="Billedtekst"/>
              <w:jc w:val="center"/>
              <w:rPr>
                <w:rFonts w:ascii="Times New Roman" w:hAnsi="Times New Roman"/>
                <w:b w:val="0"/>
                <w:i/>
              </w:rPr>
            </w:pPr>
            <w:r w:rsidRPr="00941B49">
              <w:rPr>
                <w:rFonts w:ascii="Times New Roman" w:hAnsi="Times New Roman"/>
                <w:b w:val="0"/>
                <w:i/>
              </w:rPr>
              <w:t>second scenario (t = 10 min)</w:t>
            </w:r>
          </w:p>
          <w:p w:rsidR="00234DBD" w:rsidRPr="00941B49" w:rsidRDefault="00234DBD" w:rsidP="00381D5E">
            <w:pPr>
              <w:pStyle w:val="Billedtekst"/>
              <w:keepNext/>
              <w:rPr>
                <w:lang w:val="en-US"/>
              </w:rPr>
            </w:pPr>
          </w:p>
        </w:tc>
      </w:tr>
    </w:tbl>
    <w:p w:rsidR="00234DBD" w:rsidRDefault="00234DBD" w:rsidP="00234DBD">
      <w:pPr>
        <w:rPr>
          <w:lang w:val="en-US"/>
        </w:rPr>
      </w:pPr>
    </w:p>
    <w:p w:rsidR="00234DBD" w:rsidRDefault="00234DBD" w:rsidP="00234DBD">
      <w:pPr>
        <w:jc w:val="center"/>
        <w:rPr>
          <w:lang w:val="en-US"/>
        </w:rPr>
      </w:pPr>
      <w:r>
        <w:rPr>
          <w:noProof/>
          <w:lang w:val="en-US"/>
        </w:rPr>
        <w:drawing>
          <wp:inline distT="0" distB="0" distL="0" distR="0">
            <wp:extent cx="2924175" cy="2266950"/>
            <wp:effectExtent l="0" t="0" r="9525" b="0"/>
            <wp:docPr id="1" name="Bille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inline>
        </w:drawing>
      </w:r>
    </w:p>
    <w:p w:rsidR="00234DBD" w:rsidRDefault="00234DBD" w:rsidP="00234DBD">
      <w:pPr>
        <w:pStyle w:val="Billedtekst"/>
        <w:jc w:val="center"/>
        <w:rPr>
          <w:rFonts w:ascii="Times New Roman" w:hAnsi="Times New Roman"/>
          <w:b w:val="0"/>
          <w:i/>
        </w:rPr>
      </w:pPr>
      <w:r w:rsidRPr="00C46A26">
        <w:rPr>
          <w:rFonts w:ascii="Times New Roman" w:hAnsi="Times New Roman"/>
          <w:b w:val="0"/>
          <w:i/>
        </w:rPr>
        <w:t xml:space="preserve">Figure </w:t>
      </w:r>
      <w:r w:rsidRPr="00C46A26">
        <w:rPr>
          <w:rFonts w:ascii="Times New Roman" w:hAnsi="Times New Roman"/>
          <w:b w:val="0"/>
          <w:i/>
        </w:rPr>
        <w:fldChar w:fldCharType="begin"/>
      </w:r>
      <w:r w:rsidRPr="00C46A26">
        <w:rPr>
          <w:rFonts w:ascii="Times New Roman" w:hAnsi="Times New Roman"/>
          <w:b w:val="0"/>
          <w:i/>
        </w:rPr>
        <w:instrText xml:space="preserve"> SEQ Figure \* ARABIC </w:instrText>
      </w:r>
      <w:r w:rsidRPr="00C46A26">
        <w:rPr>
          <w:rFonts w:ascii="Times New Roman" w:hAnsi="Times New Roman"/>
          <w:b w:val="0"/>
          <w:i/>
        </w:rPr>
        <w:fldChar w:fldCharType="separate"/>
      </w:r>
      <w:r w:rsidRPr="00C46A26">
        <w:rPr>
          <w:rFonts w:ascii="Times New Roman" w:hAnsi="Times New Roman"/>
          <w:b w:val="0"/>
          <w:i/>
          <w:noProof/>
        </w:rPr>
        <w:t>17</w:t>
      </w:r>
      <w:r w:rsidRPr="00C46A26">
        <w:rPr>
          <w:rFonts w:ascii="Times New Roman" w:hAnsi="Times New Roman"/>
          <w:b w:val="0"/>
          <w:i/>
        </w:rPr>
        <w:fldChar w:fldCharType="end"/>
      </w:r>
      <w:r w:rsidRPr="00C46A26">
        <w:rPr>
          <w:rFonts w:ascii="Times New Roman" w:hAnsi="Times New Roman"/>
          <w:b w:val="0"/>
          <w:i/>
        </w:rPr>
        <w:t xml:space="preserve">, </w:t>
      </w:r>
      <w:r>
        <w:rPr>
          <w:rFonts w:ascii="Times New Roman" w:hAnsi="Times New Roman"/>
          <w:b w:val="0"/>
          <w:i/>
        </w:rPr>
        <w:t xml:space="preserve">Modelled </w:t>
      </w:r>
      <w:r w:rsidRPr="00C46A26">
        <w:rPr>
          <w:rFonts w:ascii="Times New Roman" w:hAnsi="Times New Roman"/>
          <w:b w:val="0"/>
          <w:i/>
        </w:rPr>
        <w:t xml:space="preserve">mass of sediment deposited in the third scenario </w:t>
      </w:r>
    </w:p>
    <w:p w:rsidR="00234DBD" w:rsidRPr="00C46A26" w:rsidRDefault="00234DBD" w:rsidP="00234DBD">
      <w:pPr>
        <w:pStyle w:val="Billedtekst"/>
        <w:jc w:val="center"/>
        <w:rPr>
          <w:rFonts w:ascii="Times New Roman" w:hAnsi="Times New Roman"/>
          <w:b w:val="0"/>
          <w:i/>
        </w:rPr>
      </w:pPr>
      <w:r w:rsidRPr="00C46A26">
        <w:rPr>
          <w:rFonts w:ascii="Times New Roman" w:hAnsi="Times New Roman"/>
          <w:b w:val="0"/>
          <w:i/>
        </w:rPr>
        <w:t>(t = 20 min)</w:t>
      </w:r>
    </w:p>
    <w:p w:rsidR="00234DBD" w:rsidRDefault="00234DBD" w:rsidP="00234DBD">
      <w:pPr>
        <w:rPr>
          <w:lang w:val="en-US"/>
        </w:rPr>
      </w:pPr>
    </w:p>
    <w:p w:rsidR="000A72E1" w:rsidRDefault="002E3598" w:rsidP="00234DBD">
      <w:pPr>
        <w:rPr>
          <w:lang w:val="en-US"/>
        </w:rPr>
      </w:pPr>
      <w:r>
        <w:rPr>
          <w:lang w:val="en-US"/>
        </w:rPr>
        <w:t xml:space="preserve">Considering the lack of time no verification with Shields number was made in this model. </w:t>
      </w:r>
    </w:p>
    <w:p w:rsidR="000A72E1" w:rsidRDefault="000A72E1" w:rsidP="00234DBD">
      <w:pPr>
        <w:rPr>
          <w:lang w:val="en-US"/>
        </w:rPr>
      </w:pPr>
    </w:p>
    <w:p w:rsidR="000A72E1" w:rsidRDefault="000A72E1" w:rsidP="00234DBD">
      <w:pPr>
        <w:rPr>
          <w:lang w:val="en-US"/>
        </w:rPr>
      </w:pPr>
    </w:p>
    <w:p w:rsidR="000A72E1" w:rsidRPr="008773A2" w:rsidRDefault="000A72E1" w:rsidP="00234DBD">
      <w:pPr>
        <w:rPr>
          <w:lang w:val="en-US"/>
        </w:rPr>
      </w:pPr>
    </w:p>
    <w:p w:rsidR="00234DBD" w:rsidRPr="00851D0C" w:rsidRDefault="00234DBD" w:rsidP="00234DBD">
      <w:pPr>
        <w:rPr>
          <w:b/>
          <w:lang w:val="en-US"/>
        </w:rPr>
      </w:pPr>
      <w:r w:rsidRPr="00851D0C">
        <w:rPr>
          <w:b/>
          <w:lang w:val="en-US"/>
        </w:rPr>
        <w:lastRenderedPageBreak/>
        <w:t>Conclusions</w:t>
      </w:r>
    </w:p>
    <w:p w:rsidR="00234DBD" w:rsidRPr="003024F0" w:rsidRDefault="00234DBD" w:rsidP="00234DBD">
      <w:pPr>
        <w:rPr>
          <w:lang w:val="en-US"/>
        </w:rPr>
      </w:pPr>
      <w:bookmarkStart w:id="2" w:name="OLE_LINK1"/>
    </w:p>
    <w:p w:rsidR="00234DBD" w:rsidRPr="004419A2" w:rsidRDefault="00234DBD" w:rsidP="00234DBD">
      <w:pPr>
        <w:numPr>
          <w:ilvl w:val="0"/>
          <w:numId w:val="3"/>
        </w:numPr>
        <w:autoSpaceDE w:val="0"/>
        <w:autoSpaceDN w:val="0"/>
        <w:adjustRightInd w:val="0"/>
        <w:spacing w:after="0"/>
        <w:contextualSpacing/>
        <w:jc w:val="both"/>
        <w:rPr>
          <w:szCs w:val="24"/>
          <w:lang w:val="en-GB"/>
        </w:rPr>
      </w:pPr>
      <w:r w:rsidRPr="004419A2">
        <w:rPr>
          <w:szCs w:val="24"/>
          <w:lang w:val="en-US"/>
        </w:rPr>
        <w:t>Preliminary analyses on the present data at the limit of deposition show that the self-cleansing velocity (V) is affected by the volumetric sediment concentration (</w:t>
      </w:r>
      <w:proofErr w:type="spellStart"/>
      <w:r w:rsidRPr="004419A2">
        <w:rPr>
          <w:szCs w:val="24"/>
          <w:lang w:val="en-US"/>
        </w:rPr>
        <w:t>C</w:t>
      </w:r>
      <w:r w:rsidRPr="004419A2">
        <w:rPr>
          <w:szCs w:val="24"/>
          <w:vertAlign w:val="subscript"/>
          <w:lang w:val="en-US"/>
        </w:rPr>
        <w:t>v</w:t>
      </w:r>
      <w:proofErr w:type="spellEnd"/>
      <w:r w:rsidRPr="004419A2">
        <w:rPr>
          <w:szCs w:val="24"/>
          <w:lang w:val="en-US"/>
        </w:rPr>
        <w:t>), flow depth (</w:t>
      </w:r>
      <w:proofErr w:type="spellStart"/>
      <w:r w:rsidRPr="004419A2">
        <w:rPr>
          <w:szCs w:val="24"/>
          <w:lang w:val="en-US"/>
        </w:rPr>
        <w:t>y</w:t>
      </w:r>
      <w:r w:rsidRPr="004419A2">
        <w:rPr>
          <w:szCs w:val="24"/>
          <w:vertAlign w:val="subscript"/>
          <w:lang w:val="en-US"/>
        </w:rPr>
        <w:t>o</w:t>
      </w:r>
      <w:proofErr w:type="spellEnd"/>
      <w:r w:rsidRPr="004419A2">
        <w:rPr>
          <w:szCs w:val="24"/>
          <w:lang w:val="en-US"/>
        </w:rPr>
        <w:t>), particle size (d</w:t>
      </w:r>
      <w:r w:rsidRPr="004419A2">
        <w:rPr>
          <w:szCs w:val="24"/>
          <w:vertAlign w:val="subscript"/>
          <w:lang w:val="en-US"/>
        </w:rPr>
        <w:t>50</w:t>
      </w:r>
      <w:r w:rsidRPr="004419A2">
        <w:rPr>
          <w:szCs w:val="24"/>
          <w:lang w:val="en-US"/>
        </w:rPr>
        <w:t>), surface roughness (k</w:t>
      </w:r>
      <w:r w:rsidRPr="004419A2">
        <w:rPr>
          <w:szCs w:val="24"/>
          <w:vertAlign w:val="subscript"/>
          <w:lang w:val="en-US"/>
        </w:rPr>
        <w:t>0</w:t>
      </w:r>
      <w:r w:rsidRPr="004419A2">
        <w:rPr>
          <w:szCs w:val="24"/>
          <w:lang w:val="en-US"/>
        </w:rPr>
        <w:t xml:space="preserve">) and pipe </w:t>
      </w:r>
      <w:r>
        <w:rPr>
          <w:szCs w:val="24"/>
          <w:lang w:val="en-US"/>
        </w:rPr>
        <w:t>size (D).</w:t>
      </w:r>
    </w:p>
    <w:p w:rsidR="00234DBD" w:rsidRDefault="00234DBD" w:rsidP="00234DBD">
      <w:pPr>
        <w:autoSpaceDE w:val="0"/>
        <w:autoSpaceDN w:val="0"/>
        <w:adjustRightInd w:val="0"/>
        <w:spacing w:after="0"/>
        <w:jc w:val="both"/>
        <w:rPr>
          <w:szCs w:val="24"/>
          <w:lang w:val="en-US"/>
        </w:rPr>
      </w:pPr>
    </w:p>
    <w:p w:rsidR="00716412" w:rsidRDefault="00716412" w:rsidP="00716412">
      <w:pPr>
        <w:pStyle w:val="Listeafsnit"/>
        <w:numPr>
          <w:ilvl w:val="0"/>
          <w:numId w:val="3"/>
        </w:numPr>
        <w:autoSpaceDE w:val="0"/>
        <w:autoSpaceDN w:val="0"/>
        <w:adjustRightInd w:val="0"/>
        <w:spacing w:after="0"/>
        <w:jc w:val="both"/>
        <w:rPr>
          <w:szCs w:val="24"/>
          <w:lang w:val="en-US"/>
        </w:rPr>
      </w:pPr>
      <w:r w:rsidRPr="00716412">
        <w:rPr>
          <w:szCs w:val="24"/>
          <w:lang w:val="en-US"/>
        </w:rPr>
        <w:t>It is important to mention that, like in sewer pipes, in sea outfalls the required self-cleansing velocity decreases as particle size increase and increases with the increase of the volumetric sediment concentration</w:t>
      </w:r>
      <w:r w:rsidRPr="00716412">
        <w:rPr>
          <w:szCs w:val="24"/>
          <w:lang w:val="en-US"/>
        </w:rPr>
        <w:t>.</w:t>
      </w:r>
    </w:p>
    <w:p w:rsidR="00716412" w:rsidRPr="00716412" w:rsidRDefault="00716412" w:rsidP="00716412">
      <w:pPr>
        <w:autoSpaceDE w:val="0"/>
        <w:autoSpaceDN w:val="0"/>
        <w:adjustRightInd w:val="0"/>
        <w:spacing w:after="0"/>
        <w:jc w:val="both"/>
        <w:rPr>
          <w:szCs w:val="24"/>
          <w:lang w:val="en-US"/>
        </w:rPr>
      </w:pPr>
    </w:p>
    <w:p w:rsidR="00234DBD" w:rsidRPr="00276FE9" w:rsidRDefault="00234DBD" w:rsidP="00234DBD">
      <w:pPr>
        <w:numPr>
          <w:ilvl w:val="0"/>
          <w:numId w:val="3"/>
        </w:numPr>
        <w:autoSpaceDE w:val="0"/>
        <w:autoSpaceDN w:val="0"/>
        <w:adjustRightInd w:val="0"/>
        <w:spacing w:after="0"/>
        <w:contextualSpacing/>
        <w:jc w:val="both"/>
        <w:rPr>
          <w:szCs w:val="24"/>
          <w:lang w:val="en-GB"/>
        </w:rPr>
      </w:pPr>
      <w:r w:rsidRPr="004419A2">
        <w:rPr>
          <w:szCs w:val="24"/>
          <w:lang w:val="en-US"/>
        </w:rPr>
        <w:t>The presence of a rougher surface could either increase or decrease the required self-cleansing velocity depending on whether the effects of the increase in flow resistance or the additional turbulence due to secondary currents is more dominant. The sediment transport also causes the increase in friction factor.</w:t>
      </w:r>
    </w:p>
    <w:p w:rsidR="00234DBD" w:rsidRPr="00276FE9" w:rsidRDefault="00234DBD" w:rsidP="00234DBD">
      <w:pPr>
        <w:rPr>
          <w:szCs w:val="24"/>
          <w:lang w:val="en-GB"/>
        </w:rPr>
      </w:pPr>
    </w:p>
    <w:p w:rsidR="00234DBD" w:rsidRPr="00276FE9" w:rsidRDefault="00234DBD" w:rsidP="00234DBD">
      <w:pPr>
        <w:numPr>
          <w:ilvl w:val="0"/>
          <w:numId w:val="3"/>
        </w:numPr>
        <w:autoSpaceDE w:val="0"/>
        <w:autoSpaceDN w:val="0"/>
        <w:adjustRightInd w:val="0"/>
        <w:contextualSpacing/>
        <w:rPr>
          <w:szCs w:val="24"/>
          <w:lang w:val="en-US"/>
        </w:rPr>
      </w:pPr>
      <w:r w:rsidRPr="00276FE9">
        <w:rPr>
          <w:szCs w:val="24"/>
          <w:lang w:val="en-US"/>
        </w:rPr>
        <w:t>It is necessary to have a specific minimum velocity/shear stress at least 1 hour per day to avoid blockage of the outfall pipe</w:t>
      </w:r>
    </w:p>
    <w:p w:rsidR="00234DBD" w:rsidRPr="00276FE9" w:rsidRDefault="00234DBD" w:rsidP="00234DBD">
      <w:pPr>
        <w:autoSpaceDE w:val="0"/>
        <w:autoSpaceDN w:val="0"/>
        <w:adjustRightInd w:val="0"/>
        <w:rPr>
          <w:szCs w:val="24"/>
          <w:lang w:val="en-US"/>
        </w:rPr>
      </w:pPr>
    </w:p>
    <w:p w:rsidR="00234DBD" w:rsidRPr="003024F0" w:rsidRDefault="00234DBD" w:rsidP="00234DBD">
      <w:pPr>
        <w:numPr>
          <w:ilvl w:val="0"/>
          <w:numId w:val="4"/>
        </w:numPr>
        <w:autoSpaceDE w:val="0"/>
        <w:autoSpaceDN w:val="0"/>
        <w:adjustRightInd w:val="0"/>
        <w:contextualSpacing/>
        <w:rPr>
          <w:szCs w:val="24"/>
          <w:lang w:val="en-US"/>
        </w:rPr>
      </w:pPr>
      <w:r w:rsidRPr="003024F0">
        <w:rPr>
          <w:szCs w:val="24"/>
          <w:lang w:val="en-US"/>
        </w:rPr>
        <w:t>The literature shows that, the minimum velocity estimated necessary to flush the sediment is V = 0.45 – 1 m/s for pipes with D = 240 mm which is in good agreement with experimental results gathered in this study.</w:t>
      </w:r>
    </w:p>
    <w:p w:rsidR="00234DBD" w:rsidRPr="003024F0" w:rsidRDefault="00234DBD" w:rsidP="00234DBD">
      <w:pPr>
        <w:autoSpaceDE w:val="0"/>
        <w:autoSpaceDN w:val="0"/>
        <w:adjustRightInd w:val="0"/>
        <w:spacing w:after="0"/>
        <w:jc w:val="both"/>
        <w:rPr>
          <w:szCs w:val="24"/>
          <w:lang w:val="en-US"/>
        </w:rPr>
      </w:pPr>
    </w:p>
    <w:bookmarkEnd w:id="2"/>
    <w:p w:rsidR="00234DBD" w:rsidRDefault="00234DBD" w:rsidP="00234DBD">
      <w:pPr>
        <w:spacing w:after="200" w:line="276" w:lineRule="auto"/>
        <w:rPr>
          <w:lang w:val="en-US"/>
        </w:rPr>
      </w:pPr>
      <w:r>
        <w:rPr>
          <w:lang w:val="en-US"/>
        </w:rPr>
        <w:br w:type="page"/>
      </w:r>
    </w:p>
    <w:p w:rsidR="00234DBD" w:rsidRPr="00095503" w:rsidRDefault="00234DBD" w:rsidP="00234DBD">
      <w:pPr>
        <w:rPr>
          <w:b/>
          <w:lang w:val="en-US"/>
        </w:rPr>
      </w:pPr>
      <w:r w:rsidRPr="00095503">
        <w:rPr>
          <w:b/>
          <w:lang w:val="en-US"/>
        </w:rPr>
        <w:lastRenderedPageBreak/>
        <w:t>References</w:t>
      </w:r>
    </w:p>
    <w:p w:rsidR="00234DBD" w:rsidRPr="00A21525" w:rsidRDefault="000A72E1" w:rsidP="00512F97">
      <w:pPr>
        <w:pStyle w:val="Bibliografi"/>
        <w:ind w:left="720" w:hanging="720"/>
        <w:jc w:val="both"/>
        <w:rPr>
          <w:noProof/>
          <w:lang w:val="en-US"/>
        </w:rPr>
      </w:pPr>
      <w:r>
        <w:rPr>
          <w:noProof/>
          <w:lang w:val="en-US"/>
        </w:rPr>
        <w:t>[1]</w:t>
      </w:r>
      <w:r>
        <w:rPr>
          <w:noProof/>
          <w:lang w:val="en-US"/>
        </w:rPr>
        <w:tab/>
      </w:r>
      <w:r w:rsidR="00234DBD" w:rsidRPr="00A21525">
        <w:rPr>
          <w:noProof/>
          <w:lang w:val="en-US"/>
        </w:rPr>
        <w:t xml:space="preserve">54, A.-M. a.-N. (Reprinted 1977). </w:t>
      </w:r>
      <w:r w:rsidR="00234DBD" w:rsidRPr="00A21525">
        <w:rPr>
          <w:i/>
          <w:iCs/>
          <w:noProof/>
          <w:lang w:val="en-US"/>
        </w:rPr>
        <w:t>Sedimentation Engineering.</w:t>
      </w:r>
      <w:r w:rsidR="00234DBD" w:rsidRPr="00A21525">
        <w:rPr>
          <w:noProof/>
          <w:lang w:val="en-US"/>
        </w:rPr>
        <w:t xml:space="preserve"> New York.</w:t>
      </w:r>
    </w:p>
    <w:p w:rsidR="00234DBD" w:rsidRPr="00A21525" w:rsidRDefault="000A72E1" w:rsidP="00512F97">
      <w:pPr>
        <w:pStyle w:val="Bibliografi"/>
        <w:ind w:left="720" w:hanging="720"/>
        <w:jc w:val="both"/>
        <w:rPr>
          <w:noProof/>
          <w:lang w:val="en-US"/>
        </w:rPr>
      </w:pPr>
      <w:r>
        <w:rPr>
          <w:noProof/>
          <w:lang w:val="en-US"/>
        </w:rPr>
        <w:t>[2]</w:t>
      </w:r>
      <w:r>
        <w:rPr>
          <w:noProof/>
          <w:lang w:val="en-US"/>
        </w:rPr>
        <w:tab/>
      </w:r>
      <w:r w:rsidR="00234DBD" w:rsidRPr="00A21525">
        <w:rPr>
          <w:noProof/>
          <w:lang w:val="en-US"/>
        </w:rPr>
        <w:t xml:space="preserve">Ackers, P. M. (1991). Invited lecture: Sediment transport of drainage and outfall design. </w:t>
      </w:r>
      <w:r w:rsidR="00234DBD" w:rsidRPr="00A21525">
        <w:rPr>
          <w:i/>
          <w:iCs/>
          <w:noProof/>
          <w:lang w:val="en-US"/>
        </w:rPr>
        <w:t>Environmental Hydraulics, Lee Cheung (eds)</w:t>
      </w:r>
      <w:r w:rsidR="00234DBD" w:rsidRPr="00A21525">
        <w:rPr>
          <w:noProof/>
          <w:lang w:val="en-US"/>
        </w:rPr>
        <w:t>.</w:t>
      </w:r>
    </w:p>
    <w:p w:rsidR="00234DBD" w:rsidRPr="00A21525" w:rsidRDefault="000A72E1" w:rsidP="00512F97">
      <w:pPr>
        <w:pStyle w:val="Bibliografi"/>
        <w:ind w:left="720" w:hanging="720"/>
        <w:jc w:val="both"/>
        <w:rPr>
          <w:noProof/>
          <w:lang w:val="en-US"/>
        </w:rPr>
      </w:pPr>
      <w:r>
        <w:rPr>
          <w:noProof/>
          <w:lang w:val="en-US"/>
        </w:rPr>
        <w:t>[3]</w:t>
      </w:r>
      <w:r>
        <w:rPr>
          <w:noProof/>
          <w:lang w:val="en-US"/>
        </w:rPr>
        <w:tab/>
      </w:r>
      <w:r w:rsidR="00234DBD" w:rsidRPr="00A21525">
        <w:rPr>
          <w:noProof/>
          <w:lang w:val="en-US"/>
        </w:rPr>
        <w:t xml:space="preserve">B.G.Krishnappan. (February 1981). </w:t>
      </w:r>
      <w:r w:rsidR="00234DBD" w:rsidRPr="00A21525">
        <w:rPr>
          <w:i/>
          <w:iCs/>
          <w:noProof/>
          <w:lang w:val="en-US"/>
        </w:rPr>
        <w:t>Unsteady, Nonuniform, Mobileboundary Flow Model-Mobed.</w:t>
      </w:r>
      <w:r w:rsidR="00234DBD" w:rsidRPr="00A21525">
        <w:rPr>
          <w:noProof/>
          <w:lang w:val="en-US"/>
        </w:rPr>
        <w:t xml:space="preserve"> Hydraulics division, National Water Research Institute, Burlington, Ontario.</w:t>
      </w:r>
    </w:p>
    <w:p w:rsidR="00234DBD" w:rsidRPr="00A21525" w:rsidRDefault="000A72E1" w:rsidP="00512F97">
      <w:pPr>
        <w:pStyle w:val="Bibliografi"/>
        <w:ind w:left="720" w:hanging="720"/>
        <w:jc w:val="both"/>
        <w:rPr>
          <w:noProof/>
          <w:lang w:val="en-US"/>
        </w:rPr>
      </w:pPr>
      <w:r>
        <w:rPr>
          <w:noProof/>
          <w:lang w:val="en-US"/>
        </w:rPr>
        <w:t>[4]</w:t>
      </w:r>
      <w:r>
        <w:rPr>
          <w:noProof/>
          <w:lang w:val="en-US"/>
        </w:rPr>
        <w:tab/>
      </w:r>
      <w:r w:rsidR="00234DBD" w:rsidRPr="00A21525">
        <w:rPr>
          <w:noProof/>
          <w:lang w:val="en-US"/>
        </w:rPr>
        <w:t xml:space="preserve">Bertrand-Krajewski, J.-L. (2006). </w:t>
      </w:r>
      <w:r w:rsidR="00234DBD" w:rsidRPr="00A21525">
        <w:rPr>
          <w:i/>
          <w:iCs/>
          <w:noProof/>
          <w:lang w:val="en-US"/>
        </w:rPr>
        <w:t>Modelling of Sewer Solids Production and Transport, Cours de DEA "Hydrologie Urbaine".</w:t>
      </w:r>
      <w:r w:rsidR="00234DBD" w:rsidRPr="00A21525">
        <w:rPr>
          <w:noProof/>
          <w:lang w:val="en-US"/>
        </w:rPr>
        <w:t xml:space="preserve"> Lyon.</w:t>
      </w:r>
    </w:p>
    <w:p w:rsidR="00234DBD" w:rsidRPr="00A21525" w:rsidRDefault="000A72E1" w:rsidP="00512F97">
      <w:pPr>
        <w:pStyle w:val="Bibliografi"/>
        <w:ind w:left="720" w:hanging="720"/>
        <w:jc w:val="both"/>
        <w:rPr>
          <w:noProof/>
          <w:lang w:val="en-US"/>
        </w:rPr>
      </w:pPr>
      <w:r>
        <w:rPr>
          <w:noProof/>
          <w:lang w:val="en-US"/>
        </w:rPr>
        <w:t>[5]</w:t>
      </w:r>
      <w:r>
        <w:rPr>
          <w:noProof/>
          <w:lang w:val="en-US"/>
        </w:rPr>
        <w:tab/>
      </w:r>
      <w:r w:rsidR="00234DBD" w:rsidRPr="00A21525">
        <w:rPr>
          <w:noProof/>
          <w:lang w:val="en-US"/>
        </w:rPr>
        <w:t xml:space="preserve">C. Nalluri*, A. A., &amp; El-Zaemey**, A. K. (1994). Sediment Transport Over Deposited Beds in Sewers. </w:t>
      </w:r>
      <w:r w:rsidR="00234DBD" w:rsidRPr="00A21525">
        <w:rPr>
          <w:i/>
          <w:iCs/>
          <w:noProof/>
          <w:lang w:val="en-US"/>
        </w:rPr>
        <w:t>Department of Civil Engineering, University of NewCastle upon Tyne</w:t>
      </w:r>
      <w:r w:rsidR="00234DBD" w:rsidRPr="00A21525">
        <w:rPr>
          <w:noProof/>
          <w:lang w:val="en-US"/>
        </w:rPr>
        <w:t>.</w:t>
      </w:r>
    </w:p>
    <w:p w:rsidR="00234DBD" w:rsidRPr="00274EDA" w:rsidRDefault="000A72E1" w:rsidP="00512F97">
      <w:pPr>
        <w:pStyle w:val="Bibliografi"/>
        <w:ind w:left="720" w:hanging="720"/>
        <w:jc w:val="both"/>
        <w:rPr>
          <w:noProof/>
          <w:lang w:val="en-US"/>
        </w:rPr>
      </w:pPr>
      <w:r>
        <w:rPr>
          <w:noProof/>
          <w:lang w:val="en-US"/>
        </w:rPr>
        <w:t>[6]</w:t>
      </w:r>
      <w:r>
        <w:rPr>
          <w:noProof/>
          <w:lang w:val="en-US"/>
        </w:rPr>
        <w:tab/>
      </w:r>
      <w:r w:rsidR="00234DBD" w:rsidRPr="00A21525">
        <w:rPr>
          <w:noProof/>
          <w:lang w:val="en-US"/>
        </w:rPr>
        <w:t xml:space="preserve">Ghani, A. A. ( (November 1993)). </w:t>
      </w:r>
      <w:r w:rsidR="00234DBD" w:rsidRPr="00A21525">
        <w:rPr>
          <w:i/>
          <w:iCs/>
          <w:noProof/>
          <w:lang w:val="en-US"/>
        </w:rPr>
        <w:t>Sediment Transport in Sewers PhD Thesis .</w:t>
      </w:r>
      <w:r w:rsidR="00234DBD" w:rsidRPr="00A21525">
        <w:rPr>
          <w:noProof/>
          <w:lang w:val="en-US"/>
        </w:rPr>
        <w:t xml:space="preserve"> </w:t>
      </w:r>
      <w:r w:rsidR="00234DBD" w:rsidRPr="00274EDA">
        <w:rPr>
          <w:noProof/>
          <w:lang w:val="en-US"/>
        </w:rPr>
        <w:t>NewCastle: University of Newcastle Upon Tyne.</w:t>
      </w:r>
    </w:p>
    <w:p w:rsidR="00234DBD" w:rsidRDefault="000A72E1" w:rsidP="00512F97">
      <w:pPr>
        <w:ind w:left="720" w:hanging="720"/>
        <w:jc w:val="both"/>
        <w:rPr>
          <w:lang w:val="en-US"/>
        </w:rPr>
      </w:pPr>
      <w:r>
        <w:rPr>
          <w:lang w:val="en-US"/>
        </w:rPr>
        <w:t>[7]</w:t>
      </w:r>
      <w:r>
        <w:rPr>
          <w:lang w:val="en-US"/>
        </w:rPr>
        <w:tab/>
      </w:r>
      <w:proofErr w:type="spellStart"/>
      <w:r w:rsidR="00234DBD">
        <w:rPr>
          <w:lang w:val="en-US"/>
        </w:rPr>
        <w:t>Vaoni</w:t>
      </w:r>
      <w:proofErr w:type="spellEnd"/>
      <w:r w:rsidR="00234DBD">
        <w:rPr>
          <w:lang w:val="en-US"/>
        </w:rPr>
        <w:t xml:space="preserve">, V. A. (editor) (1975). </w:t>
      </w:r>
      <w:proofErr w:type="gramStart"/>
      <w:r w:rsidR="00234DBD">
        <w:rPr>
          <w:lang w:val="en-US"/>
        </w:rPr>
        <w:t>Sedimentation Engineering.</w:t>
      </w:r>
      <w:proofErr w:type="gramEnd"/>
      <w:r w:rsidR="00234DBD">
        <w:rPr>
          <w:lang w:val="en-US"/>
        </w:rPr>
        <w:t xml:space="preserve"> </w:t>
      </w:r>
      <w:proofErr w:type="gramStart"/>
      <w:r w:rsidR="00234DBD">
        <w:rPr>
          <w:lang w:val="en-US"/>
        </w:rPr>
        <w:t>American Society of Civil Engineering.</w:t>
      </w:r>
      <w:proofErr w:type="gramEnd"/>
      <w:r w:rsidR="00234DBD">
        <w:rPr>
          <w:lang w:val="en-US"/>
        </w:rPr>
        <w:t xml:space="preserve"> New York.</w:t>
      </w:r>
    </w:p>
    <w:p w:rsidR="00234DBD" w:rsidRDefault="00234DBD" w:rsidP="00512F97">
      <w:pPr>
        <w:ind w:left="720" w:hanging="720"/>
        <w:jc w:val="both"/>
        <w:rPr>
          <w:lang w:val="en-US"/>
        </w:rPr>
      </w:pPr>
    </w:p>
    <w:p w:rsidR="00234DBD" w:rsidRDefault="00234DBD" w:rsidP="00234DBD">
      <w:pPr>
        <w:pStyle w:val="Bibliografi"/>
        <w:rPr>
          <w:lang w:val="en-US"/>
        </w:rPr>
      </w:pPr>
    </w:p>
    <w:p w:rsidR="00234DBD" w:rsidRPr="001D34E0" w:rsidRDefault="00234DBD" w:rsidP="00234DBD">
      <w:pPr>
        <w:pStyle w:val="Bibliografi"/>
        <w:ind w:left="720" w:hanging="720"/>
        <w:rPr>
          <w:lang w:val="en-US"/>
        </w:rPr>
      </w:pPr>
    </w:p>
    <w:p w:rsidR="007F2BB4" w:rsidRDefault="007F2BB4"/>
    <w:sectPr w:rsidR="007F2BB4" w:rsidSect="00A83637">
      <w:headerReference w:type="default" r:id="rId29"/>
      <w:footerReference w:type="default" r:id="rId30"/>
      <w:pgSz w:w="11906" w:h="16838"/>
      <w:pgMar w:top="1701" w:right="926"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8E8" w:rsidRDefault="00DD68E8">
      <w:pPr>
        <w:spacing w:after="0"/>
      </w:pPr>
      <w:r>
        <w:separator/>
      </w:r>
    </w:p>
  </w:endnote>
  <w:endnote w:type="continuationSeparator" w:id="0">
    <w:p w:rsidR="00DD68E8" w:rsidRDefault="00DD6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onaco">
    <w:altName w:val="Courier New"/>
    <w:charset w:val="00"/>
    <w:family w:val="auto"/>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5D3" w:rsidRDefault="00234DBD">
    <w:pPr>
      <w:pStyle w:val="Sidefod"/>
      <w:jc w:val="right"/>
    </w:pPr>
    <w:r>
      <w:fldChar w:fldCharType="begin"/>
    </w:r>
    <w:r>
      <w:instrText xml:space="preserve"> PAGE   \* MERGEFORMAT </w:instrText>
    </w:r>
    <w:r>
      <w:fldChar w:fldCharType="separate"/>
    </w:r>
    <w:r w:rsidR="00512F97">
      <w:rPr>
        <w:noProof/>
      </w:rPr>
      <w:t>1</w:t>
    </w:r>
    <w:r>
      <w:fldChar w:fldCharType="end"/>
    </w:r>
  </w:p>
  <w:p w:rsidR="00DA65D3" w:rsidRPr="008064E3" w:rsidRDefault="007A6D9D">
    <w:pPr>
      <w:pStyle w:val="Sidefod"/>
      <w:rPr>
        <w:rFonts w:ascii="Baskerville Old Face" w:hAnsi="Baskerville Old Face"/>
        <w:b/>
        <w:i/>
      </w:rPr>
    </w:pPr>
    <w:r w:rsidRPr="008064E3">
      <w:rPr>
        <w:rFonts w:ascii="Baskerville Old Face" w:hAnsi="Baskerville Old Face"/>
        <w:b/>
        <w:i/>
      </w:rPr>
      <w:t xml:space="preserve">Ibro </w:t>
    </w:r>
    <w:r w:rsidR="00234DBD" w:rsidRPr="008064E3">
      <w:rPr>
        <w:rFonts w:ascii="Baskerville Old Face" w:hAnsi="Baskerville Old Face"/>
        <w:b/>
        <w:i/>
      </w:rPr>
      <w:t xml:space="preserve">&amp; </w:t>
    </w:r>
    <w:r w:rsidRPr="008064E3">
      <w:rPr>
        <w:rFonts w:ascii="Baskerville Old Face" w:hAnsi="Baskerville Old Face"/>
        <w:b/>
        <w:i/>
      </w:rPr>
      <w:t>Larsen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8E8" w:rsidRDefault="00DD68E8">
      <w:pPr>
        <w:spacing w:after="0"/>
      </w:pPr>
      <w:r>
        <w:separator/>
      </w:r>
    </w:p>
  </w:footnote>
  <w:footnote w:type="continuationSeparator" w:id="0">
    <w:p w:rsidR="00DD68E8" w:rsidRDefault="00DD68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5D3" w:rsidRPr="00BA461B" w:rsidRDefault="00234DBD" w:rsidP="00A83637">
    <w:pPr>
      <w:spacing w:after="0"/>
      <w:jc w:val="center"/>
      <w:rPr>
        <w:i/>
        <w:sz w:val="18"/>
        <w:szCs w:val="18"/>
        <w:lang w:val="en-US"/>
      </w:rPr>
    </w:pPr>
    <w:r w:rsidRPr="00BA461B">
      <w:rPr>
        <w:i/>
        <w:sz w:val="18"/>
        <w:szCs w:val="18"/>
        <w:lang w:val="en-US"/>
      </w:rPr>
      <w:t xml:space="preserve">International Symposium on Outfall Systems, 15 – 18 May, 2011, Mar del Plata, Argentina, </w:t>
    </w:r>
  </w:p>
  <w:p w:rsidR="00DA65D3" w:rsidRPr="00AA0E28" w:rsidRDefault="00DD68E8" w:rsidP="00A83637">
    <w:pPr>
      <w:pStyle w:val="Sidehoved"/>
      <w:jc w:val="center"/>
      <w:rPr>
        <w:lang w:val="en-US"/>
      </w:rPr>
    </w:pPr>
  </w:p>
  <w:p w:rsidR="00DA65D3" w:rsidRPr="00AA0E28" w:rsidRDefault="00DD68E8">
    <w:pPr>
      <w:pStyle w:val="Sidehove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233"/>
    <w:multiLevelType w:val="hybridMultilevel"/>
    <w:tmpl w:val="ACA4B6FE"/>
    <w:lvl w:ilvl="0" w:tplc="04060001">
      <w:start w:val="1"/>
      <w:numFmt w:val="bullet"/>
      <w:lvlText w:val=""/>
      <w:lvlJc w:val="left"/>
      <w:pPr>
        <w:ind w:left="644"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nsid w:val="07B559C4"/>
    <w:multiLevelType w:val="hybridMultilevel"/>
    <w:tmpl w:val="11C630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642519A4"/>
    <w:multiLevelType w:val="hybridMultilevel"/>
    <w:tmpl w:val="C94E4E6E"/>
    <w:lvl w:ilvl="0" w:tplc="3D80A676">
      <w:start w:val="1"/>
      <w:numFmt w:val="bullet"/>
      <w:lvlText w:val="•"/>
      <w:lvlJc w:val="left"/>
      <w:pPr>
        <w:tabs>
          <w:tab w:val="num" w:pos="720"/>
        </w:tabs>
        <w:ind w:left="720" w:hanging="360"/>
      </w:pPr>
      <w:rPr>
        <w:rFonts w:ascii="Arial" w:hAnsi="Arial" w:hint="default"/>
      </w:rPr>
    </w:lvl>
    <w:lvl w:ilvl="1" w:tplc="75C2029A" w:tentative="1">
      <w:start w:val="1"/>
      <w:numFmt w:val="bullet"/>
      <w:lvlText w:val="•"/>
      <w:lvlJc w:val="left"/>
      <w:pPr>
        <w:tabs>
          <w:tab w:val="num" w:pos="1440"/>
        </w:tabs>
        <w:ind w:left="1440" w:hanging="360"/>
      </w:pPr>
      <w:rPr>
        <w:rFonts w:ascii="Arial" w:hAnsi="Arial" w:hint="default"/>
      </w:rPr>
    </w:lvl>
    <w:lvl w:ilvl="2" w:tplc="112C36C0" w:tentative="1">
      <w:start w:val="1"/>
      <w:numFmt w:val="bullet"/>
      <w:lvlText w:val="•"/>
      <w:lvlJc w:val="left"/>
      <w:pPr>
        <w:tabs>
          <w:tab w:val="num" w:pos="2160"/>
        </w:tabs>
        <w:ind w:left="2160" w:hanging="360"/>
      </w:pPr>
      <w:rPr>
        <w:rFonts w:ascii="Arial" w:hAnsi="Arial" w:hint="default"/>
      </w:rPr>
    </w:lvl>
    <w:lvl w:ilvl="3" w:tplc="D15AFE62" w:tentative="1">
      <w:start w:val="1"/>
      <w:numFmt w:val="bullet"/>
      <w:lvlText w:val="•"/>
      <w:lvlJc w:val="left"/>
      <w:pPr>
        <w:tabs>
          <w:tab w:val="num" w:pos="2880"/>
        </w:tabs>
        <w:ind w:left="2880" w:hanging="360"/>
      </w:pPr>
      <w:rPr>
        <w:rFonts w:ascii="Arial" w:hAnsi="Arial" w:hint="default"/>
      </w:rPr>
    </w:lvl>
    <w:lvl w:ilvl="4" w:tplc="87E6038C" w:tentative="1">
      <w:start w:val="1"/>
      <w:numFmt w:val="bullet"/>
      <w:lvlText w:val="•"/>
      <w:lvlJc w:val="left"/>
      <w:pPr>
        <w:tabs>
          <w:tab w:val="num" w:pos="3600"/>
        </w:tabs>
        <w:ind w:left="3600" w:hanging="360"/>
      </w:pPr>
      <w:rPr>
        <w:rFonts w:ascii="Arial" w:hAnsi="Arial" w:hint="default"/>
      </w:rPr>
    </w:lvl>
    <w:lvl w:ilvl="5" w:tplc="617653B0" w:tentative="1">
      <w:start w:val="1"/>
      <w:numFmt w:val="bullet"/>
      <w:lvlText w:val="•"/>
      <w:lvlJc w:val="left"/>
      <w:pPr>
        <w:tabs>
          <w:tab w:val="num" w:pos="4320"/>
        </w:tabs>
        <w:ind w:left="4320" w:hanging="360"/>
      </w:pPr>
      <w:rPr>
        <w:rFonts w:ascii="Arial" w:hAnsi="Arial" w:hint="default"/>
      </w:rPr>
    </w:lvl>
    <w:lvl w:ilvl="6" w:tplc="E124C410" w:tentative="1">
      <w:start w:val="1"/>
      <w:numFmt w:val="bullet"/>
      <w:lvlText w:val="•"/>
      <w:lvlJc w:val="left"/>
      <w:pPr>
        <w:tabs>
          <w:tab w:val="num" w:pos="5040"/>
        </w:tabs>
        <w:ind w:left="5040" w:hanging="360"/>
      </w:pPr>
      <w:rPr>
        <w:rFonts w:ascii="Arial" w:hAnsi="Arial" w:hint="default"/>
      </w:rPr>
    </w:lvl>
    <w:lvl w:ilvl="7" w:tplc="385ED3B6" w:tentative="1">
      <w:start w:val="1"/>
      <w:numFmt w:val="bullet"/>
      <w:lvlText w:val="•"/>
      <w:lvlJc w:val="left"/>
      <w:pPr>
        <w:tabs>
          <w:tab w:val="num" w:pos="5760"/>
        </w:tabs>
        <w:ind w:left="5760" w:hanging="360"/>
      </w:pPr>
      <w:rPr>
        <w:rFonts w:ascii="Arial" w:hAnsi="Arial" w:hint="default"/>
      </w:rPr>
    </w:lvl>
    <w:lvl w:ilvl="8" w:tplc="A886CB06" w:tentative="1">
      <w:start w:val="1"/>
      <w:numFmt w:val="bullet"/>
      <w:lvlText w:val="•"/>
      <w:lvlJc w:val="left"/>
      <w:pPr>
        <w:tabs>
          <w:tab w:val="num" w:pos="6480"/>
        </w:tabs>
        <w:ind w:left="6480" w:hanging="360"/>
      </w:pPr>
      <w:rPr>
        <w:rFonts w:ascii="Arial" w:hAnsi="Arial" w:hint="default"/>
      </w:rPr>
    </w:lvl>
  </w:abstractNum>
  <w:abstractNum w:abstractNumId="3">
    <w:nsid w:val="711C17AA"/>
    <w:multiLevelType w:val="hybridMultilevel"/>
    <w:tmpl w:val="9ED00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DBD"/>
    <w:rsid w:val="00033350"/>
    <w:rsid w:val="000709A9"/>
    <w:rsid w:val="000A72E1"/>
    <w:rsid w:val="000C5D34"/>
    <w:rsid w:val="001B291B"/>
    <w:rsid w:val="001B6681"/>
    <w:rsid w:val="001C0160"/>
    <w:rsid w:val="001E5E68"/>
    <w:rsid w:val="00234DBD"/>
    <w:rsid w:val="00283472"/>
    <w:rsid w:val="002A2AEA"/>
    <w:rsid w:val="002E3598"/>
    <w:rsid w:val="0030096B"/>
    <w:rsid w:val="0033373B"/>
    <w:rsid w:val="00512F97"/>
    <w:rsid w:val="005306F1"/>
    <w:rsid w:val="005B2719"/>
    <w:rsid w:val="00716412"/>
    <w:rsid w:val="007A6D9D"/>
    <w:rsid w:val="007D317B"/>
    <w:rsid w:val="007F2BB4"/>
    <w:rsid w:val="008F2683"/>
    <w:rsid w:val="00AF7A47"/>
    <w:rsid w:val="00B7280A"/>
    <w:rsid w:val="00CA43AF"/>
    <w:rsid w:val="00DD68E8"/>
    <w:rsid w:val="00E1668B"/>
    <w:rsid w:val="00F92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DBD"/>
    <w:pPr>
      <w:spacing w:after="120" w:line="240" w:lineRule="auto"/>
    </w:pPr>
    <w:rPr>
      <w:rFonts w:ascii="Times New Roman" w:eastAsia="Times New Roman" w:hAnsi="Times New Roman" w:cs="Times New Roman"/>
      <w:sz w:val="24"/>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34DBD"/>
    <w:rPr>
      <w:rFonts w:cs="Times New Roman"/>
      <w:color w:val="0000FF"/>
      <w:u w:val="single"/>
    </w:rPr>
  </w:style>
  <w:style w:type="paragraph" w:styleId="Sidehoved">
    <w:name w:val="header"/>
    <w:basedOn w:val="Normal"/>
    <w:link w:val="SidehovedTegn"/>
    <w:uiPriority w:val="99"/>
    <w:unhideWhenUsed/>
    <w:rsid w:val="00234DBD"/>
    <w:pPr>
      <w:tabs>
        <w:tab w:val="center" w:pos="4819"/>
        <w:tab w:val="right" w:pos="9638"/>
      </w:tabs>
      <w:spacing w:after="0"/>
    </w:pPr>
  </w:style>
  <w:style w:type="character" w:customStyle="1" w:styleId="SidehovedTegn">
    <w:name w:val="Sidehoved Tegn"/>
    <w:basedOn w:val="Standardskrifttypeiafsnit"/>
    <w:link w:val="Sidehoved"/>
    <w:uiPriority w:val="99"/>
    <w:rsid w:val="00234DBD"/>
    <w:rPr>
      <w:rFonts w:ascii="Times New Roman" w:eastAsia="Times New Roman" w:hAnsi="Times New Roman" w:cs="Times New Roman"/>
      <w:sz w:val="24"/>
      <w:lang w:val="da-DK"/>
    </w:rPr>
  </w:style>
  <w:style w:type="paragraph" w:styleId="Sidefod">
    <w:name w:val="footer"/>
    <w:basedOn w:val="Normal"/>
    <w:link w:val="SidefodTegn"/>
    <w:uiPriority w:val="99"/>
    <w:unhideWhenUsed/>
    <w:rsid w:val="00234DBD"/>
    <w:pPr>
      <w:tabs>
        <w:tab w:val="center" w:pos="4819"/>
        <w:tab w:val="right" w:pos="9638"/>
      </w:tabs>
      <w:spacing w:after="0"/>
    </w:pPr>
  </w:style>
  <w:style w:type="character" w:customStyle="1" w:styleId="SidefodTegn">
    <w:name w:val="Sidefod Tegn"/>
    <w:basedOn w:val="Standardskrifttypeiafsnit"/>
    <w:link w:val="Sidefod"/>
    <w:uiPriority w:val="99"/>
    <w:rsid w:val="00234DBD"/>
    <w:rPr>
      <w:rFonts w:ascii="Times New Roman" w:eastAsia="Times New Roman" w:hAnsi="Times New Roman" w:cs="Times New Roman"/>
      <w:sz w:val="24"/>
      <w:lang w:val="da-DK"/>
    </w:rPr>
  </w:style>
  <w:style w:type="paragraph" w:styleId="Billedtekst">
    <w:name w:val="caption"/>
    <w:basedOn w:val="Normal"/>
    <w:next w:val="Normal"/>
    <w:uiPriority w:val="35"/>
    <w:qFormat/>
    <w:rsid w:val="00234DBD"/>
    <w:pPr>
      <w:widowControl w:val="0"/>
      <w:autoSpaceDE w:val="0"/>
      <w:autoSpaceDN w:val="0"/>
      <w:adjustRightInd w:val="0"/>
      <w:spacing w:after="0"/>
    </w:pPr>
    <w:rPr>
      <w:rFonts w:ascii="Courier" w:hAnsi="Courier"/>
      <w:b/>
      <w:bCs/>
      <w:sz w:val="20"/>
      <w:szCs w:val="20"/>
      <w:lang w:val="en-GB"/>
    </w:rPr>
  </w:style>
  <w:style w:type="paragraph" w:styleId="Bibliografi">
    <w:name w:val="Bibliography"/>
    <w:basedOn w:val="Normal"/>
    <w:next w:val="Normal"/>
    <w:uiPriority w:val="37"/>
    <w:unhideWhenUsed/>
    <w:rsid w:val="00234DBD"/>
  </w:style>
  <w:style w:type="paragraph" w:styleId="NormalWeb">
    <w:name w:val="Normal (Web)"/>
    <w:basedOn w:val="Normal"/>
    <w:uiPriority w:val="99"/>
    <w:semiHidden/>
    <w:unhideWhenUsed/>
    <w:rsid w:val="00234DBD"/>
    <w:pPr>
      <w:spacing w:before="100" w:beforeAutospacing="1" w:after="100" w:afterAutospacing="1"/>
    </w:pPr>
    <w:rPr>
      <w:szCs w:val="24"/>
      <w:lang w:val="en-US"/>
    </w:rPr>
  </w:style>
  <w:style w:type="paragraph" w:styleId="Markeringsbobletekst">
    <w:name w:val="Balloon Text"/>
    <w:basedOn w:val="Normal"/>
    <w:link w:val="MarkeringsbobletekstTegn"/>
    <w:uiPriority w:val="99"/>
    <w:semiHidden/>
    <w:unhideWhenUsed/>
    <w:rsid w:val="00234DBD"/>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34DBD"/>
    <w:rPr>
      <w:rFonts w:ascii="Tahoma" w:eastAsia="Times New Roman" w:hAnsi="Tahoma" w:cs="Tahoma"/>
      <w:sz w:val="16"/>
      <w:szCs w:val="16"/>
      <w:lang w:val="da-DK"/>
    </w:rPr>
  </w:style>
  <w:style w:type="character" w:styleId="Pladsholdertekst">
    <w:name w:val="Placeholder Text"/>
    <w:basedOn w:val="Standardskrifttypeiafsnit"/>
    <w:uiPriority w:val="99"/>
    <w:semiHidden/>
    <w:rsid w:val="0033373B"/>
    <w:rPr>
      <w:color w:val="808080"/>
    </w:rPr>
  </w:style>
  <w:style w:type="paragraph" w:styleId="Listeafsnit">
    <w:name w:val="List Paragraph"/>
    <w:basedOn w:val="Normal"/>
    <w:uiPriority w:val="34"/>
    <w:qFormat/>
    <w:rsid w:val="007164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DBD"/>
    <w:pPr>
      <w:spacing w:after="120" w:line="240" w:lineRule="auto"/>
    </w:pPr>
    <w:rPr>
      <w:rFonts w:ascii="Times New Roman" w:eastAsia="Times New Roman" w:hAnsi="Times New Roman" w:cs="Times New Roman"/>
      <w:sz w:val="24"/>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234DBD"/>
    <w:rPr>
      <w:rFonts w:cs="Times New Roman"/>
      <w:color w:val="0000FF"/>
      <w:u w:val="single"/>
    </w:rPr>
  </w:style>
  <w:style w:type="paragraph" w:styleId="Sidehoved">
    <w:name w:val="header"/>
    <w:basedOn w:val="Normal"/>
    <w:link w:val="SidehovedTegn"/>
    <w:uiPriority w:val="99"/>
    <w:unhideWhenUsed/>
    <w:rsid w:val="00234DBD"/>
    <w:pPr>
      <w:tabs>
        <w:tab w:val="center" w:pos="4819"/>
        <w:tab w:val="right" w:pos="9638"/>
      </w:tabs>
      <w:spacing w:after="0"/>
    </w:pPr>
  </w:style>
  <w:style w:type="character" w:customStyle="1" w:styleId="SidehovedTegn">
    <w:name w:val="Sidehoved Tegn"/>
    <w:basedOn w:val="Standardskrifttypeiafsnit"/>
    <w:link w:val="Sidehoved"/>
    <w:uiPriority w:val="99"/>
    <w:rsid w:val="00234DBD"/>
    <w:rPr>
      <w:rFonts w:ascii="Times New Roman" w:eastAsia="Times New Roman" w:hAnsi="Times New Roman" w:cs="Times New Roman"/>
      <w:sz w:val="24"/>
      <w:lang w:val="da-DK"/>
    </w:rPr>
  </w:style>
  <w:style w:type="paragraph" w:styleId="Sidefod">
    <w:name w:val="footer"/>
    <w:basedOn w:val="Normal"/>
    <w:link w:val="SidefodTegn"/>
    <w:uiPriority w:val="99"/>
    <w:unhideWhenUsed/>
    <w:rsid w:val="00234DBD"/>
    <w:pPr>
      <w:tabs>
        <w:tab w:val="center" w:pos="4819"/>
        <w:tab w:val="right" w:pos="9638"/>
      </w:tabs>
      <w:spacing w:after="0"/>
    </w:pPr>
  </w:style>
  <w:style w:type="character" w:customStyle="1" w:styleId="SidefodTegn">
    <w:name w:val="Sidefod Tegn"/>
    <w:basedOn w:val="Standardskrifttypeiafsnit"/>
    <w:link w:val="Sidefod"/>
    <w:uiPriority w:val="99"/>
    <w:rsid w:val="00234DBD"/>
    <w:rPr>
      <w:rFonts w:ascii="Times New Roman" w:eastAsia="Times New Roman" w:hAnsi="Times New Roman" w:cs="Times New Roman"/>
      <w:sz w:val="24"/>
      <w:lang w:val="da-DK"/>
    </w:rPr>
  </w:style>
  <w:style w:type="paragraph" w:styleId="Billedtekst">
    <w:name w:val="caption"/>
    <w:basedOn w:val="Normal"/>
    <w:next w:val="Normal"/>
    <w:uiPriority w:val="35"/>
    <w:qFormat/>
    <w:rsid w:val="00234DBD"/>
    <w:pPr>
      <w:widowControl w:val="0"/>
      <w:autoSpaceDE w:val="0"/>
      <w:autoSpaceDN w:val="0"/>
      <w:adjustRightInd w:val="0"/>
      <w:spacing w:after="0"/>
    </w:pPr>
    <w:rPr>
      <w:rFonts w:ascii="Courier" w:hAnsi="Courier"/>
      <w:b/>
      <w:bCs/>
      <w:sz w:val="20"/>
      <w:szCs w:val="20"/>
      <w:lang w:val="en-GB"/>
    </w:rPr>
  </w:style>
  <w:style w:type="paragraph" w:styleId="Bibliografi">
    <w:name w:val="Bibliography"/>
    <w:basedOn w:val="Normal"/>
    <w:next w:val="Normal"/>
    <w:uiPriority w:val="37"/>
    <w:unhideWhenUsed/>
    <w:rsid w:val="00234DBD"/>
  </w:style>
  <w:style w:type="paragraph" w:styleId="NormalWeb">
    <w:name w:val="Normal (Web)"/>
    <w:basedOn w:val="Normal"/>
    <w:uiPriority w:val="99"/>
    <w:semiHidden/>
    <w:unhideWhenUsed/>
    <w:rsid w:val="00234DBD"/>
    <w:pPr>
      <w:spacing w:before="100" w:beforeAutospacing="1" w:after="100" w:afterAutospacing="1"/>
    </w:pPr>
    <w:rPr>
      <w:szCs w:val="24"/>
      <w:lang w:val="en-US"/>
    </w:rPr>
  </w:style>
  <w:style w:type="paragraph" w:styleId="Markeringsbobletekst">
    <w:name w:val="Balloon Text"/>
    <w:basedOn w:val="Normal"/>
    <w:link w:val="MarkeringsbobletekstTegn"/>
    <w:uiPriority w:val="99"/>
    <w:semiHidden/>
    <w:unhideWhenUsed/>
    <w:rsid w:val="00234DBD"/>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34DBD"/>
    <w:rPr>
      <w:rFonts w:ascii="Tahoma" w:eastAsia="Times New Roman" w:hAnsi="Tahoma" w:cs="Tahoma"/>
      <w:sz w:val="16"/>
      <w:szCs w:val="16"/>
      <w:lang w:val="da-DK"/>
    </w:rPr>
  </w:style>
  <w:style w:type="character" w:styleId="Pladsholdertekst">
    <w:name w:val="Placeholder Text"/>
    <w:basedOn w:val="Standardskrifttypeiafsnit"/>
    <w:uiPriority w:val="99"/>
    <w:semiHidden/>
    <w:rsid w:val="0033373B"/>
    <w:rPr>
      <w:color w:val="808080"/>
    </w:rPr>
  </w:style>
  <w:style w:type="paragraph" w:styleId="Listeafsnit">
    <w:name w:val="List Paragraph"/>
    <w:basedOn w:val="Normal"/>
    <w:uiPriority w:val="34"/>
    <w:qFormat/>
    <w:rsid w:val="00716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tl@civil.aau.d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ASC77</b:Tag>
    <b:SourceType>Book</b:SourceType>
    <b:Guid>{A6F089F3-71BD-4CEC-920B-A2421DDAD4DE}</b:Guid>
    <b:Title>Sedimentation Engineering</b:Title>
    <b:Year>Reprinted 1977</b:Year>
    <b:Author>
      <b:Author>
        <b:NameList>
          <b:Person>
            <b:Last>54</b:Last>
            <b:First>ASCE-Manual</b:First>
            <b:Middle>and Reports on Engineering Practice- No.</b:Middle>
          </b:Person>
        </b:NameList>
      </b:Author>
    </b:Author>
    <b:City>New York</b:City>
    <b:RefOrder>1</b:RefOrder>
  </b:Source>
  <b:Source>
    <b:Tag>Pet91</b:Tag>
    <b:SourceType>ArticleInAPeriodical</b:SourceType>
    <b:Guid>{C733167F-D205-4819-9A7A-D1A5F29201C9}</b:Guid>
    <b:Title>Invited lecture: Sediment transport of drainage and outfall design</b:Title>
    <b:Year>1991</b:Year>
    <b:Author>
      <b:Author>
        <b:NameList>
          <b:Person>
            <b:Last>Ackers</b:Last>
            <b:First>Peter</b:First>
          </b:Person>
        </b:NameList>
      </b:Author>
    </b:Author>
    <b:PeriodicalTitle> Environmental Hydraulics, , Lee Cheung (eds)</b:PeriodicalTitle>
    <b:RefOrder>2</b:RefOrder>
  </b:Source>
  <b:Source>
    <b:Tag>Ack91</b:Tag>
    <b:SourceType>ArticleInAPeriodical</b:SourceType>
    <b:Guid>{142EC095-0E3A-4CE1-8FA5-AE795FEF0AC4}</b:Guid>
    <b:Title>Invited lecture: Sediment transport of drainage and outfall design</b:Title>
    <b:Year>1991</b:Year>
    <b:LCID>en-US</b:LCID>
    <b:Author>
      <b:Author>
        <b:NameList>
          <b:Person>
            <b:Last>Ackers</b:Last>
            <b:First>Peter,</b:First>
            <b:Middle>Moulsford, Wallingford, UK</b:Middle>
          </b:Person>
        </b:NameList>
      </b:Author>
    </b:Author>
    <b:PeriodicalTitle>Environmental Hydraulics, Lee Cheung (eds)</b:PeriodicalTitle>
    <b:RefOrder>3</b:RefOrder>
  </b:Source>
  <b:Source>
    <b:Tag>BGK81</b:Tag>
    <b:SourceType>Book</b:SourceType>
    <b:Guid>{C733B6A8-E4E9-447E-A33A-69685AA3D4C9}</b:Guid>
    <b:Title>Unsteady, Nonuniform, Mobileboundary Flow Model-Mobed</b:Title>
    <b:Year>February 1981</b:Year>
    <b:Author>
      <b:Author>
        <b:NameList>
          <b:Person>
            <b:Last>B.G.Krishnappan</b:Last>
          </b:Person>
        </b:NameList>
      </b:Author>
    </b:Author>
    <b:City>Hydraulics division, National Water Research Institute, Burlington, Ontario</b:City>
    <b:RefOrder>4</b:RefOrder>
  </b:Source>
  <b:Source>
    <b:Tag>Jea06</b:Tag>
    <b:SourceType>Report</b:SourceType>
    <b:Guid>{5C1D8D23-01D6-4C4A-B08C-0298E00C519F}</b:Guid>
    <b:Title>Modelling of Sewer Solids Production and Transport, Cours de DEA "Hydrologie Urbaine"</b:Title>
    <b:Year>2006</b:Year>
    <b:City>Lyon</b:City>
    <b:Author>
      <b:Author>
        <b:NameList>
          <b:Person>
            <b:Last>BERTRAND-KRAJEWSKI</b:Last>
            <b:First>Jean-Luc</b:First>
          </b:Person>
        </b:NameList>
      </b:Author>
    </b:Author>
    <b:RefOrder>5</b:RefOrder>
  </b:Source>
  <b:Source>
    <b:Tag>CNa94</b:Tag>
    <b:SourceType>ArticleInAPeriodical</b:SourceType>
    <b:Guid>{A84BC8C9-05DA-4BC9-86A9-68128A015899}</b:Guid>
    <b:Title>Sediment Transport Over Deposited Beds in Sewers</b:Title>
    <b:Year>1994</b:Year>
    <b:Author>
      <b:Author>
        <b:NameList>
          <b:Person>
            <b:Last>C. Nalluri*</b:Last>
            <b:First>A.</b:First>
            <b:Middle>Ab. Ghani</b:Middle>
          </b:Person>
          <b:Person>
            <b:Last>El-Zaemey**</b:Last>
            <b:First>A.</b:First>
            <b:Middle>K. S.</b:Middle>
          </b:Person>
        </b:NameList>
      </b:Author>
    </b:Author>
    <b:PeriodicalTitle>Department of Civil Engineering, University of NewCastle upon Tyne</b:PeriodicalTitle>
    <b:RefOrder>6</b:RefOrder>
  </b:Source>
  <b:Source>
    <b:Tag>Gha93</b:Tag>
    <b:SourceType>Report</b:SourceType>
    <b:Guid>{9B30A1B5-23C4-4E24-9B6C-18985178CB9E}</b:Guid>
    <b:Author>
      <b:Author>
        <b:NameList>
          <b:Person>
            <b:Last>Ghani</b:Last>
            <b:First>A.</b:First>
            <b:Middle>A.</b:Middle>
          </b:Person>
        </b:NameList>
      </b:Author>
    </b:Author>
    <b:Title> Sediment Transport in Sewers PhD Thesis </b:Title>
    <b:Year> (November 1993)</b:Year>
    <b:Publisher>University of Newcastle Upon Tyne</b:Publisher>
    <b:City>NewCastle</b:City>
    <b:RefOrder>7</b:RefOrder>
  </b:Source>
  <b:Source>
    <b:Tag>Gus91</b:Tag>
    <b:SourceType>Book</b:SourceType>
    <b:Guid>{DAF3F0D3-C2C6-46DE-905E-8A84A67F33ED}</b:Guid>
    <b:Author>
      <b:Author>
        <b:NameList>
          <b:Person>
            <b:Last>Gonzales</b:Last>
            <b:First>Gustavo</b:First>
            <b:Middle>S. Perrusquia</b:Middle>
          </b:Person>
        </b:NameList>
      </b:Author>
    </b:Author>
    <b:Title>Bedload Transport in Storm Sewers, Stream Traction in Pipe Channels</b:Title>
    <b:Year>1991</b:Year>
    <b:City>Goteborg, Sweden</b:City>
    <b:RefOrder>8</b:RefOrder>
  </b:Source>
  <b:Source>
    <b:Tag>Tor00</b:Tag>
    <b:SourceType>Book</b:SourceType>
    <b:Guid>{7125801B-E122-4305-A363-DA141E161AC7}</b:Guid>
    <b:Title>Some hydraulics and environmental aspect of sea outfalls</b:Title>
    <b:Year>2000</b:Year>
    <b:Author>
      <b:Author>
        <b:NameList>
          <b:Person>
            <b:Last>Larsen</b:Last>
            <b:First>Torben</b:First>
          </b:Person>
        </b:NameList>
      </b:Author>
    </b:Author>
    <b:City>Hydraulics and Coastal Engineering Laboratory, Department of Civil Engineering, Aalborg University</b:City>
    <b:RefOrder>9</b:RefOrder>
  </b:Source>
</b:Sources>
</file>

<file path=customXml/itemProps1.xml><?xml version="1.0" encoding="utf-8"?>
<ds:datastoreItem xmlns:ds="http://schemas.openxmlformats.org/officeDocument/2006/customXml" ds:itemID="{84B41FA5-4237-4ABE-B6A9-CEFDBD283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3360</TotalTime>
  <Pages>11</Pages>
  <Words>2532</Words>
  <Characters>14438</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dc:creator>
  <cp:lastModifiedBy>Ina</cp:lastModifiedBy>
  <cp:revision>13</cp:revision>
  <dcterms:created xsi:type="dcterms:W3CDTF">2011-05-30T12:17:00Z</dcterms:created>
  <dcterms:modified xsi:type="dcterms:W3CDTF">2011-06-13T21:56:00Z</dcterms:modified>
</cp:coreProperties>
</file>