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right" w:tblpY="361"/>
        <w:tblOverlap w:val="never"/>
        <w:tblW w:w="6278" w:type="pct"/>
        <w:tblBorders>
          <w:top w:val="single" w:sz="8" w:space="0" w:color="AD8F67" w:themeColor="accent2"/>
          <w:left w:val="single" w:sz="8" w:space="0" w:color="AD8F67" w:themeColor="accent2"/>
          <w:bottom w:val="single" w:sz="8" w:space="0" w:color="AD8F67" w:themeColor="accent2"/>
          <w:right w:val="single" w:sz="8" w:space="0" w:color="AD8F67" w:themeColor="accent2"/>
          <w:insideH w:val="single" w:sz="8" w:space="0" w:color="AD8F67" w:themeColor="accent2"/>
          <w:insideV w:val="single" w:sz="8" w:space="0" w:color="AD8F67" w:themeColor="accent2"/>
        </w:tblBorders>
        <w:shd w:val="clear" w:color="auto" w:fill="D2533C" w:themeFill="text2"/>
        <w:tblLook w:val="01E0"/>
      </w:tblPr>
      <w:tblGrid>
        <w:gridCol w:w="11120"/>
      </w:tblGrid>
      <w:tr w:rsidR="00CE164B" w:rsidRPr="00CE164B" w:rsidTr="0050576D">
        <w:trPr>
          <w:trHeight w:hRule="exact" w:val="360"/>
        </w:trPr>
        <w:tc>
          <w:tcPr>
            <w:tcW w:w="11120" w:type="dxa"/>
            <w:shd w:val="clear" w:color="auto" w:fill="D2533C" w:themeFill="text2"/>
          </w:tcPr>
          <w:p w:rsidR="00CE164B" w:rsidRPr="00685473" w:rsidRDefault="00CE164B" w:rsidP="0050576D">
            <w:pPr>
              <w:rPr>
                <w:lang w:val="en-GB"/>
              </w:rPr>
            </w:pPr>
            <w:r w:rsidRPr="00685473">
              <w:rPr>
                <w:lang w:val="en-GB"/>
              </w:rPr>
              <w:t xml:space="preserve">Master´s dissertation in Medical Market Access for the education Medicine with Industrial Specialisation </w:t>
            </w:r>
          </w:p>
        </w:tc>
      </w:tr>
    </w:tbl>
    <w:tbl>
      <w:tblPr>
        <w:tblpPr w:leftFromText="187" w:rightFromText="187" w:vertAnchor="page" w:horzAnchor="margin" w:tblpY="1871"/>
        <w:tblW w:w="4939" w:type="pct"/>
        <w:tblLook w:val="01E0"/>
      </w:tblPr>
      <w:tblGrid>
        <w:gridCol w:w="8472"/>
        <w:gridCol w:w="276"/>
      </w:tblGrid>
      <w:tr w:rsidR="00CE164B" w:rsidRPr="00E13FF7" w:rsidTr="0050576D">
        <w:sdt>
          <w:sdtPr>
            <w:id w:val="246628677"/>
            <w:placeholder>
              <w:docPart w:val="6D22F596CCF348739C4A118B0AE8263D"/>
            </w:placeholder>
            <w:date w:fullDate="2011-05-31T00:00:00Z">
              <w:dateFormat w:val="dd-MM-yyyy"/>
              <w:lid w:val="da-DK"/>
              <w:storeMappedDataAs w:val="dateTime"/>
              <w:calendar w:val="gregorian"/>
            </w:date>
          </w:sdtPr>
          <w:sdtContent>
            <w:tc>
              <w:tcPr>
                <w:tcW w:w="8472" w:type="dxa"/>
                <w:tcBorders>
                  <w:bottom w:val="single" w:sz="18" w:space="0" w:color="D2533C" w:themeColor="text2"/>
                </w:tcBorders>
              </w:tcPr>
              <w:p w:rsidR="00CE164B" w:rsidRDefault="00CE164B" w:rsidP="0050576D">
                <w:pPr>
                  <w:spacing w:before="100" w:beforeAutospacing="1" w:after="100" w:afterAutospacing="1"/>
                  <w:jc w:val="right"/>
                  <w:rPr>
                    <w:color w:val="D2533C" w:themeColor="text2"/>
                  </w:rPr>
                </w:pPr>
                <w:r w:rsidRPr="00685473">
                  <w:t>31-05-2011</w:t>
                </w:r>
              </w:p>
            </w:tc>
          </w:sdtContent>
        </w:sdt>
        <w:tc>
          <w:tcPr>
            <w:tcW w:w="276" w:type="dxa"/>
          </w:tcPr>
          <w:p w:rsidR="00CE164B" w:rsidRDefault="00CE164B" w:rsidP="0050576D">
            <w:pPr>
              <w:spacing w:before="100" w:beforeAutospacing="1" w:after="100" w:afterAutospacing="1"/>
            </w:pPr>
          </w:p>
        </w:tc>
      </w:tr>
      <w:tr w:rsidR="00CE164B" w:rsidRPr="00CE164B" w:rsidTr="0050576D">
        <w:trPr>
          <w:trHeight w:val="1847"/>
        </w:trPr>
        <w:tc>
          <w:tcPr>
            <w:tcW w:w="8472" w:type="dxa"/>
            <w:tcBorders>
              <w:top w:val="single" w:sz="18" w:space="0" w:color="D2533C" w:themeColor="text2"/>
              <w:left w:val="single" w:sz="18" w:space="0" w:color="D2533C" w:themeColor="text2"/>
              <w:right w:val="single" w:sz="18" w:space="0" w:color="D2533C" w:themeColor="text2"/>
            </w:tcBorders>
            <w:shd w:val="clear" w:color="auto" w:fill="AD8F67" w:themeFill="accent2"/>
          </w:tcPr>
          <w:sdt>
            <w:sdtPr>
              <w:rPr>
                <w:rFonts w:asciiTheme="majorHAnsi" w:eastAsiaTheme="majorEastAsia" w:hAnsiTheme="majorHAnsi" w:cstheme="majorBidi"/>
                <w:spacing w:val="5"/>
                <w:kern w:val="28"/>
                <w:sz w:val="40"/>
                <w:szCs w:val="40"/>
                <w:lang w:val="en-US"/>
              </w:rPr>
              <w:alias w:val="Titel"/>
              <w:tag w:val="Titel"/>
              <w:id w:val="124969040"/>
              <w:dataBinding w:prefixMappings="xmlns:ns0='http://schemas.microsoft.com/package/2005/06/metadata/core-properties' " w:xpath="/ns0:CoreProperties[1]/ns0:Title[1]" w:storeItemID="{8046823C-BF7E-4DEE-B0EF-A36D059EDD71}"/>
              <w:text/>
            </w:sdtPr>
            <w:sdtContent>
              <w:p w:rsidR="00CE164B" w:rsidRPr="00CE6CDC" w:rsidRDefault="00CE164B" w:rsidP="0050576D">
                <w:pPr>
                  <w:jc w:val="right"/>
                  <w:rPr>
                    <w:rFonts w:asciiTheme="majorHAnsi" w:hAnsiTheme="majorHAnsi"/>
                    <w:b/>
                    <w:color w:val="FFFFFF" w:themeColor="background1"/>
                    <w:sz w:val="40"/>
                    <w:szCs w:val="40"/>
                    <w:lang w:val="en-US"/>
                  </w:rPr>
                </w:pPr>
                <w:r w:rsidRPr="00685473">
                  <w:rPr>
                    <w:rFonts w:asciiTheme="majorHAnsi" w:eastAsiaTheme="majorEastAsia" w:hAnsiTheme="majorHAnsi" w:cstheme="majorBidi"/>
                    <w:spacing w:val="5"/>
                    <w:kern w:val="28"/>
                    <w:sz w:val="40"/>
                    <w:szCs w:val="40"/>
                    <w:lang w:val="en-US"/>
                  </w:rPr>
                  <w:t xml:space="preserve"> Cost-effectiveness of endoscopic versus open harvest of a short </w:t>
                </w:r>
                <w:proofErr w:type="spellStart"/>
                <w:r w:rsidRPr="00685473">
                  <w:rPr>
                    <w:rFonts w:asciiTheme="majorHAnsi" w:eastAsiaTheme="majorEastAsia" w:hAnsiTheme="majorHAnsi" w:cstheme="majorBidi"/>
                    <w:spacing w:val="5"/>
                    <w:kern w:val="28"/>
                    <w:sz w:val="40"/>
                    <w:szCs w:val="40"/>
                    <w:lang w:val="en-US"/>
                  </w:rPr>
                  <w:t>saphenous</w:t>
                </w:r>
                <w:proofErr w:type="spellEnd"/>
                <w:r w:rsidRPr="00685473">
                  <w:rPr>
                    <w:rFonts w:asciiTheme="majorHAnsi" w:eastAsiaTheme="majorEastAsia" w:hAnsiTheme="majorHAnsi" w:cstheme="majorBidi"/>
                    <w:spacing w:val="5"/>
                    <w:kern w:val="28"/>
                    <w:sz w:val="40"/>
                    <w:szCs w:val="40"/>
                    <w:lang w:val="en-US"/>
                  </w:rPr>
                  <w:t xml:space="preserve"> vein segment for coronary artery bypass grafting</w:t>
                </w:r>
              </w:p>
            </w:sdtContent>
          </w:sdt>
        </w:tc>
        <w:tc>
          <w:tcPr>
            <w:tcW w:w="276" w:type="dxa"/>
            <w:tcBorders>
              <w:left w:val="single" w:sz="18" w:space="0" w:color="D2533C" w:themeColor="text2"/>
            </w:tcBorders>
          </w:tcPr>
          <w:p w:rsidR="00CE164B" w:rsidRPr="00CE6CDC" w:rsidRDefault="00CE164B" w:rsidP="0050576D">
            <w:pPr>
              <w:spacing w:before="100" w:beforeAutospacing="1" w:after="100" w:afterAutospacing="1"/>
              <w:rPr>
                <w:lang w:val="en-US"/>
              </w:rPr>
            </w:pPr>
          </w:p>
        </w:tc>
      </w:tr>
      <w:tr w:rsidR="00CE164B" w:rsidRPr="00CE164B" w:rsidTr="0050576D">
        <w:trPr>
          <w:trHeight w:val="106"/>
        </w:trPr>
        <w:tc>
          <w:tcPr>
            <w:tcW w:w="8472" w:type="dxa"/>
            <w:tcBorders>
              <w:left w:val="single" w:sz="18" w:space="0" w:color="D2533C" w:themeColor="text2"/>
              <w:bottom w:val="single" w:sz="18" w:space="0" w:color="D2533C" w:themeColor="text2"/>
              <w:right w:val="single" w:sz="18" w:space="0" w:color="D2533C" w:themeColor="text2"/>
            </w:tcBorders>
            <w:shd w:val="clear" w:color="auto" w:fill="AD8F67" w:themeFill="accent2"/>
          </w:tcPr>
          <w:p w:rsidR="00CE164B" w:rsidRPr="00CE6CDC" w:rsidRDefault="00CE164B" w:rsidP="0050576D">
            <w:pPr>
              <w:spacing w:before="100" w:beforeAutospacing="1" w:after="100" w:afterAutospacing="1"/>
              <w:rPr>
                <w:color w:val="FFFFFF" w:themeColor="background1"/>
                <w:lang w:val="en-US"/>
              </w:rPr>
            </w:pPr>
            <w:r>
              <w:rPr>
                <w:lang w:val="en-US"/>
              </w:rPr>
              <w:t xml:space="preserve">A post hoc health economic evaluation of a </w:t>
            </w:r>
            <w:proofErr w:type="spellStart"/>
            <w:r>
              <w:rPr>
                <w:lang w:val="en-US"/>
              </w:rPr>
              <w:t>randomised</w:t>
            </w:r>
            <w:proofErr w:type="spellEnd"/>
            <w:r>
              <w:rPr>
                <w:lang w:val="en-US"/>
              </w:rPr>
              <w:t xml:space="preserve"> controlled trial</w:t>
            </w:r>
          </w:p>
        </w:tc>
        <w:tc>
          <w:tcPr>
            <w:tcW w:w="276" w:type="dxa"/>
            <w:tcBorders>
              <w:left w:val="single" w:sz="18" w:space="0" w:color="D2533C" w:themeColor="text2"/>
            </w:tcBorders>
          </w:tcPr>
          <w:p w:rsidR="00CE164B" w:rsidRPr="00CE6CDC" w:rsidRDefault="00CE164B" w:rsidP="0050576D">
            <w:pPr>
              <w:spacing w:before="100" w:beforeAutospacing="1" w:after="100" w:afterAutospacing="1"/>
              <w:rPr>
                <w:lang w:val="en-US"/>
              </w:rPr>
            </w:pPr>
          </w:p>
        </w:tc>
      </w:tr>
      <w:tr w:rsidR="00CE164B" w:rsidRPr="00CE164B" w:rsidTr="0050576D">
        <w:tc>
          <w:tcPr>
            <w:tcW w:w="8472" w:type="dxa"/>
            <w:tcBorders>
              <w:top w:val="single" w:sz="18" w:space="0" w:color="D2533C" w:themeColor="text2"/>
            </w:tcBorders>
          </w:tcPr>
          <w:p w:rsidR="00CE164B" w:rsidRPr="00CE6CDC" w:rsidRDefault="00CE164B" w:rsidP="0050576D">
            <w:pPr>
              <w:spacing w:before="100" w:beforeAutospacing="1" w:after="100" w:afterAutospacing="1"/>
              <w:rPr>
                <w:lang w:val="en-US"/>
              </w:rPr>
            </w:pPr>
          </w:p>
        </w:tc>
        <w:tc>
          <w:tcPr>
            <w:tcW w:w="276" w:type="dxa"/>
          </w:tcPr>
          <w:p w:rsidR="00CE164B" w:rsidRPr="00CE6CDC" w:rsidRDefault="00CE164B" w:rsidP="0050576D">
            <w:pPr>
              <w:spacing w:before="100" w:beforeAutospacing="1" w:after="100" w:afterAutospacing="1"/>
              <w:rPr>
                <w:lang w:val="en-US"/>
              </w:rPr>
            </w:pPr>
          </w:p>
        </w:tc>
      </w:tr>
      <w:tr w:rsidR="00CE164B" w:rsidRPr="00CE164B" w:rsidTr="0050576D">
        <w:tc>
          <w:tcPr>
            <w:tcW w:w="8472" w:type="dxa"/>
          </w:tcPr>
          <w:sdt>
            <w:sdtPr>
              <w:rPr>
                <w:lang w:val="en-US"/>
              </w:rPr>
              <w:alias w:val="Organisation"/>
              <w:tag w:val="Organisation"/>
              <w:id w:val="124969042"/>
              <w:dataBinding w:xpath="//Organization" w:storeItemID="{914ABAB4-599F-4D9D-A2DE-C35C860116AA}"/>
              <w:text/>
            </w:sdtPr>
            <w:sdtContent>
              <w:p w:rsidR="00CE164B" w:rsidRPr="00685473" w:rsidRDefault="00CE164B" w:rsidP="0050576D">
                <w:pPr>
                  <w:spacing w:before="100" w:beforeAutospacing="1" w:after="100" w:afterAutospacing="1"/>
                  <w:jc w:val="right"/>
                  <w:rPr>
                    <w:lang w:val="en-US"/>
                  </w:rPr>
                </w:pPr>
                <w:r w:rsidRPr="00685473">
                  <w:rPr>
                    <w:lang w:val="en-US"/>
                  </w:rPr>
                  <w:t xml:space="preserve">  Department of Health Science and Technology, Aalborg University  </w:t>
                </w:r>
              </w:p>
            </w:sdtContent>
          </w:sdt>
        </w:tc>
        <w:tc>
          <w:tcPr>
            <w:tcW w:w="276" w:type="dxa"/>
          </w:tcPr>
          <w:p w:rsidR="00CE164B" w:rsidRPr="00825390" w:rsidRDefault="00CE164B" w:rsidP="0050576D">
            <w:pPr>
              <w:spacing w:before="100" w:beforeAutospacing="1" w:after="100" w:afterAutospacing="1"/>
              <w:rPr>
                <w:lang w:val="en-US"/>
              </w:rPr>
            </w:pPr>
          </w:p>
        </w:tc>
      </w:tr>
      <w:tr w:rsidR="00CE164B" w:rsidRPr="00E13FF7" w:rsidTr="0050576D">
        <w:tc>
          <w:tcPr>
            <w:tcW w:w="8472" w:type="dxa"/>
          </w:tcPr>
          <w:p w:rsidR="00CE164B" w:rsidRPr="00685473" w:rsidRDefault="00CE164B" w:rsidP="0050576D">
            <w:pPr>
              <w:spacing w:before="100" w:beforeAutospacing="1" w:after="100" w:afterAutospacing="1"/>
              <w:jc w:val="right"/>
            </w:pPr>
            <w:r w:rsidRPr="00685473">
              <w:rPr>
                <w:lang w:val="en-US"/>
              </w:rPr>
              <w:t xml:space="preserve"> </w:t>
            </w:r>
            <w:sdt>
              <w:sdtPr>
                <w:alias w:val="Forfatter"/>
                <w:tag w:val="Forfatter"/>
                <w:id w:val="124969043"/>
                <w:dataBinding w:prefixMappings="xmlns:ns0='http://schemas.microsoft.com/package/2005/06/metadata/core-properties' " w:xpath="/ns0:CoreProperties[1]/ns0:Creator[1]" w:storeItemID="{8046823C-BF7E-4DEE-B0EF-A36D059EDD71}"/>
                <w:text/>
              </w:sdtPr>
              <w:sdtContent>
                <w:r w:rsidRPr="00685473">
                  <w:t xml:space="preserve">By Lars </w:t>
                </w:r>
                <w:proofErr w:type="spellStart"/>
                <w:r w:rsidRPr="00685473">
                  <w:t>Oddershede</w:t>
                </w:r>
                <w:proofErr w:type="spellEnd"/>
              </w:sdtContent>
            </w:sdt>
          </w:p>
        </w:tc>
        <w:tc>
          <w:tcPr>
            <w:tcW w:w="276" w:type="dxa"/>
          </w:tcPr>
          <w:p w:rsidR="00CE164B" w:rsidRDefault="00CE164B" w:rsidP="0050576D">
            <w:pPr>
              <w:spacing w:before="100" w:beforeAutospacing="1" w:after="100" w:afterAutospacing="1"/>
            </w:pPr>
          </w:p>
        </w:tc>
      </w:tr>
    </w:tbl>
    <w:p w:rsidR="00CE164B" w:rsidRDefault="00CE164B" w:rsidP="00CE164B">
      <w:pPr>
        <w:pStyle w:val="Titel1"/>
        <w:sectPr w:rsidR="00CE164B" w:rsidSect="008B3AD3">
          <w:headerReference w:type="default" r:id="rId8"/>
          <w:footerReference w:type="default" r:id="rId9"/>
          <w:pgSz w:w="12240" w:h="15840"/>
          <w:pgMar w:top="1440" w:right="1800" w:bottom="1440" w:left="1800" w:header="2160" w:footer="720" w:gutter="0"/>
          <w:cols w:space="720"/>
          <w:titlePg/>
          <w:docGrid w:linePitch="360"/>
        </w:sectPr>
      </w:pPr>
    </w:p>
    <w:p w:rsidR="00CE164B" w:rsidRPr="00685473" w:rsidRDefault="00CE164B" w:rsidP="00CE164B">
      <w:pPr>
        <w:rPr>
          <w:rStyle w:val="Overskrift3Tegn"/>
          <w:rFonts w:asciiTheme="minorHAnsi" w:hAnsiTheme="minorHAnsi"/>
        </w:rPr>
      </w:pPr>
      <w:r>
        <w:rPr>
          <w:rStyle w:val="Overskrift3Tegn"/>
        </w:rPr>
        <w:t xml:space="preserve">  </w:t>
      </w:r>
    </w:p>
    <w:p w:rsidR="00CE164B" w:rsidRPr="00685473" w:rsidRDefault="00CE164B" w:rsidP="00CE164B">
      <w:pPr>
        <w:rPr>
          <w:rStyle w:val="Overskrift3Tegn"/>
          <w:rFonts w:asciiTheme="minorHAnsi" w:hAnsiTheme="minorHAnsi"/>
          <w:color w:val="auto"/>
        </w:rPr>
      </w:pPr>
      <w:r w:rsidRPr="00685473">
        <w:rPr>
          <w:rStyle w:val="Overskrift3Tegn"/>
          <w:rFonts w:asciiTheme="minorHAnsi" w:hAnsiTheme="minorHAnsi"/>
        </w:rPr>
        <w:t xml:space="preserve">  </w:t>
      </w:r>
      <w:r w:rsidRPr="00685473">
        <w:rPr>
          <w:rStyle w:val="Overskrift3Tegn"/>
          <w:rFonts w:asciiTheme="minorHAnsi" w:hAnsiTheme="minorHAnsi"/>
          <w:color w:val="auto"/>
        </w:rPr>
        <w:t>Endoscopic vein harvesting</w:t>
      </w:r>
    </w:p>
    <w:p w:rsidR="00CE164B" w:rsidRPr="00685473" w:rsidRDefault="00CE164B" w:rsidP="00CE164B">
      <w:pPr>
        <w:pStyle w:val="Titel1"/>
        <w:ind w:left="567"/>
        <w:jc w:val="both"/>
        <w:rPr>
          <w:rFonts w:asciiTheme="minorHAnsi" w:hAnsiTheme="minorHAnsi"/>
          <w:color w:val="auto"/>
          <w:lang w:val="en-US"/>
        </w:rPr>
      </w:pPr>
      <w:r w:rsidRPr="00685473">
        <w:rPr>
          <w:rFonts w:asciiTheme="minorHAnsi" w:hAnsiTheme="minorHAnsi"/>
          <w:noProof/>
          <w:color w:val="auto"/>
          <w:lang w:eastAsia="da-DK"/>
        </w:rPr>
        <w:drawing>
          <wp:anchor distT="0" distB="0" distL="114300" distR="114300" simplePos="0" relativeHeight="251661312" behindDoc="1" locked="0" layoutInCell="1" allowOverlap="1">
            <wp:simplePos x="0" y="0"/>
            <wp:positionH relativeFrom="column">
              <wp:posOffset>2806065</wp:posOffset>
            </wp:positionH>
            <wp:positionV relativeFrom="paragraph">
              <wp:posOffset>15240</wp:posOffset>
            </wp:positionV>
            <wp:extent cx="2341880" cy="1487170"/>
            <wp:effectExtent l="19050" t="0" r="1270" b="0"/>
            <wp:wrapTight wrapText="bothSides">
              <wp:wrapPolygon edited="0">
                <wp:start x="-176" y="0"/>
                <wp:lineTo x="-176" y="21305"/>
                <wp:lineTo x="21612" y="21305"/>
                <wp:lineTo x="21612" y="0"/>
                <wp:lineTo x="-176" y="0"/>
              </wp:wrapPolygon>
            </wp:wrapTight>
            <wp:docPr id="8" name="Billede 6" descr="C:\Users\Lars Lyn\Documents\My Dropbox\Speciale\Billeder til specialet\B-P-Scalpel-H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s Lyn\Documents\My Dropbox\Speciale\Billeder til specialet\B-P-Scalpel-Handle.jpg"/>
                    <pic:cNvPicPr>
                      <a:picLocks noChangeAspect="1" noChangeArrowheads="1"/>
                    </pic:cNvPicPr>
                  </pic:nvPicPr>
                  <pic:blipFill>
                    <a:blip r:embed="rId10" cstate="print"/>
                    <a:srcRect/>
                    <a:stretch>
                      <a:fillRect/>
                    </a:stretch>
                  </pic:blipFill>
                  <pic:spPr bwMode="auto">
                    <a:xfrm>
                      <a:off x="0" y="0"/>
                      <a:ext cx="2341880" cy="1487170"/>
                    </a:xfrm>
                    <a:prstGeom prst="rect">
                      <a:avLst/>
                    </a:prstGeom>
                    <a:noFill/>
                    <a:ln w="9525">
                      <a:noFill/>
                      <a:miter lim="800000"/>
                      <a:headEnd/>
                      <a:tailEnd/>
                    </a:ln>
                  </pic:spPr>
                </pic:pic>
              </a:graphicData>
            </a:graphic>
          </wp:anchor>
        </w:drawing>
      </w:r>
      <w:r w:rsidRPr="00685473">
        <w:rPr>
          <w:rFonts w:asciiTheme="minorHAnsi" w:hAnsiTheme="minorHAnsi"/>
          <w:noProof/>
          <w:color w:val="auto"/>
          <w:lang w:eastAsia="da-DK"/>
        </w:rPr>
        <w:drawing>
          <wp:anchor distT="0" distB="0" distL="114300" distR="114300" simplePos="0" relativeHeight="251664384" behindDoc="1" locked="0" layoutInCell="1" allowOverlap="1">
            <wp:simplePos x="0" y="0"/>
            <wp:positionH relativeFrom="column">
              <wp:posOffset>22225</wp:posOffset>
            </wp:positionH>
            <wp:positionV relativeFrom="paragraph">
              <wp:posOffset>16510</wp:posOffset>
            </wp:positionV>
            <wp:extent cx="2232660" cy="1499870"/>
            <wp:effectExtent l="19050" t="0" r="0" b="0"/>
            <wp:wrapTight wrapText="bothSides">
              <wp:wrapPolygon edited="0">
                <wp:start x="-184" y="0"/>
                <wp:lineTo x="-184" y="21399"/>
                <wp:lineTo x="21563" y="21399"/>
                <wp:lineTo x="21563" y="0"/>
                <wp:lineTo x="-184" y="0"/>
              </wp:wrapPolygon>
            </wp:wrapTight>
            <wp:docPr id="4" name="Billede 3" descr="C:\Users\Lars Lyn\Documents\My Dropbox\Speciale\Billeder til specialet\3628419295_566724_566724_1_rdax_385x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s Lyn\Documents\My Dropbox\Speciale\Billeder til specialet\3628419295_566724_566724_1_rdax_385x289.jpg"/>
                    <pic:cNvPicPr>
                      <a:picLocks noChangeAspect="1" noChangeArrowheads="1"/>
                    </pic:cNvPicPr>
                  </pic:nvPicPr>
                  <pic:blipFill>
                    <a:blip r:embed="rId11" cstate="print"/>
                    <a:srcRect/>
                    <a:stretch>
                      <a:fillRect/>
                    </a:stretch>
                  </pic:blipFill>
                  <pic:spPr bwMode="auto">
                    <a:xfrm>
                      <a:off x="0" y="0"/>
                      <a:ext cx="2232660" cy="1499870"/>
                    </a:xfrm>
                    <a:prstGeom prst="rect">
                      <a:avLst/>
                    </a:prstGeom>
                    <a:noFill/>
                    <a:ln w="9525">
                      <a:noFill/>
                      <a:miter lim="800000"/>
                      <a:headEnd/>
                      <a:tailEnd/>
                    </a:ln>
                  </pic:spPr>
                </pic:pic>
              </a:graphicData>
            </a:graphic>
          </wp:anchor>
        </w:drawing>
      </w:r>
    </w:p>
    <w:p w:rsidR="00CE164B" w:rsidRPr="00685473" w:rsidRDefault="00CE164B" w:rsidP="00CE164B">
      <w:pPr>
        <w:pStyle w:val="Titel1"/>
        <w:jc w:val="both"/>
        <w:rPr>
          <w:rFonts w:asciiTheme="minorHAnsi" w:hAnsiTheme="minorHAnsi"/>
          <w:color w:val="auto"/>
          <w:lang w:val="en-US"/>
        </w:rPr>
      </w:pPr>
      <w:r w:rsidRPr="00685473">
        <w:rPr>
          <w:rFonts w:asciiTheme="minorHAnsi" w:hAnsiTheme="minorHAnsi"/>
          <w:noProof/>
          <w:color w:val="auto"/>
          <w:lang w:eastAsia="da-DK"/>
        </w:rPr>
        <w:drawing>
          <wp:anchor distT="0" distB="0" distL="114300" distR="114300" simplePos="0" relativeHeight="251663360" behindDoc="1" locked="0" layoutInCell="1" allowOverlap="1">
            <wp:simplePos x="0" y="0"/>
            <wp:positionH relativeFrom="column">
              <wp:posOffset>441325</wp:posOffset>
            </wp:positionH>
            <wp:positionV relativeFrom="paragraph">
              <wp:posOffset>730250</wp:posOffset>
            </wp:positionV>
            <wp:extent cx="2327910" cy="1664970"/>
            <wp:effectExtent l="19050" t="0" r="0" b="0"/>
            <wp:wrapTight wrapText="bothSides">
              <wp:wrapPolygon edited="0">
                <wp:start x="-177" y="0"/>
                <wp:lineTo x="-177" y="21254"/>
                <wp:lineTo x="21565" y="21254"/>
                <wp:lineTo x="21565" y="0"/>
                <wp:lineTo x="-177" y="0"/>
              </wp:wrapPolygon>
            </wp:wrapTight>
            <wp:docPr id="14" name="Billede 5" descr="C:\Users\Lars Lyn\Documents\My Dropbox\Speciale\Billeder til specialet\prp_vein_harvest_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s Lyn\Documents\My Dropbox\Speciale\Billeder til specialet\prp_vein_harvest_site.jpg"/>
                    <pic:cNvPicPr>
                      <a:picLocks noChangeAspect="1" noChangeArrowheads="1"/>
                    </pic:cNvPicPr>
                  </pic:nvPicPr>
                  <pic:blipFill>
                    <a:blip r:embed="rId12" cstate="print"/>
                    <a:srcRect/>
                    <a:stretch>
                      <a:fillRect/>
                    </a:stretch>
                  </pic:blipFill>
                  <pic:spPr bwMode="auto">
                    <a:xfrm>
                      <a:off x="0" y="0"/>
                      <a:ext cx="2327910" cy="1664970"/>
                    </a:xfrm>
                    <a:prstGeom prst="rect">
                      <a:avLst/>
                    </a:prstGeom>
                    <a:noFill/>
                    <a:ln w="9525">
                      <a:noFill/>
                      <a:miter lim="800000"/>
                      <a:headEnd/>
                      <a:tailEnd/>
                    </a:ln>
                  </pic:spPr>
                </pic:pic>
              </a:graphicData>
            </a:graphic>
          </wp:anchor>
        </w:drawing>
      </w:r>
      <w:r w:rsidRPr="00685473">
        <w:rPr>
          <w:rFonts w:asciiTheme="minorHAnsi" w:hAnsiTheme="minorHAnsi"/>
          <w:noProof/>
          <w:color w:val="auto"/>
          <w:lang w:eastAsia="da-DK"/>
        </w:rPr>
        <w:drawing>
          <wp:anchor distT="0" distB="0" distL="114300" distR="114300" simplePos="0" relativeHeight="251659264" behindDoc="1" locked="0" layoutInCell="1" allowOverlap="1">
            <wp:simplePos x="0" y="0"/>
            <wp:positionH relativeFrom="column">
              <wp:posOffset>-2342515</wp:posOffset>
            </wp:positionH>
            <wp:positionV relativeFrom="paragraph">
              <wp:posOffset>731520</wp:posOffset>
            </wp:positionV>
            <wp:extent cx="2232660" cy="1623695"/>
            <wp:effectExtent l="19050" t="0" r="0" b="0"/>
            <wp:wrapTight wrapText="bothSides">
              <wp:wrapPolygon edited="0">
                <wp:start x="-184" y="0"/>
                <wp:lineTo x="-184" y="21287"/>
                <wp:lineTo x="21563" y="21287"/>
                <wp:lineTo x="21563" y="0"/>
                <wp:lineTo x="-184" y="0"/>
              </wp:wrapPolygon>
            </wp:wrapTight>
            <wp:docPr id="5" name="Billede 4" descr="C:\Users\Lars Lyn\Documents\My Dropbox\Speciale\Billeder til specialet\virtuosaph_main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s Lyn\Documents\My Dropbox\Speciale\Billeder til specialet\virtuosaph_main_image.jpg"/>
                    <pic:cNvPicPr>
                      <a:picLocks noChangeAspect="1" noChangeArrowheads="1"/>
                    </pic:cNvPicPr>
                  </pic:nvPicPr>
                  <pic:blipFill>
                    <a:blip r:embed="rId13" cstate="print"/>
                    <a:srcRect/>
                    <a:stretch>
                      <a:fillRect/>
                    </a:stretch>
                  </pic:blipFill>
                  <pic:spPr bwMode="auto">
                    <a:xfrm>
                      <a:off x="0" y="0"/>
                      <a:ext cx="2232660" cy="1623695"/>
                    </a:xfrm>
                    <a:prstGeom prst="rect">
                      <a:avLst/>
                    </a:prstGeom>
                    <a:noFill/>
                    <a:ln w="9525">
                      <a:noFill/>
                      <a:miter lim="800000"/>
                      <a:headEnd/>
                      <a:tailEnd/>
                    </a:ln>
                  </pic:spPr>
                </pic:pic>
              </a:graphicData>
            </a:graphic>
          </wp:anchor>
        </w:drawing>
      </w:r>
    </w:p>
    <w:p w:rsidR="00CE164B" w:rsidRPr="00685473" w:rsidRDefault="00CE164B" w:rsidP="00CE164B">
      <w:pPr>
        <w:pStyle w:val="Titel1"/>
        <w:jc w:val="both"/>
        <w:rPr>
          <w:rFonts w:asciiTheme="minorHAnsi" w:hAnsiTheme="minorHAnsi"/>
          <w:color w:val="auto"/>
          <w:lang w:val="en-US"/>
        </w:rPr>
      </w:pPr>
    </w:p>
    <w:p w:rsidR="00CE164B" w:rsidRPr="00685473" w:rsidRDefault="00CE164B" w:rsidP="00CE164B">
      <w:pPr>
        <w:pStyle w:val="Titel1"/>
        <w:jc w:val="both"/>
        <w:rPr>
          <w:rFonts w:asciiTheme="minorHAnsi" w:hAnsiTheme="minorHAnsi"/>
          <w:color w:val="auto"/>
          <w:lang w:val="en-US"/>
        </w:rPr>
      </w:pPr>
      <w:r w:rsidRPr="00685473">
        <w:rPr>
          <w:rFonts w:asciiTheme="minorHAnsi" w:hAnsiTheme="minorHAnsi"/>
          <w:noProof/>
          <w:color w:val="auto"/>
          <w:lang w:eastAsia="da-DK"/>
        </w:rPr>
        <w:drawing>
          <wp:anchor distT="0" distB="0" distL="114300" distR="114300" simplePos="0" relativeHeight="251662336" behindDoc="1" locked="0" layoutInCell="1" allowOverlap="1">
            <wp:simplePos x="0" y="0"/>
            <wp:positionH relativeFrom="column">
              <wp:posOffset>441325</wp:posOffset>
            </wp:positionH>
            <wp:positionV relativeFrom="paragraph">
              <wp:posOffset>604520</wp:posOffset>
            </wp:positionV>
            <wp:extent cx="2334260" cy="1405255"/>
            <wp:effectExtent l="19050" t="0" r="8890" b="0"/>
            <wp:wrapTight wrapText="bothSides">
              <wp:wrapPolygon edited="0">
                <wp:start x="-176" y="0"/>
                <wp:lineTo x="-176" y="21376"/>
                <wp:lineTo x="21682" y="21376"/>
                <wp:lineTo x="21682" y="0"/>
                <wp:lineTo x="-176" y="0"/>
              </wp:wrapPolygon>
            </wp:wrapTight>
            <wp:docPr id="15" name="Billede 2" descr="C:\Users\Lars Lyn\Documents\My Dropbox\Speciale\Billeder til specialet\endosco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s Lyn\Documents\My Dropbox\Speciale\Billeder til specialet\endoscope2.jpg"/>
                    <pic:cNvPicPr>
                      <a:picLocks noChangeAspect="1" noChangeArrowheads="1"/>
                    </pic:cNvPicPr>
                  </pic:nvPicPr>
                  <pic:blipFill>
                    <a:blip r:embed="rId14" cstate="print"/>
                    <a:srcRect/>
                    <a:stretch>
                      <a:fillRect/>
                    </a:stretch>
                  </pic:blipFill>
                  <pic:spPr bwMode="auto">
                    <a:xfrm>
                      <a:off x="0" y="0"/>
                      <a:ext cx="2334260" cy="1405255"/>
                    </a:xfrm>
                    <a:prstGeom prst="rect">
                      <a:avLst/>
                    </a:prstGeom>
                    <a:noFill/>
                    <a:ln w="9525">
                      <a:noFill/>
                      <a:miter lim="800000"/>
                      <a:headEnd/>
                      <a:tailEnd/>
                    </a:ln>
                  </pic:spPr>
                </pic:pic>
              </a:graphicData>
            </a:graphic>
          </wp:anchor>
        </w:drawing>
      </w:r>
      <w:r w:rsidRPr="00685473">
        <w:rPr>
          <w:rFonts w:asciiTheme="minorHAnsi" w:hAnsiTheme="minorHAnsi"/>
          <w:noProof/>
          <w:color w:val="auto"/>
          <w:lang w:eastAsia="da-DK"/>
        </w:rPr>
        <w:drawing>
          <wp:anchor distT="0" distB="0" distL="114300" distR="114300" simplePos="0" relativeHeight="251660288" behindDoc="1" locked="0" layoutInCell="1" allowOverlap="1">
            <wp:simplePos x="0" y="0"/>
            <wp:positionH relativeFrom="column">
              <wp:posOffset>-2356485</wp:posOffset>
            </wp:positionH>
            <wp:positionV relativeFrom="paragraph">
              <wp:posOffset>578485</wp:posOffset>
            </wp:positionV>
            <wp:extent cx="2232660" cy="1432560"/>
            <wp:effectExtent l="19050" t="0" r="0" b="0"/>
            <wp:wrapTight wrapText="bothSides">
              <wp:wrapPolygon edited="0">
                <wp:start x="-184" y="0"/>
                <wp:lineTo x="-184" y="21255"/>
                <wp:lineTo x="21563" y="21255"/>
                <wp:lineTo x="21563" y="0"/>
                <wp:lineTo x="-184" y="0"/>
              </wp:wrapPolygon>
            </wp:wrapTight>
            <wp:docPr id="12" name="Billede 1" descr="C:\Users\Lars Lyn\Documents\My Dropbox\Speciale\Billeder til specialet\6570.26.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 Lyn\Documents\My Dropbox\Speciale\Billeder til specialet\6570.26.gr3.jpg"/>
                    <pic:cNvPicPr>
                      <a:picLocks noChangeAspect="1" noChangeArrowheads="1"/>
                    </pic:cNvPicPr>
                  </pic:nvPicPr>
                  <pic:blipFill>
                    <a:blip r:embed="rId15" cstate="print"/>
                    <a:srcRect/>
                    <a:stretch>
                      <a:fillRect/>
                    </a:stretch>
                  </pic:blipFill>
                  <pic:spPr bwMode="auto">
                    <a:xfrm>
                      <a:off x="0" y="0"/>
                      <a:ext cx="2232660" cy="1432560"/>
                    </a:xfrm>
                    <a:prstGeom prst="rect">
                      <a:avLst/>
                    </a:prstGeom>
                    <a:noFill/>
                    <a:ln w="9525">
                      <a:noFill/>
                      <a:miter lim="800000"/>
                      <a:headEnd/>
                      <a:tailEnd/>
                    </a:ln>
                  </pic:spPr>
                </pic:pic>
              </a:graphicData>
            </a:graphic>
          </wp:anchor>
        </w:drawing>
      </w:r>
    </w:p>
    <w:p w:rsidR="00CE164B" w:rsidRPr="00685473" w:rsidRDefault="00CE164B" w:rsidP="00CE164B">
      <w:pPr>
        <w:jc w:val="both"/>
        <w:rPr>
          <w:b/>
          <w:bCs/>
          <w:sz w:val="28"/>
          <w:szCs w:val="28"/>
          <w:lang w:val="en-US"/>
        </w:rPr>
      </w:pPr>
    </w:p>
    <w:p w:rsidR="00CE164B" w:rsidRPr="00685473" w:rsidRDefault="00CE164B" w:rsidP="00CE164B">
      <w:pPr>
        <w:jc w:val="both"/>
        <w:rPr>
          <w:b/>
          <w:bCs/>
          <w:sz w:val="28"/>
          <w:szCs w:val="28"/>
          <w:lang w:val="en-US"/>
        </w:rPr>
      </w:pPr>
      <w:r w:rsidRPr="00685473">
        <w:rPr>
          <w:b/>
          <w:bCs/>
          <w:sz w:val="28"/>
          <w:szCs w:val="28"/>
          <w:lang w:val="en-US"/>
        </w:rPr>
        <w:br/>
      </w:r>
    </w:p>
    <w:p w:rsidR="00CE164B" w:rsidRPr="00685473" w:rsidRDefault="00CE164B" w:rsidP="00CE164B">
      <w:pPr>
        <w:jc w:val="both"/>
        <w:rPr>
          <w:b/>
          <w:bCs/>
          <w:sz w:val="28"/>
          <w:szCs w:val="28"/>
          <w:lang w:val="en-US"/>
        </w:rPr>
      </w:pPr>
    </w:p>
    <w:p w:rsidR="00CE164B" w:rsidRPr="00685473" w:rsidRDefault="00CE164B" w:rsidP="00CE164B">
      <w:pPr>
        <w:jc w:val="both"/>
        <w:rPr>
          <w:b/>
          <w:bCs/>
          <w:sz w:val="28"/>
          <w:szCs w:val="28"/>
          <w:lang w:val="en-US"/>
        </w:rPr>
      </w:pPr>
    </w:p>
    <w:p w:rsidR="00CE164B" w:rsidRPr="00685473" w:rsidRDefault="00CE164B" w:rsidP="00CE164B">
      <w:pPr>
        <w:jc w:val="both"/>
        <w:rPr>
          <w:rStyle w:val="Overskrift3Tegn"/>
          <w:rFonts w:asciiTheme="minorHAnsi" w:hAnsiTheme="minorHAnsi"/>
          <w:color w:val="auto"/>
        </w:rPr>
      </w:pPr>
      <w:r w:rsidRPr="00685473">
        <w:rPr>
          <w:rStyle w:val="Overskrift3Tegn"/>
          <w:rFonts w:asciiTheme="minorHAnsi" w:hAnsiTheme="minorHAnsi"/>
          <w:color w:val="auto"/>
        </w:rPr>
        <w:t xml:space="preserve">        Open vein harvesting</w:t>
      </w: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rStyle w:val="Overskrift3Tegn"/>
        </w:rPr>
        <w:sectPr w:rsidR="00CE164B" w:rsidSect="00720D3D">
          <w:type w:val="continuous"/>
          <w:pgSz w:w="12240" w:h="15840"/>
          <w:pgMar w:top="1440" w:right="1800" w:bottom="1440" w:left="1800" w:header="2160" w:footer="720" w:gutter="0"/>
          <w:cols w:num="2" w:space="234"/>
          <w:titlePg/>
          <w:docGrid w:linePitch="360"/>
        </w:sectPr>
      </w:pPr>
    </w:p>
    <w:p w:rsidR="00CE164B" w:rsidRDefault="00CE164B" w:rsidP="00CE164B">
      <w:pPr>
        <w:jc w:val="both"/>
        <w:rPr>
          <w:rStyle w:val="Overskrift3Tegn"/>
        </w:rPr>
      </w:pPr>
    </w:p>
    <w:p w:rsidR="00CE164B" w:rsidRDefault="00CE164B" w:rsidP="00CE164B">
      <w:pPr>
        <w:jc w:val="both"/>
        <w:rPr>
          <w:rStyle w:val="Overskrift3Tegn"/>
        </w:rPr>
      </w:pPr>
    </w:p>
    <w:p w:rsidR="00CE164B" w:rsidRDefault="00CE164B" w:rsidP="00CE164B">
      <w:pPr>
        <w:jc w:val="both"/>
        <w:rPr>
          <w:b/>
          <w:bCs/>
          <w:color w:val="D2533C" w:themeColor="text2"/>
          <w:sz w:val="28"/>
          <w:szCs w:val="28"/>
          <w:lang w:val="en-US"/>
        </w:rPr>
        <w:sectPr w:rsidR="00CE164B" w:rsidSect="00720D3D">
          <w:type w:val="continuous"/>
          <w:pgSz w:w="12240" w:h="15840"/>
          <w:pgMar w:top="1440" w:right="1800" w:bottom="1440" w:left="1800" w:header="2160" w:footer="720" w:gutter="0"/>
          <w:cols w:space="234"/>
          <w:titlePg/>
          <w:docGrid w:linePitch="360"/>
        </w:sectPr>
      </w:pPr>
    </w:p>
    <w:p w:rsidR="00CE164B" w:rsidRDefault="00CE164B" w:rsidP="00CE164B">
      <w:pPr>
        <w:jc w:val="both"/>
        <w:rPr>
          <w:b/>
          <w:bCs/>
          <w:color w:val="D2533C" w:themeColor="text2"/>
          <w:sz w:val="28"/>
          <w:szCs w:val="28"/>
          <w:lang w:val="en-US"/>
        </w:rPr>
        <w:sectPr w:rsidR="00CE164B" w:rsidSect="00720D3D">
          <w:type w:val="continuous"/>
          <w:pgSz w:w="12240" w:h="15840"/>
          <w:pgMar w:top="1440" w:right="1800" w:bottom="1440" w:left="1800" w:header="2160" w:footer="720" w:gutter="0"/>
          <w:cols w:space="234"/>
          <w:titlePg/>
          <w:docGrid w:linePitch="360"/>
        </w:sectPr>
      </w:pPr>
    </w:p>
    <w:p w:rsidR="00CE164B" w:rsidRPr="007C61AF" w:rsidRDefault="00CE164B" w:rsidP="00CE164B">
      <w:pPr>
        <w:pStyle w:val="Overskrift1"/>
        <w:numPr>
          <w:ilvl w:val="0"/>
          <w:numId w:val="0"/>
        </w:numPr>
      </w:pPr>
      <w:bookmarkStart w:id="0" w:name="_Toc294083955"/>
      <w:r w:rsidRPr="007C61AF">
        <w:lastRenderedPageBreak/>
        <w:t>Preface</w:t>
      </w:r>
      <w:bookmarkEnd w:id="0"/>
    </w:p>
    <w:p w:rsidR="00CE164B" w:rsidRPr="00846086" w:rsidRDefault="00CE164B" w:rsidP="00CE164B">
      <w:pPr>
        <w:spacing w:after="0"/>
        <w:jc w:val="both"/>
        <w:outlineLvl w:val="3"/>
        <w:rPr>
          <w:rFonts w:ascii="Arial" w:eastAsia="Times New Roman" w:hAnsi="Arial" w:cs="Arial"/>
          <w:color w:val="000000"/>
          <w:sz w:val="27"/>
          <w:szCs w:val="27"/>
          <w:lang w:val="en-US" w:eastAsia="da-DK"/>
        </w:rPr>
      </w:pPr>
      <w:r w:rsidRPr="00720D3D">
        <w:rPr>
          <w:lang w:val="en-US"/>
        </w:rPr>
        <w:t xml:space="preserve">This </w:t>
      </w:r>
      <w:r>
        <w:rPr>
          <w:lang w:val="en-US"/>
        </w:rPr>
        <w:t>manuscript</w:t>
      </w:r>
      <w:r w:rsidRPr="00720D3D">
        <w:rPr>
          <w:lang w:val="en-US"/>
        </w:rPr>
        <w:t xml:space="preserve"> was written by Lars </w:t>
      </w:r>
      <w:proofErr w:type="spellStart"/>
      <w:r w:rsidRPr="00720D3D">
        <w:rPr>
          <w:lang w:val="en-US"/>
        </w:rPr>
        <w:t>Oddershede</w:t>
      </w:r>
      <w:proofErr w:type="spellEnd"/>
      <w:r w:rsidRPr="00720D3D">
        <w:rPr>
          <w:lang w:val="en-US"/>
        </w:rPr>
        <w:t xml:space="preserve"> during the fourth semester of the Medical Market Access branch of the education Master of Science in Medicine with Industrial Specialization at the Department of Health Science and Technology, Aalborg University.</w:t>
      </w:r>
      <w:r>
        <w:rPr>
          <w:lang w:val="en-US"/>
        </w:rPr>
        <w:t xml:space="preserve"> When completed, the manuscript will be submitted to The Journal of Thoracic and Cardiovascular Surgery, </w:t>
      </w:r>
      <w:hyperlink r:id="rId16" w:history="1">
        <w:r w:rsidRPr="00846086">
          <w:rPr>
            <w:rFonts w:eastAsia="Times New Roman" w:cs="Arial"/>
            <w:lang w:val="en-US" w:eastAsia="da-DK"/>
          </w:rPr>
          <w:t>European Journal of Cardio-Thoracic Surgery</w:t>
        </w:r>
      </w:hyperlink>
      <w:r w:rsidRPr="00846086">
        <w:rPr>
          <w:rFonts w:ascii="Arial" w:eastAsia="Times New Roman" w:hAnsi="Arial" w:cs="Arial"/>
          <w:color w:val="000000"/>
          <w:lang w:val="en-US" w:eastAsia="da-DK"/>
        </w:rPr>
        <w:t xml:space="preserve"> </w:t>
      </w:r>
      <w:r w:rsidRPr="00846086">
        <w:rPr>
          <w:rFonts w:cs="Courier New"/>
          <w:lang w:val="en-US"/>
        </w:rPr>
        <w:t>or</w:t>
      </w:r>
      <w:r>
        <w:rPr>
          <w:rFonts w:cs="Courier New"/>
          <w:lang w:val="en-US"/>
        </w:rPr>
        <w:t xml:space="preserve"> </w:t>
      </w:r>
      <w:r w:rsidRPr="00846086">
        <w:rPr>
          <w:rFonts w:cs="Courier New"/>
          <w:lang w:val="en-US"/>
        </w:rPr>
        <w:t xml:space="preserve">Interactive </w:t>
      </w:r>
      <w:proofErr w:type="spellStart"/>
      <w:r>
        <w:rPr>
          <w:rFonts w:cs="Courier New"/>
          <w:lang w:val="en-US"/>
        </w:rPr>
        <w:t>CardioVasc</w:t>
      </w:r>
      <w:r w:rsidRPr="00846086">
        <w:rPr>
          <w:rFonts w:cs="Courier New"/>
          <w:lang w:val="en-US"/>
        </w:rPr>
        <w:t>ular</w:t>
      </w:r>
      <w:proofErr w:type="spellEnd"/>
      <w:r w:rsidRPr="00846086">
        <w:rPr>
          <w:rFonts w:cs="Courier New"/>
          <w:lang w:val="en-US"/>
        </w:rPr>
        <w:t xml:space="preserve"> and Thoracic Surgery</w:t>
      </w:r>
      <w:r>
        <w:rPr>
          <w:rFonts w:cs="Courier New"/>
          <w:lang w:val="en-US"/>
        </w:rPr>
        <w:t>.</w:t>
      </w:r>
    </w:p>
    <w:p w:rsidR="00CE164B" w:rsidRPr="00720D3D" w:rsidRDefault="00CE164B" w:rsidP="00CE164B">
      <w:pPr>
        <w:jc w:val="both"/>
        <w:rPr>
          <w:lang w:val="en-US"/>
        </w:rPr>
      </w:pPr>
    </w:p>
    <w:p w:rsidR="00CE164B" w:rsidRPr="00720D3D" w:rsidRDefault="00CE164B" w:rsidP="00CE164B">
      <w:pPr>
        <w:jc w:val="both"/>
        <w:rPr>
          <w:lang w:val="en-US"/>
        </w:rPr>
      </w:pPr>
      <w:r w:rsidRPr="00720D3D">
        <w:rPr>
          <w:lang w:val="en-US"/>
        </w:rPr>
        <w:t xml:space="preserve">I wish to thank Barbara </w:t>
      </w:r>
      <w:proofErr w:type="spellStart"/>
      <w:r w:rsidRPr="00720D3D">
        <w:rPr>
          <w:lang w:val="en-US"/>
        </w:rPr>
        <w:t>Brocki</w:t>
      </w:r>
      <w:proofErr w:type="spellEnd"/>
      <w:r w:rsidRPr="00720D3D">
        <w:rPr>
          <w:lang w:val="en-US"/>
        </w:rPr>
        <w:t xml:space="preserve"> who</w:t>
      </w:r>
      <w:r>
        <w:rPr>
          <w:lang w:val="en-US"/>
        </w:rPr>
        <w:t xml:space="preserve"> helped me with numerous practical</w:t>
      </w:r>
      <w:r w:rsidRPr="00720D3D">
        <w:rPr>
          <w:lang w:val="en-US"/>
        </w:rPr>
        <w:t xml:space="preserve"> </w:t>
      </w:r>
      <w:r>
        <w:rPr>
          <w:lang w:val="en-US"/>
        </w:rPr>
        <w:t xml:space="preserve">issues </w:t>
      </w:r>
      <w:r w:rsidRPr="00720D3D">
        <w:rPr>
          <w:lang w:val="en-US"/>
        </w:rPr>
        <w:t xml:space="preserve">and my supervisors, Lars Ehlers and Jan </w:t>
      </w:r>
      <w:proofErr w:type="spellStart"/>
      <w:r w:rsidRPr="00720D3D">
        <w:rPr>
          <w:lang w:val="en-US"/>
        </w:rPr>
        <w:t>Jesper</w:t>
      </w:r>
      <w:proofErr w:type="spellEnd"/>
      <w:r w:rsidRPr="00720D3D">
        <w:rPr>
          <w:lang w:val="en-US"/>
        </w:rPr>
        <w:t xml:space="preserve"> </w:t>
      </w:r>
      <w:proofErr w:type="spellStart"/>
      <w:r w:rsidRPr="00720D3D">
        <w:rPr>
          <w:lang w:val="en-US"/>
        </w:rPr>
        <w:t>Andreasen</w:t>
      </w:r>
      <w:proofErr w:type="spellEnd"/>
      <w:r w:rsidRPr="00720D3D">
        <w:rPr>
          <w:lang w:val="en-US"/>
        </w:rPr>
        <w:t>, who gave exc</w:t>
      </w:r>
      <w:r>
        <w:rPr>
          <w:lang w:val="en-US"/>
        </w:rPr>
        <w:t>ellent theoretical</w:t>
      </w:r>
      <w:r w:rsidRPr="00720D3D">
        <w:rPr>
          <w:lang w:val="en-US"/>
        </w:rPr>
        <w:t xml:space="preserve"> advice throughout the semester. </w:t>
      </w:r>
    </w:p>
    <w:p w:rsidR="00CE164B" w:rsidRDefault="00CE164B" w:rsidP="00CE164B">
      <w:pPr>
        <w:rPr>
          <w:lang w:val="en-US"/>
        </w:rPr>
      </w:pPr>
    </w:p>
    <w:p w:rsidR="00CE164B" w:rsidRDefault="00CE164B" w:rsidP="00CE164B">
      <w:pPr>
        <w:rPr>
          <w:lang w:val="en-US"/>
        </w:rPr>
      </w:pPr>
    </w:p>
    <w:p w:rsidR="00CE164B" w:rsidRDefault="00CE164B" w:rsidP="00CE164B">
      <w:pPr>
        <w:rPr>
          <w:lang w:val="en-US"/>
        </w:rPr>
      </w:pPr>
    </w:p>
    <w:p w:rsidR="00CE164B" w:rsidRPr="00720D3D" w:rsidRDefault="00CE164B" w:rsidP="00CE164B">
      <w:pPr>
        <w:rPr>
          <w:lang w:val="en-US"/>
        </w:rPr>
      </w:pPr>
    </w:p>
    <w:p w:rsidR="00CE164B" w:rsidRPr="00720D3D" w:rsidRDefault="00CE164B" w:rsidP="00CE164B">
      <w:pPr>
        <w:rPr>
          <w:lang w:val="en-US"/>
        </w:rPr>
      </w:pPr>
      <w:r w:rsidRPr="00720D3D">
        <w:rPr>
          <w:lang w:val="en-US"/>
        </w:rPr>
        <w:t>Project period: February 2011 – June 2011</w:t>
      </w:r>
      <w:r>
        <w:rPr>
          <w:lang w:val="en-US"/>
        </w:rPr>
        <w:br/>
      </w:r>
      <w:r w:rsidRPr="00720D3D">
        <w:rPr>
          <w:lang w:val="en-US"/>
        </w:rPr>
        <w:t>Project group: 11gr1023</w:t>
      </w:r>
      <w:r>
        <w:rPr>
          <w:lang w:val="en-US"/>
        </w:rPr>
        <w:br/>
      </w:r>
      <w:r w:rsidRPr="00720D3D">
        <w:rPr>
          <w:lang w:val="en-US"/>
        </w:rPr>
        <w:t xml:space="preserve">Attendees: Lars </w:t>
      </w:r>
      <w:proofErr w:type="spellStart"/>
      <w:r w:rsidRPr="00720D3D">
        <w:rPr>
          <w:lang w:val="en-US"/>
        </w:rPr>
        <w:t>Oddershede</w:t>
      </w:r>
      <w:proofErr w:type="spellEnd"/>
      <w:r>
        <w:rPr>
          <w:lang w:val="en-US"/>
        </w:rPr>
        <w:br/>
      </w:r>
      <w:r w:rsidRPr="00720D3D">
        <w:rPr>
          <w:lang w:val="en-US"/>
        </w:rPr>
        <w:t xml:space="preserve">Supervisors: Lars Ehlers and Jan </w:t>
      </w:r>
      <w:proofErr w:type="spellStart"/>
      <w:r w:rsidRPr="00720D3D">
        <w:rPr>
          <w:lang w:val="en-US"/>
        </w:rPr>
        <w:t>Jesper</w:t>
      </w:r>
      <w:proofErr w:type="spellEnd"/>
      <w:r w:rsidRPr="00720D3D">
        <w:rPr>
          <w:lang w:val="en-US"/>
        </w:rPr>
        <w:t xml:space="preserve"> </w:t>
      </w:r>
      <w:proofErr w:type="spellStart"/>
      <w:r w:rsidRPr="00720D3D">
        <w:rPr>
          <w:lang w:val="en-US"/>
        </w:rPr>
        <w:t>Andreasen</w:t>
      </w:r>
      <w:proofErr w:type="spellEnd"/>
      <w:r>
        <w:rPr>
          <w:lang w:val="en-US"/>
        </w:rPr>
        <w:br/>
      </w:r>
      <w:r w:rsidRPr="00720D3D">
        <w:rPr>
          <w:lang w:val="en-US"/>
        </w:rPr>
        <w:t>Numbers printed:</w:t>
      </w:r>
      <w:r>
        <w:rPr>
          <w:lang w:val="en-US"/>
        </w:rPr>
        <w:t xml:space="preserve"> 5</w:t>
      </w:r>
      <w:r>
        <w:rPr>
          <w:lang w:val="en-US"/>
        </w:rPr>
        <w:br/>
      </w:r>
      <w:r w:rsidRPr="00720D3D">
        <w:rPr>
          <w:lang w:val="en-US"/>
        </w:rPr>
        <w:t xml:space="preserve">Number of pages: </w:t>
      </w:r>
      <w:r>
        <w:rPr>
          <w:lang w:val="en-US"/>
        </w:rPr>
        <w:t>14</w:t>
      </w:r>
      <w:r>
        <w:rPr>
          <w:lang w:val="en-US"/>
        </w:rPr>
        <w:br/>
      </w:r>
      <w:r w:rsidRPr="00720D3D">
        <w:rPr>
          <w:lang w:val="en-US"/>
        </w:rPr>
        <w:t>Finished:</w:t>
      </w:r>
      <w:r>
        <w:rPr>
          <w:lang w:val="en-US"/>
        </w:rPr>
        <w:t xml:space="preserve"> June</w:t>
      </w:r>
      <w:r w:rsidRPr="00720D3D">
        <w:rPr>
          <w:lang w:val="en-US"/>
        </w:rPr>
        <w:t xml:space="preserve"> 1</w:t>
      </w:r>
      <w:r w:rsidRPr="00720D3D">
        <w:rPr>
          <w:vertAlign w:val="superscript"/>
          <w:lang w:val="en-US"/>
        </w:rPr>
        <w:t>st</w:t>
      </w:r>
      <w:r w:rsidRPr="00720D3D">
        <w:rPr>
          <w:lang w:val="en-US"/>
        </w:rPr>
        <w:t xml:space="preserve"> 2011</w:t>
      </w:r>
    </w:p>
    <w:p w:rsidR="00CE164B" w:rsidRDefault="00CE164B" w:rsidP="00CE164B">
      <w:pPr>
        <w:rPr>
          <w:lang w:val="en-US"/>
        </w:rPr>
      </w:pPr>
    </w:p>
    <w:p w:rsidR="00CE164B" w:rsidRDefault="00CE164B" w:rsidP="00CE164B">
      <w:pPr>
        <w:rPr>
          <w:lang w:val="en-US"/>
        </w:rPr>
      </w:pPr>
    </w:p>
    <w:p w:rsidR="00CE164B" w:rsidRDefault="00CE164B" w:rsidP="00CE164B">
      <w:pPr>
        <w:rPr>
          <w:lang w:val="en-US"/>
        </w:rPr>
      </w:pPr>
    </w:p>
    <w:p w:rsidR="00CE164B" w:rsidRPr="00720D3D" w:rsidRDefault="00CE164B" w:rsidP="00CE164B">
      <w:pPr>
        <w:rPr>
          <w:lang w:val="en-US"/>
        </w:rPr>
      </w:pPr>
    </w:p>
    <w:p w:rsidR="00CE164B" w:rsidRPr="00720D3D" w:rsidRDefault="00CE164B" w:rsidP="00CE164B">
      <w:pPr>
        <w:rPr>
          <w:lang w:val="en-US"/>
        </w:rPr>
      </w:pPr>
      <w:r w:rsidRPr="00720D3D">
        <w:rPr>
          <w:lang w:val="en-US"/>
        </w:rPr>
        <w:t>The content of this report is freely accessible, but publication (with reference) may only happen with accept from the author.</w:t>
      </w:r>
    </w:p>
    <w:p w:rsidR="00CE164B" w:rsidRPr="00720D3D" w:rsidRDefault="00CE164B" w:rsidP="00CE164B">
      <w:pPr>
        <w:jc w:val="center"/>
        <w:rPr>
          <w:lang w:val="en-US"/>
        </w:rPr>
      </w:pPr>
    </w:p>
    <w:p w:rsidR="00CE164B" w:rsidRPr="00DD6431" w:rsidRDefault="00CE164B" w:rsidP="00CE164B">
      <w:pPr>
        <w:jc w:val="center"/>
      </w:pPr>
      <w:r w:rsidRPr="00DD6431">
        <w:t>__________________________________________________</w:t>
      </w:r>
    </w:p>
    <w:p w:rsidR="00CE164B" w:rsidRDefault="00CE164B" w:rsidP="00CE164B">
      <w:pPr>
        <w:jc w:val="center"/>
      </w:pPr>
      <w:r>
        <w:t xml:space="preserve">Lars </w:t>
      </w:r>
      <w:proofErr w:type="spellStart"/>
      <w:r>
        <w:t>Oddershede</w:t>
      </w:r>
      <w:proofErr w:type="spellEnd"/>
    </w:p>
    <w:p w:rsidR="00CE164B" w:rsidRPr="00720D3D" w:rsidRDefault="00CE164B" w:rsidP="00CE164B">
      <w:pPr>
        <w:jc w:val="center"/>
        <w:rPr>
          <w:b/>
          <w:bCs/>
          <w:color w:val="D2533C" w:themeColor="text2"/>
          <w:sz w:val="28"/>
          <w:szCs w:val="28"/>
          <w:lang w:val="en-US"/>
        </w:rPr>
      </w:pPr>
    </w:p>
    <w:p w:rsidR="00CE164B" w:rsidRPr="00C43B96" w:rsidRDefault="00CE164B" w:rsidP="00CE164B">
      <w:pPr>
        <w:rPr>
          <w:rFonts w:asciiTheme="majorHAnsi" w:eastAsiaTheme="majorEastAsia" w:hAnsiTheme="majorHAnsi" w:cstheme="majorBidi"/>
          <w:color w:val="A43926" w:themeColor="text2" w:themeShade="BF"/>
          <w:spacing w:val="5"/>
          <w:kern w:val="28"/>
          <w:lang w:val="en-GB"/>
        </w:rPr>
      </w:pPr>
      <w:r>
        <w:rPr>
          <w:lang w:val="en-GB"/>
        </w:rPr>
        <w:fldChar w:fldCharType="begin"/>
      </w:r>
      <w:r>
        <w:rPr>
          <w:lang w:val="en-GB"/>
        </w:rPr>
        <w:instrText xml:space="preserve"> ADDIN </w:instrText>
      </w:r>
      <w:r>
        <w:rPr>
          <w:lang w:val="en-GB"/>
        </w:rPr>
        <w:fldChar w:fldCharType="end"/>
      </w:r>
    </w:p>
    <w:p w:rsidR="00CE164B" w:rsidRDefault="00CE164B" w:rsidP="00CE164B">
      <w:pPr>
        <w:rPr>
          <w:rFonts w:asciiTheme="majorHAnsi" w:eastAsiaTheme="majorEastAsia" w:hAnsiTheme="majorHAnsi" w:cstheme="majorBidi"/>
          <w:color w:val="A43926" w:themeColor="text2" w:themeShade="BF"/>
          <w:spacing w:val="5"/>
          <w:kern w:val="28"/>
          <w:lang w:val="en-GB"/>
        </w:rPr>
      </w:pPr>
      <w:r>
        <w:rPr>
          <w:lang w:val="en-GB"/>
        </w:rPr>
        <w:br w:type="page"/>
      </w:r>
    </w:p>
    <w:p w:rsidR="00CA46A0" w:rsidRPr="00E653B2" w:rsidRDefault="00CD5028" w:rsidP="00CD5028">
      <w:pPr>
        <w:pStyle w:val="Titel"/>
        <w:rPr>
          <w:sz w:val="44"/>
          <w:szCs w:val="44"/>
          <w:lang w:val="en-GB"/>
        </w:rPr>
      </w:pPr>
      <w:r w:rsidRPr="00E653B2">
        <w:rPr>
          <w:sz w:val="44"/>
          <w:szCs w:val="44"/>
          <w:lang w:val="en-GB"/>
        </w:rPr>
        <w:lastRenderedPageBreak/>
        <w:t xml:space="preserve">Cost-effectiveness of endoscopic versus </w:t>
      </w:r>
      <w:proofErr w:type="gramStart"/>
      <w:r w:rsidRPr="00E653B2">
        <w:rPr>
          <w:sz w:val="44"/>
          <w:szCs w:val="44"/>
          <w:lang w:val="en-GB"/>
        </w:rPr>
        <w:t>open</w:t>
      </w:r>
      <w:proofErr w:type="gramEnd"/>
      <w:r w:rsidRPr="00E653B2">
        <w:rPr>
          <w:sz w:val="44"/>
          <w:szCs w:val="44"/>
          <w:lang w:val="en-GB"/>
        </w:rPr>
        <w:t xml:space="preserve"> harvest of a short </w:t>
      </w:r>
      <w:proofErr w:type="spellStart"/>
      <w:r w:rsidRPr="00E653B2">
        <w:rPr>
          <w:sz w:val="44"/>
          <w:szCs w:val="44"/>
          <w:lang w:val="en-GB"/>
        </w:rPr>
        <w:t>saphenous</w:t>
      </w:r>
      <w:proofErr w:type="spellEnd"/>
      <w:r w:rsidRPr="00E653B2">
        <w:rPr>
          <w:sz w:val="44"/>
          <w:szCs w:val="44"/>
          <w:lang w:val="en-GB"/>
        </w:rPr>
        <w:t xml:space="preserve"> vein segment for coronary artery bypass grafting</w:t>
      </w:r>
    </w:p>
    <w:p w:rsidR="00CA46A0" w:rsidRPr="00E653B2" w:rsidRDefault="00BF176F" w:rsidP="00E653B2">
      <w:pPr>
        <w:pStyle w:val="Undertitel"/>
        <w:rPr>
          <w:lang w:val="en-GB"/>
        </w:rPr>
      </w:pPr>
      <w:r w:rsidRPr="00E653B2">
        <w:rPr>
          <w:lang w:val="en-GB"/>
        </w:rPr>
        <w:t>A p</w:t>
      </w:r>
      <w:r w:rsidR="00CD5028" w:rsidRPr="00E653B2">
        <w:rPr>
          <w:lang w:val="en-GB"/>
        </w:rPr>
        <w:t>ost</w:t>
      </w:r>
      <w:r w:rsidR="00016D78" w:rsidRPr="00E653B2">
        <w:rPr>
          <w:lang w:val="en-GB"/>
        </w:rPr>
        <w:t xml:space="preserve"> </w:t>
      </w:r>
      <w:r w:rsidR="00CD5028" w:rsidRPr="00E653B2">
        <w:rPr>
          <w:lang w:val="en-GB"/>
        </w:rPr>
        <w:t>hoc health economic evaluation of a randomi</w:t>
      </w:r>
      <w:r w:rsidR="00E653B2">
        <w:rPr>
          <w:lang w:val="en-GB"/>
        </w:rPr>
        <w:t>s</w:t>
      </w:r>
      <w:r w:rsidR="00CD5028" w:rsidRPr="00E653B2">
        <w:rPr>
          <w:lang w:val="en-GB"/>
        </w:rPr>
        <w:t>ed controlled trial</w:t>
      </w:r>
    </w:p>
    <w:p w:rsidR="00CD5028" w:rsidRPr="00E653B2" w:rsidRDefault="00B41F8A" w:rsidP="00D303E3">
      <w:pPr>
        <w:pStyle w:val="Overskrift1"/>
        <w:numPr>
          <w:ilvl w:val="0"/>
          <w:numId w:val="0"/>
        </w:numPr>
        <w:ind w:left="432" w:hanging="432"/>
        <w:rPr>
          <w:lang w:val="en-GB"/>
        </w:rPr>
      </w:pPr>
      <w:r w:rsidRPr="00E653B2">
        <w:rPr>
          <w:lang w:val="en-GB"/>
        </w:rPr>
        <w:t>Abstract</w:t>
      </w:r>
    </w:p>
    <w:p w:rsidR="00A1508B" w:rsidRPr="00E653B2" w:rsidRDefault="00A1508B" w:rsidP="00F83C02">
      <w:pPr>
        <w:rPr>
          <w:b/>
          <w:bCs/>
          <w:i/>
          <w:iCs/>
          <w:lang w:val="en-GB"/>
        </w:rPr>
        <w:sectPr w:rsidR="00A1508B" w:rsidRPr="00E653B2" w:rsidSect="000A487E">
          <w:footerReference w:type="default" r:id="rId17"/>
          <w:pgSz w:w="11906" w:h="16838"/>
          <w:pgMar w:top="1701" w:right="1700" w:bottom="1701" w:left="1701" w:header="708" w:footer="708" w:gutter="0"/>
          <w:cols w:space="708"/>
          <w:docGrid w:linePitch="360"/>
        </w:sectPr>
      </w:pPr>
    </w:p>
    <w:p w:rsidR="005B2B85" w:rsidRPr="00E653B2" w:rsidRDefault="00A1508B" w:rsidP="005B2B85">
      <w:pPr>
        <w:jc w:val="center"/>
        <w:rPr>
          <w:rStyle w:val="Overskrift3Tegn"/>
          <w:lang w:val="en-GB"/>
        </w:rPr>
      </w:pPr>
      <w:r w:rsidRPr="00E653B2">
        <w:rPr>
          <w:rStyle w:val="Overskrift3Tegn"/>
          <w:lang w:val="en-GB"/>
        </w:rPr>
        <w:lastRenderedPageBreak/>
        <w:t>Background</w:t>
      </w:r>
    </w:p>
    <w:p w:rsidR="006E6DD3" w:rsidRPr="00E653B2" w:rsidRDefault="006E6DD3" w:rsidP="005B2B85">
      <w:pPr>
        <w:ind w:firstLine="720"/>
        <w:jc w:val="both"/>
        <w:rPr>
          <w:lang w:val="en-GB"/>
        </w:rPr>
      </w:pPr>
      <w:r w:rsidRPr="00E653B2">
        <w:rPr>
          <w:lang w:val="en-GB"/>
        </w:rPr>
        <w:t>A</w:t>
      </w:r>
      <w:r w:rsidR="008E2660" w:rsidRPr="00E653B2">
        <w:rPr>
          <w:lang w:val="en-GB"/>
        </w:rPr>
        <w:t xml:space="preserve"> short </w:t>
      </w:r>
      <w:proofErr w:type="spellStart"/>
      <w:r w:rsidR="008E2660" w:rsidRPr="00E653B2">
        <w:rPr>
          <w:lang w:val="en-GB"/>
        </w:rPr>
        <w:t>saphenous</w:t>
      </w:r>
      <w:proofErr w:type="spellEnd"/>
      <w:r w:rsidR="008E2660" w:rsidRPr="00E653B2">
        <w:rPr>
          <w:lang w:val="en-GB"/>
        </w:rPr>
        <w:t xml:space="preserve"> vein segment</w:t>
      </w:r>
      <w:r w:rsidRPr="00E653B2">
        <w:rPr>
          <w:lang w:val="en-GB"/>
        </w:rPr>
        <w:t xml:space="preserve"> is commonly used</w:t>
      </w:r>
      <w:r w:rsidR="008E2660" w:rsidRPr="00E653B2">
        <w:rPr>
          <w:lang w:val="en-GB"/>
        </w:rPr>
        <w:t xml:space="preserve"> as a conduit for coronary artery bypass grafting (CABG)</w:t>
      </w:r>
      <w:r w:rsidR="00476FB3" w:rsidRPr="00E653B2">
        <w:rPr>
          <w:lang w:val="en-GB"/>
        </w:rPr>
        <w:t>,</w:t>
      </w:r>
      <w:r w:rsidRPr="00E653B2">
        <w:rPr>
          <w:lang w:val="en-GB"/>
        </w:rPr>
        <w:t xml:space="preserve"> and clinicians must decide whether to</w:t>
      </w:r>
      <w:r w:rsidR="008E2660" w:rsidRPr="00E653B2">
        <w:rPr>
          <w:lang w:val="en-GB"/>
        </w:rPr>
        <w:t xml:space="preserve"> </w:t>
      </w:r>
      <w:r w:rsidRPr="00E653B2">
        <w:rPr>
          <w:lang w:val="en-GB"/>
        </w:rPr>
        <w:t xml:space="preserve">obtain it by performing a </w:t>
      </w:r>
      <w:r w:rsidR="008E2660" w:rsidRPr="00E653B2">
        <w:rPr>
          <w:lang w:val="en-GB"/>
        </w:rPr>
        <w:t>traditional open vein harvest (OVH) or</w:t>
      </w:r>
      <w:r w:rsidRPr="00E653B2">
        <w:rPr>
          <w:lang w:val="en-GB"/>
        </w:rPr>
        <w:t xml:space="preserve"> by performing an</w:t>
      </w:r>
      <w:r w:rsidR="008E2660" w:rsidRPr="00E653B2">
        <w:rPr>
          <w:lang w:val="en-GB"/>
        </w:rPr>
        <w:t xml:space="preserve"> endoscopic vein harvest</w:t>
      </w:r>
      <w:r w:rsidRPr="00E653B2">
        <w:rPr>
          <w:lang w:val="en-GB"/>
        </w:rPr>
        <w:t xml:space="preserve"> (EVH). We conducted a </w:t>
      </w:r>
      <w:r w:rsidR="00A1508B" w:rsidRPr="00E653B2">
        <w:rPr>
          <w:lang w:val="en-GB"/>
        </w:rPr>
        <w:t xml:space="preserve">post hoc </w:t>
      </w:r>
      <w:r w:rsidRPr="00E653B2">
        <w:rPr>
          <w:lang w:val="en-GB"/>
        </w:rPr>
        <w:t>cost-utility analysis</w:t>
      </w:r>
      <w:r w:rsidR="00331D09" w:rsidRPr="00E653B2">
        <w:rPr>
          <w:lang w:val="en-GB"/>
        </w:rPr>
        <w:t xml:space="preserve"> (CUA)</w:t>
      </w:r>
      <w:r w:rsidR="00476FB3" w:rsidRPr="00E653B2">
        <w:rPr>
          <w:lang w:val="en-GB"/>
        </w:rPr>
        <w:t>,</w:t>
      </w:r>
      <w:r w:rsidR="00331D09" w:rsidRPr="00E653B2">
        <w:rPr>
          <w:lang w:val="en-GB"/>
        </w:rPr>
        <w:t xml:space="preserve"> based on a published study and</w:t>
      </w:r>
      <w:r w:rsidRPr="00E653B2">
        <w:rPr>
          <w:lang w:val="en-GB"/>
        </w:rPr>
        <w:t xml:space="preserve"> from the Danish healthcare system´s viewpoint</w:t>
      </w:r>
      <w:r w:rsidR="00476FB3" w:rsidRPr="00E653B2">
        <w:rPr>
          <w:lang w:val="en-GB"/>
        </w:rPr>
        <w:t>,</w:t>
      </w:r>
      <w:r w:rsidR="00331D09" w:rsidRPr="00E653B2">
        <w:rPr>
          <w:lang w:val="en-GB"/>
        </w:rPr>
        <w:t xml:space="preserve"> to investigate whether</w:t>
      </w:r>
      <w:r w:rsidRPr="00E653B2">
        <w:rPr>
          <w:lang w:val="en-GB"/>
        </w:rPr>
        <w:t xml:space="preserve"> EVH is cost-effective</w:t>
      </w:r>
      <w:r w:rsidR="00331D09" w:rsidRPr="00E653B2">
        <w:rPr>
          <w:lang w:val="en-GB"/>
        </w:rPr>
        <w:t xml:space="preserve"> when</w:t>
      </w:r>
      <w:r w:rsidRPr="00E653B2">
        <w:rPr>
          <w:lang w:val="en-GB"/>
        </w:rPr>
        <w:t xml:space="preserve"> compared to</w:t>
      </w:r>
      <w:r w:rsidR="00331D09" w:rsidRPr="00E653B2">
        <w:rPr>
          <w:lang w:val="en-GB"/>
        </w:rPr>
        <w:t xml:space="preserve"> </w:t>
      </w:r>
      <w:r w:rsidRPr="00E653B2">
        <w:rPr>
          <w:lang w:val="en-GB"/>
        </w:rPr>
        <w:t>OVH.</w:t>
      </w:r>
    </w:p>
    <w:p w:rsidR="005B2B85" w:rsidRPr="00E653B2" w:rsidRDefault="005B2B85" w:rsidP="005B2B85">
      <w:pPr>
        <w:pStyle w:val="Overskrift3"/>
        <w:numPr>
          <w:ilvl w:val="0"/>
          <w:numId w:val="0"/>
        </w:numPr>
        <w:ind w:left="720" w:hanging="720"/>
        <w:jc w:val="center"/>
        <w:rPr>
          <w:lang w:val="en-GB"/>
        </w:rPr>
      </w:pPr>
      <w:r w:rsidRPr="00E653B2">
        <w:rPr>
          <w:lang w:val="en-GB"/>
        </w:rPr>
        <w:t>Methods</w:t>
      </w:r>
    </w:p>
    <w:p w:rsidR="00D303E3" w:rsidRPr="00E653B2" w:rsidRDefault="00F83C02" w:rsidP="005B1FF5">
      <w:pPr>
        <w:ind w:firstLine="578"/>
        <w:jc w:val="both"/>
        <w:rPr>
          <w:lang w:val="en-GB"/>
        </w:rPr>
      </w:pPr>
      <w:r w:rsidRPr="00E653B2">
        <w:rPr>
          <w:lang w:val="en-GB"/>
        </w:rPr>
        <w:t>The economic analysis was performed</w:t>
      </w:r>
      <w:r w:rsidR="00E76D5D" w:rsidRPr="00E653B2">
        <w:rPr>
          <w:lang w:val="en-GB"/>
        </w:rPr>
        <w:t xml:space="preserve"> </w:t>
      </w:r>
      <w:r w:rsidR="00344768" w:rsidRPr="00E653B2">
        <w:rPr>
          <w:lang w:val="en-GB"/>
        </w:rPr>
        <w:t>using</w:t>
      </w:r>
      <w:r w:rsidR="00E8065B" w:rsidRPr="00E653B2">
        <w:rPr>
          <w:lang w:val="en-GB"/>
        </w:rPr>
        <w:t xml:space="preserve"> a 35 day follow</w:t>
      </w:r>
      <w:r w:rsidR="008A2867" w:rsidRPr="00E653B2">
        <w:rPr>
          <w:lang w:val="en-GB"/>
        </w:rPr>
        <w:t>-</w:t>
      </w:r>
      <w:r w:rsidR="00E8065B" w:rsidRPr="00E653B2">
        <w:rPr>
          <w:lang w:val="en-GB"/>
        </w:rPr>
        <w:t>up</w:t>
      </w:r>
      <w:r w:rsidR="00344768" w:rsidRPr="00E653B2">
        <w:rPr>
          <w:lang w:val="en-GB"/>
        </w:rPr>
        <w:t xml:space="preserve"> period</w:t>
      </w:r>
      <w:r w:rsidR="00E8065B" w:rsidRPr="00E653B2">
        <w:rPr>
          <w:lang w:val="en-GB"/>
        </w:rPr>
        <w:t xml:space="preserve"> and</w:t>
      </w:r>
      <w:r w:rsidRPr="00E653B2">
        <w:rPr>
          <w:lang w:val="en-GB"/>
        </w:rPr>
        <w:t xml:space="preserve"> in accordance with international guidelines. We constructed four cost-levels as the current literature is inconclusive </w:t>
      </w:r>
      <w:r w:rsidR="00D53B20" w:rsidRPr="00E653B2">
        <w:rPr>
          <w:lang w:val="en-GB"/>
        </w:rPr>
        <w:t>as to which resource consumptions differ significantly between EVH and OVH</w:t>
      </w:r>
      <w:r w:rsidRPr="00E653B2">
        <w:rPr>
          <w:lang w:val="en-GB"/>
        </w:rPr>
        <w:t>. Outcomes were assessed by performing a</w:t>
      </w:r>
      <w:r w:rsidR="00A9639C" w:rsidRPr="00E653B2">
        <w:rPr>
          <w:lang w:val="en-GB"/>
        </w:rPr>
        <w:t xml:space="preserve"> </w:t>
      </w:r>
      <w:r w:rsidRPr="00E653B2">
        <w:rPr>
          <w:lang w:val="en-GB"/>
        </w:rPr>
        <w:t>quality of life conversion of patients´ postoperative pain, satisfaction with cosmetic results and observational data on mobility. We</w:t>
      </w:r>
      <w:r w:rsidR="00A1508B" w:rsidRPr="00E653B2">
        <w:rPr>
          <w:lang w:val="en-GB"/>
        </w:rPr>
        <w:t xml:space="preserve"> performed bias c</w:t>
      </w:r>
      <w:r w:rsidR="00F701C4">
        <w:rPr>
          <w:lang w:val="en-GB"/>
        </w:rPr>
        <w:t>orrected bootstrap analyses on 5</w:t>
      </w:r>
      <w:r w:rsidR="00A1508B" w:rsidRPr="00E653B2">
        <w:rPr>
          <w:lang w:val="en-GB"/>
        </w:rPr>
        <w:t>,000 re</w:t>
      </w:r>
      <w:r w:rsidR="005B1FF5">
        <w:rPr>
          <w:lang w:val="en-GB"/>
        </w:rPr>
        <w:t>-</w:t>
      </w:r>
      <w:r w:rsidR="00A1508B" w:rsidRPr="00E653B2">
        <w:rPr>
          <w:lang w:val="en-GB"/>
        </w:rPr>
        <w:t>samples</w:t>
      </w:r>
      <w:r w:rsidR="00344768" w:rsidRPr="00E653B2">
        <w:rPr>
          <w:lang w:val="en-GB"/>
        </w:rPr>
        <w:t xml:space="preserve"> to </w:t>
      </w:r>
      <w:r w:rsidR="00344768" w:rsidRPr="00E653B2">
        <w:rPr>
          <w:lang w:val="en-GB"/>
        </w:rPr>
        <w:lastRenderedPageBreak/>
        <w:t xml:space="preserve">calculate the incremental cost-effectiveness ratio (ICER) and to </w:t>
      </w:r>
      <w:r w:rsidR="005B1FF5">
        <w:rPr>
          <w:lang w:val="en-GB"/>
        </w:rPr>
        <w:t>construct</w:t>
      </w:r>
      <w:r w:rsidR="00344768" w:rsidRPr="00E653B2">
        <w:rPr>
          <w:lang w:val="en-GB"/>
        </w:rPr>
        <w:t xml:space="preserve"> cost-effectiveness acceptability curves (CEACs). R</w:t>
      </w:r>
      <w:r w:rsidR="00A1508B" w:rsidRPr="00E653B2">
        <w:rPr>
          <w:lang w:val="en-GB"/>
        </w:rPr>
        <w:t>esults were tested against a willingness-to-pay (WTP) threshold of £ 30,000/quality adjusted life-years (QALY).</w:t>
      </w:r>
    </w:p>
    <w:p w:rsidR="005B2B85" w:rsidRPr="00E653B2" w:rsidRDefault="005B2B85" w:rsidP="005B2B85">
      <w:pPr>
        <w:pStyle w:val="Overskrift3"/>
        <w:numPr>
          <w:ilvl w:val="0"/>
          <w:numId w:val="0"/>
        </w:numPr>
        <w:ind w:left="720" w:hanging="720"/>
        <w:jc w:val="center"/>
        <w:rPr>
          <w:lang w:val="en-GB"/>
        </w:rPr>
      </w:pPr>
      <w:r w:rsidRPr="00E653B2">
        <w:rPr>
          <w:lang w:val="en-GB"/>
        </w:rPr>
        <w:t>Results</w:t>
      </w:r>
    </w:p>
    <w:p w:rsidR="00A1508B" w:rsidRPr="00E653B2" w:rsidRDefault="00E76D5D" w:rsidP="00F701C4">
      <w:pPr>
        <w:ind w:firstLine="578"/>
        <w:jc w:val="both"/>
        <w:rPr>
          <w:lang w:val="en-GB"/>
        </w:rPr>
      </w:pPr>
      <w:r w:rsidRPr="00E653B2">
        <w:rPr>
          <w:lang w:val="en-GB"/>
        </w:rPr>
        <w:t>When costs and outcomes within the first 35 days were compared</w:t>
      </w:r>
      <w:r w:rsidR="00495F03" w:rsidRPr="00E653B2">
        <w:rPr>
          <w:lang w:val="en-GB"/>
        </w:rPr>
        <w:t>,</w:t>
      </w:r>
      <w:r w:rsidR="00F701C4">
        <w:rPr>
          <w:lang w:val="en-GB"/>
        </w:rPr>
        <w:t xml:space="preserve"> the ICER was £ 64</w:t>
      </w:r>
      <w:r w:rsidRPr="00E653B2">
        <w:rPr>
          <w:lang w:val="en-GB"/>
        </w:rPr>
        <w:t>,</w:t>
      </w:r>
      <w:r w:rsidR="00F701C4">
        <w:rPr>
          <w:lang w:val="en-GB"/>
        </w:rPr>
        <w:t>482</w:t>
      </w:r>
      <w:r w:rsidRPr="00E653B2">
        <w:rPr>
          <w:lang w:val="en-GB"/>
        </w:rPr>
        <w:t xml:space="preserve">/QALY but &lt;1 % cost-effective at a WTP of £ 30,000/QALY. </w:t>
      </w:r>
      <w:r w:rsidRPr="00E653B2">
        <w:rPr>
          <w:rFonts w:ascii="Calibri" w:eastAsia="Times New Roman" w:hAnsi="Calibri" w:cs="Times New Roman"/>
          <w:color w:val="000000"/>
          <w:lang w:val="en-GB" w:eastAsia="da-DK"/>
        </w:rPr>
        <w:t>Adding costs of treatments of surgical wound infections of the leg</w:t>
      </w:r>
      <w:r w:rsidR="00344768" w:rsidRPr="00E653B2">
        <w:rPr>
          <w:rFonts w:ascii="Calibri" w:eastAsia="Times New Roman" w:hAnsi="Calibri" w:cs="Times New Roman"/>
          <w:color w:val="000000"/>
          <w:lang w:val="en-GB" w:eastAsia="da-DK"/>
        </w:rPr>
        <w:t>, which were already</w:t>
      </w:r>
      <w:r w:rsidRPr="00E653B2">
        <w:rPr>
          <w:rFonts w:ascii="Calibri" w:eastAsia="Times New Roman" w:hAnsi="Calibri" w:cs="Times New Roman"/>
          <w:color w:val="000000"/>
          <w:lang w:val="en-GB" w:eastAsia="da-DK"/>
        </w:rPr>
        <w:t xml:space="preserve"> initiated at 35 days post</w:t>
      </w:r>
      <w:r w:rsidR="00C41A17">
        <w:rPr>
          <w:rFonts w:ascii="Calibri" w:eastAsia="Times New Roman" w:hAnsi="Calibri" w:cs="Times New Roman"/>
          <w:color w:val="000000"/>
          <w:lang w:val="en-GB" w:eastAsia="da-DK"/>
        </w:rPr>
        <w:t>operatively</w:t>
      </w:r>
      <w:r w:rsidR="00344768" w:rsidRPr="00E653B2">
        <w:rPr>
          <w:rFonts w:ascii="Calibri" w:eastAsia="Times New Roman" w:hAnsi="Calibri" w:cs="Times New Roman"/>
          <w:color w:val="000000"/>
          <w:lang w:val="en-GB" w:eastAsia="da-DK"/>
        </w:rPr>
        <w:t xml:space="preserve">, the ICER </w:t>
      </w:r>
      <w:r w:rsidR="004B549A" w:rsidRPr="00E653B2">
        <w:rPr>
          <w:rFonts w:ascii="Calibri" w:eastAsia="Times New Roman" w:hAnsi="Calibri" w:cs="Times New Roman"/>
          <w:color w:val="000000"/>
          <w:lang w:val="en-GB" w:eastAsia="da-DK"/>
        </w:rPr>
        <w:t>dropped</w:t>
      </w:r>
      <w:r w:rsidR="00F701C4">
        <w:rPr>
          <w:rFonts w:ascii="Calibri" w:eastAsia="Times New Roman" w:hAnsi="Calibri" w:cs="Times New Roman"/>
          <w:color w:val="000000"/>
          <w:lang w:val="en-GB" w:eastAsia="da-DK"/>
        </w:rPr>
        <w:t xml:space="preserve"> to £ 38</w:t>
      </w:r>
      <w:r w:rsidR="00344768" w:rsidRPr="00E653B2">
        <w:rPr>
          <w:rFonts w:ascii="Calibri" w:eastAsia="Times New Roman" w:hAnsi="Calibri" w:cs="Times New Roman"/>
          <w:color w:val="000000"/>
          <w:lang w:val="en-GB" w:eastAsia="da-DK"/>
        </w:rPr>
        <w:t>,8</w:t>
      </w:r>
      <w:r w:rsidR="00F701C4">
        <w:rPr>
          <w:rFonts w:ascii="Calibri" w:eastAsia="Times New Roman" w:hAnsi="Calibri" w:cs="Times New Roman"/>
          <w:color w:val="000000"/>
          <w:lang w:val="en-GB" w:eastAsia="da-DK"/>
        </w:rPr>
        <w:t>76</w:t>
      </w:r>
      <w:r w:rsidR="00344768" w:rsidRPr="00E653B2">
        <w:rPr>
          <w:rFonts w:ascii="Calibri" w:eastAsia="Times New Roman" w:hAnsi="Calibri" w:cs="Times New Roman"/>
          <w:color w:val="000000"/>
          <w:lang w:val="en-GB" w:eastAsia="da-DK"/>
        </w:rPr>
        <w:t>/QALY</w:t>
      </w:r>
      <w:r w:rsidR="00495F03" w:rsidRPr="00E653B2">
        <w:rPr>
          <w:rFonts w:ascii="Calibri" w:eastAsia="Times New Roman" w:hAnsi="Calibri" w:cs="Times New Roman"/>
          <w:color w:val="000000"/>
          <w:lang w:val="en-GB" w:eastAsia="da-DK"/>
        </w:rPr>
        <w:t>,</w:t>
      </w:r>
      <w:r w:rsidR="00344768" w:rsidRPr="00E653B2">
        <w:rPr>
          <w:rFonts w:ascii="Calibri" w:eastAsia="Times New Roman" w:hAnsi="Calibri" w:cs="Times New Roman"/>
          <w:color w:val="000000"/>
          <w:lang w:val="en-GB" w:eastAsia="da-DK"/>
        </w:rPr>
        <w:t xml:space="preserve"> and</w:t>
      </w:r>
      <w:r w:rsidRPr="00E653B2">
        <w:rPr>
          <w:rFonts w:ascii="Calibri" w:eastAsia="Times New Roman" w:hAnsi="Calibri" w:cs="Times New Roman"/>
          <w:color w:val="000000"/>
          <w:lang w:val="en-GB" w:eastAsia="da-DK"/>
        </w:rPr>
        <w:t xml:space="preserve"> </w:t>
      </w:r>
      <w:r w:rsidR="00F701C4">
        <w:rPr>
          <w:lang w:val="en-GB"/>
        </w:rPr>
        <w:t>EVH became approximately 2</w:t>
      </w:r>
      <w:r w:rsidR="00344768" w:rsidRPr="00E653B2">
        <w:rPr>
          <w:lang w:val="en-GB"/>
        </w:rPr>
        <w:t xml:space="preserve"> % cost-effective at a WTP of £ 30,000/QALY. </w:t>
      </w:r>
      <w:r w:rsidRPr="00E653B2">
        <w:rPr>
          <w:lang w:val="en-GB"/>
        </w:rPr>
        <w:t xml:space="preserve">If </w:t>
      </w:r>
      <w:r w:rsidR="00A1508B" w:rsidRPr="00E653B2">
        <w:rPr>
          <w:lang w:val="en-GB"/>
        </w:rPr>
        <w:t>mobility was excluded from</w:t>
      </w:r>
      <w:r w:rsidRPr="00E653B2">
        <w:rPr>
          <w:lang w:val="en-GB"/>
        </w:rPr>
        <w:t xml:space="preserve"> the measurement of outcome</w:t>
      </w:r>
      <w:r w:rsidR="00A1508B" w:rsidRPr="00E653B2">
        <w:rPr>
          <w:lang w:val="en-GB"/>
        </w:rPr>
        <w:t>, EVH was &lt;1 % cost-effective at a WTP of £ 30,000/QALY.</w:t>
      </w:r>
      <w:r w:rsidRPr="00E653B2">
        <w:rPr>
          <w:lang w:val="en-GB"/>
        </w:rPr>
        <w:t xml:space="preserve"> </w:t>
      </w:r>
    </w:p>
    <w:p w:rsidR="00D303E3" w:rsidRPr="00E653B2" w:rsidRDefault="005B2B85" w:rsidP="005B2B85">
      <w:pPr>
        <w:pStyle w:val="Overskrift3"/>
        <w:numPr>
          <w:ilvl w:val="0"/>
          <w:numId w:val="0"/>
        </w:numPr>
        <w:ind w:left="720" w:hanging="720"/>
        <w:jc w:val="center"/>
        <w:rPr>
          <w:lang w:val="en-GB"/>
        </w:rPr>
      </w:pPr>
      <w:r w:rsidRPr="00E653B2">
        <w:rPr>
          <w:lang w:val="en-GB"/>
        </w:rPr>
        <w:t>Conclusion</w:t>
      </w:r>
    </w:p>
    <w:p w:rsidR="0012221A" w:rsidRPr="00E653B2" w:rsidRDefault="00D01CDF" w:rsidP="00F37CFC">
      <w:pPr>
        <w:ind w:firstLine="432"/>
        <w:jc w:val="both"/>
        <w:rPr>
          <w:lang w:val="en-GB"/>
        </w:rPr>
      </w:pPr>
      <w:r w:rsidRPr="00E653B2">
        <w:rPr>
          <w:lang w:val="en-GB"/>
        </w:rPr>
        <w:t>We conclude that</w:t>
      </w:r>
      <w:r w:rsidR="00331D09" w:rsidRPr="00E653B2">
        <w:rPr>
          <w:lang w:val="en-GB"/>
        </w:rPr>
        <w:t>,</w:t>
      </w:r>
      <w:r w:rsidRPr="00E653B2">
        <w:rPr>
          <w:lang w:val="en-GB"/>
        </w:rPr>
        <w:t xml:space="preserve"> </w:t>
      </w:r>
      <w:r w:rsidR="006E6DD3" w:rsidRPr="00E653B2">
        <w:rPr>
          <w:lang w:val="en-GB"/>
        </w:rPr>
        <w:t xml:space="preserve">within the first </w:t>
      </w:r>
      <w:r w:rsidR="00F37CFC">
        <w:rPr>
          <w:lang w:val="en-GB"/>
        </w:rPr>
        <w:t>five</w:t>
      </w:r>
      <w:r w:rsidR="006E6DD3" w:rsidRPr="00E653B2">
        <w:rPr>
          <w:lang w:val="en-GB"/>
        </w:rPr>
        <w:t xml:space="preserve"> weeks post</w:t>
      </w:r>
      <w:r w:rsidR="00F37CFC">
        <w:rPr>
          <w:lang w:val="en-GB"/>
        </w:rPr>
        <w:t>operatively</w:t>
      </w:r>
      <w:r w:rsidR="00331D09" w:rsidRPr="00E653B2">
        <w:rPr>
          <w:lang w:val="en-GB"/>
        </w:rPr>
        <w:t>,</w:t>
      </w:r>
      <w:r w:rsidR="006E6DD3" w:rsidRPr="00E653B2">
        <w:rPr>
          <w:lang w:val="en-GB"/>
        </w:rPr>
        <w:t xml:space="preserve"> </w:t>
      </w:r>
      <w:r w:rsidRPr="00E653B2">
        <w:rPr>
          <w:lang w:val="en-GB"/>
        </w:rPr>
        <w:t xml:space="preserve">EVH is not a cost-effective method for harvesting a short </w:t>
      </w:r>
      <w:proofErr w:type="spellStart"/>
      <w:r w:rsidRPr="00E653B2">
        <w:rPr>
          <w:lang w:val="en-GB"/>
        </w:rPr>
        <w:t>saphenous</w:t>
      </w:r>
      <w:proofErr w:type="spellEnd"/>
      <w:r w:rsidRPr="00E653B2">
        <w:rPr>
          <w:lang w:val="en-GB"/>
        </w:rPr>
        <w:t xml:space="preserve"> vein segmen</w:t>
      </w:r>
      <w:r w:rsidR="00331D09" w:rsidRPr="00E653B2">
        <w:rPr>
          <w:lang w:val="en-GB"/>
        </w:rPr>
        <w:t xml:space="preserve">t </w:t>
      </w:r>
      <w:r w:rsidR="00F37CFC">
        <w:rPr>
          <w:lang w:val="en-GB"/>
        </w:rPr>
        <w:t xml:space="preserve">during </w:t>
      </w:r>
      <w:r w:rsidR="00331D09" w:rsidRPr="00E653B2">
        <w:rPr>
          <w:lang w:val="en-GB"/>
        </w:rPr>
        <w:t>CABG</w:t>
      </w:r>
      <w:r w:rsidR="00495F03" w:rsidRPr="00E653B2">
        <w:rPr>
          <w:lang w:val="en-GB"/>
        </w:rPr>
        <w:t>,</w:t>
      </w:r>
      <w:r w:rsidR="00331D09" w:rsidRPr="00E653B2">
        <w:rPr>
          <w:lang w:val="en-GB"/>
        </w:rPr>
        <w:t xml:space="preserve"> when compared to OVH</w:t>
      </w:r>
      <w:r w:rsidRPr="00E653B2">
        <w:rPr>
          <w:lang w:val="en-GB"/>
        </w:rPr>
        <w:t>.</w:t>
      </w:r>
    </w:p>
    <w:p w:rsidR="00A1508B" w:rsidRPr="00E653B2" w:rsidRDefault="00A1508B" w:rsidP="00D303E3">
      <w:pPr>
        <w:pStyle w:val="Overskrift1"/>
        <w:numPr>
          <w:ilvl w:val="0"/>
          <w:numId w:val="0"/>
        </w:numPr>
        <w:ind w:left="432" w:hanging="432"/>
        <w:rPr>
          <w:lang w:val="en-GB"/>
        </w:rPr>
        <w:sectPr w:rsidR="00A1508B" w:rsidRPr="00E653B2" w:rsidSect="005B2B85">
          <w:type w:val="continuous"/>
          <w:pgSz w:w="11906" w:h="16838"/>
          <w:pgMar w:top="1701" w:right="1700" w:bottom="1701" w:left="1701" w:header="708" w:footer="708" w:gutter="0"/>
          <w:cols w:num="2" w:space="287"/>
          <w:docGrid w:linePitch="360"/>
        </w:sectPr>
      </w:pPr>
    </w:p>
    <w:p w:rsidR="005B2B85" w:rsidRPr="00E653B2" w:rsidRDefault="00344768" w:rsidP="005B2B85">
      <w:pPr>
        <w:rPr>
          <w:rStyle w:val="Kraftigfremhvning"/>
          <w:sz w:val="16"/>
          <w:szCs w:val="16"/>
          <w:lang w:val="en-GB"/>
        </w:rPr>
      </w:pPr>
      <w:r w:rsidRPr="00E653B2">
        <w:rPr>
          <w:rStyle w:val="Kraftigfremhvning"/>
          <w:sz w:val="16"/>
          <w:szCs w:val="16"/>
          <w:lang w:val="en-GB"/>
        </w:rPr>
        <w:lastRenderedPageBreak/>
        <w:br/>
      </w:r>
      <w:r w:rsidRPr="00E653B2">
        <w:rPr>
          <w:rStyle w:val="Kraftigfremhvning"/>
          <w:sz w:val="16"/>
          <w:szCs w:val="16"/>
          <w:lang w:val="en-GB"/>
        </w:rPr>
        <w:br/>
      </w:r>
      <w:r w:rsidR="005B2B85" w:rsidRPr="00E653B2">
        <w:rPr>
          <w:rStyle w:val="Kraftigfremhvning"/>
          <w:sz w:val="16"/>
          <w:szCs w:val="16"/>
          <w:lang w:val="en-GB"/>
        </w:rPr>
        <w:t xml:space="preserve">Keywords: Cost-effectiveness analysis, cost-utility analysis, CABG, endoscopic procedures, endoscopic vein harvest, open vein harvest, traditional vein harvest. </w:t>
      </w:r>
    </w:p>
    <w:p w:rsidR="006C5E7C" w:rsidRPr="00E653B2" w:rsidRDefault="000A487E" w:rsidP="00D303E3">
      <w:pPr>
        <w:pStyle w:val="Overskrift1"/>
        <w:numPr>
          <w:ilvl w:val="0"/>
          <w:numId w:val="0"/>
        </w:numPr>
        <w:ind w:left="432" w:hanging="432"/>
        <w:rPr>
          <w:lang w:val="en-GB"/>
        </w:rPr>
      </w:pPr>
      <w:r w:rsidRPr="00E653B2">
        <w:rPr>
          <w:lang w:val="en-GB"/>
        </w:rPr>
        <w:lastRenderedPageBreak/>
        <w:t>Introduction</w:t>
      </w:r>
    </w:p>
    <w:p w:rsidR="002258CD" w:rsidRPr="00E653B2" w:rsidRDefault="002258CD" w:rsidP="002258CD">
      <w:pPr>
        <w:pStyle w:val="Listeafsnit"/>
        <w:ind w:left="0"/>
        <w:rPr>
          <w:lang w:val="en-GB"/>
        </w:rPr>
        <w:sectPr w:rsidR="002258CD" w:rsidRPr="00E653B2" w:rsidSect="00A1508B">
          <w:type w:val="continuous"/>
          <w:pgSz w:w="11906" w:h="16838"/>
          <w:pgMar w:top="1701" w:right="1700" w:bottom="1701" w:left="1701" w:header="708" w:footer="708" w:gutter="0"/>
          <w:cols w:space="708"/>
          <w:docGrid w:linePitch="360"/>
        </w:sectPr>
      </w:pPr>
    </w:p>
    <w:p w:rsidR="002258CD" w:rsidRPr="00E653B2" w:rsidRDefault="008C2169" w:rsidP="003D1BDA">
      <w:pPr>
        <w:pStyle w:val="Listeafsnit"/>
        <w:ind w:left="0" w:firstLine="432"/>
        <w:jc w:val="both"/>
        <w:rPr>
          <w:lang w:val="en-GB"/>
        </w:rPr>
        <w:sectPr w:rsidR="002258CD" w:rsidRPr="00E653B2" w:rsidSect="002258CD">
          <w:type w:val="continuous"/>
          <w:pgSz w:w="11906" w:h="16838"/>
          <w:pgMar w:top="1701" w:right="1700" w:bottom="1701" w:left="1701" w:header="708" w:footer="708" w:gutter="0"/>
          <w:cols w:num="2" w:space="283"/>
          <w:docGrid w:linePitch="360"/>
        </w:sectPr>
      </w:pPr>
      <w:r w:rsidRPr="00E653B2">
        <w:rPr>
          <w:lang w:val="en-GB"/>
        </w:rPr>
        <w:lastRenderedPageBreak/>
        <w:t>A</w:t>
      </w:r>
      <w:r w:rsidR="005F554E" w:rsidRPr="00E653B2">
        <w:rPr>
          <w:lang w:val="en-GB"/>
        </w:rPr>
        <w:t>lthough a</w:t>
      </w:r>
      <w:r w:rsidRPr="00E653B2">
        <w:rPr>
          <w:lang w:val="en-GB"/>
        </w:rPr>
        <w:t>dvances are being made in the use of arterial conduits for</w:t>
      </w:r>
      <w:r w:rsidR="006C0D60" w:rsidRPr="00E653B2">
        <w:rPr>
          <w:lang w:val="en-GB"/>
        </w:rPr>
        <w:t xml:space="preserve"> coronary artery</w:t>
      </w:r>
      <w:r w:rsidRPr="00E653B2">
        <w:rPr>
          <w:lang w:val="en-GB"/>
        </w:rPr>
        <w:t xml:space="preserve"> bypass</w:t>
      </w:r>
      <w:r w:rsidR="006C0D60" w:rsidRPr="00E653B2">
        <w:rPr>
          <w:lang w:val="en-GB"/>
        </w:rPr>
        <w:t xml:space="preserve"> graft (CABG)</w:t>
      </w:r>
      <w:r w:rsidRPr="00E653B2">
        <w:rPr>
          <w:lang w:val="en-GB"/>
        </w:rPr>
        <w:t xml:space="preserve"> surgery, the</w:t>
      </w:r>
      <w:r w:rsidR="005F554E" w:rsidRPr="00E653B2">
        <w:rPr>
          <w:lang w:val="en-GB"/>
        </w:rPr>
        <w:t xml:space="preserve"> </w:t>
      </w:r>
      <w:proofErr w:type="spellStart"/>
      <w:r w:rsidR="005F554E" w:rsidRPr="00E653B2">
        <w:rPr>
          <w:lang w:val="en-GB"/>
        </w:rPr>
        <w:t>saphenous</w:t>
      </w:r>
      <w:proofErr w:type="spellEnd"/>
      <w:r w:rsidR="005F554E" w:rsidRPr="00E653B2">
        <w:rPr>
          <w:lang w:val="en-GB"/>
        </w:rPr>
        <w:t xml:space="preserve"> vein remains the most commonly</w:t>
      </w:r>
      <w:r w:rsidRPr="00E653B2">
        <w:rPr>
          <w:lang w:val="en-GB"/>
        </w:rPr>
        <w:t xml:space="preserve"> use</w:t>
      </w:r>
      <w:r w:rsidR="005F554E" w:rsidRPr="00E653B2">
        <w:rPr>
          <w:lang w:val="en-GB"/>
        </w:rPr>
        <w:t xml:space="preserve">d </w:t>
      </w:r>
      <w:r w:rsidR="00E871A8" w:rsidRPr="00E653B2">
        <w:rPr>
          <w:lang w:val="en-GB"/>
        </w:rPr>
        <w:fldChar w:fldCharType="begin">
          <w:fldData xml:space="preserve">PEVuZE5vdGU+PENpdGU+PEF1dGhvcj5DYWR3YWxsYWRlcjwvQXV0aG9yPjxZZWFyPjIwMDk8L1ll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</w:fldData>
        </w:fldChar>
      </w:r>
      <w:r w:rsidR="001F0494">
        <w:rPr>
          <w:lang w:val="en-GB"/>
        </w:rPr>
        <w:instrText xml:space="preserve"> ADDIN EN.CITE </w:instrText>
      </w:r>
      <w:r w:rsidR="00E871A8">
        <w:rPr>
          <w:lang w:val="en-GB"/>
        </w:rPr>
        <w:fldChar w:fldCharType="begin">
          <w:fldData xml:space="preserve">PEVuZE5vdGU+PENpdGU+PEF1dGhvcj5DYWR3YWxsYWRlcjwvQXV0aG9yPjxZZWFyPjIwMDk8L1ll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</w:fldData>
        </w:fldChar>
      </w:r>
      <w:r w:rsidR="001F0494">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sidR="005F554E" w:rsidRPr="00E653B2">
        <w:rPr>
          <w:lang w:val="en-GB"/>
        </w:rPr>
        <w:t>[1-3]</w:t>
      </w:r>
      <w:r w:rsidR="00E871A8" w:rsidRPr="00E653B2">
        <w:rPr>
          <w:lang w:val="en-GB"/>
        </w:rPr>
        <w:fldChar w:fldCharType="end"/>
      </w:r>
      <w:r w:rsidR="005F554E" w:rsidRPr="00E653B2">
        <w:rPr>
          <w:lang w:val="en-GB"/>
        </w:rPr>
        <w:t>.</w:t>
      </w:r>
      <w:r w:rsidRPr="00E653B2">
        <w:rPr>
          <w:lang w:val="en-GB"/>
        </w:rPr>
        <w:t xml:space="preserve"> </w:t>
      </w:r>
      <w:r w:rsidR="008D4B9E" w:rsidRPr="00E653B2">
        <w:rPr>
          <w:lang w:val="en-GB"/>
        </w:rPr>
        <w:t>When compared to the traditional open vein harvest (OVH), the endoscopic vein harvest (EVH) has been preferred as the</w:t>
      </w:r>
      <w:r w:rsidR="003425A4" w:rsidRPr="00E653B2">
        <w:rPr>
          <w:lang w:val="en-GB"/>
        </w:rPr>
        <w:t xml:space="preserve"> increase</w:t>
      </w:r>
      <w:r w:rsidR="00016D78" w:rsidRPr="00E653B2">
        <w:rPr>
          <w:lang w:val="en-GB"/>
        </w:rPr>
        <w:t>d</w:t>
      </w:r>
      <w:r w:rsidR="003425A4" w:rsidRPr="00E653B2">
        <w:rPr>
          <w:lang w:val="en-GB"/>
        </w:rPr>
        <w:t xml:space="preserve"> patient satisfaction and the</w:t>
      </w:r>
      <w:r w:rsidR="008D4B9E" w:rsidRPr="00E653B2">
        <w:rPr>
          <w:lang w:val="en-GB"/>
        </w:rPr>
        <w:t xml:space="preserve"> short term re</w:t>
      </w:r>
      <w:r w:rsidR="003425A4" w:rsidRPr="00E653B2">
        <w:rPr>
          <w:lang w:val="en-GB"/>
        </w:rPr>
        <w:t>duction in leg wound morbidity are</w:t>
      </w:r>
      <w:r w:rsidR="008D4B9E" w:rsidRPr="00E653B2">
        <w:rPr>
          <w:lang w:val="en-GB"/>
        </w:rPr>
        <w:t xml:space="preserve"> well documented </w:t>
      </w:r>
      <w:r w:rsidR="00E871A8" w:rsidRPr="00E653B2">
        <w:rPr>
          <w:lang w:val="en-GB"/>
        </w:rPr>
        <w:fldChar w:fldCharType="begin">
          <w:fldData xml:space="preserve">PEVuZE5vdGU+PENpdGU+PEF1dGhvcj5BbGxlbjwvQXV0aG9yPjxZZWFyPjIwMDU8L1llYXI+PFJl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</w:fldData>
        </w:fldChar>
      </w:r>
      <w:r w:rsidR="001F0494">
        <w:rPr>
          <w:lang w:val="en-GB"/>
        </w:rPr>
        <w:instrText xml:space="preserve"> ADDIN EN.CITE </w:instrText>
      </w:r>
      <w:r w:rsidR="00E871A8">
        <w:rPr>
          <w:lang w:val="en-GB"/>
        </w:rPr>
        <w:fldChar w:fldCharType="begin">
          <w:fldData xml:space="preserve">PEVuZE5vdGU+PENpdGU+PEF1dGhvcj5BbGxlbjwvQXV0aG9yPjxZZWFyPjIwMDU8L1llYXI+PFJl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</w:fldData>
        </w:fldChar>
      </w:r>
      <w:r w:rsidR="001F0494">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sidR="003425A4" w:rsidRPr="00E653B2">
        <w:rPr>
          <w:lang w:val="en-GB"/>
        </w:rPr>
        <w:t>[1-11]</w:t>
      </w:r>
      <w:r w:rsidR="00E871A8" w:rsidRPr="00E653B2">
        <w:rPr>
          <w:lang w:val="en-GB"/>
        </w:rPr>
        <w:fldChar w:fldCharType="end"/>
      </w:r>
      <w:r w:rsidR="008D4B9E" w:rsidRPr="00E653B2">
        <w:rPr>
          <w:lang w:val="en-GB"/>
        </w:rPr>
        <w:t xml:space="preserve">. </w:t>
      </w:r>
      <w:r w:rsidR="00372239" w:rsidRPr="00E653B2">
        <w:rPr>
          <w:lang w:val="en-GB"/>
        </w:rPr>
        <w:t>Despite a vast number of</w:t>
      </w:r>
      <w:r w:rsidR="00C45738" w:rsidRPr="00E653B2">
        <w:rPr>
          <w:lang w:val="en-GB"/>
        </w:rPr>
        <w:t xml:space="preserve"> randomi</w:t>
      </w:r>
      <w:r w:rsidR="00E653B2">
        <w:rPr>
          <w:lang w:val="en-GB"/>
        </w:rPr>
        <w:t>s</w:t>
      </w:r>
      <w:r w:rsidR="00C45738" w:rsidRPr="00E653B2">
        <w:rPr>
          <w:lang w:val="en-GB"/>
        </w:rPr>
        <w:t>ed controlled trials</w:t>
      </w:r>
      <w:r w:rsidR="00372239" w:rsidRPr="00E653B2">
        <w:rPr>
          <w:lang w:val="en-GB"/>
        </w:rPr>
        <w:t xml:space="preserve"> </w:t>
      </w:r>
      <w:r w:rsidR="00C45738" w:rsidRPr="00E653B2">
        <w:rPr>
          <w:lang w:val="en-GB"/>
        </w:rPr>
        <w:t>(</w:t>
      </w:r>
      <w:r w:rsidR="00372239" w:rsidRPr="00E653B2">
        <w:rPr>
          <w:lang w:val="en-GB"/>
        </w:rPr>
        <w:t>RCT</w:t>
      </w:r>
      <w:r w:rsidR="00C45738" w:rsidRPr="00E653B2">
        <w:rPr>
          <w:lang w:val="en-GB"/>
        </w:rPr>
        <w:t>s)</w:t>
      </w:r>
      <w:r w:rsidR="00372239" w:rsidRPr="00E653B2">
        <w:rPr>
          <w:lang w:val="en-GB"/>
        </w:rPr>
        <w:t>, reviews and meta-</w:t>
      </w:r>
      <w:r w:rsidR="001900EC" w:rsidRPr="00E653B2">
        <w:rPr>
          <w:lang w:val="en-GB"/>
        </w:rPr>
        <w:t>analyse</w:t>
      </w:r>
      <w:r w:rsidR="00372239" w:rsidRPr="00E653B2">
        <w:rPr>
          <w:lang w:val="en-GB"/>
        </w:rPr>
        <w:t xml:space="preserve">s comparing OVH with EVH only one cost-effectiveness analysis has been performed, using </w:t>
      </w:r>
      <w:r w:rsidR="00372239" w:rsidRPr="00E653B2">
        <w:rPr>
          <w:lang w:val="en-GB"/>
        </w:rPr>
        <w:lastRenderedPageBreak/>
        <w:t xml:space="preserve">observational data </w:t>
      </w:r>
      <w:r w:rsidR="00E871A8" w:rsidRPr="00E653B2">
        <w:rPr>
          <w:lang w:val="en-GB"/>
        </w:rPr>
        <w:fldChar w:fldCharType="begin"/>
      </w:r>
      <w:r w:rsidR="001F0494">
        <w:rPr>
          <w:lang w:val="en-GB"/>
        </w:rPr>
        <w:instrText xml:space="preserve"> ADDIN EN.CITE &lt;EndNote&gt;&lt;Cite&gt;&lt;Author&gt;Rao&lt;/Author&gt;&lt;Year&gt;2008&lt;/Year&gt;&lt;RecNum&gt;2&lt;/RecNum&gt;&lt;record&gt;&lt;rec-number&gt;2&lt;/rec-number&gt;&lt;foreign-keys&gt;&lt;key app="EN" db-id="tpw5fttxvftsdlevsf3xevzy2rt5tttvtad2"&gt;2&lt;/key&gt;&lt;/foreign-keys&gt;&lt;ref-type name="Journal Article"&gt;17&lt;/ref-type&gt;&lt;contributors&gt;&lt;authors&gt;&lt;author&gt;Rao, C.&lt;/author&gt;&lt;author&gt;Aziz, O.&lt;/author&gt;&lt;author&gt;Deeba, S.&lt;/author&gt;&lt;author&gt;Chow, A.&lt;/author&gt;&lt;author&gt;Jones, C.&lt;/author&gt;&lt;author&gt;Ni, Z.&lt;/author&gt;&lt;author&gt;Papastavrou, L.&lt;/author&gt;&lt;author&gt;Rahman, S.&lt;/author&gt;&lt;author&gt;Darzi, A.&lt;/author&gt;&lt;author&gt;Athanasiou, T.&lt;/author&gt;&lt;/authors&gt;&lt;/contributors&gt;&lt;auth-address&gt;Department of Biosurgery and Surgical Technology, Imperial College London, London, United Kingdom.&lt;/auth-address&gt;&lt;titles&gt;&lt;title&gt;Is minimally invasive harvesting of the great saphenous vein for coronary artery bypass surgery a cost-effective technique?&lt;/title&gt;&lt;secondary-title&gt;J Thorac Cardiovasc Surg&lt;/secondary-title&gt;&lt;/titles&gt;&lt;periodical&gt;&lt;full-title&gt;J Thorac Cardiovasc Surg&lt;/full-title&gt;&lt;/periodical&gt;&lt;pages&gt;809-15&lt;/pages&gt;&lt;volume&gt;135&lt;/volume&gt;&lt;number&gt;4&lt;/number&gt;&lt;edition&gt;2008/04/01&lt;/edition&gt;&lt;keywords&gt;&lt;keyword&gt;Coronary Artery Bypass/*economics&lt;/keyword&gt;&lt;keyword&gt;Cost-Benefit Analysis&lt;/keyword&gt;&lt;keyword&gt;Humans&lt;/keyword&gt;&lt;keyword&gt;Monte Carlo Method&lt;/keyword&gt;&lt;keyword&gt;Quality of Life&lt;/keyword&gt;&lt;keyword&gt;Saphenous Vein/surgery/*transplantation&lt;/keyword&gt;&lt;keyword&gt;Surgical Procedures, Minimally Invasive/*economics&lt;/keyword&gt;&lt;keyword&gt;Tissue and Organ Harvesting/*economics&lt;/keyword&gt;&lt;/keywords&gt;&lt;dates&gt;&lt;year&gt;2008&lt;/year&gt;&lt;pub-dates&gt;&lt;date&gt;Apr&lt;/date&gt;&lt;/pub-dates&gt;&lt;/dates&gt;&lt;isbn&gt;1097-685X (Electronic)&amp;#xD;0022-5223 (Linking)&lt;/isbn&gt;&lt;accession-num&gt;18374760&lt;/accession-num&gt;&lt;urls&gt;&lt;related-urls&gt;&lt;url&gt;http://www.ncbi.nlm.nih.gov/entrez/query.fcgi?cmd=Retrieve&amp;amp;db=PubMed&amp;amp;dopt=Citation&amp;amp;list_uids=18374760&lt;/url&gt;&lt;/related-urls&gt;&lt;/urls&gt;&lt;electronic-resource-num&gt;S0022-5223(07)01657-1 [pii]&amp;#xD;10.1016/j.jtcvs.2007.09.042&lt;/electronic-resource-num&gt;&lt;language&gt;eng&lt;/language&gt;&lt;/record&gt;&lt;/Cite&gt;&lt;/EndNote&gt;</w:instrText>
      </w:r>
      <w:r w:rsidR="00E871A8" w:rsidRPr="00E653B2">
        <w:rPr>
          <w:lang w:val="en-GB"/>
        </w:rPr>
        <w:fldChar w:fldCharType="separate"/>
      </w:r>
      <w:r w:rsidR="00372239" w:rsidRPr="00E653B2">
        <w:rPr>
          <w:lang w:val="en-GB"/>
        </w:rPr>
        <w:t>[12]</w:t>
      </w:r>
      <w:r w:rsidR="00E871A8" w:rsidRPr="00E653B2">
        <w:rPr>
          <w:lang w:val="en-GB"/>
        </w:rPr>
        <w:fldChar w:fldCharType="end"/>
      </w:r>
      <w:r w:rsidR="00372239" w:rsidRPr="00E653B2">
        <w:rPr>
          <w:lang w:val="en-GB"/>
        </w:rPr>
        <w:t>.</w:t>
      </w:r>
      <w:r w:rsidR="00C45738" w:rsidRPr="00E653B2">
        <w:rPr>
          <w:lang w:val="en-GB"/>
        </w:rPr>
        <w:t xml:space="preserve"> Therefore, this study aims to evaluate the cost-</w:t>
      </w:r>
      <w:r w:rsidR="00CA13B2" w:rsidRPr="00E653B2">
        <w:rPr>
          <w:lang w:val="en-GB"/>
        </w:rPr>
        <w:t>utility</w:t>
      </w:r>
      <w:r w:rsidR="00C45738" w:rsidRPr="00E653B2">
        <w:rPr>
          <w:lang w:val="en-GB"/>
        </w:rPr>
        <w:t xml:space="preserve"> of EVH compared to OVH</w:t>
      </w:r>
      <w:r w:rsidR="00CD5028" w:rsidRPr="00E653B2">
        <w:rPr>
          <w:lang w:val="en-GB"/>
        </w:rPr>
        <w:t xml:space="preserve"> for harvesting a short </w:t>
      </w:r>
      <w:proofErr w:type="spellStart"/>
      <w:r w:rsidR="00CD5028" w:rsidRPr="00E653B2">
        <w:rPr>
          <w:lang w:val="en-GB"/>
        </w:rPr>
        <w:t>saphenous</w:t>
      </w:r>
      <w:proofErr w:type="spellEnd"/>
      <w:r w:rsidR="00CD5028" w:rsidRPr="00E653B2">
        <w:rPr>
          <w:lang w:val="en-GB"/>
        </w:rPr>
        <w:t xml:space="preserve"> vein segment</w:t>
      </w:r>
      <w:r w:rsidR="00CA46A0" w:rsidRPr="00E653B2">
        <w:rPr>
          <w:lang w:val="en-GB"/>
        </w:rPr>
        <w:t>,</w:t>
      </w:r>
      <w:r w:rsidR="00C45738" w:rsidRPr="00E653B2">
        <w:rPr>
          <w:lang w:val="en-GB"/>
        </w:rPr>
        <w:t xml:space="preserve"> by using patient-level data from a published RCT</w:t>
      </w:r>
      <w:r w:rsidR="00CA46A0" w:rsidRPr="00E653B2">
        <w:rPr>
          <w:lang w:val="en-GB"/>
        </w:rPr>
        <w:t xml:space="preserve">. This study is based upon the findings of a study by </w:t>
      </w:r>
      <w:proofErr w:type="spellStart"/>
      <w:r w:rsidR="00CA46A0" w:rsidRPr="00E653B2">
        <w:rPr>
          <w:lang w:val="en-GB"/>
        </w:rPr>
        <w:t>Andreasen</w:t>
      </w:r>
      <w:proofErr w:type="spellEnd"/>
      <w:r w:rsidR="00CA46A0" w:rsidRPr="00E653B2">
        <w:rPr>
          <w:lang w:val="en-GB"/>
        </w:rPr>
        <w:t xml:space="preserve"> et al wh</w:t>
      </w:r>
      <w:r w:rsidR="003D1BDA">
        <w:rPr>
          <w:lang w:val="en-GB"/>
        </w:rPr>
        <w:t>o</w:t>
      </w:r>
      <w:r w:rsidR="00CA46A0" w:rsidRPr="00E653B2">
        <w:rPr>
          <w:lang w:val="en-GB"/>
        </w:rPr>
        <w:t xml:space="preserve"> compared</w:t>
      </w:r>
      <w:r w:rsidR="001900EC" w:rsidRPr="00E653B2">
        <w:rPr>
          <w:lang w:val="en-GB"/>
        </w:rPr>
        <w:t xml:space="preserve"> EVH to OVH in 132 </w:t>
      </w:r>
      <w:r w:rsidR="003D1BDA" w:rsidRPr="00E653B2">
        <w:rPr>
          <w:lang w:val="en-GB"/>
        </w:rPr>
        <w:t>non-consecutive</w:t>
      </w:r>
      <w:r w:rsidR="001900EC" w:rsidRPr="00E653B2">
        <w:rPr>
          <w:lang w:val="en-GB"/>
        </w:rPr>
        <w:t xml:space="preserve"> patients, conducted in accordance with the CONSORT statement and with approval from the regional ethical committee </w:t>
      </w:r>
      <w:r w:rsidR="00E871A8" w:rsidRPr="00E653B2">
        <w:rPr>
          <w:lang w:val="en-GB"/>
        </w:rPr>
        <w:fldChar w:fldCharType="begin">
          <w:fldData xml:space="preserve">PEVuZE5vdGU+PENpdGU+PEF1dGhvcj5BbmRyZWFzZW48L0F1dGhvcj48WWVhcj4yMDA4PC9ZZWFy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</w:fldData>
        </w:fldChar>
      </w:r>
      <w:r w:rsidR="001F0494">
        <w:rPr>
          <w:lang w:val="en-GB"/>
        </w:rPr>
        <w:instrText xml:space="preserve"> ADDIN EN.CITE </w:instrText>
      </w:r>
      <w:r w:rsidR="00E871A8">
        <w:rPr>
          <w:lang w:val="en-GB"/>
        </w:rPr>
        <w:fldChar w:fldCharType="begin">
          <w:fldData xml:space="preserve">PEVuZE5vdGU+PENpdGU+PEF1dGhvcj5BbmRyZWFzZW48L0F1dGhvcj48WWVhcj4yMDA4PC9ZZWFy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</w:fldData>
        </w:fldChar>
      </w:r>
      <w:r w:rsidR="001F0494">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sidR="001900EC" w:rsidRPr="00E653B2">
        <w:rPr>
          <w:lang w:val="en-GB"/>
        </w:rPr>
        <w:t>[5]</w:t>
      </w:r>
      <w:r w:rsidR="00E871A8" w:rsidRPr="00E653B2">
        <w:rPr>
          <w:lang w:val="en-GB"/>
        </w:rPr>
        <w:fldChar w:fldCharType="end"/>
      </w:r>
      <w:r w:rsidR="001900EC" w:rsidRPr="00E653B2">
        <w:rPr>
          <w:lang w:val="en-GB"/>
        </w:rPr>
        <w:t xml:space="preserve">. For a more thorough description of </w:t>
      </w:r>
      <w:r w:rsidR="00CA13B2" w:rsidRPr="00E653B2">
        <w:rPr>
          <w:lang w:val="en-GB"/>
        </w:rPr>
        <w:t xml:space="preserve">the study by </w:t>
      </w:r>
      <w:proofErr w:type="spellStart"/>
      <w:r w:rsidR="00CA13B2" w:rsidRPr="00E653B2">
        <w:rPr>
          <w:lang w:val="en-GB"/>
        </w:rPr>
        <w:t>Andreasen</w:t>
      </w:r>
      <w:proofErr w:type="spellEnd"/>
      <w:r w:rsidR="00CA13B2" w:rsidRPr="00E653B2">
        <w:rPr>
          <w:lang w:val="en-GB"/>
        </w:rPr>
        <w:t xml:space="preserve"> et al than the one given in the methods section</w:t>
      </w:r>
      <w:r w:rsidR="001900EC" w:rsidRPr="00E653B2">
        <w:rPr>
          <w:lang w:val="en-GB"/>
        </w:rPr>
        <w:t xml:space="preserve">, please read the original article. </w:t>
      </w:r>
      <w:r w:rsidR="00D303E3" w:rsidRPr="00E653B2">
        <w:rPr>
          <w:lang w:val="en-GB"/>
        </w:rPr>
        <w:br/>
      </w:r>
    </w:p>
    <w:p w:rsidR="000A487E" w:rsidRPr="00E653B2" w:rsidRDefault="000A487E" w:rsidP="00D303E3">
      <w:pPr>
        <w:pStyle w:val="Overskrift1"/>
        <w:numPr>
          <w:ilvl w:val="0"/>
          <w:numId w:val="0"/>
        </w:numPr>
        <w:ind w:left="432" w:hanging="432"/>
        <w:rPr>
          <w:lang w:val="en-GB"/>
        </w:rPr>
      </w:pPr>
      <w:r w:rsidRPr="00E653B2">
        <w:rPr>
          <w:lang w:val="en-GB"/>
        </w:rPr>
        <w:lastRenderedPageBreak/>
        <w:t>Methods</w:t>
      </w:r>
    </w:p>
    <w:p w:rsidR="002258CD" w:rsidRPr="00E653B2" w:rsidRDefault="002258CD" w:rsidP="001470E0">
      <w:pPr>
        <w:pStyle w:val="Listeafsnit"/>
        <w:ind w:left="0"/>
        <w:rPr>
          <w:lang w:val="en-GB"/>
        </w:rPr>
        <w:sectPr w:rsidR="002258CD" w:rsidRPr="00E653B2" w:rsidSect="002258CD">
          <w:type w:val="continuous"/>
          <w:pgSz w:w="11906" w:h="16838"/>
          <w:pgMar w:top="1701" w:right="1700" w:bottom="1701" w:left="1701" w:header="708" w:footer="708" w:gutter="0"/>
          <w:cols w:space="708"/>
          <w:docGrid w:linePitch="360"/>
        </w:sectPr>
      </w:pPr>
    </w:p>
    <w:p w:rsidR="00AE6E66" w:rsidRDefault="00CA13B2" w:rsidP="008F3C16">
      <w:pPr>
        <w:pStyle w:val="Listeafsnit"/>
        <w:ind w:left="0" w:firstLine="432"/>
        <w:jc w:val="both"/>
        <w:rPr>
          <w:lang w:val="en-GB"/>
        </w:rPr>
      </w:pPr>
      <w:r w:rsidRPr="00E653B2">
        <w:rPr>
          <w:lang w:val="en-GB"/>
        </w:rPr>
        <w:lastRenderedPageBreak/>
        <w:t>This post</w:t>
      </w:r>
      <w:r w:rsidR="00016D78" w:rsidRPr="00E653B2">
        <w:rPr>
          <w:lang w:val="en-GB"/>
        </w:rPr>
        <w:t xml:space="preserve"> </w:t>
      </w:r>
      <w:r w:rsidRPr="00E653B2">
        <w:rPr>
          <w:lang w:val="en-GB"/>
        </w:rPr>
        <w:t>hoc cost-u</w:t>
      </w:r>
      <w:r w:rsidR="00016D78" w:rsidRPr="00E653B2">
        <w:rPr>
          <w:lang w:val="en-GB"/>
        </w:rPr>
        <w:t>ti</w:t>
      </w:r>
      <w:r w:rsidRPr="00E653B2">
        <w:rPr>
          <w:lang w:val="en-GB"/>
        </w:rPr>
        <w:t>lity analysis</w:t>
      </w:r>
      <w:r w:rsidR="008A36C7" w:rsidRPr="00E653B2">
        <w:rPr>
          <w:lang w:val="en-GB"/>
        </w:rPr>
        <w:t xml:space="preserve"> (CUA)</w:t>
      </w:r>
      <w:r w:rsidR="006769E3" w:rsidRPr="00E653B2">
        <w:rPr>
          <w:lang w:val="en-GB"/>
        </w:rPr>
        <w:t xml:space="preserve"> was </w:t>
      </w:r>
      <w:r w:rsidR="003D1BDA">
        <w:rPr>
          <w:lang w:val="en-GB"/>
        </w:rPr>
        <w:t>approved by The Danish Data Protection Agency (</w:t>
      </w:r>
      <w:proofErr w:type="spellStart"/>
      <w:r w:rsidR="003D1BDA">
        <w:rPr>
          <w:lang w:val="en-GB"/>
        </w:rPr>
        <w:t>J.no</w:t>
      </w:r>
      <w:proofErr w:type="spellEnd"/>
      <w:r w:rsidR="003D1BDA">
        <w:rPr>
          <w:lang w:val="en-GB"/>
        </w:rPr>
        <w:t xml:space="preserve">. 2008-58-0028). The analysis was </w:t>
      </w:r>
      <w:r w:rsidR="006769E3" w:rsidRPr="00E653B2">
        <w:rPr>
          <w:lang w:val="en-GB"/>
        </w:rPr>
        <w:t>constructed</w:t>
      </w:r>
      <w:r w:rsidR="003D1BDA">
        <w:rPr>
          <w:lang w:val="en-GB"/>
        </w:rPr>
        <w:t xml:space="preserve"> </w:t>
      </w:r>
      <w:r w:rsidR="006769E3" w:rsidRPr="00E653B2">
        <w:rPr>
          <w:lang w:val="en-GB"/>
        </w:rPr>
        <w:t xml:space="preserve">from the Danish healthcare system´s viewpoint and based </w:t>
      </w:r>
      <w:r w:rsidRPr="00E653B2">
        <w:rPr>
          <w:lang w:val="en-GB"/>
        </w:rPr>
        <w:t>on a study</w:t>
      </w:r>
      <w:r w:rsidR="006769E3" w:rsidRPr="00E653B2">
        <w:rPr>
          <w:lang w:val="en-GB"/>
        </w:rPr>
        <w:t xml:space="preserve"> by </w:t>
      </w:r>
      <w:proofErr w:type="spellStart"/>
      <w:r w:rsidR="006769E3" w:rsidRPr="00E653B2">
        <w:rPr>
          <w:lang w:val="en-GB"/>
        </w:rPr>
        <w:t>Andreasen</w:t>
      </w:r>
      <w:proofErr w:type="spellEnd"/>
      <w:r w:rsidR="006769E3" w:rsidRPr="00E653B2">
        <w:rPr>
          <w:lang w:val="en-GB"/>
        </w:rPr>
        <w:t xml:space="preserve"> et al which </w:t>
      </w:r>
      <w:proofErr w:type="gramStart"/>
      <w:r w:rsidR="006769E3" w:rsidRPr="00E653B2">
        <w:rPr>
          <w:lang w:val="en-GB"/>
        </w:rPr>
        <w:t>was</w:t>
      </w:r>
      <w:proofErr w:type="gramEnd"/>
      <w:r w:rsidRPr="00E653B2">
        <w:rPr>
          <w:lang w:val="en-GB"/>
        </w:rPr>
        <w:t xml:space="preserve"> performed between April 2004 and June 2007 at Aalborg Hospital, Denmark</w:t>
      </w:r>
      <w:r w:rsidR="00D8016B" w:rsidRPr="00E653B2">
        <w:rPr>
          <w:lang w:val="en-GB"/>
        </w:rPr>
        <w:t xml:space="preserve">. </w:t>
      </w:r>
      <w:r w:rsidR="00003EAE" w:rsidRPr="00E653B2">
        <w:rPr>
          <w:lang w:val="en-GB"/>
        </w:rPr>
        <w:t>The 132 patients enrolled in the study</w:t>
      </w:r>
      <w:r w:rsidR="001470E0" w:rsidRPr="00E653B2">
        <w:rPr>
          <w:lang w:val="en-GB"/>
        </w:rPr>
        <w:t xml:space="preserve"> </w:t>
      </w:r>
      <w:r w:rsidR="00003EAE" w:rsidRPr="00E653B2">
        <w:rPr>
          <w:lang w:val="en-GB"/>
        </w:rPr>
        <w:t>were followed to examine whether leg wound morbidity was reduced after EVH compared to OVH until the mandatory follow</w:t>
      </w:r>
      <w:r w:rsidR="008A2867" w:rsidRPr="00E653B2">
        <w:rPr>
          <w:lang w:val="en-GB"/>
        </w:rPr>
        <w:t>-</w:t>
      </w:r>
      <w:r w:rsidR="00C41A17">
        <w:rPr>
          <w:lang w:val="en-GB"/>
        </w:rPr>
        <w:t>up 30 days postoperatively</w:t>
      </w:r>
      <w:r w:rsidR="00AE6E66" w:rsidRPr="00E653B2">
        <w:rPr>
          <w:lang w:val="en-GB"/>
        </w:rPr>
        <w:t>. However, t</w:t>
      </w:r>
      <w:r w:rsidR="00441DDB" w:rsidRPr="00E653B2">
        <w:rPr>
          <w:lang w:val="en-GB"/>
        </w:rPr>
        <w:t>he median</w:t>
      </w:r>
      <w:r w:rsidR="00AE6E66" w:rsidRPr="00E653B2">
        <w:rPr>
          <w:lang w:val="en-GB"/>
        </w:rPr>
        <w:t xml:space="preserve"> time</w:t>
      </w:r>
      <w:r w:rsidR="00441DDB" w:rsidRPr="00E653B2">
        <w:rPr>
          <w:lang w:val="en-GB"/>
        </w:rPr>
        <w:t xml:space="preserve"> from the surgery to the “day 30 follow</w:t>
      </w:r>
      <w:r w:rsidR="008A2867" w:rsidRPr="00E653B2">
        <w:rPr>
          <w:lang w:val="en-GB"/>
        </w:rPr>
        <w:t>-</w:t>
      </w:r>
      <w:r w:rsidR="00441DDB" w:rsidRPr="00E653B2">
        <w:rPr>
          <w:lang w:val="en-GB"/>
        </w:rPr>
        <w:t>up”</w:t>
      </w:r>
      <w:r w:rsidR="00AE6E66" w:rsidRPr="00E653B2">
        <w:rPr>
          <w:lang w:val="en-GB"/>
        </w:rPr>
        <w:t xml:space="preserve"> was 35 da</w:t>
      </w:r>
      <w:r w:rsidR="00441DDB" w:rsidRPr="00E653B2">
        <w:rPr>
          <w:lang w:val="en-GB"/>
        </w:rPr>
        <w:t>ys (range: 21-49days) this study therefore refers to the follow</w:t>
      </w:r>
      <w:r w:rsidR="008A2867" w:rsidRPr="00E653B2">
        <w:rPr>
          <w:lang w:val="en-GB"/>
        </w:rPr>
        <w:t>-</w:t>
      </w:r>
      <w:r w:rsidR="00441DDB" w:rsidRPr="00E653B2">
        <w:rPr>
          <w:lang w:val="en-GB"/>
        </w:rPr>
        <w:t>up as “day 35” and will use</w:t>
      </w:r>
      <w:r w:rsidR="00AE6E66" w:rsidRPr="00E653B2">
        <w:rPr>
          <w:lang w:val="en-GB"/>
        </w:rPr>
        <w:t xml:space="preserve"> all the information available until this point for the base case analysis. The</w:t>
      </w:r>
      <w:r w:rsidR="007B00B6" w:rsidRPr="00E653B2">
        <w:rPr>
          <w:lang w:val="en-GB"/>
        </w:rPr>
        <w:t xml:space="preserve"> preoperative</w:t>
      </w:r>
      <w:r w:rsidR="00AE6E66" w:rsidRPr="00E653B2">
        <w:rPr>
          <w:lang w:val="en-GB"/>
        </w:rPr>
        <w:t xml:space="preserve"> </w:t>
      </w:r>
      <w:r w:rsidR="001470E0" w:rsidRPr="00E653B2">
        <w:rPr>
          <w:lang w:val="en-GB"/>
        </w:rPr>
        <w:t>baseline characterist</w:t>
      </w:r>
      <w:r w:rsidR="00AE6E66" w:rsidRPr="00E653B2">
        <w:rPr>
          <w:lang w:val="en-GB"/>
        </w:rPr>
        <w:t xml:space="preserve">ics for the two groups are shown in </w:t>
      </w:r>
      <w:r w:rsidR="00A366AD" w:rsidRPr="00E653B2">
        <w:rPr>
          <w:lang w:val="en-GB"/>
        </w:rPr>
        <w:t>T</w:t>
      </w:r>
      <w:r w:rsidR="00AE6E66" w:rsidRPr="00E653B2">
        <w:rPr>
          <w:lang w:val="en-GB"/>
        </w:rPr>
        <w:t>able</w:t>
      </w:r>
      <w:r w:rsidR="005C5377" w:rsidRPr="00E653B2">
        <w:rPr>
          <w:lang w:val="en-GB"/>
        </w:rPr>
        <w:t xml:space="preserve"> 1 and a</w:t>
      </w:r>
      <w:r w:rsidR="007B00B6" w:rsidRPr="00E653B2">
        <w:rPr>
          <w:lang w:val="en-GB"/>
        </w:rPr>
        <w:t>s seen, no significant differences were found between the two groups</w:t>
      </w:r>
      <w:r w:rsidR="005C5377" w:rsidRPr="00E653B2">
        <w:rPr>
          <w:lang w:val="en-GB"/>
        </w:rPr>
        <w:t>.</w:t>
      </w:r>
      <w:r w:rsidR="007B00B6" w:rsidRPr="00E653B2">
        <w:rPr>
          <w:lang w:val="en-GB"/>
        </w:rPr>
        <w:t xml:space="preserve"> </w:t>
      </w:r>
      <w:r w:rsidR="00015F63" w:rsidRPr="00E653B2">
        <w:rPr>
          <w:rFonts w:ascii="Calibri" w:eastAsia="Calibri" w:hAnsi="Calibri" w:cs="Arial"/>
          <w:lang w:val="en-GB"/>
        </w:rPr>
        <w:t>The study was c</w:t>
      </w:r>
      <w:r w:rsidR="0043003B">
        <w:rPr>
          <w:rFonts w:ascii="Calibri" w:eastAsia="Calibri" w:hAnsi="Calibri" w:cs="Arial"/>
          <w:lang w:val="en-GB"/>
        </w:rPr>
        <w:t>onducted in accordance with</w:t>
      </w:r>
      <w:r w:rsidR="00015F63" w:rsidRPr="00E653B2">
        <w:rPr>
          <w:rFonts w:ascii="Calibri" w:eastAsia="Calibri" w:hAnsi="Calibri" w:cs="Arial"/>
          <w:lang w:val="en-GB"/>
        </w:rPr>
        <w:t xml:space="preserve"> international </w:t>
      </w:r>
    </w:p>
    <w:tbl>
      <w:tblPr>
        <w:tblW w:w="4375" w:type="dxa"/>
        <w:tblInd w:w="55" w:type="dxa"/>
        <w:tblCellMar>
          <w:left w:w="70" w:type="dxa"/>
          <w:right w:w="70" w:type="dxa"/>
        </w:tblCellMar>
        <w:tblLook w:val="04A0"/>
      </w:tblPr>
      <w:tblGrid>
        <w:gridCol w:w="2279"/>
        <w:gridCol w:w="625"/>
        <w:gridCol w:w="137"/>
        <w:gridCol w:w="518"/>
        <w:gridCol w:w="243"/>
        <w:gridCol w:w="573"/>
      </w:tblGrid>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b/>
                <w:bCs/>
                <w:color w:val="000000"/>
                <w:lang w:val="en-GB" w:eastAsia="da-DK"/>
              </w:rPr>
            </w:pPr>
            <w:r w:rsidRPr="00023945">
              <w:rPr>
                <w:rFonts w:ascii="Calibri" w:eastAsia="Times New Roman" w:hAnsi="Calibri" w:cs="Times New Roman"/>
                <w:b/>
                <w:bCs/>
                <w:color w:val="000000"/>
                <w:lang w:val="en-GB" w:eastAsia="da-DK"/>
              </w:rPr>
              <w:lastRenderedPageBreak/>
              <w:t xml:space="preserve">Table </w:t>
            </w:r>
            <w:r>
              <w:rPr>
                <w:rFonts w:ascii="Calibri" w:eastAsia="Times New Roman" w:hAnsi="Calibri" w:cs="Times New Roman"/>
                <w:b/>
                <w:bCs/>
                <w:color w:val="000000"/>
                <w:lang w:val="en-GB" w:eastAsia="da-DK"/>
              </w:rPr>
              <w:t>1</w:t>
            </w:r>
          </w:p>
        </w:tc>
        <w:tc>
          <w:tcPr>
            <w:tcW w:w="762"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lang w:val="en-GB" w:eastAsia="da-DK"/>
              </w:rPr>
            </w:pPr>
          </w:p>
        </w:tc>
        <w:tc>
          <w:tcPr>
            <w:tcW w:w="761"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lang w:val="en-GB" w:eastAsia="da-DK"/>
              </w:rPr>
            </w:pPr>
          </w:p>
        </w:tc>
        <w:tc>
          <w:tcPr>
            <w:tcW w:w="573"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lang w:val="en-GB" w:eastAsia="da-DK"/>
              </w:rPr>
            </w:pPr>
          </w:p>
        </w:tc>
      </w:tr>
      <w:tr w:rsidR="008F3C16" w:rsidRPr="00CE164B" w:rsidTr="002F2D27">
        <w:trPr>
          <w:trHeight w:val="300"/>
        </w:trPr>
        <w:tc>
          <w:tcPr>
            <w:tcW w:w="4375" w:type="dxa"/>
            <w:gridSpan w:val="6"/>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lang w:val="en-GB" w:eastAsia="da-DK"/>
              </w:rPr>
            </w:pPr>
            <w:r w:rsidRPr="00023945">
              <w:rPr>
                <w:rFonts w:ascii="Calibri" w:eastAsia="Times New Roman" w:hAnsi="Calibri" w:cs="Times New Roman"/>
                <w:color w:val="000000"/>
                <w:lang w:val="en-GB" w:eastAsia="da-DK"/>
              </w:rPr>
              <w:t xml:space="preserve">Preoperative baseline demographic </w:t>
            </w:r>
          </w:p>
          <w:p w:rsidR="008F3C16" w:rsidRPr="00023945" w:rsidRDefault="008F3C16" w:rsidP="00521E22">
            <w:pPr>
              <w:spacing w:after="0" w:line="240" w:lineRule="auto"/>
              <w:rPr>
                <w:rFonts w:ascii="Calibri" w:eastAsia="Times New Roman" w:hAnsi="Calibri" w:cs="Times New Roman"/>
                <w:color w:val="000000"/>
                <w:lang w:val="en-GB" w:eastAsia="da-DK"/>
              </w:rPr>
            </w:pPr>
            <w:r w:rsidRPr="00023945">
              <w:rPr>
                <w:rFonts w:ascii="Calibri" w:eastAsia="Times New Roman" w:hAnsi="Calibri" w:cs="Times New Roman"/>
                <w:color w:val="000000"/>
                <w:lang w:val="en-GB" w:eastAsia="da-DK"/>
              </w:rPr>
              <w:t>and clinical characteristics</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b/>
                <w:bCs/>
                <w:color w:val="000000"/>
                <w:sz w:val="16"/>
                <w:szCs w:val="16"/>
                <w:u w:val="single"/>
                <w:lang w:val="en-GB" w:eastAsia="da-DK"/>
              </w:rPr>
            </w:pPr>
            <w:r w:rsidRPr="00023945">
              <w:rPr>
                <w:rFonts w:ascii="Calibri" w:eastAsia="Times New Roman" w:hAnsi="Calibri" w:cs="Times New Roman"/>
                <w:b/>
                <w:bCs/>
                <w:color w:val="000000"/>
                <w:sz w:val="16"/>
                <w:szCs w:val="16"/>
                <w:u w:val="single"/>
                <w:lang w:val="en-GB" w:eastAsia="da-DK"/>
              </w:rPr>
              <w:t>Variable</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b/>
                <w:bCs/>
                <w:color w:val="000000"/>
                <w:sz w:val="16"/>
                <w:szCs w:val="16"/>
                <w:u w:val="single"/>
                <w:lang w:val="en-GB" w:eastAsia="da-DK"/>
              </w:rPr>
            </w:pPr>
            <w:r w:rsidRPr="00023945">
              <w:rPr>
                <w:rFonts w:ascii="Calibri" w:eastAsia="Times New Roman" w:hAnsi="Calibri" w:cs="Times New Roman"/>
                <w:b/>
                <w:bCs/>
                <w:color w:val="000000"/>
                <w:sz w:val="16"/>
                <w:szCs w:val="16"/>
                <w:u w:val="single"/>
                <w:lang w:val="en-GB" w:eastAsia="da-DK"/>
              </w:rPr>
              <w:t>EVH (n=66)</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b/>
                <w:bCs/>
                <w:color w:val="000000"/>
                <w:sz w:val="16"/>
                <w:szCs w:val="16"/>
                <w:u w:val="single"/>
                <w:lang w:val="en-GB" w:eastAsia="da-DK"/>
              </w:rPr>
            </w:pPr>
            <w:r w:rsidRPr="00023945">
              <w:rPr>
                <w:rFonts w:ascii="Calibri" w:eastAsia="Times New Roman" w:hAnsi="Calibri" w:cs="Times New Roman"/>
                <w:b/>
                <w:bCs/>
                <w:color w:val="000000"/>
                <w:sz w:val="16"/>
                <w:szCs w:val="16"/>
                <w:u w:val="single"/>
                <w:lang w:val="en-GB" w:eastAsia="da-DK"/>
              </w:rPr>
              <w:t>OVH (n=63)</w:t>
            </w:r>
          </w:p>
        </w:tc>
        <w:tc>
          <w:tcPr>
            <w:tcW w:w="816" w:type="dxa"/>
            <w:gridSpan w:val="2"/>
            <w:tcBorders>
              <w:top w:val="nil"/>
              <w:left w:val="nil"/>
              <w:bottom w:val="nil"/>
              <w:right w:val="nil"/>
            </w:tcBorders>
            <w:shd w:val="clear" w:color="auto" w:fill="auto"/>
            <w:noWrap/>
            <w:vAlign w:val="bottom"/>
            <w:hideMark/>
          </w:tcPr>
          <w:p w:rsidR="008F3C16" w:rsidRDefault="008F3C16" w:rsidP="00521E22">
            <w:pPr>
              <w:spacing w:after="0" w:line="240" w:lineRule="auto"/>
              <w:jc w:val="center"/>
              <w:rPr>
                <w:rFonts w:ascii="Calibri" w:eastAsia="Times New Roman" w:hAnsi="Calibri" w:cs="Times New Roman"/>
                <w:b/>
                <w:bCs/>
                <w:color w:val="000000"/>
                <w:sz w:val="16"/>
                <w:szCs w:val="16"/>
                <w:u w:val="single"/>
                <w:lang w:val="en-GB" w:eastAsia="da-DK"/>
              </w:rPr>
            </w:pPr>
            <w:r w:rsidRPr="00023945">
              <w:rPr>
                <w:rFonts w:ascii="Calibri" w:eastAsia="Times New Roman" w:hAnsi="Calibri" w:cs="Times New Roman"/>
                <w:b/>
                <w:bCs/>
                <w:i/>
                <w:iCs/>
                <w:color w:val="000000"/>
                <w:sz w:val="16"/>
                <w:szCs w:val="16"/>
                <w:u w:val="single"/>
                <w:lang w:val="en-GB" w:eastAsia="da-DK"/>
              </w:rPr>
              <w:t>P</w:t>
            </w:r>
            <w:r w:rsidRPr="00023945">
              <w:rPr>
                <w:rFonts w:ascii="Calibri" w:eastAsia="Times New Roman" w:hAnsi="Calibri" w:cs="Times New Roman"/>
                <w:b/>
                <w:bCs/>
                <w:color w:val="000000"/>
                <w:sz w:val="16"/>
                <w:szCs w:val="16"/>
                <w:u w:val="single"/>
                <w:lang w:val="en-GB" w:eastAsia="da-DK"/>
              </w:rPr>
              <w:t>-value</w:t>
            </w:r>
          </w:p>
          <w:p w:rsidR="002F2D27" w:rsidRPr="00023945" w:rsidRDefault="002F2D27" w:rsidP="00521E22">
            <w:pPr>
              <w:spacing w:after="0" w:line="240" w:lineRule="auto"/>
              <w:jc w:val="center"/>
              <w:rPr>
                <w:rFonts w:ascii="Calibri" w:eastAsia="Times New Roman" w:hAnsi="Calibri" w:cs="Times New Roman"/>
                <w:b/>
                <w:bCs/>
                <w:color w:val="000000"/>
                <w:sz w:val="16"/>
                <w:szCs w:val="16"/>
                <w:u w:val="single"/>
                <w:lang w:val="en-GB" w:eastAsia="da-DK"/>
              </w:rPr>
            </w:pP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Age (year), mean ± SD</w:t>
            </w:r>
          </w:p>
        </w:tc>
        <w:tc>
          <w:tcPr>
            <w:tcW w:w="625" w:type="dxa"/>
            <w:tcBorders>
              <w:top w:val="nil"/>
              <w:left w:val="nil"/>
              <w:bottom w:val="nil"/>
              <w:right w:val="nil"/>
            </w:tcBorders>
            <w:shd w:val="clear" w:color="auto" w:fill="auto"/>
            <w:noWrap/>
            <w:vAlign w:val="bottom"/>
            <w:hideMark/>
          </w:tcPr>
          <w:p w:rsidR="008F3C16" w:rsidRPr="00023945" w:rsidRDefault="002F2D27" w:rsidP="00521E22">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65±</w:t>
            </w:r>
            <w:r w:rsidR="008F3C16" w:rsidRPr="00023945">
              <w:rPr>
                <w:rFonts w:ascii="Calibri" w:eastAsia="Times New Roman" w:hAnsi="Calibri" w:cs="Times New Roman"/>
                <w:color w:val="000000"/>
                <w:sz w:val="16"/>
                <w:szCs w:val="16"/>
                <w:lang w:val="en-GB" w:eastAsia="da-DK"/>
              </w:rPr>
              <w:t>10</w:t>
            </w:r>
          </w:p>
        </w:tc>
        <w:tc>
          <w:tcPr>
            <w:tcW w:w="655" w:type="dxa"/>
            <w:gridSpan w:val="2"/>
            <w:tcBorders>
              <w:top w:val="nil"/>
              <w:left w:val="nil"/>
              <w:bottom w:val="nil"/>
              <w:right w:val="nil"/>
            </w:tcBorders>
            <w:shd w:val="clear" w:color="auto" w:fill="auto"/>
            <w:noWrap/>
            <w:vAlign w:val="bottom"/>
            <w:hideMark/>
          </w:tcPr>
          <w:p w:rsidR="008F3C16" w:rsidRPr="00023945" w:rsidRDefault="002F2D27" w:rsidP="002F2D27">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65</w:t>
            </w:r>
            <w:r w:rsidR="008F3C16" w:rsidRPr="00023945">
              <w:rPr>
                <w:rFonts w:ascii="Calibri" w:eastAsia="Times New Roman" w:hAnsi="Calibri" w:cs="Times New Roman"/>
                <w:color w:val="000000"/>
                <w:sz w:val="16"/>
                <w:szCs w:val="16"/>
                <w:lang w:val="en-GB" w:eastAsia="da-DK"/>
              </w:rPr>
              <w:t>±8</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0.94</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Male, n (%)</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59 (89)</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52 (83)</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0.26</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Obesity (BMI&gt;30 kg/m</w:t>
            </w:r>
            <w:r w:rsidRPr="00023945">
              <w:rPr>
                <w:rFonts w:ascii="Calibri" w:eastAsia="Times New Roman" w:hAnsi="Calibri" w:cs="Times New Roman"/>
                <w:color w:val="000000"/>
                <w:sz w:val="18"/>
                <w:szCs w:val="18"/>
                <w:lang w:val="en-GB" w:eastAsia="da-DK"/>
              </w:rPr>
              <w:t>²), n (%)</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13 (20)</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17 (27)</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0.33</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Diabetes mellitus, n (%)</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7 (11)</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9 (14)</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0.53</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 xml:space="preserve">Logistic </w:t>
            </w:r>
            <w:proofErr w:type="spellStart"/>
            <w:r w:rsidRPr="00023945">
              <w:rPr>
                <w:rFonts w:ascii="Calibri" w:eastAsia="Times New Roman" w:hAnsi="Calibri" w:cs="Times New Roman"/>
                <w:color w:val="000000"/>
                <w:sz w:val="16"/>
                <w:szCs w:val="16"/>
                <w:lang w:val="en-GB" w:eastAsia="da-DK"/>
              </w:rPr>
              <w:t>EuroSCORE</w:t>
            </w:r>
            <w:proofErr w:type="spellEnd"/>
            <w:r w:rsidRPr="00023945">
              <w:rPr>
                <w:rFonts w:ascii="Calibri" w:eastAsia="Times New Roman" w:hAnsi="Calibri" w:cs="Times New Roman"/>
                <w:color w:val="000000"/>
                <w:sz w:val="16"/>
                <w:szCs w:val="16"/>
                <w:lang w:val="en-GB" w:eastAsia="da-DK"/>
              </w:rPr>
              <w:t xml:space="preserve">, mean ± SD </w:t>
            </w:r>
          </w:p>
        </w:tc>
        <w:tc>
          <w:tcPr>
            <w:tcW w:w="625" w:type="dxa"/>
            <w:tcBorders>
              <w:top w:val="nil"/>
              <w:left w:val="nil"/>
              <w:bottom w:val="nil"/>
              <w:right w:val="nil"/>
            </w:tcBorders>
            <w:shd w:val="clear" w:color="auto" w:fill="auto"/>
            <w:noWrap/>
            <w:vAlign w:val="bottom"/>
            <w:hideMark/>
          </w:tcPr>
          <w:p w:rsidR="008F3C16" w:rsidRPr="00023945" w:rsidRDefault="002F2D27" w:rsidP="002F2D27">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3.5</w:t>
            </w:r>
            <w:r w:rsidR="008F3C16" w:rsidRPr="00023945">
              <w:rPr>
                <w:rFonts w:ascii="Calibri" w:eastAsia="Times New Roman" w:hAnsi="Calibri" w:cs="Times New Roman"/>
                <w:color w:val="000000"/>
                <w:sz w:val="16"/>
                <w:szCs w:val="16"/>
                <w:lang w:val="en-GB" w:eastAsia="da-DK"/>
              </w:rPr>
              <w:t>±3.4</w:t>
            </w:r>
          </w:p>
        </w:tc>
        <w:tc>
          <w:tcPr>
            <w:tcW w:w="655" w:type="dxa"/>
            <w:gridSpan w:val="2"/>
            <w:tcBorders>
              <w:top w:val="nil"/>
              <w:left w:val="nil"/>
              <w:bottom w:val="nil"/>
              <w:right w:val="nil"/>
            </w:tcBorders>
            <w:shd w:val="clear" w:color="auto" w:fill="auto"/>
            <w:noWrap/>
            <w:vAlign w:val="bottom"/>
            <w:hideMark/>
          </w:tcPr>
          <w:p w:rsidR="008F3C16" w:rsidRPr="00023945" w:rsidRDefault="002F2D27" w:rsidP="002F2D27">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3.5</w:t>
            </w:r>
            <w:r w:rsidR="008F3C16" w:rsidRPr="00023945">
              <w:rPr>
                <w:rFonts w:ascii="Calibri" w:eastAsia="Times New Roman" w:hAnsi="Calibri" w:cs="Times New Roman"/>
                <w:color w:val="000000"/>
                <w:sz w:val="16"/>
                <w:szCs w:val="16"/>
                <w:lang w:val="en-GB" w:eastAsia="da-DK"/>
              </w:rPr>
              <w:t>±3.0</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0.89</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Smokers, n (%)</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9 (14)</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16 (25)</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0.09</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Hypercholesterolemia, n (%)</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49 (74)</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48 (76)</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0.80</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 xml:space="preserve">History of intermittent </w:t>
            </w:r>
          </w:p>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proofErr w:type="gramStart"/>
            <w:r w:rsidRPr="00023945">
              <w:rPr>
                <w:rFonts w:ascii="Calibri" w:eastAsia="Times New Roman" w:hAnsi="Calibri" w:cs="Times New Roman"/>
                <w:color w:val="000000"/>
                <w:sz w:val="16"/>
                <w:szCs w:val="16"/>
                <w:lang w:val="en-GB" w:eastAsia="da-DK"/>
              </w:rPr>
              <w:t>claudication</w:t>
            </w:r>
            <w:proofErr w:type="gramEnd"/>
            <w:r w:rsidRPr="00023945">
              <w:rPr>
                <w:rFonts w:ascii="Calibri" w:eastAsia="Times New Roman" w:hAnsi="Calibri" w:cs="Times New Roman"/>
                <w:color w:val="000000"/>
                <w:sz w:val="16"/>
                <w:szCs w:val="16"/>
                <w:lang w:val="en-GB" w:eastAsia="da-DK"/>
              </w:rPr>
              <w:t>, n (%)</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2 (3)</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3 (5)</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0.61</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proofErr w:type="spellStart"/>
            <w:r w:rsidRPr="00023945">
              <w:rPr>
                <w:rFonts w:ascii="Calibri" w:eastAsia="Times New Roman" w:hAnsi="Calibri" w:cs="Times New Roman"/>
                <w:color w:val="000000"/>
                <w:sz w:val="16"/>
                <w:szCs w:val="16"/>
                <w:lang w:val="en-GB" w:eastAsia="da-DK"/>
              </w:rPr>
              <w:t>Hemoglobin</w:t>
            </w:r>
            <w:proofErr w:type="spellEnd"/>
            <w:r w:rsidRPr="00023945">
              <w:rPr>
                <w:rFonts w:ascii="Calibri" w:eastAsia="Times New Roman" w:hAnsi="Calibri" w:cs="Times New Roman"/>
                <w:color w:val="000000"/>
                <w:sz w:val="16"/>
                <w:szCs w:val="16"/>
                <w:lang w:val="en-GB" w:eastAsia="da-DK"/>
              </w:rPr>
              <w:t xml:space="preserve"> (</w:t>
            </w:r>
            <w:proofErr w:type="spellStart"/>
            <w:r w:rsidRPr="00023945">
              <w:rPr>
                <w:rFonts w:ascii="Calibri" w:eastAsia="Times New Roman" w:hAnsi="Calibri" w:cs="Times New Roman"/>
                <w:color w:val="000000"/>
                <w:sz w:val="16"/>
                <w:szCs w:val="16"/>
                <w:lang w:val="en-GB" w:eastAsia="da-DK"/>
              </w:rPr>
              <w:t>mmol</w:t>
            </w:r>
            <w:proofErr w:type="spellEnd"/>
            <w:r w:rsidRPr="00023945">
              <w:rPr>
                <w:rFonts w:ascii="Calibri" w:eastAsia="Times New Roman" w:hAnsi="Calibri" w:cs="Times New Roman"/>
                <w:color w:val="000000"/>
                <w:sz w:val="16"/>
                <w:szCs w:val="16"/>
                <w:lang w:val="en-GB" w:eastAsia="da-DK"/>
              </w:rPr>
              <w:t>/l), mean ± SD</w:t>
            </w:r>
          </w:p>
        </w:tc>
        <w:tc>
          <w:tcPr>
            <w:tcW w:w="625" w:type="dxa"/>
            <w:tcBorders>
              <w:top w:val="nil"/>
              <w:left w:val="nil"/>
              <w:bottom w:val="nil"/>
              <w:right w:val="nil"/>
            </w:tcBorders>
            <w:shd w:val="clear" w:color="auto" w:fill="auto"/>
            <w:noWrap/>
            <w:vAlign w:val="bottom"/>
            <w:hideMark/>
          </w:tcPr>
          <w:p w:rsidR="008F3C16" w:rsidRPr="00023945" w:rsidRDefault="008F3C16" w:rsidP="002F2D27">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8.8±0.7</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2F2D27">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8.7±0.8</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0.48</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proofErr w:type="spellStart"/>
            <w:r w:rsidRPr="00023945">
              <w:rPr>
                <w:rFonts w:ascii="Calibri" w:eastAsia="Times New Roman" w:hAnsi="Calibri" w:cs="Times New Roman"/>
                <w:color w:val="000000"/>
                <w:sz w:val="16"/>
                <w:szCs w:val="16"/>
                <w:lang w:val="en-GB" w:eastAsia="da-DK"/>
              </w:rPr>
              <w:t>Creatinine</w:t>
            </w:r>
            <w:proofErr w:type="spellEnd"/>
            <w:r w:rsidRPr="00023945">
              <w:rPr>
                <w:rFonts w:ascii="Calibri" w:eastAsia="Times New Roman" w:hAnsi="Calibri" w:cs="Times New Roman"/>
                <w:color w:val="000000"/>
                <w:sz w:val="16"/>
                <w:szCs w:val="16"/>
                <w:lang w:val="en-GB" w:eastAsia="da-DK"/>
              </w:rPr>
              <w:t xml:space="preserve"> (</w:t>
            </w:r>
            <w:proofErr w:type="spellStart"/>
            <w:r w:rsidRPr="00023945">
              <w:rPr>
                <w:rFonts w:ascii="Calibri" w:eastAsia="Times New Roman" w:hAnsi="Calibri" w:cs="Times New Roman"/>
                <w:color w:val="000000"/>
                <w:sz w:val="16"/>
                <w:szCs w:val="16"/>
                <w:lang w:val="en-GB" w:eastAsia="da-DK"/>
              </w:rPr>
              <w:t>μmol</w:t>
            </w:r>
            <w:proofErr w:type="spellEnd"/>
            <w:r w:rsidRPr="00023945">
              <w:rPr>
                <w:rFonts w:ascii="Calibri" w:eastAsia="Times New Roman" w:hAnsi="Calibri" w:cs="Times New Roman"/>
                <w:color w:val="000000"/>
                <w:sz w:val="16"/>
                <w:szCs w:val="16"/>
                <w:lang w:val="en-GB" w:eastAsia="da-DK"/>
              </w:rPr>
              <w:t>/l), mean ± SD</w:t>
            </w:r>
          </w:p>
        </w:tc>
        <w:tc>
          <w:tcPr>
            <w:tcW w:w="625" w:type="dxa"/>
            <w:tcBorders>
              <w:top w:val="nil"/>
              <w:left w:val="nil"/>
              <w:bottom w:val="nil"/>
              <w:right w:val="nil"/>
            </w:tcBorders>
            <w:shd w:val="clear" w:color="auto" w:fill="auto"/>
            <w:noWrap/>
            <w:vAlign w:val="bottom"/>
            <w:hideMark/>
          </w:tcPr>
          <w:p w:rsidR="008F3C16" w:rsidRPr="00023945" w:rsidRDefault="002F2D27" w:rsidP="002F2D27">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92</w:t>
            </w:r>
            <w:r w:rsidR="008F3C16" w:rsidRPr="00023945">
              <w:rPr>
                <w:rFonts w:ascii="Calibri" w:eastAsia="Times New Roman" w:hAnsi="Calibri" w:cs="Times New Roman"/>
                <w:color w:val="000000"/>
                <w:sz w:val="16"/>
                <w:szCs w:val="16"/>
                <w:lang w:val="en-GB" w:eastAsia="da-DK"/>
              </w:rPr>
              <w:t>±32</w:t>
            </w:r>
          </w:p>
        </w:tc>
        <w:tc>
          <w:tcPr>
            <w:tcW w:w="655" w:type="dxa"/>
            <w:gridSpan w:val="2"/>
            <w:tcBorders>
              <w:top w:val="nil"/>
              <w:left w:val="nil"/>
              <w:bottom w:val="nil"/>
              <w:right w:val="nil"/>
            </w:tcBorders>
            <w:shd w:val="clear" w:color="auto" w:fill="auto"/>
            <w:noWrap/>
            <w:vAlign w:val="bottom"/>
            <w:hideMark/>
          </w:tcPr>
          <w:p w:rsidR="008F3C16" w:rsidRPr="00023945" w:rsidRDefault="002F2D27" w:rsidP="002F2D27">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97</w:t>
            </w:r>
            <w:r w:rsidR="008F3C16" w:rsidRPr="00023945">
              <w:rPr>
                <w:rFonts w:ascii="Calibri" w:eastAsia="Times New Roman" w:hAnsi="Calibri" w:cs="Times New Roman"/>
                <w:color w:val="000000"/>
                <w:sz w:val="16"/>
                <w:szCs w:val="16"/>
                <w:lang w:val="en-GB" w:eastAsia="da-DK"/>
              </w:rPr>
              <w:t>±64</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0.54</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Albumin (g/l), mean ± SD</w:t>
            </w:r>
          </w:p>
        </w:tc>
        <w:tc>
          <w:tcPr>
            <w:tcW w:w="625" w:type="dxa"/>
            <w:tcBorders>
              <w:top w:val="nil"/>
              <w:left w:val="nil"/>
              <w:bottom w:val="nil"/>
              <w:right w:val="nil"/>
            </w:tcBorders>
            <w:shd w:val="clear" w:color="auto" w:fill="auto"/>
            <w:noWrap/>
            <w:vAlign w:val="bottom"/>
            <w:hideMark/>
          </w:tcPr>
          <w:p w:rsidR="008F3C16" w:rsidRPr="00023945" w:rsidRDefault="002F2D27" w:rsidP="00521E22">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44±</w:t>
            </w:r>
            <w:r w:rsidR="008F3C16" w:rsidRPr="00023945">
              <w:rPr>
                <w:rFonts w:ascii="Calibri" w:eastAsia="Times New Roman" w:hAnsi="Calibri" w:cs="Times New Roman"/>
                <w:color w:val="000000"/>
                <w:sz w:val="16"/>
                <w:szCs w:val="16"/>
                <w:lang w:val="en-GB" w:eastAsia="da-DK"/>
              </w:rPr>
              <w:t>3.8</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2F2D27">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43±4.0</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0.70</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 xml:space="preserve">Preoperative acetylsalicylic </w:t>
            </w:r>
          </w:p>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proofErr w:type="gramStart"/>
            <w:r w:rsidRPr="00023945">
              <w:rPr>
                <w:rFonts w:ascii="Calibri" w:eastAsia="Times New Roman" w:hAnsi="Calibri" w:cs="Times New Roman"/>
                <w:color w:val="000000"/>
                <w:sz w:val="16"/>
                <w:szCs w:val="16"/>
                <w:lang w:val="en-GB" w:eastAsia="da-DK"/>
              </w:rPr>
              <w:t>acid</w:t>
            </w:r>
            <w:proofErr w:type="gramEnd"/>
            <w:r w:rsidRPr="00023945">
              <w:rPr>
                <w:rFonts w:ascii="Calibri" w:eastAsia="Times New Roman" w:hAnsi="Calibri" w:cs="Times New Roman"/>
                <w:color w:val="000000"/>
                <w:sz w:val="16"/>
                <w:szCs w:val="16"/>
                <w:lang w:val="en-GB" w:eastAsia="da-DK"/>
              </w:rPr>
              <w:t>, n (%)</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44 (67)</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33 (52)</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0.10</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 xml:space="preserve">Preoperative </w:t>
            </w:r>
            <w:proofErr w:type="spellStart"/>
            <w:r w:rsidRPr="00023945">
              <w:rPr>
                <w:rFonts w:ascii="Calibri" w:eastAsia="Times New Roman" w:hAnsi="Calibri" w:cs="Times New Roman"/>
                <w:color w:val="000000"/>
                <w:sz w:val="16"/>
                <w:szCs w:val="16"/>
                <w:lang w:val="en-GB" w:eastAsia="da-DK"/>
              </w:rPr>
              <w:t>clopidogrel</w:t>
            </w:r>
            <w:proofErr w:type="spellEnd"/>
            <w:r w:rsidRPr="00023945">
              <w:rPr>
                <w:rFonts w:ascii="Calibri" w:eastAsia="Times New Roman" w:hAnsi="Calibri" w:cs="Times New Roman"/>
                <w:color w:val="000000"/>
                <w:sz w:val="16"/>
                <w:szCs w:val="16"/>
                <w:lang w:val="en-GB" w:eastAsia="da-DK"/>
              </w:rPr>
              <w:t>, n (%)</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9 (14)</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10 (16)</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0.72</w:t>
            </w:r>
          </w:p>
        </w:tc>
      </w:tr>
      <w:tr w:rsidR="008F3C16" w:rsidRPr="00023945" w:rsidTr="002F2D27">
        <w:trPr>
          <w:trHeight w:val="300"/>
        </w:trPr>
        <w:tc>
          <w:tcPr>
            <w:tcW w:w="2279"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Preoperative steroid, n (%)</w:t>
            </w:r>
          </w:p>
        </w:tc>
        <w:tc>
          <w:tcPr>
            <w:tcW w:w="625" w:type="dxa"/>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2 (3)</w:t>
            </w:r>
          </w:p>
        </w:tc>
        <w:tc>
          <w:tcPr>
            <w:tcW w:w="655"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1 (2)</w:t>
            </w:r>
          </w:p>
        </w:tc>
        <w:tc>
          <w:tcPr>
            <w:tcW w:w="816" w:type="dxa"/>
            <w:gridSpan w:val="2"/>
            <w:tcBorders>
              <w:top w:val="nil"/>
              <w:left w:val="nil"/>
              <w:bottom w:val="nil"/>
              <w:right w:val="nil"/>
            </w:tcBorders>
            <w:shd w:val="clear" w:color="auto" w:fill="auto"/>
            <w:noWrap/>
            <w:vAlign w:val="bottom"/>
            <w:hideMark/>
          </w:tcPr>
          <w:p w:rsidR="008F3C16" w:rsidRPr="00023945" w:rsidRDefault="008F3C16" w:rsidP="00521E22">
            <w:pPr>
              <w:spacing w:after="0" w:line="240" w:lineRule="auto"/>
              <w:jc w:val="center"/>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0.59</w:t>
            </w:r>
          </w:p>
        </w:tc>
      </w:tr>
      <w:tr w:rsidR="008F3C16" w:rsidRPr="00CE164B" w:rsidTr="002F2D27">
        <w:trPr>
          <w:trHeight w:val="300"/>
        </w:trPr>
        <w:tc>
          <w:tcPr>
            <w:tcW w:w="4375" w:type="dxa"/>
            <w:gridSpan w:val="6"/>
            <w:tcBorders>
              <w:top w:val="nil"/>
              <w:left w:val="nil"/>
              <w:bottom w:val="nil"/>
              <w:right w:val="nil"/>
            </w:tcBorders>
            <w:shd w:val="clear" w:color="auto" w:fill="auto"/>
            <w:noWrap/>
            <w:vAlign w:val="bottom"/>
            <w:hideMark/>
          </w:tcPr>
          <w:p w:rsidR="008F3C16" w:rsidRPr="00023945" w:rsidRDefault="008F3C16" w:rsidP="008F3C16">
            <w:pPr>
              <w:spacing w:after="0" w:line="240" w:lineRule="auto"/>
              <w:rPr>
                <w:rFonts w:ascii="Calibri" w:eastAsia="Times New Roman" w:hAnsi="Calibri" w:cs="Times New Roman"/>
                <w:color w:val="000000"/>
                <w:sz w:val="16"/>
                <w:szCs w:val="16"/>
                <w:lang w:val="en-GB" w:eastAsia="da-DK"/>
              </w:rPr>
            </w:pPr>
            <w:r w:rsidRPr="00023945">
              <w:rPr>
                <w:rFonts w:ascii="Calibri" w:eastAsia="Times New Roman" w:hAnsi="Calibri" w:cs="Times New Roman"/>
                <w:color w:val="000000"/>
                <w:sz w:val="16"/>
                <w:szCs w:val="16"/>
                <w:lang w:val="en-GB" w:eastAsia="da-DK"/>
              </w:rPr>
              <w:t xml:space="preserve">BMI, Body Mass Index; </w:t>
            </w:r>
            <w:proofErr w:type="spellStart"/>
            <w:r w:rsidRPr="00023945">
              <w:rPr>
                <w:rFonts w:ascii="Calibri" w:eastAsia="Times New Roman" w:hAnsi="Calibri" w:cs="Times New Roman"/>
                <w:color w:val="000000"/>
                <w:sz w:val="16"/>
                <w:szCs w:val="16"/>
                <w:lang w:val="en-GB" w:eastAsia="da-DK"/>
              </w:rPr>
              <w:t>EuroSCORE</w:t>
            </w:r>
            <w:proofErr w:type="spellEnd"/>
            <w:r w:rsidRPr="00023945">
              <w:rPr>
                <w:rFonts w:ascii="Calibri" w:eastAsia="Times New Roman" w:hAnsi="Calibri" w:cs="Times New Roman"/>
                <w:color w:val="000000"/>
                <w:sz w:val="16"/>
                <w:szCs w:val="16"/>
                <w:lang w:val="en-GB" w:eastAsia="da-DK"/>
              </w:rPr>
              <w:t>, European system for</w:t>
            </w:r>
            <w:r>
              <w:rPr>
                <w:rFonts w:ascii="Calibri" w:eastAsia="Times New Roman" w:hAnsi="Calibri" w:cs="Times New Roman"/>
                <w:color w:val="000000"/>
                <w:sz w:val="16"/>
                <w:szCs w:val="16"/>
                <w:lang w:val="en-GB" w:eastAsia="da-DK"/>
              </w:rPr>
              <w:t xml:space="preserve"> </w:t>
            </w:r>
            <w:r w:rsidRPr="00023945">
              <w:rPr>
                <w:rFonts w:ascii="Calibri" w:eastAsia="Times New Roman" w:hAnsi="Calibri" w:cs="Times New Roman"/>
                <w:color w:val="000000"/>
                <w:sz w:val="16"/>
                <w:szCs w:val="16"/>
                <w:lang w:val="en-GB" w:eastAsia="da-DK"/>
              </w:rPr>
              <w:t>cardiac operative risk evaluation; diabetes mellitus</w:t>
            </w:r>
            <w:r>
              <w:rPr>
                <w:rFonts w:ascii="Calibri" w:eastAsia="Times New Roman" w:hAnsi="Calibri" w:cs="Times New Roman"/>
                <w:color w:val="000000"/>
                <w:sz w:val="16"/>
                <w:szCs w:val="16"/>
                <w:lang w:val="en-GB" w:eastAsia="da-DK"/>
              </w:rPr>
              <w:t xml:space="preserve"> </w:t>
            </w:r>
            <w:r w:rsidRPr="00023945">
              <w:rPr>
                <w:rFonts w:ascii="Calibri" w:eastAsia="Times New Roman" w:hAnsi="Calibri" w:cs="Times New Roman"/>
                <w:color w:val="000000"/>
                <w:sz w:val="16"/>
                <w:szCs w:val="16"/>
                <w:lang w:val="en-GB" w:eastAsia="da-DK"/>
              </w:rPr>
              <w:t xml:space="preserve">= treatment with either insulin or oral agents; smoking = active at </w:t>
            </w:r>
            <w:r>
              <w:rPr>
                <w:rFonts w:ascii="Calibri" w:eastAsia="Times New Roman" w:hAnsi="Calibri" w:cs="Times New Roman"/>
                <w:color w:val="000000"/>
                <w:sz w:val="16"/>
                <w:szCs w:val="16"/>
                <w:lang w:val="en-GB" w:eastAsia="da-DK"/>
              </w:rPr>
              <w:t>a</w:t>
            </w:r>
            <w:r w:rsidRPr="00023945">
              <w:rPr>
                <w:rFonts w:ascii="Calibri" w:eastAsia="Times New Roman" w:hAnsi="Calibri" w:cs="Times New Roman"/>
                <w:color w:val="000000"/>
                <w:sz w:val="16"/>
                <w:szCs w:val="16"/>
                <w:lang w:val="en-GB" w:eastAsia="da-DK"/>
              </w:rPr>
              <w:t xml:space="preserve">dmission; preoperative acetylsalicylic acid and preoperative </w:t>
            </w:r>
            <w:proofErr w:type="spellStart"/>
            <w:r w:rsidRPr="00023945">
              <w:rPr>
                <w:rFonts w:ascii="Calibri" w:eastAsia="Times New Roman" w:hAnsi="Calibri" w:cs="Times New Roman"/>
                <w:color w:val="000000"/>
                <w:sz w:val="16"/>
                <w:szCs w:val="16"/>
                <w:lang w:val="en-GB" w:eastAsia="da-DK"/>
              </w:rPr>
              <w:t>clopidogrel</w:t>
            </w:r>
            <w:proofErr w:type="spellEnd"/>
            <w:r w:rsidRPr="00023945">
              <w:rPr>
                <w:rFonts w:ascii="Calibri" w:eastAsia="Times New Roman" w:hAnsi="Calibri" w:cs="Times New Roman"/>
                <w:color w:val="000000"/>
                <w:sz w:val="16"/>
                <w:szCs w:val="16"/>
                <w:lang w:val="en-GB" w:eastAsia="da-DK"/>
              </w:rPr>
              <w:t xml:space="preserve"> = intake of within 7 days prior to surgery</w:t>
            </w:r>
          </w:p>
        </w:tc>
      </w:tr>
    </w:tbl>
    <w:p w:rsidR="008F3C16" w:rsidRDefault="008F3C16" w:rsidP="008F3C16">
      <w:pPr>
        <w:jc w:val="both"/>
        <w:rPr>
          <w:rFonts w:ascii="Calibri" w:eastAsia="Calibri" w:hAnsi="Calibri" w:cs="Arial"/>
          <w:lang w:val="en-GB"/>
        </w:rPr>
      </w:pPr>
    </w:p>
    <w:p w:rsidR="008F3C16" w:rsidRPr="008F3C16" w:rsidRDefault="008F3C16" w:rsidP="008F3C16">
      <w:pPr>
        <w:jc w:val="both"/>
        <w:rPr>
          <w:lang w:val="en-GB"/>
        </w:rPr>
      </w:pPr>
      <w:proofErr w:type="gramStart"/>
      <w:r w:rsidRPr="00E653B2">
        <w:rPr>
          <w:rFonts w:ascii="Calibri" w:eastAsia="Calibri" w:hAnsi="Calibri" w:cs="Arial"/>
          <w:lang w:val="en-GB"/>
        </w:rPr>
        <w:lastRenderedPageBreak/>
        <w:t>guidelines</w:t>
      </w:r>
      <w:proofErr w:type="gramEnd"/>
      <w:r w:rsidRPr="00E653B2">
        <w:rPr>
          <w:rFonts w:ascii="Calibri" w:eastAsia="Calibri" w:hAnsi="Calibri" w:cs="Arial"/>
          <w:lang w:val="en-GB"/>
        </w:rPr>
        <w:t xml:space="preserve"> and based on best available evidence.</w:t>
      </w:r>
      <w:r w:rsidRPr="00E653B2">
        <w:rPr>
          <w:lang w:val="en-GB"/>
        </w:rPr>
        <w:t xml:space="preserve"> </w:t>
      </w:r>
      <w:r w:rsidR="00E871A8" w:rsidRPr="00E653B2">
        <w:rPr>
          <w:lang w:val="en-GB"/>
        </w:rPr>
        <w:fldChar w:fldCharType="begin"/>
      </w:r>
      <w:r w:rsidR="001F0494">
        <w:rPr>
          <w:lang w:val="en-GB"/>
        </w:rPr>
        <w:instrText xml:space="preserve"> ADDIN EN.CITE &lt;EndNote&gt;&lt;Cite&gt;&lt;Author&gt;Drummond&lt;/Author&gt;&lt;Year&gt;2005&lt;/Year&gt;&lt;RecNum&gt;6&lt;/RecNum&gt;&lt;record&gt;&lt;rec-number&gt;6&lt;/rec-number&gt;&lt;foreign-keys&gt;&lt;key app="EN" db-id="tpw5fttxvftsdlevsf3xevzy2rt5tttvtad2"&gt;6&lt;/key&gt;&lt;/foreign-keys&gt;&lt;ref-type name="Book"&gt;6&lt;/ref-type&gt;&lt;contributors&gt;&lt;authors&gt;&lt;author&gt;Drummond, Michael F&lt;/author&gt;&lt;author&gt;Sculpher, Mark J&lt;/author&gt;&lt;author&gt;Torrance, George W&lt;/author&gt;&lt;author&gt;O´Brien, Bernie J&lt;/author&gt;&lt;author&gt;Stoddart, Greg L&lt;/author&gt;&lt;/authors&gt;&lt;/contributors&gt;&lt;titles&gt;&lt;title&gt;Methods for the Economic Evaluation of Health Care Programmes&lt;/title&gt;&lt;/titles&gt;&lt;edition&gt;3.&lt;/edition&gt;&lt;section&gt;379&lt;/section&gt;&lt;dates&gt;&lt;year&gt;2005&lt;/year&gt;&lt;/dates&gt;&lt;publisher&gt;Oxford University Press&lt;/publisher&gt;&lt;isbn&gt;978-019-852944-6 (Hbk)&lt;/isbn&gt;&lt;urls&gt;&lt;/urls&gt;&lt;language&gt;English&lt;/language&gt;&lt;/record&gt;&lt;/Cite&gt;&lt;/EndNote&gt;</w:instrText>
      </w:r>
      <w:r w:rsidR="00E871A8" w:rsidRPr="00E653B2">
        <w:rPr>
          <w:lang w:val="en-GB"/>
        </w:rPr>
        <w:fldChar w:fldCharType="separate"/>
      </w:r>
      <w:r w:rsidRPr="00E653B2">
        <w:rPr>
          <w:lang w:val="en-GB"/>
        </w:rPr>
        <w:t>[13]</w:t>
      </w:r>
      <w:r w:rsidR="00E871A8" w:rsidRPr="00E653B2">
        <w:rPr>
          <w:lang w:val="en-GB"/>
        </w:rPr>
        <w:fldChar w:fldCharType="end"/>
      </w:r>
      <w:r w:rsidRPr="00E653B2">
        <w:rPr>
          <w:lang w:val="en-GB"/>
        </w:rPr>
        <w:t xml:space="preserve">   </w:t>
      </w:r>
    </w:p>
    <w:p w:rsidR="00966F4D" w:rsidRPr="00E653B2" w:rsidRDefault="00441DDB" w:rsidP="00441DDB">
      <w:pPr>
        <w:pStyle w:val="Overskrift2"/>
        <w:numPr>
          <w:ilvl w:val="0"/>
          <w:numId w:val="0"/>
        </w:numPr>
        <w:ind w:left="578" w:hanging="578"/>
        <w:rPr>
          <w:lang w:val="en-GB"/>
        </w:rPr>
      </w:pPr>
      <w:r w:rsidRPr="00E653B2">
        <w:rPr>
          <w:lang w:val="en-GB"/>
        </w:rPr>
        <w:t>Resource consumption</w:t>
      </w:r>
      <w:r w:rsidR="007A5A6A" w:rsidRPr="00E653B2">
        <w:rPr>
          <w:lang w:val="en-GB"/>
        </w:rPr>
        <w:t xml:space="preserve"> and costs</w:t>
      </w:r>
    </w:p>
    <w:p w:rsidR="00A53A97" w:rsidRPr="00E653B2" w:rsidRDefault="00C148B9" w:rsidP="00A77ED8">
      <w:pPr>
        <w:spacing w:after="0"/>
        <w:ind w:firstLine="567"/>
        <w:jc w:val="both"/>
        <w:rPr>
          <w:rFonts w:ascii="Calibri" w:eastAsia="Times New Roman" w:hAnsi="Calibri" w:cs="Times New Roman"/>
          <w:color w:val="000000"/>
          <w:lang w:val="en-GB" w:eastAsia="da-DK"/>
        </w:rPr>
      </w:pPr>
      <w:r w:rsidRPr="00E653B2">
        <w:rPr>
          <w:lang w:val="en-GB"/>
        </w:rPr>
        <w:t>With regards to the estimation of costs, all current meta-analysis, systematic review and literature checks have found that mean length of hospital stay</w:t>
      </w:r>
      <w:r w:rsidR="00A77ED8" w:rsidRPr="00E653B2">
        <w:rPr>
          <w:lang w:val="en-GB"/>
        </w:rPr>
        <w:t xml:space="preserve"> (LOS)</w:t>
      </w:r>
      <w:r w:rsidRPr="00E653B2">
        <w:rPr>
          <w:lang w:val="en-GB"/>
        </w:rPr>
        <w:t xml:space="preserve"> is decreased with the use of EVH, and all found that mean operation time is increased by using EVH, however not all found the difference to be significant </w:t>
      </w:r>
      <w:r w:rsidR="00E871A8" w:rsidRPr="00E653B2">
        <w:rPr>
          <w:lang w:val="en-GB"/>
        </w:rPr>
        <w:fldChar w:fldCharType="begin">
          <w:fldData xml:space="preserve">PEVuZE5vdGU+PENpdGU+PEF1dGhvcj5BbGxlbjwvQXV0aG9yPjxZZWFyPjIwMDU8L1llYXI+PFJl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</w:fldData>
        </w:fldChar>
      </w:r>
      <w:r w:rsidR="001F0494">
        <w:rPr>
          <w:lang w:val="en-GB"/>
        </w:rPr>
        <w:instrText xml:space="preserve"> ADDIN EN.CITE </w:instrText>
      </w:r>
      <w:r w:rsidR="00E871A8">
        <w:rPr>
          <w:lang w:val="en-GB"/>
        </w:rPr>
        <w:fldChar w:fldCharType="begin">
          <w:fldData xml:space="preserve">PEVuZE5vdGU+PENpdGU+PEF1dGhvcj5BbGxlbjwvQXV0aG9yPjxZZWFyPjIwMDU8L1llYXI+PFJl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</w:fldData>
        </w:fldChar>
      </w:r>
      <w:r w:rsidR="001F0494">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sidRPr="00E653B2">
        <w:rPr>
          <w:lang w:val="en-GB"/>
        </w:rPr>
        <w:t>[2-4, 6, 9, 10]</w:t>
      </w:r>
      <w:r w:rsidR="00E871A8" w:rsidRPr="00E653B2">
        <w:rPr>
          <w:lang w:val="en-GB"/>
        </w:rPr>
        <w:fldChar w:fldCharType="end"/>
      </w:r>
      <w:r w:rsidRPr="00E653B2">
        <w:rPr>
          <w:lang w:val="en-GB"/>
        </w:rPr>
        <w:t xml:space="preserve">. Because </w:t>
      </w:r>
      <w:r w:rsidR="00A77ED8" w:rsidRPr="00E653B2">
        <w:rPr>
          <w:lang w:val="en-GB"/>
        </w:rPr>
        <w:t>LOS</w:t>
      </w:r>
      <w:r w:rsidRPr="00E653B2">
        <w:rPr>
          <w:lang w:val="en-GB"/>
        </w:rPr>
        <w:t xml:space="preserve"> and </w:t>
      </w:r>
      <w:r w:rsidR="00A77ED8" w:rsidRPr="00E653B2">
        <w:rPr>
          <w:lang w:val="en-GB"/>
        </w:rPr>
        <w:t>duration of surgery are</w:t>
      </w:r>
      <w:r w:rsidRPr="00E653B2">
        <w:rPr>
          <w:lang w:val="en-GB"/>
        </w:rPr>
        <w:t xml:space="preserve"> two costs which carry great importance for the analysis, we therefore </w:t>
      </w:r>
      <w:r w:rsidRPr="00E653B2">
        <w:rPr>
          <w:rFonts w:ascii="Calibri" w:eastAsia="Times New Roman" w:hAnsi="Calibri" w:cs="Times New Roman"/>
          <w:color w:val="000000"/>
          <w:lang w:val="en-GB" w:eastAsia="da-DK"/>
        </w:rPr>
        <w:t>constructed 4 cost-scenarios where costs were added in layers, as it is somewhat uncertain whether the consumption of resources from these two factors definitely can be contributed to the choice of vein harvest method. The corresponding</w:t>
      </w:r>
      <w:r w:rsidR="00633F7C">
        <w:rPr>
          <w:rFonts w:ascii="Calibri" w:eastAsia="Times New Roman" w:hAnsi="Calibri" w:cs="Times New Roman"/>
          <w:color w:val="000000"/>
          <w:lang w:val="en-GB" w:eastAsia="da-DK"/>
        </w:rPr>
        <w:t xml:space="preserve"> analyse</w:t>
      </w:r>
      <w:r w:rsidR="009A0D54" w:rsidRPr="00E653B2">
        <w:rPr>
          <w:rFonts w:ascii="Calibri" w:eastAsia="Times New Roman" w:hAnsi="Calibri" w:cs="Times New Roman"/>
          <w:color w:val="000000"/>
          <w:lang w:val="en-GB" w:eastAsia="da-DK"/>
        </w:rPr>
        <w:t>s of the</w:t>
      </w:r>
      <w:r w:rsidR="00633F7C">
        <w:rPr>
          <w:rFonts w:ascii="Calibri" w:eastAsia="Times New Roman" w:hAnsi="Calibri" w:cs="Times New Roman"/>
          <w:color w:val="000000"/>
          <w:lang w:val="en-GB" w:eastAsia="da-DK"/>
        </w:rPr>
        <w:t xml:space="preserve"> incremental cost-effectiveness ratios</w:t>
      </w:r>
      <w:r w:rsidR="009A0D54" w:rsidRPr="00E653B2">
        <w:rPr>
          <w:rFonts w:ascii="Calibri" w:eastAsia="Times New Roman" w:hAnsi="Calibri" w:cs="Times New Roman"/>
          <w:color w:val="000000"/>
          <w:lang w:val="en-GB" w:eastAsia="da-DK"/>
        </w:rPr>
        <w:t xml:space="preserve"> </w:t>
      </w:r>
      <w:r w:rsidR="00633F7C">
        <w:rPr>
          <w:rFonts w:ascii="Calibri" w:eastAsia="Times New Roman" w:hAnsi="Calibri" w:cs="Times New Roman"/>
          <w:color w:val="000000"/>
          <w:lang w:val="en-GB" w:eastAsia="da-DK"/>
        </w:rPr>
        <w:t>(</w:t>
      </w:r>
      <w:r w:rsidR="009A0D54" w:rsidRPr="00E653B2">
        <w:rPr>
          <w:rFonts w:ascii="Calibri" w:eastAsia="Times New Roman" w:hAnsi="Calibri" w:cs="Times New Roman"/>
          <w:color w:val="000000"/>
          <w:lang w:val="en-GB" w:eastAsia="da-DK"/>
        </w:rPr>
        <w:t>ICER</w:t>
      </w:r>
      <w:r w:rsidRPr="00E653B2">
        <w:rPr>
          <w:rFonts w:ascii="Calibri" w:eastAsia="Times New Roman" w:hAnsi="Calibri" w:cs="Times New Roman"/>
          <w:color w:val="000000"/>
          <w:lang w:val="en-GB" w:eastAsia="da-DK"/>
        </w:rPr>
        <w:t>s</w:t>
      </w:r>
      <w:r w:rsidR="00633F7C">
        <w:rPr>
          <w:rFonts w:ascii="Calibri" w:eastAsia="Times New Roman" w:hAnsi="Calibri" w:cs="Times New Roman"/>
          <w:color w:val="000000"/>
          <w:lang w:val="en-GB" w:eastAsia="da-DK"/>
        </w:rPr>
        <w:t>)</w:t>
      </w:r>
      <w:r w:rsidRPr="00E653B2">
        <w:rPr>
          <w:rFonts w:ascii="Calibri" w:eastAsia="Times New Roman" w:hAnsi="Calibri" w:cs="Times New Roman"/>
          <w:color w:val="000000"/>
          <w:lang w:val="en-GB" w:eastAsia="da-DK"/>
        </w:rPr>
        <w:t xml:space="preserve"> were denominated ICER</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1</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&amp;</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5 for the first cost-level, ICER</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2</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&amp;</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6 for the second, ICER</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3</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&amp;</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7 for the third and ICER</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4</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&amp;</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8 for the fourth</w:t>
      </w:r>
      <w:r w:rsidRPr="00E653B2">
        <w:rPr>
          <w:rFonts w:ascii="Calibri" w:eastAsia="Times New Roman" w:hAnsi="Calibri" w:cs="Times New Roman"/>
          <w:color w:val="000000"/>
          <w:lang w:val="en-GB" w:eastAsia="da-DK"/>
        </w:rPr>
        <w:t xml:space="preserve">, as shown in </w:t>
      </w:r>
      <w:r w:rsidR="00A366AD" w:rsidRPr="00E653B2">
        <w:rPr>
          <w:rFonts w:ascii="Calibri" w:eastAsia="Times New Roman" w:hAnsi="Calibri" w:cs="Times New Roman"/>
          <w:color w:val="000000"/>
          <w:lang w:val="en-GB" w:eastAsia="da-DK"/>
        </w:rPr>
        <w:t>T</w:t>
      </w:r>
      <w:r w:rsidR="009A0D54" w:rsidRPr="00E653B2">
        <w:rPr>
          <w:rFonts w:ascii="Calibri" w:eastAsia="Times New Roman" w:hAnsi="Calibri" w:cs="Times New Roman"/>
          <w:color w:val="000000"/>
          <w:lang w:val="en-GB" w:eastAsia="da-DK"/>
        </w:rPr>
        <w:t>able 3. For the first cost-level</w:t>
      </w:r>
      <w:r w:rsidRPr="00E653B2">
        <w:rPr>
          <w:rFonts w:ascii="Calibri" w:eastAsia="Times New Roman" w:hAnsi="Calibri" w:cs="Times New Roman"/>
          <w:color w:val="000000"/>
          <w:lang w:val="en-GB" w:eastAsia="da-DK"/>
        </w:rPr>
        <w:t>, ICER</w:t>
      </w:r>
      <w:r w:rsidR="00D46594" w:rsidRPr="00E653B2">
        <w:rPr>
          <w:rFonts w:ascii="Calibri" w:eastAsia="Times New Roman" w:hAnsi="Calibri" w:cs="Times New Roman"/>
          <w:color w:val="000000"/>
          <w:lang w:val="en-GB" w:eastAsia="da-DK"/>
        </w:rPr>
        <w:t xml:space="preserve"> </w:t>
      </w:r>
      <w:r w:rsidRPr="00E653B2">
        <w:rPr>
          <w:rFonts w:ascii="Calibri" w:eastAsia="Times New Roman" w:hAnsi="Calibri" w:cs="Times New Roman"/>
          <w:color w:val="000000"/>
          <w:lang w:val="en-GB" w:eastAsia="da-DK"/>
        </w:rPr>
        <w:t>1</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&amp;</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5, we</w:t>
      </w:r>
      <w:r w:rsidRPr="00E653B2">
        <w:rPr>
          <w:rFonts w:ascii="Calibri" w:eastAsia="Times New Roman" w:hAnsi="Calibri" w:cs="Times New Roman"/>
          <w:color w:val="000000"/>
          <w:lang w:val="en-GB" w:eastAsia="da-DK"/>
        </w:rPr>
        <w:t xml:space="preserve"> excluded both the </w:t>
      </w:r>
      <w:r w:rsidR="00A77ED8" w:rsidRPr="00E653B2">
        <w:rPr>
          <w:rFonts w:ascii="Calibri" w:eastAsia="Times New Roman" w:hAnsi="Calibri" w:cs="Times New Roman"/>
          <w:color w:val="000000"/>
          <w:lang w:val="en-GB" w:eastAsia="da-DK"/>
        </w:rPr>
        <w:t>LOS</w:t>
      </w:r>
      <w:r w:rsidR="009A0D54" w:rsidRPr="00E653B2">
        <w:rPr>
          <w:rFonts w:ascii="Calibri" w:eastAsia="Times New Roman" w:hAnsi="Calibri" w:cs="Times New Roman"/>
          <w:color w:val="000000"/>
          <w:lang w:val="en-GB" w:eastAsia="da-DK"/>
        </w:rPr>
        <w:t xml:space="preserve"> and the duration of </w:t>
      </w:r>
      <w:r w:rsidRPr="00E653B2">
        <w:rPr>
          <w:rFonts w:ascii="Calibri" w:eastAsia="Times New Roman" w:hAnsi="Calibri" w:cs="Times New Roman"/>
          <w:color w:val="000000"/>
          <w:lang w:val="en-GB" w:eastAsia="da-DK"/>
        </w:rPr>
        <w:t xml:space="preserve">surgery. </w:t>
      </w:r>
    </w:p>
    <w:p w:rsidR="0007691D" w:rsidRPr="00E653B2" w:rsidRDefault="00272A26" w:rsidP="00761353">
      <w:pPr>
        <w:spacing w:after="0"/>
        <w:ind w:firstLine="567"/>
        <w:jc w:val="both"/>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 xml:space="preserve"> </w:t>
      </w:r>
      <w:r w:rsidR="00C148B9" w:rsidRPr="00E653B2">
        <w:rPr>
          <w:rFonts w:ascii="Calibri" w:eastAsia="Times New Roman" w:hAnsi="Calibri" w:cs="Times New Roman"/>
          <w:color w:val="000000"/>
          <w:lang w:val="en-GB" w:eastAsia="da-DK"/>
        </w:rPr>
        <w:t xml:space="preserve">In the second </w:t>
      </w:r>
      <w:r w:rsidR="009A0D54" w:rsidRPr="00E653B2">
        <w:rPr>
          <w:rFonts w:ascii="Calibri" w:eastAsia="Times New Roman" w:hAnsi="Calibri" w:cs="Times New Roman"/>
          <w:color w:val="000000"/>
          <w:lang w:val="en-GB" w:eastAsia="da-DK"/>
        </w:rPr>
        <w:t>cost-level</w:t>
      </w:r>
      <w:r w:rsidR="00C148B9" w:rsidRPr="00E653B2">
        <w:rPr>
          <w:rFonts w:ascii="Calibri" w:eastAsia="Times New Roman" w:hAnsi="Calibri" w:cs="Times New Roman"/>
          <w:color w:val="000000"/>
          <w:lang w:val="en-GB" w:eastAsia="da-DK"/>
        </w:rPr>
        <w:t>, ICER</w:t>
      </w:r>
      <w:r w:rsidR="00D46594" w:rsidRPr="00E653B2">
        <w:rPr>
          <w:rFonts w:ascii="Calibri" w:eastAsia="Times New Roman" w:hAnsi="Calibri" w:cs="Times New Roman"/>
          <w:color w:val="000000"/>
          <w:lang w:val="en-GB" w:eastAsia="da-DK"/>
        </w:rPr>
        <w:t xml:space="preserve"> </w:t>
      </w:r>
      <w:r w:rsidR="00C148B9" w:rsidRPr="00E653B2">
        <w:rPr>
          <w:rFonts w:ascii="Calibri" w:eastAsia="Times New Roman" w:hAnsi="Calibri" w:cs="Times New Roman"/>
          <w:color w:val="000000"/>
          <w:lang w:val="en-GB" w:eastAsia="da-DK"/>
        </w:rPr>
        <w:t>2</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&amp;</w:t>
      </w:r>
      <w:r w:rsidR="00D46594" w:rsidRPr="00E653B2">
        <w:rPr>
          <w:rFonts w:ascii="Calibri" w:eastAsia="Times New Roman" w:hAnsi="Calibri" w:cs="Times New Roman"/>
          <w:color w:val="000000"/>
          <w:lang w:val="en-GB" w:eastAsia="da-DK"/>
        </w:rPr>
        <w:t xml:space="preserve"> </w:t>
      </w:r>
      <w:r w:rsidR="009A0D54" w:rsidRPr="00E653B2">
        <w:rPr>
          <w:rFonts w:ascii="Calibri" w:eastAsia="Times New Roman" w:hAnsi="Calibri" w:cs="Times New Roman"/>
          <w:color w:val="000000"/>
          <w:lang w:val="en-GB" w:eastAsia="da-DK"/>
        </w:rPr>
        <w:t>6</w:t>
      </w:r>
      <w:r w:rsidR="00C148B9" w:rsidRPr="00E653B2">
        <w:rPr>
          <w:rFonts w:ascii="Calibri" w:eastAsia="Times New Roman" w:hAnsi="Calibri" w:cs="Times New Roman"/>
          <w:color w:val="000000"/>
          <w:lang w:val="en-GB" w:eastAsia="da-DK"/>
        </w:rPr>
        <w:t xml:space="preserve">, we added </w:t>
      </w:r>
      <w:r w:rsidR="00A77ED8" w:rsidRPr="00E653B2">
        <w:rPr>
          <w:rFonts w:ascii="Calibri" w:eastAsia="Times New Roman" w:hAnsi="Calibri" w:cs="Times New Roman"/>
          <w:color w:val="000000"/>
          <w:lang w:val="en-GB" w:eastAsia="da-DK"/>
        </w:rPr>
        <w:t>LOS</w:t>
      </w:r>
      <w:r w:rsidR="00C148B9" w:rsidRPr="00E653B2">
        <w:rPr>
          <w:rFonts w:ascii="Calibri" w:eastAsia="Times New Roman" w:hAnsi="Calibri" w:cs="Times New Roman"/>
          <w:color w:val="000000"/>
          <w:lang w:val="en-GB" w:eastAsia="da-DK"/>
        </w:rPr>
        <w:t xml:space="preserve"> to the cost analysis. This was chosen because 4 studies concluded that </w:t>
      </w:r>
      <w:r w:rsidR="00A77ED8" w:rsidRPr="00E653B2">
        <w:rPr>
          <w:rFonts w:ascii="Calibri" w:eastAsia="Times New Roman" w:hAnsi="Calibri" w:cs="Times New Roman"/>
          <w:color w:val="000000"/>
          <w:lang w:val="en-GB" w:eastAsia="da-DK"/>
        </w:rPr>
        <w:t>LOS</w:t>
      </w:r>
      <w:r w:rsidR="00C148B9" w:rsidRPr="00E653B2">
        <w:rPr>
          <w:rFonts w:ascii="Calibri" w:eastAsia="Times New Roman" w:hAnsi="Calibri" w:cs="Times New Roman"/>
          <w:color w:val="000000"/>
          <w:lang w:val="en-GB" w:eastAsia="da-DK"/>
        </w:rPr>
        <w:t xml:space="preserve"> was significantly reduced when minimal invasive vein harvest (MIVH) is used instead of OVH </w:t>
      </w:r>
      <w:r w:rsidR="00E871A8" w:rsidRPr="00E653B2">
        <w:rPr>
          <w:rFonts w:ascii="Calibri" w:eastAsia="Times New Roman" w:hAnsi="Calibri" w:cs="Times New Roman"/>
          <w:color w:val="000000"/>
          <w:lang w:val="en-GB" w:eastAsia="da-DK"/>
        </w:rPr>
        <w:fldChar w:fldCharType="begin">
          <w:fldData xml:space="preserve">PEVuZE5vdGU+PENpdGU+PEF1dGhvcj5BbGxlbjwvQXV0aG9yPjxZZWFyPjIwMDU8L1llYXI+PFJl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</w:fldData>
        </w:fldChar>
      </w:r>
      <w:r w:rsidR="001F0494">
        <w:rPr>
          <w:rFonts w:ascii="Calibri" w:eastAsia="Times New Roman" w:hAnsi="Calibri" w:cs="Times New Roman"/>
          <w:color w:val="000000"/>
          <w:lang w:val="en-GB" w:eastAsia="da-DK"/>
        </w:rPr>
        <w:instrText xml:space="preserve"> ADDIN EN.CITE </w:instrText>
      </w:r>
      <w:r w:rsidR="00E871A8">
        <w:rPr>
          <w:rFonts w:ascii="Calibri" w:eastAsia="Times New Roman" w:hAnsi="Calibri" w:cs="Times New Roman"/>
          <w:color w:val="000000"/>
          <w:lang w:val="en-GB" w:eastAsia="da-DK"/>
        </w:rPr>
        <w:fldChar w:fldCharType="begin">
          <w:fldData xml:space="preserve">PEVuZE5vdGU+PENpdGU+PEF1dGhvcj5BbGxlbjwvQXV0aG9yPjxZZWFyPjIwMDU8L1llYXI+PFJl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</w:fldData>
        </w:fldChar>
      </w:r>
      <w:r w:rsidR="001F0494">
        <w:rPr>
          <w:rFonts w:ascii="Calibri" w:eastAsia="Times New Roman" w:hAnsi="Calibri" w:cs="Times New Roman"/>
          <w:color w:val="000000"/>
          <w:lang w:val="en-GB" w:eastAsia="da-DK"/>
        </w:rPr>
        <w:instrText xml:space="preserve"> ADDIN EN.CITE.DATA </w:instrText>
      </w:r>
      <w:r w:rsidR="00E871A8">
        <w:rPr>
          <w:rFonts w:ascii="Calibri" w:eastAsia="Times New Roman" w:hAnsi="Calibri" w:cs="Times New Roman"/>
          <w:color w:val="000000"/>
          <w:lang w:val="en-GB" w:eastAsia="da-DK"/>
        </w:rPr>
      </w:r>
      <w:r w:rsidR="00E871A8">
        <w:rPr>
          <w:rFonts w:ascii="Calibri" w:eastAsia="Times New Roman" w:hAnsi="Calibri" w:cs="Times New Roman"/>
          <w:color w:val="000000"/>
          <w:lang w:val="en-GB" w:eastAsia="da-DK"/>
        </w:rPr>
        <w:fldChar w:fldCharType="end"/>
      </w:r>
      <w:r w:rsidR="00E871A8" w:rsidRPr="00E653B2">
        <w:rPr>
          <w:rFonts w:ascii="Calibri" w:eastAsia="Times New Roman" w:hAnsi="Calibri" w:cs="Times New Roman"/>
          <w:color w:val="000000"/>
          <w:lang w:val="en-GB" w:eastAsia="da-DK"/>
        </w:rPr>
      </w:r>
      <w:r w:rsidR="00E871A8" w:rsidRPr="00E653B2">
        <w:rPr>
          <w:rFonts w:ascii="Calibri" w:eastAsia="Times New Roman" w:hAnsi="Calibri" w:cs="Times New Roman"/>
          <w:color w:val="000000"/>
          <w:lang w:val="en-GB" w:eastAsia="da-DK"/>
        </w:rPr>
        <w:fldChar w:fldCharType="separate"/>
      </w:r>
      <w:r w:rsidR="00C148B9" w:rsidRPr="00E653B2">
        <w:rPr>
          <w:rFonts w:ascii="Calibri" w:eastAsia="Times New Roman" w:hAnsi="Calibri" w:cs="Times New Roman"/>
          <w:color w:val="000000"/>
          <w:lang w:val="en-GB" w:eastAsia="da-DK"/>
        </w:rPr>
        <w:t>[2, 4, 6, 10]</w:t>
      </w:r>
      <w:r w:rsidR="00E871A8" w:rsidRPr="00E653B2">
        <w:rPr>
          <w:rFonts w:ascii="Calibri" w:eastAsia="Times New Roman" w:hAnsi="Calibri" w:cs="Times New Roman"/>
          <w:color w:val="000000"/>
          <w:lang w:val="en-GB" w:eastAsia="da-DK"/>
        </w:rPr>
        <w:fldChar w:fldCharType="end"/>
      </w:r>
      <w:r w:rsidR="00C148B9" w:rsidRPr="00E653B2">
        <w:rPr>
          <w:rFonts w:ascii="Calibri" w:eastAsia="Times New Roman" w:hAnsi="Calibri" w:cs="Times New Roman"/>
          <w:color w:val="000000"/>
          <w:lang w:val="en-GB" w:eastAsia="da-DK"/>
        </w:rPr>
        <w:t xml:space="preserve">, and only one recent study by Markar et al did not find the reduction to be significant </w:t>
      </w:r>
      <w:r w:rsidR="00E871A8" w:rsidRPr="00E653B2">
        <w:rPr>
          <w:rFonts w:ascii="Calibri" w:eastAsia="Times New Roman" w:hAnsi="Calibri" w:cs="Times New Roman"/>
          <w:color w:val="000000"/>
          <w:lang w:val="en-GB" w:eastAsia="da-DK"/>
        </w:rPr>
        <w:fldChar w:fldCharType="begin">
          <w:fldData xml:space="preserve">PEVuZE5vdGU+PENpdGU+PEF1dGhvcj5NYXJrYXI8L0F1dGhvcj48WWVhcj4yMDEwPC9ZZWFyPjxS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</w:fldData>
        </w:fldChar>
      </w:r>
      <w:r w:rsidR="001F0494">
        <w:rPr>
          <w:rFonts w:ascii="Calibri" w:eastAsia="Times New Roman" w:hAnsi="Calibri" w:cs="Times New Roman"/>
          <w:color w:val="000000"/>
          <w:lang w:val="en-GB" w:eastAsia="da-DK"/>
        </w:rPr>
        <w:instrText xml:space="preserve"> ADDIN EN.CITE </w:instrText>
      </w:r>
      <w:r w:rsidR="00E871A8">
        <w:rPr>
          <w:rFonts w:ascii="Calibri" w:eastAsia="Times New Roman" w:hAnsi="Calibri" w:cs="Times New Roman"/>
          <w:color w:val="000000"/>
          <w:lang w:val="en-GB" w:eastAsia="da-DK"/>
        </w:rPr>
        <w:fldChar w:fldCharType="begin">
          <w:fldData xml:space="preserve">PEVuZE5vdGU+PENpdGU+PEF1dGhvcj5NYXJrYXI8L0F1dGhvcj48WWVhcj4yMDEwPC9ZZWFyPjxS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</w:fldData>
        </w:fldChar>
      </w:r>
      <w:r w:rsidR="001F0494">
        <w:rPr>
          <w:rFonts w:ascii="Calibri" w:eastAsia="Times New Roman" w:hAnsi="Calibri" w:cs="Times New Roman"/>
          <w:color w:val="000000"/>
          <w:lang w:val="en-GB" w:eastAsia="da-DK"/>
        </w:rPr>
        <w:instrText xml:space="preserve"> ADDIN EN.CITE.DATA </w:instrText>
      </w:r>
      <w:r w:rsidR="00E871A8">
        <w:rPr>
          <w:rFonts w:ascii="Calibri" w:eastAsia="Times New Roman" w:hAnsi="Calibri" w:cs="Times New Roman"/>
          <w:color w:val="000000"/>
          <w:lang w:val="en-GB" w:eastAsia="da-DK"/>
        </w:rPr>
      </w:r>
      <w:r w:rsidR="00E871A8">
        <w:rPr>
          <w:rFonts w:ascii="Calibri" w:eastAsia="Times New Roman" w:hAnsi="Calibri" w:cs="Times New Roman"/>
          <w:color w:val="000000"/>
          <w:lang w:val="en-GB" w:eastAsia="da-DK"/>
        </w:rPr>
        <w:fldChar w:fldCharType="end"/>
      </w:r>
      <w:r w:rsidR="00E871A8" w:rsidRPr="00E653B2">
        <w:rPr>
          <w:rFonts w:ascii="Calibri" w:eastAsia="Times New Roman" w:hAnsi="Calibri" w:cs="Times New Roman"/>
          <w:color w:val="000000"/>
          <w:lang w:val="en-GB" w:eastAsia="da-DK"/>
        </w:rPr>
      </w:r>
      <w:r w:rsidR="00E871A8" w:rsidRPr="00E653B2">
        <w:rPr>
          <w:rFonts w:ascii="Calibri" w:eastAsia="Times New Roman" w:hAnsi="Calibri" w:cs="Times New Roman"/>
          <w:color w:val="000000"/>
          <w:lang w:val="en-GB" w:eastAsia="da-DK"/>
        </w:rPr>
        <w:fldChar w:fldCharType="separate"/>
      </w:r>
      <w:r w:rsidR="00C148B9" w:rsidRPr="00E653B2">
        <w:rPr>
          <w:rFonts w:ascii="Calibri" w:eastAsia="Times New Roman" w:hAnsi="Calibri" w:cs="Times New Roman"/>
          <w:color w:val="000000"/>
          <w:lang w:val="en-GB" w:eastAsia="da-DK"/>
        </w:rPr>
        <w:t>[3]</w:t>
      </w:r>
      <w:r w:rsidR="00E871A8" w:rsidRPr="00E653B2">
        <w:rPr>
          <w:rFonts w:ascii="Calibri" w:eastAsia="Times New Roman" w:hAnsi="Calibri" w:cs="Times New Roman"/>
          <w:color w:val="000000"/>
          <w:lang w:val="en-GB" w:eastAsia="da-DK"/>
        </w:rPr>
        <w:fldChar w:fldCharType="end"/>
      </w:r>
      <w:r w:rsidR="00C148B9" w:rsidRPr="00E653B2">
        <w:rPr>
          <w:rFonts w:ascii="Calibri" w:eastAsia="Times New Roman" w:hAnsi="Calibri" w:cs="Times New Roman"/>
          <w:color w:val="000000"/>
          <w:lang w:val="en-GB" w:eastAsia="da-DK"/>
        </w:rPr>
        <w:t>. I</w:t>
      </w:r>
      <w:r w:rsidR="00C148B9" w:rsidRPr="00E653B2">
        <w:rPr>
          <w:lang w:val="en-GB"/>
        </w:rPr>
        <w:t>f patients´ initial admission extended beyond 35 days, the remaining part for the ad</w:t>
      </w:r>
      <w:r w:rsidR="009A0D54" w:rsidRPr="00E653B2">
        <w:rPr>
          <w:lang w:val="en-GB"/>
        </w:rPr>
        <w:t>mission was censored and for this</w:t>
      </w:r>
      <w:r w:rsidR="00C148B9" w:rsidRPr="00E653B2">
        <w:rPr>
          <w:lang w:val="en-GB"/>
        </w:rPr>
        <w:t xml:space="preserve"> analysis 5 patients had their initial admission censored. 3 out of the 5 patients who had their admissions censored beyond day 35 later died during </w:t>
      </w:r>
      <w:r w:rsidR="00C148B9" w:rsidRPr="00E653B2">
        <w:rPr>
          <w:lang w:val="en-GB"/>
        </w:rPr>
        <w:lastRenderedPageBreak/>
        <w:t>their initial admission from non-cardiac or vein harvest related conditions. The censoring was performed for two reasons</w:t>
      </w:r>
      <w:r w:rsidR="002C1CB0">
        <w:rPr>
          <w:lang w:val="en-GB"/>
        </w:rPr>
        <w:t>. F</w:t>
      </w:r>
      <w:r w:rsidR="00C148B9" w:rsidRPr="00E653B2">
        <w:rPr>
          <w:lang w:val="en-GB"/>
        </w:rPr>
        <w:t>irstly, the extended initial admissio</w:t>
      </w:r>
      <w:r w:rsidR="000F337B" w:rsidRPr="00E653B2">
        <w:rPr>
          <w:lang w:val="en-GB"/>
        </w:rPr>
        <w:t>n did not have anything to do w</w:t>
      </w:r>
      <w:r w:rsidR="00C148B9" w:rsidRPr="00E653B2">
        <w:rPr>
          <w:lang w:val="en-GB"/>
        </w:rPr>
        <w:t>i</w:t>
      </w:r>
      <w:r w:rsidR="000F337B" w:rsidRPr="00E653B2">
        <w:rPr>
          <w:lang w:val="en-GB"/>
        </w:rPr>
        <w:t>t</w:t>
      </w:r>
      <w:r w:rsidR="00C148B9" w:rsidRPr="00E653B2">
        <w:rPr>
          <w:lang w:val="en-GB"/>
        </w:rPr>
        <w:t>h the leg wounds</w:t>
      </w:r>
      <w:r w:rsidR="002C1CB0">
        <w:rPr>
          <w:lang w:val="en-GB"/>
        </w:rPr>
        <w:t>. S</w:t>
      </w:r>
      <w:r w:rsidR="00C148B9" w:rsidRPr="00E653B2">
        <w:rPr>
          <w:lang w:val="en-GB"/>
        </w:rPr>
        <w:t>econdly, it was done to give an intentional conservative estimate on costs resulting from admission in the OVH group. When admissions beyond 35 days were censored, the mean d</w:t>
      </w:r>
      <w:r w:rsidR="002C1CB0">
        <w:rPr>
          <w:lang w:val="en-GB"/>
        </w:rPr>
        <w:t>ifference between EVH and OVH was</w:t>
      </w:r>
      <w:r w:rsidR="00C148B9" w:rsidRPr="00E653B2">
        <w:rPr>
          <w:lang w:val="en-GB"/>
        </w:rPr>
        <w:t xml:space="preserve"> </w:t>
      </w:r>
      <w:r w:rsidR="00C148B9" w:rsidRPr="00E653B2">
        <w:rPr>
          <w:rFonts w:ascii="Calibri" w:eastAsia="Times New Roman" w:hAnsi="Calibri" w:cs="Times New Roman"/>
          <w:color w:val="000000"/>
          <w:lang w:val="en-GB" w:eastAsia="da-DK"/>
        </w:rPr>
        <w:t xml:space="preserve">-1.01 (95 % CI: -3.44 to 1.43), which corresponds to others findings </w:t>
      </w:r>
      <w:r w:rsidR="00E871A8" w:rsidRPr="00E653B2">
        <w:rPr>
          <w:rFonts w:ascii="Calibri" w:eastAsia="Times New Roman" w:hAnsi="Calibri" w:cs="Times New Roman"/>
          <w:color w:val="000000"/>
          <w:lang w:val="en-GB" w:eastAsia="da-DK"/>
        </w:rPr>
        <w:fldChar w:fldCharType="begin">
          <w:fldData xml:space="preserve">PEVuZE5vdGU+PENpdGU+PEF1dGhvcj5BdGhhbmFzaW91PC9BdXRob3I+PFllYXI+MjAwNDwvWWVh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</w:fldData>
        </w:fldChar>
      </w:r>
      <w:r w:rsidR="001F0494">
        <w:rPr>
          <w:rFonts w:ascii="Calibri" w:eastAsia="Times New Roman" w:hAnsi="Calibri" w:cs="Times New Roman"/>
          <w:color w:val="000000"/>
          <w:lang w:val="en-GB" w:eastAsia="da-DK"/>
        </w:rPr>
        <w:instrText xml:space="preserve"> ADDIN EN.CITE </w:instrText>
      </w:r>
      <w:r w:rsidR="00E871A8">
        <w:rPr>
          <w:rFonts w:ascii="Calibri" w:eastAsia="Times New Roman" w:hAnsi="Calibri" w:cs="Times New Roman"/>
          <w:color w:val="000000"/>
          <w:lang w:val="en-GB" w:eastAsia="da-DK"/>
        </w:rPr>
        <w:fldChar w:fldCharType="begin">
          <w:fldData xml:space="preserve">PEVuZE5vdGU+PENpdGU+PEF1dGhvcj5BdGhhbmFzaW91PC9BdXRob3I+PFllYXI+MjAwNDwvWWVh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</w:fldData>
        </w:fldChar>
      </w:r>
      <w:r w:rsidR="001F0494">
        <w:rPr>
          <w:rFonts w:ascii="Calibri" w:eastAsia="Times New Roman" w:hAnsi="Calibri" w:cs="Times New Roman"/>
          <w:color w:val="000000"/>
          <w:lang w:val="en-GB" w:eastAsia="da-DK"/>
        </w:rPr>
        <w:instrText xml:space="preserve"> ADDIN EN.CITE.DATA </w:instrText>
      </w:r>
      <w:r w:rsidR="00E871A8">
        <w:rPr>
          <w:rFonts w:ascii="Calibri" w:eastAsia="Times New Roman" w:hAnsi="Calibri" w:cs="Times New Roman"/>
          <w:color w:val="000000"/>
          <w:lang w:val="en-GB" w:eastAsia="da-DK"/>
        </w:rPr>
      </w:r>
      <w:r w:rsidR="00E871A8">
        <w:rPr>
          <w:rFonts w:ascii="Calibri" w:eastAsia="Times New Roman" w:hAnsi="Calibri" w:cs="Times New Roman"/>
          <w:color w:val="000000"/>
          <w:lang w:val="en-GB" w:eastAsia="da-DK"/>
        </w:rPr>
        <w:fldChar w:fldCharType="end"/>
      </w:r>
      <w:r w:rsidR="00E871A8" w:rsidRPr="00E653B2">
        <w:rPr>
          <w:rFonts w:ascii="Calibri" w:eastAsia="Times New Roman" w:hAnsi="Calibri" w:cs="Times New Roman"/>
          <w:color w:val="000000"/>
          <w:lang w:val="en-GB" w:eastAsia="da-DK"/>
        </w:rPr>
      </w:r>
      <w:r w:rsidR="00E871A8" w:rsidRPr="00E653B2">
        <w:rPr>
          <w:rFonts w:ascii="Calibri" w:eastAsia="Times New Roman" w:hAnsi="Calibri" w:cs="Times New Roman"/>
          <w:color w:val="000000"/>
          <w:lang w:val="en-GB" w:eastAsia="da-DK"/>
        </w:rPr>
        <w:fldChar w:fldCharType="separate"/>
      </w:r>
      <w:r w:rsidR="00C148B9" w:rsidRPr="00E653B2">
        <w:rPr>
          <w:rFonts w:ascii="Calibri" w:eastAsia="Times New Roman" w:hAnsi="Calibri" w:cs="Times New Roman"/>
          <w:color w:val="000000"/>
          <w:lang w:val="en-GB" w:eastAsia="da-DK"/>
        </w:rPr>
        <w:t>[2, 6]</w:t>
      </w:r>
      <w:r w:rsidR="00E871A8" w:rsidRPr="00E653B2">
        <w:rPr>
          <w:rFonts w:ascii="Calibri" w:eastAsia="Times New Roman" w:hAnsi="Calibri" w:cs="Times New Roman"/>
          <w:color w:val="000000"/>
          <w:lang w:val="en-GB" w:eastAsia="da-DK"/>
        </w:rPr>
        <w:fldChar w:fldCharType="end"/>
      </w:r>
      <w:r w:rsidR="00C148B9" w:rsidRPr="00E653B2">
        <w:rPr>
          <w:rFonts w:ascii="Calibri" w:eastAsia="Times New Roman" w:hAnsi="Calibri" w:cs="Times New Roman"/>
          <w:color w:val="000000"/>
          <w:lang w:val="en-GB" w:eastAsia="da-DK"/>
        </w:rPr>
        <w:t>, and</w:t>
      </w:r>
      <w:r w:rsidR="00761353">
        <w:rPr>
          <w:rFonts w:ascii="Calibri" w:eastAsia="Times New Roman" w:hAnsi="Calibri" w:cs="Times New Roman"/>
          <w:color w:val="000000"/>
          <w:lang w:val="en-GB" w:eastAsia="da-DK"/>
        </w:rPr>
        <w:t xml:space="preserve"> if</w:t>
      </w:r>
      <w:r w:rsidR="00C148B9" w:rsidRPr="00E653B2">
        <w:rPr>
          <w:rFonts w:ascii="Calibri" w:eastAsia="Times New Roman" w:hAnsi="Calibri" w:cs="Times New Roman"/>
          <w:color w:val="000000"/>
          <w:lang w:val="en-GB" w:eastAsia="da-DK"/>
        </w:rPr>
        <w:t xml:space="preserve"> </w:t>
      </w:r>
      <w:r w:rsidR="00761353">
        <w:rPr>
          <w:rFonts w:ascii="Calibri" w:eastAsia="Times New Roman" w:hAnsi="Calibri" w:cs="Times New Roman"/>
          <w:color w:val="000000"/>
          <w:lang w:val="en-GB" w:eastAsia="da-DK"/>
        </w:rPr>
        <w:t>we did not censor</w:t>
      </w:r>
      <w:r w:rsidR="00C148B9" w:rsidRPr="00E653B2">
        <w:rPr>
          <w:rFonts w:ascii="Calibri" w:eastAsia="Times New Roman" w:hAnsi="Calibri" w:cs="Times New Roman"/>
          <w:color w:val="000000"/>
          <w:lang w:val="en-GB" w:eastAsia="da-DK"/>
        </w:rPr>
        <w:t xml:space="preserve"> admissions beyond 35 days th</w:t>
      </w:r>
      <w:r w:rsidR="006174E9">
        <w:rPr>
          <w:rFonts w:ascii="Calibri" w:eastAsia="Times New Roman" w:hAnsi="Calibri" w:cs="Times New Roman"/>
          <w:color w:val="000000"/>
          <w:lang w:val="en-GB" w:eastAsia="da-DK"/>
        </w:rPr>
        <w:t>e mean difference</w:t>
      </w:r>
      <w:r w:rsidR="00761353">
        <w:rPr>
          <w:rFonts w:ascii="Calibri" w:eastAsia="Times New Roman" w:hAnsi="Calibri" w:cs="Times New Roman"/>
          <w:color w:val="000000"/>
          <w:lang w:val="en-GB" w:eastAsia="da-DK"/>
        </w:rPr>
        <w:t xml:space="preserve"> would have</w:t>
      </w:r>
      <w:r w:rsidR="006174E9">
        <w:rPr>
          <w:rFonts w:ascii="Calibri" w:eastAsia="Times New Roman" w:hAnsi="Calibri" w:cs="Times New Roman"/>
          <w:color w:val="000000"/>
          <w:lang w:val="en-GB" w:eastAsia="da-DK"/>
        </w:rPr>
        <w:t xml:space="preserve"> </w:t>
      </w:r>
      <w:r w:rsidR="00761353">
        <w:rPr>
          <w:rFonts w:ascii="Calibri" w:eastAsia="Times New Roman" w:hAnsi="Calibri" w:cs="Times New Roman"/>
          <w:color w:val="000000"/>
          <w:lang w:val="en-GB" w:eastAsia="da-DK"/>
        </w:rPr>
        <w:t>been</w:t>
      </w:r>
      <w:r w:rsidR="006174E9">
        <w:rPr>
          <w:rFonts w:ascii="Calibri" w:eastAsia="Times New Roman" w:hAnsi="Calibri" w:cs="Times New Roman"/>
          <w:color w:val="000000"/>
          <w:lang w:val="en-GB" w:eastAsia="da-DK"/>
        </w:rPr>
        <w:t xml:space="preserve"> -</w:t>
      </w:r>
      <w:r w:rsidR="00C148B9" w:rsidRPr="00E653B2">
        <w:rPr>
          <w:rFonts w:ascii="Calibri" w:eastAsia="Times New Roman" w:hAnsi="Calibri" w:cs="Times New Roman"/>
          <w:color w:val="000000"/>
          <w:lang w:val="en-GB" w:eastAsia="da-DK"/>
        </w:rPr>
        <w:t xml:space="preserve">2.83 (95 % CI: -7.01 to 1.35), potentially biasing results toward EVH. </w:t>
      </w:r>
    </w:p>
    <w:tbl>
      <w:tblPr>
        <w:tblpPr w:leftFromText="141" w:rightFromText="141" w:vertAnchor="text" w:horzAnchor="margin" w:tblpXSpec="right" w:tblpY="4429"/>
        <w:tblW w:w="4325" w:type="dxa"/>
        <w:tblCellMar>
          <w:left w:w="70" w:type="dxa"/>
          <w:right w:w="70" w:type="dxa"/>
        </w:tblCellMar>
        <w:tblLook w:val="04A0"/>
      </w:tblPr>
      <w:tblGrid>
        <w:gridCol w:w="1440"/>
        <w:gridCol w:w="1333"/>
        <w:gridCol w:w="551"/>
        <w:gridCol w:w="1001"/>
      </w:tblGrid>
      <w:tr w:rsidR="00633F7C" w:rsidRPr="00E653B2" w:rsidTr="00633F7C">
        <w:trPr>
          <w:trHeight w:val="304"/>
        </w:trPr>
        <w:tc>
          <w:tcPr>
            <w:tcW w:w="1440"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b/>
                <w:color w:val="000000"/>
                <w:lang w:val="en-GB" w:eastAsia="da-DK"/>
              </w:rPr>
            </w:pPr>
            <w:r w:rsidRPr="00E653B2">
              <w:rPr>
                <w:rFonts w:ascii="Calibri" w:eastAsia="Times New Roman" w:hAnsi="Calibri" w:cs="Times New Roman"/>
                <w:b/>
                <w:color w:val="000000"/>
                <w:lang w:val="en-GB" w:eastAsia="da-DK"/>
              </w:rPr>
              <w:t>Table 2</w:t>
            </w:r>
          </w:p>
        </w:tc>
        <w:tc>
          <w:tcPr>
            <w:tcW w:w="1333"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lang w:val="en-GB" w:eastAsia="da-DK"/>
              </w:rPr>
            </w:pPr>
          </w:p>
        </w:tc>
        <w:tc>
          <w:tcPr>
            <w:tcW w:w="55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lang w:val="en-GB" w:eastAsia="da-DK"/>
              </w:rPr>
            </w:pPr>
          </w:p>
        </w:tc>
        <w:tc>
          <w:tcPr>
            <w:tcW w:w="100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lang w:val="en-GB" w:eastAsia="da-DK"/>
              </w:rPr>
            </w:pPr>
          </w:p>
        </w:tc>
      </w:tr>
      <w:tr w:rsidR="00633F7C" w:rsidRPr="00CE164B" w:rsidTr="00633F7C">
        <w:trPr>
          <w:trHeight w:val="304"/>
        </w:trPr>
        <w:tc>
          <w:tcPr>
            <w:tcW w:w="4325" w:type="dxa"/>
            <w:gridSpan w:val="4"/>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 xml:space="preserve">Duration of surgery explained by: </w:t>
            </w:r>
          </w:p>
        </w:tc>
      </w:tr>
      <w:tr w:rsidR="00633F7C" w:rsidRPr="00E653B2" w:rsidTr="00633F7C">
        <w:trPr>
          <w:trHeight w:val="304"/>
        </w:trPr>
        <w:tc>
          <w:tcPr>
            <w:tcW w:w="1440"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b/>
                <w:bCs/>
                <w:color w:val="000000"/>
                <w:sz w:val="16"/>
                <w:szCs w:val="16"/>
                <w:u w:val="single"/>
                <w:lang w:val="en-GB" w:eastAsia="da-DK"/>
              </w:rPr>
            </w:pPr>
            <w:r w:rsidRPr="00E653B2">
              <w:rPr>
                <w:rFonts w:ascii="Calibri" w:eastAsia="Times New Roman" w:hAnsi="Calibri" w:cs="Times New Roman"/>
                <w:b/>
                <w:bCs/>
                <w:color w:val="000000"/>
                <w:sz w:val="16"/>
                <w:szCs w:val="16"/>
                <w:u w:val="single"/>
                <w:lang w:val="en-GB" w:eastAsia="da-DK"/>
              </w:rPr>
              <w:t>Variable</w:t>
            </w:r>
          </w:p>
        </w:tc>
        <w:tc>
          <w:tcPr>
            <w:tcW w:w="1333"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b/>
                <w:color w:val="000000"/>
                <w:sz w:val="16"/>
                <w:szCs w:val="16"/>
                <w:u w:val="single"/>
                <w:lang w:val="en-GB" w:eastAsia="da-DK"/>
              </w:rPr>
            </w:pPr>
            <w:r w:rsidRPr="00E653B2">
              <w:rPr>
                <w:rFonts w:ascii="Calibri" w:eastAsia="Times New Roman" w:hAnsi="Calibri" w:cs="Times New Roman"/>
                <w:b/>
                <w:color w:val="000000"/>
                <w:sz w:val="16"/>
                <w:szCs w:val="16"/>
                <w:u w:val="single"/>
                <w:lang w:val="en-GB" w:eastAsia="da-DK"/>
              </w:rPr>
              <w:t>β (95 % CI)</w:t>
            </w:r>
          </w:p>
        </w:tc>
        <w:tc>
          <w:tcPr>
            <w:tcW w:w="55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b/>
                <w:color w:val="000000"/>
                <w:sz w:val="16"/>
                <w:szCs w:val="16"/>
                <w:u w:val="single"/>
                <w:lang w:val="en-GB" w:eastAsia="da-DK"/>
              </w:rPr>
            </w:pPr>
            <w:r w:rsidRPr="00E653B2">
              <w:rPr>
                <w:rFonts w:ascii="Calibri" w:eastAsia="Times New Roman" w:hAnsi="Calibri" w:cs="Times New Roman"/>
                <w:b/>
                <w:color w:val="000000"/>
                <w:sz w:val="16"/>
                <w:szCs w:val="16"/>
                <w:u w:val="single"/>
                <w:lang w:val="en-GB" w:eastAsia="da-DK"/>
              </w:rPr>
              <w:t>SE</w:t>
            </w:r>
          </w:p>
        </w:tc>
        <w:tc>
          <w:tcPr>
            <w:tcW w:w="100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b/>
                <w:color w:val="000000"/>
                <w:sz w:val="16"/>
                <w:szCs w:val="16"/>
                <w:u w:val="single"/>
                <w:lang w:val="en-GB" w:eastAsia="da-DK"/>
              </w:rPr>
            </w:pPr>
            <w:r w:rsidRPr="00E653B2">
              <w:rPr>
                <w:rFonts w:ascii="Calibri" w:eastAsia="Times New Roman" w:hAnsi="Calibri" w:cs="Times New Roman"/>
                <w:b/>
                <w:i/>
                <w:iCs/>
                <w:color w:val="000000"/>
                <w:sz w:val="16"/>
                <w:szCs w:val="16"/>
                <w:u w:val="single"/>
                <w:lang w:val="en-GB" w:eastAsia="da-DK"/>
              </w:rPr>
              <w:t>P</w:t>
            </w:r>
            <w:r w:rsidRPr="00E653B2">
              <w:rPr>
                <w:rFonts w:ascii="Calibri" w:eastAsia="Times New Roman" w:hAnsi="Calibri" w:cs="Times New Roman"/>
                <w:b/>
                <w:color w:val="000000"/>
                <w:sz w:val="16"/>
                <w:szCs w:val="16"/>
                <w:u w:val="single"/>
                <w:lang w:val="en-GB" w:eastAsia="da-DK"/>
              </w:rPr>
              <w:t>-value</w:t>
            </w:r>
          </w:p>
        </w:tc>
      </w:tr>
      <w:tr w:rsidR="00633F7C" w:rsidRPr="00E653B2" w:rsidTr="00633F7C">
        <w:trPr>
          <w:trHeight w:val="304"/>
        </w:trPr>
        <w:tc>
          <w:tcPr>
            <w:tcW w:w="1440"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EVH (dummy)</w:t>
            </w:r>
          </w:p>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p>
        </w:tc>
        <w:tc>
          <w:tcPr>
            <w:tcW w:w="1333"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5.57 </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(-15.19 to 26.32)</w:t>
            </w:r>
          </w:p>
        </w:tc>
        <w:tc>
          <w:tcPr>
            <w:tcW w:w="55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10.49</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c>
          <w:tcPr>
            <w:tcW w:w="100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0.596</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r>
      <w:tr w:rsidR="00633F7C" w:rsidRPr="00E653B2" w:rsidTr="00633F7C">
        <w:trPr>
          <w:trHeight w:val="304"/>
        </w:trPr>
        <w:tc>
          <w:tcPr>
            <w:tcW w:w="1440"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No. of </w:t>
            </w:r>
            <w:proofErr w:type="spellStart"/>
            <w:r w:rsidRPr="00E653B2">
              <w:rPr>
                <w:rFonts w:ascii="Calibri" w:eastAsia="Times New Roman" w:hAnsi="Calibri" w:cs="Times New Roman"/>
                <w:color w:val="000000"/>
                <w:sz w:val="16"/>
                <w:szCs w:val="16"/>
                <w:lang w:val="en-GB" w:eastAsia="da-DK"/>
              </w:rPr>
              <w:t>anastomoses</w:t>
            </w:r>
            <w:proofErr w:type="spellEnd"/>
          </w:p>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p>
        </w:tc>
        <w:tc>
          <w:tcPr>
            <w:tcW w:w="1333"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33.69 </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(20.89 to 46.48)</w:t>
            </w:r>
          </w:p>
        </w:tc>
        <w:tc>
          <w:tcPr>
            <w:tcW w:w="55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6.46</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c>
          <w:tcPr>
            <w:tcW w:w="100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&lt;0.001</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r>
      <w:tr w:rsidR="00633F7C" w:rsidRPr="00E653B2" w:rsidTr="00633F7C">
        <w:trPr>
          <w:trHeight w:val="304"/>
        </w:trPr>
        <w:tc>
          <w:tcPr>
            <w:tcW w:w="1440"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Male (dummy)</w:t>
            </w:r>
          </w:p>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p>
        </w:tc>
        <w:tc>
          <w:tcPr>
            <w:tcW w:w="1333"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1.56 </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(-28.73 to 31.85)</w:t>
            </w:r>
          </w:p>
        </w:tc>
        <w:tc>
          <w:tcPr>
            <w:tcW w:w="55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15.30</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c>
          <w:tcPr>
            <w:tcW w:w="100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0.919</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r>
      <w:tr w:rsidR="00633F7C" w:rsidRPr="00E653B2" w:rsidTr="00633F7C">
        <w:trPr>
          <w:trHeight w:val="304"/>
        </w:trPr>
        <w:tc>
          <w:tcPr>
            <w:tcW w:w="1440"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proofErr w:type="spellStart"/>
            <w:r w:rsidRPr="00E653B2">
              <w:rPr>
                <w:rFonts w:ascii="Calibri" w:eastAsia="Times New Roman" w:hAnsi="Calibri" w:cs="Times New Roman"/>
                <w:color w:val="000000"/>
                <w:sz w:val="16"/>
                <w:szCs w:val="16"/>
                <w:lang w:val="en-GB" w:eastAsia="da-DK"/>
              </w:rPr>
              <w:t>Euroscore</w:t>
            </w:r>
            <w:proofErr w:type="spellEnd"/>
          </w:p>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p>
        </w:tc>
        <w:tc>
          <w:tcPr>
            <w:tcW w:w="1333"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-1.51</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 (-5.97 to 2.94)</w:t>
            </w:r>
          </w:p>
        </w:tc>
        <w:tc>
          <w:tcPr>
            <w:tcW w:w="55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2.25</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c>
          <w:tcPr>
            <w:tcW w:w="100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0.503</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r>
      <w:tr w:rsidR="00633F7C" w:rsidRPr="00E653B2" w:rsidTr="00633F7C">
        <w:trPr>
          <w:trHeight w:val="304"/>
        </w:trPr>
        <w:tc>
          <w:tcPr>
            <w:tcW w:w="1440"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CABGECC (dummy)</w:t>
            </w:r>
          </w:p>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p>
        </w:tc>
        <w:tc>
          <w:tcPr>
            <w:tcW w:w="1333"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10.50</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 (-14.75 to 35.76)</w:t>
            </w:r>
          </w:p>
        </w:tc>
        <w:tc>
          <w:tcPr>
            <w:tcW w:w="55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12.76</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c>
          <w:tcPr>
            <w:tcW w:w="100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0.412</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r>
      <w:tr w:rsidR="00633F7C" w:rsidRPr="00E653B2" w:rsidTr="00633F7C">
        <w:trPr>
          <w:trHeight w:val="304"/>
        </w:trPr>
        <w:tc>
          <w:tcPr>
            <w:tcW w:w="1440"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Constant</w:t>
            </w:r>
          </w:p>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p>
        </w:tc>
        <w:tc>
          <w:tcPr>
            <w:tcW w:w="1333"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111.62 </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(60.33 to 162.91)</w:t>
            </w:r>
          </w:p>
        </w:tc>
        <w:tc>
          <w:tcPr>
            <w:tcW w:w="55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25.91</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c>
          <w:tcPr>
            <w:tcW w:w="1001" w:type="dxa"/>
            <w:tcBorders>
              <w:top w:val="nil"/>
              <w:left w:val="nil"/>
              <w:bottom w:val="nil"/>
              <w:right w:val="nil"/>
            </w:tcBorders>
            <w:shd w:val="clear" w:color="auto" w:fill="auto"/>
            <w:noWrap/>
            <w:vAlign w:val="bottom"/>
            <w:hideMark/>
          </w:tcPr>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&lt;0.001</w:t>
            </w:r>
          </w:p>
          <w:p w:rsidR="00633F7C" w:rsidRPr="00E653B2" w:rsidRDefault="00633F7C" w:rsidP="00633F7C">
            <w:pPr>
              <w:spacing w:after="0" w:line="240" w:lineRule="auto"/>
              <w:jc w:val="center"/>
              <w:rPr>
                <w:rFonts w:ascii="Calibri" w:eastAsia="Times New Roman" w:hAnsi="Calibri" w:cs="Times New Roman"/>
                <w:color w:val="000000"/>
                <w:sz w:val="16"/>
                <w:szCs w:val="16"/>
                <w:lang w:val="en-GB" w:eastAsia="da-DK"/>
              </w:rPr>
            </w:pPr>
          </w:p>
        </w:tc>
      </w:tr>
      <w:tr w:rsidR="00633F7C" w:rsidRPr="00CE164B" w:rsidTr="00633F7C">
        <w:trPr>
          <w:trHeight w:val="304"/>
        </w:trPr>
        <w:tc>
          <w:tcPr>
            <w:tcW w:w="4325" w:type="dxa"/>
            <w:gridSpan w:val="4"/>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Number of observations 129; R-squared 0.2447; P &lt; 0.0001 </w:t>
            </w:r>
          </w:p>
        </w:tc>
      </w:tr>
      <w:tr w:rsidR="00633F7C" w:rsidRPr="00CE164B" w:rsidTr="00633F7C">
        <w:trPr>
          <w:trHeight w:val="304"/>
        </w:trPr>
        <w:tc>
          <w:tcPr>
            <w:tcW w:w="4325" w:type="dxa"/>
            <w:gridSpan w:val="4"/>
            <w:tcBorders>
              <w:top w:val="nil"/>
              <w:left w:val="nil"/>
              <w:bottom w:val="nil"/>
              <w:right w:val="nil"/>
            </w:tcBorders>
            <w:shd w:val="clear" w:color="auto" w:fill="auto"/>
            <w:noWrap/>
            <w:vAlign w:val="bottom"/>
            <w:hideMark/>
          </w:tcPr>
          <w:p w:rsidR="00633F7C" w:rsidRPr="00E653B2" w:rsidRDefault="00633F7C" w:rsidP="00633F7C">
            <w:pPr>
              <w:spacing w:after="0" w:line="240" w:lineRule="auto"/>
              <w:rPr>
                <w:rFonts w:ascii="Calibri" w:eastAsia="Times New Roman" w:hAnsi="Calibri" w:cs="Times New Roman"/>
                <w:color w:val="000000"/>
                <w:sz w:val="16"/>
                <w:szCs w:val="16"/>
                <w:lang w:val="en-GB" w:eastAsia="da-DK"/>
              </w:rPr>
            </w:pPr>
            <w:proofErr w:type="gramStart"/>
            <w:r w:rsidRPr="00E653B2">
              <w:rPr>
                <w:rFonts w:ascii="Calibri" w:eastAsia="Times New Roman" w:hAnsi="Calibri" w:cs="Times New Roman"/>
                <w:color w:val="000000"/>
                <w:sz w:val="16"/>
                <w:szCs w:val="16"/>
                <w:lang w:val="en-GB" w:eastAsia="da-DK"/>
              </w:rPr>
              <w:t>β</w:t>
            </w:r>
            <w:proofErr w:type="gramEnd"/>
            <w:r w:rsidRPr="00E653B2">
              <w:rPr>
                <w:rFonts w:ascii="Calibri" w:eastAsia="Times New Roman" w:hAnsi="Calibri" w:cs="Times New Roman"/>
                <w:color w:val="000000"/>
                <w:sz w:val="16"/>
                <w:szCs w:val="16"/>
                <w:lang w:val="en-GB" w:eastAsia="da-DK"/>
              </w:rPr>
              <w:t>, Coefficient. SE, Standard Error. ECC, extracorporeal circulation.</w:t>
            </w:r>
          </w:p>
        </w:tc>
      </w:tr>
    </w:tbl>
    <w:p w:rsidR="00A53A97" w:rsidRPr="00E653B2" w:rsidRDefault="00633F7C" w:rsidP="00107B1A">
      <w:pPr>
        <w:spacing w:after="0"/>
        <w:ind w:firstLine="567"/>
        <w:jc w:val="both"/>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 xml:space="preserve"> </w:t>
      </w:r>
      <w:r w:rsidR="008F3C16" w:rsidRPr="00E653B2">
        <w:rPr>
          <w:rFonts w:ascii="Calibri" w:eastAsia="Times New Roman" w:hAnsi="Calibri" w:cs="Times New Roman"/>
          <w:color w:val="000000"/>
          <w:lang w:val="en-GB" w:eastAsia="da-DK"/>
        </w:rPr>
        <w:t xml:space="preserve">To the third cost-level, ICER 3 &amp; 7, costs from the duration of surgery were added as results regarding this were more heterogenic than the ones on LOS. A study by Cheng et al concluded that total time in surgery was significantly increased when using EVH </w:t>
      </w:r>
      <w:r w:rsidR="00E871A8" w:rsidRPr="00E653B2">
        <w:rPr>
          <w:rFonts w:ascii="Calibri" w:eastAsia="Times New Roman" w:hAnsi="Calibri" w:cs="Times New Roman"/>
          <w:color w:val="000000"/>
          <w:lang w:val="en-GB" w:eastAsia="da-DK"/>
        </w:rPr>
        <w:fldChar w:fldCharType="begin"/>
      </w:r>
      <w:r w:rsidR="001F0494">
        <w:rPr>
          <w:rFonts w:ascii="Calibri" w:eastAsia="Times New Roman" w:hAnsi="Calibri" w:cs="Times New Roman"/>
          <w:color w:val="000000"/>
          <w:lang w:val="en-GB" w:eastAsia="da-DK"/>
        </w:rPr>
        <w:instrText xml:space="preserve"> ADDIN EN.CITE &lt;EndNote&gt;&lt;Cite&gt;&lt;Author&gt;Cheng&lt;/Author&gt;&lt;Year&gt;2005&lt;/Year&gt;&lt;RecNum&gt;16&lt;/RecNum&gt;&lt;record&gt;&lt;rec-number&gt;16&lt;/rec-number&gt;&lt;foreign-keys&gt;&lt;key app="EN" db-id="tpw5fttxvftsdlevsf3xevzy2rt5tttvtad2"&gt;16&lt;/key&gt;&lt;/foreign-keys&gt;&lt;ref-type name="Journal Article"&gt;17&lt;/ref-type&gt;&lt;contributors&gt;&lt;authors&gt;&lt;author&gt;Cheng, Davy&lt;/author&gt;&lt;author&gt;Allen, Keith&lt;/author&gt;&lt;author&gt;Cohn, William&lt;/author&gt;&lt;author&gt;Connolly, Mark&lt;/author&gt;&lt;author&gt;Edgerton, James&lt;/author&gt;&lt;author&gt;Falk, Volkmar&lt;/author&gt;&lt;author&gt;Martin, Janet&lt;/author&gt;&lt;author&gt;Ohtsuka, Toshiya&lt;/author&gt;&lt;author&gt;Vitali, Richard&lt;/author&gt;&lt;/authors&gt;&lt;/contributors&gt;&lt;titles&gt;&lt;title&gt;Endoscopic Vascular Harvest in Coronary Artery Bypass Grafting Surgery: A Meta-Analysis of Randomized Trials and Controlled Trials&lt;/title&gt;&lt;secondary-title&gt;Innovations:Technology and Techniques in Cardiothoracic and Vascular Surgery&lt;/secondary-title&gt;&lt;/titles&gt;&lt;periodical&gt;&lt;full-title&gt;Innovations:Technology and Techniques in Cardiothoracic and Vascular Surgery&lt;/full-title&gt;&lt;/periodical&gt;&lt;pages&gt;61-74 10.1097/01.gim.0000196316.48694.41&lt;/pages&gt;&lt;volume&gt;1&lt;/volume&gt;&lt;number&gt;2&lt;/number&gt;&lt;keywords&gt;&lt;keyword&gt;meta-analysis&lt;/keyword&gt;&lt;keyword&gt;endoscopic vascular harvest&lt;/keyword&gt;&lt;keyword&gt;coronary artery bypass surgery&lt;/keyword&gt;&lt;keyword&gt;01243895-200500120-00003&lt;/keyword&gt;&lt;/keywords&gt;&lt;dates&gt;&lt;year&gt;2005&lt;/year&gt;&lt;/dates&gt;&lt;isbn&gt;1556-9845&lt;/isbn&gt;&lt;urls&gt;&lt;related-urls&gt;&lt;url&gt;http://journals.lww.com/innovjournal/Fulltext/2005/00120/Endoscopic_Vascular_Harvest_in_Coronary_Artery.3.aspx&lt;/url&gt;&lt;/related-urls&gt;&lt;/urls&gt;&lt;/record&gt;&lt;/Cite&gt;&lt;/EndNote&gt;</w:instrText>
      </w:r>
      <w:r w:rsidR="00E871A8" w:rsidRPr="00E653B2">
        <w:rPr>
          <w:rFonts w:ascii="Calibri" w:eastAsia="Times New Roman" w:hAnsi="Calibri" w:cs="Times New Roman"/>
          <w:color w:val="000000"/>
          <w:lang w:val="en-GB" w:eastAsia="da-DK"/>
        </w:rPr>
        <w:fldChar w:fldCharType="separate"/>
      </w:r>
      <w:r w:rsidR="008F3C16" w:rsidRPr="00E653B2">
        <w:rPr>
          <w:rFonts w:ascii="Calibri" w:eastAsia="Times New Roman" w:hAnsi="Calibri" w:cs="Times New Roman"/>
          <w:color w:val="000000"/>
          <w:lang w:val="en-GB" w:eastAsia="da-DK"/>
        </w:rPr>
        <w:t>[2]</w:t>
      </w:r>
      <w:r w:rsidR="00E871A8" w:rsidRPr="00E653B2">
        <w:rPr>
          <w:rFonts w:ascii="Calibri" w:eastAsia="Times New Roman" w:hAnsi="Calibri" w:cs="Times New Roman"/>
          <w:color w:val="000000"/>
          <w:lang w:val="en-GB" w:eastAsia="da-DK"/>
        </w:rPr>
        <w:fldChar w:fldCharType="end"/>
      </w:r>
      <w:r w:rsidR="008F3C16" w:rsidRPr="00E653B2">
        <w:rPr>
          <w:rFonts w:ascii="Calibri" w:eastAsia="Times New Roman" w:hAnsi="Calibri" w:cs="Times New Roman"/>
          <w:color w:val="000000"/>
          <w:lang w:val="en-GB" w:eastAsia="da-DK"/>
        </w:rPr>
        <w:t xml:space="preserve">. In a study by Allen et al the significance of the result depended on whether only RCT´s </w:t>
      </w:r>
      <w:r w:rsidR="008F3C16">
        <w:rPr>
          <w:rFonts w:ascii="Calibri" w:eastAsia="Times New Roman" w:hAnsi="Calibri" w:cs="Times New Roman"/>
          <w:color w:val="000000"/>
          <w:lang w:val="en-GB" w:eastAsia="da-DK"/>
        </w:rPr>
        <w:t>were analysed or if nonrandomis</w:t>
      </w:r>
      <w:r w:rsidR="008F3C16" w:rsidRPr="00E653B2">
        <w:rPr>
          <w:rFonts w:ascii="Calibri" w:eastAsia="Times New Roman" w:hAnsi="Calibri" w:cs="Times New Roman"/>
          <w:color w:val="000000"/>
          <w:lang w:val="en-GB" w:eastAsia="da-DK"/>
        </w:rPr>
        <w:t xml:space="preserve">ed data was included </w:t>
      </w:r>
      <w:r w:rsidR="00E871A8" w:rsidRPr="00E653B2">
        <w:rPr>
          <w:rFonts w:ascii="Calibri" w:eastAsia="Times New Roman" w:hAnsi="Calibri" w:cs="Times New Roman"/>
          <w:color w:val="000000"/>
          <w:lang w:val="en-GB" w:eastAsia="da-DK"/>
        </w:rPr>
        <w:fldChar w:fldCharType="begin"/>
      </w:r>
      <w:r w:rsidR="001F0494">
        <w:rPr>
          <w:rFonts w:ascii="Calibri" w:eastAsia="Times New Roman" w:hAnsi="Calibri" w:cs="Times New Roman"/>
          <w:color w:val="000000"/>
          <w:lang w:val="en-GB" w:eastAsia="da-DK"/>
        </w:rPr>
        <w:instrText xml:space="preserve"> ADDIN EN.CITE &lt;EndNote&gt;&lt;Cite&gt;&lt;Author&gt;Allen&lt;/Author&gt;&lt;Year&gt;2005&lt;/Year&gt;&lt;RecNum&gt;54&lt;/RecNum&gt;&lt;record&gt;&lt;rec-number&gt;54&lt;/rec-number&gt;&lt;foreign-keys&gt;&lt;key app="EN" db-id="tpw5fttxvftsdlevsf3xevzy2rt5tttvtad2"&gt;54&lt;/key&gt;&lt;/foreign-keys&gt;&lt;ref-type name="Journal Article"&gt;17&lt;/ref-type&gt;&lt;contributors&gt;&lt;authors&gt;&lt;author&gt;Allen, Keith&lt;/author&gt;&lt;author&gt;Cheng, Davy&lt;/author&gt;&lt;author&gt;Cohn, William&lt;/author&gt;&lt;author&gt;Connolly, Mark&lt;/author&gt;&lt;author&gt;Edgerton, James&lt;/author&gt;&lt;author&gt;Falk, Volkmar &lt;/author&gt;&lt;author&gt;Martin, Janet &lt;/author&gt;&lt;author&gt;Ohtsuka, Toshiya &lt;/author&gt;&lt;author&gt;Vitali, Richard &lt;/author&gt;&lt;/authors&gt;&lt;/contributors&gt;&lt;titles&gt;&lt;title&gt;Endoscopic Vascular Harvest in Coronary Artery Bypass Grafting Surgery: A Consensus Statement of the International Society of Minimally Invasive Cardiothoracic Surgery (ISMICS) 2005. &lt;/title&gt;&lt;secondary-title&gt;Innovations:Technology and Techniques in Cardiothoracic and Vascular Surgery&lt;/secondary-title&gt;&lt;/titles&gt;&lt;periodical&gt;&lt;full-title&gt;Innovations:Technology and Techniques in Cardiothoracic and Vascular Surgery&lt;/full-title&gt;&lt;/periodical&gt;&lt;pages&gt;51-60&lt;/pages&gt;&lt;volume&gt;1&lt;/volume&gt;&lt;number&gt;2&lt;/number&gt;&lt;dates&gt;&lt;year&gt;2005&lt;/year&gt;&lt;/dates&gt;&lt;urls&gt;&lt;/urls&gt;&lt;/record&gt;&lt;/Cite&gt;&lt;/EndNote&gt;</w:instrText>
      </w:r>
      <w:r w:rsidR="00E871A8" w:rsidRPr="00E653B2">
        <w:rPr>
          <w:rFonts w:ascii="Calibri" w:eastAsia="Times New Roman" w:hAnsi="Calibri" w:cs="Times New Roman"/>
          <w:color w:val="000000"/>
          <w:lang w:val="en-GB" w:eastAsia="da-DK"/>
        </w:rPr>
        <w:fldChar w:fldCharType="separate"/>
      </w:r>
      <w:r w:rsidR="008F3C16" w:rsidRPr="00E653B2">
        <w:rPr>
          <w:rFonts w:ascii="Calibri" w:eastAsia="Times New Roman" w:hAnsi="Calibri" w:cs="Times New Roman"/>
          <w:color w:val="000000"/>
          <w:lang w:val="en-GB" w:eastAsia="da-DK"/>
        </w:rPr>
        <w:t>[4]</w:t>
      </w:r>
      <w:r w:rsidR="00E871A8" w:rsidRPr="00E653B2">
        <w:rPr>
          <w:rFonts w:ascii="Calibri" w:eastAsia="Times New Roman" w:hAnsi="Calibri" w:cs="Times New Roman"/>
          <w:color w:val="000000"/>
          <w:lang w:val="en-GB" w:eastAsia="da-DK"/>
        </w:rPr>
        <w:fldChar w:fldCharType="end"/>
      </w:r>
      <w:r w:rsidR="008F3C16" w:rsidRPr="00E653B2">
        <w:rPr>
          <w:rFonts w:ascii="Calibri" w:eastAsia="Times New Roman" w:hAnsi="Calibri" w:cs="Times New Roman"/>
          <w:color w:val="000000"/>
          <w:lang w:val="en-GB" w:eastAsia="da-DK"/>
        </w:rPr>
        <w:t xml:space="preserve">, and two studies did not find the difference to be significant </w:t>
      </w:r>
      <w:r w:rsidR="00E871A8" w:rsidRPr="00E653B2">
        <w:rPr>
          <w:rFonts w:ascii="Calibri" w:eastAsia="Times New Roman" w:hAnsi="Calibri" w:cs="Times New Roman"/>
          <w:color w:val="000000"/>
          <w:lang w:val="en-GB" w:eastAsia="da-DK"/>
        </w:rPr>
        <w:fldChar w:fldCharType="begin">
          <w:fldData xml:space="preserve">PEVuZE5vdGU+PENpdGU+PEF1dGhvcj5NYXJrYXI8L0F1dGhvcj48WWVhcj4yMDEwPC9ZZWFyPjxS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</w:fldData>
        </w:fldChar>
      </w:r>
      <w:r w:rsidR="001F0494">
        <w:rPr>
          <w:rFonts w:ascii="Calibri" w:eastAsia="Times New Roman" w:hAnsi="Calibri" w:cs="Times New Roman"/>
          <w:color w:val="000000"/>
          <w:lang w:val="en-GB" w:eastAsia="da-DK"/>
        </w:rPr>
        <w:instrText xml:space="preserve"> ADDIN EN.CITE </w:instrText>
      </w:r>
      <w:r w:rsidR="00E871A8">
        <w:rPr>
          <w:rFonts w:ascii="Calibri" w:eastAsia="Times New Roman" w:hAnsi="Calibri" w:cs="Times New Roman"/>
          <w:color w:val="000000"/>
          <w:lang w:val="en-GB" w:eastAsia="da-DK"/>
        </w:rPr>
        <w:fldChar w:fldCharType="begin">
          <w:fldData xml:space="preserve">PEVuZE5vdGU+PENpdGU+PEF1dGhvcj5NYXJrYXI8L0F1dGhvcj48WWVhcj4yMDEwPC9ZZWFyPjxS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</w:fldData>
        </w:fldChar>
      </w:r>
      <w:r w:rsidR="001F0494">
        <w:rPr>
          <w:rFonts w:ascii="Calibri" w:eastAsia="Times New Roman" w:hAnsi="Calibri" w:cs="Times New Roman"/>
          <w:color w:val="000000"/>
          <w:lang w:val="en-GB" w:eastAsia="da-DK"/>
        </w:rPr>
        <w:instrText xml:space="preserve"> ADDIN EN.CITE.DATA </w:instrText>
      </w:r>
      <w:r w:rsidR="00E871A8">
        <w:rPr>
          <w:rFonts w:ascii="Calibri" w:eastAsia="Times New Roman" w:hAnsi="Calibri" w:cs="Times New Roman"/>
          <w:color w:val="000000"/>
          <w:lang w:val="en-GB" w:eastAsia="da-DK"/>
        </w:rPr>
      </w:r>
      <w:r w:rsidR="00E871A8">
        <w:rPr>
          <w:rFonts w:ascii="Calibri" w:eastAsia="Times New Roman" w:hAnsi="Calibri" w:cs="Times New Roman"/>
          <w:color w:val="000000"/>
          <w:lang w:val="en-GB" w:eastAsia="da-DK"/>
        </w:rPr>
        <w:fldChar w:fldCharType="end"/>
      </w:r>
      <w:r w:rsidR="00E871A8" w:rsidRPr="00E653B2">
        <w:rPr>
          <w:rFonts w:ascii="Calibri" w:eastAsia="Times New Roman" w:hAnsi="Calibri" w:cs="Times New Roman"/>
          <w:color w:val="000000"/>
          <w:lang w:val="en-GB" w:eastAsia="da-DK"/>
        </w:rPr>
      </w:r>
      <w:r w:rsidR="00E871A8" w:rsidRPr="00E653B2">
        <w:rPr>
          <w:rFonts w:ascii="Calibri" w:eastAsia="Times New Roman" w:hAnsi="Calibri" w:cs="Times New Roman"/>
          <w:color w:val="000000"/>
          <w:lang w:val="en-GB" w:eastAsia="da-DK"/>
        </w:rPr>
        <w:fldChar w:fldCharType="separate"/>
      </w:r>
      <w:r w:rsidR="008F3C16" w:rsidRPr="00E653B2">
        <w:rPr>
          <w:rFonts w:ascii="Calibri" w:eastAsia="Times New Roman" w:hAnsi="Calibri" w:cs="Times New Roman"/>
          <w:color w:val="000000"/>
          <w:lang w:val="en-GB" w:eastAsia="da-DK"/>
        </w:rPr>
        <w:t>[3, 9]</w:t>
      </w:r>
      <w:r w:rsidR="00E871A8" w:rsidRPr="00E653B2">
        <w:rPr>
          <w:rFonts w:ascii="Calibri" w:eastAsia="Times New Roman" w:hAnsi="Calibri" w:cs="Times New Roman"/>
          <w:color w:val="000000"/>
          <w:lang w:val="en-GB" w:eastAsia="da-DK"/>
        </w:rPr>
        <w:fldChar w:fldCharType="end"/>
      </w:r>
      <w:r w:rsidR="008F3C16" w:rsidRPr="00E653B2">
        <w:rPr>
          <w:rFonts w:ascii="Calibri" w:eastAsia="Times New Roman" w:hAnsi="Calibri" w:cs="Times New Roman"/>
          <w:color w:val="000000"/>
          <w:lang w:val="en-GB" w:eastAsia="da-DK"/>
        </w:rPr>
        <w:t xml:space="preserve">. In the study by </w:t>
      </w:r>
      <w:proofErr w:type="spellStart"/>
      <w:r w:rsidR="008F3C16" w:rsidRPr="00E653B2">
        <w:rPr>
          <w:rFonts w:ascii="Calibri" w:eastAsia="Times New Roman" w:hAnsi="Calibri" w:cs="Times New Roman"/>
          <w:color w:val="000000"/>
          <w:lang w:val="en-GB" w:eastAsia="da-DK"/>
        </w:rPr>
        <w:t>Andreasen</w:t>
      </w:r>
      <w:proofErr w:type="spellEnd"/>
      <w:r w:rsidR="008F3C16" w:rsidRPr="00E653B2">
        <w:rPr>
          <w:rFonts w:ascii="Calibri" w:eastAsia="Times New Roman" w:hAnsi="Calibri" w:cs="Times New Roman"/>
          <w:color w:val="000000"/>
          <w:lang w:val="en-GB" w:eastAsia="da-DK"/>
        </w:rPr>
        <w:t xml:space="preserve"> et al the EVH group had a mean duration of</w:t>
      </w:r>
      <w:r w:rsidR="008F3C16">
        <w:rPr>
          <w:rFonts w:ascii="Calibri" w:eastAsia="Times New Roman" w:hAnsi="Calibri" w:cs="Times New Roman"/>
          <w:color w:val="000000"/>
          <w:lang w:val="en-GB" w:eastAsia="da-DK"/>
        </w:rPr>
        <w:t xml:space="preserve"> </w:t>
      </w:r>
      <w:r w:rsidR="008F3C16" w:rsidRPr="00E653B2">
        <w:rPr>
          <w:rFonts w:ascii="Calibri" w:eastAsia="Times New Roman" w:hAnsi="Calibri" w:cs="Times New Roman"/>
          <w:color w:val="000000"/>
          <w:lang w:val="en-GB" w:eastAsia="da-DK"/>
        </w:rPr>
        <w:t>surgery, which was 15.67 mi</w:t>
      </w:r>
      <w:r w:rsidR="008F3C16">
        <w:rPr>
          <w:rFonts w:ascii="Calibri" w:eastAsia="Times New Roman" w:hAnsi="Calibri" w:cs="Times New Roman"/>
          <w:color w:val="000000"/>
          <w:lang w:val="en-GB" w:eastAsia="da-DK"/>
        </w:rPr>
        <w:t>nutes longe</w:t>
      </w:r>
      <w:r w:rsidR="008F3C16" w:rsidRPr="00E653B2">
        <w:rPr>
          <w:rFonts w:ascii="Calibri" w:eastAsia="Times New Roman" w:hAnsi="Calibri" w:cs="Times New Roman"/>
          <w:color w:val="000000"/>
          <w:lang w:val="en-GB" w:eastAsia="da-DK"/>
        </w:rPr>
        <w:t xml:space="preserve">r </w:t>
      </w:r>
      <w:r w:rsidR="008F3C16" w:rsidRPr="00E653B2">
        <w:rPr>
          <w:rFonts w:ascii="Calibri" w:eastAsia="Times New Roman" w:hAnsi="Calibri" w:cs="Times New Roman"/>
          <w:color w:val="000000"/>
          <w:lang w:val="en-GB" w:eastAsia="da-DK"/>
        </w:rPr>
        <w:lastRenderedPageBreak/>
        <w:t>than the OVH group; however, the EVH group</w:t>
      </w:r>
      <w:r w:rsidR="00107B1A">
        <w:rPr>
          <w:rFonts w:ascii="Calibri" w:eastAsia="Times New Roman" w:hAnsi="Calibri" w:cs="Times New Roman"/>
          <w:color w:val="000000"/>
          <w:lang w:val="en-GB" w:eastAsia="da-DK"/>
        </w:rPr>
        <w:t xml:space="preserve"> </w:t>
      </w:r>
      <w:r w:rsidR="00A53A97" w:rsidRPr="00E653B2">
        <w:rPr>
          <w:rFonts w:ascii="Calibri" w:eastAsia="Times New Roman" w:hAnsi="Calibri" w:cs="Times New Roman"/>
          <w:color w:val="000000"/>
          <w:lang w:val="en-GB" w:eastAsia="da-DK"/>
        </w:rPr>
        <w:t xml:space="preserve">had a slightly higher number of </w:t>
      </w:r>
      <w:proofErr w:type="spellStart"/>
      <w:r w:rsidR="00A53A97" w:rsidRPr="00E653B2">
        <w:rPr>
          <w:rFonts w:ascii="Calibri" w:eastAsia="Times New Roman" w:hAnsi="Calibri" w:cs="Times New Roman"/>
          <w:color w:val="000000"/>
          <w:lang w:val="en-GB" w:eastAsia="da-DK"/>
        </w:rPr>
        <w:t>anastomoses</w:t>
      </w:r>
      <w:proofErr w:type="spellEnd"/>
      <w:r w:rsidR="004A2C2A" w:rsidRPr="00E653B2">
        <w:rPr>
          <w:rFonts w:ascii="Calibri" w:eastAsia="Times New Roman" w:hAnsi="Calibri" w:cs="Times New Roman"/>
          <w:color w:val="000000"/>
          <w:lang w:val="en-GB" w:eastAsia="da-DK"/>
        </w:rPr>
        <w:t>,</w:t>
      </w:r>
      <w:r w:rsidR="00A53A97" w:rsidRPr="00E653B2">
        <w:rPr>
          <w:rFonts w:ascii="Calibri" w:eastAsia="Times New Roman" w:hAnsi="Calibri" w:cs="Times New Roman"/>
          <w:color w:val="000000"/>
          <w:lang w:val="en-GB" w:eastAsia="da-DK"/>
        </w:rPr>
        <w:t xml:space="preserve"> and a slightly larger percentage of</w:t>
      </w:r>
      <w:r w:rsidR="002C1CB0">
        <w:rPr>
          <w:rFonts w:ascii="Calibri" w:eastAsia="Times New Roman" w:hAnsi="Calibri" w:cs="Times New Roman"/>
          <w:color w:val="000000"/>
          <w:lang w:val="en-GB" w:eastAsia="da-DK"/>
        </w:rPr>
        <w:t xml:space="preserve"> on-pump</w:t>
      </w:r>
      <w:r w:rsidR="00A53A97" w:rsidRPr="00E653B2">
        <w:rPr>
          <w:rFonts w:ascii="Calibri" w:eastAsia="Times New Roman" w:hAnsi="Calibri" w:cs="Times New Roman"/>
          <w:color w:val="000000"/>
          <w:lang w:val="en-GB" w:eastAsia="da-DK"/>
        </w:rPr>
        <w:t xml:space="preserve"> surgeries</w:t>
      </w:r>
      <w:r w:rsidR="002C1CB0">
        <w:rPr>
          <w:rFonts w:ascii="Calibri" w:eastAsia="Times New Roman" w:hAnsi="Calibri" w:cs="Times New Roman"/>
          <w:color w:val="000000"/>
          <w:lang w:val="en-GB" w:eastAsia="da-DK"/>
        </w:rPr>
        <w:t xml:space="preserve">, i.e. </w:t>
      </w:r>
      <w:r w:rsidR="00A53A97" w:rsidRPr="00E653B2">
        <w:rPr>
          <w:rFonts w:ascii="Calibri" w:eastAsia="Times New Roman" w:hAnsi="Calibri" w:cs="Times New Roman"/>
          <w:color w:val="000000"/>
          <w:lang w:val="en-GB" w:eastAsia="da-DK"/>
        </w:rPr>
        <w:t>CABG</w:t>
      </w:r>
      <w:r w:rsidR="002C1CB0">
        <w:rPr>
          <w:rFonts w:ascii="Calibri" w:eastAsia="Times New Roman" w:hAnsi="Calibri" w:cs="Times New Roman"/>
          <w:color w:val="000000"/>
          <w:lang w:val="en-GB" w:eastAsia="da-DK"/>
        </w:rPr>
        <w:t xml:space="preserve"> performed with the use of</w:t>
      </w:r>
      <w:r w:rsidR="00A53A97" w:rsidRPr="00E653B2">
        <w:rPr>
          <w:rFonts w:ascii="Calibri" w:eastAsia="Times New Roman" w:hAnsi="Calibri" w:cs="Times New Roman"/>
          <w:color w:val="000000"/>
          <w:lang w:val="en-GB" w:eastAsia="da-DK"/>
        </w:rPr>
        <w:t xml:space="preserve"> extracorporeal circulation</w:t>
      </w:r>
      <w:r w:rsidR="004A2C2A" w:rsidRPr="00E653B2">
        <w:rPr>
          <w:rFonts w:ascii="Calibri" w:eastAsia="Times New Roman" w:hAnsi="Calibri" w:cs="Times New Roman"/>
          <w:color w:val="000000"/>
          <w:lang w:val="en-GB" w:eastAsia="da-DK"/>
        </w:rPr>
        <w:t xml:space="preserve"> (ECC)</w:t>
      </w:r>
      <w:r w:rsidR="008A1272" w:rsidRPr="00E653B2">
        <w:rPr>
          <w:rFonts w:ascii="Calibri" w:eastAsia="Times New Roman" w:hAnsi="Calibri" w:cs="Times New Roman"/>
          <w:color w:val="000000"/>
          <w:lang w:val="en-GB" w:eastAsia="da-DK"/>
        </w:rPr>
        <w:t xml:space="preserve"> </w:t>
      </w:r>
      <w:r w:rsidR="00E871A8" w:rsidRPr="00E653B2">
        <w:rPr>
          <w:rFonts w:ascii="Calibri" w:eastAsia="Times New Roman" w:hAnsi="Calibri" w:cs="Times New Roman"/>
          <w:color w:val="000000"/>
          <w:lang w:val="en-GB" w:eastAsia="da-DK"/>
        </w:rPr>
        <w:fldChar w:fldCharType="begin">
          <w:fldData xml:space="preserve">PEVuZE5vdGU+PENpdGU+PEF1dGhvcj5BbmRyZWFzZW48L0F1dGhvcj48WWVhcj4yMDA4PC9ZZWFy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</w:fldData>
        </w:fldChar>
      </w:r>
      <w:r w:rsidR="001F0494">
        <w:rPr>
          <w:rFonts w:ascii="Calibri" w:eastAsia="Times New Roman" w:hAnsi="Calibri" w:cs="Times New Roman"/>
          <w:color w:val="000000"/>
          <w:lang w:val="en-GB" w:eastAsia="da-DK"/>
        </w:rPr>
        <w:instrText xml:space="preserve"> ADDIN EN.CITE </w:instrText>
      </w:r>
      <w:r w:rsidR="00E871A8">
        <w:rPr>
          <w:rFonts w:ascii="Calibri" w:eastAsia="Times New Roman" w:hAnsi="Calibri" w:cs="Times New Roman"/>
          <w:color w:val="000000"/>
          <w:lang w:val="en-GB" w:eastAsia="da-DK"/>
        </w:rPr>
        <w:fldChar w:fldCharType="begin">
          <w:fldData xml:space="preserve">PEVuZE5vdGU+PENpdGU+PEF1dGhvcj5BbmRyZWFzZW48L0F1dGhvcj48WWVhcj4yMDA4PC9ZZWFy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</w:fldData>
        </w:fldChar>
      </w:r>
      <w:r w:rsidR="001F0494">
        <w:rPr>
          <w:rFonts w:ascii="Calibri" w:eastAsia="Times New Roman" w:hAnsi="Calibri" w:cs="Times New Roman"/>
          <w:color w:val="000000"/>
          <w:lang w:val="en-GB" w:eastAsia="da-DK"/>
        </w:rPr>
        <w:instrText xml:space="preserve"> ADDIN EN.CITE.DATA </w:instrText>
      </w:r>
      <w:r w:rsidR="00E871A8">
        <w:rPr>
          <w:rFonts w:ascii="Calibri" w:eastAsia="Times New Roman" w:hAnsi="Calibri" w:cs="Times New Roman"/>
          <w:color w:val="000000"/>
          <w:lang w:val="en-GB" w:eastAsia="da-DK"/>
        </w:rPr>
      </w:r>
      <w:r w:rsidR="00E871A8">
        <w:rPr>
          <w:rFonts w:ascii="Calibri" w:eastAsia="Times New Roman" w:hAnsi="Calibri" w:cs="Times New Roman"/>
          <w:color w:val="000000"/>
          <w:lang w:val="en-GB" w:eastAsia="da-DK"/>
        </w:rPr>
        <w:fldChar w:fldCharType="end"/>
      </w:r>
      <w:r w:rsidR="00E871A8" w:rsidRPr="00E653B2">
        <w:rPr>
          <w:rFonts w:ascii="Calibri" w:eastAsia="Times New Roman" w:hAnsi="Calibri" w:cs="Times New Roman"/>
          <w:color w:val="000000"/>
          <w:lang w:val="en-GB" w:eastAsia="da-DK"/>
        </w:rPr>
      </w:r>
      <w:r w:rsidR="00E871A8" w:rsidRPr="00E653B2">
        <w:rPr>
          <w:rFonts w:ascii="Calibri" w:eastAsia="Times New Roman" w:hAnsi="Calibri" w:cs="Times New Roman"/>
          <w:color w:val="000000"/>
          <w:lang w:val="en-GB" w:eastAsia="da-DK"/>
        </w:rPr>
        <w:fldChar w:fldCharType="separate"/>
      </w:r>
      <w:r w:rsidR="008A1272" w:rsidRPr="00E653B2">
        <w:rPr>
          <w:rFonts w:ascii="Calibri" w:eastAsia="Times New Roman" w:hAnsi="Calibri" w:cs="Times New Roman"/>
          <w:color w:val="000000"/>
          <w:lang w:val="en-GB" w:eastAsia="da-DK"/>
        </w:rPr>
        <w:t>[5]</w:t>
      </w:r>
      <w:r w:rsidR="00E871A8" w:rsidRPr="00E653B2">
        <w:rPr>
          <w:rFonts w:ascii="Calibri" w:eastAsia="Times New Roman" w:hAnsi="Calibri" w:cs="Times New Roman"/>
          <w:color w:val="000000"/>
          <w:lang w:val="en-GB" w:eastAsia="da-DK"/>
        </w:rPr>
        <w:fldChar w:fldCharType="end"/>
      </w:r>
      <w:r w:rsidR="004A2C2A" w:rsidRPr="00E653B2">
        <w:rPr>
          <w:rFonts w:ascii="Calibri" w:eastAsia="Times New Roman" w:hAnsi="Calibri" w:cs="Times New Roman"/>
          <w:color w:val="000000"/>
          <w:lang w:val="en-GB" w:eastAsia="da-DK"/>
        </w:rPr>
        <w:t xml:space="preserve">. These </w:t>
      </w:r>
      <w:proofErr w:type="spellStart"/>
      <w:r w:rsidR="004A2C2A" w:rsidRPr="00E653B2">
        <w:rPr>
          <w:rFonts w:ascii="Calibri" w:eastAsia="Times New Roman" w:hAnsi="Calibri" w:cs="Times New Roman"/>
          <w:color w:val="000000"/>
          <w:lang w:val="en-GB" w:eastAsia="da-DK"/>
        </w:rPr>
        <w:t>intraoperative</w:t>
      </w:r>
      <w:proofErr w:type="spellEnd"/>
      <w:r w:rsidR="004A2C2A" w:rsidRPr="00E653B2">
        <w:rPr>
          <w:rFonts w:ascii="Calibri" w:eastAsia="Times New Roman" w:hAnsi="Calibri" w:cs="Times New Roman"/>
          <w:color w:val="000000"/>
          <w:lang w:val="en-GB" w:eastAsia="da-DK"/>
        </w:rPr>
        <w:t xml:space="preserve"> findings were not statistical</w:t>
      </w:r>
      <w:r w:rsidR="002C1CB0">
        <w:rPr>
          <w:rFonts w:ascii="Calibri" w:eastAsia="Times New Roman" w:hAnsi="Calibri" w:cs="Times New Roman"/>
          <w:color w:val="000000"/>
          <w:lang w:val="en-GB" w:eastAsia="da-DK"/>
        </w:rPr>
        <w:t>ly</w:t>
      </w:r>
      <w:r w:rsidR="004A2C2A" w:rsidRPr="00E653B2">
        <w:rPr>
          <w:rFonts w:ascii="Calibri" w:eastAsia="Times New Roman" w:hAnsi="Calibri" w:cs="Times New Roman"/>
          <w:color w:val="000000"/>
          <w:lang w:val="en-GB" w:eastAsia="da-DK"/>
        </w:rPr>
        <w:t xml:space="preserve"> significant, but may have contributed to a slightly increased duration of surgery and we therefore performed econometric </w:t>
      </w:r>
      <w:r w:rsidR="002C1CB0" w:rsidRPr="00E653B2">
        <w:rPr>
          <w:rFonts w:ascii="Calibri" w:eastAsia="Times New Roman" w:hAnsi="Calibri" w:cs="Times New Roman"/>
          <w:color w:val="000000"/>
          <w:lang w:val="en-GB" w:eastAsia="da-DK"/>
        </w:rPr>
        <w:t>modelling</w:t>
      </w:r>
      <w:r w:rsidR="004A2C2A" w:rsidRPr="00E653B2">
        <w:rPr>
          <w:rFonts w:ascii="Calibri" w:eastAsia="Times New Roman" w:hAnsi="Calibri" w:cs="Times New Roman"/>
          <w:color w:val="000000"/>
          <w:lang w:val="en-GB" w:eastAsia="da-DK"/>
        </w:rPr>
        <w:t xml:space="preserve"> to assess how much of the time difference could be explained by the endoscopic </w:t>
      </w:r>
      <w:r w:rsidR="00940A32">
        <w:rPr>
          <w:rFonts w:ascii="Calibri" w:eastAsia="Times New Roman" w:hAnsi="Calibri" w:cs="Times New Roman"/>
          <w:color w:val="000000"/>
          <w:lang w:val="en-GB" w:eastAsia="da-DK"/>
        </w:rPr>
        <w:t xml:space="preserve">harvesting </w:t>
      </w:r>
      <w:r w:rsidR="004A2C2A" w:rsidRPr="00E653B2">
        <w:rPr>
          <w:rFonts w:ascii="Calibri" w:eastAsia="Times New Roman" w:hAnsi="Calibri" w:cs="Times New Roman"/>
          <w:color w:val="000000"/>
          <w:lang w:val="en-GB" w:eastAsia="da-DK"/>
        </w:rPr>
        <w:t>procedure. The explained variable was duration of surgery and the explanatory variables were: use of EVH</w:t>
      </w:r>
      <w:r w:rsidR="008A1272" w:rsidRPr="00E653B2">
        <w:rPr>
          <w:rFonts w:ascii="Calibri" w:eastAsia="Times New Roman" w:hAnsi="Calibri" w:cs="Times New Roman"/>
          <w:color w:val="000000"/>
          <w:lang w:val="en-GB" w:eastAsia="da-DK"/>
        </w:rPr>
        <w:t xml:space="preserve">, number of </w:t>
      </w:r>
      <w:proofErr w:type="spellStart"/>
      <w:r w:rsidR="008A1272" w:rsidRPr="00E653B2">
        <w:rPr>
          <w:rFonts w:ascii="Calibri" w:eastAsia="Times New Roman" w:hAnsi="Calibri" w:cs="Times New Roman"/>
          <w:color w:val="000000"/>
          <w:lang w:val="en-GB" w:eastAsia="da-DK"/>
        </w:rPr>
        <w:t>anastomoses</w:t>
      </w:r>
      <w:proofErr w:type="spellEnd"/>
      <w:r w:rsidR="004A2C2A" w:rsidRPr="00E653B2">
        <w:rPr>
          <w:rFonts w:ascii="Calibri" w:eastAsia="Times New Roman" w:hAnsi="Calibri" w:cs="Times New Roman"/>
          <w:color w:val="000000"/>
          <w:lang w:val="en-GB" w:eastAsia="da-DK"/>
        </w:rPr>
        <w:t xml:space="preserve">, male, </w:t>
      </w:r>
      <w:proofErr w:type="spellStart"/>
      <w:r w:rsidR="004A2C2A" w:rsidRPr="00E653B2">
        <w:rPr>
          <w:rFonts w:ascii="Calibri" w:eastAsia="Times New Roman" w:hAnsi="Calibri" w:cs="Times New Roman"/>
          <w:color w:val="000000"/>
          <w:lang w:val="en-GB" w:eastAsia="da-DK"/>
        </w:rPr>
        <w:t>Euroscore</w:t>
      </w:r>
      <w:proofErr w:type="spellEnd"/>
      <w:r w:rsidR="008A1272" w:rsidRPr="00E653B2">
        <w:rPr>
          <w:rFonts w:ascii="Calibri" w:eastAsia="Times New Roman" w:hAnsi="Calibri" w:cs="Times New Roman"/>
          <w:color w:val="000000"/>
          <w:lang w:val="en-GB" w:eastAsia="da-DK"/>
        </w:rPr>
        <w:t xml:space="preserve"> and</w:t>
      </w:r>
      <w:r w:rsidR="00940A32">
        <w:rPr>
          <w:rFonts w:ascii="Calibri" w:eastAsia="Times New Roman" w:hAnsi="Calibri" w:cs="Times New Roman"/>
          <w:color w:val="000000"/>
          <w:lang w:val="en-GB" w:eastAsia="da-DK"/>
        </w:rPr>
        <w:t xml:space="preserve"> use of </w:t>
      </w:r>
      <w:r w:rsidR="008A1272" w:rsidRPr="00E653B2">
        <w:rPr>
          <w:rFonts w:ascii="Calibri" w:eastAsia="Times New Roman" w:hAnsi="Calibri" w:cs="Times New Roman"/>
          <w:color w:val="000000"/>
          <w:lang w:val="en-GB" w:eastAsia="da-DK"/>
        </w:rPr>
        <w:t>ECC</w:t>
      </w:r>
      <w:r w:rsidR="00A366AD" w:rsidRPr="00E653B2">
        <w:rPr>
          <w:rFonts w:ascii="Calibri" w:eastAsia="Times New Roman" w:hAnsi="Calibri" w:cs="Times New Roman"/>
          <w:color w:val="000000"/>
          <w:lang w:val="en-GB" w:eastAsia="da-DK"/>
        </w:rPr>
        <w:t>; results are seen in Table 2</w:t>
      </w:r>
      <w:r w:rsidR="008A1272" w:rsidRPr="00E653B2">
        <w:rPr>
          <w:rFonts w:ascii="Calibri" w:eastAsia="Times New Roman" w:hAnsi="Calibri" w:cs="Times New Roman"/>
          <w:color w:val="000000"/>
          <w:lang w:val="en-GB" w:eastAsia="da-DK"/>
        </w:rPr>
        <w:t>.</w:t>
      </w:r>
      <w:r w:rsidR="004A2C2A" w:rsidRPr="00E653B2">
        <w:rPr>
          <w:rFonts w:ascii="Calibri" w:eastAsia="Times New Roman" w:hAnsi="Calibri" w:cs="Times New Roman"/>
          <w:color w:val="000000"/>
          <w:lang w:val="en-GB" w:eastAsia="da-DK"/>
        </w:rPr>
        <w:t xml:space="preserve"> </w:t>
      </w:r>
      <w:r w:rsidR="000F337B" w:rsidRPr="00E653B2">
        <w:rPr>
          <w:rFonts w:ascii="Calibri" w:eastAsia="Times New Roman" w:hAnsi="Calibri" w:cs="Times New Roman"/>
          <w:color w:val="000000"/>
          <w:lang w:val="en-GB" w:eastAsia="da-DK"/>
        </w:rPr>
        <w:t>The R-</w:t>
      </w:r>
      <w:r w:rsidR="000F337B" w:rsidRPr="00E653B2">
        <w:rPr>
          <w:rFonts w:ascii="Calibri" w:eastAsia="Times New Roman" w:hAnsi="Calibri" w:cs="Times New Roman"/>
          <w:color w:val="000000"/>
          <w:lang w:val="en-GB" w:eastAsia="da-DK"/>
        </w:rPr>
        <w:lastRenderedPageBreak/>
        <w:t>squared showed that the model</w:t>
      </w:r>
      <w:r w:rsidR="008A1272" w:rsidRPr="00E653B2">
        <w:rPr>
          <w:rFonts w:ascii="Calibri" w:eastAsia="Times New Roman" w:hAnsi="Calibri" w:cs="Times New Roman"/>
          <w:color w:val="000000"/>
          <w:lang w:val="en-GB" w:eastAsia="da-DK"/>
        </w:rPr>
        <w:t xml:space="preserve"> explained 24.5 % of the variation in the duration of surgery. The coefficient of the EVH dummy variable was not significant; however, we found it to be the best available estimate of how much the duration of surgery increased by using EVH as opposed to OVH. We therefore corrected the duration of surgery from a mean difference of 15.67 minutes to a mean difference of 5.57 minutes by subtracting 10.1 minutes from each patient in the EVH, thereby leaving the standard error unchanged.</w:t>
      </w:r>
      <w:r w:rsidR="00A366AD" w:rsidRPr="00E653B2">
        <w:rPr>
          <w:rFonts w:ascii="Calibri" w:eastAsia="Times New Roman" w:hAnsi="Calibri" w:cs="Times New Roman"/>
          <w:color w:val="000000"/>
          <w:lang w:val="en-GB" w:eastAsia="da-DK"/>
        </w:rPr>
        <w:t xml:space="preserve"> </w:t>
      </w:r>
      <w:r w:rsidR="00E871A8" w:rsidRPr="00E653B2">
        <w:rPr>
          <w:rFonts w:ascii="Calibri" w:eastAsia="Times New Roman" w:hAnsi="Calibri" w:cs="Times New Roman"/>
          <w:color w:val="000000"/>
          <w:lang w:val="en-GB" w:eastAsia="da-DK"/>
        </w:rPr>
        <w:fldChar w:fldCharType="begin"/>
      </w:r>
      <w:r w:rsidR="001F0494">
        <w:rPr>
          <w:rFonts w:ascii="Calibri" w:eastAsia="Times New Roman" w:hAnsi="Calibri" w:cs="Times New Roman"/>
          <w:color w:val="000000"/>
          <w:lang w:val="en-GB" w:eastAsia="da-DK"/>
        </w:rPr>
        <w:instrText xml:space="preserve"> ADDIN EN.CITE &lt;EndNote&gt;&lt;Cite&gt;&lt;Author&gt;Wooldridge&lt;/Author&gt;&lt;Year&gt;2009&lt;/Year&gt;&lt;RecNum&gt;61&lt;/RecNum&gt;&lt;record&gt;&lt;rec-number&gt;61&lt;/rec-number&gt;&lt;foreign-keys&gt;&lt;key app="EN" db-id="tpw5fttxvftsdlevsf3xevzy2rt5tttvtad2"&gt;61&lt;/key&gt;&lt;/foreign-keys&gt;&lt;ref-type name="Book"&gt;6&lt;/ref-type&gt;&lt;contributors&gt;&lt;authors&gt;&lt;author&gt;Wooldridge, Jeffrey M.&lt;/author&gt;&lt;/authors&gt;&lt;/contributors&gt;&lt;titles&gt;&lt;title&gt;Introductory Econometrics - A modern&lt;/title&gt;&lt;/titles&gt;&lt;pages&gt;865&lt;/pages&gt;&lt;edition&gt;4th&lt;/edition&gt;&lt;dates&gt;&lt;year&gt;2009&lt;/year&gt;&lt;/dates&gt;&lt;publisher&gt;South-Western&lt;/publisher&gt;&lt;isbn&gt;978-0-324-78890-7&lt;/isbn&gt;&lt;urls&gt;&lt;/urls&gt;&lt;language&gt;English&lt;/language&gt;&lt;/record&gt;&lt;/Cite&gt;&lt;/EndNote&gt;</w:instrText>
      </w:r>
      <w:r w:rsidR="00E871A8" w:rsidRPr="00E653B2">
        <w:rPr>
          <w:rFonts w:ascii="Calibri" w:eastAsia="Times New Roman" w:hAnsi="Calibri" w:cs="Times New Roman"/>
          <w:color w:val="000000"/>
          <w:lang w:val="en-GB" w:eastAsia="da-DK"/>
        </w:rPr>
        <w:fldChar w:fldCharType="separate"/>
      </w:r>
      <w:r w:rsidR="00015F63" w:rsidRPr="00E653B2">
        <w:rPr>
          <w:rFonts w:ascii="Calibri" w:eastAsia="Times New Roman" w:hAnsi="Calibri" w:cs="Times New Roman"/>
          <w:color w:val="000000"/>
          <w:lang w:val="en-GB" w:eastAsia="da-DK"/>
        </w:rPr>
        <w:t>[14]</w:t>
      </w:r>
      <w:r w:rsidR="00E871A8" w:rsidRPr="00E653B2">
        <w:rPr>
          <w:rFonts w:ascii="Calibri" w:eastAsia="Times New Roman" w:hAnsi="Calibri" w:cs="Times New Roman"/>
          <w:color w:val="000000"/>
          <w:lang w:val="en-GB" w:eastAsia="da-DK"/>
        </w:rPr>
        <w:fldChar w:fldCharType="end"/>
      </w:r>
      <w:r w:rsidR="008A1272" w:rsidRPr="00E653B2">
        <w:rPr>
          <w:rFonts w:ascii="Calibri" w:eastAsia="Times New Roman" w:hAnsi="Calibri" w:cs="Times New Roman"/>
          <w:color w:val="000000"/>
          <w:lang w:val="en-GB" w:eastAsia="da-DK"/>
        </w:rPr>
        <w:t xml:space="preserve">  </w:t>
      </w:r>
      <w:r w:rsidR="00A53A97" w:rsidRPr="00E653B2">
        <w:rPr>
          <w:rFonts w:ascii="Calibri" w:eastAsia="Times New Roman" w:hAnsi="Calibri" w:cs="Times New Roman"/>
          <w:color w:val="000000"/>
          <w:lang w:val="en-GB" w:eastAsia="da-DK"/>
        </w:rPr>
        <w:t xml:space="preserve">  </w:t>
      </w:r>
    </w:p>
    <w:p w:rsidR="00B30EA4" w:rsidRPr="00E653B2" w:rsidRDefault="008A1272" w:rsidP="00633F7C">
      <w:pPr>
        <w:spacing w:after="0"/>
        <w:ind w:firstLine="567"/>
        <w:jc w:val="both"/>
        <w:rPr>
          <w:rFonts w:ascii="Calibri" w:eastAsia="Times New Roman" w:hAnsi="Calibri" w:cs="Times New Roman"/>
          <w:color w:val="000000"/>
          <w:lang w:val="en-GB" w:eastAsia="da-DK"/>
        </w:rPr>
        <w:sectPr w:rsidR="00B30EA4" w:rsidRPr="00E653B2" w:rsidSect="00AE6E66">
          <w:type w:val="continuous"/>
          <w:pgSz w:w="11906" w:h="16838"/>
          <w:pgMar w:top="1701" w:right="1701" w:bottom="1701" w:left="1701" w:header="709" w:footer="709" w:gutter="0"/>
          <w:cols w:num="2" w:space="283"/>
          <w:docGrid w:linePitch="360"/>
        </w:sectPr>
      </w:pPr>
      <w:r w:rsidRPr="00E653B2">
        <w:rPr>
          <w:rFonts w:ascii="Calibri" w:eastAsia="Times New Roman" w:hAnsi="Calibri" w:cs="Times New Roman"/>
          <w:color w:val="000000"/>
          <w:lang w:val="en-GB" w:eastAsia="da-DK"/>
        </w:rPr>
        <w:t>In</w:t>
      </w:r>
      <w:r w:rsidR="00D46594" w:rsidRPr="00E653B2">
        <w:rPr>
          <w:rFonts w:ascii="Calibri" w:eastAsia="Times New Roman" w:hAnsi="Calibri" w:cs="Times New Roman"/>
          <w:color w:val="000000"/>
          <w:lang w:val="en-GB" w:eastAsia="da-DK"/>
        </w:rPr>
        <w:t xml:space="preserve"> the fourth</w:t>
      </w:r>
      <w:r w:rsidR="00C148B9" w:rsidRPr="00E653B2">
        <w:rPr>
          <w:rFonts w:ascii="Calibri" w:eastAsia="Times New Roman" w:hAnsi="Calibri" w:cs="Times New Roman"/>
          <w:color w:val="000000"/>
          <w:lang w:val="en-GB" w:eastAsia="da-DK"/>
        </w:rPr>
        <w:t xml:space="preserve"> </w:t>
      </w:r>
      <w:r w:rsidR="000F337B" w:rsidRPr="00E653B2">
        <w:rPr>
          <w:rFonts w:ascii="Calibri" w:eastAsia="Times New Roman" w:hAnsi="Calibri" w:cs="Times New Roman"/>
          <w:color w:val="000000"/>
          <w:lang w:val="en-GB" w:eastAsia="da-DK"/>
        </w:rPr>
        <w:t>cost-level</w:t>
      </w:r>
      <w:r w:rsidR="00C148B9" w:rsidRPr="00E653B2">
        <w:rPr>
          <w:rFonts w:ascii="Calibri" w:eastAsia="Times New Roman" w:hAnsi="Calibri" w:cs="Times New Roman"/>
          <w:color w:val="000000"/>
          <w:lang w:val="en-GB" w:eastAsia="da-DK"/>
        </w:rPr>
        <w:t>, ICER</w:t>
      </w:r>
      <w:r w:rsidR="00D46594" w:rsidRPr="00E653B2">
        <w:rPr>
          <w:rFonts w:ascii="Calibri" w:eastAsia="Times New Roman" w:hAnsi="Calibri" w:cs="Times New Roman"/>
          <w:color w:val="000000"/>
          <w:lang w:val="en-GB" w:eastAsia="da-DK"/>
        </w:rPr>
        <w:t xml:space="preserve"> </w:t>
      </w:r>
      <w:r w:rsidR="00C148B9" w:rsidRPr="00E653B2">
        <w:rPr>
          <w:rFonts w:ascii="Calibri" w:eastAsia="Times New Roman" w:hAnsi="Calibri" w:cs="Times New Roman"/>
          <w:color w:val="000000"/>
          <w:lang w:val="en-GB" w:eastAsia="da-DK"/>
        </w:rPr>
        <w:t>4</w:t>
      </w:r>
      <w:r w:rsidR="00D46594" w:rsidRPr="00E653B2">
        <w:rPr>
          <w:rFonts w:ascii="Calibri" w:eastAsia="Times New Roman" w:hAnsi="Calibri" w:cs="Times New Roman"/>
          <w:color w:val="000000"/>
          <w:lang w:val="en-GB" w:eastAsia="da-DK"/>
        </w:rPr>
        <w:t xml:space="preserve"> </w:t>
      </w:r>
      <w:r w:rsidR="000F337B" w:rsidRPr="00E653B2">
        <w:rPr>
          <w:rFonts w:ascii="Calibri" w:eastAsia="Times New Roman" w:hAnsi="Calibri" w:cs="Times New Roman"/>
          <w:color w:val="000000"/>
          <w:lang w:val="en-GB" w:eastAsia="da-DK"/>
        </w:rPr>
        <w:t>&amp;</w:t>
      </w:r>
      <w:r w:rsidR="00D46594" w:rsidRPr="00E653B2">
        <w:rPr>
          <w:rFonts w:ascii="Calibri" w:eastAsia="Times New Roman" w:hAnsi="Calibri" w:cs="Times New Roman"/>
          <w:color w:val="000000"/>
          <w:lang w:val="en-GB" w:eastAsia="da-DK"/>
        </w:rPr>
        <w:t xml:space="preserve"> </w:t>
      </w:r>
      <w:r w:rsidR="000F337B" w:rsidRPr="00E653B2">
        <w:rPr>
          <w:rFonts w:ascii="Calibri" w:eastAsia="Times New Roman" w:hAnsi="Calibri" w:cs="Times New Roman"/>
          <w:color w:val="000000"/>
          <w:lang w:val="en-GB" w:eastAsia="da-DK"/>
        </w:rPr>
        <w:t>8</w:t>
      </w:r>
      <w:r w:rsidR="00C148B9" w:rsidRPr="00E653B2">
        <w:rPr>
          <w:rFonts w:ascii="Calibri" w:eastAsia="Times New Roman" w:hAnsi="Calibri" w:cs="Times New Roman"/>
          <w:color w:val="000000"/>
          <w:lang w:val="en-GB" w:eastAsia="da-DK"/>
        </w:rPr>
        <w:t xml:space="preserve">, we included all costs of initiated treatments for </w:t>
      </w:r>
      <w:r w:rsidR="00C148B9" w:rsidRPr="00E653B2">
        <w:rPr>
          <w:lang w:val="en-GB"/>
        </w:rPr>
        <w:t>surgical wound infections</w:t>
      </w:r>
      <w:r w:rsidR="00C148B9" w:rsidRPr="00E653B2">
        <w:rPr>
          <w:rFonts w:ascii="Calibri" w:eastAsia="Times New Roman" w:hAnsi="Calibri" w:cs="Times New Roman"/>
          <w:color w:val="000000"/>
          <w:lang w:val="en-GB" w:eastAsia="da-DK"/>
        </w:rPr>
        <w:t xml:space="preserve"> (SWIs</w:t>
      </w:r>
      <w:r w:rsidR="00C41A17">
        <w:rPr>
          <w:rFonts w:ascii="Calibri" w:eastAsia="Times New Roman" w:hAnsi="Calibri" w:cs="Times New Roman"/>
          <w:color w:val="000000"/>
          <w:lang w:val="en-GB" w:eastAsia="da-DK"/>
        </w:rPr>
        <w:t xml:space="preserve">) of the leg at </w:t>
      </w:r>
    </w:p>
    <w:tbl>
      <w:tblPr>
        <w:tblW w:w="8340" w:type="dxa"/>
        <w:tblInd w:w="55" w:type="dxa"/>
        <w:tblCellMar>
          <w:left w:w="70" w:type="dxa"/>
          <w:right w:w="70" w:type="dxa"/>
        </w:tblCellMar>
        <w:tblLook w:val="04A0"/>
      </w:tblPr>
      <w:tblGrid>
        <w:gridCol w:w="2880"/>
        <w:gridCol w:w="1100"/>
        <w:gridCol w:w="1080"/>
        <w:gridCol w:w="1920"/>
        <w:gridCol w:w="1360"/>
      </w:tblGrid>
      <w:tr w:rsidR="00967706" w:rsidRPr="00E653B2"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b/>
                <w:color w:val="000000"/>
                <w:lang w:val="en-GB" w:eastAsia="da-DK"/>
              </w:rPr>
            </w:pPr>
          </w:p>
          <w:p w:rsidR="00967706" w:rsidRPr="00E653B2" w:rsidRDefault="00967706" w:rsidP="00967706">
            <w:pPr>
              <w:spacing w:after="0" w:line="240" w:lineRule="auto"/>
              <w:rPr>
                <w:rFonts w:ascii="Calibri" w:eastAsia="Times New Roman" w:hAnsi="Calibri" w:cs="Times New Roman"/>
                <w:b/>
                <w:color w:val="000000"/>
                <w:lang w:val="en-GB" w:eastAsia="da-DK"/>
              </w:rPr>
            </w:pPr>
            <w:r w:rsidRPr="00E653B2">
              <w:rPr>
                <w:rFonts w:ascii="Calibri" w:eastAsia="Times New Roman" w:hAnsi="Calibri" w:cs="Times New Roman"/>
                <w:b/>
                <w:color w:val="000000"/>
                <w:lang w:val="en-GB" w:eastAsia="da-DK"/>
              </w:rPr>
              <w:t>Table 3</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lang w:val="en-GB" w:eastAsia="da-DK"/>
              </w:rPr>
            </w:pPr>
          </w:p>
        </w:tc>
        <w:tc>
          <w:tcPr>
            <w:tcW w:w="136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r>
      <w:tr w:rsidR="00967706" w:rsidRPr="00E653B2"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Resources consumed</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lang w:val="en-GB" w:eastAsia="da-DK"/>
              </w:rPr>
            </w:pPr>
          </w:p>
        </w:tc>
        <w:tc>
          <w:tcPr>
            <w:tcW w:w="136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r>
      <w:tr w:rsidR="00967706" w:rsidRPr="00E653B2"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p>
        </w:tc>
        <w:tc>
          <w:tcPr>
            <w:tcW w:w="1100" w:type="dxa"/>
            <w:tcBorders>
              <w:top w:val="nil"/>
              <w:left w:val="nil"/>
              <w:bottom w:val="nil"/>
              <w:right w:val="nil"/>
            </w:tcBorders>
            <w:shd w:val="clear" w:color="auto" w:fill="auto"/>
            <w:noWrap/>
            <w:vAlign w:val="bottom"/>
            <w:hideMark/>
          </w:tcPr>
          <w:p w:rsidR="00967706" w:rsidRPr="005F4A8D" w:rsidRDefault="00967706" w:rsidP="00967706">
            <w:pPr>
              <w:spacing w:after="0" w:line="240" w:lineRule="auto"/>
              <w:jc w:val="center"/>
              <w:rPr>
                <w:rFonts w:ascii="Calibri" w:eastAsia="Times New Roman" w:hAnsi="Calibri" w:cs="Times New Roman"/>
                <w:b/>
                <w:bCs/>
                <w:color w:val="000000"/>
                <w:sz w:val="16"/>
                <w:szCs w:val="16"/>
                <w:u w:val="single"/>
                <w:lang w:val="en-GB" w:eastAsia="da-DK"/>
              </w:rPr>
            </w:pPr>
            <w:r w:rsidRPr="005F4A8D">
              <w:rPr>
                <w:rFonts w:ascii="Calibri" w:eastAsia="Times New Roman" w:hAnsi="Calibri" w:cs="Times New Roman"/>
                <w:b/>
                <w:bCs/>
                <w:color w:val="000000"/>
                <w:sz w:val="16"/>
                <w:szCs w:val="16"/>
                <w:u w:val="single"/>
                <w:lang w:val="en-GB" w:eastAsia="da-DK"/>
              </w:rPr>
              <w:t xml:space="preserve">EVH group* </w:t>
            </w:r>
          </w:p>
        </w:tc>
        <w:tc>
          <w:tcPr>
            <w:tcW w:w="1080" w:type="dxa"/>
            <w:tcBorders>
              <w:top w:val="nil"/>
              <w:left w:val="nil"/>
              <w:bottom w:val="nil"/>
              <w:right w:val="nil"/>
            </w:tcBorders>
            <w:shd w:val="clear" w:color="auto" w:fill="auto"/>
            <w:noWrap/>
            <w:vAlign w:val="bottom"/>
            <w:hideMark/>
          </w:tcPr>
          <w:p w:rsidR="00967706" w:rsidRPr="005F4A8D" w:rsidRDefault="00967706" w:rsidP="00967706">
            <w:pPr>
              <w:spacing w:after="0" w:line="240" w:lineRule="auto"/>
              <w:jc w:val="center"/>
              <w:rPr>
                <w:rFonts w:ascii="Calibri" w:eastAsia="Times New Roman" w:hAnsi="Calibri" w:cs="Times New Roman"/>
                <w:b/>
                <w:bCs/>
                <w:color w:val="000000"/>
                <w:sz w:val="16"/>
                <w:szCs w:val="16"/>
                <w:u w:val="single"/>
                <w:lang w:val="en-GB" w:eastAsia="da-DK"/>
              </w:rPr>
            </w:pPr>
            <w:r w:rsidRPr="005F4A8D">
              <w:rPr>
                <w:rFonts w:ascii="Calibri" w:eastAsia="Times New Roman" w:hAnsi="Calibri" w:cs="Times New Roman"/>
                <w:b/>
                <w:bCs/>
                <w:color w:val="000000"/>
                <w:sz w:val="16"/>
                <w:szCs w:val="16"/>
                <w:u w:val="single"/>
                <w:lang w:val="en-GB" w:eastAsia="da-DK"/>
              </w:rPr>
              <w:t xml:space="preserve">OVH group* </w:t>
            </w:r>
          </w:p>
        </w:tc>
        <w:tc>
          <w:tcPr>
            <w:tcW w:w="1920" w:type="dxa"/>
            <w:tcBorders>
              <w:top w:val="nil"/>
              <w:left w:val="nil"/>
              <w:bottom w:val="nil"/>
              <w:right w:val="nil"/>
            </w:tcBorders>
            <w:shd w:val="clear" w:color="auto" w:fill="auto"/>
            <w:noWrap/>
            <w:vAlign w:val="bottom"/>
            <w:hideMark/>
          </w:tcPr>
          <w:p w:rsidR="00967706" w:rsidRPr="005F4A8D" w:rsidRDefault="00967706" w:rsidP="00967706">
            <w:pPr>
              <w:spacing w:after="0" w:line="240" w:lineRule="auto"/>
              <w:jc w:val="center"/>
              <w:rPr>
                <w:rFonts w:ascii="Calibri" w:eastAsia="Times New Roman" w:hAnsi="Calibri" w:cs="Times New Roman"/>
                <w:b/>
                <w:bCs/>
                <w:color w:val="000000"/>
                <w:sz w:val="16"/>
                <w:szCs w:val="16"/>
                <w:u w:val="single"/>
                <w:lang w:val="en-GB" w:eastAsia="da-DK"/>
              </w:rPr>
            </w:pPr>
            <w:r w:rsidRPr="005F4A8D">
              <w:rPr>
                <w:rFonts w:ascii="Calibri" w:eastAsia="Times New Roman" w:hAnsi="Calibri" w:cs="Times New Roman"/>
                <w:b/>
                <w:bCs/>
                <w:color w:val="000000"/>
                <w:sz w:val="16"/>
                <w:szCs w:val="16"/>
                <w:u w:val="single"/>
                <w:lang w:val="en-GB" w:eastAsia="da-DK"/>
              </w:rPr>
              <w:t>Mean difference (95% CI)</w:t>
            </w:r>
          </w:p>
        </w:tc>
        <w:tc>
          <w:tcPr>
            <w:tcW w:w="1360" w:type="dxa"/>
            <w:tcBorders>
              <w:top w:val="nil"/>
              <w:left w:val="nil"/>
              <w:bottom w:val="nil"/>
              <w:right w:val="nil"/>
            </w:tcBorders>
            <w:shd w:val="clear" w:color="auto" w:fill="auto"/>
            <w:noWrap/>
            <w:vAlign w:val="bottom"/>
            <w:hideMark/>
          </w:tcPr>
          <w:p w:rsidR="00967706" w:rsidRPr="005F4A8D" w:rsidRDefault="00967706" w:rsidP="00967706">
            <w:pPr>
              <w:spacing w:after="0" w:line="240" w:lineRule="auto"/>
              <w:jc w:val="center"/>
              <w:rPr>
                <w:rFonts w:ascii="Calibri" w:eastAsia="Times New Roman" w:hAnsi="Calibri" w:cs="Times New Roman"/>
                <w:b/>
                <w:bCs/>
                <w:color w:val="000000"/>
                <w:sz w:val="16"/>
                <w:szCs w:val="16"/>
                <w:u w:val="single"/>
                <w:lang w:val="en-GB" w:eastAsia="da-DK"/>
              </w:rPr>
            </w:pPr>
            <w:r w:rsidRPr="005F4A8D">
              <w:rPr>
                <w:rFonts w:ascii="Calibri" w:eastAsia="Times New Roman" w:hAnsi="Calibri" w:cs="Times New Roman"/>
                <w:b/>
                <w:bCs/>
                <w:color w:val="000000"/>
                <w:sz w:val="16"/>
                <w:szCs w:val="16"/>
                <w:u w:val="single"/>
                <w:lang w:val="en-GB" w:eastAsia="da-DK"/>
              </w:rPr>
              <w:t>Price [reference]</w:t>
            </w:r>
          </w:p>
        </w:tc>
      </w:tr>
      <w:tr w:rsidR="00967706" w:rsidRPr="00E653B2"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A0D54">
            <w:pPr>
              <w:spacing w:after="0" w:line="240" w:lineRule="auto"/>
              <w:rPr>
                <w:rFonts w:ascii="Calibri" w:eastAsia="Times New Roman" w:hAnsi="Calibri" w:cs="Times New Roman"/>
                <w:b/>
                <w:bCs/>
                <w:color w:val="000000"/>
                <w:sz w:val="16"/>
                <w:szCs w:val="16"/>
                <w:u w:val="single"/>
                <w:lang w:val="en-GB" w:eastAsia="da-DK"/>
              </w:rPr>
            </w:pPr>
            <w:r w:rsidRPr="00E653B2">
              <w:rPr>
                <w:rFonts w:ascii="Calibri" w:eastAsia="Times New Roman" w:hAnsi="Calibri" w:cs="Times New Roman"/>
                <w:b/>
                <w:bCs/>
                <w:color w:val="000000"/>
                <w:sz w:val="16"/>
                <w:szCs w:val="16"/>
                <w:u w:val="single"/>
                <w:lang w:val="en-GB" w:eastAsia="da-DK"/>
              </w:rPr>
              <w:t>Included in analysis ICER</w:t>
            </w:r>
            <w:r w:rsidR="00D46594" w:rsidRPr="00E653B2">
              <w:rPr>
                <w:rFonts w:ascii="Calibri" w:eastAsia="Times New Roman" w:hAnsi="Calibri" w:cs="Times New Roman"/>
                <w:b/>
                <w:bCs/>
                <w:color w:val="000000"/>
                <w:sz w:val="16"/>
                <w:szCs w:val="16"/>
                <w:u w:val="single"/>
                <w:lang w:val="en-GB" w:eastAsia="da-DK"/>
              </w:rPr>
              <w:t xml:space="preserve"> </w:t>
            </w:r>
            <w:r w:rsidRPr="00E653B2">
              <w:rPr>
                <w:rFonts w:ascii="Calibri" w:eastAsia="Times New Roman" w:hAnsi="Calibri" w:cs="Times New Roman"/>
                <w:b/>
                <w:bCs/>
                <w:color w:val="000000"/>
                <w:sz w:val="16"/>
                <w:szCs w:val="16"/>
                <w:u w:val="single"/>
                <w:lang w:val="en-GB" w:eastAsia="da-DK"/>
              </w:rPr>
              <w:t>1</w:t>
            </w:r>
            <w:r w:rsidR="009A0D54" w:rsidRPr="00E653B2">
              <w:rPr>
                <w:rFonts w:ascii="Calibri" w:eastAsia="Times New Roman" w:hAnsi="Calibri" w:cs="Times New Roman"/>
                <w:b/>
                <w:bCs/>
                <w:color w:val="000000"/>
                <w:sz w:val="16"/>
                <w:szCs w:val="16"/>
                <w:u w:val="single"/>
                <w:lang w:val="en-GB" w:eastAsia="da-DK"/>
              </w:rPr>
              <w:t xml:space="preserve"> &amp; 5</w:t>
            </w:r>
          </w:p>
        </w:tc>
        <w:tc>
          <w:tcPr>
            <w:tcW w:w="1100" w:type="dxa"/>
            <w:tcBorders>
              <w:top w:val="nil"/>
              <w:left w:val="nil"/>
              <w:bottom w:val="nil"/>
              <w:right w:val="nil"/>
            </w:tcBorders>
            <w:shd w:val="clear" w:color="auto" w:fill="auto"/>
            <w:noWrap/>
            <w:vAlign w:val="bottom"/>
            <w:hideMark/>
          </w:tcPr>
          <w:p w:rsidR="00967706" w:rsidRPr="005F4A8D" w:rsidRDefault="00967706" w:rsidP="00967706">
            <w:pPr>
              <w:spacing w:after="0" w:line="240" w:lineRule="auto"/>
              <w:jc w:val="center"/>
              <w:rPr>
                <w:rFonts w:ascii="Calibri" w:eastAsia="Times New Roman" w:hAnsi="Calibri" w:cs="Times New Roman"/>
                <w:b/>
                <w:bCs/>
                <w:color w:val="000000"/>
                <w:sz w:val="16"/>
                <w:szCs w:val="16"/>
                <w:u w:val="single"/>
                <w:lang w:val="en-GB" w:eastAsia="da-DK"/>
              </w:rPr>
            </w:pPr>
            <w:r w:rsidRPr="005F4A8D">
              <w:rPr>
                <w:rFonts w:ascii="Calibri" w:eastAsia="Times New Roman" w:hAnsi="Calibri" w:cs="Times New Roman"/>
                <w:b/>
                <w:bCs/>
                <w:color w:val="000000"/>
                <w:sz w:val="16"/>
                <w:szCs w:val="16"/>
                <w:u w:val="single"/>
                <w:lang w:val="en-GB" w:eastAsia="da-DK"/>
              </w:rPr>
              <w:t>n=66</w:t>
            </w:r>
          </w:p>
        </w:tc>
        <w:tc>
          <w:tcPr>
            <w:tcW w:w="1080" w:type="dxa"/>
            <w:tcBorders>
              <w:top w:val="nil"/>
              <w:left w:val="nil"/>
              <w:bottom w:val="nil"/>
              <w:right w:val="nil"/>
            </w:tcBorders>
            <w:shd w:val="clear" w:color="auto" w:fill="auto"/>
            <w:noWrap/>
            <w:vAlign w:val="bottom"/>
            <w:hideMark/>
          </w:tcPr>
          <w:p w:rsidR="00967706" w:rsidRPr="005F4A8D" w:rsidRDefault="00967706" w:rsidP="00967706">
            <w:pPr>
              <w:spacing w:after="0" w:line="240" w:lineRule="auto"/>
              <w:jc w:val="center"/>
              <w:rPr>
                <w:rFonts w:ascii="Calibri" w:eastAsia="Times New Roman" w:hAnsi="Calibri" w:cs="Times New Roman"/>
                <w:b/>
                <w:bCs/>
                <w:color w:val="000000"/>
                <w:sz w:val="16"/>
                <w:szCs w:val="16"/>
                <w:u w:val="single"/>
                <w:lang w:val="en-GB" w:eastAsia="da-DK"/>
              </w:rPr>
            </w:pPr>
            <w:r w:rsidRPr="005F4A8D">
              <w:rPr>
                <w:rFonts w:ascii="Calibri" w:eastAsia="Times New Roman" w:hAnsi="Calibri" w:cs="Times New Roman"/>
                <w:b/>
                <w:bCs/>
                <w:color w:val="000000"/>
                <w:sz w:val="16"/>
                <w:szCs w:val="16"/>
                <w:u w:val="single"/>
                <w:lang w:val="en-GB" w:eastAsia="da-DK"/>
              </w:rPr>
              <w:t>n=63</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p>
        </w:tc>
        <w:tc>
          <w:tcPr>
            <w:tcW w:w="136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Disposable endoscopic equipment</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1.00±0.00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1.00 (1.00 to 1.00)</w:t>
            </w:r>
          </w:p>
        </w:tc>
        <w:tc>
          <w:tcPr>
            <w:tcW w:w="1360" w:type="dxa"/>
            <w:tcBorders>
              <w:top w:val="nil"/>
              <w:left w:val="nil"/>
              <w:bottom w:val="nil"/>
              <w:right w:val="nil"/>
            </w:tcBorders>
            <w:shd w:val="clear" w:color="auto" w:fill="auto"/>
            <w:noWrap/>
            <w:vAlign w:val="bottom"/>
            <w:hideMark/>
          </w:tcPr>
          <w:p w:rsidR="00967706" w:rsidRPr="00E653B2" w:rsidRDefault="008648A0" w:rsidP="0061098F">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£ 53</w:t>
            </w:r>
            <w:r w:rsidR="0061098F">
              <w:rPr>
                <w:rFonts w:ascii="Calibri" w:eastAsia="Times New Roman" w:hAnsi="Calibri" w:cs="Times New Roman"/>
                <w:color w:val="000000"/>
                <w:sz w:val="16"/>
                <w:szCs w:val="16"/>
                <w:lang w:val="en-GB" w:eastAsia="da-DK"/>
              </w:rPr>
              <w:t>5.84</w:t>
            </w:r>
            <w:r w:rsidR="00967706" w:rsidRPr="00E653B2">
              <w:rPr>
                <w:rFonts w:ascii="Calibri" w:eastAsia="Times New Roman" w:hAnsi="Calibri" w:cs="Times New Roman"/>
                <w:color w:val="000000"/>
                <w:sz w:val="16"/>
                <w:szCs w:val="16"/>
                <w:lang w:val="en-GB" w:eastAsia="da-DK"/>
              </w:rPr>
              <w:t xml:space="preserve"> </w:t>
            </w:r>
            <w:r w:rsidR="0061098F">
              <w:rPr>
                <w:rFonts w:ascii="Calibri" w:eastAsia="Times New Roman" w:hAnsi="Calibri" w:cs="Times New Roman"/>
                <w:color w:val="000000"/>
                <w:sz w:val="16"/>
                <w:szCs w:val="16"/>
                <w:lang w:val="en-GB" w:eastAsia="da-DK"/>
              </w:rPr>
              <w:t>[LC]</w:t>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Readmission due to leg-SWIs**  (days)</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0.06±0.06</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-0.06 (-0.19 to 0.06)</w:t>
            </w:r>
          </w:p>
        </w:tc>
        <w:tc>
          <w:tcPr>
            <w:tcW w:w="1360" w:type="dxa"/>
            <w:tcBorders>
              <w:top w:val="nil"/>
              <w:left w:val="nil"/>
              <w:bottom w:val="nil"/>
              <w:right w:val="nil"/>
            </w:tcBorders>
            <w:shd w:val="clear" w:color="auto" w:fill="auto"/>
            <w:noWrap/>
            <w:vAlign w:val="bottom"/>
            <w:hideMark/>
          </w:tcPr>
          <w:p w:rsidR="00967706" w:rsidRPr="00E653B2" w:rsidRDefault="00967706" w:rsidP="0061098F">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£ 3</w:t>
            </w:r>
            <w:r w:rsidR="00521E22">
              <w:rPr>
                <w:rFonts w:ascii="Calibri" w:eastAsia="Times New Roman" w:hAnsi="Calibri" w:cs="Times New Roman"/>
                <w:color w:val="000000"/>
                <w:sz w:val="16"/>
                <w:szCs w:val="16"/>
                <w:lang w:val="en-GB" w:eastAsia="da-DK"/>
              </w:rPr>
              <w:t>8</w:t>
            </w:r>
            <w:r w:rsidR="0061098F">
              <w:rPr>
                <w:rFonts w:ascii="Calibri" w:eastAsia="Times New Roman" w:hAnsi="Calibri" w:cs="Times New Roman"/>
                <w:color w:val="000000"/>
                <w:sz w:val="16"/>
                <w:szCs w:val="16"/>
                <w:lang w:val="en-GB" w:eastAsia="da-DK"/>
              </w:rPr>
              <w:t>4.71</w:t>
            </w:r>
            <w:r w:rsidR="00B10263">
              <w:rPr>
                <w:rFonts w:ascii="Calibri" w:eastAsia="Times New Roman" w:hAnsi="Calibri" w:cs="Times New Roman"/>
                <w:color w:val="000000"/>
                <w:sz w:val="16"/>
                <w:szCs w:val="16"/>
                <w:lang w:val="en-GB" w:eastAsia="da-DK"/>
              </w:rPr>
              <w:t xml:space="preserve"> </w:t>
            </w:r>
            <w:r w:rsidR="00E871A8">
              <w:rPr>
                <w:rFonts w:ascii="Calibri" w:eastAsia="Times New Roman" w:hAnsi="Calibri" w:cs="Times New Roman"/>
                <w:color w:val="000000"/>
                <w:sz w:val="16"/>
                <w:szCs w:val="16"/>
                <w:lang w:val="en-GB" w:eastAsia="da-DK"/>
              </w:rPr>
              <w:fldChar w:fldCharType="begin"/>
            </w:r>
            <w:r w:rsidR="001F0494">
              <w:rPr>
                <w:rFonts w:ascii="Calibri" w:eastAsia="Times New Roman" w:hAnsi="Calibri" w:cs="Times New Roman"/>
                <w:color w:val="000000"/>
                <w:sz w:val="16"/>
                <w:szCs w:val="16"/>
                <w:lang w:val="en-GB" w:eastAsia="da-DK"/>
              </w:rPr>
              <w:instrText xml:space="preserve"> ADDIN EN.CITE &lt;EndNote&gt;&lt;Cite&gt;&lt;Author&gt;Pedersen&lt;/Author&gt;&lt;Year&gt;2009&lt;/Year&gt;&lt;RecNum&gt;70&lt;/RecNum&gt;&lt;record&gt;&lt;rec-number&gt;70&lt;/rec-number&gt;&lt;foreign-keys&gt;&lt;key app="EN" db-id="tpw5fttxvftsdlevsf3xevzy2rt5tttvtad2"&gt;70&lt;/key&gt;&lt;/foreign-keys&gt;&lt;ref-type name="Web Page"&gt;12&lt;/ref-type&gt;&lt;contributors&gt;&lt;authors&gt;&lt;author&gt;Pedersen, Kjeld Møller&lt;/author&gt;&lt;/authors&gt;&lt;/contributors&gt;&lt;titles&gt;&lt;title&gt;Economic priorities of the healthcare system&lt;/title&gt;&lt;/titles&gt;&lt;dates&gt;&lt;year&gt;2009&lt;/year&gt;&lt;/dates&gt;&lt;urls&gt;&lt;related-urls&gt;&lt;url&gt;http://www.google.com/url?sa=t&amp;amp;source=web&amp;amp;cd=1&amp;amp;ved=0CBwQFjAA&amp;amp;url=http%3A%2F%2Fwww.regionsyddanmark.dk%2Fdwn93256&amp;amp;ei=tnjSTcnnHc7_-gbSkZXbCg&amp;amp;usg=AFQjCNFVgzOwn2_HJGCwh9lDDiupj028Dg&amp;amp;sig2=rjkcVkIPFulEKq5JrsbdCA&lt;/url&gt;&lt;/related-urls&gt;&lt;/urls&gt;&lt;language&gt;Danish&lt;/language&gt;&lt;/record&gt;&lt;/Cite&gt;&lt;/EndNote&gt;</w:instrText>
            </w:r>
            <w:r w:rsidR="00E871A8">
              <w:rPr>
                <w:rFonts w:ascii="Calibri" w:eastAsia="Times New Roman" w:hAnsi="Calibri" w:cs="Times New Roman"/>
                <w:color w:val="000000"/>
                <w:sz w:val="16"/>
                <w:szCs w:val="16"/>
                <w:lang w:val="en-GB" w:eastAsia="da-DK"/>
              </w:rPr>
              <w:fldChar w:fldCharType="separate"/>
            </w:r>
            <w:r w:rsidR="0061098F">
              <w:rPr>
                <w:rFonts w:ascii="Calibri" w:eastAsia="Times New Roman" w:hAnsi="Calibri" w:cs="Times New Roman"/>
                <w:color w:val="000000"/>
                <w:sz w:val="16"/>
                <w:szCs w:val="16"/>
                <w:lang w:val="en-GB" w:eastAsia="da-DK"/>
              </w:rPr>
              <w:t>[15]</w:t>
            </w:r>
            <w:r w:rsidR="00E871A8">
              <w:rPr>
                <w:rFonts w:ascii="Calibri" w:eastAsia="Times New Roman" w:hAnsi="Calibri" w:cs="Times New Roman"/>
                <w:color w:val="000000"/>
                <w:sz w:val="16"/>
                <w:szCs w:val="16"/>
                <w:lang w:val="en-GB" w:eastAsia="da-DK"/>
              </w:rPr>
              <w:fldChar w:fldCharType="end"/>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Surgical revision, in general </w:t>
            </w:r>
            <w:proofErr w:type="spellStart"/>
            <w:r w:rsidRPr="00E653B2">
              <w:rPr>
                <w:rFonts w:ascii="Calibri" w:eastAsia="Times New Roman" w:hAnsi="Calibri" w:cs="Times New Roman"/>
                <w:color w:val="000000"/>
                <w:sz w:val="16"/>
                <w:szCs w:val="16"/>
                <w:lang w:val="en-GB" w:eastAsia="da-DK"/>
              </w:rPr>
              <w:t>anesthesia</w:t>
            </w:r>
            <w:proofErr w:type="spellEnd"/>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0.03±0.03</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-0.03 (-0.09 to 0.03)</w:t>
            </w:r>
          </w:p>
        </w:tc>
        <w:tc>
          <w:tcPr>
            <w:tcW w:w="1360" w:type="dxa"/>
            <w:tcBorders>
              <w:top w:val="nil"/>
              <w:left w:val="nil"/>
              <w:bottom w:val="nil"/>
              <w:right w:val="nil"/>
            </w:tcBorders>
            <w:shd w:val="clear" w:color="auto" w:fill="auto"/>
            <w:noWrap/>
            <w:vAlign w:val="bottom"/>
            <w:hideMark/>
          </w:tcPr>
          <w:p w:rsidR="00967706" w:rsidRPr="00E653B2" w:rsidRDefault="0061098F" w:rsidP="0061098F">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£ 500.64</w:t>
            </w:r>
            <w:r w:rsidR="00967706" w:rsidRPr="00E653B2">
              <w:rPr>
                <w:rFonts w:ascii="Calibri" w:eastAsia="Times New Roman" w:hAnsi="Calibri" w:cs="Times New Roman"/>
                <w:color w:val="000000"/>
                <w:sz w:val="16"/>
                <w:szCs w:val="16"/>
                <w:lang w:val="en-GB" w:eastAsia="da-DK"/>
              </w:rPr>
              <w:t xml:space="preserve"> </w:t>
            </w:r>
            <w:r w:rsidR="00442BE0" w:rsidRPr="00E653B2">
              <w:rPr>
                <w:rFonts w:ascii="Calibri" w:eastAsia="Times New Roman" w:hAnsi="Calibri" w:cs="Times New Roman"/>
                <w:color w:val="000000"/>
                <w:sz w:val="16"/>
                <w:szCs w:val="16"/>
                <w:lang w:val="en-GB" w:eastAsia="da-DK"/>
              </w:rPr>
              <w:t>[LC]</w:t>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proofErr w:type="spellStart"/>
            <w:r w:rsidRPr="00E653B2">
              <w:rPr>
                <w:rFonts w:ascii="Calibri" w:eastAsia="Times New Roman" w:hAnsi="Calibri" w:cs="Times New Roman"/>
                <w:color w:val="000000"/>
                <w:sz w:val="16"/>
                <w:szCs w:val="16"/>
                <w:lang w:val="en-GB" w:eastAsia="da-DK"/>
              </w:rPr>
              <w:t>Revisons</w:t>
            </w:r>
            <w:proofErr w:type="spellEnd"/>
            <w:r w:rsidRPr="00E653B2">
              <w:rPr>
                <w:rFonts w:ascii="Calibri" w:eastAsia="Times New Roman" w:hAnsi="Calibri" w:cs="Times New Roman"/>
                <w:color w:val="000000"/>
                <w:sz w:val="16"/>
                <w:szCs w:val="16"/>
                <w:lang w:val="en-GB" w:eastAsia="da-DK"/>
              </w:rPr>
              <w:t xml:space="preserve"> without general </w:t>
            </w:r>
            <w:proofErr w:type="spellStart"/>
            <w:r w:rsidRPr="00E653B2">
              <w:rPr>
                <w:rFonts w:ascii="Calibri" w:eastAsia="Times New Roman" w:hAnsi="Calibri" w:cs="Times New Roman"/>
                <w:color w:val="000000"/>
                <w:sz w:val="16"/>
                <w:szCs w:val="16"/>
                <w:lang w:val="en-GB" w:eastAsia="da-DK"/>
              </w:rPr>
              <w:t>anesthesia</w:t>
            </w:r>
            <w:proofErr w:type="spellEnd"/>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0.02±0.02</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-0.02 (-0.05 to 0.01)</w:t>
            </w:r>
          </w:p>
        </w:tc>
        <w:tc>
          <w:tcPr>
            <w:tcW w:w="136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£ 235</w:t>
            </w:r>
            <w:r w:rsidR="0061098F">
              <w:rPr>
                <w:rFonts w:ascii="Calibri" w:eastAsia="Times New Roman" w:hAnsi="Calibri" w:cs="Times New Roman"/>
                <w:color w:val="000000"/>
                <w:sz w:val="16"/>
                <w:szCs w:val="16"/>
                <w:lang w:val="en-GB" w:eastAsia="da-DK"/>
              </w:rPr>
              <w:t>.29</w:t>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V.A.C. machine  (days)</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0.06±0.06</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-0.06 (-0.19 to 0.06)</w:t>
            </w:r>
          </w:p>
        </w:tc>
        <w:tc>
          <w:tcPr>
            <w:tcW w:w="1360" w:type="dxa"/>
            <w:tcBorders>
              <w:top w:val="nil"/>
              <w:left w:val="nil"/>
              <w:bottom w:val="nil"/>
              <w:right w:val="nil"/>
            </w:tcBorders>
            <w:shd w:val="clear" w:color="auto" w:fill="auto"/>
            <w:noWrap/>
            <w:vAlign w:val="bottom"/>
            <w:hideMark/>
          </w:tcPr>
          <w:p w:rsidR="00967706" w:rsidRPr="00E653B2" w:rsidRDefault="008648A0" w:rsidP="008648A0">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£ 44</w:t>
            </w:r>
            <w:r w:rsidR="0061098F">
              <w:rPr>
                <w:rFonts w:ascii="Calibri" w:eastAsia="Times New Roman" w:hAnsi="Calibri" w:cs="Times New Roman"/>
                <w:color w:val="000000"/>
                <w:sz w:val="16"/>
                <w:szCs w:val="16"/>
                <w:lang w:val="en-GB" w:eastAsia="da-DK"/>
              </w:rPr>
              <w:t>.12</w:t>
            </w:r>
            <w:r w:rsidR="00442BE0">
              <w:rPr>
                <w:rFonts w:ascii="Calibri" w:eastAsia="Times New Roman" w:hAnsi="Calibri" w:cs="Times New Roman"/>
                <w:color w:val="000000"/>
                <w:sz w:val="16"/>
                <w:szCs w:val="16"/>
                <w:lang w:val="en-GB" w:eastAsia="da-DK"/>
              </w:rPr>
              <w:t xml:space="preserve"> </w:t>
            </w:r>
            <w:r w:rsidR="00442BE0" w:rsidRPr="00E653B2">
              <w:rPr>
                <w:rFonts w:ascii="Calibri" w:eastAsia="Times New Roman" w:hAnsi="Calibri" w:cs="Times New Roman"/>
                <w:color w:val="000000"/>
                <w:sz w:val="16"/>
                <w:szCs w:val="16"/>
                <w:lang w:val="en-GB" w:eastAsia="da-DK"/>
              </w:rPr>
              <w:t>[LC]</w:t>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proofErr w:type="spellStart"/>
            <w:r w:rsidRPr="00E653B2">
              <w:rPr>
                <w:rFonts w:ascii="Calibri" w:eastAsia="Times New Roman" w:hAnsi="Calibri" w:cs="Times New Roman"/>
                <w:color w:val="000000"/>
                <w:sz w:val="16"/>
                <w:szCs w:val="16"/>
                <w:lang w:val="en-GB" w:eastAsia="da-DK"/>
              </w:rPr>
              <w:t>Orthopedic</w:t>
            </w:r>
            <w:proofErr w:type="spellEnd"/>
            <w:r w:rsidRPr="00E653B2">
              <w:rPr>
                <w:rFonts w:ascii="Calibri" w:eastAsia="Times New Roman" w:hAnsi="Calibri" w:cs="Times New Roman"/>
                <w:color w:val="000000"/>
                <w:sz w:val="16"/>
                <w:szCs w:val="16"/>
                <w:lang w:val="en-GB" w:eastAsia="da-DK"/>
              </w:rPr>
              <w:t xml:space="preserve"> assessments in hospital</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0.03±0.03</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-0.03 (-0.09 to 0.03)</w:t>
            </w:r>
          </w:p>
        </w:tc>
        <w:tc>
          <w:tcPr>
            <w:tcW w:w="1360" w:type="dxa"/>
            <w:tcBorders>
              <w:top w:val="nil"/>
              <w:left w:val="nil"/>
              <w:bottom w:val="nil"/>
              <w:right w:val="nil"/>
            </w:tcBorders>
            <w:shd w:val="clear" w:color="auto" w:fill="auto"/>
            <w:noWrap/>
            <w:vAlign w:val="bottom"/>
            <w:hideMark/>
          </w:tcPr>
          <w:p w:rsidR="00967706" w:rsidRPr="00E653B2" w:rsidRDefault="0061098F" w:rsidP="0061098F">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xml:space="preserve">£ 91.88 </w:t>
            </w:r>
            <w:r w:rsidR="00E871A8">
              <w:rPr>
                <w:rFonts w:ascii="Calibri" w:eastAsia="Times New Roman" w:hAnsi="Calibri" w:cs="Times New Roman"/>
                <w:color w:val="000000"/>
                <w:sz w:val="16"/>
                <w:szCs w:val="16"/>
                <w:lang w:val="en-GB" w:eastAsia="da-DK"/>
              </w:rPr>
              <w:fldChar w:fldCharType="begin"/>
            </w:r>
            <w:r w:rsidR="001F0494">
              <w:rPr>
                <w:rFonts w:ascii="Calibri" w:eastAsia="Times New Roman" w:hAnsi="Calibri" w:cs="Times New Roman"/>
                <w:color w:val="000000"/>
                <w:sz w:val="16"/>
                <w:szCs w:val="16"/>
                <w:lang w:val="en-GB" w:eastAsia="da-DK"/>
              </w:rPr>
              <w:instrText xml:space="preserve"> ADDIN EN.CITE &lt;EndNote&gt;&lt;Cite&gt;&lt;Author&gt;The_Ministry_of_the_Interior_and_Health&lt;/Author&gt;&lt;Year&gt;2011&lt;/Year&gt;&lt;RecNum&gt;68&lt;/RecNum&gt;&lt;record&gt;&lt;rec-number&gt;68&lt;/rec-number&gt;&lt;foreign-keys&gt;&lt;key app="EN" db-id="tpw5fttxvftsdlevsf3xevzy2rt5tttvtad2"&gt;68&lt;/key&gt;&lt;/foreign-keys&gt;&lt;ref-type name="Web Page"&gt;12&lt;/ref-type&gt;&lt;contributors&gt;&lt;authors&gt;&lt;author&gt;The_Ministry_of_the_Interior_and_Health&lt;/author&gt;&lt;/authors&gt;&lt;/contributors&gt;&lt;titles&gt;&lt;title&gt;Outpatient clinic fees (DAGS) 2011&lt;/title&gt;&lt;/titles&gt;&lt;dates&gt;&lt;year&gt;2011&lt;/year&gt;&lt;/dates&gt;&lt;urls&gt;&lt;related-urls&gt;&lt;url&gt;http://www.sum.dk/Sundhed/DRG-systemet/Takster/2011.aspx&lt;/url&gt;&lt;/related-urls&gt;&lt;/urls&gt;&lt;/record&gt;&lt;/Cite&gt;&lt;/EndNote&gt;</w:instrText>
            </w:r>
            <w:r w:rsidR="00E871A8">
              <w:rPr>
                <w:rFonts w:ascii="Calibri" w:eastAsia="Times New Roman" w:hAnsi="Calibri" w:cs="Times New Roman"/>
                <w:color w:val="000000"/>
                <w:sz w:val="16"/>
                <w:szCs w:val="16"/>
                <w:lang w:val="en-GB" w:eastAsia="da-DK"/>
              </w:rPr>
              <w:fldChar w:fldCharType="separate"/>
            </w:r>
            <w:r>
              <w:rPr>
                <w:rFonts w:ascii="Calibri" w:eastAsia="Times New Roman" w:hAnsi="Calibri" w:cs="Times New Roman"/>
                <w:color w:val="000000"/>
                <w:sz w:val="16"/>
                <w:szCs w:val="16"/>
                <w:lang w:val="en-GB" w:eastAsia="da-DK"/>
              </w:rPr>
              <w:t>[16]</w:t>
            </w:r>
            <w:r w:rsidR="00E871A8">
              <w:rPr>
                <w:rFonts w:ascii="Calibri" w:eastAsia="Times New Roman" w:hAnsi="Calibri" w:cs="Times New Roman"/>
                <w:color w:val="000000"/>
                <w:sz w:val="16"/>
                <w:szCs w:val="16"/>
                <w:lang w:val="en-GB" w:eastAsia="da-DK"/>
              </w:rPr>
              <w:fldChar w:fldCharType="end"/>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Visits to GP</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0.03±0.02</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0.70±0.36</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-0.67 (-1.37 to 0.04)</w:t>
            </w:r>
          </w:p>
        </w:tc>
        <w:tc>
          <w:tcPr>
            <w:tcW w:w="1360" w:type="dxa"/>
            <w:tcBorders>
              <w:top w:val="nil"/>
              <w:left w:val="nil"/>
              <w:bottom w:val="nil"/>
              <w:right w:val="nil"/>
            </w:tcBorders>
            <w:shd w:val="clear" w:color="auto" w:fill="auto"/>
            <w:noWrap/>
            <w:vAlign w:val="bottom"/>
            <w:hideMark/>
          </w:tcPr>
          <w:p w:rsidR="00967706" w:rsidRPr="00E653B2" w:rsidRDefault="0061098F" w:rsidP="0061098F">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£ 29.85</w:t>
            </w:r>
            <w:r w:rsidR="00442BE0">
              <w:rPr>
                <w:rFonts w:ascii="Calibri" w:eastAsia="Times New Roman" w:hAnsi="Calibri" w:cs="Times New Roman"/>
                <w:color w:val="000000"/>
                <w:sz w:val="16"/>
                <w:szCs w:val="16"/>
                <w:lang w:val="en-GB" w:eastAsia="da-DK"/>
              </w:rPr>
              <w:t xml:space="preserve"> </w:t>
            </w:r>
            <w:r w:rsidR="00E871A8">
              <w:rPr>
                <w:rFonts w:ascii="Calibri" w:eastAsia="Times New Roman" w:hAnsi="Calibri" w:cs="Times New Roman"/>
                <w:color w:val="000000"/>
                <w:sz w:val="16"/>
                <w:szCs w:val="16"/>
                <w:lang w:val="en-GB" w:eastAsia="da-DK"/>
              </w:rPr>
              <w:fldChar w:fldCharType="begin"/>
            </w:r>
            <w:r w:rsidR="001F0494">
              <w:rPr>
                <w:rFonts w:ascii="Calibri" w:eastAsia="Times New Roman" w:hAnsi="Calibri" w:cs="Times New Roman"/>
                <w:color w:val="000000"/>
                <w:sz w:val="16"/>
                <w:szCs w:val="16"/>
                <w:lang w:val="en-GB" w:eastAsia="da-DK"/>
              </w:rPr>
              <w:instrText xml:space="preserve"> ADDIN EN.CITE &lt;EndNote&gt;&lt;Cite&gt;&lt;Author&gt;Danish_Medical_Association&lt;/Author&gt;&lt;Year&gt;2011&lt;/Year&gt;&lt;RecNum&gt;66&lt;/RecNum&gt;&lt;record&gt;&lt;rec-number&gt;66&lt;/rec-number&gt;&lt;foreign-keys&gt;&lt;key app="EN" db-id="tpw5fttxvftsdlevsf3xevzy2rt5tttvtad2"&gt;66&lt;/key&gt;&lt;/foreign-keys&gt;&lt;ref-type name="Web Page"&gt;12&lt;/ref-type&gt;&lt;contributors&gt;&lt;authors&gt;&lt;author&gt;Danish_Medical_Association&lt;/author&gt;&lt;/authors&gt;&lt;/contributors&gt;&lt;titles&gt;&lt;title&gt;§ 56 Daytime service fees&lt;/title&gt;&lt;/titles&gt;&lt;dates&gt;&lt;year&gt;2011&lt;/year&gt;&lt;/dates&gt;&lt;urls&gt;&lt;related-urls&gt;&lt;url&gt;http://www.laeger.dk/portal/page/portal/LAEGERDK/Laegerdk/P_L_O/Overenskomster/OE%2001-04-2011/Indhold%20-%20OE%2001-04-2011/%C2%A7%2056%20Grundydelser%20i%20dagtiden&lt;/url&gt;&lt;/related-urls&gt;&lt;/urls&gt;&lt;language&gt;Danish&lt;/language&gt;&lt;/record&gt;&lt;/Cite&gt;&lt;Cite&gt;&lt;Author&gt;Danish_Medical_Association&lt;/Author&gt;&lt;Year&gt;2011&lt;/Year&gt;&lt;RecNum&gt;67&lt;/RecNum&gt;&lt;record&gt;&lt;rec-number&gt;67&lt;/rec-number&gt;&lt;foreign-keys&gt;&lt;key app="EN" db-id="tpw5fttxvftsdlevsf3xevzy2rt5tttvtad2"&gt;67&lt;/key&gt;&lt;/foreign-keys&gt;&lt;ref-type name="Web Page"&gt;12&lt;/ref-type&gt;&lt;contributors&gt;&lt;authors&gt;&lt;author&gt;Danish_Medical_Association&lt;/author&gt;&lt;/authors&gt;&lt;/contributors&gt;&lt;titles&gt;&lt;title&gt;§ 75 Capitation&lt;/title&gt;&lt;/titles&gt;&lt;dates&gt;&lt;year&gt;2011&lt;/year&gt;&lt;/dates&gt;&lt;urls&gt;&lt;related-urls&gt;&lt;url&gt;http://www.laeger.dk/portal/page/portal/LAEGERDK/Laegerdk/P_L_O/Overenskomster/OE%2001-04-2011/Indhold%20-%20OE%2001-04-2011/%C2%A7%2075%20Basishonorering1&lt;/url&gt;&lt;/related-urls&gt;&lt;/urls&gt;&lt;/record&gt;&lt;/Cite&gt;&lt;/EndNote&gt;</w:instrText>
            </w:r>
            <w:r w:rsidR="00E871A8">
              <w:rPr>
                <w:rFonts w:ascii="Calibri" w:eastAsia="Times New Roman" w:hAnsi="Calibri" w:cs="Times New Roman"/>
                <w:color w:val="000000"/>
                <w:sz w:val="16"/>
                <w:szCs w:val="16"/>
                <w:lang w:val="en-GB" w:eastAsia="da-DK"/>
              </w:rPr>
              <w:fldChar w:fldCharType="separate"/>
            </w:r>
            <w:r>
              <w:rPr>
                <w:rFonts w:ascii="Calibri" w:eastAsia="Times New Roman" w:hAnsi="Calibri" w:cs="Times New Roman"/>
                <w:color w:val="000000"/>
                <w:sz w:val="16"/>
                <w:szCs w:val="16"/>
                <w:lang w:val="en-GB" w:eastAsia="da-DK"/>
              </w:rPr>
              <w:t>[17, 18]</w:t>
            </w:r>
            <w:r w:rsidR="00E871A8">
              <w:rPr>
                <w:rFonts w:ascii="Calibri" w:eastAsia="Times New Roman" w:hAnsi="Calibri" w:cs="Times New Roman"/>
                <w:color w:val="000000"/>
                <w:sz w:val="16"/>
                <w:szCs w:val="16"/>
                <w:lang w:val="en-GB" w:eastAsia="da-DK"/>
              </w:rPr>
              <w:fldChar w:fldCharType="end"/>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Visits to outpatient clinic</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0.05±0.04</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-0.05 (-0.12 to 0.02)</w:t>
            </w:r>
          </w:p>
        </w:tc>
        <w:tc>
          <w:tcPr>
            <w:tcW w:w="1360" w:type="dxa"/>
            <w:tcBorders>
              <w:top w:val="nil"/>
              <w:left w:val="nil"/>
              <w:bottom w:val="nil"/>
              <w:right w:val="nil"/>
            </w:tcBorders>
            <w:shd w:val="clear" w:color="auto" w:fill="auto"/>
            <w:noWrap/>
            <w:vAlign w:val="bottom"/>
            <w:hideMark/>
          </w:tcPr>
          <w:p w:rsidR="00967706" w:rsidRPr="00E653B2" w:rsidRDefault="008648A0" w:rsidP="0061098F">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£ 139</w:t>
            </w:r>
            <w:r w:rsidR="0061098F">
              <w:rPr>
                <w:rFonts w:ascii="Calibri" w:eastAsia="Times New Roman" w:hAnsi="Calibri" w:cs="Times New Roman"/>
                <w:color w:val="000000"/>
                <w:sz w:val="16"/>
                <w:szCs w:val="16"/>
                <w:lang w:val="en-GB" w:eastAsia="da-DK"/>
              </w:rPr>
              <w:t>.41</w:t>
            </w:r>
            <w:r w:rsidR="00183701">
              <w:rPr>
                <w:rFonts w:ascii="Calibri" w:eastAsia="Times New Roman" w:hAnsi="Calibri" w:cs="Times New Roman"/>
                <w:color w:val="000000"/>
                <w:sz w:val="16"/>
                <w:szCs w:val="16"/>
                <w:lang w:val="en-GB" w:eastAsia="da-DK"/>
              </w:rPr>
              <w:t xml:space="preserve"> </w:t>
            </w:r>
            <w:r w:rsidR="00E871A8">
              <w:rPr>
                <w:rFonts w:ascii="Calibri" w:eastAsia="Times New Roman" w:hAnsi="Calibri" w:cs="Times New Roman"/>
                <w:color w:val="000000"/>
                <w:sz w:val="16"/>
                <w:szCs w:val="16"/>
                <w:lang w:val="en-GB" w:eastAsia="da-DK"/>
              </w:rPr>
              <w:fldChar w:fldCharType="begin"/>
            </w:r>
            <w:r w:rsidR="001F0494">
              <w:rPr>
                <w:rFonts w:ascii="Calibri" w:eastAsia="Times New Roman" w:hAnsi="Calibri" w:cs="Times New Roman"/>
                <w:color w:val="000000"/>
                <w:sz w:val="16"/>
                <w:szCs w:val="16"/>
                <w:lang w:val="en-GB" w:eastAsia="da-DK"/>
              </w:rPr>
              <w:instrText xml:space="preserve"> ADDIN EN.CITE &lt;EndNote&gt;&lt;Cite&gt;&lt;Author&gt;The_Ministry_of_the_Interior_and_Health&lt;/Author&gt;&lt;Year&gt;2011&lt;/Year&gt;&lt;RecNum&gt;68&lt;/RecNum&gt;&lt;record&gt;&lt;rec-number&gt;68&lt;/rec-number&gt;&lt;foreign-keys&gt;&lt;key app="EN" db-id="tpw5fttxvftsdlevsf3xevzy2rt5tttvtad2"&gt;68&lt;/key&gt;&lt;/foreign-keys&gt;&lt;ref-type name="Web Page"&gt;12&lt;/ref-type&gt;&lt;contributors&gt;&lt;authors&gt;&lt;author&gt;The_Ministry_of_the_Interior_and_Health&lt;/author&gt;&lt;/authors&gt;&lt;/contributors&gt;&lt;titles&gt;&lt;title&gt;Outpatient clinic fees (DAGS) 2011&lt;/title&gt;&lt;/titles&gt;&lt;dates&gt;&lt;year&gt;2011&lt;/year&gt;&lt;/dates&gt;&lt;urls&gt;&lt;related-urls&gt;&lt;url&gt;http://www.sum.dk/Sundhed/DRG-systemet/Takster/2011.aspx&lt;/url&gt;&lt;/related-urls&gt;&lt;/urls&gt;&lt;/record&gt;&lt;/Cite&gt;&lt;/EndNote&gt;</w:instrText>
            </w:r>
            <w:r w:rsidR="00E871A8">
              <w:rPr>
                <w:rFonts w:ascii="Calibri" w:eastAsia="Times New Roman" w:hAnsi="Calibri" w:cs="Times New Roman"/>
                <w:color w:val="000000"/>
                <w:sz w:val="16"/>
                <w:szCs w:val="16"/>
                <w:lang w:val="en-GB" w:eastAsia="da-DK"/>
              </w:rPr>
              <w:fldChar w:fldCharType="separate"/>
            </w:r>
            <w:r w:rsidR="0061098F">
              <w:rPr>
                <w:rFonts w:ascii="Calibri" w:eastAsia="Times New Roman" w:hAnsi="Calibri" w:cs="Times New Roman"/>
                <w:color w:val="000000"/>
                <w:sz w:val="16"/>
                <w:szCs w:val="16"/>
                <w:lang w:val="en-GB" w:eastAsia="da-DK"/>
              </w:rPr>
              <w:t>[16]</w:t>
            </w:r>
            <w:r w:rsidR="00E871A8">
              <w:rPr>
                <w:rFonts w:ascii="Calibri" w:eastAsia="Times New Roman" w:hAnsi="Calibri" w:cs="Times New Roman"/>
                <w:color w:val="000000"/>
                <w:sz w:val="16"/>
                <w:szCs w:val="16"/>
                <w:lang w:val="en-GB" w:eastAsia="da-DK"/>
              </w:rPr>
              <w:fldChar w:fldCharType="end"/>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Visits by home care nurse</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0.48±0.27</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-0.48 (-1.00 to 0.05)</w:t>
            </w:r>
          </w:p>
        </w:tc>
        <w:tc>
          <w:tcPr>
            <w:tcW w:w="1360" w:type="dxa"/>
            <w:tcBorders>
              <w:top w:val="nil"/>
              <w:left w:val="nil"/>
              <w:bottom w:val="nil"/>
              <w:right w:val="nil"/>
            </w:tcBorders>
            <w:shd w:val="clear" w:color="auto" w:fill="auto"/>
            <w:noWrap/>
            <w:vAlign w:val="bottom"/>
            <w:hideMark/>
          </w:tcPr>
          <w:p w:rsidR="00967706" w:rsidRPr="00E653B2" w:rsidRDefault="00967706" w:rsidP="0061098F">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£ 2</w:t>
            </w:r>
            <w:r w:rsidR="0061098F">
              <w:rPr>
                <w:rFonts w:ascii="Calibri" w:eastAsia="Times New Roman" w:hAnsi="Calibri" w:cs="Times New Roman"/>
                <w:color w:val="000000"/>
                <w:sz w:val="16"/>
                <w:szCs w:val="16"/>
                <w:lang w:val="en-GB" w:eastAsia="da-DK"/>
              </w:rPr>
              <w:t>6.50</w:t>
            </w:r>
            <w:r w:rsidRPr="00E653B2">
              <w:rPr>
                <w:rFonts w:ascii="Calibri" w:eastAsia="Times New Roman" w:hAnsi="Calibri" w:cs="Times New Roman"/>
                <w:color w:val="000000"/>
                <w:sz w:val="16"/>
                <w:szCs w:val="16"/>
                <w:lang w:val="en-GB" w:eastAsia="da-DK"/>
              </w:rPr>
              <w:t xml:space="preserve"> </w:t>
            </w:r>
            <w:r w:rsidR="005B2BC8" w:rsidRPr="00E653B2">
              <w:rPr>
                <w:rFonts w:ascii="Calibri" w:eastAsia="Times New Roman" w:hAnsi="Calibri" w:cs="Times New Roman"/>
                <w:color w:val="000000"/>
                <w:sz w:val="16"/>
                <w:szCs w:val="16"/>
                <w:lang w:val="en-GB" w:eastAsia="da-DK"/>
              </w:rPr>
              <w:t>[LC]</w:t>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Dressings used at post-discharge visits</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1.19±0.56</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-1.19 (-2.28 to -0.11)</w:t>
            </w:r>
          </w:p>
        </w:tc>
        <w:tc>
          <w:tcPr>
            <w:tcW w:w="136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£ 12</w:t>
            </w:r>
            <w:r w:rsidR="0061098F">
              <w:rPr>
                <w:rFonts w:ascii="Calibri" w:eastAsia="Times New Roman" w:hAnsi="Calibri" w:cs="Times New Roman"/>
                <w:color w:val="000000"/>
                <w:sz w:val="16"/>
                <w:szCs w:val="16"/>
                <w:lang w:val="en-GB" w:eastAsia="da-DK"/>
              </w:rPr>
              <w:t>.57</w:t>
            </w:r>
            <w:r w:rsidR="005B2BC8">
              <w:rPr>
                <w:rFonts w:ascii="Calibri" w:eastAsia="Times New Roman" w:hAnsi="Calibri" w:cs="Times New Roman"/>
                <w:color w:val="000000"/>
                <w:sz w:val="16"/>
                <w:szCs w:val="16"/>
                <w:lang w:val="en-GB" w:eastAsia="da-DK"/>
              </w:rPr>
              <w:t xml:space="preserve"> </w:t>
            </w:r>
            <w:r w:rsidR="005B2BC8" w:rsidRPr="00E653B2">
              <w:rPr>
                <w:rFonts w:ascii="Calibri" w:eastAsia="Times New Roman" w:hAnsi="Calibri" w:cs="Times New Roman"/>
                <w:color w:val="000000"/>
                <w:sz w:val="16"/>
                <w:szCs w:val="16"/>
                <w:lang w:val="en-GB" w:eastAsia="da-DK"/>
              </w:rPr>
              <w:t>[LC]</w:t>
            </w:r>
          </w:p>
        </w:tc>
      </w:tr>
      <w:tr w:rsidR="00967706" w:rsidRPr="000833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C41A17" w:rsidP="00967706">
            <w:pPr>
              <w:spacing w:after="0" w:line="240" w:lineRule="auto"/>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Post-</w:t>
            </w:r>
            <w:r w:rsidR="00967706" w:rsidRPr="00E653B2">
              <w:rPr>
                <w:rFonts w:ascii="Calibri" w:eastAsia="Times New Roman" w:hAnsi="Calibri" w:cs="Times New Roman"/>
                <w:color w:val="000000"/>
                <w:sz w:val="16"/>
                <w:szCs w:val="16"/>
                <w:lang w:val="en-GB" w:eastAsia="da-DK"/>
              </w:rPr>
              <w:t>discharge antibiotic treatment</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0,02±0,02</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0.10±0.04</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-0.08 (-0.16 to 0.00)</w:t>
            </w:r>
          </w:p>
        </w:tc>
        <w:tc>
          <w:tcPr>
            <w:tcW w:w="1360" w:type="dxa"/>
            <w:tcBorders>
              <w:top w:val="nil"/>
              <w:left w:val="nil"/>
              <w:bottom w:val="nil"/>
              <w:right w:val="nil"/>
            </w:tcBorders>
            <w:shd w:val="clear" w:color="auto" w:fill="auto"/>
            <w:noWrap/>
            <w:vAlign w:val="bottom"/>
            <w:hideMark/>
          </w:tcPr>
          <w:p w:rsidR="00967706" w:rsidRPr="00E653B2" w:rsidRDefault="0008338F" w:rsidP="0061098F">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£ 49.27</w:t>
            </w:r>
            <w:r w:rsidR="00183701">
              <w:rPr>
                <w:rFonts w:ascii="Calibri" w:eastAsia="Times New Roman" w:hAnsi="Calibri" w:cs="Times New Roman"/>
                <w:color w:val="000000"/>
                <w:sz w:val="16"/>
                <w:szCs w:val="16"/>
                <w:lang w:val="en-GB" w:eastAsia="da-DK"/>
              </w:rPr>
              <w:t xml:space="preserve"> </w:t>
            </w:r>
            <w:r w:rsidR="00E871A8">
              <w:rPr>
                <w:rFonts w:ascii="Calibri" w:eastAsia="Times New Roman" w:hAnsi="Calibri" w:cs="Times New Roman"/>
                <w:color w:val="000000"/>
                <w:sz w:val="16"/>
                <w:szCs w:val="16"/>
                <w:lang w:val="en-GB" w:eastAsia="da-DK"/>
              </w:rPr>
              <w:fldChar w:fldCharType="begin"/>
            </w:r>
            <w:r w:rsidR="001F0494">
              <w:rPr>
                <w:rFonts w:ascii="Calibri" w:eastAsia="Times New Roman" w:hAnsi="Calibri" w:cs="Times New Roman"/>
                <w:color w:val="000000"/>
                <w:sz w:val="16"/>
                <w:szCs w:val="16"/>
                <w:lang w:val="en-GB" w:eastAsia="da-DK"/>
              </w:rPr>
              <w:instrText xml:space="preserve"> ADDIN EN.CITE &lt;EndNote&gt;&lt;Cite&gt;&lt;Author&gt;Dli_Danish_Pharmaceutical_Information&lt;/Author&gt;&lt;Year&gt;2011&lt;/Year&gt;&lt;RecNum&gt;69&lt;/RecNum&gt;&lt;record&gt;&lt;rec-number&gt;69&lt;/rec-number&gt;&lt;foreign-keys&gt;&lt;key app="EN" db-id="tpw5fttxvftsdlevsf3xevzy2rt5tttvtad2"&gt;69&lt;/key&gt;&lt;/foreign-keys&gt;&lt;ref-type name="Web Page"&gt;12&lt;/ref-type&gt;&lt;contributors&gt;&lt;authors&gt;&lt;author&gt;Dli_Danish_Pharmaceutical_Information&lt;/author&gt;&lt;/authors&gt;&lt;/contributors&gt;&lt;titles&gt;&lt;title&gt;Antibiotics &lt;/title&gt;&lt;/titles&gt;&lt;dates&gt;&lt;year&gt;2011&lt;/year&gt;&lt;/dates&gt;&lt;urls&gt;&lt;related-urls&gt;&lt;url&gt;http://pro.medicin.dk/&lt;/url&gt;&lt;/related-urls&gt;&lt;/urls&gt;&lt;/record&gt;&lt;/Cite&gt;&lt;/EndNote&gt;</w:instrText>
            </w:r>
            <w:r w:rsidR="00E871A8">
              <w:rPr>
                <w:rFonts w:ascii="Calibri" w:eastAsia="Times New Roman" w:hAnsi="Calibri" w:cs="Times New Roman"/>
                <w:color w:val="000000"/>
                <w:sz w:val="16"/>
                <w:szCs w:val="16"/>
                <w:lang w:val="en-GB" w:eastAsia="da-DK"/>
              </w:rPr>
              <w:fldChar w:fldCharType="separate"/>
            </w:r>
            <w:r w:rsidR="0061098F">
              <w:rPr>
                <w:rFonts w:ascii="Calibri" w:eastAsia="Times New Roman" w:hAnsi="Calibri" w:cs="Times New Roman"/>
                <w:color w:val="000000"/>
                <w:sz w:val="16"/>
                <w:szCs w:val="16"/>
                <w:lang w:val="en-GB" w:eastAsia="da-DK"/>
              </w:rPr>
              <w:t>[19]</w:t>
            </w:r>
            <w:r w:rsidR="00E871A8">
              <w:rPr>
                <w:rFonts w:ascii="Calibri" w:eastAsia="Times New Roman" w:hAnsi="Calibri" w:cs="Times New Roman"/>
                <w:color w:val="000000"/>
                <w:sz w:val="16"/>
                <w:szCs w:val="16"/>
                <w:lang w:val="en-GB" w:eastAsia="da-DK"/>
              </w:rPr>
              <w:fldChar w:fldCharType="end"/>
            </w:r>
          </w:p>
        </w:tc>
      </w:tr>
      <w:tr w:rsidR="00967706" w:rsidRPr="000833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b/>
                <w:bCs/>
                <w:color w:val="000000"/>
                <w:sz w:val="16"/>
                <w:szCs w:val="16"/>
                <w:u w:val="single"/>
                <w:lang w:val="en-GB" w:eastAsia="da-DK"/>
              </w:rPr>
            </w:pPr>
            <w:r w:rsidRPr="00E653B2">
              <w:rPr>
                <w:rFonts w:ascii="Calibri" w:eastAsia="Times New Roman" w:hAnsi="Calibri" w:cs="Times New Roman"/>
                <w:b/>
                <w:bCs/>
                <w:color w:val="000000"/>
                <w:sz w:val="16"/>
                <w:szCs w:val="16"/>
                <w:u w:val="single"/>
                <w:lang w:val="en-GB" w:eastAsia="da-DK"/>
              </w:rPr>
              <w:t>Added in analysis ICER</w:t>
            </w:r>
            <w:r w:rsidR="00D46594" w:rsidRPr="00E653B2">
              <w:rPr>
                <w:rFonts w:ascii="Calibri" w:eastAsia="Times New Roman" w:hAnsi="Calibri" w:cs="Times New Roman"/>
                <w:b/>
                <w:bCs/>
                <w:color w:val="000000"/>
                <w:sz w:val="16"/>
                <w:szCs w:val="16"/>
                <w:u w:val="single"/>
                <w:lang w:val="en-GB" w:eastAsia="da-DK"/>
              </w:rPr>
              <w:t xml:space="preserve"> </w:t>
            </w:r>
            <w:r w:rsidRPr="00E653B2">
              <w:rPr>
                <w:rFonts w:ascii="Calibri" w:eastAsia="Times New Roman" w:hAnsi="Calibri" w:cs="Times New Roman"/>
                <w:b/>
                <w:bCs/>
                <w:color w:val="000000"/>
                <w:sz w:val="16"/>
                <w:szCs w:val="16"/>
                <w:u w:val="single"/>
                <w:lang w:val="en-GB" w:eastAsia="da-DK"/>
              </w:rPr>
              <w:t>2</w:t>
            </w:r>
            <w:r w:rsidR="009A0D54" w:rsidRPr="00E653B2">
              <w:rPr>
                <w:rFonts w:ascii="Calibri" w:eastAsia="Times New Roman" w:hAnsi="Calibri" w:cs="Times New Roman"/>
                <w:b/>
                <w:bCs/>
                <w:color w:val="000000"/>
                <w:sz w:val="16"/>
                <w:szCs w:val="16"/>
                <w:u w:val="single"/>
                <w:lang w:val="en-GB" w:eastAsia="da-DK"/>
              </w:rPr>
              <w:t xml:space="preserve"> &amp; 6</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lang w:val="en-GB" w:eastAsia="da-DK"/>
              </w:rPr>
            </w:pPr>
          </w:p>
        </w:tc>
        <w:tc>
          <w:tcPr>
            <w:tcW w:w="136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Initial admission (days)</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11.52±0.71</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12.52±1.00</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-1.01 (-3.44 to 1.43)</w:t>
            </w:r>
          </w:p>
        </w:tc>
        <w:tc>
          <w:tcPr>
            <w:tcW w:w="1360" w:type="dxa"/>
            <w:tcBorders>
              <w:top w:val="nil"/>
              <w:left w:val="nil"/>
              <w:bottom w:val="nil"/>
              <w:right w:val="nil"/>
            </w:tcBorders>
            <w:shd w:val="clear" w:color="auto" w:fill="auto"/>
            <w:noWrap/>
            <w:vAlign w:val="bottom"/>
            <w:hideMark/>
          </w:tcPr>
          <w:p w:rsidR="00967706" w:rsidRPr="00E653B2" w:rsidRDefault="00521E22" w:rsidP="0061098F">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£ 38</w:t>
            </w:r>
            <w:r w:rsidR="0061098F">
              <w:rPr>
                <w:rFonts w:ascii="Calibri" w:eastAsia="Times New Roman" w:hAnsi="Calibri" w:cs="Times New Roman"/>
                <w:color w:val="000000"/>
                <w:sz w:val="16"/>
                <w:szCs w:val="16"/>
                <w:lang w:val="en-GB" w:eastAsia="da-DK"/>
              </w:rPr>
              <w:t>4.71</w:t>
            </w:r>
            <w:r w:rsidR="00B10263">
              <w:rPr>
                <w:rFonts w:ascii="Calibri" w:eastAsia="Times New Roman" w:hAnsi="Calibri" w:cs="Times New Roman"/>
                <w:color w:val="000000"/>
                <w:sz w:val="16"/>
                <w:szCs w:val="16"/>
                <w:lang w:val="en-GB" w:eastAsia="da-DK"/>
              </w:rPr>
              <w:t xml:space="preserve"> </w:t>
            </w:r>
            <w:r w:rsidR="00E871A8">
              <w:rPr>
                <w:rFonts w:ascii="Calibri" w:eastAsia="Times New Roman" w:hAnsi="Calibri" w:cs="Times New Roman"/>
                <w:color w:val="000000"/>
                <w:sz w:val="16"/>
                <w:szCs w:val="16"/>
                <w:lang w:val="en-GB" w:eastAsia="da-DK"/>
              </w:rPr>
              <w:fldChar w:fldCharType="begin"/>
            </w:r>
            <w:r w:rsidR="001F0494">
              <w:rPr>
                <w:rFonts w:ascii="Calibri" w:eastAsia="Times New Roman" w:hAnsi="Calibri" w:cs="Times New Roman"/>
                <w:color w:val="000000"/>
                <w:sz w:val="16"/>
                <w:szCs w:val="16"/>
                <w:lang w:val="en-GB" w:eastAsia="da-DK"/>
              </w:rPr>
              <w:instrText xml:space="preserve"> ADDIN EN.CITE &lt;EndNote&gt;&lt;Cite&gt;&lt;Author&gt;Pedersen&lt;/Author&gt;&lt;Year&gt;2009&lt;/Year&gt;&lt;RecNum&gt;70&lt;/RecNum&gt;&lt;record&gt;&lt;rec-number&gt;70&lt;/rec-number&gt;&lt;foreign-keys&gt;&lt;key app="EN" db-id="tpw5fttxvftsdlevsf3xevzy2rt5tttvtad2"&gt;70&lt;/key&gt;&lt;/foreign-keys&gt;&lt;ref-type name="Web Page"&gt;12&lt;/ref-type&gt;&lt;contributors&gt;&lt;authors&gt;&lt;author&gt;Pedersen, Kjeld Møller&lt;/author&gt;&lt;/authors&gt;&lt;/contributors&gt;&lt;titles&gt;&lt;title&gt;Economic priorities of the healthcare system&lt;/title&gt;&lt;/titles&gt;&lt;dates&gt;&lt;year&gt;2009&lt;/year&gt;&lt;/dates&gt;&lt;urls&gt;&lt;related-urls&gt;&lt;url&gt;http://www.google.com/url?sa=t&amp;amp;source=web&amp;amp;cd=1&amp;amp;ved=0CBwQFjAA&amp;amp;url=http%3A%2F%2Fwww.regionsyddanmark.dk%2Fdwn93256&amp;amp;ei=tnjSTcnnHc7_-gbSkZXbCg&amp;amp;usg=AFQjCNFVgzOwn2_HJGCwh9lDDiupj028Dg&amp;amp;sig2=rjkcVkIPFulEKq5JrsbdCA&lt;/url&gt;&lt;/related-urls&gt;&lt;/urls&gt;&lt;language&gt;Danish&lt;/language&gt;&lt;/record&gt;&lt;/Cite&gt;&lt;/EndNote&gt;</w:instrText>
            </w:r>
            <w:r w:rsidR="00E871A8">
              <w:rPr>
                <w:rFonts w:ascii="Calibri" w:eastAsia="Times New Roman" w:hAnsi="Calibri" w:cs="Times New Roman"/>
                <w:color w:val="000000"/>
                <w:sz w:val="16"/>
                <w:szCs w:val="16"/>
                <w:lang w:val="en-GB" w:eastAsia="da-DK"/>
              </w:rPr>
              <w:fldChar w:fldCharType="separate"/>
            </w:r>
            <w:r w:rsidR="0061098F">
              <w:rPr>
                <w:rFonts w:ascii="Calibri" w:eastAsia="Times New Roman" w:hAnsi="Calibri" w:cs="Times New Roman"/>
                <w:color w:val="000000"/>
                <w:sz w:val="16"/>
                <w:szCs w:val="16"/>
                <w:lang w:val="en-GB" w:eastAsia="da-DK"/>
              </w:rPr>
              <w:t>[15]</w:t>
            </w:r>
            <w:r w:rsidR="00E871A8">
              <w:rPr>
                <w:rFonts w:ascii="Calibri" w:eastAsia="Times New Roman" w:hAnsi="Calibri" w:cs="Times New Roman"/>
                <w:color w:val="000000"/>
                <w:sz w:val="16"/>
                <w:szCs w:val="16"/>
                <w:lang w:val="en-GB" w:eastAsia="da-DK"/>
              </w:rPr>
              <w:fldChar w:fldCharType="end"/>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b/>
                <w:bCs/>
                <w:color w:val="000000"/>
                <w:sz w:val="16"/>
                <w:szCs w:val="16"/>
                <w:u w:val="single"/>
                <w:lang w:val="en-GB" w:eastAsia="da-DK"/>
              </w:rPr>
            </w:pPr>
            <w:r w:rsidRPr="00E653B2">
              <w:rPr>
                <w:rFonts w:ascii="Calibri" w:eastAsia="Times New Roman" w:hAnsi="Calibri" w:cs="Times New Roman"/>
                <w:b/>
                <w:bCs/>
                <w:color w:val="000000"/>
                <w:sz w:val="16"/>
                <w:szCs w:val="16"/>
                <w:u w:val="single"/>
                <w:lang w:val="en-GB" w:eastAsia="da-DK"/>
              </w:rPr>
              <w:t>Added in analysis ICER</w:t>
            </w:r>
            <w:r w:rsidR="00D46594" w:rsidRPr="00E653B2">
              <w:rPr>
                <w:rFonts w:ascii="Calibri" w:eastAsia="Times New Roman" w:hAnsi="Calibri" w:cs="Times New Roman"/>
                <w:b/>
                <w:bCs/>
                <w:color w:val="000000"/>
                <w:sz w:val="16"/>
                <w:szCs w:val="16"/>
                <w:u w:val="single"/>
                <w:lang w:val="en-GB" w:eastAsia="da-DK"/>
              </w:rPr>
              <w:t xml:space="preserve"> </w:t>
            </w:r>
            <w:r w:rsidRPr="00E653B2">
              <w:rPr>
                <w:rFonts w:ascii="Calibri" w:eastAsia="Times New Roman" w:hAnsi="Calibri" w:cs="Times New Roman"/>
                <w:b/>
                <w:bCs/>
                <w:color w:val="000000"/>
                <w:sz w:val="16"/>
                <w:szCs w:val="16"/>
                <w:u w:val="single"/>
                <w:lang w:val="en-GB" w:eastAsia="da-DK"/>
              </w:rPr>
              <w:t>3</w:t>
            </w:r>
            <w:r w:rsidR="009A0D54" w:rsidRPr="00E653B2">
              <w:rPr>
                <w:rFonts w:ascii="Calibri" w:eastAsia="Times New Roman" w:hAnsi="Calibri" w:cs="Times New Roman"/>
                <w:b/>
                <w:bCs/>
                <w:color w:val="000000"/>
                <w:sz w:val="16"/>
                <w:szCs w:val="16"/>
                <w:u w:val="single"/>
                <w:lang w:val="en-GB" w:eastAsia="da-DK"/>
              </w:rPr>
              <w:t xml:space="preserve"> &amp; 7</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lang w:val="en-GB" w:eastAsia="da-DK"/>
              </w:rPr>
            </w:pPr>
          </w:p>
        </w:tc>
        <w:tc>
          <w:tcPr>
            <w:tcW w:w="136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Surgery time (minutes)</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221.73±7.49</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216.16±8.77</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5.57 (-17.18 to 28.33)</w:t>
            </w:r>
          </w:p>
        </w:tc>
        <w:tc>
          <w:tcPr>
            <w:tcW w:w="1360" w:type="dxa"/>
            <w:tcBorders>
              <w:top w:val="nil"/>
              <w:left w:val="nil"/>
              <w:bottom w:val="nil"/>
              <w:right w:val="nil"/>
            </w:tcBorders>
            <w:shd w:val="clear" w:color="auto" w:fill="auto"/>
            <w:noWrap/>
            <w:vAlign w:val="bottom"/>
            <w:hideMark/>
          </w:tcPr>
          <w:p w:rsidR="00967706" w:rsidRPr="00E653B2" w:rsidRDefault="00967706" w:rsidP="00521E22">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£ 1</w:t>
            </w:r>
            <w:r w:rsidR="00402A22">
              <w:rPr>
                <w:rFonts w:ascii="Calibri" w:eastAsia="Times New Roman" w:hAnsi="Calibri" w:cs="Times New Roman"/>
                <w:color w:val="000000"/>
                <w:sz w:val="16"/>
                <w:szCs w:val="16"/>
                <w:lang w:val="en-GB" w:eastAsia="da-DK"/>
              </w:rPr>
              <w:t>3.8</w:t>
            </w:r>
            <w:r w:rsidR="0061098F">
              <w:rPr>
                <w:rFonts w:ascii="Calibri" w:eastAsia="Times New Roman" w:hAnsi="Calibri" w:cs="Times New Roman"/>
                <w:color w:val="000000"/>
                <w:sz w:val="16"/>
                <w:szCs w:val="16"/>
                <w:lang w:val="en-GB" w:eastAsia="da-DK"/>
              </w:rPr>
              <w:t>3</w:t>
            </w:r>
            <w:r w:rsidRPr="00E653B2">
              <w:rPr>
                <w:rFonts w:ascii="Calibri" w:eastAsia="Times New Roman" w:hAnsi="Calibri" w:cs="Times New Roman"/>
                <w:color w:val="000000"/>
                <w:sz w:val="16"/>
                <w:szCs w:val="16"/>
                <w:lang w:val="en-GB" w:eastAsia="da-DK"/>
              </w:rPr>
              <w:t xml:space="preserve"> </w:t>
            </w:r>
            <w:r w:rsidR="00E871A8">
              <w:rPr>
                <w:rFonts w:ascii="Calibri" w:eastAsia="Times New Roman" w:hAnsi="Calibri" w:cs="Times New Roman"/>
                <w:color w:val="000000"/>
                <w:sz w:val="16"/>
                <w:szCs w:val="16"/>
                <w:lang w:val="en-GB" w:eastAsia="da-DK"/>
              </w:rPr>
              <w:fldChar w:fldCharType="begin"/>
            </w:r>
            <w:r w:rsidR="001F0494">
              <w:rPr>
                <w:rFonts w:ascii="Calibri" w:eastAsia="Times New Roman" w:hAnsi="Calibri" w:cs="Times New Roman"/>
                <w:color w:val="000000"/>
                <w:sz w:val="16"/>
                <w:szCs w:val="16"/>
                <w:lang w:val="en-GB" w:eastAsia="da-DK"/>
              </w:rPr>
              <w:instrText xml:space="preserve"> ADDIN EN.CITE &lt;EndNote&gt;&lt;Cite&gt;&lt;Author&gt;Rao&lt;/Author&gt;&lt;Year&gt;2008&lt;/Year&gt;&lt;RecNum&gt;2&lt;/RecNum&gt;&lt;record&gt;&lt;rec-number&gt;2&lt;/rec-number&gt;&lt;foreign-keys&gt;&lt;key app="EN" db-id="tpw5fttxvftsdlevsf3xevzy2rt5tttvtad2"&gt;2&lt;/key&gt;&lt;/foreign-keys&gt;&lt;ref-type name="Journal Article"&gt;17&lt;/ref-type&gt;&lt;contributors&gt;&lt;authors&gt;&lt;author&gt;Rao, C.&lt;/author&gt;&lt;author&gt;Aziz, O.&lt;/author&gt;&lt;author&gt;Deeba, S.&lt;/author&gt;&lt;author&gt;Chow, A.&lt;/author&gt;&lt;author&gt;Jones, C.&lt;/author&gt;&lt;author&gt;Ni, Z.&lt;/author&gt;&lt;author&gt;Papastavrou, L.&lt;/author&gt;&lt;author&gt;Rahman, S.&lt;/author&gt;&lt;author&gt;Darzi, A.&lt;/author&gt;&lt;author&gt;Athanasiou, T.&lt;/author&gt;&lt;/authors&gt;&lt;/contributors&gt;&lt;auth-address&gt;Department of Biosurgery and Surgical Technology, Imperial College London, London, United Kingdom.&lt;/auth-address&gt;&lt;titles&gt;&lt;title&gt;Is minimally invasive harvesting of the great saphenous vein for coronary artery bypass surgery a cost-effective technique?&lt;/title&gt;&lt;secondary-title&gt;J Thorac Cardiovasc Surg&lt;/secondary-title&gt;&lt;/titles&gt;&lt;periodical&gt;&lt;full-title&gt;J Thorac Cardiovasc Surg&lt;/full-title&gt;&lt;/periodical&gt;&lt;pages&gt;809-15&lt;/pages&gt;&lt;volume&gt;135&lt;/volume&gt;&lt;number&gt;4&lt;/number&gt;&lt;edition&gt;2008/04/01&lt;/edition&gt;&lt;keywords&gt;&lt;keyword&gt;Coronary Artery Bypass/*economics&lt;/keyword&gt;&lt;keyword&gt;Cost-Benefit Analysis&lt;/keyword&gt;&lt;keyword&gt;Humans&lt;/keyword&gt;&lt;keyword&gt;Monte Carlo Method&lt;/keyword&gt;&lt;keyword&gt;Quality of Life&lt;/keyword&gt;&lt;keyword&gt;Saphenous Vein/surgery/*transplantation&lt;/keyword&gt;&lt;keyword&gt;Surgical Procedures, Minimally Invasive/*economics&lt;/keyword&gt;&lt;keyword&gt;Tissue and Organ Harvesting/*economics&lt;/keyword&gt;&lt;/keywords&gt;&lt;dates&gt;&lt;year&gt;2008&lt;/year&gt;&lt;pub-dates&gt;&lt;date&gt;Apr&lt;/date&gt;&lt;/pub-dates&gt;&lt;/dates&gt;&lt;isbn&gt;1097-685X (Electronic)&amp;#xD;0022-5223 (Linking)&lt;/isbn&gt;&lt;accession-num&gt;18374760&lt;/accession-num&gt;&lt;urls&gt;&lt;related-urls&gt;&lt;url&gt;http://www.ncbi.nlm.nih.gov/entrez/query.fcgi?cmd=Retrieve&amp;amp;db=PubMed&amp;amp;dopt=Citation&amp;amp;list_uids=18374760&lt;/url&gt;&lt;/related-urls&gt;&lt;/urls&gt;&lt;electronic-resource-num&gt;S0022-5223(07)01657-1 [pii]&amp;#xD;10.1016/j.jtcvs.2007.09.042&lt;/electronic-resource-num&gt;&lt;language&gt;eng&lt;/language&gt;&lt;/record&gt;&lt;/Cite&gt;&lt;/EndNote&gt;</w:instrText>
            </w:r>
            <w:r w:rsidR="00E871A8">
              <w:rPr>
                <w:rFonts w:ascii="Calibri" w:eastAsia="Times New Roman" w:hAnsi="Calibri" w:cs="Times New Roman"/>
                <w:color w:val="000000"/>
                <w:sz w:val="16"/>
                <w:szCs w:val="16"/>
                <w:lang w:val="en-GB" w:eastAsia="da-DK"/>
              </w:rPr>
              <w:fldChar w:fldCharType="separate"/>
            </w:r>
            <w:r w:rsidR="00442BE0">
              <w:rPr>
                <w:rFonts w:ascii="Calibri" w:eastAsia="Times New Roman" w:hAnsi="Calibri" w:cs="Times New Roman"/>
                <w:color w:val="000000"/>
                <w:sz w:val="16"/>
                <w:szCs w:val="16"/>
                <w:lang w:val="en-GB" w:eastAsia="da-DK"/>
              </w:rPr>
              <w:t>[12]</w:t>
            </w:r>
            <w:r w:rsidR="00E871A8">
              <w:rPr>
                <w:rFonts w:ascii="Calibri" w:eastAsia="Times New Roman" w:hAnsi="Calibri" w:cs="Times New Roman"/>
                <w:color w:val="000000"/>
                <w:sz w:val="16"/>
                <w:szCs w:val="16"/>
                <w:lang w:val="en-GB" w:eastAsia="da-DK"/>
              </w:rPr>
              <w:fldChar w:fldCharType="end"/>
            </w:r>
          </w:p>
        </w:tc>
      </w:tr>
      <w:tr w:rsidR="00967706" w:rsidRPr="00CE164B"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F46F6C" w:rsidP="00967706">
            <w:pPr>
              <w:spacing w:after="0" w:line="240" w:lineRule="auto"/>
              <w:rPr>
                <w:rFonts w:ascii="Calibri" w:eastAsia="Times New Roman" w:hAnsi="Calibri" w:cs="Times New Roman"/>
                <w:b/>
                <w:bCs/>
                <w:color w:val="000000"/>
                <w:sz w:val="16"/>
                <w:szCs w:val="16"/>
                <w:u w:val="single"/>
                <w:lang w:val="en-GB" w:eastAsia="da-DK"/>
              </w:rPr>
            </w:pPr>
            <w:r w:rsidRPr="00E653B2">
              <w:rPr>
                <w:rFonts w:ascii="Calibri" w:eastAsia="Times New Roman" w:hAnsi="Calibri" w:cs="Times New Roman"/>
                <w:b/>
                <w:bCs/>
                <w:color w:val="000000"/>
                <w:sz w:val="16"/>
                <w:szCs w:val="16"/>
                <w:u w:val="single"/>
                <w:lang w:val="en-GB" w:eastAsia="da-DK"/>
              </w:rPr>
              <w:t>Changed from previous to analysis 4 &amp; 8</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lang w:val="en-GB" w:eastAsia="da-DK"/>
              </w:rPr>
            </w:pPr>
          </w:p>
        </w:tc>
        <w:tc>
          <w:tcPr>
            <w:tcW w:w="136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Readmission due to leg-SWIs** (days)</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0.19±0.19</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-0.19 (-0.56 to 0.18)</w:t>
            </w:r>
          </w:p>
        </w:tc>
        <w:tc>
          <w:tcPr>
            <w:tcW w:w="1360" w:type="dxa"/>
            <w:tcBorders>
              <w:top w:val="nil"/>
              <w:left w:val="nil"/>
              <w:bottom w:val="nil"/>
              <w:right w:val="nil"/>
            </w:tcBorders>
            <w:shd w:val="clear" w:color="auto" w:fill="auto"/>
            <w:noWrap/>
            <w:vAlign w:val="bottom"/>
            <w:hideMark/>
          </w:tcPr>
          <w:p w:rsidR="00967706" w:rsidRPr="00E653B2" w:rsidRDefault="00521E22" w:rsidP="0061098F">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£ 38</w:t>
            </w:r>
            <w:r w:rsidR="0061098F">
              <w:rPr>
                <w:rFonts w:ascii="Calibri" w:eastAsia="Times New Roman" w:hAnsi="Calibri" w:cs="Times New Roman"/>
                <w:color w:val="000000"/>
                <w:sz w:val="16"/>
                <w:szCs w:val="16"/>
                <w:lang w:val="en-GB" w:eastAsia="da-DK"/>
              </w:rPr>
              <w:t>4.71</w:t>
            </w:r>
            <w:r w:rsidR="00B10263">
              <w:rPr>
                <w:rFonts w:ascii="Calibri" w:eastAsia="Times New Roman" w:hAnsi="Calibri" w:cs="Times New Roman"/>
                <w:color w:val="000000"/>
                <w:sz w:val="16"/>
                <w:szCs w:val="16"/>
                <w:lang w:val="en-GB" w:eastAsia="da-DK"/>
              </w:rPr>
              <w:t xml:space="preserve"> </w:t>
            </w:r>
            <w:r w:rsidR="00E871A8">
              <w:rPr>
                <w:rFonts w:ascii="Calibri" w:eastAsia="Times New Roman" w:hAnsi="Calibri" w:cs="Times New Roman"/>
                <w:color w:val="000000"/>
                <w:sz w:val="16"/>
                <w:szCs w:val="16"/>
                <w:lang w:val="en-GB" w:eastAsia="da-DK"/>
              </w:rPr>
              <w:fldChar w:fldCharType="begin"/>
            </w:r>
            <w:r w:rsidR="001F0494">
              <w:rPr>
                <w:rFonts w:ascii="Calibri" w:eastAsia="Times New Roman" w:hAnsi="Calibri" w:cs="Times New Roman"/>
                <w:color w:val="000000"/>
                <w:sz w:val="16"/>
                <w:szCs w:val="16"/>
                <w:lang w:val="en-GB" w:eastAsia="da-DK"/>
              </w:rPr>
              <w:instrText xml:space="preserve"> ADDIN EN.CITE &lt;EndNote&gt;&lt;Cite&gt;&lt;Author&gt;Pedersen&lt;/Author&gt;&lt;Year&gt;2009&lt;/Year&gt;&lt;RecNum&gt;70&lt;/RecNum&gt;&lt;record&gt;&lt;rec-number&gt;70&lt;/rec-number&gt;&lt;foreign-keys&gt;&lt;key app="EN" db-id="tpw5fttxvftsdlevsf3xevzy2rt5tttvtad2"&gt;70&lt;/key&gt;&lt;/foreign-keys&gt;&lt;ref-type name="Web Page"&gt;12&lt;/ref-type&gt;&lt;contributors&gt;&lt;authors&gt;&lt;author&gt;Pedersen, Kjeld Møller&lt;/author&gt;&lt;/authors&gt;&lt;/contributors&gt;&lt;titles&gt;&lt;title&gt;Economic priorities of the healthcare system&lt;/title&gt;&lt;/titles&gt;&lt;dates&gt;&lt;year&gt;2009&lt;/year&gt;&lt;/dates&gt;&lt;urls&gt;&lt;related-urls&gt;&lt;url&gt;http://www.google.com/url?sa=t&amp;amp;source=web&amp;amp;cd=1&amp;amp;ved=0CBwQFjAA&amp;amp;url=http%3A%2F%2Fwww.regionsyddanmark.dk%2Fdwn93256&amp;amp;ei=tnjSTcnnHc7_-gbSkZXbCg&amp;amp;usg=AFQjCNFVgzOwn2_HJGCwh9lDDiupj028Dg&amp;amp;sig2=rjkcVkIPFulEKq5JrsbdCA&lt;/url&gt;&lt;/related-urls&gt;&lt;/urls&gt;&lt;language&gt;Danish&lt;/language&gt;&lt;/record&gt;&lt;/Cite&gt;&lt;/EndNote&gt;</w:instrText>
            </w:r>
            <w:r w:rsidR="00E871A8">
              <w:rPr>
                <w:rFonts w:ascii="Calibri" w:eastAsia="Times New Roman" w:hAnsi="Calibri" w:cs="Times New Roman"/>
                <w:color w:val="000000"/>
                <w:sz w:val="16"/>
                <w:szCs w:val="16"/>
                <w:lang w:val="en-GB" w:eastAsia="da-DK"/>
              </w:rPr>
              <w:fldChar w:fldCharType="separate"/>
            </w:r>
            <w:r w:rsidR="0061098F">
              <w:rPr>
                <w:rFonts w:ascii="Calibri" w:eastAsia="Times New Roman" w:hAnsi="Calibri" w:cs="Times New Roman"/>
                <w:color w:val="000000"/>
                <w:sz w:val="16"/>
                <w:szCs w:val="16"/>
                <w:lang w:val="en-GB" w:eastAsia="da-DK"/>
              </w:rPr>
              <w:t>[15]</w:t>
            </w:r>
            <w:r w:rsidR="00E871A8">
              <w:rPr>
                <w:rFonts w:ascii="Calibri" w:eastAsia="Times New Roman" w:hAnsi="Calibri" w:cs="Times New Roman"/>
                <w:color w:val="000000"/>
                <w:sz w:val="16"/>
                <w:szCs w:val="16"/>
                <w:lang w:val="en-GB" w:eastAsia="da-DK"/>
              </w:rPr>
              <w:fldChar w:fldCharType="end"/>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Surgical revision, in general </w:t>
            </w:r>
            <w:proofErr w:type="spellStart"/>
            <w:r w:rsidRPr="00E653B2">
              <w:rPr>
                <w:rFonts w:ascii="Calibri" w:eastAsia="Times New Roman" w:hAnsi="Calibri" w:cs="Times New Roman"/>
                <w:color w:val="000000"/>
                <w:sz w:val="16"/>
                <w:szCs w:val="16"/>
                <w:lang w:val="en-GB" w:eastAsia="da-DK"/>
              </w:rPr>
              <w:t>anesthesia</w:t>
            </w:r>
            <w:proofErr w:type="spellEnd"/>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0.05±0.05</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-0.05 (-0.14 to 0.04)</w:t>
            </w:r>
          </w:p>
        </w:tc>
        <w:tc>
          <w:tcPr>
            <w:tcW w:w="1360" w:type="dxa"/>
            <w:tcBorders>
              <w:top w:val="nil"/>
              <w:left w:val="nil"/>
              <w:bottom w:val="nil"/>
              <w:right w:val="nil"/>
            </w:tcBorders>
            <w:shd w:val="clear" w:color="auto" w:fill="auto"/>
            <w:noWrap/>
            <w:vAlign w:val="bottom"/>
            <w:hideMark/>
          </w:tcPr>
          <w:p w:rsidR="00967706" w:rsidRPr="00E653B2" w:rsidRDefault="0061098F" w:rsidP="008648A0">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£ 500.64</w:t>
            </w:r>
            <w:r w:rsidR="00183701">
              <w:rPr>
                <w:rFonts w:ascii="Calibri" w:eastAsia="Times New Roman" w:hAnsi="Calibri" w:cs="Times New Roman"/>
                <w:color w:val="000000"/>
                <w:sz w:val="16"/>
                <w:szCs w:val="16"/>
                <w:lang w:val="en-GB" w:eastAsia="da-DK"/>
              </w:rPr>
              <w:t xml:space="preserve"> [LC]</w:t>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proofErr w:type="spellStart"/>
            <w:r w:rsidRPr="00E653B2">
              <w:rPr>
                <w:rFonts w:ascii="Calibri" w:eastAsia="Times New Roman" w:hAnsi="Calibri" w:cs="Times New Roman"/>
                <w:color w:val="000000"/>
                <w:sz w:val="16"/>
                <w:szCs w:val="16"/>
                <w:lang w:val="en-GB" w:eastAsia="da-DK"/>
              </w:rPr>
              <w:t>Revisons</w:t>
            </w:r>
            <w:proofErr w:type="spellEnd"/>
            <w:r w:rsidRPr="00E653B2">
              <w:rPr>
                <w:rFonts w:ascii="Calibri" w:eastAsia="Times New Roman" w:hAnsi="Calibri" w:cs="Times New Roman"/>
                <w:color w:val="000000"/>
                <w:sz w:val="16"/>
                <w:szCs w:val="16"/>
                <w:lang w:val="en-GB" w:eastAsia="da-DK"/>
              </w:rPr>
              <w:t xml:space="preserve"> without general </w:t>
            </w:r>
            <w:proofErr w:type="spellStart"/>
            <w:r w:rsidRPr="00E653B2">
              <w:rPr>
                <w:rFonts w:ascii="Calibri" w:eastAsia="Times New Roman" w:hAnsi="Calibri" w:cs="Times New Roman"/>
                <w:color w:val="000000"/>
                <w:sz w:val="16"/>
                <w:szCs w:val="16"/>
                <w:lang w:val="en-GB" w:eastAsia="da-DK"/>
              </w:rPr>
              <w:t>anesthesia</w:t>
            </w:r>
            <w:proofErr w:type="spellEnd"/>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0.03±0.03</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-0.03 (-0.09 to 0.03)</w:t>
            </w:r>
          </w:p>
        </w:tc>
        <w:tc>
          <w:tcPr>
            <w:tcW w:w="1360" w:type="dxa"/>
            <w:tcBorders>
              <w:top w:val="nil"/>
              <w:left w:val="nil"/>
              <w:bottom w:val="nil"/>
              <w:right w:val="nil"/>
            </w:tcBorders>
            <w:shd w:val="clear" w:color="auto" w:fill="auto"/>
            <w:noWrap/>
            <w:vAlign w:val="bottom"/>
            <w:hideMark/>
          </w:tcPr>
          <w:p w:rsidR="00967706" w:rsidRPr="00E653B2" w:rsidRDefault="00967706" w:rsidP="00EF4178">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£ 235</w:t>
            </w:r>
            <w:r w:rsidR="0061098F">
              <w:rPr>
                <w:rFonts w:ascii="Calibri" w:eastAsia="Times New Roman" w:hAnsi="Calibri" w:cs="Times New Roman"/>
                <w:color w:val="000000"/>
                <w:sz w:val="16"/>
                <w:szCs w:val="16"/>
                <w:lang w:val="en-GB" w:eastAsia="da-DK"/>
              </w:rPr>
              <w:t>.29</w:t>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V.A.C. machine (days)</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0.16±0.16</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-0.16 (-0.47 to 0.15)</w:t>
            </w:r>
          </w:p>
        </w:tc>
        <w:tc>
          <w:tcPr>
            <w:tcW w:w="1360" w:type="dxa"/>
            <w:tcBorders>
              <w:top w:val="nil"/>
              <w:left w:val="nil"/>
              <w:bottom w:val="nil"/>
              <w:right w:val="nil"/>
            </w:tcBorders>
            <w:shd w:val="clear" w:color="auto" w:fill="auto"/>
            <w:noWrap/>
            <w:vAlign w:val="bottom"/>
            <w:hideMark/>
          </w:tcPr>
          <w:p w:rsidR="00967706" w:rsidRPr="00E653B2" w:rsidRDefault="008648A0" w:rsidP="00967706">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£ 44</w:t>
            </w:r>
            <w:r w:rsidR="0061098F">
              <w:rPr>
                <w:rFonts w:ascii="Calibri" w:eastAsia="Times New Roman" w:hAnsi="Calibri" w:cs="Times New Roman"/>
                <w:color w:val="000000"/>
                <w:sz w:val="16"/>
                <w:szCs w:val="16"/>
                <w:lang w:val="en-GB" w:eastAsia="da-DK"/>
              </w:rPr>
              <w:t>.12</w:t>
            </w:r>
            <w:r w:rsidR="00183701">
              <w:rPr>
                <w:rFonts w:ascii="Calibri" w:eastAsia="Times New Roman" w:hAnsi="Calibri" w:cs="Times New Roman"/>
                <w:color w:val="000000"/>
                <w:sz w:val="16"/>
                <w:szCs w:val="16"/>
                <w:lang w:val="en-GB" w:eastAsia="da-DK"/>
              </w:rPr>
              <w:t xml:space="preserve"> [LC]</w:t>
            </w:r>
          </w:p>
        </w:tc>
      </w:tr>
      <w:tr w:rsidR="00967706" w:rsidRPr="0061098F" w:rsidTr="00967706">
        <w:trPr>
          <w:trHeight w:val="300"/>
        </w:trPr>
        <w:tc>
          <w:tcPr>
            <w:tcW w:w="28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Visits to outpatient clinic</w:t>
            </w:r>
          </w:p>
        </w:tc>
        <w:tc>
          <w:tcPr>
            <w:tcW w:w="110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8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0.08±0.06</w:t>
            </w:r>
          </w:p>
        </w:tc>
        <w:tc>
          <w:tcPr>
            <w:tcW w:w="192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-0.08 (-0.19 to 0.03)</w:t>
            </w:r>
          </w:p>
        </w:tc>
        <w:tc>
          <w:tcPr>
            <w:tcW w:w="1360" w:type="dxa"/>
            <w:tcBorders>
              <w:top w:val="nil"/>
              <w:left w:val="nil"/>
              <w:bottom w:val="nil"/>
              <w:right w:val="nil"/>
            </w:tcBorders>
            <w:shd w:val="clear" w:color="auto" w:fill="auto"/>
            <w:noWrap/>
            <w:vAlign w:val="bottom"/>
            <w:hideMark/>
          </w:tcPr>
          <w:p w:rsidR="00967706" w:rsidRPr="00E653B2" w:rsidRDefault="008648A0" w:rsidP="0061098F">
            <w:pPr>
              <w:spacing w:after="0" w:line="240" w:lineRule="auto"/>
              <w:jc w:val="center"/>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£ 139</w:t>
            </w:r>
            <w:r w:rsidR="0061098F">
              <w:rPr>
                <w:rFonts w:ascii="Calibri" w:eastAsia="Times New Roman" w:hAnsi="Calibri" w:cs="Times New Roman"/>
                <w:color w:val="000000"/>
                <w:sz w:val="16"/>
                <w:szCs w:val="16"/>
                <w:lang w:val="en-GB" w:eastAsia="da-DK"/>
              </w:rPr>
              <w:t>.41</w:t>
            </w:r>
            <w:r w:rsidR="00183701">
              <w:rPr>
                <w:rFonts w:ascii="Calibri" w:eastAsia="Times New Roman" w:hAnsi="Calibri" w:cs="Times New Roman"/>
                <w:color w:val="000000"/>
                <w:sz w:val="16"/>
                <w:szCs w:val="16"/>
                <w:lang w:val="en-GB" w:eastAsia="da-DK"/>
              </w:rPr>
              <w:t xml:space="preserve"> </w:t>
            </w:r>
            <w:r w:rsidR="00E871A8">
              <w:rPr>
                <w:rFonts w:ascii="Calibri" w:eastAsia="Times New Roman" w:hAnsi="Calibri" w:cs="Times New Roman"/>
                <w:color w:val="000000"/>
                <w:sz w:val="16"/>
                <w:szCs w:val="16"/>
                <w:lang w:val="en-GB" w:eastAsia="da-DK"/>
              </w:rPr>
              <w:fldChar w:fldCharType="begin"/>
            </w:r>
            <w:r w:rsidR="001F0494">
              <w:rPr>
                <w:rFonts w:ascii="Calibri" w:eastAsia="Times New Roman" w:hAnsi="Calibri" w:cs="Times New Roman"/>
                <w:color w:val="000000"/>
                <w:sz w:val="16"/>
                <w:szCs w:val="16"/>
                <w:lang w:val="en-GB" w:eastAsia="da-DK"/>
              </w:rPr>
              <w:instrText xml:space="preserve"> ADDIN EN.CITE &lt;EndNote&gt;&lt;Cite&gt;&lt;Author&gt;The_Ministry_of_the_Interior_and_Health&lt;/Author&gt;&lt;Year&gt;2011&lt;/Year&gt;&lt;RecNum&gt;68&lt;/RecNum&gt;&lt;record&gt;&lt;rec-number&gt;68&lt;/rec-number&gt;&lt;foreign-keys&gt;&lt;key app="EN" db-id="tpw5fttxvftsdlevsf3xevzy2rt5tttvtad2"&gt;68&lt;/key&gt;&lt;/foreign-keys&gt;&lt;ref-type name="Web Page"&gt;12&lt;/ref-type&gt;&lt;contributors&gt;&lt;authors&gt;&lt;author&gt;The_Ministry_of_the_Interior_and_Health&lt;/author&gt;&lt;/authors&gt;&lt;/contributors&gt;&lt;titles&gt;&lt;title&gt;Outpatient clinic fees (DAGS) 2011&lt;/title&gt;&lt;/titles&gt;&lt;dates&gt;&lt;year&gt;2011&lt;/year&gt;&lt;/dates&gt;&lt;urls&gt;&lt;related-urls&gt;&lt;url&gt;http://www.sum.dk/Sundhed/DRG-systemet/Takster/2011.aspx&lt;/url&gt;&lt;/related-urls&gt;&lt;/urls&gt;&lt;/record&gt;&lt;/Cite&gt;&lt;/EndNote&gt;</w:instrText>
            </w:r>
            <w:r w:rsidR="00E871A8">
              <w:rPr>
                <w:rFonts w:ascii="Calibri" w:eastAsia="Times New Roman" w:hAnsi="Calibri" w:cs="Times New Roman"/>
                <w:color w:val="000000"/>
                <w:sz w:val="16"/>
                <w:szCs w:val="16"/>
                <w:lang w:val="en-GB" w:eastAsia="da-DK"/>
              </w:rPr>
              <w:fldChar w:fldCharType="separate"/>
            </w:r>
            <w:r w:rsidR="0061098F">
              <w:rPr>
                <w:rFonts w:ascii="Calibri" w:eastAsia="Times New Roman" w:hAnsi="Calibri" w:cs="Times New Roman"/>
                <w:color w:val="000000"/>
                <w:sz w:val="16"/>
                <w:szCs w:val="16"/>
                <w:lang w:val="en-GB" w:eastAsia="da-DK"/>
              </w:rPr>
              <w:t>[16]</w:t>
            </w:r>
            <w:r w:rsidR="00E871A8">
              <w:rPr>
                <w:rFonts w:ascii="Calibri" w:eastAsia="Times New Roman" w:hAnsi="Calibri" w:cs="Times New Roman"/>
                <w:color w:val="000000"/>
                <w:sz w:val="16"/>
                <w:szCs w:val="16"/>
                <w:lang w:val="en-GB" w:eastAsia="da-DK"/>
              </w:rPr>
              <w:fldChar w:fldCharType="end"/>
            </w:r>
          </w:p>
        </w:tc>
      </w:tr>
      <w:tr w:rsidR="00967706" w:rsidRPr="00CE164B" w:rsidTr="00967706">
        <w:trPr>
          <w:trHeight w:val="300"/>
        </w:trPr>
        <w:tc>
          <w:tcPr>
            <w:tcW w:w="8340" w:type="dxa"/>
            <w:gridSpan w:val="5"/>
            <w:tcBorders>
              <w:top w:val="nil"/>
              <w:left w:val="nil"/>
              <w:bottom w:val="nil"/>
              <w:right w:val="nil"/>
            </w:tcBorders>
            <w:shd w:val="clear" w:color="auto" w:fill="auto"/>
            <w:noWrap/>
            <w:vAlign w:val="bottom"/>
            <w:hideMark/>
          </w:tcPr>
          <w:p w:rsidR="00967706" w:rsidRPr="00E653B2" w:rsidRDefault="00107B1A" w:rsidP="00107B1A">
            <w:pPr>
              <w:spacing w:after="0" w:line="240" w:lineRule="auto"/>
              <w:rPr>
                <w:rFonts w:ascii="Calibri" w:eastAsia="Times New Roman" w:hAnsi="Calibri" w:cs="Times New Roman"/>
                <w:color w:val="000000"/>
                <w:sz w:val="16"/>
                <w:szCs w:val="16"/>
                <w:lang w:val="en-GB" w:eastAsia="da-DK"/>
              </w:rPr>
            </w:pPr>
            <w:r>
              <w:rPr>
                <w:rFonts w:ascii="Calibri" w:eastAsia="Times New Roman" w:hAnsi="Calibri" w:cs="Times New Roman"/>
                <w:color w:val="000000"/>
                <w:sz w:val="16"/>
                <w:szCs w:val="16"/>
                <w:lang w:val="en-GB" w:eastAsia="da-DK"/>
              </w:rPr>
              <w:t>LC, locally collected;</w:t>
            </w:r>
            <w:r w:rsidR="00967706" w:rsidRPr="00E653B2">
              <w:rPr>
                <w:rFonts w:ascii="Calibri" w:eastAsia="Times New Roman" w:hAnsi="Calibri" w:cs="Times New Roman"/>
                <w:color w:val="000000"/>
                <w:sz w:val="16"/>
                <w:szCs w:val="16"/>
                <w:lang w:val="en-GB" w:eastAsia="da-DK"/>
              </w:rPr>
              <w:t xml:space="preserve"> </w:t>
            </w:r>
            <w:r>
              <w:rPr>
                <w:rFonts w:ascii="Calibri" w:eastAsia="Times New Roman" w:hAnsi="Calibri" w:cs="Times New Roman"/>
                <w:color w:val="000000"/>
                <w:sz w:val="16"/>
                <w:szCs w:val="16"/>
                <w:lang w:val="en-GB" w:eastAsia="da-DK"/>
              </w:rPr>
              <w:t>SWIs, surgical wound infections;</w:t>
            </w:r>
            <w:r w:rsidR="00967706" w:rsidRPr="00E653B2">
              <w:rPr>
                <w:rFonts w:ascii="Calibri" w:eastAsia="Times New Roman" w:hAnsi="Calibri" w:cs="Times New Roman"/>
                <w:color w:val="000000"/>
                <w:sz w:val="16"/>
                <w:szCs w:val="16"/>
                <w:lang w:val="en-GB" w:eastAsia="da-DK"/>
              </w:rPr>
              <w:t xml:space="preserve"> V.A.C., vacuum assisted closure</w:t>
            </w:r>
            <w:r>
              <w:rPr>
                <w:rFonts w:ascii="Calibri" w:eastAsia="Times New Roman" w:hAnsi="Calibri" w:cs="Times New Roman"/>
                <w:color w:val="000000"/>
                <w:sz w:val="16"/>
                <w:szCs w:val="16"/>
                <w:lang w:val="en-GB" w:eastAsia="da-DK"/>
              </w:rPr>
              <w:t>;</w:t>
            </w:r>
            <w:r w:rsidR="00967706" w:rsidRPr="00E653B2">
              <w:rPr>
                <w:rFonts w:ascii="Calibri" w:eastAsia="Times New Roman" w:hAnsi="Calibri" w:cs="Times New Roman"/>
                <w:color w:val="000000"/>
                <w:sz w:val="16"/>
                <w:szCs w:val="16"/>
                <w:lang w:val="en-GB" w:eastAsia="da-DK"/>
              </w:rPr>
              <w:t xml:space="preserve"> GP</w:t>
            </w:r>
            <w:r>
              <w:rPr>
                <w:rFonts w:ascii="Calibri" w:eastAsia="Times New Roman" w:hAnsi="Calibri" w:cs="Times New Roman"/>
                <w:color w:val="000000"/>
                <w:sz w:val="16"/>
                <w:szCs w:val="16"/>
                <w:lang w:val="en-GB" w:eastAsia="da-DK"/>
              </w:rPr>
              <w:t>,</w:t>
            </w:r>
            <w:r w:rsidR="00967706" w:rsidRPr="00E653B2">
              <w:rPr>
                <w:rFonts w:ascii="Calibri" w:eastAsia="Times New Roman" w:hAnsi="Calibri" w:cs="Times New Roman"/>
                <w:color w:val="000000"/>
                <w:sz w:val="16"/>
                <w:szCs w:val="16"/>
                <w:lang w:val="en-GB" w:eastAsia="da-DK"/>
              </w:rPr>
              <w:t xml:space="preserve"> general practitioner</w:t>
            </w:r>
            <w:r>
              <w:rPr>
                <w:rFonts w:ascii="Calibri" w:eastAsia="Times New Roman" w:hAnsi="Calibri" w:cs="Times New Roman"/>
                <w:color w:val="000000"/>
                <w:sz w:val="16"/>
                <w:szCs w:val="16"/>
                <w:lang w:val="en-GB" w:eastAsia="da-DK"/>
              </w:rPr>
              <w:t>.</w:t>
            </w:r>
          </w:p>
        </w:tc>
      </w:tr>
      <w:tr w:rsidR="00967706" w:rsidRPr="00E653B2" w:rsidTr="00967706">
        <w:trPr>
          <w:trHeight w:val="300"/>
        </w:trPr>
        <w:tc>
          <w:tcPr>
            <w:tcW w:w="6980" w:type="dxa"/>
            <w:gridSpan w:val="4"/>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*Values are means ±Standard Error.  ** Due to leg wound complications</w:t>
            </w:r>
          </w:p>
          <w:p w:rsidR="00967706" w:rsidRPr="00E653B2" w:rsidRDefault="00967706" w:rsidP="00967706">
            <w:pPr>
              <w:spacing w:after="0" w:line="240" w:lineRule="auto"/>
              <w:rPr>
                <w:rFonts w:ascii="Calibri" w:eastAsia="Times New Roman" w:hAnsi="Calibri" w:cs="Times New Roman"/>
                <w:color w:val="000000"/>
                <w:sz w:val="16"/>
                <w:szCs w:val="16"/>
                <w:lang w:val="en-GB" w:eastAsia="da-DK"/>
              </w:rPr>
            </w:pPr>
          </w:p>
        </w:tc>
        <w:tc>
          <w:tcPr>
            <w:tcW w:w="1360" w:type="dxa"/>
            <w:tcBorders>
              <w:top w:val="nil"/>
              <w:left w:val="nil"/>
              <w:bottom w:val="nil"/>
              <w:right w:val="nil"/>
            </w:tcBorders>
            <w:shd w:val="clear" w:color="auto" w:fill="auto"/>
            <w:noWrap/>
            <w:vAlign w:val="bottom"/>
            <w:hideMark/>
          </w:tcPr>
          <w:p w:rsidR="00967706" w:rsidRPr="00E653B2" w:rsidRDefault="00967706" w:rsidP="00967706">
            <w:pPr>
              <w:spacing w:after="0" w:line="240" w:lineRule="auto"/>
              <w:rPr>
                <w:rFonts w:ascii="Calibri" w:eastAsia="Times New Roman" w:hAnsi="Calibri" w:cs="Times New Roman"/>
                <w:color w:val="000000"/>
                <w:lang w:val="en-GB" w:eastAsia="da-DK"/>
              </w:rPr>
            </w:pPr>
          </w:p>
        </w:tc>
      </w:tr>
    </w:tbl>
    <w:p w:rsidR="00B30EA4" w:rsidRPr="00E653B2" w:rsidRDefault="00B30EA4" w:rsidP="00B30EA4">
      <w:pPr>
        <w:jc w:val="both"/>
        <w:rPr>
          <w:lang w:val="en-GB"/>
        </w:rPr>
        <w:sectPr w:rsidR="00B30EA4" w:rsidRPr="00E653B2" w:rsidSect="00B30EA4">
          <w:type w:val="continuous"/>
          <w:pgSz w:w="11906" w:h="16838"/>
          <w:pgMar w:top="1701" w:right="1701" w:bottom="1701" w:left="1701" w:header="709" w:footer="709" w:gutter="0"/>
          <w:cols w:space="283"/>
          <w:docGrid w:linePitch="360"/>
        </w:sectPr>
      </w:pPr>
    </w:p>
    <w:p w:rsidR="008F3C16" w:rsidRDefault="00633F7C" w:rsidP="0061098F">
      <w:pPr>
        <w:spacing w:after="0"/>
        <w:jc w:val="both"/>
        <w:rPr>
          <w:lang w:val="en-GB"/>
        </w:rPr>
      </w:pPr>
      <w:proofErr w:type="gramStart"/>
      <w:r>
        <w:rPr>
          <w:rFonts w:ascii="Calibri" w:eastAsia="Times New Roman" w:hAnsi="Calibri" w:cs="Times New Roman"/>
          <w:color w:val="000000"/>
          <w:lang w:val="en-GB" w:eastAsia="da-DK"/>
        </w:rPr>
        <w:lastRenderedPageBreak/>
        <w:t>35 days postoperatively</w:t>
      </w:r>
      <w:r w:rsidRPr="00E653B2">
        <w:rPr>
          <w:rFonts w:ascii="Calibri" w:eastAsia="Times New Roman" w:hAnsi="Calibri" w:cs="Times New Roman"/>
          <w:color w:val="000000"/>
          <w:lang w:val="en-GB" w:eastAsia="da-DK"/>
        </w:rPr>
        <w:t>.</w:t>
      </w:r>
      <w:proofErr w:type="gramEnd"/>
      <w:r w:rsidRPr="00E653B2">
        <w:rPr>
          <w:rFonts w:ascii="Calibri" w:eastAsia="Times New Roman" w:hAnsi="Calibri" w:cs="Times New Roman"/>
          <w:color w:val="000000"/>
          <w:lang w:val="en-GB" w:eastAsia="da-DK"/>
        </w:rPr>
        <w:t xml:space="preserve"> This analysis was </w:t>
      </w:r>
      <w:r w:rsidR="008F3C16" w:rsidRPr="00E653B2">
        <w:rPr>
          <w:rFonts w:ascii="Calibri" w:eastAsia="Times New Roman" w:hAnsi="Calibri" w:cs="Times New Roman"/>
          <w:color w:val="000000"/>
          <w:lang w:val="en-GB" w:eastAsia="da-DK"/>
        </w:rPr>
        <w:t xml:space="preserve">constructed because a study by </w:t>
      </w:r>
      <w:proofErr w:type="spellStart"/>
      <w:r w:rsidR="008F3C16" w:rsidRPr="00E653B2">
        <w:rPr>
          <w:rFonts w:ascii="Calibri" w:eastAsia="Times New Roman" w:hAnsi="Calibri" w:cs="Times New Roman"/>
          <w:color w:val="000000"/>
          <w:lang w:val="en-GB" w:eastAsia="da-DK"/>
        </w:rPr>
        <w:t>Swenne</w:t>
      </w:r>
      <w:proofErr w:type="spellEnd"/>
      <w:r w:rsidR="008F3C16" w:rsidRPr="00E653B2">
        <w:rPr>
          <w:rFonts w:ascii="Calibri" w:eastAsia="Times New Roman" w:hAnsi="Calibri" w:cs="Times New Roman"/>
          <w:color w:val="000000"/>
          <w:lang w:val="en-GB" w:eastAsia="da-DK"/>
        </w:rPr>
        <w:t xml:space="preserve"> et al showed</w:t>
      </w:r>
      <w:r w:rsidR="008F3C16">
        <w:rPr>
          <w:lang w:val="en-GB"/>
        </w:rPr>
        <w:t xml:space="preserve"> that following CABG</w:t>
      </w:r>
      <w:r w:rsidR="008F3C16" w:rsidRPr="00E653B2">
        <w:rPr>
          <w:lang w:val="en-GB"/>
        </w:rPr>
        <w:t xml:space="preserve"> 73 % of SWIs of the leg are diagnosed wi</w:t>
      </w:r>
      <w:r w:rsidR="008F3C16">
        <w:rPr>
          <w:lang w:val="en-GB"/>
        </w:rPr>
        <w:t>thin the first 30 days postoperatively</w:t>
      </w:r>
      <w:r w:rsidR="008F3C16" w:rsidRPr="00E653B2">
        <w:rPr>
          <w:lang w:val="en-GB"/>
        </w:rPr>
        <w:t xml:space="preserve"> and the remaining </w:t>
      </w:r>
      <w:r w:rsidR="008F3C16">
        <w:rPr>
          <w:lang w:val="en-GB"/>
        </w:rPr>
        <w:t>27 % between days 31 to 60 postoperatively</w:t>
      </w:r>
      <w:r w:rsidR="008F3C16" w:rsidRPr="00E653B2">
        <w:rPr>
          <w:lang w:val="en-GB"/>
        </w:rPr>
        <w:t xml:space="preserve"> </w:t>
      </w:r>
      <w:r w:rsidR="00E871A8" w:rsidRPr="00E653B2">
        <w:rPr>
          <w:lang w:val="en-GB"/>
        </w:rPr>
        <w:fldChar w:fldCharType="begin"/>
      </w:r>
      <w:r w:rsidR="001F0494">
        <w:rPr>
          <w:lang w:val="en-GB"/>
        </w:rPr>
        <w:instrText xml:space="preserve"> ADDIN EN.CITE &lt;EndNote&gt;&lt;Cite&gt;&lt;Author&gt;Swenne&lt;/Author&gt;&lt;Year&gt;2004&lt;/Year&gt;&lt;RecNum&gt;56&lt;/RecNum&gt;&lt;record&gt;&lt;rec-number&gt;56&lt;/rec-number&gt;&lt;foreign-keys&gt;&lt;key app="EN" db-id="tpw5fttxvftsdlevsf3xevzy2rt5tttvtad2"&gt;56&lt;/key&gt;&lt;/foreign-keys&gt;&lt;ref-type name="Journal Article"&gt;17&lt;/ref-type&gt;&lt;contributors&gt;&lt;authors&gt;&lt;author&gt;Swenne, C. L.&lt;/author&gt;&lt;author&gt;Lindholm, C.&lt;/author&gt;&lt;author&gt;Borowiec, J.&lt;/author&gt;&lt;author&gt;Carlsson, M.&lt;/author&gt;&lt;/authors&gt;&lt;/contributors&gt;&lt;auth-address&gt;FoUU-board, Karolinska University Hospital, H4:06, Stockholm, Sweden. christine.leo.swenne@akademiska.se&lt;/auth-address&gt;&lt;titles&gt;&lt;title&gt;Surgical-site infections within 60 days of coronary artery by-pass graft surgery&lt;/title&gt;&lt;secondary-title&gt;J Hosp Infect&lt;/secondary-title&gt;&lt;/titles&gt;&lt;periodical&gt;&lt;full-title&gt;J Hosp Infect&lt;/full-title&gt;&lt;/periodical&gt;&lt;pages&gt;14-24&lt;/pages&gt;&lt;volume&gt;57&lt;/volume&gt;&lt;number&gt;1&lt;/number&gt;&lt;edition&gt;2004/05/15&lt;/edition&gt;&lt;keywords&gt;&lt;keyword&gt;Adult&lt;/keyword&gt;&lt;keyword&gt;Aged&lt;/keyword&gt;&lt;keyword&gt;Aged, 80 and over&lt;/keyword&gt;&lt;keyword&gt;Coronary Artery Bypass/*adverse effects&lt;/keyword&gt;&lt;keyword&gt;Cross Infection/*epidemiology/prevention &amp;amp; control&lt;/keyword&gt;&lt;keyword&gt;Female&lt;/keyword&gt;&lt;keyword&gt;Humans&lt;/keyword&gt;&lt;keyword&gt;Leg/microbiology&lt;/keyword&gt;&lt;keyword&gt;Male&lt;/keyword&gt;&lt;keyword&gt;Middle Aged&lt;/keyword&gt;&lt;keyword&gt;Risk Assessment&lt;/keyword&gt;&lt;keyword&gt;Risk Factors&lt;/keyword&gt;&lt;keyword&gt;Sentinel Surveillance&lt;/keyword&gt;&lt;keyword&gt;Sternum/microbiology&lt;/keyword&gt;&lt;keyword&gt;Surgical Wound Infection/*epidemiology/prevention &amp;amp; control&lt;/keyword&gt;&lt;keyword&gt;Sweden/epidemiology&lt;/keyword&gt;&lt;keyword&gt;Time Factors&lt;/keyword&gt;&lt;/keywords&gt;&lt;dates&gt;&lt;year&gt;2004&lt;/year&gt;&lt;pub-dates&gt;&lt;date&gt;May&lt;/date&gt;&lt;/pub-dates&gt;&lt;/dates&gt;&lt;isbn&gt;0195-6701 (Print)&amp;#xD;0195-6701 (Linking)&lt;/isbn&gt;&lt;accession-num&gt;15142711&lt;/accession-num&gt;&lt;urls&gt;&lt;related-urls&gt;&lt;url&gt;http://www.ncbi.nlm.nih.gov/entrez/query.fcgi?cmd=Retrieve&amp;amp;db=PubMed&amp;amp;dopt=Citation&amp;amp;list_uids=15142711&lt;/url&gt;&lt;/related-urls&gt;&lt;/urls&gt;&lt;electronic-resource-num&gt;10.1016/j.jhin.2004.02.005&amp;#xD;S019567010400088X [pii]&lt;/electronic-resource-num&gt;&lt;language&gt;eng&lt;/language&gt;&lt;/record&gt;&lt;/Cite&gt;&lt;/EndNote&gt;</w:instrText>
      </w:r>
      <w:r w:rsidR="00E871A8" w:rsidRPr="00E653B2">
        <w:rPr>
          <w:lang w:val="en-GB"/>
        </w:rPr>
        <w:fldChar w:fldCharType="separate"/>
      </w:r>
      <w:r w:rsidR="0061098F">
        <w:rPr>
          <w:lang w:val="en-GB"/>
        </w:rPr>
        <w:t>[20]</w:t>
      </w:r>
      <w:r w:rsidR="00E871A8" w:rsidRPr="00E653B2">
        <w:rPr>
          <w:lang w:val="en-GB"/>
        </w:rPr>
        <w:fldChar w:fldCharType="end"/>
      </w:r>
      <w:r w:rsidR="008F3C16" w:rsidRPr="00E653B2">
        <w:rPr>
          <w:lang w:val="en-GB"/>
        </w:rPr>
        <w:t>. This implies that costs due to SWIs will occur, to some extent, after 35 days post</w:t>
      </w:r>
      <w:r w:rsidR="008F3C16">
        <w:rPr>
          <w:lang w:val="en-GB"/>
        </w:rPr>
        <w:t>operatively.</w:t>
      </w:r>
    </w:p>
    <w:p w:rsidR="00A366AD" w:rsidRPr="00E653B2" w:rsidRDefault="00272A26" w:rsidP="001F0494">
      <w:pPr>
        <w:spacing w:after="0"/>
        <w:ind w:firstLine="567"/>
        <w:jc w:val="both"/>
        <w:rPr>
          <w:lang w:val="en-GB"/>
        </w:rPr>
      </w:pPr>
      <w:r w:rsidRPr="00E653B2">
        <w:rPr>
          <w:lang w:val="en-GB"/>
        </w:rPr>
        <w:t xml:space="preserve">The mean (±SE) resource consumption, and corresponding unit price for each cost-level are given in Table 3. </w:t>
      </w:r>
      <w:r w:rsidR="000F337B" w:rsidRPr="00E653B2">
        <w:rPr>
          <w:lang w:val="en-GB"/>
        </w:rPr>
        <w:t xml:space="preserve">All </w:t>
      </w:r>
      <w:r w:rsidR="00F96410">
        <w:rPr>
          <w:lang w:val="en-GB"/>
        </w:rPr>
        <w:t>unit prices shown are 2011 value</w:t>
      </w:r>
      <w:r w:rsidR="00D84D7E" w:rsidRPr="00E653B2">
        <w:rPr>
          <w:lang w:val="en-GB"/>
        </w:rPr>
        <w:t>s</w:t>
      </w:r>
      <w:r w:rsidR="000F337B" w:rsidRPr="00E653B2">
        <w:rPr>
          <w:lang w:val="en-GB"/>
        </w:rPr>
        <w:t xml:space="preserve"> in Danish Crowns (DKK) which was subsequently converted to Great British Pounds (GBP) using the exchange rate £ 1 GBP = 8.5 DKK</w:t>
      </w:r>
      <w:r w:rsidR="00D713E0" w:rsidRPr="00E653B2">
        <w:rPr>
          <w:lang w:val="en-GB"/>
        </w:rPr>
        <w:t>. Some unit prices</w:t>
      </w:r>
      <w:r w:rsidR="001F0494">
        <w:rPr>
          <w:lang w:val="en-GB"/>
        </w:rPr>
        <w:t xml:space="preserve"> for medical equipment</w:t>
      </w:r>
      <w:r w:rsidR="00572AAF" w:rsidRPr="00E653B2">
        <w:rPr>
          <w:lang w:val="en-GB"/>
        </w:rPr>
        <w:t xml:space="preserve"> </w:t>
      </w:r>
      <w:r w:rsidR="00D713E0" w:rsidRPr="00E653B2">
        <w:rPr>
          <w:lang w:val="en-GB"/>
        </w:rPr>
        <w:t>were 2009</w:t>
      </w:r>
      <w:r w:rsidR="00B10263">
        <w:rPr>
          <w:lang w:val="en-GB"/>
        </w:rPr>
        <w:t xml:space="preserve"> values</w:t>
      </w:r>
      <w:r w:rsidR="00D713E0" w:rsidRPr="00E653B2">
        <w:rPr>
          <w:lang w:val="en-GB"/>
        </w:rPr>
        <w:t xml:space="preserve"> and there</w:t>
      </w:r>
      <w:r w:rsidR="00D84D7E" w:rsidRPr="00E653B2">
        <w:rPr>
          <w:lang w:val="en-GB"/>
        </w:rPr>
        <w:t>fore</w:t>
      </w:r>
      <w:r w:rsidR="00572AAF" w:rsidRPr="00E653B2">
        <w:rPr>
          <w:lang w:val="en-GB"/>
        </w:rPr>
        <w:t xml:space="preserve"> we</w:t>
      </w:r>
      <w:r w:rsidR="00D713E0" w:rsidRPr="00E653B2">
        <w:rPr>
          <w:lang w:val="en-GB"/>
        </w:rPr>
        <w:t xml:space="preserve"> subsequen</w:t>
      </w:r>
      <w:r w:rsidR="00D84D7E" w:rsidRPr="00E653B2">
        <w:rPr>
          <w:lang w:val="en-GB"/>
        </w:rPr>
        <w:t>tl</w:t>
      </w:r>
      <w:r w:rsidR="00D713E0" w:rsidRPr="00E653B2">
        <w:rPr>
          <w:lang w:val="en-GB"/>
        </w:rPr>
        <w:t xml:space="preserve">y </w:t>
      </w:r>
      <w:r w:rsidR="00D84D7E" w:rsidRPr="00E653B2">
        <w:rPr>
          <w:lang w:val="en-GB"/>
        </w:rPr>
        <w:t>converted</w:t>
      </w:r>
      <w:r w:rsidR="00572AAF" w:rsidRPr="00E653B2">
        <w:rPr>
          <w:lang w:val="en-GB"/>
        </w:rPr>
        <w:t xml:space="preserve"> them</w:t>
      </w:r>
      <w:r w:rsidR="00D84D7E" w:rsidRPr="00E653B2">
        <w:rPr>
          <w:lang w:val="en-GB"/>
        </w:rPr>
        <w:t xml:space="preserve"> to 2011 prices</w:t>
      </w:r>
      <w:r w:rsidR="00572AAF" w:rsidRPr="00E653B2">
        <w:rPr>
          <w:lang w:val="en-GB"/>
        </w:rPr>
        <w:t xml:space="preserve"> by multiplying 2009 </w:t>
      </w:r>
      <w:r w:rsidR="00B10263">
        <w:rPr>
          <w:lang w:val="en-GB"/>
        </w:rPr>
        <w:t>values</w:t>
      </w:r>
      <w:r w:rsidR="00572AAF" w:rsidRPr="00E653B2">
        <w:rPr>
          <w:lang w:val="en-GB"/>
        </w:rPr>
        <w:t xml:space="preserve"> with 1.09 which the retail price index for medical products, appliances and equipment increased with during the period </w:t>
      </w:r>
      <w:r w:rsidR="00E871A8" w:rsidRPr="00E653B2">
        <w:rPr>
          <w:lang w:val="en-GB"/>
        </w:rPr>
        <w:fldChar w:fldCharType="begin"/>
      </w:r>
      <w:r w:rsidR="001F0494">
        <w:rPr>
          <w:lang w:val="en-GB"/>
        </w:rPr>
        <w:instrText xml:space="preserve"> ADDIN EN.CITE &lt;EndNote&gt;&lt;Cite&gt;&lt;Author&gt;Statistics_Denmark&lt;/Author&gt;&lt;Year&gt;2011&lt;/Year&gt;&lt;RecNum&gt;64&lt;/RecNum&gt;&lt;record&gt;&lt;rec-number&gt;64&lt;/rec-number&gt;&lt;foreign-keys&gt;&lt;key app="EN" db-id="tpw5fttxvftsdlevsf3xevzy2rt5tttvtad2"&gt;64&lt;/key&gt;&lt;/foreign-keys&gt;&lt;ref-type name="Web Page"&gt;12&lt;/ref-type&gt;&lt;contributors&gt;&lt;authors&gt;&lt;author&gt;Statistics_Denmark&lt;/author&gt;&lt;/authors&gt;&lt;/contributors&gt;&lt;titles&gt;&lt;title&gt;retail price index for medical products, appliances and equipment 2009-2011&lt;/title&gt;&lt;/titles&gt;&lt;dates&gt;&lt;year&gt;2011&lt;/year&gt;&lt;/dates&gt;&lt;urls&gt;&lt;related-urls&gt;&lt;url&gt;http://www.statistikbanken.dk/statbank5a/default.asp?w=1024&lt;/url&gt;&lt;/related-urls&gt;&lt;/urls&gt;&lt;language&gt;English and Danish&lt;/language&gt;&lt;/record&gt;&lt;/Cite&gt;&lt;/EndNote&gt;</w:instrText>
      </w:r>
      <w:r w:rsidR="00E871A8" w:rsidRPr="00E653B2">
        <w:rPr>
          <w:lang w:val="en-GB"/>
        </w:rPr>
        <w:fldChar w:fldCharType="separate"/>
      </w:r>
      <w:r w:rsidR="0061098F">
        <w:rPr>
          <w:lang w:val="en-GB"/>
        </w:rPr>
        <w:t>[21]</w:t>
      </w:r>
      <w:r w:rsidR="00E871A8" w:rsidRPr="00E653B2">
        <w:rPr>
          <w:lang w:val="en-GB"/>
        </w:rPr>
        <w:fldChar w:fldCharType="end"/>
      </w:r>
      <w:r w:rsidR="00D713E0" w:rsidRPr="00E653B2">
        <w:rPr>
          <w:lang w:val="en-GB"/>
        </w:rPr>
        <w:t>.</w:t>
      </w:r>
      <w:r w:rsidR="00633F7C">
        <w:rPr>
          <w:lang w:val="en-GB"/>
        </w:rPr>
        <w:t xml:space="preserve"> </w:t>
      </w:r>
      <w:r w:rsidR="001F0494">
        <w:rPr>
          <w:lang w:val="en-GB"/>
        </w:rPr>
        <w:t xml:space="preserve">As the unit price </w:t>
      </w:r>
      <w:r w:rsidR="00633F7C">
        <w:rPr>
          <w:lang w:val="en-GB"/>
        </w:rPr>
        <w:t>f</w:t>
      </w:r>
      <w:r w:rsidR="001F0494">
        <w:rPr>
          <w:lang w:val="en-GB"/>
        </w:rPr>
        <w:t>or</w:t>
      </w:r>
      <w:r w:rsidR="00633F7C">
        <w:rPr>
          <w:lang w:val="en-GB"/>
        </w:rPr>
        <w:t xml:space="preserve"> a minute of cardiothoracic theatre time we used the price reported by </w:t>
      </w:r>
      <w:proofErr w:type="spellStart"/>
      <w:r w:rsidR="00633F7C">
        <w:rPr>
          <w:lang w:val="en-GB"/>
        </w:rPr>
        <w:t>Rao</w:t>
      </w:r>
      <w:proofErr w:type="spellEnd"/>
      <w:r w:rsidR="00633F7C">
        <w:rPr>
          <w:lang w:val="en-GB"/>
        </w:rPr>
        <w:t xml:space="preserve"> et al, which was $ 21.78</w:t>
      </w:r>
      <w:r w:rsidR="001F0494">
        <w:rPr>
          <w:lang w:val="en-GB"/>
        </w:rPr>
        <w:t xml:space="preserve"> United States Dollars</w:t>
      </w:r>
      <w:r w:rsidR="00633F7C">
        <w:rPr>
          <w:lang w:val="en-GB"/>
        </w:rPr>
        <w:t xml:space="preserve"> </w:t>
      </w:r>
      <w:r w:rsidR="001F0494">
        <w:rPr>
          <w:lang w:val="en-GB"/>
        </w:rPr>
        <w:t>(</w:t>
      </w:r>
      <w:r w:rsidR="00633F7C">
        <w:rPr>
          <w:lang w:val="en-GB"/>
        </w:rPr>
        <w:t>USD</w:t>
      </w:r>
      <w:r w:rsidR="001F0494">
        <w:rPr>
          <w:lang w:val="en-GB"/>
        </w:rPr>
        <w:t>)</w:t>
      </w:r>
      <w:r w:rsidR="00633F7C">
        <w:rPr>
          <w:lang w:val="en-GB"/>
        </w:rPr>
        <w:t xml:space="preserve">, and converted it to GBP using </w:t>
      </w:r>
      <w:r w:rsidR="00633F7C" w:rsidRPr="00E653B2">
        <w:rPr>
          <w:lang w:val="en-GB"/>
        </w:rPr>
        <w:t>an exchange rate of $ 1 USD = £ 0.6164 GBP</w:t>
      </w:r>
      <w:r w:rsidR="00633F7C">
        <w:rPr>
          <w:lang w:val="en-GB"/>
        </w:rPr>
        <w:t>.</w:t>
      </w:r>
      <w:r w:rsidR="00D464D8">
        <w:rPr>
          <w:lang w:val="en-GB"/>
        </w:rPr>
        <w:t xml:space="preserve"> S</w:t>
      </w:r>
      <w:r w:rsidR="00D464D8" w:rsidRPr="00E653B2">
        <w:rPr>
          <w:lang w:val="en-GB"/>
        </w:rPr>
        <w:t>ubsequently</w:t>
      </w:r>
      <w:r w:rsidR="00D464D8">
        <w:rPr>
          <w:lang w:val="en-GB"/>
        </w:rPr>
        <w:t xml:space="preserve"> we</w:t>
      </w:r>
      <w:r w:rsidR="00D464D8" w:rsidRPr="00E653B2">
        <w:rPr>
          <w:lang w:val="en-GB"/>
        </w:rPr>
        <w:t xml:space="preserve"> converted </w:t>
      </w:r>
      <w:r w:rsidR="00D464D8">
        <w:rPr>
          <w:lang w:val="en-GB"/>
        </w:rPr>
        <w:t xml:space="preserve">this </w:t>
      </w:r>
      <w:r w:rsidR="00D464D8" w:rsidRPr="00E653B2">
        <w:rPr>
          <w:lang w:val="en-GB"/>
        </w:rPr>
        <w:t>20</w:t>
      </w:r>
      <w:r w:rsidR="00D464D8">
        <w:rPr>
          <w:lang w:val="en-GB"/>
        </w:rPr>
        <w:t>07</w:t>
      </w:r>
      <w:r w:rsidR="00D464D8" w:rsidRPr="00E653B2">
        <w:rPr>
          <w:lang w:val="en-GB"/>
        </w:rPr>
        <w:t xml:space="preserve"> </w:t>
      </w:r>
      <w:r w:rsidR="00D464D8">
        <w:rPr>
          <w:lang w:val="en-GB"/>
        </w:rPr>
        <w:t xml:space="preserve">unit </w:t>
      </w:r>
      <w:r w:rsidR="00D464D8" w:rsidRPr="00E653B2">
        <w:rPr>
          <w:lang w:val="en-GB"/>
        </w:rPr>
        <w:t>price</w:t>
      </w:r>
      <w:r w:rsidR="00D464D8">
        <w:rPr>
          <w:lang w:val="en-GB"/>
        </w:rPr>
        <w:t xml:space="preserve"> of cardiothoracic theatre time to a 2011</w:t>
      </w:r>
      <w:r w:rsidR="00D464D8" w:rsidRPr="00E653B2">
        <w:rPr>
          <w:lang w:val="en-GB"/>
        </w:rPr>
        <w:t xml:space="preserve"> </w:t>
      </w:r>
      <w:r w:rsidR="00D464D8">
        <w:rPr>
          <w:lang w:val="en-GB"/>
        </w:rPr>
        <w:t>value by multiplying it</w:t>
      </w:r>
      <w:r w:rsidR="00D464D8" w:rsidRPr="00E653B2">
        <w:rPr>
          <w:lang w:val="en-GB"/>
        </w:rPr>
        <w:t xml:space="preserve"> with 1.0</w:t>
      </w:r>
      <w:r w:rsidR="00D464D8">
        <w:rPr>
          <w:lang w:val="en-GB"/>
        </w:rPr>
        <w:t>3</w:t>
      </w:r>
      <w:r w:rsidR="00D464D8" w:rsidRPr="00E653B2">
        <w:rPr>
          <w:lang w:val="en-GB"/>
        </w:rPr>
        <w:t xml:space="preserve"> which the retail price index for</w:t>
      </w:r>
      <w:r w:rsidR="00D464D8">
        <w:rPr>
          <w:lang w:val="en-GB"/>
        </w:rPr>
        <w:t xml:space="preserve"> hospital treatments</w:t>
      </w:r>
      <w:r w:rsidR="00D464D8" w:rsidRPr="00E653B2">
        <w:rPr>
          <w:lang w:val="en-GB"/>
        </w:rPr>
        <w:t xml:space="preserve"> increased with during the period </w:t>
      </w:r>
      <w:r w:rsidR="00E871A8" w:rsidRPr="00E653B2">
        <w:rPr>
          <w:lang w:val="en-GB"/>
        </w:rPr>
        <w:fldChar w:fldCharType="begin"/>
      </w:r>
      <w:r w:rsidR="001F0494">
        <w:rPr>
          <w:lang w:val="en-GB"/>
        </w:rPr>
        <w:instrText xml:space="preserve"> ADDIN EN.CITE &lt;EndNote&gt;&lt;Cite&gt;&lt;Author&gt;Statistics_Denmark&lt;/Author&gt;&lt;Year&gt;2011&lt;/Year&gt;&lt;RecNum&gt;64&lt;/RecNum&gt;&lt;record&gt;&lt;rec-number&gt;64&lt;/rec-number&gt;&lt;foreign-keys&gt;&lt;key app="EN" db-id="tpw5fttxvftsdlevsf3xevzy2rt5tttvtad2"&gt;64&lt;/key&gt;&lt;/foreign-keys&gt;&lt;ref-type name="Web Page"&gt;12&lt;/ref-type&gt;&lt;contributors&gt;&lt;authors&gt;&lt;author&gt;Statistics_Denmark&lt;/author&gt;&lt;/authors&gt;&lt;/contributors&gt;&lt;titles&gt;&lt;title&gt;retail price index for medical products, appliances and equipment 2009-2011&lt;/title&gt;&lt;/titles&gt;&lt;dates&gt;&lt;year&gt;2011&lt;/year&gt;&lt;/dates&gt;&lt;urls&gt;&lt;related-urls&gt;&lt;url&gt;http://www.statistikbanken.dk/statbank5a/default.asp?w=1024&lt;/url&gt;&lt;/related-urls&gt;&lt;/urls&gt;&lt;language&gt;English and Danish&lt;/language&gt;&lt;/record&gt;&lt;/Cite&gt;&lt;/EndNote&gt;</w:instrText>
      </w:r>
      <w:r w:rsidR="00E871A8" w:rsidRPr="00E653B2">
        <w:rPr>
          <w:lang w:val="en-GB"/>
        </w:rPr>
        <w:fldChar w:fldCharType="separate"/>
      </w:r>
      <w:r w:rsidR="00D464D8">
        <w:rPr>
          <w:lang w:val="en-GB"/>
        </w:rPr>
        <w:t>[21]</w:t>
      </w:r>
      <w:r w:rsidR="00E871A8" w:rsidRPr="00E653B2">
        <w:rPr>
          <w:lang w:val="en-GB"/>
        </w:rPr>
        <w:fldChar w:fldCharType="end"/>
      </w:r>
      <w:r w:rsidR="00D464D8">
        <w:rPr>
          <w:lang w:val="en-GB"/>
        </w:rPr>
        <w:t xml:space="preserve">. </w:t>
      </w:r>
      <w:r w:rsidR="00A366AD" w:rsidRPr="00E653B2">
        <w:rPr>
          <w:rFonts w:ascii="Calibri" w:eastAsia="Times New Roman" w:hAnsi="Calibri" w:cs="Times New Roman"/>
          <w:color w:val="000000"/>
          <w:lang w:val="en-GB" w:eastAsia="da-DK"/>
        </w:rPr>
        <w:t>When calcu</w:t>
      </w:r>
      <w:r w:rsidR="00F96410">
        <w:rPr>
          <w:rFonts w:ascii="Calibri" w:eastAsia="Times New Roman" w:hAnsi="Calibri" w:cs="Times New Roman"/>
          <w:color w:val="000000"/>
          <w:lang w:val="en-GB" w:eastAsia="da-DK"/>
        </w:rPr>
        <w:t>lating unit costs for the medical</w:t>
      </w:r>
      <w:r w:rsidR="00A366AD" w:rsidRPr="00E653B2">
        <w:rPr>
          <w:rFonts w:ascii="Calibri" w:eastAsia="Times New Roman" w:hAnsi="Calibri" w:cs="Times New Roman"/>
          <w:color w:val="000000"/>
          <w:lang w:val="en-GB" w:eastAsia="da-DK"/>
        </w:rPr>
        <w:t xml:space="preserve"> staff we used average total annual incomes, inc</w:t>
      </w:r>
      <w:r w:rsidR="001F0494">
        <w:rPr>
          <w:rFonts w:ascii="Calibri" w:eastAsia="Times New Roman" w:hAnsi="Calibri" w:cs="Times New Roman"/>
          <w:color w:val="000000"/>
          <w:lang w:val="en-GB" w:eastAsia="da-DK"/>
        </w:rPr>
        <w:t>luding all benefits, from Odense</w:t>
      </w:r>
      <w:r w:rsidR="00A366AD" w:rsidRPr="00E653B2">
        <w:rPr>
          <w:rFonts w:ascii="Calibri" w:eastAsia="Times New Roman" w:hAnsi="Calibri" w:cs="Times New Roman"/>
          <w:color w:val="000000"/>
          <w:lang w:val="en-GB" w:eastAsia="da-DK"/>
        </w:rPr>
        <w:t xml:space="preserve"> Hospital, Denmark, under the assumption that a year contained 1400 effective hour</w:t>
      </w:r>
      <w:r w:rsidR="00D46594" w:rsidRPr="00E653B2">
        <w:rPr>
          <w:rFonts w:ascii="Calibri" w:eastAsia="Times New Roman" w:hAnsi="Calibri" w:cs="Times New Roman"/>
          <w:color w:val="000000"/>
          <w:lang w:val="en-GB" w:eastAsia="da-DK"/>
        </w:rPr>
        <w:t>s</w:t>
      </w:r>
      <w:r w:rsidR="00A366AD" w:rsidRPr="00E653B2">
        <w:rPr>
          <w:rFonts w:ascii="Calibri" w:eastAsia="Times New Roman" w:hAnsi="Calibri" w:cs="Times New Roman"/>
          <w:color w:val="000000"/>
          <w:lang w:val="en-GB" w:eastAsia="da-DK"/>
        </w:rPr>
        <w:t xml:space="preserve"> of work </w:t>
      </w:r>
      <w:r w:rsidR="00E871A8" w:rsidRPr="00E653B2">
        <w:rPr>
          <w:rFonts w:ascii="Calibri" w:eastAsia="Times New Roman" w:hAnsi="Calibri" w:cs="Times New Roman"/>
          <w:color w:val="000000"/>
          <w:lang w:val="en-GB" w:eastAsia="da-DK"/>
        </w:rPr>
        <w:fldChar w:fldCharType="begin"/>
      </w:r>
      <w:r w:rsidR="001F0494">
        <w:rPr>
          <w:rFonts w:ascii="Calibri" w:eastAsia="Times New Roman" w:hAnsi="Calibri" w:cs="Times New Roman"/>
          <w:color w:val="000000"/>
          <w:lang w:val="en-GB" w:eastAsia="da-DK"/>
        </w:rPr>
        <w:instrText xml:space="preserve"> ADDIN EN.CITE &lt;EndNote&gt;&lt;Cite&gt;&lt;Author&gt;Økonomistyrelsen&lt;/Author&gt;&lt;Year&gt;2003&lt;/Year&gt;&lt;RecNum&gt;58&lt;/RecNum&gt;&lt;record&gt;&lt;rec-number&gt;58&lt;/rec-number&gt;&lt;foreign-keys&gt;&lt;key app="EN" db-id="tpw5fttxvftsdlevsf3xevzy2rt5tttvtad2"&gt;58&lt;/key&gt;&lt;/foreign-keys&gt;&lt;ref-type name="Web Page"&gt;12&lt;/ref-type&gt;&lt;contributors&gt;&lt;authors&gt;&lt;author&gt;Økonomistyrelsen&lt;/author&gt;&lt;/authors&gt;&lt;/contributors&gt;&lt;titles&gt;&lt;title&gt;Appendix 1 for &amp;quot;Undersøgelse af ressourceanvendelsen i Danmarks Statistik&amp;quot;&lt;/title&gt;&lt;/titles&gt;&lt;dates&gt;&lt;year&gt;2003&lt;/year&gt;&lt;/dates&gt;&lt;urls&gt;&lt;related-urls&gt;&lt;url&gt;http://www.dst.dk/ext/243951708&lt;/url&gt;&lt;/related-urls&gt;&lt;/urls&gt;&lt;/record&gt;&lt;/Cite&gt;&lt;Cite&gt;&lt;Author&gt;Odense_Universitetshospital&lt;/Author&gt;&lt;Year&gt;2011&lt;/Year&gt;&lt;RecNum&gt;73&lt;/RecNum&gt;&lt;record&gt;&lt;rec-number&gt;73&lt;/rec-number&gt;&lt;foreign-keys&gt;&lt;key app="EN" db-id="tpw5fttxvftsdlevsf3xevzy2rt5tttvtad2"&gt;73&lt;/key&gt;&lt;/foreign-keys&gt;&lt;ref-type name="Web Page"&gt;12&lt;/ref-type&gt;&lt;contributors&gt;&lt;authors&gt;&lt;author&gt;Odense_Universitetshospital&lt;/author&gt;&lt;/authors&gt;&lt;/contributors&gt;&lt;titles&gt;&lt;title&gt;Mini-MTV 2011 [mini-HTA (in Danish)]&lt;/title&gt;&lt;/titles&gt;&lt;dates&gt;&lt;year&gt;2011&lt;/year&gt;&lt;/dates&gt;&lt;urls&gt;&lt;related-urls&gt;&lt;url&gt;http://www.ouh.dk/wm122682&lt;/url&gt;&lt;/related-urls&gt;&lt;/urls&gt;&lt;/record&gt;&lt;/Cite&gt;&lt;/EndNote&gt;</w:instrText>
      </w:r>
      <w:r w:rsidR="00E871A8" w:rsidRPr="00E653B2">
        <w:rPr>
          <w:rFonts w:ascii="Calibri" w:eastAsia="Times New Roman" w:hAnsi="Calibri" w:cs="Times New Roman"/>
          <w:color w:val="000000"/>
          <w:lang w:val="en-GB" w:eastAsia="da-DK"/>
        </w:rPr>
        <w:fldChar w:fldCharType="separate"/>
      </w:r>
      <w:r w:rsidR="001F0494">
        <w:rPr>
          <w:rFonts w:ascii="Calibri" w:eastAsia="Times New Roman" w:hAnsi="Calibri" w:cs="Times New Roman"/>
          <w:color w:val="000000"/>
          <w:lang w:val="en-GB" w:eastAsia="da-DK"/>
        </w:rPr>
        <w:t>[22, 23]</w:t>
      </w:r>
      <w:r w:rsidR="00E871A8" w:rsidRPr="00E653B2">
        <w:rPr>
          <w:rFonts w:ascii="Calibri" w:eastAsia="Times New Roman" w:hAnsi="Calibri" w:cs="Times New Roman"/>
          <w:color w:val="000000"/>
          <w:lang w:val="en-GB" w:eastAsia="da-DK"/>
        </w:rPr>
        <w:fldChar w:fldCharType="end"/>
      </w:r>
      <w:r w:rsidR="00A366AD" w:rsidRPr="00E653B2">
        <w:rPr>
          <w:rFonts w:ascii="Calibri" w:eastAsia="Times New Roman" w:hAnsi="Calibri" w:cs="Times New Roman"/>
          <w:color w:val="000000"/>
          <w:lang w:val="en-GB" w:eastAsia="da-DK"/>
        </w:rPr>
        <w:t xml:space="preserve">. </w:t>
      </w:r>
      <w:r w:rsidR="00D464D8">
        <w:rPr>
          <w:rFonts w:ascii="Calibri" w:eastAsia="Times New Roman" w:hAnsi="Calibri" w:cs="Times New Roman"/>
          <w:color w:val="000000"/>
          <w:lang w:val="en-GB" w:eastAsia="da-DK"/>
        </w:rPr>
        <w:t xml:space="preserve">However, </w:t>
      </w:r>
      <w:r w:rsidR="00F96410">
        <w:rPr>
          <w:rFonts w:ascii="Calibri" w:eastAsia="Times New Roman" w:hAnsi="Calibri" w:cs="Times New Roman"/>
          <w:color w:val="000000"/>
          <w:lang w:val="en-GB" w:eastAsia="da-DK"/>
        </w:rPr>
        <w:t xml:space="preserve">reports have shown that healthcare assistants spend 56 % of their time </w:t>
      </w:r>
      <w:r w:rsidR="001F0494">
        <w:rPr>
          <w:rFonts w:ascii="Calibri" w:eastAsia="Times New Roman" w:hAnsi="Calibri" w:cs="Times New Roman"/>
          <w:color w:val="000000"/>
          <w:lang w:val="en-GB" w:eastAsia="da-DK"/>
        </w:rPr>
        <w:t xml:space="preserve">(1077 hours per year) </w:t>
      </w:r>
      <w:r w:rsidR="00F96410">
        <w:rPr>
          <w:rFonts w:ascii="Calibri" w:eastAsia="Times New Roman" w:hAnsi="Calibri" w:cs="Times New Roman"/>
          <w:color w:val="000000"/>
          <w:lang w:val="en-GB" w:eastAsia="da-DK"/>
        </w:rPr>
        <w:t xml:space="preserve">at </w:t>
      </w:r>
      <w:r w:rsidR="001F0494">
        <w:rPr>
          <w:rFonts w:ascii="Calibri" w:eastAsia="Times New Roman" w:hAnsi="Calibri" w:cs="Times New Roman"/>
          <w:color w:val="000000"/>
          <w:lang w:val="en-GB" w:eastAsia="da-DK"/>
        </w:rPr>
        <w:t>recipient</w:t>
      </w:r>
      <w:r w:rsidR="00F96410">
        <w:rPr>
          <w:rFonts w:ascii="Calibri" w:eastAsia="Times New Roman" w:hAnsi="Calibri" w:cs="Times New Roman"/>
          <w:color w:val="000000"/>
          <w:lang w:val="en-GB" w:eastAsia="da-DK"/>
        </w:rPr>
        <w:t>s</w:t>
      </w:r>
      <w:r w:rsidR="001F0494">
        <w:rPr>
          <w:rFonts w:ascii="Calibri" w:eastAsia="Times New Roman" w:hAnsi="Calibri" w:cs="Times New Roman"/>
          <w:color w:val="000000"/>
          <w:lang w:val="en-GB" w:eastAsia="da-DK"/>
        </w:rPr>
        <w:t>´</w:t>
      </w:r>
      <w:r w:rsidR="00F96410">
        <w:rPr>
          <w:rFonts w:ascii="Calibri" w:eastAsia="Times New Roman" w:hAnsi="Calibri" w:cs="Times New Roman"/>
          <w:color w:val="000000"/>
          <w:lang w:val="en-GB" w:eastAsia="da-DK"/>
        </w:rPr>
        <w:t xml:space="preserve"> home</w:t>
      </w:r>
      <w:r w:rsidR="001F0494">
        <w:rPr>
          <w:rFonts w:ascii="Calibri" w:eastAsia="Times New Roman" w:hAnsi="Calibri" w:cs="Times New Roman"/>
          <w:color w:val="000000"/>
          <w:lang w:val="en-GB" w:eastAsia="da-DK"/>
        </w:rPr>
        <w:t xml:space="preserve"> </w:t>
      </w:r>
      <w:r w:rsidR="00F96410">
        <w:rPr>
          <w:rFonts w:ascii="Calibri" w:eastAsia="Times New Roman" w:hAnsi="Calibri" w:cs="Times New Roman"/>
          <w:color w:val="000000"/>
          <w:lang w:val="en-GB" w:eastAsia="da-DK"/>
        </w:rPr>
        <w:t>and we assumed that this factor was the same for visiting homecare nurses</w:t>
      </w:r>
      <w:r w:rsidR="005F4A8D">
        <w:rPr>
          <w:rFonts w:ascii="Calibri" w:eastAsia="Times New Roman" w:hAnsi="Calibri" w:cs="Times New Roman"/>
          <w:color w:val="000000"/>
          <w:lang w:val="en-GB" w:eastAsia="da-DK"/>
        </w:rPr>
        <w:t xml:space="preserve"> and that an average visit was 30 minutes</w:t>
      </w:r>
      <w:r w:rsidR="001F0494">
        <w:rPr>
          <w:rFonts w:ascii="Calibri" w:eastAsia="Times New Roman" w:hAnsi="Calibri" w:cs="Times New Roman"/>
          <w:color w:val="000000"/>
          <w:lang w:val="en-GB" w:eastAsia="da-DK"/>
        </w:rPr>
        <w:t xml:space="preserve"> </w:t>
      </w:r>
      <w:r w:rsidR="00E871A8">
        <w:rPr>
          <w:rFonts w:ascii="Calibri" w:eastAsia="Times New Roman" w:hAnsi="Calibri" w:cs="Times New Roman"/>
          <w:color w:val="000000"/>
          <w:lang w:val="en-GB" w:eastAsia="da-DK"/>
        </w:rPr>
        <w:fldChar w:fldCharType="begin"/>
      </w:r>
      <w:r w:rsidR="001F0494">
        <w:rPr>
          <w:rFonts w:ascii="Calibri" w:eastAsia="Times New Roman" w:hAnsi="Calibri" w:cs="Times New Roman"/>
          <w:color w:val="000000"/>
          <w:lang w:val="en-GB" w:eastAsia="da-DK"/>
        </w:rPr>
        <w:instrText xml:space="preserve"> ADDIN EN.CITE &lt;EndNote&gt;&lt;Cite&gt;&lt;Author&gt;Arendt&lt;/Author&gt;&lt;Year&gt;2002&lt;/Year&gt;&lt;RecNum&gt;71&lt;/RecNum&gt;&lt;record&gt;&lt;rec-number&gt;71&lt;/rec-number&gt;&lt;foreign-keys&gt;&lt;key app="EN" db-id="tpw5fttxvftsdlevsf3xevzy2rt5tttvtad2"&gt;71&lt;/key&gt;&lt;/foreign-keys&gt;&lt;ref-type name="Web Page"&gt;12&lt;/ref-type&gt;&lt;contributors&gt;&lt;authors&gt;&lt;author&gt;Arendt, Jacob Nielsen&lt;/author&gt;&lt;author&gt;Hansen, Eigil Boll&lt;/author&gt;&lt;author&gt;Thrane, Thomas Kvistholm&lt;/author&gt;&lt;/authors&gt;&lt;/contributors&gt;&lt;titles&gt;&lt;title&gt;Ældres funktionsevne og offentlige social- og sundhedsudgifter&lt;/title&gt;&lt;/titles&gt;&lt;dates&gt;&lt;year&gt;2002&lt;/year&gt;&lt;/dates&gt;&lt;publisher&gt;AKF&lt;/publisher&gt;&lt;urls&gt;&lt;related-urls&gt;&lt;url&gt;http://www.akf.dk/udgivelser/container/2002/udgivelse_1323/&lt;/url&gt;&lt;/related-urls&gt;&lt;/urls&gt;&lt;/record&gt;&lt;/Cite&gt;&lt;Cite&gt;&lt;Author&gt;Kommunernes_Landsforening&lt;/Author&gt;&lt;Year&gt;2001&lt;/Year&gt;&lt;RecNum&gt;72&lt;/RecNum&gt;&lt;record&gt;&lt;rec-number&gt;72&lt;/rec-number&gt;&lt;foreign-keys&gt;&lt;key app="EN" db-id="tpw5fttxvftsdlevsf3xevzy2rt5tttvtad2"&gt;72&lt;/key&gt;&lt;/foreign-keys&gt;&lt;ref-type name="Report"&gt;27&lt;/ref-type&gt;&lt;contributors&gt;&lt;authors&gt;&lt;author&gt;Kommunernes_Landsforening&lt;/author&gt;&lt;/authors&gt;&lt;tertiary-authors&gt;&lt;author&gt;Kommunernes Landsforenings Forlag&lt;/author&gt;&lt;/tertiary-authors&gt;&lt;/contributors&gt;&lt;titles&gt;&lt;title&gt;Tal på tid - tale om tid. Standard for tidsregistering i hjemmeplejen [Standard for registration of time use in community care. (in Danish)]&lt;/title&gt;&lt;/titles&gt;&lt;dates&gt;&lt;year&gt;2001&lt;/year&gt;&lt;/dates&gt;&lt;urls&gt;&lt;/urls&gt;&lt;/record&gt;&lt;/Cite&gt;&lt;Cite&gt;&lt;Author&gt;Odense_Universitetshospital&lt;/Author&gt;&lt;Year&gt;2011&lt;/Year&gt;&lt;RecNum&gt;73&lt;/RecNum&gt;&lt;record&gt;&lt;rec-number&gt;73&lt;/rec-number&gt;&lt;foreign-keys&gt;&lt;key app="EN" db-id="tpw5fttxvftsdlevsf3xevzy2rt5tttvtad2"&gt;73&lt;/key&gt;&lt;/foreign-keys&gt;&lt;ref-type name="Web Page"&gt;12&lt;/ref-type&gt;&lt;contributors&gt;&lt;authors&gt;&lt;author&gt;Odense_Universitetshospital&lt;/author&gt;&lt;/authors&gt;&lt;/contributors&gt;&lt;titles&gt;&lt;title&gt;Mini-MTV 2011 [mini-HTA (in Danish)]&lt;/title&gt;&lt;/titles&gt;&lt;dates&gt;&lt;year&gt;2011&lt;/year&gt;&lt;/dates&gt;&lt;urls&gt;&lt;related-urls&gt;&lt;url&gt;http://www.ouh.dk/wm122682&lt;/url&gt;&lt;/related-urls&gt;&lt;/urls&gt;&lt;/record&gt;&lt;/Cite&gt;&lt;/EndNote&gt;</w:instrText>
      </w:r>
      <w:r w:rsidR="00E871A8">
        <w:rPr>
          <w:rFonts w:ascii="Calibri" w:eastAsia="Times New Roman" w:hAnsi="Calibri" w:cs="Times New Roman"/>
          <w:color w:val="000000"/>
          <w:lang w:val="en-GB" w:eastAsia="da-DK"/>
        </w:rPr>
        <w:fldChar w:fldCharType="separate"/>
      </w:r>
      <w:r w:rsidR="001F0494">
        <w:rPr>
          <w:rFonts w:ascii="Calibri" w:eastAsia="Times New Roman" w:hAnsi="Calibri" w:cs="Times New Roman"/>
          <w:color w:val="000000"/>
          <w:lang w:val="en-GB" w:eastAsia="da-DK"/>
        </w:rPr>
        <w:t>[23-25]</w:t>
      </w:r>
      <w:r w:rsidR="00E871A8">
        <w:rPr>
          <w:rFonts w:ascii="Calibri" w:eastAsia="Times New Roman" w:hAnsi="Calibri" w:cs="Times New Roman"/>
          <w:color w:val="000000"/>
          <w:lang w:val="en-GB" w:eastAsia="da-DK"/>
        </w:rPr>
        <w:fldChar w:fldCharType="end"/>
      </w:r>
      <w:r w:rsidR="00F96410">
        <w:rPr>
          <w:rFonts w:ascii="Calibri" w:eastAsia="Times New Roman" w:hAnsi="Calibri" w:cs="Times New Roman"/>
          <w:color w:val="000000"/>
          <w:lang w:val="en-GB" w:eastAsia="da-DK"/>
        </w:rPr>
        <w:t xml:space="preserve">. </w:t>
      </w:r>
      <w:r w:rsidR="00A366AD" w:rsidRPr="00E653B2">
        <w:rPr>
          <w:rFonts w:ascii="Calibri" w:eastAsia="Times New Roman" w:hAnsi="Calibri" w:cs="Times New Roman"/>
          <w:color w:val="000000"/>
          <w:lang w:val="en-GB" w:eastAsia="da-DK"/>
        </w:rPr>
        <w:lastRenderedPageBreak/>
        <w:t>W</w:t>
      </w:r>
      <w:r w:rsidR="00A366AD" w:rsidRPr="00E653B2">
        <w:rPr>
          <w:lang w:val="en-GB"/>
        </w:rPr>
        <w:t>ith the exception of use of disposable endoscopic equipment, all information was available at a patient-level.  The use of disposable endoscopic equipment was therefore estimated post hoc and</w:t>
      </w:r>
      <w:r w:rsidR="005022E9">
        <w:rPr>
          <w:lang w:val="en-GB"/>
        </w:rPr>
        <w:t xml:space="preserve"> we assumed that one unit had been used for</w:t>
      </w:r>
      <w:r w:rsidR="00A366AD" w:rsidRPr="00E653B2">
        <w:rPr>
          <w:lang w:val="en-GB"/>
        </w:rPr>
        <w:t xml:space="preserve"> all patients in the EVH group.</w:t>
      </w:r>
      <w:r w:rsidR="00B10263">
        <w:rPr>
          <w:lang w:val="en-GB"/>
        </w:rPr>
        <w:t xml:space="preserve"> Unit prices for general practitioner (GP) visits were calculated by multiplying GP service fees with two, as GPs receive approximately </w:t>
      </w:r>
      <w:r w:rsidR="002A64BC">
        <w:rPr>
          <w:lang w:val="en-GB"/>
        </w:rPr>
        <w:t xml:space="preserve">half their pay from capitation and half from service fees </w:t>
      </w:r>
      <w:r w:rsidR="00E871A8">
        <w:rPr>
          <w:lang w:val="en-GB"/>
        </w:rPr>
        <w:fldChar w:fldCharType="begin"/>
      </w:r>
      <w:r w:rsidR="001F0494">
        <w:rPr>
          <w:lang w:val="en-GB"/>
        </w:rPr>
        <w:instrText xml:space="preserve"> ADDIN EN.CITE &lt;EndNote&gt;&lt;Cite&gt;&lt;Author&gt;Danish_Medical_Association&lt;/Author&gt;&lt;Year&gt;2011&lt;/Year&gt;&lt;RecNum&gt;66&lt;/RecNum&gt;&lt;record&gt;&lt;rec-number&gt;66&lt;/rec-number&gt;&lt;foreign-keys&gt;&lt;key app="EN" db-id="tpw5fttxvftsdlevsf3xevzy2rt5tttvtad2"&gt;66&lt;/key&gt;&lt;/foreign-keys&gt;&lt;ref-type name="Web Page"&gt;12&lt;/ref-type&gt;&lt;contributors&gt;&lt;authors&gt;&lt;author&gt;Danish_Medical_Association&lt;/author&gt;&lt;/authors&gt;&lt;/contributors&gt;&lt;titles&gt;&lt;title&gt;§ 56 Daytime service fees&lt;/title&gt;&lt;/titles&gt;&lt;dates&gt;&lt;year&gt;2011&lt;/year&gt;&lt;/dates&gt;&lt;urls&gt;&lt;related-urls&gt;&lt;url&gt;http://www.laeger.dk/portal/page/portal/LAEGERDK/Laegerdk/P_L_O/Overenskomster/OE%2001-04-2011/Indhold%20-%20OE%2001-04-2011/%C2%A7%2056%20Grundydelser%20i%20dagtiden&lt;/url&gt;&lt;/related-urls&gt;&lt;/urls&gt;&lt;language&gt;Danish&lt;/language&gt;&lt;/record&gt;&lt;/Cite&gt;&lt;Cite&gt;&lt;Author&gt;Danish_Medical_Association&lt;/Author&gt;&lt;Year&gt;2011&lt;/Year&gt;&lt;RecNum&gt;67&lt;/RecNum&gt;&lt;record&gt;&lt;rec-number&gt;67&lt;/rec-number&gt;&lt;foreign-keys&gt;&lt;key app="EN" db-id="tpw5fttxvftsdlevsf3xevzy2rt5tttvtad2"&gt;67&lt;/key&gt;&lt;/foreign-keys&gt;&lt;ref-type name="Web Page"&gt;12&lt;/ref-type&gt;&lt;contributors&gt;&lt;authors&gt;&lt;author&gt;Danish_Medical_Association&lt;/author&gt;&lt;/authors&gt;&lt;/contributors&gt;&lt;titles&gt;&lt;title&gt;§ 75 Capitation&lt;/title&gt;&lt;/titles&gt;&lt;dates&gt;&lt;year&gt;2011&lt;/year&gt;&lt;/dates&gt;&lt;urls&gt;&lt;related-urls&gt;&lt;url&gt;http://www.laeger.dk/portal/page/portal/LAEGERDK/Laegerdk/P_L_O/Overenskomster/OE%2001-04-2011/Indhold%20-%20OE%2001-04-2011/%C2%A7%2075%20Basishonorering1&lt;/url&gt;&lt;/related-urls&gt;&lt;/urls&gt;&lt;/record&gt;&lt;/Cite&gt;&lt;/EndNote&gt;</w:instrText>
      </w:r>
      <w:r w:rsidR="00E871A8">
        <w:rPr>
          <w:lang w:val="en-GB"/>
        </w:rPr>
        <w:fldChar w:fldCharType="separate"/>
      </w:r>
      <w:r w:rsidR="0061098F">
        <w:rPr>
          <w:lang w:val="en-GB"/>
        </w:rPr>
        <w:t>[17, 18]</w:t>
      </w:r>
      <w:r w:rsidR="00E871A8">
        <w:rPr>
          <w:lang w:val="en-GB"/>
        </w:rPr>
        <w:fldChar w:fldCharType="end"/>
      </w:r>
      <w:r w:rsidR="002A64BC">
        <w:rPr>
          <w:lang w:val="en-GB"/>
        </w:rPr>
        <w:t xml:space="preserve">. </w:t>
      </w:r>
    </w:p>
    <w:p w:rsidR="00C148B9" w:rsidRPr="00E653B2" w:rsidRDefault="000612FE" w:rsidP="00761353">
      <w:pPr>
        <w:ind w:firstLine="567"/>
        <w:jc w:val="both"/>
        <w:rPr>
          <w:lang w:val="en-GB"/>
        </w:rPr>
      </w:pPr>
      <w:r w:rsidRPr="00E653B2">
        <w:rPr>
          <w:lang w:val="en-GB" w:eastAsia="da-DK"/>
        </w:rPr>
        <w:t>Capital expenditures were discounted at 5 %</w:t>
      </w:r>
      <w:r w:rsidR="00180CE4" w:rsidRPr="00E653B2">
        <w:rPr>
          <w:lang w:val="en-GB" w:eastAsia="da-DK"/>
        </w:rPr>
        <w:t xml:space="preserve"> and</w:t>
      </w:r>
      <w:r w:rsidRPr="00E653B2">
        <w:rPr>
          <w:lang w:val="en-GB" w:eastAsia="da-DK"/>
        </w:rPr>
        <w:t xml:space="preserve"> the annuity method</w:t>
      </w:r>
      <w:r w:rsidR="00180CE4" w:rsidRPr="00E653B2">
        <w:rPr>
          <w:lang w:val="en-GB" w:eastAsia="da-DK"/>
        </w:rPr>
        <w:t xml:space="preserve"> was used to find the annual cost for 5 years and the costs were subsequently divided onto 300 patients per year</w:t>
      </w:r>
      <w:r w:rsidR="00BB1A9E" w:rsidRPr="00E653B2">
        <w:rPr>
          <w:lang w:val="en-GB" w:eastAsia="da-DK"/>
        </w:rPr>
        <w:t xml:space="preserve"> </w:t>
      </w:r>
      <w:r w:rsidR="00E871A8" w:rsidRPr="00E653B2">
        <w:rPr>
          <w:lang w:val="en-GB" w:eastAsia="da-DK"/>
        </w:rPr>
        <w:fldChar w:fldCharType="begin"/>
      </w:r>
      <w:r w:rsidR="001F0494">
        <w:rPr>
          <w:lang w:val="en-GB" w:eastAsia="da-DK"/>
        </w:rPr>
        <w:instrText xml:space="preserve"> ADDIN EN.CITE &lt;EndNote&gt;&lt;Cite&gt;&lt;Author&gt;Drummond&lt;/Author&gt;&lt;Year&gt;2005&lt;/Year&gt;&lt;RecNum&gt;6&lt;/RecNum&gt;&lt;record&gt;&lt;rec-number&gt;6&lt;/rec-number&gt;&lt;foreign-keys&gt;&lt;key app="EN" db-id="tpw5fttxvftsdlevsf3xevzy2rt5tttvtad2"&gt;6&lt;/key&gt;&lt;/foreign-keys&gt;&lt;ref-type name="Book"&gt;6&lt;/ref-type&gt;&lt;contributors&gt;&lt;authors&gt;&lt;author&gt;Drummond, Michael F&lt;/author&gt;&lt;author&gt;Sculpher, Mark J&lt;/author&gt;&lt;author&gt;Torrance, George W&lt;/author&gt;&lt;author&gt;O´Brien, Bernie J&lt;/author&gt;&lt;author&gt;Stoddart, Greg L&lt;/author&gt;&lt;/authors&gt;&lt;/contributors&gt;&lt;titles&gt;&lt;title&gt;Methods for the Economic Evaluation of Health Care Programmes&lt;/title&gt;&lt;/titles&gt;&lt;edition&gt;3.&lt;/edition&gt;&lt;section&gt;379&lt;/section&gt;&lt;dates&gt;&lt;year&gt;2005&lt;/year&gt;&lt;/dates&gt;&lt;publisher&gt;Oxford University Press&lt;/publisher&gt;&lt;isbn&gt;978-019-852944-6 (Hbk)&lt;/isbn&gt;&lt;urls&gt;&lt;/urls&gt;&lt;language&gt;English&lt;/language&gt;&lt;/record&gt;&lt;/Cite&gt;&lt;/EndNote&gt;</w:instrText>
      </w:r>
      <w:r w:rsidR="00E871A8" w:rsidRPr="00E653B2">
        <w:rPr>
          <w:lang w:val="en-GB" w:eastAsia="da-DK"/>
        </w:rPr>
        <w:fldChar w:fldCharType="separate"/>
      </w:r>
      <w:r w:rsidR="00015F63" w:rsidRPr="00E653B2">
        <w:rPr>
          <w:lang w:val="en-GB" w:eastAsia="da-DK"/>
        </w:rPr>
        <w:t>[13]</w:t>
      </w:r>
      <w:r w:rsidR="00E871A8" w:rsidRPr="00E653B2">
        <w:rPr>
          <w:lang w:val="en-GB" w:eastAsia="da-DK"/>
        </w:rPr>
        <w:fldChar w:fldCharType="end"/>
      </w:r>
      <w:r w:rsidRPr="00E653B2">
        <w:rPr>
          <w:lang w:val="en-GB" w:eastAsia="da-DK"/>
        </w:rPr>
        <w:t xml:space="preserve">. </w:t>
      </w:r>
      <w:r w:rsidR="00180CE4" w:rsidRPr="00E653B2">
        <w:rPr>
          <w:lang w:val="en-GB" w:eastAsia="da-DK"/>
        </w:rPr>
        <w:t>An</w:t>
      </w:r>
      <w:r w:rsidR="003F2D20" w:rsidRPr="00E653B2">
        <w:rPr>
          <w:lang w:val="en-GB" w:eastAsia="da-DK"/>
        </w:rPr>
        <w:t xml:space="preserve"> initial invest</w:t>
      </w:r>
      <w:r w:rsidR="006E2406" w:rsidRPr="00E653B2">
        <w:rPr>
          <w:lang w:val="en-GB" w:eastAsia="da-DK"/>
        </w:rPr>
        <w:t>ment</w:t>
      </w:r>
      <w:r w:rsidR="004269B6" w:rsidRPr="00E653B2">
        <w:rPr>
          <w:lang w:val="en-GB" w:eastAsia="da-DK"/>
        </w:rPr>
        <w:t xml:space="preserve"> of £ </w:t>
      </w:r>
      <w:r w:rsidR="00D9782E" w:rsidRPr="00E653B2">
        <w:rPr>
          <w:lang w:val="en-GB" w:eastAsia="da-DK"/>
        </w:rPr>
        <w:t>5</w:t>
      </w:r>
      <w:r w:rsidR="004269B6" w:rsidRPr="00E653B2">
        <w:rPr>
          <w:lang w:val="en-GB" w:eastAsia="da-DK"/>
        </w:rPr>
        <w:t>3</w:t>
      </w:r>
      <w:r w:rsidR="00D9782E" w:rsidRPr="00E653B2">
        <w:rPr>
          <w:lang w:val="en-GB" w:eastAsia="da-DK"/>
        </w:rPr>
        <w:t>,000</w:t>
      </w:r>
      <w:r w:rsidR="00D46594" w:rsidRPr="00E653B2">
        <w:rPr>
          <w:lang w:val="en-GB" w:eastAsia="da-DK"/>
        </w:rPr>
        <w:t xml:space="preserve"> (undiscounted)</w:t>
      </w:r>
      <w:r w:rsidR="00180CE4" w:rsidRPr="00E653B2">
        <w:rPr>
          <w:lang w:val="en-GB" w:eastAsia="da-DK"/>
        </w:rPr>
        <w:t xml:space="preserve"> was </w:t>
      </w:r>
      <w:r w:rsidR="00D9782E" w:rsidRPr="00E653B2">
        <w:rPr>
          <w:lang w:val="en-GB" w:eastAsia="da-DK"/>
        </w:rPr>
        <w:t>made</w:t>
      </w:r>
      <w:r w:rsidR="006E2406" w:rsidRPr="00E653B2">
        <w:rPr>
          <w:lang w:val="en-GB" w:eastAsia="da-DK"/>
        </w:rPr>
        <w:t xml:space="preserve"> in T</w:t>
      </w:r>
      <w:r w:rsidR="003F2D20" w:rsidRPr="00E653B2">
        <w:rPr>
          <w:lang w:val="en-GB" w:eastAsia="da-DK"/>
        </w:rPr>
        <w:t>he</w:t>
      </w:r>
      <w:r w:rsidR="006E2406" w:rsidRPr="00E653B2">
        <w:rPr>
          <w:lang w:val="en-GB" w:eastAsia="da-DK"/>
        </w:rPr>
        <w:t xml:space="preserve"> Guidant </w:t>
      </w:r>
      <w:proofErr w:type="spellStart"/>
      <w:r w:rsidR="006E2406" w:rsidRPr="00E653B2">
        <w:rPr>
          <w:lang w:val="en-GB" w:eastAsia="da-DK"/>
        </w:rPr>
        <w:t>VasoView</w:t>
      </w:r>
      <w:proofErr w:type="spellEnd"/>
      <w:r w:rsidR="006E2406" w:rsidRPr="00E653B2">
        <w:rPr>
          <w:lang w:val="en-GB" w:eastAsia="da-DK"/>
        </w:rPr>
        <w:t>® 6 Endoscopic Harvesting System (Guidant Corporation, CA, USA)</w:t>
      </w:r>
      <w:r w:rsidR="00180CE4" w:rsidRPr="00E653B2">
        <w:rPr>
          <w:lang w:val="en-GB" w:eastAsia="da-DK"/>
        </w:rPr>
        <w:t>,</w:t>
      </w:r>
      <w:r w:rsidR="006E2406" w:rsidRPr="00E653B2">
        <w:rPr>
          <w:lang w:val="en-GB" w:eastAsia="da-DK"/>
        </w:rPr>
        <w:t xml:space="preserve"> making it</w:t>
      </w:r>
      <w:r w:rsidR="00761353">
        <w:rPr>
          <w:lang w:val="en-GB" w:eastAsia="da-DK"/>
        </w:rPr>
        <w:t xml:space="preserve"> £ 45.16</w:t>
      </w:r>
      <w:r w:rsidR="006E2406" w:rsidRPr="00E653B2">
        <w:rPr>
          <w:lang w:val="en-GB" w:eastAsia="da-DK"/>
        </w:rPr>
        <w:t xml:space="preserve"> per patient</w:t>
      </w:r>
      <w:r w:rsidR="00180CE4" w:rsidRPr="00E653B2">
        <w:rPr>
          <w:lang w:val="en-GB" w:eastAsia="da-DK"/>
        </w:rPr>
        <w:t xml:space="preserve"> when discounted</w:t>
      </w:r>
      <w:r w:rsidR="006E2406" w:rsidRPr="00E653B2">
        <w:rPr>
          <w:lang w:val="en-GB" w:eastAsia="da-DK"/>
        </w:rPr>
        <w:t xml:space="preserve">. The </w:t>
      </w:r>
      <w:r w:rsidR="00D9782E" w:rsidRPr="00E653B2">
        <w:rPr>
          <w:lang w:val="en-GB" w:eastAsia="da-DK"/>
        </w:rPr>
        <w:t>surgeon (JJA),</w:t>
      </w:r>
      <w:r w:rsidR="006E2406" w:rsidRPr="00E653B2">
        <w:rPr>
          <w:lang w:val="en-GB" w:eastAsia="da-DK"/>
        </w:rPr>
        <w:t xml:space="preserve"> who performed all EVH in the study, initially </w:t>
      </w:r>
      <w:r w:rsidR="00D9782E" w:rsidRPr="00E653B2">
        <w:rPr>
          <w:lang w:val="en-GB" w:eastAsia="da-DK"/>
        </w:rPr>
        <w:t xml:space="preserve">completed </w:t>
      </w:r>
      <w:r w:rsidR="006E2406" w:rsidRPr="00E653B2">
        <w:rPr>
          <w:lang w:val="en-GB" w:eastAsia="da-DK"/>
        </w:rPr>
        <w:t>30</w:t>
      </w:r>
      <w:r w:rsidR="00D9782E" w:rsidRPr="00E653B2">
        <w:rPr>
          <w:lang w:val="en-GB" w:eastAsia="da-DK"/>
        </w:rPr>
        <w:t xml:space="preserve"> EVH cases before the trial began to overcome the learning curve. Vein harvest times were collected for all 30 cases and compared to the mean OVH time in the study and the additional time spend in surgery was used to estimate the cost of learning the procedure in conjunction with </w:t>
      </w:r>
      <w:r w:rsidR="00272A26" w:rsidRPr="00E653B2">
        <w:rPr>
          <w:lang w:val="en-GB" w:eastAsia="da-DK"/>
        </w:rPr>
        <w:t>travelling</w:t>
      </w:r>
      <w:r w:rsidR="00D9782E" w:rsidRPr="00E653B2">
        <w:rPr>
          <w:lang w:val="en-GB" w:eastAsia="da-DK"/>
        </w:rPr>
        <w:t xml:space="preserve"> expenses to courses on EVH</w:t>
      </w:r>
      <w:r w:rsidR="00F61926" w:rsidRPr="00E653B2">
        <w:rPr>
          <w:lang w:val="en-GB" w:eastAsia="da-DK"/>
        </w:rPr>
        <w:t xml:space="preserve"> </w:t>
      </w:r>
      <w:r w:rsidR="00967706" w:rsidRPr="00E653B2">
        <w:rPr>
          <w:lang w:val="en-GB" w:eastAsia="da-DK"/>
        </w:rPr>
        <w:t>and its corresponding time consumption</w:t>
      </w:r>
      <w:r w:rsidR="00D9782E" w:rsidRPr="00E653B2">
        <w:rPr>
          <w:lang w:val="en-GB" w:eastAsia="da-DK"/>
        </w:rPr>
        <w:t xml:space="preserve">. The cost of learning the </w:t>
      </w:r>
      <w:r w:rsidR="004269B6" w:rsidRPr="00E653B2">
        <w:rPr>
          <w:lang w:val="en-GB" w:eastAsia="da-DK"/>
        </w:rPr>
        <w:t>procedure reached an estimated £ 5</w:t>
      </w:r>
      <w:r w:rsidR="00D9782E" w:rsidRPr="00E653B2">
        <w:rPr>
          <w:lang w:val="en-GB" w:eastAsia="da-DK"/>
        </w:rPr>
        <w:t>,</w:t>
      </w:r>
      <w:r w:rsidR="004269B6" w:rsidRPr="00E653B2">
        <w:rPr>
          <w:lang w:val="en-GB" w:eastAsia="da-DK"/>
        </w:rPr>
        <w:t>2</w:t>
      </w:r>
      <w:r w:rsidR="00D9782E" w:rsidRPr="00E653B2">
        <w:rPr>
          <w:lang w:val="en-GB" w:eastAsia="da-DK"/>
        </w:rPr>
        <w:t>00</w:t>
      </w:r>
      <w:r w:rsidR="00180CE4" w:rsidRPr="00E653B2">
        <w:rPr>
          <w:lang w:val="en-GB" w:eastAsia="da-DK"/>
        </w:rPr>
        <w:t xml:space="preserve"> </w:t>
      </w:r>
      <w:r w:rsidR="00D46594" w:rsidRPr="00E653B2">
        <w:rPr>
          <w:lang w:val="en-GB" w:eastAsia="da-DK"/>
        </w:rPr>
        <w:t>(</w:t>
      </w:r>
      <w:r w:rsidR="00180CE4" w:rsidRPr="00E653B2">
        <w:rPr>
          <w:lang w:val="en-GB" w:eastAsia="da-DK"/>
        </w:rPr>
        <w:t>undiscounted</w:t>
      </w:r>
      <w:r w:rsidR="00D46594" w:rsidRPr="00E653B2">
        <w:rPr>
          <w:lang w:val="en-GB" w:eastAsia="da-DK"/>
        </w:rPr>
        <w:t>)</w:t>
      </w:r>
      <w:r w:rsidR="00180CE4" w:rsidRPr="00E653B2">
        <w:rPr>
          <w:lang w:val="en-GB" w:eastAsia="da-DK"/>
        </w:rPr>
        <w:t xml:space="preserve"> and </w:t>
      </w:r>
      <w:r w:rsidR="004269B6" w:rsidRPr="00E653B2">
        <w:rPr>
          <w:lang w:val="en-GB" w:eastAsia="da-DK"/>
        </w:rPr>
        <w:t>£ 4</w:t>
      </w:r>
      <w:r w:rsidR="00761353">
        <w:rPr>
          <w:lang w:val="en-GB" w:eastAsia="da-DK"/>
        </w:rPr>
        <w:t>.32</w:t>
      </w:r>
      <w:r w:rsidR="0032782E" w:rsidRPr="00E653B2">
        <w:rPr>
          <w:lang w:val="en-GB" w:eastAsia="da-DK"/>
        </w:rPr>
        <w:t xml:space="preserve"> per patient</w:t>
      </w:r>
      <w:r w:rsidR="00180CE4" w:rsidRPr="00E653B2">
        <w:rPr>
          <w:lang w:val="en-GB" w:eastAsia="da-DK"/>
        </w:rPr>
        <w:t xml:space="preserve"> when discounted</w:t>
      </w:r>
      <w:r w:rsidR="0032782E" w:rsidRPr="00E653B2">
        <w:rPr>
          <w:lang w:val="en-GB" w:eastAsia="da-DK"/>
        </w:rPr>
        <w:t>.</w:t>
      </w:r>
      <w:r w:rsidR="00C148B9" w:rsidRPr="00E653B2">
        <w:rPr>
          <w:lang w:val="en-GB"/>
        </w:rPr>
        <w:t xml:space="preserve"> </w:t>
      </w:r>
    </w:p>
    <w:p w:rsidR="00C148B9" w:rsidRPr="00E653B2" w:rsidRDefault="00C148B9" w:rsidP="00C148B9">
      <w:pPr>
        <w:pStyle w:val="Overskrift2"/>
        <w:numPr>
          <w:ilvl w:val="0"/>
          <w:numId w:val="0"/>
        </w:numPr>
        <w:ind w:left="578" w:hanging="578"/>
        <w:rPr>
          <w:lang w:val="en-GB"/>
        </w:rPr>
      </w:pPr>
      <w:r w:rsidRPr="00E653B2">
        <w:rPr>
          <w:lang w:val="en-GB"/>
        </w:rPr>
        <w:t>Outcomes measurement</w:t>
      </w:r>
    </w:p>
    <w:p w:rsidR="005F4A8D" w:rsidRPr="00E653B2" w:rsidRDefault="00C148B9" w:rsidP="005F4A8D">
      <w:pPr>
        <w:pStyle w:val="Listeafsnit"/>
        <w:ind w:left="0" w:firstLine="567"/>
        <w:jc w:val="both"/>
        <w:rPr>
          <w:lang w:val="en-GB"/>
        </w:rPr>
      </w:pPr>
      <w:r w:rsidRPr="00E653B2">
        <w:rPr>
          <w:lang w:val="en-GB"/>
        </w:rPr>
        <w:t xml:space="preserve">The study by </w:t>
      </w:r>
      <w:proofErr w:type="spellStart"/>
      <w:r w:rsidRPr="00E653B2">
        <w:rPr>
          <w:lang w:val="en-GB"/>
        </w:rPr>
        <w:t>Andreasen</w:t>
      </w:r>
      <w:proofErr w:type="spellEnd"/>
      <w:r w:rsidRPr="00E653B2">
        <w:rPr>
          <w:lang w:val="en-GB"/>
        </w:rPr>
        <w:t xml:space="preserve"> et al was not originally designed for a health economic evaluation and as a result patients were not asked to score their quality of life (</w:t>
      </w:r>
      <w:proofErr w:type="spellStart"/>
      <w:r w:rsidRPr="00E653B2">
        <w:rPr>
          <w:lang w:val="en-GB"/>
        </w:rPr>
        <w:t>Qol</w:t>
      </w:r>
      <w:proofErr w:type="spellEnd"/>
      <w:r w:rsidRPr="00E653B2">
        <w:rPr>
          <w:lang w:val="en-GB"/>
        </w:rPr>
        <w:t xml:space="preserve">). Therefore, to estimate patient outcome the </w:t>
      </w:r>
      <w:r w:rsidRPr="00E653B2">
        <w:rPr>
          <w:lang w:val="en-GB"/>
        </w:rPr>
        <w:lastRenderedPageBreak/>
        <w:t xml:space="preserve">authors performed a </w:t>
      </w:r>
      <w:proofErr w:type="spellStart"/>
      <w:r w:rsidRPr="00E653B2">
        <w:rPr>
          <w:lang w:val="en-GB"/>
        </w:rPr>
        <w:t>Qol</w:t>
      </w:r>
      <w:proofErr w:type="spellEnd"/>
      <w:r w:rsidRPr="00E653B2">
        <w:rPr>
          <w:lang w:val="en-GB"/>
        </w:rPr>
        <w:t xml:space="preserve"> conversion using patients VAS score of pain located to the harvest site and their grading of the cosmetic result. Patients were asked to score their current pain-level at day 5, and at day 35 they were asked to rate their satisfaction with the cosmetic result and their average pain-level between day 6 and day 35.  For</w:t>
      </w:r>
      <w:r w:rsidR="00D46594" w:rsidRPr="00E653B2">
        <w:rPr>
          <w:lang w:val="en-GB"/>
        </w:rPr>
        <w:t xml:space="preserve"> all</w:t>
      </w:r>
      <w:r w:rsidR="000F337B" w:rsidRPr="00E653B2">
        <w:rPr>
          <w:lang w:val="en-GB"/>
        </w:rPr>
        <w:t xml:space="preserve"> analyses</w:t>
      </w:r>
      <w:r w:rsidR="00D46594" w:rsidRPr="00E653B2">
        <w:rPr>
          <w:lang w:val="en-GB"/>
        </w:rPr>
        <w:t>,</w:t>
      </w:r>
      <w:r w:rsidR="000F337B" w:rsidRPr="00E653B2">
        <w:rPr>
          <w:lang w:val="en-GB"/>
        </w:rPr>
        <w:t xml:space="preserve"> ICER</w:t>
      </w:r>
      <w:r w:rsidR="00D46594" w:rsidRPr="00E653B2">
        <w:rPr>
          <w:lang w:val="en-GB"/>
        </w:rPr>
        <w:t xml:space="preserve"> </w:t>
      </w:r>
      <w:r w:rsidRPr="00E653B2">
        <w:rPr>
          <w:lang w:val="en-GB"/>
        </w:rPr>
        <w:t>1</w:t>
      </w:r>
      <w:r w:rsidR="000F337B" w:rsidRPr="00E653B2">
        <w:rPr>
          <w:lang w:val="en-GB"/>
        </w:rPr>
        <w:t>-8</w:t>
      </w:r>
      <w:r w:rsidRPr="00E653B2">
        <w:rPr>
          <w:lang w:val="en-GB"/>
        </w:rPr>
        <w:t xml:space="preserve">, the VAS scores of pain were converted to answers on the </w:t>
      </w:r>
      <w:r w:rsidRPr="00E653B2">
        <w:rPr>
          <w:rFonts w:cs="Arial"/>
          <w:color w:val="000000"/>
          <w:lang w:val="en-GB"/>
        </w:rPr>
        <w:t>EuroQol-5Dimension</w:t>
      </w:r>
      <w:r w:rsidRPr="00E653B2">
        <w:rPr>
          <w:lang w:val="en-GB"/>
        </w:rPr>
        <w:t xml:space="preserve"> (EQ-5D) questionnaire regarding pain/discomfort, and cosmetic scores to EQ-5D answers regarding anxiety/depression, and consequently assigned a </w:t>
      </w:r>
      <w:proofErr w:type="spellStart"/>
      <w:r w:rsidRPr="00E653B2">
        <w:rPr>
          <w:lang w:val="en-GB"/>
        </w:rPr>
        <w:t>Qol</w:t>
      </w:r>
      <w:proofErr w:type="spellEnd"/>
      <w:r w:rsidRPr="00E653B2">
        <w:rPr>
          <w:lang w:val="en-GB"/>
        </w:rPr>
        <w:t xml:space="preserve"> score from the Danish Time Trade-Off (TTO) for EQ-5D </w:t>
      </w:r>
      <w:r w:rsidR="00E871A8" w:rsidRPr="00E653B2">
        <w:rPr>
          <w:lang w:val="en-GB"/>
        </w:rPr>
        <w:fldChar w:fldCharType="begin"/>
      </w:r>
      <w:r w:rsidR="001F0494">
        <w:rPr>
          <w:lang w:val="en-GB"/>
        </w:rPr>
        <w:instrText xml:space="preserve"> ADDIN EN.CITE &lt;EndNote&gt;&lt;Cite&gt;&lt;Author&gt;Wittrup-Jensen&lt;/Author&gt;&lt;Year&gt;2009&lt;/Year&gt;&lt;RecNum&gt;26&lt;/RecNum&gt;&lt;record&gt;&lt;rec-number&gt;26&lt;/rec-number&gt;&lt;foreign-keys&gt;&lt;key app="EN" db-id="tpw5fttxvftsdlevsf3xevzy2rt5tttvtad2"&gt;26&lt;/key&gt;&lt;/foreign-keys&gt;&lt;ref-type name="Journal Article"&gt;17&lt;/ref-type&gt;&lt;contributors&gt;&lt;authors&gt;&lt;author&gt;Wittrup-Jensen, K. U.&lt;/author&gt;&lt;author&gt;Lauridsen, J.&lt;/author&gt;&lt;author&gt;Gudex, C.&lt;/author&gt;&lt;author&gt;Pedersen, K. M.&lt;/author&gt;&lt;/authors&gt;&lt;/contributors&gt;&lt;auth-address&gt;Global Health Economics, Outcomes &amp;amp; Reimbursement, Bayer Schering Pharma AG, Berlin, Germany.&lt;/auth-address&gt;&lt;titles&gt;&lt;title&gt;Generation of a Danish TTO value set for EQ-5D health states&lt;/title&gt;&lt;secondary-title&gt;Scand J Public Health&lt;/secondary-title&gt;&lt;/titles&gt;&lt;periodical&gt;&lt;full-title&gt;Scand J Public Health&lt;/full-title&gt;&lt;/periodical&gt;&lt;pages&gt;459-66&lt;/pages&gt;&lt;volume&gt;37&lt;/volume&gt;&lt;number&gt;5&lt;/number&gt;&lt;edition&gt;2009/05/05&lt;/edition&gt;&lt;keywords&gt;&lt;keyword&gt;Adult&lt;/keyword&gt;&lt;keyword&gt;Cost-Benefit Analysis&lt;/keyword&gt;&lt;keyword&gt;Denmark/epidemiology&lt;/keyword&gt;&lt;keyword&gt;Female&lt;/keyword&gt;&lt;keyword&gt;Health Policy/economics&lt;/keyword&gt;&lt;keyword&gt;*Health Status&lt;/keyword&gt;&lt;keyword&gt;Health Surveys&lt;/keyword&gt;&lt;keyword&gt;Humans&lt;/keyword&gt;&lt;keyword&gt;Male&lt;/keyword&gt;&lt;keyword&gt;*Outcome Assessment (Health Care)&lt;/keyword&gt;&lt;keyword&gt;*Quality of Life&lt;/keyword&gt;&lt;keyword&gt;Questionnaires&lt;/keyword&gt;&lt;keyword&gt;Self Concept&lt;/keyword&gt;&lt;keyword&gt;Time Factors&lt;/keyword&gt;&lt;/keywords&gt;&lt;dates&gt;&lt;year&gt;2009&lt;/year&gt;&lt;pub-dates&gt;&lt;date&gt;Jul&lt;/date&gt;&lt;/pub-dates&gt;&lt;/dates&gt;&lt;isbn&gt;1403-4948 (Print)&amp;#xD;1403-4948 (Linking)&lt;/isbn&gt;&lt;accession-num&gt;19411320&lt;/accession-num&gt;&lt;urls&gt;&lt;related-urls&gt;&lt;url&gt;http://www.ncbi.nlm.nih.gov/entrez/query.fcgi?cmd=Retrieve&amp;amp;db=PubMed&amp;amp;dopt=Citation&amp;amp;list_uids=19411320&lt;/url&gt;&lt;/related-urls&gt;&lt;/urls&gt;&lt;electronic-resource-num&gt;1403494809105287 [pii]&amp;#xD;10.1177/1403494809105287&lt;/electronic-resource-num&gt;&lt;language&gt;eng&lt;/language&gt;&lt;/record&gt;&lt;/Cite&gt;&lt;/EndNote&gt;</w:instrText>
      </w:r>
      <w:r w:rsidR="00E871A8" w:rsidRPr="00E653B2">
        <w:rPr>
          <w:lang w:val="en-GB"/>
        </w:rPr>
        <w:fldChar w:fldCharType="separate"/>
      </w:r>
      <w:r w:rsidR="001F0494">
        <w:rPr>
          <w:lang w:val="en-GB"/>
        </w:rPr>
        <w:t>[26]</w:t>
      </w:r>
      <w:r w:rsidR="00E871A8" w:rsidRPr="00E653B2">
        <w:rPr>
          <w:lang w:val="en-GB"/>
        </w:rPr>
        <w:fldChar w:fldCharType="end"/>
      </w:r>
      <w:r w:rsidRPr="00E653B2">
        <w:rPr>
          <w:lang w:val="en-GB"/>
        </w:rPr>
        <w:t xml:space="preserve">.  VAS scores of 0-3 were interpreted as the health state “no pain or discomfort”, VAS scores of 4-8 as the health state “moderate pain or discomfort” and VAS scores of 9-10 as </w:t>
      </w:r>
    </w:p>
    <w:tbl>
      <w:tblPr>
        <w:tblW w:w="4226" w:type="dxa"/>
        <w:tblInd w:w="55" w:type="dxa"/>
        <w:tblCellMar>
          <w:left w:w="70" w:type="dxa"/>
          <w:right w:w="70" w:type="dxa"/>
        </w:tblCellMar>
        <w:tblLook w:val="04A0"/>
      </w:tblPr>
      <w:tblGrid>
        <w:gridCol w:w="2040"/>
        <w:gridCol w:w="466"/>
        <w:gridCol w:w="700"/>
        <w:gridCol w:w="1020"/>
      </w:tblGrid>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b/>
                <w:bCs/>
                <w:color w:val="000000"/>
                <w:lang w:val="en-GB" w:eastAsia="da-DK"/>
              </w:rPr>
            </w:pPr>
            <w:r w:rsidRPr="00E653B2">
              <w:rPr>
                <w:rFonts w:ascii="Calibri" w:eastAsia="Times New Roman" w:hAnsi="Calibri" w:cs="Times New Roman"/>
                <w:b/>
                <w:bCs/>
                <w:color w:val="000000"/>
                <w:lang w:val="en-GB" w:eastAsia="da-DK"/>
              </w:rPr>
              <w:t>Table 4</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lang w:val="en-GB" w:eastAsia="da-DK"/>
              </w:rPr>
            </w:pP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lang w:val="en-GB" w:eastAsia="da-DK"/>
              </w:rPr>
            </w:pP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lang w:val="en-GB" w:eastAsia="da-DK"/>
              </w:rPr>
            </w:pPr>
          </w:p>
        </w:tc>
      </w:tr>
      <w:tr w:rsidR="005F4A8D" w:rsidRPr="00CE164B" w:rsidTr="00E8197A">
        <w:trPr>
          <w:trHeight w:val="300"/>
        </w:trPr>
        <w:tc>
          <w:tcPr>
            <w:tcW w:w="4226" w:type="dxa"/>
            <w:gridSpan w:val="4"/>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lang w:val="en-GB" w:eastAsia="da-DK"/>
              </w:rPr>
            </w:pPr>
            <w:proofErr w:type="spellStart"/>
            <w:r w:rsidRPr="00E653B2">
              <w:rPr>
                <w:rFonts w:ascii="Calibri" w:eastAsia="Times New Roman" w:hAnsi="Calibri" w:cs="Times New Roman"/>
                <w:color w:val="000000"/>
                <w:lang w:val="en-GB" w:eastAsia="da-DK"/>
              </w:rPr>
              <w:t>Qol</w:t>
            </w:r>
            <w:proofErr w:type="spellEnd"/>
            <w:r w:rsidRPr="00E653B2">
              <w:rPr>
                <w:rFonts w:ascii="Calibri" w:eastAsia="Times New Roman" w:hAnsi="Calibri" w:cs="Times New Roman"/>
                <w:color w:val="000000"/>
                <w:lang w:val="en-GB" w:eastAsia="da-DK"/>
              </w:rPr>
              <w:t xml:space="preserve"> conversion of VAS and cosmetic scores</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EVH  </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 xml:space="preserve">OVH  </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roofErr w:type="spellStart"/>
            <w:r w:rsidRPr="00E653B2">
              <w:rPr>
                <w:rFonts w:ascii="Calibri" w:eastAsia="Times New Roman" w:hAnsi="Calibri" w:cs="Times New Roman"/>
                <w:color w:val="000000"/>
                <w:sz w:val="16"/>
                <w:szCs w:val="16"/>
                <w:lang w:val="en-GB" w:eastAsia="da-DK"/>
              </w:rPr>
              <w:t>Qol</w:t>
            </w:r>
            <w:proofErr w:type="spellEnd"/>
            <w:r w:rsidRPr="00E653B2">
              <w:rPr>
                <w:rFonts w:ascii="Calibri" w:eastAsia="Times New Roman" w:hAnsi="Calibri" w:cs="Times New Roman"/>
                <w:color w:val="000000"/>
                <w:sz w:val="16"/>
                <w:szCs w:val="16"/>
                <w:lang w:val="en-GB" w:eastAsia="da-DK"/>
              </w:rPr>
              <w:t xml:space="preserve"> change </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b/>
                <w:bCs/>
                <w:color w:val="000000"/>
                <w:sz w:val="16"/>
                <w:szCs w:val="16"/>
                <w:u w:val="single"/>
                <w:lang w:val="en-GB" w:eastAsia="da-DK"/>
              </w:rPr>
            </w:pPr>
            <w:r w:rsidRPr="00E653B2">
              <w:rPr>
                <w:rFonts w:ascii="Calibri" w:eastAsia="Times New Roman" w:hAnsi="Calibri" w:cs="Times New Roman"/>
                <w:b/>
                <w:bCs/>
                <w:color w:val="000000"/>
                <w:sz w:val="16"/>
                <w:szCs w:val="16"/>
                <w:u w:val="single"/>
                <w:lang w:val="en-GB" w:eastAsia="da-DK"/>
              </w:rPr>
              <w:t>ICER 1-8</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n=66</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n=61/63</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i/>
                <w:iCs/>
                <w:color w:val="000000"/>
                <w:sz w:val="16"/>
                <w:szCs w:val="16"/>
                <w:lang w:val="en-GB" w:eastAsia="da-DK"/>
              </w:rPr>
            </w:pPr>
            <w:r w:rsidRPr="00E653B2">
              <w:rPr>
                <w:rFonts w:ascii="Calibri" w:eastAsia="Times New Roman" w:hAnsi="Calibri" w:cs="Times New Roman"/>
                <w:i/>
                <w:iCs/>
                <w:color w:val="000000"/>
                <w:sz w:val="16"/>
                <w:szCs w:val="16"/>
                <w:lang w:val="en-GB" w:eastAsia="da-DK"/>
              </w:rPr>
              <w:t>Pain, day 5</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0-3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65</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58</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4-8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3</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-0.062</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9-10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-0.396</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i/>
                <w:iCs/>
                <w:color w:val="000000"/>
                <w:sz w:val="16"/>
                <w:szCs w:val="16"/>
                <w:lang w:val="en-GB" w:eastAsia="da-DK"/>
              </w:rPr>
            </w:pPr>
            <w:r w:rsidRPr="00E653B2">
              <w:rPr>
                <w:rFonts w:ascii="Calibri" w:eastAsia="Times New Roman" w:hAnsi="Calibri" w:cs="Times New Roman"/>
                <w:i/>
                <w:iCs/>
                <w:color w:val="000000"/>
                <w:sz w:val="16"/>
                <w:szCs w:val="16"/>
                <w:lang w:val="en-GB" w:eastAsia="da-DK"/>
              </w:rPr>
              <w:t>Mean pain, day 6-35</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n=66</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n=62/63</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0-3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65</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56</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4-8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1</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6</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-0.062</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9-10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-0.396</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i/>
                <w:iCs/>
                <w:color w:val="000000"/>
                <w:sz w:val="16"/>
                <w:szCs w:val="16"/>
                <w:lang w:val="en-GB" w:eastAsia="da-DK"/>
              </w:rPr>
            </w:pPr>
            <w:r w:rsidRPr="00E653B2">
              <w:rPr>
                <w:rFonts w:ascii="Calibri" w:eastAsia="Times New Roman" w:hAnsi="Calibri" w:cs="Times New Roman"/>
                <w:i/>
                <w:iCs/>
                <w:color w:val="000000"/>
                <w:sz w:val="16"/>
                <w:szCs w:val="16"/>
                <w:lang w:val="en-GB" w:eastAsia="da-DK"/>
              </w:rPr>
              <w:t>Cosmetic score, day 35</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n=66</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n=62/63</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"unacceptable"</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2</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-0.068</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b/>
                <w:bCs/>
                <w:color w:val="000000"/>
                <w:sz w:val="16"/>
                <w:szCs w:val="16"/>
                <w:u w:val="single"/>
                <w:lang w:val="en-GB" w:eastAsia="da-DK"/>
              </w:rPr>
            </w:pPr>
            <w:r w:rsidRPr="00E653B2">
              <w:rPr>
                <w:rFonts w:ascii="Calibri" w:eastAsia="Times New Roman" w:hAnsi="Calibri" w:cs="Times New Roman"/>
                <w:b/>
                <w:bCs/>
                <w:color w:val="000000"/>
                <w:sz w:val="16"/>
                <w:szCs w:val="16"/>
                <w:u w:val="single"/>
                <w:lang w:val="en-GB" w:eastAsia="da-DK"/>
              </w:rPr>
              <w:t>ICER 5-8*</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i/>
                <w:iCs/>
                <w:color w:val="000000"/>
                <w:sz w:val="16"/>
                <w:szCs w:val="16"/>
                <w:lang w:val="en-GB" w:eastAsia="da-DK"/>
              </w:rPr>
            </w:pPr>
            <w:r w:rsidRPr="00E653B2">
              <w:rPr>
                <w:rFonts w:ascii="Calibri" w:eastAsia="Times New Roman" w:hAnsi="Calibri" w:cs="Times New Roman"/>
                <w:i/>
                <w:iCs/>
                <w:color w:val="000000"/>
                <w:sz w:val="16"/>
                <w:szCs w:val="16"/>
                <w:lang w:val="en-GB" w:eastAsia="da-DK"/>
              </w:rPr>
              <w:t>Mobility, day 2</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10-7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57</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6-2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9</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63</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-0.053</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1-0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-0.411</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i/>
                <w:iCs/>
                <w:color w:val="000000"/>
                <w:sz w:val="16"/>
                <w:szCs w:val="16"/>
                <w:lang w:val="en-GB" w:eastAsia="da-DK"/>
              </w:rPr>
            </w:pPr>
            <w:r w:rsidRPr="00E653B2">
              <w:rPr>
                <w:rFonts w:ascii="Calibri" w:eastAsia="Times New Roman" w:hAnsi="Calibri" w:cs="Times New Roman"/>
                <w:i/>
                <w:iCs/>
                <w:color w:val="000000"/>
                <w:sz w:val="16"/>
                <w:szCs w:val="16"/>
                <w:lang w:val="en-GB" w:eastAsia="da-DK"/>
              </w:rPr>
              <w:t>Mobility,  day 35</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10-7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66</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63</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6-2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-0.053</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 scoring 1-0 on a VAS</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w:t>
            </w: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-0.411</w:t>
            </w:r>
          </w:p>
        </w:tc>
      </w:tr>
      <w:tr w:rsidR="005F4A8D" w:rsidRPr="00E653B2" w:rsidTr="00E8197A">
        <w:trPr>
          <w:trHeight w:val="300"/>
        </w:trPr>
        <w:tc>
          <w:tcPr>
            <w:tcW w:w="204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rPr>
                <w:rFonts w:ascii="Calibri" w:eastAsia="Times New Roman" w:hAnsi="Calibri" w:cs="Times New Roman"/>
                <w:color w:val="000000"/>
                <w:sz w:val="16"/>
                <w:szCs w:val="16"/>
                <w:lang w:val="en-GB" w:eastAsia="da-DK"/>
              </w:rPr>
            </w:pPr>
            <w:r w:rsidRPr="00E653B2">
              <w:rPr>
                <w:rFonts w:ascii="Calibri" w:eastAsia="Times New Roman" w:hAnsi="Calibri" w:cs="Times New Roman"/>
                <w:color w:val="000000"/>
                <w:sz w:val="16"/>
                <w:szCs w:val="16"/>
                <w:lang w:val="en-GB" w:eastAsia="da-DK"/>
              </w:rPr>
              <w:t>*not patient level data</w:t>
            </w:r>
          </w:p>
        </w:tc>
        <w:tc>
          <w:tcPr>
            <w:tcW w:w="466"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70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c>
          <w:tcPr>
            <w:tcW w:w="1020" w:type="dxa"/>
            <w:tcBorders>
              <w:top w:val="nil"/>
              <w:left w:val="nil"/>
              <w:bottom w:val="nil"/>
              <w:right w:val="nil"/>
            </w:tcBorders>
            <w:shd w:val="clear" w:color="auto" w:fill="auto"/>
            <w:noWrap/>
            <w:vAlign w:val="bottom"/>
            <w:hideMark/>
          </w:tcPr>
          <w:p w:rsidR="005F4A8D" w:rsidRPr="00E653B2" w:rsidRDefault="005F4A8D" w:rsidP="00E8197A">
            <w:pPr>
              <w:spacing w:after="0" w:line="240" w:lineRule="auto"/>
              <w:jc w:val="center"/>
              <w:rPr>
                <w:rFonts w:ascii="Calibri" w:eastAsia="Times New Roman" w:hAnsi="Calibri" w:cs="Times New Roman"/>
                <w:color w:val="000000"/>
                <w:sz w:val="16"/>
                <w:szCs w:val="16"/>
                <w:lang w:val="en-GB" w:eastAsia="da-DK"/>
              </w:rPr>
            </w:pPr>
          </w:p>
        </w:tc>
      </w:tr>
    </w:tbl>
    <w:p w:rsidR="00107B1A" w:rsidRDefault="005F4A8D" w:rsidP="00107B1A">
      <w:pPr>
        <w:pStyle w:val="Listeafsnit"/>
        <w:ind w:left="0"/>
        <w:jc w:val="both"/>
        <w:rPr>
          <w:lang w:val="en-GB"/>
        </w:rPr>
      </w:pPr>
      <w:proofErr w:type="gramStart"/>
      <w:r w:rsidRPr="00E653B2">
        <w:rPr>
          <w:lang w:val="en-GB"/>
        </w:rPr>
        <w:lastRenderedPageBreak/>
        <w:t>the</w:t>
      </w:r>
      <w:proofErr w:type="gramEnd"/>
      <w:r w:rsidRPr="00E653B2">
        <w:rPr>
          <w:lang w:val="en-GB"/>
        </w:rPr>
        <w:t xml:space="preserve"> health state “extreme pain or discomfort” </w:t>
      </w:r>
      <w:r w:rsidR="00E871A8" w:rsidRPr="00E653B2">
        <w:rPr>
          <w:lang w:val="en-GB"/>
        </w:rPr>
        <w:fldChar w:fldCharType="begin">
          <w:fldData xml:space="preserve">PEVuZE5vdGU+PENpdGU+PEF1dGhvcj5Db2xsaW5zPC9BdXRob3I+PFllYXI+MTk5NzwvWWVhcj48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</w:fldData>
        </w:fldChar>
      </w:r>
      <w:r>
        <w:rPr>
          <w:lang w:val="en-GB"/>
        </w:rPr>
        <w:instrText xml:space="preserve"> ADDIN EN.CITE </w:instrText>
      </w:r>
      <w:r w:rsidR="00E871A8">
        <w:rPr>
          <w:lang w:val="en-GB"/>
        </w:rPr>
        <w:fldChar w:fldCharType="begin">
          <w:fldData xml:space="preserve">PEVuZE5vdGU+PENpdGU+PEF1dGhvcj5Db2xsaW5zPC9BdXRob3I+PFllYXI+MTk5NzwvWWVhcj48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</w:fldData>
        </w:fldChar>
      </w:r>
      <w:r>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Pr>
          <w:lang w:val="en-GB"/>
        </w:rPr>
        <w:t>[27-29]</w:t>
      </w:r>
      <w:r w:rsidR="00E871A8" w:rsidRPr="00E653B2">
        <w:rPr>
          <w:lang w:val="en-GB"/>
        </w:rPr>
        <w:fldChar w:fldCharType="end"/>
      </w:r>
      <w:r w:rsidRPr="00E653B2">
        <w:rPr>
          <w:lang w:val="en-GB"/>
        </w:rPr>
        <w:t>. The patients judged the cosmetic results on a scale graduated as follows: unacceptable = 1, not satisfied = 2, satisfied = 3, very satisfied = 4 and extremely satisfied = 5. For all analyses, ICER 1-8, the patients who felt the cosmetic result of the vein harvest was “unacceptable” were assigned the health state “moderately anxious or depressed”</w:t>
      </w:r>
      <w:r w:rsidR="00E871A8" w:rsidRPr="00E653B2">
        <w:rPr>
          <w:lang w:val="en-GB"/>
        </w:rPr>
        <w:fldChar w:fldCharType="begin"/>
      </w:r>
      <w:r>
        <w:rPr>
          <w:lang w:val="en-GB"/>
        </w:rPr>
        <w:instrText xml:space="preserve"> ADDIN EN.CITE &lt;EndNote&gt;&lt;Cite&gt;&lt;Author&gt;The_EuroQol_Group&lt;/Author&gt;&lt;Year&gt;2011&lt;/Year&gt;&lt;RecNum&gt;55&lt;/RecNum&gt;&lt;record&gt;&lt;rec-number&gt;55&lt;/rec-number&gt;&lt;foreign-keys&gt;&lt;key app="EN" db-id="tpw5fttxvftsdlevsf3xevzy2rt5tttvtad2"&gt;55&lt;/key&gt;&lt;/foreign-keys&gt;&lt;ref-type name="Web Page"&gt;12&lt;/ref-type&gt;&lt;contributors&gt;&lt;authors&gt;&lt;author&gt;The_EuroQol_Group&lt;/author&gt;&lt;/authors&gt;&lt;/contributors&gt;&lt;titles&gt;&lt;title&gt;How to obtain EQ-5D - The UK English EQ-5D-3L&lt;/title&gt;&lt;/titles&gt;&lt;dates&gt;&lt;year&gt;2011&lt;/year&gt;&lt;/dates&gt;&lt;urls&gt;&lt;related-urls&gt;&lt;url&gt;http://www.euroqol.org/eq-5d/how-to-obtain-eq-5d.html&lt;/url&gt;&lt;/related-urls&gt;&lt;/urls&gt;&lt;/record&gt;&lt;/Cite&gt;&lt;/EndNote&gt;</w:instrText>
      </w:r>
      <w:r w:rsidR="00E871A8" w:rsidRPr="00E653B2">
        <w:rPr>
          <w:lang w:val="en-GB"/>
        </w:rPr>
        <w:fldChar w:fldCharType="separate"/>
      </w:r>
      <w:r>
        <w:rPr>
          <w:lang w:val="en-GB"/>
        </w:rPr>
        <w:t>[29]</w:t>
      </w:r>
      <w:r w:rsidR="00E871A8" w:rsidRPr="00E653B2">
        <w:rPr>
          <w:lang w:val="en-GB"/>
        </w:rPr>
        <w:fldChar w:fldCharType="end"/>
      </w:r>
      <w:r w:rsidR="00107B1A">
        <w:rPr>
          <w:lang w:val="en-GB"/>
        </w:rPr>
        <w:t xml:space="preserve">. </w:t>
      </w:r>
    </w:p>
    <w:p w:rsidR="00C148B9" w:rsidRPr="00E653B2" w:rsidRDefault="005F4A8D" w:rsidP="00107B1A">
      <w:pPr>
        <w:pStyle w:val="Listeafsnit"/>
        <w:ind w:left="0" w:firstLine="567"/>
        <w:jc w:val="both"/>
        <w:rPr>
          <w:lang w:val="en-GB"/>
        </w:rPr>
      </w:pPr>
      <w:r w:rsidRPr="00E653B2">
        <w:rPr>
          <w:lang w:val="en-GB"/>
        </w:rPr>
        <w:t>No information regarding patients’ mobility was collected. However, it seems evident that endoscopic harvesting of th</w:t>
      </w:r>
      <w:r>
        <w:rPr>
          <w:lang w:val="en-GB"/>
        </w:rPr>
        <w:t>e vein increases patients’ postoperative</w:t>
      </w:r>
      <w:r w:rsidRPr="00E653B2">
        <w:rPr>
          <w:lang w:val="en-GB"/>
        </w:rPr>
        <w:t xml:space="preserve"> mobility </w:t>
      </w:r>
      <w:r w:rsidR="00E871A8" w:rsidRPr="00E653B2">
        <w:rPr>
          <w:lang w:val="en-GB"/>
        </w:rPr>
        <w:fldChar w:fldCharType="begin">
          <w:fldData xml:space="preserve">PEVuZE5vdGU+PENpdGU+PEF1dGhvcj5LaWFpaTwvQXV0aG9yPjxZZWFyPjIwMDI8L1llYXI+PFJl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</w:fldData>
        </w:fldChar>
      </w:r>
      <w:r>
        <w:rPr>
          <w:lang w:val="en-GB"/>
        </w:rPr>
        <w:instrText xml:space="preserve"> ADDIN EN.CITE </w:instrText>
      </w:r>
      <w:r w:rsidR="00E871A8">
        <w:rPr>
          <w:lang w:val="en-GB"/>
        </w:rPr>
        <w:fldChar w:fldCharType="begin">
          <w:fldData xml:space="preserve">PEVuZE5vdGU+PENpdGU+PEF1dGhvcj5LaWFpaTwvQXV0aG9yPjxZZWFyPjIwMDI8L1llYXI+PFJl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</w:fldData>
        </w:fldChar>
      </w:r>
      <w:r>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sidRPr="00E653B2">
        <w:rPr>
          <w:lang w:val="en-GB"/>
        </w:rPr>
        <w:t>[2, 8]</w:t>
      </w:r>
      <w:r w:rsidR="00E871A8" w:rsidRPr="00E653B2">
        <w:rPr>
          <w:lang w:val="en-GB"/>
        </w:rPr>
        <w:fldChar w:fldCharType="end"/>
      </w:r>
      <w:r w:rsidRPr="00E653B2">
        <w:rPr>
          <w:lang w:val="en-GB"/>
        </w:rPr>
        <w:t xml:space="preserve">.  Therefore, the analysis denominated ICER 5-8 attempts to include the variability in mobility scores by assigning patients the mean mobility score measured in </w:t>
      </w:r>
      <w:r w:rsidR="008F3C16" w:rsidRPr="00E653B2">
        <w:rPr>
          <w:lang w:val="en-GB"/>
        </w:rPr>
        <w:t xml:space="preserve">a RCT by </w:t>
      </w:r>
      <w:proofErr w:type="spellStart"/>
      <w:r w:rsidR="008F3C16" w:rsidRPr="00E653B2">
        <w:rPr>
          <w:lang w:val="en-GB"/>
        </w:rPr>
        <w:t>Kiaii</w:t>
      </w:r>
      <w:proofErr w:type="spellEnd"/>
      <w:r w:rsidR="008F3C16" w:rsidRPr="00E653B2">
        <w:rPr>
          <w:lang w:val="en-GB"/>
        </w:rPr>
        <w:t xml:space="preserve"> et al </w:t>
      </w:r>
      <w:r w:rsidR="00E871A8" w:rsidRPr="00E653B2">
        <w:rPr>
          <w:lang w:val="en-GB"/>
        </w:rPr>
        <w:fldChar w:fldCharType="begin">
          <w:fldData xml:space="preserve">PEVuZE5vdGU+PENpdGU+PEF1dGhvcj5LaWFpaTwvQXV0aG9yPjxZZWFyPjIwMDI8L1llYXI+PFJl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</w:fldData>
        </w:fldChar>
      </w:r>
      <w:r w:rsidR="001F0494">
        <w:rPr>
          <w:lang w:val="en-GB"/>
        </w:rPr>
        <w:instrText xml:space="preserve"> ADDIN EN.CITE </w:instrText>
      </w:r>
      <w:r w:rsidR="00E871A8">
        <w:rPr>
          <w:lang w:val="en-GB"/>
        </w:rPr>
        <w:fldChar w:fldCharType="begin">
          <w:fldData xml:space="preserve">PEVuZE5vdGU+PENpdGU+PEF1dGhvcj5LaWFpaTwvQXV0aG9yPjxZZWFyPjIwMDI8L1llYXI+PFJl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</w:fldData>
        </w:fldChar>
      </w:r>
      <w:r w:rsidR="001F0494">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sidR="008F3C16" w:rsidRPr="00E653B2">
        <w:rPr>
          <w:lang w:val="en-GB"/>
        </w:rPr>
        <w:t>[8]</w:t>
      </w:r>
      <w:r w:rsidR="00E871A8" w:rsidRPr="00E653B2">
        <w:rPr>
          <w:lang w:val="en-GB"/>
        </w:rPr>
        <w:fldChar w:fldCharType="end"/>
      </w:r>
      <w:r w:rsidR="008F3C16" w:rsidRPr="00E653B2">
        <w:rPr>
          <w:lang w:val="en-GB"/>
        </w:rPr>
        <w:t>. In their study mobility was judged by patients at discharge and at 6 weeks post</w:t>
      </w:r>
      <w:r w:rsidR="008F3C16">
        <w:rPr>
          <w:lang w:val="en-GB"/>
        </w:rPr>
        <w:t>operatively</w:t>
      </w:r>
      <w:r w:rsidR="008F3C16" w:rsidRPr="00E653B2">
        <w:rPr>
          <w:lang w:val="en-GB"/>
        </w:rPr>
        <w:t xml:space="preserve"> using a horizontal VAS of 0 to 10 where 0 was “unable to wal</w:t>
      </w:r>
      <w:r w:rsidR="008F3C16">
        <w:rPr>
          <w:lang w:val="en-GB"/>
        </w:rPr>
        <w:t>k” and 10 was “excellent mobilis</w:t>
      </w:r>
      <w:r w:rsidR="008F3C16" w:rsidRPr="00E653B2">
        <w:rPr>
          <w:lang w:val="en-GB"/>
        </w:rPr>
        <w:t xml:space="preserve">ation”. For EVH the mean mobility score (±SD) was 8.8 (±0.8) at discharge and 9.8 (±0.5) at 6 weeks, whereas for OVH the mean mobility score was </w:t>
      </w:r>
      <w:r w:rsidR="002A64BC" w:rsidRPr="00E653B2">
        <w:rPr>
          <w:lang w:val="en-GB"/>
        </w:rPr>
        <w:t>6.4 (±1.3)</w:t>
      </w:r>
      <w:r w:rsidR="002A64BC">
        <w:rPr>
          <w:lang w:val="en-GB"/>
        </w:rPr>
        <w:t xml:space="preserve"> </w:t>
      </w:r>
      <w:r w:rsidR="002A64BC" w:rsidRPr="00E653B2">
        <w:rPr>
          <w:lang w:val="en-GB"/>
        </w:rPr>
        <w:t xml:space="preserve">at discharge and 7.0 (±3.5) at 6 weeks. Mobility VAS scores of 10-7 were interpreted as the health state “no problems in walking </w:t>
      </w:r>
      <w:r w:rsidR="00272A26" w:rsidRPr="00E653B2">
        <w:rPr>
          <w:lang w:val="en-GB"/>
        </w:rPr>
        <w:t xml:space="preserve">about”, mobility VAS scores of 6-2 as the health state “some problems in walking about” and mobility VAS scores of 1-0 as the health state “confined to bed” </w:t>
      </w:r>
      <w:r w:rsidR="00E871A8" w:rsidRPr="00E653B2">
        <w:rPr>
          <w:lang w:val="en-GB"/>
        </w:rPr>
        <w:fldChar w:fldCharType="begin"/>
      </w:r>
      <w:r w:rsidR="001F0494">
        <w:rPr>
          <w:lang w:val="en-GB"/>
        </w:rPr>
        <w:instrText xml:space="preserve"> ADDIN EN.CITE &lt;EndNote&gt;&lt;Cite&gt;&lt;Author&gt;The_EuroQol_Group&lt;/Author&gt;&lt;Year&gt;2011&lt;/Year&gt;&lt;RecNum&gt;55&lt;/RecNum&gt;&lt;record&gt;&lt;rec-number&gt;55&lt;/rec-number&gt;&lt;foreign-keys&gt;&lt;key app="EN" db-id="tpw5fttxvftsdlevsf3xevzy2rt5tttvtad2"&gt;55&lt;/key&gt;&lt;/foreign-keys&gt;&lt;ref-type name="Web Page"&gt;12&lt;/ref-type&gt;&lt;contributors&gt;&lt;authors&gt;&lt;author&gt;The_EuroQol_Group&lt;/author&gt;&lt;/authors&gt;&lt;/contributors&gt;&lt;titles&gt;&lt;title&gt;How to obtain EQ-5D - The UK English EQ-5D-3L&lt;/title&gt;&lt;/titles&gt;&lt;dates&gt;&lt;year&gt;2011&lt;/year&gt;&lt;/dates&gt;&lt;urls&gt;&lt;related-urls&gt;&lt;url&gt;http://www.euroqol.org/eq-5d/how-to-obtain-eq-5d.html&lt;/url&gt;&lt;/related-urls&gt;&lt;/urls&gt;&lt;/record&gt;&lt;/Cite&gt;&lt;/EndNote&gt;</w:instrText>
      </w:r>
      <w:r w:rsidR="00E871A8" w:rsidRPr="00E653B2">
        <w:rPr>
          <w:lang w:val="en-GB"/>
        </w:rPr>
        <w:fldChar w:fldCharType="separate"/>
      </w:r>
      <w:r w:rsidR="001F0494">
        <w:rPr>
          <w:lang w:val="en-GB"/>
        </w:rPr>
        <w:t>[29]</w:t>
      </w:r>
      <w:r w:rsidR="00E871A8" w:rsidRPr="00E653B2">
        <w:rPr>
          <w:lang w:val="en-GB"/>
        </w:rPr>
        <w:fldChar w:fldCharType="end"/>
      </w:r>
      <w:r w:rsidR="00272A26" w:rsidRPr="00E653B2">
        <w:rPr>
          <w:lang w:val="en-GB"/>
        </w:rPr>
        <w:t>.</w:t>
      </w:r>
      <w:r w:rsidR="00272A26">
        <w:rPr>
          <w:lang w:val="en-GB"/>
        </w:rPr>
        <w:t xml:space="preserve"> </w:t>
      </w:r>
      <w:r w:rsidR="000F337B" w:rsidRPr="00E653B2">
        <w:rPr>
          <w:lang w:val="en-GB"/>
        </w:rPr>
        <w:t xml:space="preserve">The conversion rate for EVH to OVH was 14 % (9 of 66 patients) it was assumed that these patients had the same reduction in </w:t>
      </w:r>
      <w:proofErr w:type="spellStart"/>
      <w:r w:rsidR="000F337B" w:rsidRPr="00E653B2">
        <w:rPr>
          <w:lang w:val="en-GB"/>
        </w:rPr>
        <w:t>Qol</w:t>
      </w:r>
      <w:proofErr w:type="spellEnd"/>
      <w:r w:rsidR="000F337B" w:rsidRPr="00E653B2">
        <w:rPr>
          <w:lang w:val="en-GB"/>
        </w:rPr>
        <w:t xml:space="preserve"> as the OVH patients, regarding mobility for the sensitivity analysis. The assumptions made for</w:t>
      </w:r>
      <w:r w:rsidR="00F37CFC">
        <w:rPr>
          <w:lang w:val="en-GB"/>
        </w:rPr>
        <w:t xml:space="preserve"> the </w:t>
      </w:r>
      <w:proofErr w:type="spellStart"/>
      <w:r w:rsidR="00F37CFC">
        <w:rPr>
          <w:lang w:val="en-GB"/>
        </w:rPr>
        <w:t>Qol</w:t>
      </w:r>
      <w:proofErr w:type="spellEnd"/>
      <w:r w:rsidR="00F37CFC">
        <w:rPr>
          <w:lang w:val="en-GB"/>
        </w:rPr>
        <w:t xml:space="preserve"> conversion are summaris</w:t>
      </w:r>
      <w:r w:rsidR="000F337B" w:rsidRPr="00E653B2">
        <w:rPr>
          <w:lang w:val="en-GB"/>
        </w:rPr>
        <w:t>ed in Table 4</w:t>
      </w:r>
      <w:r w:rsidR="00F37CFC">
        <w:rPr>
          <w:lang w:val="en-GB"/>
        </w:rPr>
        <w:t>.</w:t>
      </w:r>
    </w:p>
    <w:p w:rsidR="00C148B9" w:rsidRPr="00E653B2" w:rsidRDefault="00C148B9" w:rsidP="00C41A17">
      <w:pPr>
        <w:tabs>
          <w:tab w:val="left" w:pos="567"/>
        </w:tabs>
        <w:jc w:val="both"/>
        <w:rPr>
          <w:lang w:val="en-GB"/>
        </w:rPr>
      </w:pPr>
      <w:r w:rsidRPr="00E653B2">
        <w:rPr>
          <w:lang w:val="en-GB"/>
        </w:rPr>
        <w:tab/>
        <w:t xml:space="preserve">To calculate the incremental Quality Adjusted Life-Years (QALYs) associated with the EVH and OVH procedures we assumed </w:t>
      </w:r>
      <w:r w:rsidRPr="00E653B2">
        <w:rPr>
          <w:lang w:val="en-GB"/>
        </w:rPr>
        <w:lastRenderedPageBreak/>
        <w:t xml:space="preserve">that the </w:t>
      </w:r>
      <w:proofErr w:type="spellStart"/>
      <w:r w:rsidRPr="00E653B2">
        <w:rPr>
          <w:lang w:val="en-GB"/>
        </w:rPr>
        <w:t>Qol</w:t>
      </w:r>
      <w:proofErr w:type="spellEnd"/>
      <w:r w:rsidRPr="00E653B2">
        <w:rPr>
          <w:lang w:val="en-GB"/>
        </w:rPr>
        <w:t xml:space="preserve"> changed in a linear manner between two measurements, however, there was one exception. On day 35, patients were asked to score their average pain-level between day 6 and day 35, and consequently we used these VAS score as the average of the timeframe between day 6 and day 35. Although cosmetic results could be considered permanent, we assumed patients had learned to live with their results 35 days post</w:t>
      </w:r>
      <w:r w:rsidR="00C41A17">
        <w:rPr>
          <w:lang w:val="en-GB"/>
        </w:rPr>
        <w:t>operatively</w:t>
      </w:r>
      <w:r w:rsidRPr="00E653B2">
        <w:rPr>
          <w:lang w:val="en-GB"/>
        </w:rPr>
        <w:t>, that leg wound pain subsided 35 days post</w:t>
      </w:r>
      <w:r w:rsidR="00C41A17">
        <w:rPr>
          <w:lang w:val="en-GB"/>
        </w:rPr>
        <w:t>operatively</w:t>
      </w:r>
      <w:r w:rsidRPr="00E653B2">
        <w:rPr>
          <w:lang w:val="en-GB"/>
        </w:rPr>
        <w:t xml:space="preserve"> and that any restriction in mobility had nothing to do with the leg wound beyond 35 days post</w:t>
      </w:r>
      <w:r w:rsidR="00C41A17">
        <w:rPr>
          <w:lang w:val="en-GB"/>
        </w:rPr>
        <w:t>operatively</w:t>
      </w:r>
      <w:r w:rsidRPr="00E653B2">
        <w:rPr>
          <w:lang w:val="en-GB"/>
        </w:rPr>
        <w:t xml:space="preserve">. Assumptions were made to give intentional conservative estimates on the QALY payoff from the EVH procedure. </w:t>
      </w:r>
    </w:p>
    <w:p w:rsidR="0032782E" w:rsidRPr="00E653B2" w:rsidRDefault="0032782E" w:rsidP="004C17C6">
      <w:pPr>
        <w:pStyle w:val="Overskrift2"/>
        <w:numPr>
          <w:ilvl w:val="0"/>
          <w:numId w:val="0"/>
        </w:numPr>
        <w:ind w:left="578" w:hanging="578"/>
        <w:rPr>
          <w:rFonts w:eastAsia="Times New Roman"/>
          <w:lang w:val="en-GB" w:eastAsia="da-DK"/>
        </w:rPr>
      </w:pPr>
      <w:r w:rsidRPr="00E653B2">
        <w:rPr>
          <w:rFonts w:eastAsia="Times New Roman"/>
          <w:lang w:val="en-GB" w:eastAsia="da-DK"/>
        </w:rPr>
        <w:t>Analysis</w:t>
      </w:r>
    </w:p>
    <w:p w:rsidR="00FD1B82" w:rsidRPr="00E653B2" w:rsidRDefault="00817826" w:rsidP="001F0494">
      <w:pPr>
        <w:tabs>
          <w:tab w:val="left" w:pos="567"/>
        </w:tabs>
        <w:spacing w:after="0"/>
        <w:jc w:val="both"/>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ab/>
      </w:r>
      <w:r w:rsidR="006C0D60" w:rsidRPr="00E653B2">
        <w:rPr>
          <w:rFonts w:ascii="Calibri" w:eastAsia="Times New Roman" w:hAnsi="Calibri" w:cs="Times New Roman"/>
          <w:color w:val="000000"/>
          <w:lang w:val="en-GB" w:eastAsia="da-DK"/>
        </w:rPr>
        <w:t xml:space="preserve"> </w:t>
      </w:r>
      <w:r w:rsidRPr="00E653B2">
        <w:rPr>
          <w:rFonts w:ascii="Calibri" w:eastAsia="Times New Roman" w:hAnsi="Calibri" w:cs="Times New Roman"/>
          <w:color w:val="000000"/>
          <w:lang w:val="en-GB" w:eastAsia="da-DK"/>
        </w:rPr>
        <w:t>The</w:t>
      </w:r>
      <w:r w:rsidR="004C17C6" w:rsidRPr="00E653B2">
        <w:rPr>
          <w:rFonts w:ascii="Calibri" w:eastAsia="Times New Roman" w:hAnsi="Calibri" w:cs="Times New Roman"/>
          <w:color w:val="000000"/>
          <w:lang w:val="en-GB" w:eastAsia="da-DK"/>
        </w:rPr>
        <w:t xml:space="preserve"> </w:t>
      </w:r>
      <w:r w:rsidR="00F37CFC">
        <w:rPr>
          <w:rFonts w:ascii="Calibri" w:eastAsia="Times New Roman" w:hAnsi="Calibri" w:cs="Times New Roman"/>
          <w:color w:val="000000"/>
          <w:lang w:val="en-GB" w:eastAsia="da-DK"/>
        </w:rPr>
        <w:t>data were analys</w:t>
      </w:r>
      <w:r w:rsidRPr="00E653B2">
        <w:rPr>
          <w:rFonts w:ascii="Calibri" w:eastAsia="Times New Roman" w:hAnsi="Calibri" w:cs="Times New Roman"/>
          <w:color w:val="000000"/>
          <w:lang w:val="en-GB" w:eastAsia="da-DK"/>
        </w:rPr>
        <w:t>ed by the intention-to-treat method.</w:t>
      </w:r>
      <w:r w:rsidR="005C5377" w:rsidRPr="00E653B2">
        <w:rPr>
          <w:rFonts w:ascii="Calibri" w:eastAsia="Times New Roman" w:hAnsi="Calibri" w:cs="Times New Roman"/>
          <w:color w:val="000000"/>
          <w:lang w:val="en-GB" w:eastAsia="da-DK"/>
        </w:rPr>
        <w:t xml:space="preserve"> </w:t>
      </w:r>
      <w:r w:rsidR="005C5377" w:rsidRPr="00E653B2">
        <w:rPr>
          <w:lang w:val="en-GB"/>
        </w:rPr>
        <w:t xml:space="preserve">The groups´ preoperative baseline characteristics were compared using t-tests for continuous variables and chi-squared tests for categorical </w:t>
      </w:r>
      <w:r w:rsidR="005C5377" w:rsidRPr="00E653B2">
        <w:rPr>
          <w:lang w:val="en-GB"/>
        </w:rPr>
        <w:lastRenderedPageBreak/>
        <w:t xml:space="preserve">variables. </w:t>
      </w:r>
      <w:r w:rsidR="004B27F0" w:rsidRPr="00E653B2">
        <w:rPr>
          <w:rFonts w:ascii="Calibri" w:eastAsia="Times New Roman" w:hAnsi="Calibri" w:cs="Times New Roman"/>
          <w:color w:val="000000"/>
          <w:lang w:val="en-GB" w:eastAsia="da-DK"/>
        </w:rPr>
        <w:t>Mean cost</w:t>
      </w:r>
      <w:r w:rsidR="000863CF" w:rsidRPr="00E653B2">
        <w:rPr>
          <w:rFonts w:ascii="Calibri" w:eastAsia="Times New Roman" w:hAnsi="Calibri" w:cs="Times New Roman"/>
          <w:color w:val="000000"/>
          <w:lang w:val="en-GB" w:eastAsia="da-DK"/>
        </w:rPr>
        <w:t>s</w:t>
      </w:r>
      <w:r w:rsidR="004B27F0" w:rsidRPr="00E653B2">
        <w:rPr>
          <w:rFonts w:ascii="Calibri" w:eastAsia="Times New Roman" w:hAnsi="Calibri" w:cs="Times New Roman"/>
          <w:color w:val="000000"/>
          <w:lang w:val="en-GB" w:eastAsia="da-DK"/>
        </w:rPr>
        <w:t xml:space="preserve"> and effects where estimated by performing </w:t>
      </w:r>
      <w:r w:rsidR="00115CB0">
        <w:rPr>
          <w:rFonts w:ascii="Calibri" w:eastAsia="Times New Roman" w:hAnsi="Calibri" w:cs="Times New Roman"/>
          <w:color w:val="000000"/>
          <w:lang w:val="en-GB" w:eastAsia="da-DK"/>
        </w:rPr>
        <w:t>5</w:t>
      </w:r>
      <w:r w:rsidR="004B27F0" w:rsidRPr="00E653B2">
        <w:rPr>
          <w:rFonts w:ascii="Calibri" w:eastAsia="Times New Roman" w:hAnsi="Calibri" w:cs="Times New Roman"/>
          <w:color w:val="000000"/>
          <w:lang w:val="en-GB" w:eastAsia="da-DK"/>
        </w:rPr>
        <w:t>,000 boo</w:t>
      </w:r>
      <w:r w:rsidR="00050571" w:rsidRPr="00E653B2">
        <w:rPr>
          <w:rFonts w:ascii="Calibri" w:eastAsia="Times New Roman" w:hAnsi="Calibri" w:cs="Times New Roman"/>
          <w:color w:val="000000"/>
          <w:lang w:val="en-GB" w:eastAsia="da-DK"/>
        </w:rPr>
        <w:t>t</w:t>
      </w:r>
      <w:r w:rsidR="004B27F0" w:rsidRPr="00E653B2">
        <w:rPr>
          <w:rFonts w:ascii="Calibri" w:eastAsia="Times New Roman" w:hAnsi="Calibri" w:cs="Times New Roman"/>
          <w:color w:val="000000"/>
          <w:lang w:val="en-GB" w:eastAsia="da-DK"/>
        </w:rPr>
        <w:t>strap re</w:t>
      </w:r>
      <w:r w:rsidR="005022E9">
        <w:rPr>
          <w:rFonts w:ascii="Calibri" w:eastAsia="Times New Roman" w:hAnsi="Calibri" w:cs="Times New Roman"/>
          <w:color w:val="000000"/>
          <w:lang w:val="en-GB" w:eastAsia="da-DK"/>
        </w:rPr>
        <w:t>-</w:t>
      </w:r>
      <w:r w:rsidR="004B27F0" w:rsidRPr="00E653B2">
        <w:rPr>
          <w:rFonts w:ascii="Calibri" w:eastAsia="Times New Roman" w:hAnsi="Calibri" w:cs="Times New Roman"/>
          <w:color w:val="000000"/>
          <w:lang w:val="en-GB" w:eastAsia="da-DK"/>
        </w:rPr>
        <w:t>samples an</w:t>
      </w:r>
      <w:r w:rsidR="00050571" w:rsidRPr="00E653B2">
        <w:rPr>
          <w:rFonts w:ascii="Calibri" w:eastAsia="Times New Roman" w:hAnsi="Calibri" w:cs="Times New Roman"/>
          <w:color w:val="000000"/>
          <w:lang w:val="en-GB" w:eastAsia="da-DK"/>
        </w:rPr>
        <w:t>d</w:t>
      </w:r>
      <w:r w:rsidR="004B27F0" w:rsidRPr="00E653B2">
        <w:rPr>
          <w:rFonts w:ascii="Calibri" w:eastAsia="Times New Roman" w:hAnsi="Calibri" w:cs="Times New Roman"/>
          <w:color w:val="000000"/>
          <w:lang w:val="en-GB" w:eastAsia="da-DK"/>
        </w:rPr>
        <w:t xml:space="preserve"> 95 % confidence interval</w:t>
      </w:r>
      <w:r w:rsidR="0053036A">
        <w:rPr>
          <w:rFonts w:ascii="Calibri" w:eastAsia="Times New Roman" w:hAnsi="Calibri" w:cs="Times New Roman"/>
          <w:color w:val="000000"/>
          <w:lang w:val="en-GB" w:eastAsia="da-DK"/>
        </w:rPr>
        <w:t>s</w:t>
      </w:r>
      <w:r w:rsidR="004B27F0" w:rsidRPr="00E653B2">
        <w:rPr>
          <w:rFonts w:ascii="Calibri" w:eastAsia="Times New Roman" w:hAnsi="Calibri" w:cs="Times New Roman"/>
          <w:color w:val="000000"/>
          <w:lang w:val="en-GB" w:eastAsia="da-DK"/>
        </w:rPr>
        <w:t xml:space="preserve"> (CI)</w:t>
      </w:r>
      <w:r w:rsidR="0053036A">
        <w:rPr>
          <w:rFonts w:ascii="Calibri" w:eastAsia="Times New Roman" w:hAnsi="Calibri" w:cs="Times New Roman"/>
          <w:color w:val="000000"/>
          <w:lang w:val="en-GB" w:eastAsia="da-DK"/>
        </w:rPr>
        <w:t>, for mean differences, were calculated using ±2*bootstrap s</w:t>
      </w:r>
      <w:r w:rsidR="00FC74D4" w:rsidRPr="00E653B2">
        <w:rPr>
          <w:rFonts w:ascii="Calibri" w:eastAsia="Times New Roman" w:hAnsi="Calibri" w:cs="Times New Roman"/>
          <w:color w:val="000000"/>
          <w:lang w:val="en-GB" w:eastAsia="da-DK"/>
        </w:rPr>
        <w:t xml:space="preserve">tandard </w:t>
      </w:r>
      <w:r w:rsidR="0053036A">
        <w:rPr>
          <w:rFonts w:ascii="Calibri" w:eastAsia="Times New Roman" w:hAnsi="Calibri" w:cs="Times New Roman"/>
          <w:color w:val="000000"/>
          <w:lang w:val="en-GB" w:eastAsia="da-DK"/>
        </w:rPr>
        <w:t>e</w:t>
      </w:r>
      <w:r w:rsidR="00FC74D4" w:rsidRPr="00E653B2">
        <w:rPr>
          <w:rFonts w:ascii="Calibri" w:eastAsia="Times New Roman" w:hAnsi="Calibri" w:cs="Times New Roman"/>
          <w:color w:val="000000"/>
          <w:lang w:val="en-GB" w:eastAsia="da-DK"/>
        </w:rPr>
        <w:t xml:space="preserve">rror </w:t>
      </w:r>
      <w:r w:rsidR="00E871A8" w:rsidRPr="00E653B2">
        <w:rPr>
          <w:rFonts w:ascii="Calibri" w:eastAsia="Times New Roman" w:hAnsi="Calibri" w:cs="Times New Roman"/>
          <w:color w:val="000000"/>
          <w:lang w:val="en-GB" w:eastAsia="da-DK"/>
        </w:rPr>
        <w:fldChar w:fldCharType="begin"/>
      </w:r>
      <w:r w:rsidR="001F0494">
        <w:rPr>
          <w:rFonts w:ascii="Calibri" w:eastAsia="Times New Roman" w:hAnsi="Calibri" w:cs="Times New Roman"/>
          <w:color w:val="000000"/>
          <w:lang w:val="en-GB" w:eastAsia="da-DK"/>
        </w:rPr>
        <w:instrText xml:space="preserve"> ADDIN EN.CITE &lt;EndNote&gt;&lt;Cite&gt;&lt;Author&gt;Bowers&lt;/Author&gt;&lt;Year&gt;2002&lt;/Year&gt;&lt;RecNum&gt;59&lt;/RecNum&gt;&lt;record&gt;&lt;rec-number&gt;59&lt;/rec-number&gt;&lt;foreign-keys&gt;&lt;key app="EN" db-id="tpw5fttxvftsdlevsf3xevzy2rt5tttvtad2"&gt;59&lt;/key&gt;&lt;/foreign-keys&gt;&lt;ref-type name="Book"&gt;6&lt;/ref-type&gt;&lt;contributors&gt;&lt;authors&gt;&lt;author&gt;Bowers, David&lt;/author&gt;&lt;/authors&gt;&lt;/contributors&gt;&lt;titles&gt;&lt;title&gt;Medical statistics from scratch&lt;/title&gt;&lt;/titles&gt;&lt;pages&gt;208&lt;/pages&gt;&lt;section&gt;98-110&lt;/section&gt;&lt;dates&gt;&lt;year&gt;2002&lt;/year&gt;&lt;/dates&gt;&lt;pub-location&gt;Leed, UK&lt;/pub-location&gt;&lt;publisher&gt;Wiley&lt;/publisher&gt;&lt;isbn&gt;978-0-470-84474-8&lt;/isbn&gt;&lt;urls&gt;&lt;/urls&gt;&lt;language&gt;English&lt;/language&gt;&lt;/record&gt;&lt;/Cite&gt;&lt;/EndNote&gt;</w:instrText>
      </w:r>
      <w:r w:rsidR="00E871A8" w:rsidRPr="00E653B2">
        <w:rPr>
          <w:rFonts w:ascii="Calibri" w:eastAsia="Times New Roman" w:hAnsi="Calibri" w:cs="Times New Roman"/>
          <w:color w:val="000000"/>
          <w:lang w:val="en-GB" w:eastAsia="da-DK"/>
        </w:rPr>
        <w:fldChar w:fldCharType="separate"/>
      </w:r>
      <w:r w:rsidR="001F0494">
        <w:rPr>
          <w:rFonts w:ascii="Calibri" w:eastAsia="Times New Roman" w:hAnsi="Calibri" w:cs="Times New Roman"/>
          <w:color w:val="000000"/>
          <w:lang w:val="en-GB" w:eastAsia="da-DK"/>
        </w:rPr>
        <w:t>[30]</w:t>
      </w:r>
      <w:r w:rsidR="00E871A8" w:rsidRPr="00E653B2">
        <w:rPr>
          <w:rFonts w:ascii="Calibri" w:eastAsia="Times New Roman" w:hAnsi="Calibri" w:cs="Times New Roman"/>
          <w:color w:val="000000"/>
          <w:lang w:val="en-GB" w:eastAsia="da-DK"/>
        </w:rPr>
        <w:fldChar w:fldCharType="end"/>
      </w:r>
      <w:r w:rsidR="004B27F0" w:rsidRPr="00E653B2">
        <w:rPr>
          <w:rFonts w:ascii="Calibri" w:eastAsia="Times New Roman" w:hAnsi="Calibri" w:cs="Times New Roman"/>
          <w:color w:val="000000"/>
          <w:lang w:val="en-GB" w:eastAsia="da-DK"/>
        </w:rPr>
        <w:t>.</w:t>
      </w:r>
      <w:r w:rsidR="00050571" w:rsidRPr="00E653B2">
        <w:rPr>
          <w:rFonts w:ascii="Calibri" w:eastAsia="Times New Roman" w:hAnsi="Calibri" w:cs="Times New Roman"/>
          <w:color w:val="000000"/>
          <w:lang w:val="en-GB" w:eastAsia="da-DK"/>
        </w:rPr>
        <w:t xml:space="preserve"> </w:t>
      </w:r>
      <w:r w:rsidR="00633F7C">
        <w:rPr>
          <w:rFonts w:ascii="Calibri" w:eastAsia="Times New Roman" w:hAnsi="Calibri" w:cs="Times New Roman"/>
          <w:color w:val="000000"/>
          <w:lang w:val="en-GB" w:eastAsia="da-DK"/>
        </w:rPr>
        <w:t>ICERs</w:t>
      </w:r>
      <w:r w:rsidR="00CE0AAC" w:rsidRPr="00E653B2">
        <w:rPr>
          <w:rFonts w:ascii="Calibri" w:eastAsia="Times New Roman" w:hAnsi="Calibri" w:cs="Times New Roman"/>
          <w:color w:val="000000"/>
          <w:lang w:val="en-GB" w:eastAsia="da-DK"/>
        </w:rPr>
        <w:t xml:space="preserve"> were calculated for</w:t>
      </w:r>
      <w:r w:rsidR="00D46594" w:rsidRPr="00E653B2">
        <w:rPr>
          <w:rFonts w:ascii="Calibri" w:eastAsia="Times New Roman" w:hAnsi="Calibri" w:cs="Times New Roman"/>
          <w:color w:val="000000"/>
          <w:lang w:val="en-GB" w:eastAsia="da-DK"/>
        </w:rPr>
        <w:t xml:space="preserve"> all</w:t>
      </w:r>
      <w:r w:rsidR="00CE0AAC" w:rsidRPr="00E653B2">
        <w:rPr>
          <w:rFonts w:ascii="Calibri" w:eastAsia="Times New Roman" w:hAnsi="Calibri" w:cs="Times New Roman"/>
          <w:color w:val="000000"/>
          <w:lang w:val="en-GB" w:eastAsia="da-DK"/>
        </w:rPr>
        <w:t xml:space="preserve"> </w:t>
      </w:r>
      <w:r w:rsidR="00D46594" w:rsidRPr="00E653B2">
        <w:rPr>
          <w:rFonts w:ascii="Calibri" w:eastAsia="Times New Roman" w:hAnsi="Calibri" w:cs="Times New Roman"/>
          <w:color w:val="000000"/>
          <w:lang w:val="en-GB" w:eastAsia="da-DK"/>
        </w:rPr>
        <w:t>analyse</w:t>
      </w:r>
      <w:r w:rsidR="00CE0AAC" w:rsidRPr="00E653B2">
        <w:rPr>
          <w:rFonts w:ascii="Calibri" w:eastAsia="Times New Roman" w:hAnsi="Calibri" w:cs="Times New Roman"/>
          <w:color w:val="000000"/>
          <w:lang w:val="en-GB" w:eastAsia="da-DK"/>
        </w:rPr>
        <w:t xml:space="preserve">s based on </w:t>
      </w:r>
      <w:r w:rsidR="00115CB0">
        <w:rPr>
          <w:rFonts w:ascii="Calibri" w:eastAsia="Times New Roman" w:hAnsi="Calibri" w:cs="Times New Roman"/>
          <w:color w:val="000000"/>
          <w:lang w:val="en-GB" w:eastAsia="da-DK"/>
        </w:rPr>
        <w:t>5</w:t>
      </w:r>
      <w:r w:rsidR="00CE0AAC" w:rsidRPr="00E653B2">
        <w:rPr>
          <w:rFonts w:ascii="Calibri" w:eastAsia="Times New Roman" w:hAnsi="Calibri" w:cs="Times New Roman"/>
          <w:color w:val="000000"/>
          <w:lang w:val="en-GB" w:eastAsia="da-DK"/>
        </w:rPr>
        <w:t>,000 bootstrap re</w:t>
      </w:r>
      <w:r w:rsidR="005022E9">
        <w:rPr>
          <w:rFonts w:ascii="Calibri" w:eastAsia="Times New Roman" w:hAnsi="Calibri" w:cs="Times New Roman"/>
          <w:color w:val="000000"/>
          <w:lang w:val="en-GB" w:eastAsia="da-DK"/>
        </w:rPr>
        <w:t>-</w:t>
      </w:r>
      <w:r w:rsidR="00CE0AAC" w:rsidRPr="00E653B2">
        <w:rPr>
          <w:rFonts w:ascii="Calibri" w:eastAsia="Times New Roman" w:hAnsi="Calibri" w:cs="Times New Roman"/>
          <w:color w:val="000000"/>
          <w:lang w:val="en-GB" w:eastAsia="da-DK"/>
        </w:rPr>
        <w:t>samples</w:t>
      </w:r>
      <w:r w:rsidR="00AD6AEF" w:rsidRPr="00E653B2">
        <w:rPr>
          <w:rFonts w:ascii="Calibri" w:eastAsia="Times New Roman" w:hAnsi="Calibri" w:cs="Times New Roman"/>
          <w:color w:val="000000"/>
          <w:lang w:val="en-GB" w:eastAsia="da-DK"/>
        </w:rPr>
        <w:t xml:space="preserve"> </w:t>
      </w:r>
      <w:r w:rsidR="00E871A8" w:rsidRPr="00E653B2">
        <w:rPr>
          <w:rFonts w:ascii="Calibri" w:eastAsia="Times New Roman" w:hAnsi="Calibri" w:cs="Times New Roman"/>
          <w:color w:val="000000"/>
          <w:lang w:val="en-GB" w:eastAsia="da-DK"/>
        </w:rPr>
        <w:fldChar w:fldCharType="begin"/>
      </w:r>
      <w:r w:rsidR="001F0494">
        <w:rPr>
          <w:rFonts w:ascii="Calibri" w:eastAsia="Times New Roman" w:hAnsi="Calibri" w:cs="Times New Roman"/>
          <w:color w:val="000000"/>
          <w:lang w:val="en-GB" w:eastAsia="da-DK"/>
        </w:rPr>
        <w:instrText xml:space="preserve"> ADDIN EN.CITE &lt;EndNote&gt;&lt;Cite&gt;&lt;Author&gt;Willan&lt;/Author&gt;&lt;Year&gt;2006&lt;/Year&gt;&lt;RecNum&gt;65&lt;/RecNum&gt;&lt;record&gt;&lt;rec-number&gt;65&lt;/rec-number&gt;&lt;foreign-keys&gt;&lt;key app="EN" db-id="tpw5fttxvftsdlevsf3xevzy2rt5tttvtad2"&gt;65&lt;/key&gt;&lt;/foreign-keys&gt;&lt;ref-type name="Book"&gt;6&lt;/ref-type&gt;&lt;contributors&gt;&lt;authors&gt;&lt;author&gt;Willan, Andrew R.&lt;/author&gt;&lt;author&gt;Briggs, Andrew H.&lt;/author&gt;&lt;/authors&gt;&lt;/contributors&gt;&lt;titles&gt;&lt;title&gt;Statistical analysis of Cost-effectiveness Data&lt;/title&gt;&lt;/titles&gt;&lt;pages&gt;196&lt;/pages&gt;&lt;section&gt;54-57&lt;/section&gt;&lt;dates&gt;&lt;year&gt;2006&lt;/year&gt;&lt;/dates&gt;&lt;publisher&gt;John Wiley  sons, Ltd&lt;/publisher&gt;&lt;isbn&gt;978-0-470-85626-0&lt;/isbn&gt;&lt;urls&gt;&lt;/urls&gt;&lt;language&gt;English&lt;/language&gt;&lt;/record&gt;&lt;/Cite&gt;&lt;/EndNote&gt;</w:instrText>
      </w:r>
      <w:r w:rsidR="00E871A8" w:rsidRPr="00E653B2">
        <w:rPr>
          <w:rFonts w:ascii="Calibri" w:eastAsia="Times New Roman" w:hAnsi="Calibri" w:cs="Times New Roman"/>
          <w:color w:val="000000"/>
          <w:lang w:val="en-GB" w:eastAsia="da-DK"/>
        </w:rPr>
        <w:fldChar w:fldCharType="separate"/>
      </w:r>
      <w:r w:rsidR="001F0494">
        <w:rPr>
          <w:rFonts w:ascii="Calibri" w:eastAsia="Times New Roman" w:hAnsi="Calibri" w:cs="Times New Roman"/>
          <w:color w:val="000000"/>
          <w:lang w:val="en-GB" w:eastAsia="da-DK"/>
        </w:rPr>
        <w:t>[31]</w:t>
      </w:r>
      <w:r w:rsidR="00E871A8" w:rsidRPr="00E653B2">
        <w:rPr>
          <w:rFonts w:ascii="Calibri" w:eastAsia="Times New Roman" w:hAnsi="Calibri" w:cs="Times New Roman"/>
          <w:color w:val="000000"/>
          <w:lang w:val="en-GB" w:eastAsia="da-DK"/>
        </w:rPr>
        <w:fldChar w:fldCharType="end"/>
      </w:r>
      <w:r w:rsidR="00CE0AAC" w:rsidRPr="00E653B2">
        <w:rPr>
          <w:rFonts w:ascii="Calibri" w:eastAsia="Times New Roman" w:hAnsi="Calibri" w:cs="Times New Roman"/>
          <w:color w:val="000000"/>
          <w:lang w:val="en-GB" w:eastAsia="da-DK"/>
        </w:rPr>
        <w:t xml:space="preserve">. </w:t>
      </w:r>
      <w:r w:rsidR="00FD1B82" w:rsidRPr="00E653B2">
        <w:rPr>
          <w:rFonts w:ascii="Calibri" w:eastAsia="Times New Roman" w:hAnsi="Calibri" w:cs="Times New Roman"/>
          <w:color w:val="000000"/>
          <w:lang w:val="en-GB" w:eastAsia="da-DK"/>
        </w:rPr>
        <w:t>Cost-effectiveness acceptability curves (CEACs)</w:t>
      </w:r>
      <w:r w:rsidR="00CE0AAC" w:rsidRPr="00E653B2">
        <w:rPr>
          <w:rFonts w:ascii="Calibri" w:eastAsia="Times New Roman" w:hAnsi="Calibri" w:cs="Times New Roman"/>
          <w:color w:val="000000"/>
          <w:lang w:val="en-GB" w:eastAsia="da-DK"/>
        </w:rPr>
        <w:t xml:space="preserve"> were based on</w:t>
      </w:r>
      <w:r w:rsidR="00FD1B82" w:rsidRPr="00E653B2">
        <w:rPr>
          <w:rFonts w:ascii="Calibri" w:eastAsia="Times New Roman" w:hAnsi="Calibri" w:cs="Times New Roman"/>
          <w:color w:val="000000"/>
          <w:lang w:val="en-GB" w:eastAsia="da-DK"/>
        </w:rPr>
        <w:t xml:space="preserve"> a dataset </w:t>
      </w:r>
      <w:r w:rsidR="00F46F6C" w:rsidRPr="00E653B2">
        <w:rPr>
          <w:rFonts w:ascii="Calibri" w:eastAsia="Times New Roman" w:hAnsi="Calibri" w:cs="Times New Roman"/>
          <w:color w:val="000000"/>
          <w:lang w:val="en-GB" w:eastAsia="da-DK"/>
        </w:rPr>
        <w:t xml:space="preserve">which contained </w:t>
      </w:r>
      <w:r w:rsidR="00FD1B82" w:rsidRPr="00E653B2">
        <w:rPr>
          <w:rFonts w:ascii="Calibri" w:eastAsia="Times New Roman" w:hAnsi="Calibri" w:cs="Times New Roman"/>
          <w:color w:val="000000"/>
          <w:lang w:val="en-GB" w:eastAsia="da-DK"/>
        </w:rPr>
        <w:t>the mean difference in costs and QALYs between</w:t>
      </w:r>
      <w:r w:rsidR="004B27F0" w:rsidRPr="00E653B2">
        <w:rPr>
          <w:rFonts w:ascii="Calibri" w:eastAsia="Times New Roman" w:hAnsi="Calibri" w:cs="Times New Roman"/>
          <w:color w:val="000000"/>
          <w:lang w:val="en-GB" w:eastAsia="da-DK"/>
        </w:rPr>
        <w:t xml:space="preserve"> the bootstrap re</w:t>
      </w:r>
      <w:r w:rsidR="005022E9">
        <w:rPr>
          <w:rFonts w:ascii="Calibri" w:eastAsia="Times New Roman" w:hAnsi="Calibri" w:cs="Times New Roman"/>
          <w:color w:val="000000"/>
          <w:lang w:val="en-GB" w:eastAsia="da-DK"/>
        </w:rPr>
        <w:t>-</w:t>
      </w:r>
      <w:r w:rsidR="004B27F0" w:rsidRPr="00E653B2">
        <w:rPr>
          <w:rFonts w:ascii="Calibri" w:eastAsia="Times New Roman" w:hAnsi="Calibri" w:cs="Times New Roman"/>
          <w:color w:val="000000"/>
          <w:lang w:val="en-GB" w:eastAsia="da-DK"/>
        </w:rPr>
        <w:t>samples of</w:t>
      </w:r>
      <w:r w:rsidR="00FD1B82" w:rsidRPr="00E653B2">
        <w:rPr>
          <w:rFonts w:ascii="Calibri" w:eastAsia="Times New Roman" w:hAnsi="Calibri" w:cs="Times New Roman"/>
          <w:color w:val="000000"/>
          <w:lang w:val="en-GB" w:eastAsia="da-DK"/>
        </w:rPr>
        <w:t xml:space="preserve"> </w:t>
      </w:r>
      <w:r w:rsidR="004B27F0" w:rsidRPr="00E653B2">
        <w:rPr>
          <w:rFonts w:ascii="Calibri" w:eastAsia="Times New Roman" w:hAnsi="Calibri" w:cs="Times New Roman"/>
          <w:color w:val="000000"/>
          <w:lang w:val="en-GB" w:eastAsia="da-DK"/>
        </w:rPr>
        <w:t>the EVH group and the OVH group.</w:t>
      </w:r>
      <w:r w:rsidR="000F21E3" w:rsidRPr="00E653B2">
        <w:rPr>
          <w:rFonts w:ascii="Calibri" w:eastAsia="Times New Roman" w:hAnsi="Calibri" w:cs="Times New Roman"/>
          <w:color w:val="000000"/>
          <w:lang w:val="en-GB" w:eastAsia="da-DK"/>
        </w:rPr>
        <w:t xml:space="preserve"> CEACs were interpreted using a willingness-to-pay (WTP) threshold of £ 30,000/QALY.</w:t>
      </w:r>
      <w:r w:rsidR="00FD1B82" w:rsidRPr="00E653B2">
        <w:rPr>
          <w:rFonts w:ascii="Calibri" w:eastAsia="Times New Roman" w:hAnsi="Calibri" w:cs="Times New Roman"/>
          <w:color w:val="000000"/>
          <w:lang w:val="en-GB" w:eastAsia="da-DK"/>
        </w:rPr>
        <w:t xml:space="preserve"> </w:t>
      </w:r>
      <w:r w:rsidR="00D46594" w:rsidRPr="00E653B2">
        <w:rPr>
          <w:rFonts w:ascii="Calibri" w:eastAsia="Times New Roman" w:hAnsi="Calibri" w:cs="Times New Roman"/>
          <w:color w:val="000000"/>
          <w:lang w:val="en-GB" w:eastAsia="da-DK"/>
        </w:rPr>
        <w:t>For all analyse</w:t>
      </w:r>
      <w:r w:rsidR="004B27F0" w:rsidRPr="00E653B2">
        <w:rPr>
          <w:rFonts w:ascii="Calibri" w:eastAsia="Times New Roman" w:hAnsi="Calibri" w:cs="Times New Roman"/>
          <w:color w:val="000000"/>
          <w:lang w:val="en-GB" w:eastAsia="da-DK"/>
        </w:rPr>
        <w:t>s</w:t>
      </w:r>
      <w:r w:rsidR="00D46594" w:rsidRPr="00E653B2">
        <w:rPr>
          <w:rFonts w:ascii="Calibri" w:eastAsia="Times New Roman" w:hAnsi="Calibri" w:cs="Times New Roman"/>
          <w:color w:val="000000"/>
          <w:lang w:val="en-GB" w:eastAsia="da-DK"/>
        </w:rPr>
        <w:t>,</w:t>
      </w:r>
      <w:r w:rsidR="004B27F0" w:rsidRPr="00E653B2">
        <w:rPr>
          <w:rFonts w:ascii="Calibri" w:eastAsia="Times New Roman" w:hAnsi="Calibri" w:cs="Times New Roman"/>
          <w:color w:val="000000"/>
          <w:lang w:val="en-GB" w:eastAsia="da-DK"/>
        </w:rPr>
        <w:t xml:space="preserve"> bias corrected mean</w:t>
      </w:r>
      <w:r w:rsidR="005022E9">
        <w:rPr>
          <w:rFonts w:ascii="Calibri" w:eastAsia="Times New Roman" w:hAnsi="Calibri" w:cs="Times New Roman"/>
          <w:color w:val="000000"/>
          <w:lang w:val="en-GB" w:eastAsia="da-DK"/>
        </w:rPr>
        <w:t>s</w:t>
      </w:r>
      <w:r w:rsidR="004B27F0" w:rsidRPr="00E653B2">
        <w:rPr>
          <w:rFonts w:ascii="Calibri" w:eastAsia="Times New Roman" w:hAnsi="Calibri" w:cs="Times New Roman"/>
          <w:color w:val="000000"/>
          <w:lang w:val="en-GB" w:eastAsia="da-DK"/>
        </w:rPr>
        <w:t xml:space="preserve"> were calculated during the bootstrap process.</w:t>
      </w:r>
      <w:r w:rsidR="00931CD6" w:rsidRPr="00E653B2">
        <w:rPr>
          <w:rFonts w:ascii="Calibri" w:eastAsia="Times New Roman" w:hAnsi="Calibri" w:cs="Times New Roman"/>
          <w:color w:val="000000"/>
          <w:lang w:val="en-GB" w:eastAsia="da-DK"/>
        </w:rPr>
        <w:t xml:space="preserve"> </w:t>
      </w:r>
      <w:r w:rsidR="00A53A97" w:rsidRPr="00E653B2">
        <w:rPr>
          <w:rFonts w:ascii="Calibri" w:eastAsia="Times New Roman" w:hAnsi="Calibri" w:cs="Times New Roman"/>
          <w:color w:val="000000"/>
          <w:lang w:val="en-GB" w:eastAsia="da-DK"/>
        </w:rPr>
        <w:t>Econometric mode</w:t>
      </w:r>
      <w:r w:rsidR="005022E9">
        <w:rPr>
          <w:rFonts w:ascii="Calibri" w:eastAsia="Times New Roman" w:hAnsi="Calibri" w:cs="Times New Roman"/>
          <w:color w:val="000000"/>
          <w:lang w:val="en-GB" w:eastAsia="da-DK"/>
        </w:rPr>
        <w:t>l</w:t>
      </w:r>
      <w:r w:rsidR="00A53A97" w:rsidRPr="00E653B2">
        <w:rPr>
          <w:rFonts w:ascii="Calibri" w:eastAsia="Times New Roman" w:hAnsi="Calibri" w:cs="Times New Roman"/>
          <w:color w:val="000000"/>
          <w:lang w:val="en-GB" w:eastAsia="da-DK"/>
        </w:rPr>
        <w:t>ling was performed to estimate how much of the increased</w:t>
      </w:r>
      <w:r w:rsidR="00D46594" w:rsidRPr="00E653B2">
        <w:rPr>
          <w:rFonts w:ascii="Calibri" w:eastAsia="Times New Roman" w:hAnsi="Calibri" w:cs="Times New Roman"/>
          <w:color w:val="000000"/>
          <w:lang w:val="en-GB" w:eastAsia="da-DK"/>
        </w:rPr>
        <w:t xml:space="preserve"> duration of</w:t>
      </w:r>
      <w:r w:rsidR="00A53A97" w:rsidRPr="00E653B2">
        <w:rPr>
          <w:rFonts w:ascii="Calibri" w:eastAsia="Times New Roman" w:hAnsi="Calibri" w:cs="Times New Roman"/>
          <w:color w:val="000000"/>
          <w:lang w:val="en-GB" w:eastAsia="da-DK"/>
        </w:rPr>
        <w:t xml:space="preserve"> surgery</w:t>
      </w:r>
      <w:r w:rsidR="00D46594" w:rsidRPr="00E653B2">
        <w:rPr>
          <w:rFonts w:ascii="Calibri" w:eastAsia="Times New Roman" w:hAnsi="Calibri" w:cs="Times New Roman"/>
          <w:color w:val="000000"/>
          <w:lang w:val="en-GB" w:eastAsia="da-DK"/>
        </w:rPr>
        <w:t>,</w:t>
      </w:r>
      <w:r w:rsidR="00A53A97" w:rsidRPr="00E653B2">
        <w:rPr>
          <w:rFonts w:ascii="Calibri" w:eastAsia="Times New Roman" w:hAnsi="Calibri" w:cs="Times New Roman"/>
          <w:color w:val="000000"/>
          <w:lang w:val="en-GB" w:eastAsia="da-DK"/>
        </w:rPr>
        <w:t xml:space="preserve"> in the EVH group</w:t>
      </w:r>
      <w:r w:rsidR="00D46594" w:rsidRPr="00E653B2">
        <w:rPr>
          <w:rFonts w:ascii="Calibri" w:eastAsia="Times New Roman" w:hAnsi="Calibri" w:cs="Times New Roman"/>
          <w:color w:val="000000"/>
          <w:lang w:val="en-GB" w:eastAsia="da-DK"/>
        </w:rPr>
        <w:t xml:space="preserve"> compared to the OVH group,</w:t>
      </w:r>
      <w:r w:rsidR="00A53A97" w:rsidRPr="00E653B2">
        <w:rPr>
          <w:rFonts w:ascii="Calibri" w:eastAsia="Times New Roman" w:hAnsi="Calibri" w:cs="Times New Roman"/>
          <w:color w:val="000000"/>
          <w:lang w:val="en-GB" w:eastAsia="da-DK"/>
        </w:rPr>
        <w:t xml:space="preserve"> could be attributed the</w:t>
      </w:r>
      <w:r w:rsidR="00D46594" w:rsidRPr="00E653B2">
        <w:rPr>
          <w:rFonts w:ascii="Calibri" w:eastAsia="Times New Roman" w:hAnsi="Calibri" w:cs="Times New Roman"/>
          <w:color w:val="000000"/>
          <w:lang w:val="en-GB" w:eastAsia="da-DK"/>
        </w:rPr>
        <w:t xml:space="preserve"> harvesting</w:t>
      </w:r>
      <w:r w:rsidR="00A53A97" w:rsidRPr="00E653B2">
        <w:rPr>
          <w:rFonts w:ascii="Calibri" w:eastAsia="Times New Roman" w:hAnsi="Calibri" w:cs="Times New Roman"/>
          <w:color w:val="000000"/>
          <w:lang w:val="en-GB" w:eastAsia="da-DK"/>
        </w:rPr>
        <w:t xml:space="preserve"> method </w:t>
      </w:r>
      <w:r w:rsidR="00E871A8" w:rsidRPr="00E653B2">
        <w:rPr>
          <w:rFonts w:ascii="Calibri" w:eastAsia="Times New Roman" w:hAnsi="Calibri" w:cs="Times New Roman"/>
          <w:color w:val="000000"/>
          <w:lang w:val="en-GB" w:eastAsia="da-DK"/>
        </w:rPr>
        <w:fldChar w:fldCharType="begin"/>
      </w:r>
      <w:r w:rsidR="001F0494">
        <w:rPr>
          <w:rFonts w:ascii="Calibri" w:eastAsia="Times New Roman" w:hAnsi="Calibri" w:cs="Times New Roman"/>
          <w:color w:val="000000"/>
          <w:lang w:val="en-GB" w:eastAsia="da-DK"/>
        </w:rPr>
        <w:instrText xml:space="preserve"> ADDIN EN.CITE &lt;EndNote&gt;&lt;Cite&gt;&lt;Author&gt;Juul&lt;/Author&gt;&lt;Year&gt;2008&lt;/Year&gt;&lt;RecNum&gt;62&lt;/RecNum&gt;&lt;record&gt;&lt;rec-number&gt;62&lt;/rec-number&gt;&lt;foreign-keys&gt;&lt;key app="EN" db-id="tpw5fttxvftsdlevsf3xevzy2rt5tttvtad2"&gt;62&lt;/key&gt;&lt;/foreign-keys&gt;&lt;ref-type name="Book"&gt;6&lt;/ref-type&gt;&lt;contributors&gt;&lt;authors&gt;&lt;author&gt;Juul, Svend&lt;/author&gt;&lt;/authors&gt;&lt;/contributors&gt;&lt;titles&gt;&lt;title&gt;An Introduction to Stata for Health Researchers&lt;/title&gt;&lt;/titles&gt;&lt;pages&gt;361&lt;/pages&gt;&lt;edition&gt;2nd&lt;/edition&gt;&lt;dates&gt;&lt;year&gt;2008&lt;/year&gt;&lt;/dates&gt;&lt;pub-location&gt;College Station&lt;/pub-location&gt;&lt;publisher&gt;Stata Press&lt;/publisher&gt;&lt;isbn&gt;978-1-59718-044-3&lt;/isbn&gt;&lt;urls&gt;&lt;related-urls&gt;&lt;url&gt;http://www.stata-press.com&lt;/url&gt;&lt;/related-urls&gt;&lt;/urls&gt;&lt;/record&gt;&lt;/Cite&gt;&lt;Cite&gt;&lt;Author&gt;Wooldridge&lt;/Author&gt;&lt;Year&gt;2009&lt;/Year&gt;&lt;RecNum&gt;61&lt;/RecNum&gt;&lt;record&gt;&lt;rec-number&gt;61&lt;/rec-number&gt;&lt;foreign-keys&gt;&lt;key app="EN" db-id="tpw5fttxvftsdlevsf3xevzy2rt5tttvtad2"&gt;61&lt;/key&gt;&lt;/foreign-keys&gt;&lt;ref-type name="Book"&gt;6&lt;/ref-type&gt;&lt;contributors&gt;&lt;authors&gt;&lt;author&gt;Wooldridge, Jeffrey M.&lt;/author&gt;&lt;/authors&gt;&lt;/contributors&gt;&lt;titles&gt;&lt;title&gt;Introductory Econometrics - A modern&lt;/title&gt;&lt;/titles&gt;&lt;pages&gt;865&lt;/pages&gt;&lt;edition&gt;4th&lt;/edition&gt;&lt;dates&gt;&lt;year&gt;2009&lt;/year&gt;&lt;/dates&gt;&lt;publisher&gt;South-Western&lt;/publisher&gt;&lt;isbn&gt;978-0-324-78890-7&lt;/isbn&gt;&lt;urls&gt;&lt;/urls&gt;&lt;language&gt;English&lt;/language&gt;&lt;/record&gt;&lt;/Cite&gt;&lt;/EndNote&gt;</w:instrText>
      </w:r>
      <w:r w:rsidR="00E871A8" w:rsidRPr="00E653B2">
        <w:rPr>
          <w:rFonts w:ascii="Calibri" w:eastAsia="Times New Roman" w:hAnsi="Calibri" w:cs="Times New Roman"/>
          <w:color w:val="000000"/>
          <w:lang w:val="en-GB" w:eastAsia="da-DK"/>
        </w:rPr>
        <w:fldChar w:fldCharType="separate"/>
      </w:r>
      <w:r w:rsidR="001F0494">
        <w:rPr>
          <w:rFonts w:ascii="Calibri" w:eastAsia="Times New Roman" w:hAnsi="Calibri" w:cs="Times New Roman"/>
          <w:color w:val="000000"/>
          <w:lang w:val="en-GB" w:eastAsia="da-DK"/>
        </w:rPr>
        <w:t>[14, 32]</w:t>
      </w:r>
      <w:r w:rsidR="00E871A8" w:rsidRPr="00E653B2">
        <w:rPr>
          <w:rFonts w:ascii="Calibri" w:eastAsia="Times New Roman" w:hAnsi="Calibri" w:cs="Times New Roman"/>
          <w:color w:val="000000"/>
          <w:lang w:val="en-GB" w:eastAsia="da-DK"/>
        </w:rPr>
        <w:fldChar w:fldCharType="end"/>
      </w:r>
      <w:r w:rsidR="00A53A97" w:rsidRPr="00E653B2">
        <w:rPr>
          <w:rFonts w:ascii="Calibri" w:eastAsia="Times New Roman" w:hAnsi="Calibri" w:cs="Times New Roman"/>
          <w:color w:val="000000"/>
          <w:lang w:val="en-GB" w:eastAsia="da-DK"/>
        </w:rPr>
        <w:t xml:space="preserve">. </w:t>
      </w:r>
      <w:r w:rsidR="000F21E3" w:rsidRPr="00E653B2">
        <w:rPr>
          <w:rFonts w:ascii="Calibri" w:eastAsia="Times New Roman" w:hAnsi="Calibri" w:cs="Times New Roman"/>
          <w:color w:val="000000"/>
          <w:lang w:val="en-GB" w:eastAsia="da-DK"/>
        </w:rPr>
        <w:t xml:space="preserve">All calculations and analyses of data were performed in </w:t>
      </w:r>
      <w:proofErr w:type="spellStart"/>
      <w:r w:rsidR="000F21E3" w:rsidRPr="00E653B2">
        <w:rPr>
          <w:rFonts w:ascii="Calibri" w:eastAsia="Times New Roman" w:hAnsi="Calibri" w:cs="Times New Roman"/>
          <w:color w:val="000000"/>
          <w:lang w:val="en-GB" w:eastAsia="da-DK"/>
        </w:rPr>
        <w:t>Stata</w:t>
      </w:r>
      <w:proofErr w:type="spellEnd"/>
      <w:r w:rsidR="000F21E3" w:rsidRPr="00E653B2">
        <w:rPr>
          <w:rFonts w:ascii="Calibri" w:eastAsia="Times New Roman" w:hAnsi="Calibri" w:cs="Times New Roman"/>
          <w:color w:val="000000"/>
          <w:lang w:val="en-GB" w:eastAsia="da-DK"/>
        </w:rPr>
        <w:t xml:space="preserve"> version 11.1 </w:t>
      </w:r>
      <w:r w:rsidR="000F21E3" w:rsidRPr="00E653B2">
        <w:rPr>
          <w:rFonts w:cs="Tahoma"/>
          <w:color w:val="000000"/>
          <w:lang w:val="en-GB"/>
        </w:rPr>
        <w:t>(</w:t>
      </w:r>
      <w:proofErr w:type="spellStart"/>
      <w:r w:rsidR="000F21E3" w:rsidRPr="00E653B2">
        <w:rPr>
          <w:rFonts w:cs="Tahoma"/>
          <w:color w:val="000000"/>
          <w:lang w:val="en-GB"/>
        </w:rPr>
        <w:t>StataCorp</w:t>
      </w:r>
      <w:proofErr w:type="spellEnd"/>
      <w:r w:rsidR="000F21E3" w:rsidRPr="00E653B2">
        <w:rPr>
          <w:rFonts w:cs="Tahoma"/>
          <w:color w:val="000000"/>
          <w:lang w:val="en-GB"/>
        </w:rPr>
        <w:t>, College Station, Texas, USA) and CEACs were drawn in Graph version 4.3 (General Public License product).</w:t>
      </w:r>
    </w:p>
    <w:p w:rsidR="00050571" w:rsidRPr="00E653B2" w:rsidRDefault="00050571" w:rsidP="00E25232">
      <w:pPr>
        <w:tabs>
          <w:tab w:val="left" w:pos="567"/>
        </w:tabs>
        <w:spacing w:after="0"/>
        <w:jc w:val="both"/>
        <w:rPr>
          <w:rFonts w:ascii="Calibri" w:eastAsia="Times New Roman" w:hAnsi="Calibri" w:cs="Times New Roman"/>
          <w:color w:val="000000"/>
          <w:lang w:val="en-GB" w:eastAsia="da-DK"/>
        </w:rPr>
        <w:sectPr w:rsidR="00050571" w:rsidRPr="00E653B2" w:rsidSect="00050571">
          <w:type w:val="continuous"/>
          <w:pgSz w:w="11906" w:h="16838"/>
          <w:pgMar w:top="1701" w:right="1700" w:bottom="1701" w:left="1701" w:header="708" w:footer="708" w:gutter="0"/>
          <w:cols w:num="2" w:space="283"/>
          <w:docGrid w:linePitch="360"/>
        </w:sectPr>
      </w:pPr>
    </w:p>
    <w:p w:rsidR="008C72DB" w:rsidRPr="00E653B2" w:rsidRDefault="008C72DB" w:rsidP="008C72DB">
      <w:pPr>
        <w:pStyle w:val="Overskrift1"/>
        <w:numPr>
          <w:ilvl w:val="0"/>
          <w:numId w:val="0"/>
        </w:numPr>
        <w:rPr>
          <w:lang w:val="en-GB"/>
        </w:rPr>
      </w:pPr>
      <w:r w:rsidRPr="00E653B2">
        <w:rPr>
          <w:lang w:val="en-GB"/>
        </w:rPr>
        <w:lastRenderedPageBreak/>
        <w:t>Results</w:t>
      </w:r>
    </w:p>
    <w:p w:rsidR="00050571" w:rsidRPr="00E653B2" w:rsidRDefault="00050571" w:rsidP="000A487E">
      <w:pPr>
        <w:rPr>
          <w:lang w:val="en-GB"/>
        </w:rPr>
        <w:sectPr w:rsidR="00050571" w:rsidRPr="00E653B2" w:rsidSect="002258CD">
          <w:type w:val="continuous"/>
          <w:pgSz w:w="11906" w:h="16838"/>
          <w:pgMar w:top="1701" w:right="1700" w:bottom="1701" w:left="1701" w:header="708" w:footer="708" w:gutter="0"/>
          <w:cols w:space="708"/>
          <w:docGrid w:linePitch="360"/>
        </w:sectPr>
      </w:pPr>
    </w:p>
    <w:p w:rsidR="005F4A8D" w:rsidRDefault="007676E4" w:rsidP="00FB4124">
      <w:pPr>
        <w:ind w:firstLine="567"/>
        <w:jc w:val="both"/>
        <w:rPr>
          <w:rFonts w:ascii="Calibri" w:eastAsia="Times New Roman" w:hAnsi="Calibri" w:cs="Times New Roman"/>
          <w:color w:val="000000"/>
          <w:lang w:val="en-GB" w:eastAsia="da-DK"/>
        </w:rPr>
      </w:pPr>
      <w:r w:rsidRPr="00E653B2">
        <w:rPr>
          <w:lang w:val="en-GB"/>
        </w:rPr>
        <w:lastRenderedPageBreak/>
        <w:t>Table 5 shows the mean cost</w:t>
      </w:r>
      <w:r w:rsidR="002A6BD6">
        <w:rPr>
          <w:lang w:val="en-GB"/>
        </w:rPr>
        <w:t>s per person, with the corresponding bootstrap SE</w:t>
      </w:r>
      <w:r w:rsidRPr="00E653B2">
        <w:rPr>
          <w:lang w:val="en-GB"/>
        </w:rPr>
        <w:t>, for each type of resource used. The main costs in the EVH group were the disposable endoscopic kit and the surgery time, whereas costs due to treatment of SWIs of the leg and initial investments were of minor importance.</w:t>
      </w:r>
      <w:r w:rsidR="000F337B" w:rsidRPr="00E653B2">
        <w:rPr>
          <w:lang w:val="en-GB"/>
        </w:rPr>
        <w:t xml:space="preserve"> </w:t>
      </w:r>
      <w:r w:rsidRPr="00E653B2">
        <w:rPr>
          <w:lang w:val="en-GB"/>
        </w:rPr>
        <w:t xml:space="preserve"> </w:t>
      </w:r>
      <w:r w:rsidR="000F337B" w:rsidRPr="00E653B2">
        <w:rPr>
          <w:lang w:val="en-GB"/>
        </w:rPr>
        <w:t>In the OVH group an extra day´s initial admission and miscellaneous treatments of SWIs of the leg carried the greatest costs. Regard</w:t>
      </w:r>
      <w:r w:rsidR="00A0220E" w:rsidRPr="00E653B2">
        <w:rPr>
          <w:lang w:val="en-GB"/>
        </w:rPr>
        <w:t xml:space="preserve">ing outcome, the analyses ICER </w:t>
      </w:r>
      <w:r w:rsidR="000F337B" w:rsidRPr="00E653B2">
        <w:rPr>
          <w:lang w:val="en-GB"/>
        </w:rPr>
        <w:t>1</w:t>
      </w:r>
      <w:r w:rsidR="00A0220E" w:rsidRPr="00E653B2">
        <w:rPr>
          <w:lang w:val="en-GB"/>
        </w:rPr>
        <w:t>-4</w:t>
      </w:r>
      <w:r w:rsidR="000F337B" w:rsidRPr="00E653B2">
        <w:rPr>
          <w:lang w:val="en-GB"/>
        </w:rPr>
        <w:t xml:space="preserve"> did not include the </w:t>
      </w:r>
      <w:proofErr w:type="spellStart"/>
      <w:r w:rsidR="000F337B" w:rsidRPr="00E653B2">
        <w:rPr>
          <w:lang w:val="en-GB"/>
        </w:rPr>
        <w:t>Qol</w:t>
      </w:r>
      <w:proofErr w:type="spellEnd"/>
      <w:r w:rsidR="000F337B" w:rsidRPr="00E653B2">
        <w:rPr>
          <w:lang w:val="en-GB"/>
        </w:rPr>
        <w:t xml:space="preserve"> influence of mobility, as this had not been measured in the study by </w:t>
      </w:r>
      <w:proofErr w:type="spellStart"/>
      <w:r w:rsidR="000F337B" w:rsidRPr="00E653B2">
        <w:rPr>
          <w:lang w:val="en-GB"/>
        </w:rPr>
        <w:t>Andreasen</w:t>
      </w:r>
      <w:proofErr w:type="spellEnd"/>
      <w:r w:rsidR="000F337B" w:rsidRPr="00E653B2">
        <w:rPr>
          <w:lang w:val="en-GB"/>
        </w:rPr>
        <w:t xml:space="preserve"> et al, and found a mean difference </w:t>
      </w:r>
      <w:r w:rsidR="002A6BD6">
        <w:rPr>
          <w:lang w:val="en-GB"/>
        </w:rPr>
        <w:lastRenderedPageBreak/>
        <w:t>of 5.</w:t>
      </w:r>
      <w:r w:rsidR="005F4A8D" w:rsidRPr="00E653B2">
        <w:rPr>
          <w:lang w:val="en-GB"/>
        </w:rPr>
        <w:t>3</w:t>
      </w:r>
      <w:r w:rsidR="002A6BD6">
        <w:rPr>
          <w:lang w:val="en-GB"/>
        </w:rPr>
        <w:t>0</w:t>
      </w:r>
      <w:r w:rsidR="005F4A8D" w:rsidRPr="00E653B2">
        <w:rPr>
          <w:lang w:val="en-GB"/>
        </w:rPr>
        <w:t>E</w:t>
      </w:r>
      <w:r w:rsidR="005F4A8D" w:rsidRPr="00E653B2">
        <w:rPr>
          <w:vertAlign w:val="superscript"/>
          <w:lang w:val="en-GB"/>
        </w:rPr>
        <w:t>-4</w:t>
      </w:r>
      <w:r w:rsidR="005F4A8D" w:rsidRPr="00E653B2">
        <w:rPr>
          <w:lang w:val="en-GB"/>
        </w:rPr>
        <w:t xml:space="preserve"> QALY (9</w:t>
      </w:r>
      <w:r w:rsidR="002A6BD6">
        <w:rPr>
          <w:lang w:val="en-GB"/>
        </w:rPr>
        <w:t>5 % CI: 5.10</w:t>
      </w:r>
      <w:r w:rsidR="005F4A8D" w:rsidRPr="00E653B2">
        <w:rPr>
          <w:lang w:val="en-GB"/>
        </w:rPr>
        <w:t>E</w:t>
      </w:r>
      <w:r w:rsidR="005F4A8D" w:rsidRPr="00E653B2">
        <w:rPr>
          <w:vertAlign w:val="superscript"/>
          <w:lang w:val="en-GB"/>
        </w:rPr>
        <w:t>-4</w:t>
      </w:r>
      <w:r w:rsidR="002A6BD6">
        <w:rPr>
          <w:lang w:val="en-GB"/>
        </w:rPr>
        <w:t xml:space="preserve"> to 5.50</w:t>
      </w:r>
      <w:r w:rsidR="005F4A8D" w:rsidRPr="00E653B2">
        <w:rPr>
          <w:lang w:val="en-GB"/>
        </w:rPr>
        <w:t>E</w:t>
      </w:r>
      <w:r w:rsidR="005F4A8D" w:rsidRPr="00E653B2">
        <w:rPr>
          <w:vertAlign w:val="superscript"/>
          <w:lang w:val="en-GB"/>
        </w:rPr>
        <w:t>-4</w:t>
      </w:r>
      <w:r w:rsidR="005F4A8D" w:rsidRPr="00E653B2">
        <w:rPr>
          <w:lang w:val="en-GB"/>
        </w:rPr>
        <w:t xml:space="preserve">). The analyses denominated ICER 5-8 included mean mobility scores from </w:t>
      </w:r>
      <w:proofErr w:type="spellStart"/>
      <w:r w:rsidR="005F4A8D" w:rsidRPr="00E653B2">
        <w:rPr>
          <w:lang w:val="en-GB"/>
        </w:rPr>
        <w:t>Kiaii</w:t>
      </w:r>
      <w:proofErr w:type="spellEnd"/>
      <w:r w:rsidR="005F4A8D" w:rsidRPr="00E653B2">
        <w:rPr>
          <w:lang w:val="en-GB"/>
        </w:rPr>
        <w:t xml:space="preserve"> et al and</w:t>
      </w:r>
      <w:r w:rsidR="005F4A8D" w:rsidRPr="005F4A8D">
        <w:rPr>
          <w:lang w:val="en-GB"/>
        </w:rPr>
        <w:t xml:space="preserve"> </w:t>
      </w:r>
      <w:r w:rsidR="005F4A8D" w:rsidRPr="00E653B2">
        <w:rPr>
          <w:lang w:val="en-GB"/>
        </w:rPr>
        <w:t>found a mean difference of 2.7</w:t>
      </w:r>
      <w:r w:rsidR="002A6BD6">
        <w:rPr>
          <w:lang w:val="en-GB"/>
        </w:rPr>
        <w:t>24</w:t>
      </w:r>
      <w:r w:rsidR="005F4A8D" w:rsidRPr="00E653B2">
        <w:rPr>
          <w:lang w:val="en-GB"/>
        </w:rPr>
        <w:t>E</w:t>
      </w:r>
      <w:r w:rsidR="005F4A8D" w:rsidRPr="00E653B2">
        <w:rPr>
          <w:vertAlign w:val="superscript"/>
          <w:lang w:val="en-GB"/>
        </w:rPr>
        <w:t>-3</w:t>
      </w:r>
      <w:r w:rsidR="002A6BD6">
        <w:rPr>
          <w:lang w:val="en-GB"/>
        </w:rPr>
        <w:t xml:space="preserve"> QALY (95 % CI: 2.71</w:t>
      </w:r>
      <w:r w:rsidR="005F4A8D" w:rsidRPr="00E653B2">
        <w:rPr>
          <w:lang w:val="en-GB"/>
        </w:rPr>
        <w:t>7E</w:t>
      </w:r>
      <w:r w:rsidR="005F4A8D" w:rsidRPr="00E653B2">
        <w:rPr>
          <w:vertAlign w:val="superscript"/>
          <w:lang w:val="en-GB"/>
        </w:rPr>
        <w:t>-3</w:t>
      </w:r>
      <w:r w:rsidR="002A6BD6">
        <w:rPr>
          <w:lang w:val="en-GB"/>
        </w:rPr>
        <w:t xml:space="preserve"> to 2.7</w:t>
      </w:r>
      <w:r w:rsidR="005F4A8D" w:rsidRPr="00E653B2">
        <w:rPr>
          <w:lang w:val="en-GB"/>
        </w:rPr>
        <w:t>3</w:t>
      </w:r>
      <w:r w:rsidR="002A6BD6">
        <w:rPr>
          <w:lang w:val="en-GB"/>
        </w:rPr>
        <w:t>1</w:t>
      </w:r>
      <w:r w:rsidR="005F4A8D" w:rsidRPr="00E653B2">
        <w:rPr>
          <w:lang w:val="en-GB"/>
        </w:rPr>
        <w:t>E</w:t>
      </w:r>
      <w:r w:rsidR="005F4A8D" w:rsidRPr="00E653B2">
        <w:rPr>
          <w:vertAlign w:val="superscript"/>
          <w:lang w:val="en-GB"/>
        </w:rPr>
        <w:t>-3</w:t>
      </w:r>
      <w:r w:rsidR="005F4A8D" w:rsidRPr="00E653B2">
        <w:rPr>
          <w:lang w:val="en-GB"/>
        </w:rPr>
        <w:t xml:space="preserve">), as seen in Table 6. In the analyses denominated ICER 1 &amp; 5, where costs from hospital stay and surgery time were excluded, the mean difference in cost was </w:t>
      </w:r>
      <w:r w:rsidR="002A6BD6">
        <w:rPr>
          <w:rFonts w:ascii="Calibri" w:eastAsia="Times New Roman" w:hAnsi="Calibri" w:cs="Times New Roman"/>
          <w:color w:val="000000"/>
          <w:lang w:val="en-GB" w:eastAsia="da-DK"/>
        </w:rPr>
        <w:t>£ 4</w:t>
      </w:r>
      <w:r w:rsidR="005F4A8D" w:rsidRPr="00E653B2">
        <w:rPr>
          <w:rFonts w:ascii="Calibri" w:eastAsia="Times New Roman" w:hAnsi="Calibri" w:cs="Times New Roman"/>
          <w:color w:val="000000"/>
          <w:lang w:val="en-GB" w:eastAsia="da-DK"/>
        </w:rPr>
        <w:t>7</w:t>
      </w:r>
      <w:r w:rsidR="002A6BD6">
        <w:rPr>
          <w:rFonts w:ascii="Calibri" w:eastAsia="Times New Roman" w:hAnsi="Calibri" w:cs="Times New Roman"/>
          <w:color w:val="000000"/>
          <w:lang w:val="en-GB" w:eastAsia="da-DK"/>
        </w:rPr>
        <w:t>7.45 (95 % CI: 475.61</w:t>
      </w:r>
      <w:r w:rsidR="005F4A8D" w:rsidRPr="00E653B2">
        <w:rPr>
          <w:rFonts w:ascii="Calibri" w:eastAsia="Times New Roman" w:hAnsi="Calibri" w:cs="Times New Roman"/>
          <w:color w:val="000000"/>
          <w:lang w:val="en-GB" w:eastAsia="da-DK"/>
        </w:rPr>
        <w:t xml:space="preserve"> to 4</w:t>
      </w:r>
      <w:r w:rsidR="002A6BD6">
        <w:rPr>
          <w:rFonts w:ascii="Calibri" w:eastAsia="Times New Roman" w:hAnsi="Calibri" w:cs="Times New Roman"/>
          <w:color w:val="000000"/>
          <w:lang w:val="en-GB" w:eastAsia="da-DK"/>
        </w:rPr>
        <w:t>7</w:t>
      </w:r>
      <w:r w:rsidR="005F4A8D" w:rsidRPr="00E653B2">
        <w:rPr>
          <w:rFonts w:ascii="Calibri" w:eastAsia="Times New Roman" w:hAnsi="Calibri" w:cs="Times New Roman"/>
          <w:color w:val="000000"/>
          <w:lang w:val="en-GB" w:eastAsia="da-DK"/>
        </w:rPr>
        <w:t>9</w:t>
      </w:r>
      <w:r w:rsidR="002A6BD6">
        <w:rPr>
          <w:rFonts w:ascii="Calibri" w:eastAsia="Times New Roman" w:hAnsi="Calibri" w:cs="Times New Roman"/>
          <w:color w:val="000000"/>
          <w:lang w:val="en-GB" w:eastAsia="da-DK"/>
        </w:rPr>
        <w:t>.29</w:t>
      </w:r>
      <w:r w:rsidR="005F4A8D" w:rsidRPr="00E653B2">
        <w:rPr>
          <w:rFonts w:ascii="Calibri" w:eastAsia="Times New Roman" w:hAnsi="Calibri" w:cs="Times New Roman"/>
          <w:color w:val="000000"/>
          <w:lang w:val="en-GB" w:eastAsia="da-DK"/>
        </w:rPr>
        <w:t>). ICERs therefore varied depending on whether the</w:t>
      </w:r>
      <w:r w:rsidR="005F4A8D">
        <w:rPr>
          <w:rFonts w:ascii="Calibri" w:eastAsia="Times New Roman" w:hAnsi="Calibri" w:cs="Times New Roman"/>
          <w:color w:val="000000"/>
          <w:lang w:val="en-GB" w:eastAsia="da-DK"/>
        </w:rPr>
        <w:t xml:space="preserve"> </w:t>
      </w:r>
      <w:r w:rsidR="005F4A8D" w:rsidRPr="00E653B2">
        <w:rPr>
          <w:rFonts w:ascii="Calibri" w:eastAsia="Times New Roman" w:hAnsi="Calibri" w:cs="Times New Roman"/>
          <w:color w:val="000000"/>
          <w:lang w:val="en-GB" w:eastAsia="da-DK"/>
        </w:rPr>
        <w:t xml:space="preserve">costs from the first cost-level were compared to outcomes without mobility, ICER 1 £ </w:t>
      </w:r>
      <w:r w:rsidR="00E8197A">
        <w:rPr>
          <w:rFonts w:ascii="Calibri" w:eastAsia="Times New Roman" w:hAnsi="Calibri" w:cs="Times New Roman"/>
          <w:color w:val="000000"/>
          <w:lang w:val="en-GB" w:eastAsia="da-DK"/>
        </w:rPr>
        <w:t>900</w:t>
      </w:r>
      <w:r w:rsidR="005F4A8D" w:rsidRPr="00E653B2">
        <w:rPr>
          <w:rFonts w:ascii="Calibri" w:eastAsia="Times New Roman" w:hAnsi="Calibri" w:cs="Times New Roman"/>
          <w:color w:val="000000"/>
          <w:lang w:val="en-GB" w:eastAsia="da-DK"/>
        </w:rPr>
        <w:t>,</w:t>
      </w:r>
      <w:r w:rsidR="00E8197A">
        <w:rPr>
          <w:rFonts w:ascii="Calibri" w:eastAsia="Times New Roman" w:hAnsi="Calibri" w:cs="Times New Roman"/>
          <w:color w:val="000000"/>
          <w:lang w:val="en-GB" w:eastAsia="da-DK"/>
        </w:rPr>
        <w:t>858</w:t>
      </w:r>
      <w:r w:rsidR="005F4A8D" w:rsidRPr="00E653B2">
        <w:rPr>
          <w:rFonts w:ascii="Calibri" w:eastAsia="Times New Roman" w:hAnsi="Calibri" w:cs="Times New Roman"/>
          <w:color w:val="000000"/>
          <w:lang w:val="en-GB" w:eastAsia="da-DK"/>
        </w:rPr>
        <w:t>/QALY, or including mobility, ICER 5 £</w:t>
      </w:r>
      <w:r w:rsidR="005F4A8D">
        <w:rPr>
          <w:rFonts w:ascii="Calibri" w:eastAsia="Times New Roman" w:hAnsi="Calibri" w:cs="Times New Roman"/>
          <w:color w:val="000000"/>
          <w:lang w:val="en-GB" w:eastAsia="da-DK"/>
        </w:rPr>
        <w:t xml:space="preserve"> </w:t>
      </w:r>
      <w:r w:rsidR="00E8197A">
        <w:rPr>
          <w:rFonts w:ascii="Calibri" w:eastAsia="Times New Roman" w:hAnsi="Calibri" w:cs="Times New Roman"/>
          <w:color w:val="000000"/>
          <w:lang w:val="en-GB" w:eastAsia="da-DK"/>
        </w:rPr>
        <w:t>175</w:t>
      </w:r>
      <w:r w:rsidR="005F4A8D" w:rsidRPr="00E653B2">
        <w:rPr>
          <w:rFonts w:ascii="Calibri" w:eastAsia="Times New Roman" w:hAnsi="Calibri" w:cs="Times New Roman"/>
          <w:color w:val="000000"/>
          <w:lang w:val="en-GB" w:eastAsia="da-DK"/>
        </w:rPr>
        <w:t>,2</w:t>
      </w:r>
      <w:r w:rsidR="00E8197A">
        <w:rPr>
          <w:rFonts w:ascii="Calibri" w:eastAsia="Times New Roman" w:hAnsi="Calibri" w:cs="Times New Roman"/>
          <w:color w:val="000000"/>
          <w:lang w:val="en-GB" w:eastAsia="da-DK"/>
        </w:rPr>
        <w:t>77</w:t>
      </w:r>
      <w:r w:rsidR="005F4A8D" w:rsidRPr="00E653B2">
        <w:rPr>
          <w:rFonts w:ascii="Calibri" w:eastAsia="Times New Roman" w:hAnsi="Calibri" w:cs="Times New Roman"/>
          <w:color w:val="000000"/>
          <w:lang w:val="en-GB" w:eastAsia="da-DK"/>
        </w:rPr>
        <w:t>/QALY.</w:t>
      </w:r>
      <w:r w:rsidR="005F4A8D">
        <w:rPr>
          <w:rFonts w:ascii="Calibri" w:eastAsia="Times New Roman" w:hAnsi="Calibri" w:cs="Times New Roman"/>
          <w:color w:val="000000"/>
          <w:lang w:val="en-GB" w:eastAsia="da-DK"/>
        </w:rPr>
        <w:t xml:space="preserve"> </w:t>
      </w:r>
      <w:r w:rsidR="005F4A8D" w:rsidRPr="00E653B2">
        <w:rPr>
          <w:lang w:val="en-GB"/>
        </w:rPr>
        <w:t xml:space="preserve">When adding costs </w:t>
      </w:r>
      <w:r w:rsidR="005F4A8D" w:rsidRPr="00E653B2">
        <w:rPr>
          <w:lang w:val="en-GB"/>
        </w:rPr>
        <w:lastRenderedPageBreak/>
        <w:t>from the</w:t>
      </w:r>
      <w:r w:rsidR="005F4A8D">
        <w:rPr>
          <w:lang w:val="en-GB"/>
        </w:rPr>
        <w:t xml:space="preserve"> </w:t>
      </w:r>
      <w:r w:rsidR="005F4A8D" w:rsidRPr="00E653B2">
        <w:rPr>
          <w:lang w:val="en-GB"/>
        </w:rPr>
        <w:t xml:space="preserve">hospital, as done in the second cost-level, the mean difference in cost changed to </w:t>
      </w:r>
      <w:r w:rsidR="00E8197A">
        <w:rPr>
          <w:rFonts w:ascii="Calibri" w:eastAsia="Times New Roman" w:hAnsi="Calibri" w:cs="Times New Roman"/>
          <w:color w:val="000000"/>
          <w:lang w:val="en-GB" w:eastAsia="da-DK"/>
        </w:rPr>
        <w:t>£ 99.39</w:t>
      </w:r>
      <w:r w:rsidR="005F4A8D" w:rsidRPr="00E653B2">
        <w:rPr>
          <w:rFonts w:ascii="Calibri" w:eastAsia="Times New Roman" w:hAnsi="Calibri" w:cs="Times New Roman"/>
          <w:color w:val="000000"/>
          <w:lang w:val="en-GB" w:eastAsia="da-DK"/>
        </w:rPr>
        <w:t xml:space="preserve"> (95 % CI: </w:t>
      </w:r>
      <w:r w:rsidR="00E8197A">
        <w:rPr>
          <w:rFonts w:ascii="Calibri" w:eastAsia="Times New Roman" w:hAnsi="Calibri" w:cs="Times New Roman"/>
          <w:color w:val="000000"/>
          <w:lang w:val="en-GB" w:eastAsia="da-DK"/>
        </w:rPr>
        <w:t>85.95</w:t>
      </w:r>
      <w:r w:rsidR="005F4A8D" w:rsidRPr="00E653B2">
        <w:rPr>
          <w:rFonts w:ascii="Calibri" w:eastAsia="Times New Roman" w:hAnsi="Calibri" w:cs="Times New Roman"/>
          <w:color w:val="000000"/>
          <w:lang w:val="en-GB" w:eastAsia="da-DK"/>
        </w:rPr>
        <w:t xml:space="preserve"> to </w:t>
      </w:r>
      <w:r w:rsidR="00E8197A">
        <w:rPr>
          <w:rFonts w:ascii="Calibri" w:eastAsia="Times New Roman" w:hAnsi="Calibri" w:cs="Times New Roman"/>
          <w:color w:val="000000"/>
          <w:lang w:val="en-GB" w:eastAsia="da-DK"/>
        </w:rPr>
        <w:t>112.83</w:t>
      </w:r>
      <w:r w:rsidR="005F4A8D" w:rsidRPr="00E653B2">
        <w:rPr>
          <w:rFonts w:ascii="Calibri" w:eastAsia="Times New Roman" w:hAnsi="Calibri" w:cs="Times New Roman"/>
          <w:color w:val="000000"/>
          <w:lang w:val="en-GB" w:eastAsia="da-DK"/>
        </w:rPr>
        <w:t>) as this cost was greatest in the OVH group.</w:t>
      </w:r>
      <w:r w:rsidR="005F4A8D">
        <w:rPr>
          <w:rFonts w:ascii="Calibri" w:eastAsia="Times New Roman" w:hAnsi="Calibri" w:cs="Times New Roman"/>
          <w:color w:val="000000"/>
          <w:lang w:val="en-GB" w:eastAsia="da-DK"/>
        </w:rPr>
        <w:t xml:space="preserve"> </w:t>
      </w:r>
      <w:r w:rsidR="005F4A8D" w:rsidRPr="00E653B2">
        <w:rPr>
          <w:rFonts w:ascii="Calibri" w:eastAsia="Times New Roman" w:hAnsi="Calibri" w:cs="Times New Roman"/>
          <w:color w:val="000000"/>
          <w:lang w:val="en-GB" w:eastAsia="da-DK"/>
        </w:rPr>
        <w:t>ICER 2 and ICER 6 therefore became £ 1</w:t>
      </w:r>
      <w:r w:rsidR="00E8197A">
        <w:rPr>
          <w:rFonts w:ascii="Calibri" w:eastAsia="Times New Roman" w:hAnsi="Calibri" w:cs="Times New Roman"/>
          <w:color w:val="000000"/>
          <w:lang w:val="en-GB" w:eastAsia="da-DK"/>
        </w:rPr>
        <w:t>87</w:t>
      </w:r>
      <w:r w:rsidR="005F4A8D" w:rsidRPr="00E653B2">
        <w:rPr>
          <w:rFonts w:ascii="Calibri" w:eastAsia="Times New Roman" w:hAnsi="Calibri" w:cs="Times New Roman"/>
          <w:color w:val="000000"/>
          <w:lang w:val="en-GB" w:eastAsia="da-DK"/>
        </w:rPr>
        <w:t>,5</w:t>
      </w:r>
      <w:r w:rsidR="00E8197A">
        <w:rPr>
          <w:rFonts w:ascii="Calibri" w:eastAsia="Times New Roman" w:hAnsi="Calibri" w:cs="Times New Roman"/>
          <w:color w:val="000000"/>
          <w:lang w:val="en-GB" w:eastAsia="da-DK"/>
        </w:rPr>
        <w:t>23/QALY and £ 36</w:t>
      </w:r>
      <w:r w:rsidR="005F4A8D" w:rsidRPr="00E653B2">
        <w:rPr>
          <w:rFonts w:ascii="Calibri" w:eastAsia="Times New Roman" w:hAnsi="Calibri" w:cs="Times New Roman"/>
          <w:color w:val="000000"/>
          <w:lang w:val="en-GB" w:eastAsia="da-DK"/>
        </w:rPr>
        <w:t>,</w:t>
      </w:r>
      <w:r w:rsidR="00E8197A">
        <w:rPr>
          <w:rFonts w:ascii="Calibri" w:eastAsia="Times New Roman" w:hAnsi="Calibri" w:cs="Times New Roman"/>
          <w:color w:val="000000"/>
          <w:lang w:val="en-GB" w:eastAsia="da-DK"/>
        </w:rPr>
        <w:t>486</w:t>
      </w:r>
      <w:r w:rsidR="005F4A8D" w:rsidRPr="00E653B2">
        <w:rPr>
          <w:rFonts w:ascii="Calibri" w:eastAsia="Times New Roman" w:hAnsi="Calibri" w:cs="Times New Roman"/>
          <w:color w:val="000000"/>
          <w:lang w:val="en-GB" w:eastAsia="da-DK"/>
        </w:rPr>
        <w:t>/QALY respectively. In the third cost-level we added cost of surgery time to the analysis and the mean</w:t>
      </w:r>
      <w:r w:rsidR="005F4A8D" w:rsidRPr="00E653B2">
        <w:rPr>
          <w:lang w:val="en-GB"/>
        </w:rPr>
        <w:t xml:space="preserve"> difference in cost increased to </w:t>
      </w:r>
      <w:r w:rsidR="00E8197A">
        <w:rPr>
          <w:rFonts w:ascii="Calibri" w:eastAsia="Times New Roman" w:hAnsi="Calibri" w:cs="Times New Roman"/>
          <w:color w:val="000000"/>
          <w:lang w:val="en-GB" w:eastAsia="da-DK"/>
        </w:rPr>
        <w:t>£ 17</w:t>
      </w:r>
      <w:r w:rsidR="005F4A8D" w:rsidRPr="00E653B2">
        <w:rPr>
          <w:rFonts w:ascii="Calibri" w:eastAsia="Times New Roman" w:hAnsi="Calibri" w:cs="Times New Roman"/>
          <w:color w:val="000000"/>
          <w:lang w:val="en-GB" w:eastAsia="da-DK"/>
        </w:rPr>
        <w:t>5</w:t>
      </w:r>
      <w:r w:rsidR="00E8197A">
        <w:rPr>
          <w:rFonts w:ascii="Calibri" w:eastAsia="Times New Roman" w:hAnsi="Calibri" w:cs="Times New Roman"/>
          <w:color w:val="000000"/>
          <w:lang w:val="en-GB" w:eastAsia="da-DK"/>
        </w:rPr>
        <w:t>.65</w:t>
      </w:r>
      <w:r w:rsidR="005F4A8D" w:rsidRPr="00E653B2">
        <w:rPr>
          <w:rFonts w:ascii="Calibri" w:eastAsia="Times New Roman" w:hAnsi="Calibri" w:cs="Times New Roman"/>
          <w:color w:val="000000"/>
          <w:lang w:val="en-GB" w:eastAsia="da-DK"/>
        </w:rPr>
        <w:t xml:space="preserve"> </w:t>
      </w:r>
      <w:r w:rsidR="00E8197A">
        <w:rPr>
          <w:rFonts w:ascii="Calibri" w:eastAsia="Times New Roman" w:hAnsi="Calibri" w:cs="Times New Roman"/>
          <w:color w:val="000000"/>
          <w:lang w:val="en-GB" w:eastAsia="da-DK"/>
        </w:rPr>
        <w:t>(95 % CI: 161.57</w:t>
      </w:r>
      <w:r w:rsidR="005F4A8D" w:rsidRPr="00E653B2">
        <w:rPr>
          <w:rFonts w:ascii="Calibri" w:eastAsia="Times New Roman" w:hAnsi="Calibri" w:cs="Times New Roman"/>
          <w:color w:val="000000"/>
          <w:lang w:val="en-GB" w:eastAsia="da-DK"/>
        </w:rPr>
        <w:t xml:space="preserve"> to 1</w:t>
      </w:r>
      <w:r w:rsidR="00E8197A">
        <w:rPr>
          <w:rFonts w:ascii="Calibri" w:eastAsia="Times New Roman" w:hAnsi="Calibri" w:cs="Times New Roman"/>
          <w:color w:val="000000"/>
          <w:lang w:val="en-GB" w:eastAsia="da-DK"/>
        </w:rPr>
        <w:t>89.73</w:t>
      </w:r>
      <w:r w:rsidR="005F4A8D" w:rsidRPr="00E653B2">
        <w:rPr>
          <w:rFonts w:ascii="Calibri" w:eastAsia="Times New Roman" w:hAnsi="Calibri" w:cs="Times New Roman"/>
          <w:color w:val="000000"/>
          <w:lang w:val="en-GB" w:eastAsia="da-DK"/>
        </w:rPr>
        <w:t xml:space="preserve">) as this study estimated that 5.57 minutes, out of the 15.67 minutes which the duration of surgery was increased by, could be explained by the use of EVH in the </w:t>
      </w:r>
      <w:r w:rsidR="005F4A8D" w:rsidRPr="00E653B2">
        <w:rPr>
          <w:rFonts w:ascii="Calibri" w:eastAsia="Times New Roman" w:hAnsi="Calibri" w:cs="Times New Roman"/>
          <w:color w:val="000000"/>
          <w:lang w:val="en-GB" w:eastAsia="da-DK"/>
        </w:rPr>
        <w:lastRenderedPageBreak/>
        <w:t xml:space="preserve">econometric model presented in Table 2. Resulting from the increased mean difference in cost, </w:t>
      </w:r>
      <w:r w:rsidR="005F4A8D">
        <w:rPr>
          <w:rFonts w:ascii="Calibri" w:eastAsia="Times New Roman" w:hAnsi="Calibri" w:cs="Times New Roman"/>
          <w:color w:val="000000"/>
          <w:lang w:val="en-GB" w:eastAsia="da-DK"/>
        </w:rPr>
        <w:t xml:space="preserve">ICER 3 and ICER 7 increased to £ </w:t>
      </w:r>
      <w:r w:rsidR="00E8197A">
        <w:rPr>
          <w:rFonts w:ascii="Calibri" w:eastAsia="Times New Roman" w:hAnsi="Calibri" w:cs="Times New Roman"/>
          <w:color w:val="000000"/>
          <w:lang w:val="en-GB" w:eastAsia="da-DK"/>
        </w:rPr>
        <w:t>331</w:t>
      </w:r>
      <w:r w:rsidR="005F4A8D" w:rsidRPr="00E653B2">
        <w:rPr>
          <w:rFonts w:ascii="Calibri" w:eastAsia="Times New Roman" w:hAnsi="Calibri" w:cs="Times New Roman"/>
          <w:color w:val="000000"/>
          <w:lang w:val="en-GB" w:eastAsia="da-DK"/>
        </w:rPr>
        <w:t>,4</w:t>
      </w:r>
      <w:r w:rsidR="00E8197A">
        <w:rPr>
          <w:rFonts w:ascii="Calibri" w:eastAsia="Times New Roman" w:hAnsi="Calibri" w:cs="Times New Roman"/>
          <w:color w:val="000000"/>
          <w:lang w:val="en-GB" w:eastAsia="da-DK"/>
        </w:rPr>
        <w:t>13/QALY and £ 64</w:t>
      </w:r>
      <w:r w:rsidR="005F4A8D" w:rsidRPr="00E653B2">
        <w:rPr>
          <w:rFonts w:ascii="Calibri" w:eastAsia="Times New Roman" w:hAnsi="Calibri" w:cs="Times New Roman"/>
          <w:color w:val="000000"/>
          <w:lang w:val="en-GB" w:eastAsia="da-DK"/>
        </w:rPr>
        <w:t>,</w:t>
      </w:r>
      <w:r w:rsidR="00E8197A">
        <w:rPr>
          <w:rFonts w:ascii="Calibri" w:eastAsia="Times New Roman" w:hAnsi="Calibri" w:cs="Times New Roman"/>
          <w:color w:val="000000"/>
          <w:lang w:val="en-GB" w:eastAsia="da-DK"/>
        </w:rPr>
        <w:t>4</w:t>
      </w:r>
      <w:r w:rsidR="005F4A8D" w:rsidRPr="00E653B2">
        <w:rPr>
          <w:rFonts w:ascii="Calibri" w:eastAsia="Times New Roman" w:hAnsi="Calibri" w:cs="Times New Roman"/>
          <w:color w:val="000000"/>
          <w:lang w:val="en-GB" w:eastAsia="da-DK"/>
        </w:rPr>
        <w:t>8</w:t>
      </w:r>
      <w:r w:rsidR="00E8197A">
        <w:rPr>
          <w:rFonts w:ascii="Calibri" w:eastAsia="Times New Roman" w:hAnsi="Calibri" w:cs="Times New Roman"/>
          <w:color w:val="000000"/>
          <w:lang w:val="en-GB" w:eastAsia="da-DK"/>
        </w:rPr>
        <w:t>2</w:t>
      </w:r>
      <w:r w:rsidR="005F4A8D" w:rsidRPr="00E653B2">
        <w:rPr>
          <w:rFonts w:ascii="Calibri" w:eastAsia="Times New Roman" w:hAnsi="Calibri" w:cs="Times New Roman"/>
          <w:color w:val="000000"/>
          <w:lang w:val="en-GB" w:eastAsia="da-DK"/>
        </w:rPr>
        <w:t>/QALY respectively. When costs of treatments of SWIs of the leg initiated at 35 days post</w:t>
      </w:r>
      <w:r w:rsidR="005F4A8D">
        <w:rPr>
          <w:rFonts w:ascii="Calibri" w:eastAsia="Times New Roman" w:hAnsi="Calibri" w:cs="Times New Roman"/>
          <w:color w:val="000000"/>
          <w:lang w:val="en-GB" w:eastAsia="da-DK"/>
        </w:rPr>
        <w:t>operatively</w:t>
      </w:r>
      <w:r w:rsidR="005F4A8D" w:rsidRPr="00E653B2">
        <w:rPr>
          <w:rFonts w:ascii="Calibri" w:eastAsia="Times New Roman" w:hAnsi="Calibri" w:cs="Times New Roman"/>
          <w:color w:val="000000"/>
          <w:lang w:val="en-GB" w:eastAsia="da-DK"/>
        </w:rPr>
        <w:t xml:space="preserve"> were included to the fourth cost-level the mean</w:t>
      </w:r>
      <w:r w:rsidR="005F4A8D" w:rsidRPr="00E653B2">
        <w:rPr>
          <w:lang w:val="en-GB"/>
        </w:rPr>
        <w:t xml:space="preserve"> difference in cost declined to </w:t>
      </w:r>
      <w:r w:rsidR="00E8197A">
        <w:rPr>
          <w:rFonts w:ascii="Calibri" w:eastAsia="Times New Roman" w:hAnsi="Calibri" w:cs="Times New Roman"/>
          <w:color w:val="000000"/>
          <w:lang w:val="en-GB" w:eastAsia="da-DK"/>
        </w:rPr>
        <w:t>£ 105.90 (95 % CI: 91.54</w:t>
      </w:r>
      <w:r w:rsidR="005F4A8D" w:rsidRPr="00E653B2">
        <w:rPr>
          <w:rFonts w:ascii="Calibri" w:eastAsia="Times New Roman" w:hAnsi="Calibri" w:cs="Times New Roman"/>
          <w:color w:val="000000"/>
          <w:lang w:val="en-GB" w:eastAsia="da-DK"/>
        </w:rPr>
        <w:t xml:space="preserve"> to 1</w:t>
      </w:r>
      <w:r w:rsidR="00E8197A">
        <w:rPr>
          <w:rFonts w:ascii="Calibri" w:eastAsia="Times New Roman" w:hAnsi="Calibri" w:cs="Times New Roman"/>
          <w:color w:val="000000"/>
          <w:lang w:val="en-GB" w:eastAsia="da-DK"/>
        </w:rPr>
        <w:t>20.26</w:t>
      </w:r>
      <w:r w:rsidR="005F4A8D" w:rsidRPr="00E653B2">
        <w:rPr>
          <w:rFonts w:ascii="Calibri" w:eastAsia="Times New Roman" w:hAnsi="Calibri" w:cs="Times New Roman"/>
          <w:color w:val="000000"/>
          <w:lang w:val="en-GB" w:eastAsia="da-DK"/>
        </w:rPr>
        <w:t>) as only patients from the OVH group had additional treatments initiated at this point.</w:t>
      </w:r>
      <w:r w:rsidR="005F4A8D">
        <w:rPr>
          <w:rFonts w:ascii="Calibri" w:eastAsia="Times New Roman" w:hAnsi="Calibri" w:cs="Times New Roman"/>
          <w:color w:val="000000"/>
          <w:lang w:val="en-GB" w:eastAsia="da-DK"/>
        </w:rPr>
        <w:t xml:space="preserve"> </w:t>
      </w:r>
      <w:r w:rsidR="005F4A8D" w:rsidRPr="00E653B2">
        <w:rPr>
          <w:rFonts w:ascii="Calibri" w:eastAsia="Times New Roman" w:hAnsi="Calibri" w:cs="Times New Roman"/>
          <w:color w:val="000000"/>
          <w:lang w:val="en-GB" w:eastAsia="da-DK"/>
        </w:rPr>
        <w:t xml:space="preserve">As OVH costs rose, ICER 4 and ICER 8 </w:t>
      </w:r>
    </w:p>
    <w:p w:rsidR="0097244E" w:rsidRDefault="0097244E" w:rsidP="00442BE0">
      <w:pPr>
        <w:spacing w:after="0" w:line="240" w:lineRule="auto"/>
        <w:rPr>
          <w:rFonts w:ascii="Calibri" w:eastAsia="Times New Roman" w:hAnsi="Calibri" w:cs="Times New Roman"/>
          <w:b/>
          <w:bCs/>
          <w:color w:val="000000"/>
          <w:lang w:val="en-GB" w:eastAsia="da-DK"/>
        </w:rPr>
        <w:sectPr w:rsidR="0097244E" w:rsidSect="002A3685">
          <w:type w:val="continuous"/>
          <w:pgSz w:w="11906" w:h="16838"/>
          <w:pgMar w:top="1701" w:right="1700" w:bottom="1701" w:left="1701" w:header="708" w:footer="708" w:gutter="0"/>
          <w:cols w:num="2" w:space="283"/>
          <w:docGrid w:linePitch="360"/>
        </w:sectPr>
      </w:pPr>
    </w:p>
    <w:tbl>
      <w:tblPr>
        <w:tblW w:w="8880" w:type="dxa"/>
        <w:tblInd w:w="55" w:type="dxa"/>
        <w:tblCellMar>
          <w:left w:w="70" w:type="dxa"/>
          <w:right w:w="70" w:type="dxa"/>
        </w:tblCellMar>
        <w:tblLook w:val="04A0"/>
      </w:tblPr>
      <w:tblGrid>
        <w:gridCol w:w="3620"/>
        <w:gridCol w:w="2680"/>
        <w:gridCol w:w="2580"/>
      </w:tblGrid>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b/>
                <w:bCs/>
                <w:color w:val="000000"/>
                <w:lang w:eastAsia="da-DK"/>
              </w:rPr>
            </w:pPr>
            <w:proofErr w:type="spellStart"/>
            <w:r w:rsidRPr="00FB4124">
              <w:rPr>
                <w:rFonts w:ascii="Calibri" w:eastAsia="Times New Roman" w:hAnsi="Calibri" w:cs="Times New Roman"/>
                <w:b/>
                <w:bCs/>
                <w:color w:val="000000"/>
                <w:lang w:eastAsia="da-DK"/>
              </w:rPr>
              <w:lastRenderedPageBreak/>
              <w:t>Table</w:t>
            </w:r>
            <w:proofErr w:type="spellEnd"/>
            <w:r w:rsidRPr="00FB4124">
              <w:rPr>
                <w:rFonts w:ascii="Calibri" w:eastAsia="Times New Roman" w:hAnsi="Calibri" w:cs="Times New Roman"/>
                <w:b/>
                <w:bCs/>
                <w:color w:val="000000"/>
                <w:lang w:eastAsia="da-DK"/>
              </w:rPr>
              <w:t xml:space="preserve"> 5</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r>
      <w:tr w:rsidR="00FB4124" w:rsidRPr="00CE164B" w:rsidTr="00FB4124">
        <w:trPr>
          <w:trHeight w:val="300"/>
        </w:trPr>
        <w:tc>
          <w:tcPr>
            <w:tcW w:w="6300" w:type="dxa"/>
            <w:gridSpan w:val="2"/>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val="en-US" w:eastAsia="da-DK"/>
              </w:rPr>
            </w:pPr>
            <w:r w:rsidRPr="00FB4124">
              <w:rPr>
                <w:rFonts w:ascii="Calibri" w:eastAsia="Times New Roman" w:hAnsi="Calibri" w:cs="Times New Roman"/>
                <w:color w:val="000000"/>
                <w:lang w:val="en-US" w:eastAsia="da-DK"/>
              </w:rPr>
              <w:t>Mean costs and outcomes (±bootstrap SE)</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val="en-US" w:eastAsia="da-DK"/>
              </w:rPr>
            </w:pP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val="en-US" w:eastAsia="da-DK"/>
              </w:rPr>
            </w:pP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b/>
                <w:bCs/>
                <w:color w:val="000000"/>
                <w:sz w:val="16"/>
                <w:szCs w:val="16"/>
                <w:u w:val="single"/>
                <w:lang w:eastAsia="da-DK"/>
              </w:rPr>
            </w:pPr>
            <w:r w:rsidRPr="00FB4124">
              <w:rPr>
                <w:rFonts w:ascii="Calibri" w:eastAsia="Times New Roman" w:hAnsi="Calibri" w:cs="Times New Roman"/>
                <w:b/>
                <w:bCs/>
                <w:color w:val="000000"/>
                <w:sz w:val="16"/>
                <w:szCs w:val="16"/>
                <w:u w:val="single"/>
                <w:lang w:eastAsia="da-DK"/>
              </w:rPr>
              <w:t xml:space="preserve">EVH </w:t>
            </w:r>
            <w:proofErr w:type="spellStart"/>
            <w:r w:rsidRPr="00FB4124">
              <w:rPr>
                <w:rFonts w:ascii="Calibri" w:eastAsia="Times New Roman" w:hAnsi="Calibri" w:cs="Times New Roman"/>
                <w:b/>
                <w:bCs/>
                <w:color w:val="000000"/>
                <w:sz w:val="16"/>
                <w:szCs w:val="16"/>
                <w:u w:val="single"/>
                <w:lang w:eastAsia="da-DK"/>
              </w:rPr>
              <w:t>group</w:t>
            </w:r>
            <w:proofErr w:type="spellEnd"/>
            <w:r w:rsidRPr="00FB4124">
              <w:rPr>
                <w:rFonts w:ascii="Calibri" w:eastAsia="Times New Roman" w:hAnsi="Calibri" w:cs="Times New Roman"/>
                <w:b/>
                <w:bCs/>
                <w:color w:val="000000"/>
                <w:sz w:val="16"/>
                <w:szCs w:val="16"/>
                <w:u w:val="single"/>
                <w:lang w:eastAsia="da-DK"/>
              </w:rPr>
              <w:t xml:space="preserve"> (</w:t>
            </w:r>
            <w:proofErr w:type="spellStart"/>
            <w:r w:rsidRPr="00FB4124">
              <w:rPr>
                <w:rFonts w:ascii="Calibri" w:eastAsia="Times New Roman" w:hAnsi="Calibri" w:cs="Times New Roman"/>
                <w:b/>
                <w:bCs/>
                <w:color w:val="000000"/>
                <w:sz w:val="16"/>
                <w:szCs w:val="16"/>
                <w:u w:val="single"/>
                <w:lang w:eastAsia="da-DK"/>
              </w:rPr>
              <w:t>mean±SE</w:t>
            </w:r>
            <w:proofErr w:type="spellEnd"/>
            <w:r w:rsidRPr="00FB4124">
              <w:rPr>
                <w:rFonts w:ascii="Calibri" w:eastAsia="Times New Roman" w:hAnsi="Calibri" w:cs="Times New Roman"/>
                <w:b/>
                <w:bCs/>
                <w:color w:val="000000"/>
                <w:sz w:val="16"/>
                <w:szCs w:val="16"/>
                <w:u w:val="single"/>
                <w:lang w:eastAsia="da-DK"/>
              </w:rPr>
              <w:t>)</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b/>
                <w:bCs/>
                <w:color w:val="000000"/>
                <w:sz w:val="16"/>
                <w:szCs w:val="16"/>
                <w:u w:val="single"/>
                <w:lang w:eastAsia="da-DK"/>
              </w:rPr>
            </w:pPr>
            <w:r w:rsidRPr="00FB4124">
              <w:rPr>
                <w:rFonts w:ascii="Calibri" w:eastAsia="Times New Roman" w:hAnsi="Calibri" w:cs="Times New Roman"/>
                <w:b/>
                <w:bCs/>
                <w:color w:val="000000"/>
                <w:sz w:val="16"/>
                <w:szCs w:val="16"/>
                <w:u w:val="single"/>
                <w:lang w:eastAsia="da-DK"/>
              </w:rPr>
              <w:t xml:space="preserve">OVH </w:t>
            </w:r>
            <w:proofErr w:type="spellStart"/>
            <w:r w:rsidRPr="00FB4124">
              <w:rPr>
                <w:rFonts w:ascii="Calibri" w:eastAsia="Times New Roman" w:hAnsi="Calibri" w:cs="Times New Roman"/>
                <w:b/>
                <w:bCs/>
                <w:color w:val="000000"/>
                <w:sz w:val="16"/>
                <w:szCs w:val="16"/>
                <w:u w:val="single"/>
                <w:lang w:eastAsia="da-DK"/>
              </w:rPr>
              <w:t>group</w:t>
            </w:r>
            <w:proofErr w:type="spellEnd"/>
            <w:r w:rsidRPr="00FB4124">
              <w:rPr>
                <w:rFonts w:ascii="Calibri" w:eastAsia="Times New Roman" w:hAnsi="Calibri" w:cs="Times New Roman"/>
                <w:b/>
                <w:bCs/>
                <w:color w:val="000000"/>
                <w:sz w:val="16"/>
                <w:szCs w:val="16"/>
                <w:u w:val="single"/>
                <w:lang w:eastAsia="da-DK"/>
              </w:rPr>
              <w:t xml:space="preserve"> (</w:t>
            </w:r>
            <w:proofErr w:type="spellStart"/>
            <w:r w:rsidRPr="00FB4124">
              <w:rPr>
                <w:rFonts w:ascii="Calibri" w:eastAsia="Times New Roman" w:hAnsi="Calibri" w:cs="Times New Roman"/>
                <w:b/>
                <w:bCs/>
                <w:color w:val="000000"/>
                <w:sz w:val="16"/>
                <w:szCs w:val="16"/>
                <w:u w:val="single"/>
                <w:lang w:eastAsia="da-DK"/>
              </w:rPr>
              <w:t>mean±SE</w:t>
            </w:r>
            <w:proofErr w:type="spellEnd"/>
            <w:r w:rsidRPr="00FB4124">
              <w:rPr>
                <w:rFonts w:ascii="Calibri" w:eastAsia="Times New Roman" w:hAnsi="Calibri" w:cs="Times New Roman"/>
                <w:b/>
                <w:bCs/>
                <w:color w:val="000000"/>
                <w:sz w:val="16"/>
                <w:szCs w:val="16"/>
                <w:u w:val="single"/>
                <w:lang w:eastAsia="da-DK"/>
              </w:rPr>
              <w:t>)</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b/>
                <w:bCs/>
                <w:color w:val="000000"/>
                <w:sz w:val="16"/>
                <w:szCs w:val="16"/>
                <w:u w:val="single"/>
                <w:lang w:eastAsia="da-DK"/>
              </w:rPr>
            </w:pPr>
            <w:proofErr w:type="spellStart"/>
            <w:r w:rsidRPr="00FB4124">
              <w:rPr>
                <w:rFonts w:ascii="Calibri" w:eastAsia="Times New Roman" w:hAnsi="Calibri" w:cs="Times New Roman"/>
                <w:b/>
                <w:bCs/>
                <w:color w:val="000000"/>
                <w:sz w:val="16"/>
                <w:szCs w:val="16"/>
                <w:u w:val="single"/>
                <w:lang w:eastAsia="da-DK"/>
              </w:rPr>
              <w:t>Included</w:t>
            </w:r>
            <w:proofErr w:type="spellEnd"/>
            <w:r w:rsidRPr="00FB4124">
              <w:rPr>
                <w:rFonts w:ascii="Calibri" w:eastAsia="Times New Roman" w:hAnsi="Calibri" w:cs="Times New Roman"/>
                <w:b/>
                <w:bCs/>
                <w:color w:val="000000"/>
                <w:sz w:val="16"/>
                <w:szCs w:val="16"/>
                <w:u w:val="single"/>
                <w:lang w:eastAsia="da-DK"/>
              </w:rPr>
              <w:t xml:space="preserve"> in </w:t>
            </w:r>
            <w:proofErr w:type="spellStart"/>
            <w:r w:rsidRPr="00FB4124">
              <w:rPr>
                <w:rFonts w:ascii="Calibri" w:eastAsia="Times New Roman" w:hAnsi="Calibri" w:cs="Times New Roman"/>
                <w:b/>
                <w:bCs/>
                <w:color w:val="000000"/>
                <w:sz w:val="16"/>
                <w:szCs w:val="16"/>
                <w:u w:val="single"/>
                <w:lang w:eastAsia="da-DK"/>
              </w:rPr>
              <w:t>analysis</w:t>
            </w:r>
            <w:proofErr w:type="spellEnd"/>
            <w:r w:rsidRPr="00FB4124">
              <w:rPr>
                <w:rFonts w:ascii="Calibri" w:eastAsia="Times New Roman" w:hAnsi="Calibri" w:cs="Times New Roman"/>
                <w:b/>
                <w:bCs/>
                <w:color w:val="000000"/>
                <w:sz w:val="16"/>
                <w:szCs w:val="16"/>
                <w:u w:val="single"/>
                <w:lang w:eastAsia="da-DK"/>
              </w:rPr>
              <w:t xml:space="preserve"> ICER 1 &amp; 5</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b/>
                <w:bCs/>
                <w:color w:val="000000"/>
                <w:sz w:val="16"/>
                <w:szCs w:val="16"/>
                <w:u w:val="single"/>
                <w:lang w:eastAsia="da-DK"/>
              </w:rPr>
            </w:pPr>
            <w:r w:rsidRPr="00FB4124">
              <w:rPr>
                <w:rFonts w:ascii="Calibri" w:eastAsia="Times New Roman" w:hAnsi="Calibri" w:cs="Times New Roman"/>
                <w:b/>
                <w:bCs/>
                <w:color w:val="000000"/>
                <w:sz w:val="16"/>
                <w:szCs w:val="16"/>
                <w:u w:val="single"/>
                <w:lang w:eastAsia="da-DK"/>
              </w:rPr>
              <w:t>n=66</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b/>
                <w:bCs/>
                <w:color w:val="000000"/>
                <w:sz w:val="16"/>
                <w:szCs w:val="16"/>
                <w:u w:val="single"/>
                <w:lang w:eastAsia="da-DK"/>
              </w:rPr>
            </w:pPr>
            <w:r w:rsidRPr="00FB4124">
              <w:rPr>
                <w:rFonts w:ascii="Calibri" w:eastAsia="Times New Roman" w:hAnsi="Calibri" w:cs="Times New Roman"/>
                <w:b/>
                <w:bCs/>
                <w:color w:val="000000"/>
                <w:sz w:val="16"/>
                <w:szCs w:val="16"/>
                <w:u w:val="single"/>
                <w:lang w:eastAsia="da-DK"/>
              </w:rPr>
              <w:t>n=63</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val="en-US" w:eastAsia="da-DK"/>
              </w:rPr>
            </w:pPr>
            <w:proofErr w:type="spellStart"/>
            <w:r w:rsidRPr="00FB4124">
              <w:rPr>
                <w:rFonts w:ascii="Calibri" w:eastAsia="Times New Roman" w:hAnsi="Calibri" w:cs="Times New Roman"/>
                <w:color w:val="000000"/>
                <w:sz w:val="16"/>
                <w:szCs w:val="16"/>
                <w:lang w:val="en-US" w:eastAsia="da-DK"/>
              </w:rPr>
              <w:t>Inital</w:t>
            </w:r>
            <w:proofErr w:type="spellEnd"/>
            <w:r w:rsidRPr="00FB4124">
              <w:rPr>
                <w:rFonts w:ascii="Calibri" w:eastAsia="Times New Roman" w:hAnsi="Calibri" w:cs="Times New Roman"/>
                <w:color w:val="000000"/>
                <w:sz w:val="16"/>
                <w:szCs w:val="16"/>
                <w:lang w:val="en-US" w:eastAsia="da-DK"/>
              </w:rPr>
              <w:t xml:space="preserve"> </w:t>
            </w:r>
            <w:proofErr w:type="spellStart"/>
            <w:r w:rsidRPr="00FB4124">
              <w:rPr>
                <w:rFonts w:ascii="Calibri" w:eastAsia="Times New Roman" w:hAnsi="Calibri" w:cs="Times New Roman"/>
                <w:color w:val="000000"/>
                <w:sz w:val="16"/>
                <w:szCs w:val="16"/>
                <w:lang w:val="en-US" w:eastAsia="da-DK"/>
              </w:rPr>
              <w:t>invesment</w:t>
            </w:r>
            <w:proofErr w:type="spellEnd"/>
            <w:r w:rsidRPr="00FB4124">
              <w:rPr>
                <w:rFonts w:ascii="Calibri" w:eastAsia="Times New Roman" w:hAnsi="Calibri" w:cs="Times New Roman"/>
                <w:color w:val="000000"/>
                <w:sz w:val="16"/>
                <w:szCs w:val="16"/>
                <w:lang w:val="en-US" w:eastAsia="da-DK"/>
              </w:rPr>
              <w:t xml:space="preserve"> in EVH equipment*</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£ 45.16±0.00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val="en-US" w:eastAsia="da-DK"/>
              </w:rPr>
            </w:pPr>
            <w:proofErr w:type="spellStart"/>
            <w:r w:rsidRPr="00FB4124">
              <w:rPr>
                <w:rFonts w:ascii="Calibri" w:eastAsia="Times New Roman" w:hAnsi="Calibri" w:cs="Times New Roman"/>
                <w:color w:val="000000"/>
                <w:sz w:val="16"/>
                <w:szCs w:val="16"/>
                <w:lang w:val="en-US" w:eastAsia="da-DK"/>
              </w:rPr>
              <w:t>Intial</w:t>
            </w:r>
            <w:proofErr w:type="spellEnd"/>
            <w:r w:rsidRPr="00FB4124">
              <w:rPr>
                <w:rFonts w:ascii="Calibri" w:eastAsia="Times New Roman" w:hAnsi="Calibri" w:cs="Times New Roman"/>
                <w:color w:val="000000"/>
                <w:sz w:val="16"/>
                <w:szCs w:val="16"/>
                <w:lang w:val="en-US" w:eastAsia="da-DK"/>
              </w:rPr>
              <w:t xml:space="preserve"> training of staff in EVH-method*</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£ 4.32±0.00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proofErr w:type="spellStart"/>
            <w:r w:rsidRPr="00FB4124">
              <w:rPr>
                <w:rFonts w:ascii="Calibri" w:eastAsia="Times New Roman" w:hAnsi="Calibri" w:cs="Times New Roman"/>
                <w:color w:val="000000"/>
                <w:sz w:val="16"/>
                <w:szCs w:val="16"/>
                <w:lang w:eastAsia="da-DK"/>
              </w:rPr>
              <w:t>Disposable</w:t>
            </w:r>
            <w:proofErr w:type="spellEnd"/>
            <w:r w:rsidRPr="00FB4124">
              <w:rPr>
                <w:rFonts w:ascii="Calibri" w:eastAsia="Times New Roman" w:hAnsi="Calibri" w:cs="Times New Roman"/>
                <w:color w:val="000000"/>
                <w:sz w:val="16"/>
                <w:szCs w:val="16"/>
                <w:lang w:eastAsia="da-DK"/>
              </w:rPr>
              <w:t xml:space="preserve"> </w:t>
            </w:r>
            <w:proofErr w:type="spellStart"/>
            <w:r w:rsidRPr="00FB4124">
              <w:rPr>
                <w:rFonts w:ascii="Calibri" w:eastAsia="Times New Roman" w:hAnsi="Calibri" w:cs="Times New Roman"/>
                <w:color w:val="000000"/>
                <w:sz w:val="16"/>
                <w:szCs w:val="16"/>
                <w:lang w:eastAsia="da-DK"/>
              </w:rPr>
              <w:t>endoscopic</w:t>
            </w:r>
            <w:proofErr w:type="spellEnd"/>
            <w:r w:rsidRPr="00FB4124">
              <w:rPr>
                <w:rFonts w:ascii="Calibri" w:eastAsia="Times New Roman" w:hAnsi="Calibri" w:cs="Times New Roman"/>
                <w:color w:val="000000"/>
                <w:sz w:val="16"/>
                <w:szCs w:val="16"/>
                <w:lang w:eastAsia="da-DK"/>
              </w:rPr>
              <w:t xml:space="preserve"> </w:t>
            </w:r>
            <w:proofErr w:type="spellStart"/>
            <w:r w:rsidRPr="00FB4124">
              <w:rPr>
                <w:rFonts w:ascii="Calibri" w:eastAsia="Times New Roman" w:hAnsi="Calibri" w:cs="Times New Roman"/>
                <w:color w:val="000000"/>
                <w:sz w:val="16"/>
                <w:szCs w:val="16"/>
                <w:lang w:eastAsia="da-DK"/>
              </w:rPr>
              <w:t>equipment</w:t>
            </w:r>
            <w:proofErr w:type="spellEnd"/>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£ 535.84±0.00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val="en-US" w:eastAsia="da-DK"/>
              </w:rPr>
            </w:pPr>
            <w:r w:rsidRPr="00FB4124">
              <w:rPr>
                <w:rFonts w:ascii="Calibri" w:eastAsia="Times New Roman" w:hAnsi="Calibri" w:cs="Times New Roman"/>
                <w:color w:val="000000"/>
                <w:sz w:val="16"/>
                <w:szCs w:val="16"/>
                <w:lang w:val="en-US" w:eastAsia="da-DK"/>
              </w:rPr>
              <w:t>Readmission due to leg-SWIs</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£ 24.43±24.25</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proofErr w:type="spellStart"/>
            <w:r w:rsidRPr="00FB4124">
              <w:rPr>
                <w:rFonts w:ascii="Calibri" w:eastAsia="Times New Roman" w:hAnsi="Calibri" w:cs="Times New Roman"/>
                <w:color w:val="000000"/>
                <w:sz w:val="16"/>
                <w:szCs w:val="16"/>
                <w:lang w:eastAsia="da-DK"/>
              </w:rPr>
              <w:t>Wound</w:t>
            </w:r>
            <w:proofErr w:type="spellEnd"/>
            <w:r w:rsidRPr="00FB4124">
              <w:rPr>
                <w:rFonts w:ascii="Calibri" w:eastAsia="Times New Roman" w:hAnsi="Calibri" w:cs="Times New Roman"/>
                <w:color w:val="000000"/>
                <w:sz w:val="16"/>
                <w:szCs w:val="16"/>
                <w:lang w:eastAsia="da-DK"/>
              </w:rPr>
              <w:t xml:space="preserve"> revisions</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£ 19.63±16.13</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xml:space="preserve">VAC rent </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£ 2.80±2.78</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proofErr w:type="spellStart"/>
            <w:r w:rsidRPr="00FB4124">
              <w:rPr>
                <w:rFonts w:ascii="Calibri" w:eastAsia="Times New Roman" w:hAnsi="Calibri" w:cs="Times New Roman"/>
                <w:color w:val="000000"/>
                <w:sz w:val="16"/>
                <w:szCs w:val="16"/>
                <w:lang w:eastAsia="da-DK"/>
              </w:rPr>
              <w:t>Orthopedic</w:t>
            </w:r>
            <w:proofErr w:type="spellEnd"/>
            <w:r w:rsidRPr="00FB4124">
              <w:rPr>
                <w:rFonts w:ascii="Calibri" w:eastAsia="Times New Roman" w:hAnsi="Calibri" w:cs="Times New Roman"/>
                <w:color w:val="000000"/>
                <w:sz w:val="16"/>
                <w:szCs w:val="16"/>
                <w:lang w:eastAsia="da-DK"/>
              </w:rPr>
              <w:t xml:space="preserve"> </w:t>
            </w:r>
            <w:proofErr w:type="spellStart"/>
            <w:r w:rsidRPr="00FB4124">
              <w:rPr>
                <w:rFonts w:ascii="Calibri" w:eastAsia="Times New Roman" w:hAnsi="Calibri" w:cs="Times New Roman"/>
                <w:color w:val="000000"/>
                <w:sz w:val="16"/>
                <w:szCs w:val="16"/>
                <w:lang w:eastAsia="da-DK"/>
              </w:rPr>
              <w:t>assessments</w:t>
            </w:r>
            <w:proofErr w:type="spellEnd"/>
            <w:r w:rsidRPr="00FB4124">
              <w:rPr>
                <w:rFonts w:ascii="Calibri" w:eastAsia="Times New Roman" w:hAnsi="Calibri" w:cs="Times New Roman"/>
                <w:color w:val="000000"/>
                <w:sz w:val="16"/>
                <w:szCs w:val="16"/>
                <w:lang w:eastAsia="da-DK"/>
              </w:rPr>
              <w:t xml:space="preserve"> in hospital</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xml:space="preserve"> £ 2.92±2.85</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Visits to GP</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£ 0.90±0.63</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£ 20.85±10.66</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xml:space="preserve">Visits to </w:t>
            </w:r>
            <w:proofErr w:type="spellStart"/>
            <w:r w:rsidRPr="00FB4124">
              <w:rPr>
                <w:rFonts w:ascii="Calibri" w:eastAsia="Times New Roman" w:hAnsi="Calibri" w:cs="Times New Roman"/>
                <w:color w:val="000000"/>
                <w:sz w:val="16"/>
                <w:szCs w:val="16"/>
                <w:lang w:eastAsia="da-DK"/>
              </w:rPr>
              <w:t>outpatient</w:t>
            </w:r>
            <w:proofErr w:type="spellEnd"/>
            <w:r w:rsidRPr="00FB4124">
              <w:rPr>
                <w:rFonts w:ascii="Calibri" w:eastAsia="Times New Roman" w:hAnsi="Calibri" w:cs="Times New Roman"/>
                <w:color w:val="000000"/>
                <w:sz w:val="16"/>
                <w:szCs w:val="16"/>
                <w:lang w:eastAsia="da-DK"/>
              </w:rPr>
              <w:t xml:space="preserve"> </w:t>
            </w:r>
            <w:proofErr w:type="spellStart"/>
            <w:r w:rsidRPr="00FB4124">
              <w:rPr>
                <w:rFonts w:ascii="Calibri" w:eastAsia="Times New Roman" w:hAnsi="Calibri" w:cs="Times New Roman"/>
                <w:color w:val="000000"/>
                <w:sz w:val="16"/>
                <w:szCs w:val="16"/>
                <w:lang w:eastAsia="da-DK"/>
              </w:rPr>
              <w:t>clinic</w:t>
            </w:r>
            <w:proofErr w:type="spellEnd"/>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£ 6.64±4.81</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val="en-US" w:eastAsia="da-DK"/>
              </w:rPr>
            </w:pPr>
            <w:r w:rsidRPr="00FB4124">
              <w:rPr>
                <w:rFonts w:ascii="Calibri" w:eastAsia="Times New Roman" w:hAnsi="Calibri" w:cs="Times New Roman"/>
                <w:color w:val="000000"/>
                <w:sz w:val="16"/>
                <w:szCs w:val="16"/>
                <w:lang w:val="en-US" w:eastAsia="da-DK"/>
              </w:rPr>
              <w:t>Visits by home care nurse</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£ 12.62±7.16</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val="en-US" w:eastAsia="da-DK"/>
              </w:rPr>
            </w:pPr>
            <w:r w:rsidRPr="00FB4124">
              <w:rPr>
                <w:rFonts w:ascii="Calibri" w:eastAsia="Times New Roman" w:hAnsi="Calibri" w:cs="Times New Roman"/>
                <w:color w:val="000000"/>
                <w:sz w:val="16"/>
                <w:szCs w:val="16"/>
                <w:lang w:val="en-US" w:eastAsia="da-DK"/>
              </w:rPr>
              <w:t>Dressings used at post-discharge visits</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£ 14.96±6.93</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proofErr w:type="spellStart"/>
            <w:r w:rsidRPr="00FB4124">
              <w:rPr>
                <w:rFonts w:ascii="Calibri" w:eastAsia="Times New Roman" w:hAnsi="Calibri" w:cs="Times New Roman"/>
                <w:color w:val="000000"/>
                <w:sz w:val="16"/>
                <w:szCs w:val="16"/>
                <w:lang w:eastAsia="da-DK"/>
              </w:rPr>
              <w:t>Post-discharge</w:t>
            </w:r>
            <w:proofErr w:type="spellEnd"/>
            <w:r w:rsidRPr="00FB4124">
              <w:rPr>
                <w:rFonts w:ascii="Calibri" w:eastAsia="Times New Roman" w:hAnsi="Calibri" w:cs="Times New Roman"/>
                <w:color w:val="000000"/>
                <w:sz w:val="16"/>
                <w:szCs w:val="16"/>
                <w:lang w:eastAsia="da-DK"/>
              </w:rPr>
              <w:t xml:space="preserve"> </w:t>
            </w:r>
            <w:proofErr w:type="spellStart"/>
            <w:r w:rsidRPr="00FB4124">
              <w:rPr>
                <w:rFonts w:ascii="Calibri" w:eastAsia="Times New Roman" w:hAnsi="Calibri" w:cs="Times New Roman"/>
                <w:color w:val="000000"/>
                <w:sz w:val="16"/>
                <w:szCs w:val="16"/>
                <w:lang w:eastAsia="da-DK"/>
              </w:rPr>
              <w:t>antibiotic</w:t>
            </w:r>
            <w:proofErr w:type="spellEnd"/>
            <w:r w:rsidRPr="00FB4124">
              <w:rPr>
                <w:rFonts w:ascii="Calibri" w:eastAsia="Times New Roman" w:hAnsi="Calibri" w:cs="Times New Roman"/>
                <w:color w:val="000000"/>
                <w:sz w:val="16"/>
                <w:szCs w:val="16"/>
                <w:lang w:eastAsia="da-DK"/>
              </w:rPr>
              <w:t xml:space="preserve"> </w:t>
            </w:r>
            <w:proofErr w:type="spellStart"/>
            <w:r w:rsidRPr="00FB4124">
              <w:rPr>
                <w:rFonts w:ascii="Calibri" w:eastAsia="Times New Roman" w:hAnsi="Calibri" w:cs="Times New Roman"/>
                <w:color w:val="000000"/>
                <w:sz w:val="16"/>
                <w:szCs w:val="16"/>
                <w:lang w:eastAsia="da-DK"/>
              </w:rPr>
              <w:t>treatment</w:t>
            </w:r>
            <w:proofErr w:type="spellEnd"/>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£ 1.01±1.01</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£ 4.41±2.02</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b/>
                <w:bCs/>
                <w:color w:val="000000"/>
                <w:sz w:val="16"/>
                <w:szCs w:val="16"/>
                <w:u w:val="single"/>
                <w:lang w:eastAsia="da-DK"/>
              </w:rPr>
            </w:pPr>
            <w:proofErr w:type="spellStart"/>
            <w:r w:rsidRPr="00FB4124">
              <w:rPr>
                <w:rFonts w:ascii="Calibri" w:eastAsia="Times New Roman" w:hAnsi="Calibri" w:cs="Times New Roman"/>
                <w:b/>
                <w:bCs/>
                <w:color w:val="000000"/>
                <w:sz w:val="16"/>
                <w:szCs w:val="16"/>
                <w:u w:val="single"/>
                <w:lang w:eastAsia="da-DK"/>
              </w:rPr>
              <w:t>Added</w:t>
            </w:r>
            <w:proofErr w:type="spellEnd"/>
            <w:r w:rsidRPr="00FB4124">
              <w:rPr>
                <w:rFonts w:ascii="Calibri" w:eastAsia="Times New Roman" w:hAnsi="Calibri" w:cs="Times New Roman"/>
                <w:b/>
                <w:bCs/>
                <w:color w:val="000000"/>
                <w:sz w:val="16"/>
                <w:szCs w:val="16"/>
                <w:u w:val="single"/>
                <w:lang w:eastAsia="da-DK"/>
              </w:rPr>
              <w:t xml:space="preserve"> in </w:t>
            </w:r>
            <w:proofErr w:type="spellStart"/>
            <w:r w:rsidRPr="00FB4124">
              <w:rPr>
                <w:rFonts w:ascii="Calibri" w:eastAsia="Times New Roman" w:hAnsi="Calibri" w:cs="Times New Roman"/>
                <w:b/>
                <w:bCs/>
                <w:color w:val="000000"/>
                <w:sz w:val="16"/>
                <w:szCs w:val="16"/>
                <w:u w:val="single"/>
                <w:lang w:eastAsia="da-DK"/>
              </w:rPr>
              <w:t>analysis</w:t>
            </w:r>
            <w:proofErr w:type="spellEnd"/>
            <w:r w:rsidRPr="00FB4124">
              <w:rPr>
                <w:rFonts w:ascii="Calibri" w:eastAsia="Times New Roman" w:hAnsi="Calibri" w:cs="Times New Roman"/>
                <w:b/>
                <w:bCs/>
                <w:color w:val="000000"/>
                <w:sz w:val="16"/>
                <w:szCs w:val="16"/>
                <w:u w:val="single"/>
                <w:lang w:eastAsia="da-DK"/>
              </w:rPr>
              <w:t xml:space="preserve"> ICER 2 &amp; 6</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Initial admission</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£ 4,429.95±273.54</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£ 4,817.98±380.80</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b/>
                <w:bCs/>
                <w:color w:val="000000"/>
                <w:sz w:val="16"/>
                <w:szCs w:val="16"/>
                <w:u w:val="single"/>
                <w:lang w:eastAsia="da-DK"/>
              </w:rPr>
            </w:pPr>
            <w:proofErr w:type="spellStart"/>
            <w:r w:rsidRPr="00FB4124">
              <w:rPr>
                <w:rFonts w:ascii="Calibri" w:eastAsia="Times New Roman" w:hAnsi="Calibri" w:cs="Times New Roman"/>
                <w:b/>
                <w:bCs/>
                <w:color w:val="000000"/>
                <w:sz w:val="16"/>
                <w:szCs w:val="16"/>
                <w:u w:val="single"/>
                <w:lang w:eastAsia="da-DK"/>
              </w:rPr>
              <w:t>Added</w:t>
            </w:r>
            <w:proofErr w:type="spellEnd"/>
            <w:r w:rsidRPr="00FB4124">
              <w:rPr>
                <w:rFonts w:ascii="Calibri" w:eastAsia="Times New Roman" w:hAnsi="Calibri" w:cs="Times New Roman"/>
                <w:b/>
                <w:bCs/>
                <w:color w:val="000000"/>
                <w:sz w:val="16"/>
                <w:szCs w:val="16"/>
                <w:u w:val="single"/>
                <w:lang w:eastAsia="da-DK"/>
              </w:rPr>
              <w:t xml:space="preserve"> in </w:t>
            </w:r>
            <w:proofErr w:type="spellStart"/>
            <w:r w:rsidRPr="00FB4124">
              <w:rPr>
                <w:rFonts w:ascii="Calibri" w:eastAsia="Times New Roman" w:hAnsi="Calibri" w:cs="Times New Roman"/>
                <w:b/>
                <w:bCs/>
                <w:color w:val="000000"/>
                <w:sz w:val="16"/>
                <w:szCs w:val="16"/>
                <w:u w:val="single"/>
                <w:lang w:eastAsia="da-DK"/>
              </w:rPr>
              <w:t>analysis</w:t>
            </w:r>
            <w:proofErr w:type="spellEnd"/>
            <w:r w:rsidRPr="00FB4124">
              <w:rPr>
                <w:rFonts w:ascii="Calibri" w:eastAsia="Times New Roman" w:hAnsi="Calibri" w:cs="Times New Roman"/>
                <w:b/>
                <w:bCs/>
                <w:color w:val="000000"/>
                <w:sz w:val="16"/>
                <w:szCs w:val="16"/>
                <w:u w:val="single"/>
                <w:lang w:eastAsia="da-DK"/>
              </w:rPr>
              <w:t xml:space="preserve"> ICER 3 &amp; 7</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proofErr w:type="spellStart"/>
            <w:r w:rsidRPr="00FB4124">
              <w:rPr>
                <w:rFonts w:ascii="Calibri" w:eastAsia="Times New Roman" w:hAnsi="Calibri" w:cs="Times New Roman"/>
                <w:color w:val="000000"/>
                <w:sz w:val="16"/>
                <w:szCs w:val="16"/>
                <w:lang w:eastAsia="da-DK"/>
              </w:rPr>
              <w:t>Surgery</w:t>
            </w:r>
            <w:proofErr w:type="spellEnd"/>
            <w:r w:rsidRPr="00FB4124">
              <w:rPr>
                <w:rFonts w:ascii="Calibri" w:eastAsia="Times New Roman" w:hAnsi="Calibri" w:cs="Times New Roman"/>
                <w:color w:val="000000"/>
                <w:sz w:val="16"/>
                <w:szCs w:val="16"/>
                <w:lang w:eastAsia="da-DK"/>
              </w:rPr>
              <w:t xml:space="preserve"> time </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£ 3,066.11±101.96</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£ 2,989.03±119.79</w:t>
            </w:r>
          </w:p>
        </w:tc>
      </w:tr>
      <w:tr w:rsidR="00FB4124" w:rsidRPr="00CE164B"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b/>
                <w:bCs/>
                <w:color w:val="000000"/>
                <w:sz w:val="16"/>
                <w:szCs w:val="16"/>
                <w:u w:val="single"/>
                <w:lang w:val="en-US" w:eastAsia="da-DK"/>
              </w:rPr>
            </w:pPr>
            <w:r w:rsidRPr="00FB4124">
              <w:rPr>
                <w:rFonts w:ascii="Calibri" w:eastAsia="Times New Roman" w:hAnsi="Calibri" w:cs="Times New Roman"/>
                <w:b/>
                <w:bCs/>
                <w:color w:val="000000"/>
                <w:sz w:val="16"/>
                <w:szCs w:val="16"/>
                <w:u w:val="single"/>
                <w:lang w:val="en-US" w:eastAsia="da-DK"/>
              </w:rPr>
              <w:t>Changed from previous to analysis ICER 4 &amp; 8</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val="en-US" w:eastAsia="da-DK"/>
              </w:rPr>
            </w:pP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val="en-US" w:eastAsia="da-DK"/>
              </w:rPr>
            </w:pP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val="en-US" w:eastAsia="da-DK"/>
              </w:rPr>
            </w:pPr>
            <w:r w:rsidRPr="00FB4124">
              <w:rPr>
                <w:rFonts w:ascii="Calibri" w:eastAsia="Times New Roman" w:hAnsi="Calibri" w:cs="Times New Roman"/>
                <w:color w:val="000000"/>
                <w:sz w:val="16"/>
                <w:szCs w:val="16"/>
                <w:lang w:val="en-US" w:eastAsia="da-DK"/>
              </w:rPr>
              <w:t>Readmission due to leg-SWIs</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£ 73.28±72.74</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proofErr w:type="spellStart"/>
            <w:r w:rsidRPr="00FB4124">
              <w:rPr>
                <w:rFonts w:ascii="Calibri" w:eastAsia="Times New Roman" w:hAnsi="Calibri" w:cs="Times New Roman"/>
                <w:color w:val="000000"/>
                <w:sz w:val="16"/>
                <w:szCs w:val="16"/>
                <w:lang w:eastAsia="da-DK"/>
              </w:rPr>
              <w:t>Wound</w:t>
            </w:r>
            <w:proofErr w:type="spellEnd"/>
            <w:r w:rsidRPr="00FB4124">
              <w:rPr>
                <w:rFonts w:ascii="Calibri" w:eastAsia="Times New Roman" w:hAnsi="Calibri" w:cs="Times New Roman"/>
                <w:color w:val="000000"/>
                <w:sz w:val="16"/>
                <w:szCs w:val="16"/>
                <w:lang w:eastAsia="da-DK"/>
              </w:rPr>
              <w:t xml:space="preserve"> revisions</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£ 31.31±31.08</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VAC rent</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£ 7.00±6.95</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xml:space="preserve">Visits to </w:t>
            </w:r>
            <w:proofErr w:type="spellStart"/>
            <w:r w:rsidRPr="00FB4124">
              <w:rPr>
                <w:rFonts w:ascii="Calibri" w:eastAsia="Times New Roman" w:hAnsi="Calibri" w:cs="Times New Roman"/>
                <w:color w:val="000000"/>
                <w:sz w:val="16"/>
                <w:szCs w:val="16"/>
                <w:lang w:eastAsia="da-DK"/>
              </w:rPr>
              <w:t>outpatient</w:t>
            </w:r>
            <w:proofErr w:type="spellEnd"/>
            <w:r w:rsidRPr="00FB4124">
              <w:rPr>
                <w:rFonts w:ascii="Calibri" w:eastAsia="Times New Roman" w:hAnsi="Calibri" w:cs="Times New Roman"/>
                <w:color w:val="000000"/>
                <w:sz w:val="16"/>
                <w:szCs w:val="16"/>
                <w:lang w:eastAsia="da-DK"/>
              </w:rPr>
              <w:t xml:space="preserve"> </w:t>
            </w:r>
            <w:proofErr w:type="spellStart"/>
            <w:r w:rsidRPr="00FB4124">
              <w:rPr>
                <w:rFonts w:ascii="Calibri" w:eastAsia="Times New Roman" w:hAnsi="Calibri" w:cs="Times New Roman"/>
                <w:color w:val="000000"/>
                <w:sz w:val="16"/>
                <w:szCs w:val="16"/>
                <w:lang w:eastAsia="da-DK"/>
              </w:rPr>
              <w:t>clinic</w:t>
            </w:r>
            <w:proofErr w:type="spellEnd"/>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£ 11.06±7.82</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b/>
                <w:bCs/>
                <w:color w:val="000000"/>
                <w:sz w:val="16"/>
                <w:szCs w:val="16"/>
                <w:u w:val="single"/>
                <w:lang w:eastAsia="da-DK"/>
              </w:rPr>
            </w:pPr>
            <w:proofErr w:type="spellStart"/>
            <w:r w:rsidRPr="00FB4124">
              <w:rPr>
                <w:rFonts w:ascii="Calibri" w:eastAsia="Times New Roman" w:hAnsi="Calibri" w:cs="Times New Roman"/>
                <w:b/>
                <w:bCs/>
                <w:color w:val="000000"/>
                <w:sz w:val="16"/>
                <w:szCs w:val="16"/>
                <w:u w:val="single"/>
                <w:lang w:eastAsia="da-DK"/>
              </w:rPr>
              <w:t>Outcomes</w:t>
            </w:r>
            <w:proofErr w:type="spellEnd"/>
            <w:r w:rsidRPr="00FB4124">
              <w:rPr>
                <w:rFonts w:ascii="Calibri" w:eastAsia="Times New Roman" w:hAnsi="Calibri" w:cs="Times New Roman"/>
                <w:b/>
                <w:bCs/>
                <w:color w:val="000000"/>
                <w:sz w:val="16"/>
                <w:szCs w:val="16"/>
                <w:u w:val="single"/>
                <w:lang w:eastAsia="da-DK"/>
              </w:rPr>
              <w:t xml:space="preserve"> for </w:t>
            </w:r>
            <w:proofErr w:type="spellStart"/>
            <w:r w:rsidRPr="00FB4124">
              <w:rPr>
                <w:rFonts w:ascii="Calibri" w:eastAsia="Times New Roman" w:hAnsi="Calibri" w:cs="Times New Roman"/>
                <w:b/>
                <w:bCs/>
                <w:color w:val="000000"/>
                <w:sz w:val="16"/>
                <w:szCs w:val="16"/>
                <w:u w:val="single"/>
                <w:lang w:eastAsia="da-DK"/>
              </w:rPr>
              <w:t>analysis</w:t>
            </w:r>
            <w:proofErr w:type="spellEnd"/>
            <w:r w:rsidRPr="00FB4124">
              <w:rPr>
                <w:rFonts w:ascii="Calibri" w:eastAsia="Times New Roman" w:hAnsi="Calibri" w:cs="Times New Roman"/>
                <w:b/>
                <w:bCs/>
                <w:color w:val="000000"/>
                <w:sz w:val="16"/>
                <w:szCs w:val="16"/>
                <w:u w:val="single"/>
                <w:lang w:eastAsia="da-DK"/>
              </w:rPr>
              <w:t xml:space="preserve"> ICER 1-4</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xml:space="preserve">QALY </w:t>
            </w:r>
            <w:proofErr w:type="spellStart"/>
            <w:r w:rsidRPr="00FB4124">
              <w:rPr>
                <w:rFonts w:ascii="Calibri" w:eastAsia="Times New Roman" w:hAnsi="Calibri" w:cs="Times New Roman"/>
                <w:color w:val="000000"/>
                <w:sz w:val="16"/>
                <w:szCs w:val="16"/>
                <w:lang w:eastAsia="da-DK"/>
              </w:rPr>
              <w:t>payoff</w:t>
            </w:r>
            <w:proofErr w:type="spellEnd"/>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0.09581±7.73E¯⁵</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0.09528±2.05E¯⁴</w:t>
            </w: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b/>
                <w:bCs/>
                <w:color w:val="000000"/>
                <w:sz w:val="16"/>
                <w:szCs w:val="16"/>
                <w:u w:val="single"/>
                <w:lang w:eastAsia="da-DK"/>
              </w:rPr>
            </w:pPr>
            <w:proofErr w:type="spellStart"/>
            <w:r w:rsidRPr="00FB4124">
              <w:rPr>
                <w:rFonts w:ascii="Calibri" w:eastAsia="Times New Roman" w:hAnsi="Calibri" w:cs="Times New Roman"/>
                <w:b/>
                <w:bCs/>
                <w:color w:val="000000"/>
                <w:sz w:val="16"/>
                <w:szCs w:val="16"/>
                <w:u w:val="single"/>
                <w:lang w:eastAsia="da-DK"/>
              </w:rPr>
              <w:t>Outcomes</w:t>
            </w:r>
            <w:proofErr w:type="spellEnd"/>
            <w:r w:rsidRPr="00FB4124">
              <w:rPr>
                <w:rFonts w:ascii="Calibri" w:eastAsia="Times New Roman" w:hAnsi="Calibri" w:cs="Times New Roman"/>
                <w:b/>
                <w:bCs/>
                <w:color w:val="000000"/>
                <w:sz w:val="16"/>
                <w:szCs w:val="16"/>
                <w:u w:val="single"/>
                <w:lang w:eastAsia="da-DK"/>
              </w:rPr>
              <w:t xml:space="preserve"> for </w:t>
            </w:r>
            <w:proofErr w:type="spellStart"/>
            <w:r w:rsidRPr="00FB4124">
              <w:rPr>
                <w:rFonts w:ascii="Calibri" w:eastAsia="Times New Roman" w:hAnsi="Calibri" w:cs="Times New Roman"/>
                <w:b/>
                <w:bCs/>
                <w:color w:val="000000"/>
                <w:sz w:val="16"/>
                <w:szCs w:val="16"/>
                <w:u w:val="single"/>
                <w:lang w:eastAsia="da-DK"/>
              </w:rPr>
              <w:t>analysis</w:t>
            </w:r>
            <w:proofErr w:type="spellEnd"/>
            <w:r w:rsidRPr="00FB4124">
              <w:rPr>
                <w:rFonts w:ascii="Calibri" w:eastAsia="Times New Roman" w:hAnsi="Calibri" w:cs="Times New Roman"/>
                <w:b/>
                <w:bCs/>
                <w:color w:val="000000"/>
                <w:sz w:val="16"/>
                <w:szCs w:val="16"/>
                <w:u w:val="single"/>
                <w:lang w:eastAsia="da-DK"/>
              </w:rPr>
              <w:t xml:space="preserve"> ICER 5-8</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lang w:eastAsia="da-DK"/>
              </w:rPr>
            </w:pPr>
          </w:p>
        </w:tc>
      </w:tr>
      <w:tr w:rsidR="00FB4124" w:rsidRPr="00FB4124" w:rsidTr="00FB4124">
        <w:trPr>
          <w:trHeight w:val="300"/>
        </w:trPr>
        <w:tc>
          <w:tcPr>
            <w:tcW w:w="362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 xml:space="preserve">QALY </w:t>
            </w:r>
            <w:proofErr w:type="spellStart"/>
            <w:r w:rsidRPr="00FB4124">
              <w:rPr>
                <w:rFonts w:ascii="Calibri" w:eastAsia="Times New Roman" w:hAnsi="Calibri" w:cs="Times New Roman"/>
                <w:color w:val="000000"/>
                <w:sz w:val="16"/>
                <w:szCs w:val="16"/>
                <w:lang w:eastAsia="da-DK"/>
              </w:rPr>
              <w:t>payoff</w:t>
            </w:r>
            <w:proofErr w:type="spellEnd"/>
            <w:r w:rsidRPr="00FB4124">
              <w:rPr>
                <w:rFonts w:ascii="Calibri" w:eastAsia="Times New Roman" w:hAnsi="Calibri" w:cs="Times New Roman"/>
                <w:color w:val="000000"/>
                <w:sz w:val="16"/>
                <w:szCs w:val="16"/>
                <w:lang w:eastAsia="da-DK"/>
              </w:rPr>
              <w:t>**</w:t>
            </w:r>
          </w:p>
        </w:tc>
        <w:tc>
          <w:tcPr>
            <w:tcW w:w="26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0.09546±1.31E¯⁴</w:t>
            </w:r>
          </w:p>
        </w:tc>
        <w:tc>
          <w:tcPr>
            <w:tcW w:w="2580" w:type="dxa"/>
            <w:tcBorders>
              <w:top w:val="nil"/>
              <w:left w:val="nil"/>
              <w:bottom w:val="nil"/>
              <w:right w:val="nil"/>
            </w:tcBorders>
            <w:shd w:val="clear" w:color="auto" w:fill="auto"/>
            <w:noWrap/>
            <w:vAlign w:val="bottom"/>
            <w:hideMark/>
          </w:tcPr>
          <w:p w:rsidR="00FB4124" w:rsidRPr="00FB4124" w:rsidRDefault="00FB4124" w:rsidP="00FB4124">
            <w:pPr>
              <w:spacing w:after="0" w:line="240" w:lineRule="auto"/>
              <w:jc w:val="center"/>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eastAsia="da-DK"/>
              </w:rPr>
              <w:t>0.09274±2.05E¯⁴</w:t>
            </w:r>
          </w:p>
        </w:tc>
      </w:tr>
      <w:tr w:rsidR="00FB4124" w:rsidRPr="00FB4124" w:rsidTr="00FB4124">
        <w:trPr>
          <w:trHeight w:val="300"/>
        </w:trPr>
        <w:tc>
          <w:tcPr>
            <w:tcW w:w="8880" w:type="dxa"/>
            <w:gridSpan w:val="3"/>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eastAsia="da-DK"/>
              </w:rPr>
            </w:pPr>
            <w:r w:rsidRPr="00FB4124">
              <w:rPr>
                <w:rFonts w:ascii="Calibri" w:eastAsia="Times New Roman" w:hAnsi="Calibri" w:cs="Times New Roman"/>
                <w:color w:val="000000"/>
                <w:sz w:val="16"/>
                <w:szCs w:val="16"/>
                <w:lang w:val="en-US" w:eastAsia="da-DK"/>
              </w:rPr>
              <w:t xml:space="preserve">SWIs, surgical wound infections. V.A.C., vacuum assisted closure. </w:t>
            </w:r>
            <w:r w:rsidRPr="00FB4124">
              <w:rPr>
                <w:rFonts w:ascii="Calibri" w:eastAsia="Times New Roman" w:hAnsi="Calibri" w:cs="Times New Roman"/>
                <w:color w:val="000000"/>
                <w:sz w:val="16"/>
                <w:szCs w:val="16"/>
                <w:lang w:eastAsia="da-DK"/>
              </w:rPr>
              <w:t xml:space="preserve">GP general </w:t>
            </w:r>
            <w:proofErr w:type="spellStart"/>
            <w:r w:rsidRPr="00FB4124">
              <w:rPr>
                <w:rFonts w:ascii="Calibri" w:eastAsia="Times New Roman" w:hAnsi="Calibri" w:cs="Times New Roman"/>
                <w:color w:val="000000"/>
                <w:sz w:val="16"/>
                <w:szCs w:val="16"/>
                <w:lang w:eastAsia="da-DK"/>
              </w:rPr>
              <w:t>practitioner</w:t>
            </w:r>
            <w:proofErr w:type="spellEnd"/>
          </w:p>
        </w:tc>
      </w:tr>
      <w:tr w:rsidR="00FB4124" w:rsidRPr="00CE164B" w:rsidTr="00FB4124">
        <w:trPr>
          <w:trHeight w:val="300"/>
        </w:trPr>
        <w:tc>
          <w:tcPr>
            <w:tcW w:w="8880" w:type="dxa"/>
            <w:gridSpan w:val="3"/>
            <w:tcBorders>
              <w:top w:val="nil"/>
              <w:left w:val="nil"/>
              <w:bottom w:val="nil"/>
              <w:right w:val="nil"/>
            </w:tcBorders>
            <w:shd w:val="clear" w:color="auto" w:fill="auto"/>
            <w:noWrap/>
            <w:vAlign w:val="bottom"/>
            <w:hideMark/>
          </w:tcPr>
          <w:p w:rsidR="00FB4124" w:rsidRPr="00FB4124" w:rsidRDefault="00FB4124" w:rsidP="00FB4124">
            <w:pPr>
              <w:spacing w:after="0" w:line="240" w:lineRule="auto"/>
              <w:rPr>
                <w:rFonts w:ascii="Calibri" w:eastAsia="Times New Roman" w:hAnsi="Calibri" w:cs="Times New Roman"/>
                <w:color w:val="000000"/>
                <w:sz w:val="16"/>
                <w:szCs w:val="16"/>
                <w:lang w:val="en-US" w:eastAsia="da-DK"/>
              </w:rPr>
            </w:pPr>
            <w:r w:rsidRPr="00FB4124">
              <w:rPr>
                <w:rFonts w:ascii="Calibri" w:eastAsia="Times New Roman" w:hAnsi="Calibri" w:cs="Times New Roman"/>
                <w:color w:val="000000"/>
                <w:sz w:val="16"/>
                <w:szCs w:val="16"/>
                <w:lang w:val="en-US" w:eastAsia="da-DK"/>
              </w:rPr>
              <w:t xml:space="preserve">*discounted at 5%, divided on 300 patients/year for 5 years. ** </w:t>
            </w:r>
            <w:proofErr w:type="spellStart"/>
            <w:r w:rsidRPr="00FB4124">
              <w:rPr>
                <w:rFonts w:ascii="Calibri" w:eastAsia="Times New Roman" w:hAnsi="Calibri" w:cs="Times New Roman"/>
                <w:color w:val="000000"/>
                <w:sz w:val="16"/>
                <w:szCs w:val="16"/>
                <w:lang w:val="en-US" w:eastAsia="da-DK"/>
              </w:rPr>
              <w:t>Qol</w:t>
            </w:r>
            <w:proofErr w:type="spellEnd"/>
            <w:r w:rsidRPr="00FB4124">
              <w:rPr>
                <w:rFonts w:ascii="Calibri" w:eastAsia="Times New Roman" w:hAnsi="Calibri" w:cs="Times New Roman"/>
                <w:color w:val="000000"/>
                <w:sz w:val="16"/>
                <w:szCs w:val="16"/>
                <w:lang w:val="en-US" w:eastAsia="da-DK"/>
              </w:rPr>
              <w:t xml:space="preserve"> payoff for mobility added, still 35 day </w:t>
            </w:r>
            <w:proofErr w:type="spellStart"/>
            <w:r w:rsidRPr="00FB4124">
              <w:rPr>
                <w:rFonts w:ascii="Calibri" w:eastAsia="Times New Roman" w:hAnsi="Calibri" w:cs="Times New Roman"/>
                <w:color w:val="000000"/>
                <w:sz w:val="16"/>
                <w:szCs w:val="16"/>
                <w:lang w:val="en-US" w:eastAsia="da-DK"/>
              </w:rPr>
              <w:t>followup</w:t>
            </w:r>
            <w:proofErr w:type="spellEnd"/>
          </w:p>
        </w:tc>
      </w:tr>
    </w:tbl>
    <w:p w:rsidR="0097244E" w:rsidRPr="00FB4124" w:rsidRDefault="0097244E" w:rsidP="0097244E">
      <w:pPr>
        <w:spacing w:after="0" w:line="240" w:lineRule="auto"/>
        <w:rPr>
          <w:rFonts w:ascii="Calibri" w:eastAsia="Times New Roman" w:hAnsi="Calibri" w:cs="Times New Roman"/>
          <w:b/>
          <w:bCs/>
          <w:color w:val="000000"/>
          <w:lang w:val="en-US" w:eastAsia="da-DK"/>
        </w:rPr>
        <w:sectPr w:rsidR="0097244E" w:rsidRPr="00FB4124" w:rsidSect="0097244E">
          <w:type w:val="continuous"/>
          <w:pgSz w:w="11906" w:h="16838"/>
          <w:pgMar w:top="1701" w:right="1700" w:bottom="1701" w:left="1701" w:header="708" w:footer="708" w:gutter="0"/>
          <w:cols w:space="283"/>
          <w:docGrid w:linePitch="360"/>
        </w:sectPr>
      </w:pPr>
    </w:p>
    <w:p w:rsidR="0097244E" w:rsidRPr="00E653B2" w:rsidRDefault="0097244E" w:rsidP="0097244E">
      <w:pPr>
        <w:spacing w:after="0" w:line="240" w:lineRule="auto"/>
        <w:rPr>
          <w:rFonts w:ascii="Calibri" w:eastAsia="Times New Roman" w:hAnsi="Calibri" w:cs="Times New Roman"/>
          <w:b/>
          <w:bCs/>
          <w:color w:val="000000"/>
          <w:lang w:val="en-GB" w:eastAsia="da-DK"/>
        </w:rPr>
        <w:sectPr w:rsidR="0097244E" w:rsidRPr="00E653B2" w:rsidSect="0097244E">
          <w:type w:val="continuous"/>
          <w:pgSz w:w="11906" w:h="16838"/>
          <w:pgMar w:top="1701" w:right="1700" w:bottom="1701" w:left="1701" w:header="708" w:footer="708" w:gutter="0"/>
          <w:cols w:space="283"/>
          <w:docGrid w:linePitch="360"/>
        </w:sectPr>
      </w:pPr>
    </w:p>
    <w:tbl>
      <w:tblPr>
        <w:tblW w:w="8420" w:type="dxa"/>
        <w:tblInd w:w="55" w:type="dxa"/>
        <w:tblCellMar>
          <w:left w:w="70" w:type="dxa"/>
          <w:right w:w="70" w:type="dxa"/>
        </w:tblCellMar>
        <w:tblLook w:val="04A0"/>
      </w:tblPr>
      <w:tblGrid>
        <w:gridCol w:w="2020"/>
        <w:gridCol w:w="2680"/>
        <w:gridCol w:w="2840"/>
        <w:gridCol w:w="880"/>
      </w:tblGrid>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b/>
                <w:bCs/>
                <w:color w:val="000000"/>
                <w:lang w:eastAsia="da-DK"/>
              </w:rPr>
            </w:pPr>
            <w:proofErr w:type="spellStart"/>
            <w:r w:rsidRPr="002A6BD6">
              <w:rPr>
                <w:rFonts w:ascii="Calibri" w:eastAsia="Times New Roman" w:hAnsi="Calibri" w:cs="Times New Roman"/>
                <w:b/>
                <w:bCs/>
                <w:color w:val="000000"/>
                <w:lang w:eastAsia="da-DK"/>
              </w:rPr>
              <w:lastRenderedPageBreak/>
              <w:t>Table</w:t>
            </w:r>
            <w:proofErr w:type="spellEnd"/>
            <w:r w:rsidRPr="002A6BD6">
              <w:rPr>
                <w:rFonts w:ascii="Calibri" w:eastAsia="Times New Roman" w:hAnsi="Calibri" w:cs="Times New Roman"/>
                <w:b/>
                <w:bCs/>
                <w:color w:val="000000"/>
                <w:lang w:eastAsia="da-DK"/>
              </w:rPr>
              <w:t xml:space="preserve"> 6</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lang w:eastAsia="da-DK"/>
              </w:rPr>
            </w:pP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lang w:eastAsia="da-DK"/>
              </w:rPr>
            </w:pP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lang w:eastAsia="da-DK"/>
              </w:rPr>
            </w:pP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lang w:eastAsia="da-DK"/>
              </w:rPr>
            </w:pPr>
            <w:r w:rsidRPr="002A6BD6">
              <w:rPr>
                <w:rFonts w:ascii="Calibri" w:eastAsia="Times New Roman" w:hAnsi="Calibri" w:cs="Times New Roman"/>
                <w:color w:val="000000"/>
                <w:lang w:eastAsia="da-DK"/>
              </w:rPr>
              <w:t xml:space="preserve">Main </w:t>
            </w:r>
            <w:proofErr w:type="spellStart"/>
            <w:r w:rsidRPr="002A6BD6">
              <w:rPr>
                <w:rFonts w:ascii="Calibri" w:eastAsia="Times New Roman" w:hAnsi="Calibri" w:cs="Times New Roman"/>
                <w:color w:val="000000"/>
                <w:lang w:eastAsia="da-DK"/>
              </w:rPr>
              <w:t>results</w:t>
            </w:r>
            <w:proofErr w:type="spellEnd"/>
            <w:r w:rsidRPr="002A6BD6">
              <w:rPr>
                <w:rFonts w:ascii="Calibri" w:eastAsia="Times New Roman" w:hAnsi="Calibri" w:cs="Times New Roman"/>
                <w:color w:val="000000"/>
                <w:lang w:eastAsia="da-DK"/>
              </w:rPr>
              <w:t xml:space="preserve"> </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lang w:eastAsia="da-DK"/>
              </w:rPr>
            </w:pP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lang w:eastAsia="da-DK"/>
              </w:rPr>
            </w:pP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lang w:eastAsia="da-DK"/>
              </w:rPr>
            </w:pP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b/>
                <w:bCs/>
                <w:color w:val="000000"/>
                <w:sz w:val="16"/>
                <w:szCs w:val="16"/>
                <w:u w:val="single"/>
                <w:lang w:eastAsia="da-DK"/>
              </w:rPr>
            </w:pPr>
            <w:proofErr w:type="spellStart"/>
            <w:r w:rsidRPr="002A6BD6">
              <w:rPr>
                <w:rFonts w:ascii="Calibri" w:eastAsia="Times New Roman" w:hAnsi="Calibri" w:cs="Times New Roman"/>
                <w:b/>
                <w:bCs/>
                <w:color w:val="000000"/>
                <w:sz w:val="16"/>
                <w:szCs w:val="16"/>
                <w:u w:val="single"/>
                <w:lang w:eastAsia="da-DK"/>
              </w:rPr>
              <w:t>Analysis</w:t>
            </w:r>
            <w:proofErr w:type="spellEnd"/>
            <w:r w:rsidRPr="002A6BD6">
              <w:rPr>
                <w:rFonts w:ascii="Calibri" w:eastAsia="Times New Roman" w:hAnsi="Calibri" w:cs="Times New Roman"/>
                <w:b/>
                <w:bCs/>
                <w:color w:val="000000"/>
                <w:sz w:val="16"/>
                <w:szCs w:val="16"/>
                <w:u w:val="single"/>
                <w:lang w:eastAsia="da-DK"/>
              </w:rPr>
              <w:t xml:space="preserve"> </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b/>
                <w:bCs/>
                <w:color w:val="000000"/>
                <w:sz w:val="16"/>
                <w:szCs w:val="16"/>
                <w:u w:val="single"/>
                <w:lang w:val="en-US" w:eastAsia="da-DK"/>
              </w:rPr>
            </w:pPr>
            <w:r w:rsidRPr="002A6BD6">
              <w:rPr>
                <w:rFonts w:ascii="Calibri" w:eastAsia="Times New Roman" w:hAnsi="Calibri" w:cs="Times New Roman"/>
                <w:b/>
                <w:bCs/>
                <w:color w:val="000000"/>
                <w:sz w:val="16"/>
                <w:szCs w:val="16"/>
                <w:u w:val="single"/>
                <w:lang w:val="en-US" w:eastAsia="da-DK"/>
              </w:rPr>
              <w:t>Mean difference in costs  (95%CI)</w:t>
            </w: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b/>
                <w:bCs/>
                <w:color w:val="000000"/>
                <w:sz w:val="16"/>
                <w:szCs w:val="16"/>
                <w:u w:val="single"/>
                <w:lang w:val="en-US" w:eastAsia="da-DK"/>
              </w:rPr>
            </w:pPr>
            <w:r w:rsidRPr="002A6BD6">
              <w:rPr>
                <w:rFonts w:ascii="Calibri" w:eastAsia="Times New Roman" w:hAnsi="Calibri" w:cs="Times New Roman"/>
                <w:b/>
                <w:bCs/>
                <w:color w:val="000000"/>
                <w:sz w:val="16"/>
                <w:szCs w:val="16"/>
                <w:u w:val="single"/>
                <w:lang w:val="en-US" w:eastAsia="da-DK"/>
              </w:rPr>
              <w:t>Mean difference in effects  (95%CI)</w:t>
            </w: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b/>
                <w:bCs/>
                <w:color w:val="000000"/>
                <w:sz w:val="16"/>
                <w:szCs w:val="16"/>
                <w:u w:val="single"/>
                <w:lang w:eastAsia="da-DK"/>
              </w:rPr>
            </w:pPr>
            <w:r w:rsidRPr="002A6BD6">
              <w:rPr>
                <w:rFonts w:ascii="Calibri" w:eastAsia="Times New Roman" w:hAnsi="Calibri" w:cs="Times New Roman"/>
                <w:b/>
                <w:bCs/>
                <w:color w:val="000000"/>
                <w:sz w:val="16"/>
                <w:szCs w:val="16"/>
                <w:u w:val="single"/>
                <w:lang w:eastAsia="da-DK"/>
              </w:rPr>
              <w:t>ICER</w:t>
            </w: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ICER 1</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 xml:space="preserve">£ 477.45 (475.61 to </w:t>
            </w:r>
            <w:proofErr w:type="gramStart"/>
            <w:r w:rsidRPr="002A6BD6">
              <w:rPr>
                <w:rFonts w:ascii="Calibri" w:eastAsia="Times New Roman" w:hAnsi="Calibri" w:cs="Times New Roman"/>
                <w:color w:val="000000"/>
                <w:sz w:val="16"/>
                <w:szCs w:val="16"/>
                <w:lang w:eastAsia="da-DK"/>
              </w:rPr>
              <w:t>479.29</w:t>
            </w:r>
            <w:proofErr w:type="gramEnd"/>
            <w:r w:rsidRPr="002A6BD6">
              <w:rPr>
                <w:rFonts w:ascii="Calibri" w:eastAsia="Times New Roman" w:hAnsi="Calibri" w:cs="Times New Roman"/>
                <w:color w:val="000000"/>
                <w:sz w:val="16"/>
                <w:szCs w:val="16"/>
                <w:lang w:eastAsia="da-DK"/>
              </w:rPr>
              <w:t>)</w:t>
            </w: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roofErr w:type="gramStart"/>
            <w:r w:rsidRPr="002A6BD6">
              <w:rPr>
                <w:rFonts w:ascii="Calibri" w:eastAsia="Times New Roman" w:hAnsi="Calibri" w:cs="Times New Roman"/>
                <w:color w:val="000000"/>
                <w:sz w:val="16"/>
                <w:szCs w:val="16"/>
                <w:lang w:eastAsia="da-DK"/>
              </w:rPr>
              <w:t>0.000530</w:t>
            </w:r>
            <w:proofErr w:type="gramEnd"/>
            <w:r w:rsidRPr="002A6BD6">
              <w:rPr>
                <w:rFonts w:ascii="Calibri" w:eastAsia="Times New Roman" w:hAnsi="Calibri" w:cs="Times New Roman"/>
                <w:color w:val="000000"/>
                <w:sz w:val="16"/>
                <w:szCs w:val="16"/>
                <w:lang w:eastAsia="da-DK"/>
              </w:rPr>
              <w:t xml:space="preserve"> (0.000510 to 0.000550)</w:t>
            </w: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900,858</w:t>
            </w: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ICER 2</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 xml:space="preserve">£ 99.39 (85.95 to </w:t>
            </w:r>
            <w:proofErr w:type="gramStart"/>
            <w:r w:rsidRPr="002A6BD6">
              <w:rPr>
                <w:rFonts w:ascii="Calibri" w:eastAsia="Times New Roman" w:hAnsi="Calibri" w:cs="Times New Roman"/>
                <w:color w:val="000000"/>
                <w:sz w:val="16"/>
                <w:szCs w:val="16"/>
                <w:lang w:eastAsia="da-DK"/>
              </w:rPr>
              <w:t>112.83</w:t>
            </w:r>
            <w:proofErr w:type="gramEnd"/>
            <w:r w:rsidRPr="002A6BD6">
              <w:rPr>
                <w:rFonts w:ascii="Calibri" w:eastAsia="Times New Roman" w:hAnsi="Calibri" w:cs="Times New Roman"/>
                <w:color w:val="000000"/>
                <w:sz w:val="16"/>
                <w:szCs w:val="16"/>
                <w:lang w:eastAsia="da-DK"/>
              </w:rPr>
              <w:t>)</w:t>
            </w: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roofErr w:type="gramStart"/>
            <w:r w:rsidRPr="002A6BD6">
              <w:rPr>
                <w:rFonts w:ascii="Calibri" w:eastAsia="Times New Roman" w:hAnsi="Calibri" w:cs="Times New Roman"/>
                <w:color w:val="000000"/>
                <w:sz w:val="16"/>
                <w:szCs w:val="16"/>
                <w:lang w:eastAsia="da-DK"/>
              </w:rPr>
              <w:t>0.000530</w:t>
            </w:r>
            <w:proofErr w:type="gramEnd"/>
            <w:r w:rsidRPr="002A6BD6">
              <w:rPr>
                <w:rFonts w:ascii="Calibri" w:eastAsia="Times New Roman" w:hAnsi="Calibri" w:cs="Times New Roman"/>
                <w:color w:val="000000"/>
                <w:sz w:val="16"/>
                <w:szCs w:val="16"/>
                <w:lang w:eastAsia="da-DK"/>
              </w:rPr>
              <w:t xml:space="preserve"> (0.000510 to 0.000550)</w:t>
            </w: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187,523</w:t>
            </w: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ICER 3</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 xml:space="preserve">£ 175.65 (161.57 to </w:t>
            </w:r>
            <w:proofErr w:type="gramStart"/>
            <w:r w:rsidRPr="002A6BD6">
              <w:rPr>
                <w:rFonts w:ascii="Calibri" w:eastAsia="Times New Roman" w:hAnsi="Calibri" w:cs="Times New Roman"/>
                <w:color w:val="000000"/>
                <w:sz w:val="16"/>
                <w:szCs w:val="16"/>
                <w:lang w:eastAsia="da-DK"/>
              </w:rPr>
              <w:t>189.73</w:t>
            </w:r>
            <w:proofErr w:type="gramEnd"/>
            <w:r w:rsidRPr="002A6BD6">
              <w:rPr>
                <w:rFonts w:ascii="Calibri" w:eastAsia="Times New Roman" w:hAnsi="Calibri" w:cs="Times New Roman"/>
                <w:color w:val="000000"/>
                <w:sz w:val="16"/>
                <w:szCs w:val="16"/>
                <w:lang w:eastAsia="da-DK"/>
              </w:rPr>
              <w:t>)</w:t>
            </w: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roofErr w:type="gramStart"/>
            <w:r w:rsidRPr="002A6BD6">
              <w:rPr>
                <w:rFonts w:ascii="Calibri" w:eastAsia="Times New Roman" w:hAnsi="Calibri" w:cs="Times New Roman"/>
                <w:color w:val="000000"/>
                <w:sz w:val="16"/>
                <w:szCs w:val="16"/>
                <w:lang w:eastAsia="da-DK"/>
              </w:rPr>
              <w:t>0.000530</w:t>
            </w:r>
            <w:proofErr w:type="gramEnd"/>
            <w:r w:rsidRPr="002A6BD6">
              <w:rPr>
                <w:rFonts w:ascii="Calibri" w:eastAsia="Times New Roman" w:hAnsi="Calibri" w:cs="Times New Roman"/>
                <w:color w:val="000000"/>
                <w:sz w:val="16"/>
                <w:szCs w:val="16"/>
                <w:lang w:eastAsia="da-DK"/>
              </w:rPr>
              <w:t xml:space="preserve"> (0.000510 to 0.000550)</w:t>
            </w: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331,413</w:t>
            </w: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ICER 4</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 xml:space="preserve">£ 105.90 (91.54 to </w:t>
            </w:r>
            <w:proofErr w:type="gramStart"/>
            <w:r w:rsidRPr="002A6BD6">
              <w:rPr>
                <w:rFonts w:ascii="Calibri" w:eastAsia="Times New Roman" w:hAnsi="Calibri" w:cs="Times New Roman"/>
                <w:color w:val="000000"/>
                <w:sz w:val="16"/>
                <w:szCs w:val="16"/>
                <w:lang w:eastAsia="da-DK"/>
              </w:rPr>
              <w:t>120.26</w:t>
            </w:r>
            <w:proofErr w:type="gramEnd"/>
            <w:r w:rsidRPr="002A6BD6">
              <w:rPr>
                <w:rFonts w:ascii="Calibri" w:eastAsia="Times New Roman" w:hAnsi="Calibri" w:cs="Times New Roman"/>
                <w:color w:val="000000"/>
                <w:sz w:val="16"/>
                <w:szCs w:val="16"/>
                <w:lang w:eastAsia="da-DK"/>
              </w:rPr>
              <w:t>)</w:t>
            </w: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roofErr w:type="gramStart"/>
            <w:r w:rsidRPr="002A6BD6">
              <w:rPr>
                <w:rFonts w:ascii="Calibri" w:eastAsia="Times New Roman" w:hAnsi="Calibri" w:cs="Times New Roman"/>
                <w:color w:val="000000"/>
                <w:sz w:val="16"/>
                <w:szCs w:val="16"/>
                <w:lang w:eastAsia="da-DK"/>
              </w:rPr>
              <w:t>0.000530</w:t>
            </w:r>
            <w:proofErr w:type="gramEnd"/>
            <w:r w:rsidRPr="002A6BD6">
              <w:rPr>
                <w:rFonts w:ascii="Calibri" w:eastAsia="Times New Roman" w:hAnsi="Calibri" w:cs="Times New Roman"/>
                <w:color w:val="000000"/>
                <w:sz w:val="16"/>
                <w:szCs w:val="16"/>
                <w:lang w:eastAsia="da-DK"/>
              </w:rPr>
              <w:t xml:space="preserve"> (0.000510 to 0.000550)</w:t>
            </w: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199,807</w:t>
            </w: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ICER 5</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 xml:space="preserve">£ 477.45 (475.61 to </w:t>
            </w:r>
            <w:proofErr w:type="gramStart"/>
            <w:r w:rsidRPr="002A6BD6">
              <w:rPr>
                <w:rFonts w:ascii="Calibri" w:eastAsia="Times New Roman" w:hAnsi="Calibri" w:cs="Times New Roman"/>
                <w:color w:val="000000"/>
                <w:sz w:val="16"/>
                <w:szCs w:val="16"/>
                <w:lang w:eastAsia="da-DK"/>
              </w:rPr>
              <w:t>479.29</w:t>
            </w:r>
            <w:proofErr w:type="gramEnd"/>
            <w:r w:rsidRPr="002A6BD6">
              <w:rPr>
                <w:rFonts w:ascii="Calibri" w:eastAsia="Times New Roman" w:hAnsi="Calibri" w:cs="Times New Roman"/>
                <w:color w:val="000000"/>
                <w:sz w:val="16"/>
                <w:szCs w:val="16"/>
                <w:lang w:eastAsia="da-DK"/>
              </w:rPr>
              <w:t>)</w:t>
            </w: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roofErr w:type="gramStart"/>
            <w:r w:rsidRPr="002A6BD6">
              <w:rPr>
                <w:rFonts w:ascii="Calibri" w:eastAsia="Times New Roman" w:hAnsi="Calibri" w:cs="Times New Roman"/>
                <w:color w:val="000000"/>
                <w:sz w:val="16"/>
                <w:szCs w:val="16"/>
                <w:lang w:eastAsia="da-DK"/>
              </w:rPr>
              <w:t>0.002724</w:t>
            </w:r>
            <w:proofErr w:type="gramEnd"/>
            <w:r w:rsidRPr="002A6BD6">
              <w:rPr>
                <w:rFonts w:ascii="Calibri" w:eastAsia="Times New Roman" w:hAnsi="Calibri" w:cs="Times New Roman"/>
                <w:color w:val="000000"/>
                <w:sz w:val="16"/>
                <w:szCs w:val="16"/>
                <w:lang w:eastAsia="da-DK"/>
              </w:rPr>
              <w:t xml:space="preserve"> (0.002717 to 0.002731)</w:t>
            </w: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175,277</w:t>
            </w: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ICER 6</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 xml:space="preserve">£ 99.39 (85.95 to </w:t>
            </w:r>
            <w:proofErr w:type="gramStart"/>
            <w:r w:rsidRPr="002A6BD6">
              <w:rPr>
                <w:rFonts w:ascii="Calibri" w:eastAsia="Times New Roman" w:hAnsi="Calibri" w:cs="Times New Roman"/>
                <w:color w:val="000000"/>
                <w:sz w:val="16"/>
                <w:szCs w:val="16"/>
                <w:lang w:eastAsia="da-DK"/>
              </w:rPr>
              <w:t>112.83</w:t>
            </w:r>
            <w:proofErr w:type="gramEnd"/>
            <w:r w:rsidRPr="002A6BD6">
              <w:rPr>
                <w:rFonts w:ascii="Calibri" w:eastAsia="Times New Roman" w:hAnsi="Calibri" w:cs="Times New Roman"/>
                <w:color w:val="000000"/>
                <w:sz w:val="16"/>
                <w:szCs w:val="16"/>
                <w:lang w:eastAsia="da-DK"/>
              </w:rPr>
              <w:t>)</w:t>
            </w: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roofErr w:type="gramStart"/>
            <w:r w:rsidRPr="002A6BD6">
              <w:rPr>
                <w:rFonts w:ascii="Calibri" w:eastAsia="Times New Roman" w:hAnsi="Calibri" w:cs="Times New Roman"/>
                <w:color w:val="000000"/>
                <w:sz w:val="16"/>
                <w:szCs w:val="16"/>
                <w:lang w:eastAsia="da-DK"/>
              </w:rPr>
              <w:t>0.002724</w:t>
            </w:r>
            <w:proofErr w:type="gramEnd"/>
            <w:r w:rsidRPr="002A6BD6">
              <w:rPr>
                <w:rFonts w:ascii="Calibri" w:eastAsia="Times New Roman" w:hAnsi="Calibri" w:cs="Times New Roman"/>
                <w:color w:val="000000"/>
                <w:sz w:val="16"/>
                <w:szCs w:val="16"/>
                <w:lang w:eastAsia="da-DK"/>
              </w:rPr>
              <w:t xml:space="preserve"> (0.002717 to 0.002731)</w:t>
            </w: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36,486</w:t>
            </w: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ICER 7</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 xml:space="preserve">£ 175.65 (161.57 to </w:t>
            </w:r>
            <w:proofErr w:type="gramStart"/>
            <w:r w:rsidRPr="002A6BD6">
              <w:rPr>
                <w:rFonts w:ascii="Calibri" w:eastAsia="Times New Roman" w:hAnsi="Calibri" w:cs="Times New Roman"/>
                <w:color w:val="000000"/>
                <w:sz w:val="16"/>
                <w:szCs w:val="16"/>
                <w:lang w:eastAsia="da-DK"/>
              </w:rPr>
              <w:t>189.73</w:t>
            </w:r>
            <w:proofErr w:type="gramEnd"/>
            <w:r w:rsidRPr="002A6BD6">
              <w:rPr>
                <w:rFonts w:ascii="Calibri" w:eastAsia="Times New Roman" w:hAnsi="Calibri" w:cs="Times New Roman"/>
                <w:color w:val="000000"/>
                <w:sz w:val="16"/>
                <w:szCs w:val="16"/>
                <w:lang w:eastAsia="da-DK"/>
              </w:rPr>
              <w:t>)</w:t>
            </w: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roofErr w:type="gramStart"/>
            <w:r w:rsidRPr="002A6BD6">
              <w:rPr>
                <w:rFonts w:ascii="Calibri" w:eastAsia="Times New Roman" w:hAnsi="Calibri" w:cs="Times New Roman"/>
                <w:color w:val="000000"/>
                <w:sz w:val="16"/>
                <w:szCs w:val="16"/>
                <w:lang w:eastAsia="da-DK"/>
              </w:rPr>
              <w:t>0.002724</w:t>
            </w:r>
            <w:proofErr w:type="gramEnd"/>
            <w:r w:rsidRPr="002A6BD6">
              <w:rPr>
                <w:rFonts w:ascii="Calibri" w:eastAsia="Times New Roman" w:hAnsi="Calibri" w:cs="Times New Roman"/>
                <w:color w:val="000000"/>
                <w:sz w:val="16"/>
                <w:szCs w:val="16"/>
                <w:lang w:eastAsia="da-DK"/>
              </w:rPr>
              <w:t xml:space="preserve"> (0.002717 to 0.002731)</w:t>
            </w: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64,482</w:t>
            </w: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ICER 8</w:t>
            </w: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 xml:space="preserve">£ 105.90 (91.54 to </w:t>
            </w:r>
            <w:proofErr w:type="gramStart"/>
            <w:r w:rsidRPr="002A6BD6">
              <w:rPr>
                <w:rFonts w:ascii="Calibri" w:eastAsia="Times New Roman" w:hAnsi="Calibri" w:cs="Times New Roman"/>
                <w:color w:val="000000"/>
                <w:sz w:val="16"/>
                <w:szCs w:val="16"/>
                <w:lang w:eastAsia="da-DK"/>
              </w:rPr>
              <w:t>120.26</w:t>
            </w:r>
            <w:proofErr w:type="gramEnd"/>
            <w:r w:rsidRPr="002A6BD6">
              <w:rPr>
                <w:rFonts w:ascii="Calibri" w:eastAsia="Times New Roman" w:hAnsi="Calibri" w:cs="Times New Roman"/>
                <w:color w:val="000000"/>
                <w:sz w:val="16"/>
                <w:szCs w:val="16"/>
                <w:lang w:eastAsia="da-DK"/>
              </w:rPr>
              <w:t>)</w:t>
            </w: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roofErr w:type="gramStart"/>
            <w:r w:rsidRPr="002A6BD6">
              <w:rPr>
                <w:rFonts w:ascii="Calibri" w:eastAsia="Times New Roman" w:hAnsi="Calibri" w:cs="Times New Roman"/>
                <w:color w:val="000000"/>
                <w:sz w:val="16"/>
                <w:szCs w:val="16"/>
                <w:lang w:eastAsia="da-DK"/>
              </w:rPr>
              <w:t>0.002724</w:t>
            </w:r>
            <w:proofErr w:type="gramEnd"/>
            <w:r w:rsidRPr="002A6BD6">
              <w:rPr>
                <w:rFonts w:ascii="Calibri" w:eastAsia="Times New Roman" w:hAnsi="Calibri" w:cs="Times New Roman"/>
                <w:color w:val="000000"/>
                <w:sz w:val="16"/>
                <w:szCs w:val="16"/>
                <w:lang w:eastAsia="da-DK"/>
              </w:rPr>
              <w:t xml:space="preserve"> (0.002717 to 0.002731)</w:t>
            </w: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r w:rsidRPr="002A6BD6">
              <w:rPr>
                <w:rFonts w:ascii="Calibri" w:eastAsia="Times New Roman" w:hAnsi="Calibri" w:cs="Times New Roman"/>
                <w:color w:val="000000"/>
                <w:sz w:val="16"/>
                <w:szCs w:val="16"/>
                <w:lang w:eastAsia="da-DK"/>
              </w:rPr>
              <w:t>38,876</w:t>
            </w:r>
          </w:p>
        </w:tc>
      </w:tr>
      <w:tr w:rsidR="002A6BD6" w:rsidRPr="002A6BD6" w:rsidTr="002A6BD6">
        <w:trPr>
          <w:trHeight w:val="300"/>
        </w:trPr>
        <w:tc>
          <w:tcPr>
            <w:tcW w:w="202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rPr>
                <w:rFonts w:ascii="Calibri" w:eastAsia="Times New Roman" w:hAnsi="Calibri" w:cs="Times New Roman"/>
                <w:color w:val="000000"/>
                <w:sz w:val="16"/>
                <w:szCs w:val="16"/>
                <w:lang w:eastAsia="da-DK"/>
              </w:rPr>
            </w:pPr>
          </w:p>
        </w:tc>
        <w:tc>
          <w:tcPr>
            <w:tcW w:w="26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
        </w:tc>
        <w:tc>
          <w:tcPr>
            <w:tcW w:w="284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
        </w:tc>
        <w:tc>
          <w:tcPr>
            <w:tcW w:w="880" w:type="dxa"/>
            <w:tcBorders>
              <w:top w:val="nil"/>
              <w:left w:val="nil"/>
              <w:bottom w:val="nil"/>
              <w:right w:val="nil"/>
            </w:tcBorders>
            <w:shd w:val="clear" w:color="auto" w:fill="auto"/>
            <w:noWrap/>
            <w:vAlign w:val="bottom"/>
            <w:hideMark/>
          </w:tcPr>
          <w:p w:rsidR="002A6BD6" w:rsidRPr="002A6BD6" w:rsidRDefault="002A6BD6" w:rsidP="002A6BD6">
            <w:pPr>
              <w:spacing w:after="0" w:line="240" w:lineRule="auto"/>
              <w:jc w:val="center"/>
              <w:rPr>
                <w:rFonts w:ascii="Calibri" w:eastAsia="Times New Roman" w:hAnsi="Calibri" w:cs="Times New Roman"/>
                <w:color w:val="000000"/>
                <w:sz w:val="16"/>
                <w:szCs w:val="16"/>
                <w:lang w:eastAsia="da-DK"/>
              </w:rPr>
            </w:pPr>
          </w:p>
        </w:tc>
      </w:tr>
    </w:tbl>
    <w:p w:rsidR="0097244E" w:rsidRDefault="0097244E" w:rsidP="0097244E">
      <w:pPr>
        <w:tabs>
          <w:tab w:val="left" w:pos="567"/>
        </w:tabs>
        <w:ind w:firstLine="567"/>
        <w:jc w:val="both"/>
        <w:rPr>
          <w:rFonts w:ascii="Calibri" w:eastAsia="Times New Roman" w:hAnsi="Calibri" w:cs="Times New Roman"/>
          <w:color w:val="000000"/>
          <w:lang w:val="en-GB" w:eastAsia="da-DK"/>
        </w:rPr>
        <w:sectPr w:rsidR="0097244E" w:rsidSect="0097244E">
          <w:type w:val="continuous"/>
          <w:pgSz w:w="11906" w:h="16838"/>
          <w:pgMar w:top="1701" w:right="1700" w:bottom="1701" w:left="1701" w:header="708" w:footer="708" w:gutter="0"/>
          <w:cols w:space="283"/>
          <w:docGrid w:linePitch="360"/>
        </w:sectPr>
      </w:pPr>
    </w:p>
    <w:p w:rsidR="005F4A8D" w:rsidRPr="00E619DC" w:rsidRDefault="005F4A8D" w:rsidP="00E619DC">
      <w:pPr>
        <w:jc w:val="both"/>
        <w:rPr>
          <w:b/>
          <w:bCs/>
          <w:sz w:val="21"/>
          <w:szCs w:val="21"/>
          <w:lang w:val="en-GB"/>
        </w:rPr>
      </w:pPr>
      <w:r w:rsidRPr="00E619DC">
        <w:rPr>
          <w:b/>
          <w:bCs/>
          <w:sz w:val="21"/>
          <w:szCs w:val="21"/>
          <w:lang w:val="en-GB"/>
        </w:rPr>
        <w:lastRenderedPageBreak/>
        <w:t>Figure 1: CEACs for analyses without mobility</w:t>
      </w:r>
    </w:p>
    <w:p w:rsidR="00E619DC" w:rsidRPr="005F4A8D" w:rsidRDefault="00E619DC" w:rsidP="00E619DC">
      <w:pPr>
        <w:jc w:val="both"/>
        <w:rPr>
          <w:lang w:val="en-GB"/>
        </w:rPr>
      </w:pPr>
      <w:r>
        <w:object w:dxaOrig="7170" w:dyaOrig="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47.75pt" o:ole="">
            <v:imagedata r:id="rId18" o:title=""/>
          </v:shape>
          <o:OLEObject Type="Embed" ProgID="GraphFile" ShapeID="_x0000_i1025" DrawAspect="Content" ObjectID="_1368308811" r:id="rId19"/>
        </w:object>
      </w:r>
    </w:p>
    <w:p w:rsidR="005F4A8D" w:rsidRPr="00E653B2" w:rsidRDefault="005F4A8D" w:rsidP="005F4A8D">
      <w:pPr>
        <w:pStyle w:val="Tabeloverskrift"/>
        <w:rPr>
          <w:rFonts w:asciiTheme="minorHAnsi" w:hAnsiTheme="minorHAnsi"/>
          <w:b/>
          <w:bCs/>
          <w:i w:val="0"/>
          <w:iCs/>
          <w:sz w:val="22"/>
          <w:szCs w:val="22"/>
          <w:lang w:val="en-GB"/>
        </w:rPr>
      </w:pPr>
      <w:r w:rsidRPr="00E653B2">
        <w:rPr>
          <w:rFonts w:asciiTheme="minorHAnsi" w:hAnsiTheme="minorHAnsi"/>
          <w:b/>
          <w:bCs/>
          <w:i w:val="0"/>
          <w:iCs/>
          <w:sz w:val="22"/>
          <w:szCs w:val="22"/>
          <w:lang w:val="en-GB"/>
        </w:rPr>
        <w:t>Figure 2: CEACs for analyses with mobility</w:t>
      </w:r>
    </w:p>
    <w:p w:rsidR="005F4A8D" w:rsidRDefault="00E619DC" w:rsidP="005F4A8D">
      <w:pPr>
        <w:tabs>
          <w:tab w:val="left" w:pos="567"/>
        </w:tabs>
        <w:jc w:val="both"/>
        <w:rPr>
          <w:rFonts w:ascii="Calibri" w:eastAsia="Times New Roman" w:hAnsi="Calibri" w:cs="Times New Roman"/>
          <w:color w:val="000000"/>
          <w:lang w:val="en-GB" w:eastAsia="da-DK"/>
        </w:rPr>
      </w:pPr>
      <w:r>
        <w:object w:dxaOrig="7170" w:dyaOrig="5160">
          <v:shape id="_x0000_i1026" type="#_x0000_t75" style="width:205.5pt;height:147.75pt" o:ole="">
            <v:imagedata r:id="rId20" o:title=""/>
          </v:shape>
          <o:OLEObject Type="Embed" ProgID="GraphFile" ShapeID="_x0000_i1026" DrawAspect="Content" ObjectID="_1368308812" r:id="rId21"/>
        </w:object>
      </w:r>
    </w:p>
    <w:p w:rsidR="00FB4124" w:rsidRDefault="00FB4124" w:rsidP="00FB4124">
      <w:pPr>
        <w:tabs>
          <w:tab w:val="left" w:pos="567"/>
        </w:tabs>
        <w:jc w:val="both"/>
        <w:rPr>
          <w:rFonts w:ascii="Calibri" w:eastAsia="Times New Roman" w:hAnsi="Calibri" w:cs="Times New Roman"/>
          <w:color w:val="000000"/>
          <w:lang w:val="en-GB" w:eastAsia="da-DK"/>
        </w:rPr>
      </w:pPr>
      <w:proofErr w:type="gramStart"/>
      <w:r w:rsidRPr="00E653B2">
        <w:rPr>
          <w:rFonts w:ascii="Calibri" w:eastAsia="Times New Roman" w:hAnsi="Calibri" w:cs="Times New Roman"/>
          <w:color w:val="000000"/>
          <w:lang w:val="en-GB" w:eastAsia="da-DK"/>
        </w:rPr>
        <w:lastRenderedPageBreak/>
        <w:t>fell</w:t>
      </w:r>
      <w:proofErr w:type="gramEnd"/>
      <w:r w:rsidRPr="00E653B2">
        <w:rPr>
          <w:rFonts w:ascii="Calibri" w:eastAsia="Times New Roman" w:hAnsi="Calibri" w:cs="Times New Roman"/>
          <w:color w:val="000000"/>
          <w:lang w:val="en-GB" w:eastAsia="da-DK"/>
        </w:rPr>
        <w:t xml:space="preserve"> to £ 1</w:t>
      </w:r>
      <w:r>
        <w:rPr>
          <w:rFonts w:ascii="Calibri" w:eastAsia="Times New Roman" w:hAnsi="Calibri" w:cs="Times New Roman"/>
          <w:color w:val="000000"/>
          <w:lang w:val="en-GB" w:eastAsia="da-DK"/>
        </w:rPr>
        <w:t>99</w:t>
      </w:r>
      <w:r w:rsidRPr="00E653B2">
        <w:rPr>
          <w:rFonts w:ascii="Calibri" w:eastAsia="Times New Roman" w:hAnsi="Calibri" w:cs="Times New Roman"/>
          <w:color w:val="000000"/>
          <w:lang w:val="en-GB" w:eastAsia="da-DK"/>
        </w:rPr>
        <w:t>,</w:t>
      </w:r>
      <w:r>
        <w:rPr>
          <w:rFonts w:ascii="Calibri" w:eastAsia="Times New Roman" w:hAnsi="Calibri" w:cs="Times New Roman"/>
          <w:color w:val="000000"/>
          <w:lang w:val="en-GB" w:eastAsia="da-DK"/>
        </w:rPr>
        <w:t>807/QALY and £ 38</w:t>
      </w:r>
      <w:r w:rsidRPr="00E653B2">
        <w:rPr>
          <w:rFonts w:ascii="Calibri" w:eastAsia="Times New Roman" w:hAnsi="Calibri" w:cs="Times New Roman"/>
          <w:color w:val="000000"/>
          <w:lang w:val="en-GB" w:eastAsia="da-DK"/>
        </w:rPr>
        <w:t>,8</w:t>
      </w:r>
      <w:r>
        <w:rPr>
          <w:rFonts w:ascii="Calibri" w:eastAsia="Times New Roman" w:hAnsi="Calibri" w:cs="Times New Roman"/>
          <w:color w:val="000000"/>
          <w:lang w:val="en-GB" w:eastAsia="da-DK"/>
        </w:rPr>
        <w:t>76</w:t>
      </w:r>
      <w:r w:rsidRPr="00E653B2">
        <w:rPr>
          <w:rFonts w:ascii="Calibri" w:eastAsia="Times New Roman" w:hAnsi="Calibri" w:cs="Times New Roman"/>
          <w:color w:val="000000"/>
          <w:lang w:val="en-GB" w:eastAsia="da-DK"/>
        </w:rPr>
        <w:t>/QALY respectively.</w:t>
      </w:r>
    </w:p>
    <w:p w:rsidR="002A3685" w:rsidRPr="0097244E" w:rsidRDefault="0097244E" w:rsidP="00FB4124">
      <w:pPr>
        <w:tabs>
          <w:tab w:val="left" w:pos="567"/>
        </w:tabs>
        <w:ind w:firstLine="567"/>
        <w:jc w:val="both"/>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 xml:space="preserve">Figure 1 shows the CEACs from the 4 analyses where mobility was not included, that is ICER 1-4. It is seen in Figure 1 that in all four analyses EVH is </w:t>
      </w:r>
      <w:r>
        <w:rPr>
          <w:rFonts w:ascii="Calibri" w:eastAsia="Times New Roman" w:hAnsi="Calibri" w:cs="Times New Roman"/>
          <w:color w:val="000000"/>
          <w:lang w:val="en-GB" w:eastAsia="da-DK"/>
        </w:rPr>
        <w:t>&lt;1% cost-effective at a WTP of</w:t>
      </w:r>
      <w:r w:rsidRPr="00E653B2">
        <w:rPr>
          <w:rFonts w:ascii="Calibri" w:eastAsia="Times New Roman" w:hAnsi="Calibri" w:cs="Times New Roman"/>
          <w:color w:val="000000"/>
          <w:lang w:val="en-GB" w:eastAsia="da-DK"/>
        </w:rPr>
        <w:t xml:space="preserve"> </w:t>
      </w:r>
      <w:r>
        <w:rPr>
          <w:rFonts w:ascii="Calibri" w:eastAsia="Times New Roman" w:hAnsi="Calibri" w:cs="Times New Roman"/>
          <w:color w:val="000000"/>
          <w:lang w:val="en-GB" w:eastAsia="da-DK"/>
        </w:rPr>
        <w:t xml:space="preserve">£ </w:t>
      </w:r>
      <w:r w:rsidR="003E3376" w:rsidRPr="00E653B2">
        <w:rPr>
          <w:rFonts w:ascii="Calibri" w:eastAsia="Times New Roman" w:hAnsi="Calibri" w:cs="Times New Roman"/>
          <w:color w:val="000000"/>
          <w:lang w:val="en-GB" w:eastAsia="da-DK"/>
        </w:rPr>
        <w:t>30,000/QALY w</w:t>
      </w:r>
      <w:r w:rsidR="005022E9">
        <w:rPr>
          <w:rFonts w:ascii="Calibri" w:eastAsia="Times New Roman" w:hAnsi="Calibri" w:cs="Times New Roman"/>
          <w:color w:val="000000"/>
          <w:lang w:val="en-GB" w:eastAsia="da-DK"/>
        </w:rPr>
        <w:t>hen mobility is not included in the analyse</w:t>
      </w:r>
      <w:r w:rsidR="003E3376" w:rsidRPr="00E653B2">
        <w:rPr>
          <w:rFonts w:ascii="Calibri" w:eastAsia="Times New Roman" w:hAnsi="Calibri" w:cs="Times New Roman"/>
          <w:color w:val="000000"/>
          <w:lang w:val="en-GB" w:eastAsia="da-DK"/>
        </w:rPr>
        <w:t xml:space="preserve">s. </w:t>
      </w:r>
      <w:r w:rsidR="004269B6" w:rsidRPr="00E653B2">
        <w:rPr>
          <w:lang w:val="en-GB"/>
        </w:rPr>
        <w:t xml:space="preserve">Figure </w:t>
      </w:r>
      <w:r w:rsidR="00BD178F" w:rsidRPr="00E653B2">
        <w:rPr>
          <w:lang w:val="en-GB"/>
        </w:rPr>
        <w:t>2</w:t>
      </w:r>
      <w:r w:rsidR="00E95EEA" w:rsidRPr="00E653B2">
        <w:rPr>
          <w:lang w:val="en-GB"/>
        </w:rPr>
        <w:t xml:space="preserve"> </w:t>
      </w:r>
      <w:r w:rsidR="00BD178F" w:rsidRPr="00E653B2">
        <w:rPr>
          <w:lang w:val="en-GB"/>
        </w:rPr>
        <w:t>show</w:t>
      </w:r>
      <w:r w:rsidR="004C461F" w:rsidRPr="00E653B2">
        <w:rPr>
          <w:lang w:val="en-GB"/>
        </w:rPr>
        <w:t>s</w:t>
      </w:r>
      <w:r w:rsidR="00E95EEA" w:rsidRPr="00E653B2">
        <w:rPr>
          <w:lang w:val="en-GB"/>
        </w:rPr>
        <w:t xml:space="preserve"> the </w:t>
      </w:r>
      <w:r w:rsidR="004269B6" w:rsidRPr="00E653B2">
        <w:rPr>
          <w:lang w:val="en-GB"/>
        </w:rPr>
        <w:t>CEAC</w:t>
      </w:r>
      <w:r w:rsidR="00AE25B5" w:rsidRPr="00E653B2">
        <w:rPr>
          <w:lang w:val="en-GB"/>
        </w:rPr>
        <w:t>s for</w:t>
      </w:r>
      <w:r w:rsidR="004C461F" w:rsidRPr="00E653B2">
        <w:rPr>
          <w:lang w:val="en-GB"/>
        </w:rPr>
        <w:t xml:space="preserve"> the</w:t>
      </w:r>
      <w:r w:rsidR="00BD178F" w:rsidRPr="00E653B2">
        <w:rPr>
          <w:lang w:val="en-GB"/>
        </w:rPr>
        <w:t xml:space="preserve"> analyses which did include mobility in i</w:t>
      </w:r>
      <w:r w:rsidR="003E3376" w:rsidRPr="00E653B2">
        <w:rPr>
          <w:lang w:val="en-GB"/>
        </w:rPr>
        <w:t>ts</w:t>
      </w:r>
      <w:r w:rsidR="00BD178F" w:rsidRPr="00E653B2">
        <w:rPr>
          <w:lang w:val="en-GB"/>
        </w:rPr>
        <w:t xml:space="preserve"> outcome measurement</w:t>
      </w:r>
      <w:r w:rsidR="004C461F" w:rsidRPr="00E653B2">
        <w:rPr>
          <w:lang w:val="en-GB"/>
        </w:rPr>
        <w:t>, that ICER 5-8</w:t>
      </w:r>
      <w:r w:rsidR="00BD178F" w:rsidRPr="00E653B2">
        <w:rPr>
          <w:lang w:val="en-GB"/>
        </w:rPr>
        <w:t>.</w:t>
      </w:r>
      <w:r w:rsidR="004C461F" w:rsidRPr="00E653B2">
        <w:rPr>
          <w:lang w:val="en-GB"/>
        </w:rPr>
        <w:t xml:space="preserve"> In </w:t>
      </w:r>
      <w:r w:rsidR="003E3376" w:rsidRPr="00E653B2">
        <w:rPr>
          <w:lang w:val="en-GB"/>
        </w:rPr>
        <w:t>ICER</w:t>
      </w:r>
      <w:r w:rsidR="00FB4124">
        <w:rPr>
          <w:lang w:val="en-GB"/>
        </w:rPr>
        <w:t xml:space="preserve"> 5 &amp; 7</w:t>
      </w:r>
      <w:r w:rsidR="003E3376" w:rsidRPr="00E653B2">
        <w:rPr>
          <w:lang w:val="en-GB"/>
        </w:rPr>
        <w:t xml:space="preserve"> </w:t>
      </w:r>
      <w:r w:rsidR="003E3376" w:rsidRPr="00E653B2">
        <w:rPr>
          <w:rFonts w:ascii="Calibri" w:eastAsia="Times New Roman" w:hAnsi="Calibri" w:cs="Times New Roman"/>
          <w:color w:val="000000"/>
          <w:lang w:val="en-GB" w:eastAsia="da-DK"/>
        </w:rPr>
        <w:t>EVH was &lt;1% cost-effective at a WTP of £ 30,000/QALY. However, when costs from treatments of SWIs of the leg initiated at 35 days post</w:t>
      </w:r>
      <w:r w:rsidR="00C41A17">
        <w:rPr>
          <w:rFonts w:ascii="Calibri" w:eastAsia="Times New Roman" w:hAnsi="Calibri" w:cs="Times New Roman"/>
          <w:color w:val="000000"/>
          <w:lang w:val="en-GB" w:eastAsia="da-DK"/>
        </w:rPr>
        <w:t>operatively</w:t>
      </w:r>
      <w:r w:rsidR="003E3376" w:rsidRPr="00E653B2">
        <w:rPr>
          <w:rFonts w:ascii="Calibri" w:eastAsia="Times New Roman" w:hAnsi="Calibri" w:cs="Times New Roman"/>
          <w:color w:val="000000"/>
          <w:lang w:val="en-GB" w:eastAsia="da-DK"/>
        </w:rPr>
        <w:t xml:space="preserve"> were included</w:t>
      </w:r>
      <w:r w:rsidR="004C461F" w:rsidRPr="00E653B2">
        <w:rPr>
          <w:rFonts w:ascii="Calibri" w:eastAsia="Times New Roman" w:hAnsi="Calibri" w:cs="Times New Roman"/>
          <w:color w:val="000000"/>
          <w:lang w:val="en-GB" w:eastAsia="da-DK"/>
        </w:rPr>
        <w:t xml:space="preserve"> in ICER 8</w:t>
      </w:r>
      <w:r w:rsidR="003E3376" w:rsidRPr="00E653B2">
        <w:rPr>
          <w:rFonts w:ascii="Calibri" w:eastAsia="Times New Roman" w:hAnsi="Calibri" w:cs="Times New Roman"/>
          <w:color w:val="000000"/>
          <w:lang w:val="en-GB" w:eastAsia="da-DK"/>
        </w:rPr>
        <w:t xml:space="preserve">, EVH was estimated to be </w:t>
      </w:r>
      <w:r w:rsidR="00E95EEA" w:rsidRPr="00E653B2">
        <w:rPr>
          <w:lang w:val="en-GB"/>
        </w:rPr>
        <w:t>cost-effective</w:t>
      </w:r>
      <w:r w:rsidR="006B6558" w:rsidRPr="00E653B2">
        <w:rPr>
          <w:lang w:val="en-GB"/>
        </w:rPr>
        <w:t xml:space="preserve"> in 1 % of the cases</w:t>
      </w:r>
      <w:r w:rsidR="00E95EEA" w:rsidRPr="00E653B2">
        <w:rPr>
          <w:lang w:val="en-GB"/>
        </w:rPr>
        <w:t xml:space="preserve"> at a WTP of £ 30,000/QALY.</w:t>
      </w:r>
      <w:r w:rsidR="002A3685" w:rsidRPr="00E653B2">
        <w:rPr>
          <w:lang w:val="en-GB"/>
        </w:rPr>
        <w:t xml:space="preserve"> </w:t>
      </w:r>
    </w:p>
    <w:p w:rsidR="00967706" w:rsidRPr="00E653B2" w:rsidRDefault="00967706" w:rsidP="007676E4">
      <w:pPr>
        <w:tabs>
          <w:tab w:val="left" w:pos="567"/>
        </w:tabs>
        <w:jc w:val="both"/>
        <w:rPr>
          <w:lang w:val="en-GB"/>
        </w:rPr>
        <w:sectPr w:rsidR="00967706" w:rsidRPr="00E653B2" w:rsidSect="0097244E">
          <w:type w:val="continuous"/>
          <w:pgSz w:w="11906" w:h="16838"/>
          <w:pgMar w:top="1701" w:right="1700" w:bottom="1701" w:left="1701" w:header="708" w:footer="708" w:gutter="0"/>
          <w:cols w:num="2" w:space="283"/>
          <w:docGrid w:linePitch="360"/>
        </w:sectPr>
      </w:pPr>
    </w:p>
    <w:p w:rsidR="000A487E" w:rsidRPr="00E653B2" w:rsidRDefault="000A487E" w:rsidP="000A487E">
      <w:pPr>
        <w:pStyle w:val="Overskrift1"/>
        <w:numPr>
          <w:ilvl w:val="0"/>
          <w:numId w:val="0"/>
        </w:numPr>
        <w:rPr>
          <w:lang w:val="en-GB"/>
        </w:rPr>
      </w:pPr>
      <w:r w:rsidRPr="00E653B2">
        <w:rPr>
          <w:lang w:val="en-GB"/>
        </w:rPr>
        <w:lastRenderedPageBreak/>
        <w:t>Discussion</w:t>
      </w:r>
    </w:p>
    <w:p w:rsidR="002258CD" w:rsidRPr="00E653B2" w:rsidRDefault="002258CD" w:rsidP="009350C0">
      <w:pPr>
        <w:pStyle w:val="Listeafsnit"/>
        <w:ind w:left="0"/>
        <w:rPr>
          <w:lang w:val="en-GB"/>
        </w:rPr>
        <w:sectPr w:rsidR="002258CD" w:rsidRPr="00E653B2" w:rsidSect="002258CD">
          <w:type w:val="continuous"/>
          <w:pgSz w:w="11906" w:h="16838"/>
          <w:pgMar w:top="1701" w:right="1700" w:bottom="1701" w:left="1701" w:header="708" w:footer="708" w:gutter="0"/>
          <w:cols w:space="708"/>
          <w:docGrid w:linePitch="360"/>
        </w:sectPr>
      </w:pPr>
    </w:p>
    <w:p w:rsidR="00D01CDF" w:rsidRPr="00107B1A" w:rsidRDefault="00345B3B" w:rsidP="00107B1A">
      <w:pPr>
        <w:pStyle w:val="Listeafsnit"/>
        <w:ind w:left="0" w:firstLine="567"/>
        <w:jc w:val="both"/>
        <w:rPr>
          <w:lang w:val="en-GB"/>
        </w:rPr>
      </w:pPr>
      <w:r w:rsidRPr="00E653B2">
        <w:rPr>
          <w:lang w:val="en-GB"/>
        </w:rPr>
        <w:lastRenderedPageBreak/>
        <w:t xml:space="preserve">As it has been suggested that both the </w:t>
      </w:r>
      <w:r w:rsidR="00A77ED8" w:rsidRPr="00E653B2">
        <w:rPr>
          <w:lang w:val="en-GB"/>
        </w:rPr>
        <w:t>LOS</w:t>
      </w:r>
      <w:r w:rsidRPr="00E653B2">
        <w:rPr>
          <w:lang w:val="en-GB"/>
        </w:rPr>
        <w:t xml:space="preserve"> and the duration of surgery may not be significantly different between EVH and OVH</w:t>
      </w:r>
      <w:r w:rsidR="005800AD" w:rsidRPr="00E653B2">
        <w:rPr>
          <w:lang w:val="en-GB"/>
        </w:rPr>
        <w:t xml:space="preserve"> </w:t>
      </w:r>
      <w:r w:rsidR="00E871A8" w:rsidRPr="00E653B2">
        <w:rPr>
          <w:lang w:val="en-GB"/>
        </w:rPr>
        <w:fldChar w:fldCharType="begin">
          <w:fldData xml:space="preserve">PEVuZE5vdGU+PENpdGU+PEF1dGhvcj5NYXJrYXI8L0F1dGhvcj48WWVhcj4yMDEwPC9ZZWFyPjxS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</w:fldData>
        </w:fldChar>
      </w:r>
      <w:r w:rsidR="001F0494">
        <w:rPr>
          <w:lang w:val="en-GB"/>
        </w:rPr>
        <w:instrText xml:space="preserve"> ADDIN EN.CITE </w:instrText>
      </w:r>
      <w:r w:rsidR="00E871A8">
        <w:rPr>
          <w:lang w:val="en-GB"/>
        </w:rPr>
        <w:fldChar w:fldCharType="begin">
          <w:fldData xml:space="preserve">PEVuZE5vdGU+PENpdGU+PEF1dGhvcj5NYXJrYXI8L0F1dGhvcj48WWVhcj4yMDEwPC9ZZWFyPjxS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</w:fldData>
        </w:fldChar>
      </w:r>
      <w:r w:rsidR="001F0494">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sidR="005800AD" w:rsidRPr="00E653B2">
        <w:rPr>
          <w:lang w:val="en-GB"/>
        </w:rPr>
        <w:t>[3, 9]</w:t>
      </w:r>
      <w:r w:rsidR="00E871A8" w:rsidRPr="00E653B2">
        <w:rPr>
          <w:lang w:val="en-GB"/>
        </w:rPr>
        <w:fldChar w:fldCharType="end"/>
      </w:r>
      <w:r w:rsidR="005800AD" w:rsidRPr="00E653B2">
        <w:rPr>
          <w:lang w:val="en-GB"/>
        </w:rPr>
        <w:t>, and that</w:t>
      </w:r>
      <w:r w:rsidRPr="00E653B2">
        <w:rPr>
          <w:lang w:val="en-GB"/>
        </w:rPr>
        <w:t xml:space="preserve"> </w:t>
      </w:r>
      <w:r w:rsidR="005800AD" w:rsidRPr="00E653B2">
        <w:rPr>
          <w:lang w:val="en-GB"/>
        </w:rPr>
        <w:t>27 % of</w:t>
      </w:r>
      <w:r w:rsidRPr="00E653B2">
        <w:rPr>
          <w:lang w:val="en-GB"/>
        </w:rPr>
        <w:t xml:space="preserve"> all SWIs of the leg are diagnosed </w:t>
      </w:r>
      <w:r w:rsidR="005800AD" w:rsidRPr="00E653B2">
        <w:rPr>
          <w:lang w:val="en-GB"/>
        </w:rPr>
        <w:t>after</w:t>
      </w:r>
      <w:r w:rsidR="00C41A17">
        <w:rPr>
          <w:lang w:val="en-GB"/>
        </w:rPr>
        <w:t xml:space="preserve"> 30 days postoperatively</w:t>
      </w:r>
      <w:r w:rsidR="005800AD" w:rsidRPr="00E653B2">
        <w:rPr>
          <w:lang w:val="en-GB"/>
        </w:rPr>
        <w:t xml:space="preserve"> </w:t>
      </w:r>
      <w:r w:rsidR="00E871A8" w:rsidRPr="00E653B2">
        <w:rPr>
          <w:lang w:val="en-GB"/>
        </w:rPr>
        <w:fldChar w:fldCharType="begin"/>
      </w:r>
      <w:r w:rsidR="001F0494">
        <w:rPr>
          <w:lang w:val="en-GB"/>
        </w:rPr>
        <w:instrText xml:space="preserve"> ADDIN EN.CITE &lt;EndNote&gt;&lt;Cite&gt;&lt;Author&gt;Swenne&lt;/Author&gt;&lt;Year&gt;2004&lt;/Year&gt;&lt;RecNum&gt;56&lt;/RecNum&gt;&lt;record&gt;&lt;rec-number&gt;56&lt;/rec-number&gt;&lt;foreign-keys&gt;&lt;key app="EN" db-id="tpw5fttxvftsdlevsf3xevzy2rt5tttvtad2"&gt;56&lt;/key&gt;&lt;/foreign-keys&gt;&lt;ref-type name="Journal Article"&gt;17&lt;/ref-type&gt;&lt;contributors&gt;&lt;authors&gt;&lt;author&gt;Swenne, C. L.&lt;/author&gt;&lt;author&gt;Lindholm, C.&lt;/author&gt;&lt;author&gt;Borowiec, J.&lt;/author&gt;&lt;author&gt;Carlsson, M.&lt;/author&gt;&lt;/authors&gt;&lt;/contributors&gt;&lt;auth-address&gt;FoUU-board, Karolinska University Hospital, H4:06, Stockholm, Sweden. christine.leo.swenne@akademiska.se&lt;/auth-address&gt;&lt;titles&gt;&lt;title&gt;Surgical-site infections within 60 days of coronary artery by-pass graft surgery&lt;/title&gt;&lt;secondary-title&gt;J Hosp Infect&lt;/secondary-title&gt;&lt;/titles&gt;&lt;periodical&gt;&lt;full-title&gt;J Hosp Infect&lt;/full-title&gt;&lt;/periodical&gt;&lt;pages&gt;14-24&lt;/pages&gt;&lt;volume&gt;57&lt;/volume&gt;&lt;number&gt;1&lt;/number&gt;&lt;edition&gt;2004/05/15&lt;/edition&gt;&lt;keywords&gt;&lt;keyword&gt;Adult&lt;/keyword&gt;&lt;keyword&gt;Aged&lt;/keyword&gt;&lt;keyword&gt;Aged, 80 and over&lt;/keyword&gt;&lt;keyword&gt;Coronary Artery Bypass/*adverse effects&lt;/keyword&gt;&lt;keyword&gt;Cross Infection/*epidemiology/prevention &amp;amp; control&lt;/keyword&gt;&lt;keyword&gt;Female&lt;/keyword&gt;&lt;keyword&gt;Humans&lt;/keyword&gt;&lt;keyword&gt;Leg/microbiology&lt;/keyword&gt;&lt;keyword&gt;Male&lt;/keyword&gt;&lt;keyword&gt;Middle Aged&lt;/keyword&gt;&lt;keyword&gt;Risk Assessment&lt;/keyword&gt;&lt;keyword&gt;Risk Factors&lt;/keyword&gt;&lt;keyword&gt;Sentinel Surveillance&lt;/keyword&gt;&lt;keyword&gt;Sternum/microbiology&lt;/keyword&gt;&lt;keyword&gt;Surgical Wound Infection/*epidemiology/prevention &amp;amp; control&lt;/keyword&gt;&lt;keyword&gt;Sweden/epidemiology&lt;/keyword&gt;&lt;keyword&gt;Time Factors&lt;/keyword&gt;&lt;/keywords&gt;&lt;dates&gt;&lt;year&gt;2004&lt;/year&gt;&lt;pub-dates&gt;&lt;date&gt;May&lt;/date&gt;&lt;/pub-dates&gt;&lt;/dates&gt;&lt;isbn&gt;0195-6701 (Print)&amp;#xD;0195-6701 (Linking)&lt;/isbn&gt;&lt;accession-num&gt;15142711&lt;/accession-num&gt;&lt;urls&gt;&lt;related-urls&gt;&lt;url&gt;http://www.ncbi.nlm.nih.gov/entrez/query.fcgi?cmd=Retrieve&amp;amp;db=PubMed&amp;amp;dopt=Citation&amp;amp;list_uids=15142711&lt;/url&gt;&lt;/related-urls&gt;&lt;/urls&gt;&lt;electronic-resource-num&gt;10.1016/j.jhin.2004.02.005&amp;#xD;S019567010400088X [pii]&lt;/electronic-resource-num&gt;&lt;language&gt;eng&lt;/language&gt;&lt;/record&gt;&lt;/Cite&gt;&lt;/EndNote&gt;</w:instrText>
      </w:r>
      <w:r w:rsidR="00E871A8" w:rsidRPr="00E653B2">
        <w:rPr>
          <w:lang w:val="en-GB"/>
        </w:rPr>
        <w:fldChar w:fldCharType="separate"/>
      </w:r>
      <w:r w:rsidR="0061098F">
        <w:rPr>
          <w:lang w:val="en-GB"/>
        </w:rPr>
        <w:t>[20]</w:t>
      </w:r>
      <w:r w:rsidR="00E871A8" w:rsidRPr="00E653B2">
        <w:rPr>
          <w:lang w:val="en-GB"/>
        </w:rPr>
        <w:fldChar w:fldCharType="end"/>
      </w:r>
      <w:r w:rsidRPr="00E653B2">
        <w:rPr>
          <w:lang w:val="en-GB"/>
        </w:rPr>
        <w:t xml:space="preserve">, </w:t>
      </w:r>
      <w:r w:rsidRPr="00E653B2">
        <w:rPr>
          <w:lang w:val="en-GB"/>
        </w:rPr>
        <w:lastRenderedPageBreak/>
        <w:t>we constructed four cost-levels</w:t>
      </w:r>
      <w:r w:rsidR="005800AD" w:rsidRPr="00E653B2">
        <w:rPr>
          <w:lang w:val="en-GB"/>
        </w:rPr>
        <w:t xml:space="preserve"> where costs attributable to these factors were added in layers</w:t>
      </w:r>
      <w:r w:rsidRPr="00E653B2">
        <w:rPr>
          <w:lang w:val="en-GB"/>
        </w:rPr>
        <w:t>.</w:t>
      </w:r>
      <w:r w:rsidR="005800AD" w:rsidRPr="00E653B2">
        <w:rPr>
          <w:lang w:val="en-GB"/>
        </w:rPr>
        <w:t xml:space="preserve"> </w:t>
      </w:r>
      <w:r w:rsidR="009F5703" w:rsidRPr="00E653B2">
        <w:rPr>
          <w:lang w:val="en-GB"/>
        </w:rPr>
        <w:t xml:space="preserve">When </w:t>
      </w:r>
      <w:r w:rsidRPr="00E653B2">
        <w:rPr>
          <w:lang w:val="en-GB"/>
        </w:rPr>
        <w:t>comparing our</w:t>
      </w:r>
      <w:r w:rsidR="009350C0" w:rsidRPr="00E653B2">
        <w:rPr>
          <w:lang w:val="en-GB"/>
        </w:rPr>
        <w:t xml:space="preserve"> experimental data </w:t>
      </w:r>
      <w:r w:rsidRPr="00E653B2">
        <w:rPr>
          <w:lang w:val="en-GB"/>
        </w:rPr>
        <w:t>on</w:t>
      </w:r>
      <w:r w:rsidR="009F5703" w:rsidRPr="00E653B2">
        <w:rPr>
          <w:lang w:val="en-GB"/>
        </w:rPr>
        <w:t xml:space="preserve"> outcomes</w:t>
      </w:r>
      <w:r w:rsidRPr="00E653B2">
        <w:rPr>
          <w:lang w:val="en-GB"/>
        </w:rPr>
        <w:t xml:space="preserve"> with the four cost-levels</w:t>
      </w:r>
      <w:r w:rsidR="009F5703" w:rsidRPr="00E653B2">
        <w:rPr>
          <w:lang w:val="en-GB"/>
        </w:rPr>
        <w:t xml:space="preserve"> in ICER 1-4</w:t>
      </w:r>
      <w:r w:rsidR="00EF4C0A" w:rsidRPr="00E653B2">
        <w:rPr>
          <w:lang w:val="en-GB"/>
        </w:rPr>
        <w:t>,</w:t>
      </w:r>
      <w:r w:rsidR="009F5703" w:rsidRPr="00E653B2">
        <w:rPr>
          <w:lang w:val="en-GB"/>
        </w:rPr>
        <w:t xml:space="preserve"> the</w:t>
      </w:r>
      <w:r w:rsidRPr="00E653B2">
        <w:rPr>
          <w:lang w:val="en-GB"/>
        </w:rPr>
        <w:t xml:space="preserve"> EVH</w:t>
      </w:r>
      <w:r w:rsidR="009F5703" w:rsidRPr="00E653B2">
        <w:rPr>
          <w:lang w:val="en-GB"/>
        </w:rPr>
        <w:t xml:space="preserve"> method</w:t>
      </w:r>
      <w:r w:rsidR="009350C0" w:rsidRPr="00E653B2">
        <w:rPr>
          <w:lang w:val="en-GB"/>
        </w:rPr>
        <w:t xml:space="preserve"> was </w:t>
      </w:r>
      <w:r w:rsidRPr="00E653B2">
        <w:rPr>
          <w:lang w:val="en-GB"/>
        </w:rPr>
        <w:t>&lt;1</w:t>
      </w:r>
      <w:r w:rsidR="009350C0" w:rsidRPr="00E653B2">
        <w:rPr>
          <w:lang w:val="en-GB"/>
        </w:rPr>
        <w:t xml:space="preserve"> % cost-</w:t>
      </w:r>
      <w:r w:rsidR="009350C0" w:rsidRPr="00E653B2">
        <w:rPr>
          <w:lang w:val="en-GB"/>
        </w:rPr>
        <w:lastRenderedPageBreak/>
        <w:t>effective at a WTP of £ 30,000/QALY</w:t>
      </w:r>
      <w:r w:rsidR="009F5703" w:rsidRPr="00E653B2">
        <w:rPr>
          <w:lang w:val="en-GB"/>
        </w:rPr>
        <w:t xml:space="preserve">. </w:t>
      </w:r>
      <w:r w:rsidR="005800AD" w:rsidRPr="00E653B2">
        <w:rPr>
          <w:lang w:val="en-GB"/>
        </w:rPr>
        <w:t>In ICER 5-8 we</w:t>
      </w:r>
      <w:r w:rsidR="009F5703" w:rsidRPr="00E653B2">
        <w:rPr>
          <w:lang w:val="en-GB"/>
        </w:rPr>
        <w:t xml:space="preserve"> </w:t>
      </w:r>
      <w:r w:rsidR="005800AD" w:rsidRPr="00E653B2">
        <w:rPr>
          <w:lang w:val="en-GB"/>
        </w:rPr>
        <w:t>converted</w:t>
      </w:r>
      <w:r w:rsidR="009F5703" w:rsidRPr="00E653B2">
        <w:rPr>
          <w:lang w:val="en-GB"/>
        </w:rPr>
        <w:t xml:space="preserve"> mean mobility score from a study by </w:t>
      </w:r>
      <w:proofErr w:type="spellStart"/>
      <w:r w:rsidR="009F5703" w:rsidRPr="00E653B2">
        <w:rPr>
          <w:lang w:val="en-GB"/>
        </w:rPr>
        <w:t>Kiaii</w:t>
      </w:r>
      <w:proofErr w:type="spellEnd"/>
      <w:r w:rsidR="009F5703" w:rsidRPr="00E653B2">
        <w:rPr>
          <w:lang w:val="en-GB"/>
        </w:rPr>
        <w:t xml:space="preserve"> et al to </w:t>
      </w:r>
      <w:proofErr w:type="spellStart"/>
      <w:r w:rsidR="009F5703" w:rsidRPr="00E653B2">
        <w:rPr>
          <w:lang w:val="en-GB"/>
        </w:rPr>
        <w:t>Qol</w:t>
      </w:r>
      <w:proofErr w:type="spellEnd"/>
      <w:r w:rsidR="009F5703" w:rsidRPr="00E653B2">
        <w:rPr>
          <w:lang w:val="en-GB"/>
        </w:rPr>
        <w:t xml:space="preserve"> outcomes and assign</w:t>
      </w:r>
      <w:r w:rsidR="005800AD" w:rsidRPr="00E653B2">
        <w:rPr>
          <w:lang w:val="en-GB"/>
        </w:rPr>
        <w:t>ed</w:t>
      </w:r>
      <w:r w:rsidR="009F5703" w:rsidRPr="00E653B2">
        <w:rPr>
          <w:lang w:val="en-GB"/>
        </w:rPr>
        <w:t xml:space="preserve"> these to the </w:t>
      </w:r>
      <w:r w:rsidR="005800AD" w:rsidRPr="00E653B2">
        <w:rPr>
          <w:lang w:val="en-GB"/>
        </w:rPr>
        <w:t>patients</w:t>
      </w:r>
      <w:r w:rsidR="009F5703" w:rsidRPr="00E653B2">
        <w:rPr>
          <w:lang w:val="en-GB"/>
        </w:rPr>
        <w:t xml:space="preserve"> to estimate how sensitive the results were to thi</w:t>
      </w:r>
      <w:r w:rsidR="005800AD" w:rsidRPr="00E653B2">
        <w:rPr>
          <w:lang w:val="en-GB"/>
        </w:rPr>
        <w:t xml:space="preserve">s omission in </w:t>
      </w:r>
      <w:r w:rsidR="009F5703" w:rsidRPr="00E653B2">
        <w:rPr>
          <w:lang w:val="en-GB"/>
        </w:rPr>
        <w:t xml:space="preserve">the original study by </w:t>
      </w:r>
      <w:proofErr w:type="spellStart"/>
      <w:r w:rsidR="009F5703" w:rsidRPr="00E653B2">
        <w:rPr>
          <w:lang w:val="en-GB"/>
        </w:rPr>
        <w:t>Andreasen</w:t>
      </w:r>
      <w:proofErr w:type="spellEnd"/>
      <w:r w:rsidR="009F5703" w:rsidRPr="00E653B2">
        <w:rPr>
          <w:lang w:val="en-GB"/>
        </w:rPr>
        <w:t xml:space="preserve"> et al.</w:t>
      </w:r>
      <w:r w:rsidRPr="00E653B2">
        <w:rPr>
          <w:lang w:val="en-GB"/>
        </w:rPr>
        <w:t xml:space="preserve"> </w:t>
      </w:r>
      <w:r w:rsidR="005800AD" w:rsidRPr="00E653B2">
        <w:rPr>
          <w:lang w:val="en-GB"/>
        </w:rPr>
        <w:t xml:space="preserve">In both ICER 5 and ICER 7 the EVH method remained &lt;1 % cost-effective at a WTP of £ 30,000/QALY. </w:t>
      </w:r>
      <w:r w:rsidR="00934CB4" w:rsidRPr="00E653B2">
        <w:rPr>
          <w:lang w:val="en-GB"/>
        </w:rPr>
        <w:t>However, i</w:t>
      </w:r>
      <w:r w:rsidR="005800AD" w:rsidRPr="00E653B2">
        <w:rPr>
          <w:lang w:val="en-GB"/>
        </w:rPr>
        <w:t xml:space="preserve">n ICER 6 and ICER 8 the </w:t>
      </w:r>
      <w:r w:rsidRPr="00E653B2">
        <w:rPr>
          <w:lang w:val="en-GB"/>
        </w:rPr>
        <w:t>EVH</w:t>
      </w:r>
      <w:r w:rsidR="005800AD" w:rsidRPr="00E653B2">
        <w:rPr>
          <w:lang w:val="en-GB"/>
        </w:rPr>
        <w:t xml:space="preserve"> method</w:t>
      </w:r>
      <w:r w:rsidR="00FB4124">
        <w:rPr>
          <w:lang w:val="en-GB"/>
        </w:rPr>
        <w:t xml:space="preserve"> was 2</w:t>
      </w:r>
      <w:r w:rsidRPr="00E653B2">
        <w:rPr>
          <w:lang w:val="en-GB"/>
        </w:rPr>
        <w:t xml:space="preserve"> %</w:t>
      </w:r>
      <w:r w:rsidR="00FB4124">
        <w:rPr>
          <w:lang w:val="en-GB"/>
        </w:rPr>
        <w:t xml:space="preserve"> and 1</w:t>
      </w:r>
      <w:r w:rsidR="005800AD" w:rsidRPr="00E653B2">
        <w:rPr>
          <w:lang w:val="en-GB"/>
        </w:rPr>
        <w:t xml:space="preserve"> % </w:t>
      </w:r>
      <w:r w:rsidRPr="00E653B2">
        <w:rPr>
          <w:lang w:val="en-GB"/>
        </w:rPr>
        <w:t>cost-effective at a WTP of £ 30,000/QALY</w:t>
      </w:r>
      <w:r w:rsidR="005800AD" w:rsidRPr="00E653B2">
        <w:rPr>
          <w:lang w:val="en-GB"/>
        </w:rPr>
        <w:t>, respectively</w:t>
      </w:r>
      <w:r w:rsidRPr="00E653B2">
        <w:rPr>
          <w:lang w:val="en-GB"/>
        </w:rPr>
        <w:t>.</w:t>
      </w:r>
      <w:r w:rsidR="00934CB4" w:rsidRPr="00E653B2">
        <w:rPr>
          <w:lang w:val="en-GB"/>
        </w:rPr>
        <w:t xml:space="preserve"> </w:t>
      </w:r>
    </w:p>
    <w:p w:rsidR="00D01CDF" w:rsidRPr="00E653B2" w:rsidRDefault="0042072D" w:rsidP="0042072D">
      <w:pPr>
        <w:pStyle w:val="Overskrift2"/>
        <w:numPr>
          <w:ilvl w:val="0"/>
          <w:numId w:val="0"/>
        </w:numPr>
        <w:ind w:left="578" w:hanging="578"/>
        <w:rPr>
          <w:lang w:val="en-GB"/>
        </w:rPr>
      </w:pPr>
      <w:r w:rsidRPr="00E653B2">
        <w:rPr>
          <w:lang w:val="en-GB"/>
        </w:rPr>
        <w:t>Results in context</w:t>
      </w:r>
    </w:p>
    <w:p w:rsidR="00920F88" w:rsidRPr="00E653B2" w:rsidRDefault="00934CB4" w:rsidP="00FB4124">
      <w:pPr>
        <w:pStyle w:val="Listeafsnit"/>
        <w:ind w:left="0" w:firstLine="567"/>
        <w:jc w:val="both"/>
        <w:rPr>
          <w:lang w:val="en-GB"/>
        </w:rPr>
      </w:pPr>
      <w:r w:rsidRPr="00E653B2">
        <w:rPr>
          <w:lang w:val="en-GB"/>
        </w:rPr>
        <w:t>Whether significant or not, all current meta-analysis, systematic review</w:t>
      </w:r>
      <w:r w:rsidR="00EF4C0A" w:rsidRPr="00E653B2">
        <w:rPr>
          <w:lang w:val="en-GB"/>
        </w:rPr>
        <w:t>s</w:t>
      </w:r>
      <w:r w:rsidRPr="00E653B2">
        <w:rPr>
          <w:lang w:val="en-GB"/>
        </w:rPr>
        <w:t xml:space="preserve"> and literature checks found that EVH</w:t>
      </w:r>
      <w:r w:rsidR="00A77ED8" w:rsidRPr="00E653B2">
        <w:rPr>
          <w:lang w:val="en-GB"/>
        </w:rPr>
        <w:t xml:space="preserve"> had a lower</w:t>
      </w:r>
      <w:r w:rsidRPr="00E653B2">
        <w:rPr>
          <w:lang w:val="en-GB"/>
        </w:rPr>
        <w:t xml:space="preserve"> mean </w:t>
      </w:r>
      <w:r w:rsidR="00A77ED8" w:rsidRPr="00E653B2">
        <w:rPr>
          <w:lang w:val="en-GB"/>
        </w:rPr>
        <w:t>LOS</w:t>
      </w:r>
      <w:r w:rsidRPr="00E653B2">
        <w:rPr>
          <w:lang w:val="en-GB"/>
        </w:rPr>
        <w:t xml:space="preserve"> and</w:t>
      </w:r>
      <w:r w:rsidR="00A77ED8" w:rsidRPr="00E653B2">
        <w:rPr>
          <w:lang w:val="en-GB"/>
        </w:rPr>
        <w:t xml:space="preserve"> a higher</w:t>
      </w:r>
      <w:r w:rsidRPr="00E653B2">
        <w:rPr>
          <w:lang w:val="en-GB"/>
        </w:rPr>
        <w:t xml:space="preserve"> mean duration of surgery</w:t>
      </w:r>
      <w:r w:rsidR="00A77ED8" w:rsidRPr="00E653B2">
        <w:rPr>
          <w:lang w:val="en-GB"/>
        </w:rPr>
        <w:t xml:space="preserve"> </w:t>
      </w:r>
      <w:r w:rsidR="00E871A8" w:rsidRPr="00E653B2">
        <w:rPr>
          <w:lang w:val="en-GB"/>
        </w:rPr>
        <w:fldChar w:fldCharType="begin">
          <w:fldData xml:space="preserve">PEVuZE5vdGU+PENpdGU+PEF1dGhvcj5BbGxlbjwvQXV0aG9yPjxZZWFyPjIwMDU8L1llYXI+PFJl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</w:fldData>
        </w:fldChar>
      </w:r>
      <w:r w:rsidR="001F0494">
        <w:rPr>
          <w:lang w:val="en-GB"/>
        </w:rPr>
        <w:instrText xml:space="preserve"> ADDIN EN.CITE </w:instrText>
      </w:r>
      <w:r w:rsidR="00E871A8">
        <w:rPr>
          <w:lang w:val="en-GB"/>
        </w:rPr>
        <w:fldChar w:fldCharType="begin">
          <w:fldData xml:space="preserve">PEVuZE5vdGU+PENpdGU+PEF1dGhvcj5BbGxlbjwvQXV0aG9yPjxZZWFyPjIwMDU8L1llYXI+PFJl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</w:fldData>
        </w:fldChar>
      </w:r>
      <w:r w:rsidR="001F0494">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sidRPr="00E653B2">
        <w:rPr>
          <w:lang w:val="en-GB"/>
        </w:rPr>
        <w:t>[2-4, 6, 9, 10]</w:t>
      </w:r>
      <w:r w:rsidR="00E871A8" w:rsidRPr="00E653B2">
        <w:rPr>
          <w:lang w:val="en-GB"/>
        </w:rPr>
        <w:fldChar w:fldCharType="end"/>
      </w:r>
      <w:r w:rsidRPr="00E653B2">
        <w:rPr>
          <w:lang w:val="en-GB"/>
        </w:rPr>
        <w:t xml:space="preserve">. </w:t>
      </w:r>
      <w:r w:rsidR="00D20A0C" w:rsidRPr="00E653B2">
        <w:rPr>
          <w:lang w:val="en-GB"/>
        </w:rPr>
        <w:t>Therefore, ICER 7 is of interest as it reflects the findings</w:t>
      </w:r>
      <w:r w:rsidR="006E7C38" w:rsidRPr="00E653B2">
        <w:rPr>
          <w:lang w:val="en-GB"/>
        </w:rPr>
        <w:t xml:space="preserve"> of the clinical literature and can be compared to the findings in CUA by </w:t>
      </w:r>
      <w:proofErr w:type="spellStart"/>
      <w:r w:rsidR="006E7C38" w:rsidRPr="00E653B2">
        <w:rPr>
          <w:lang w:val="en-GB"/>
        </w:rPr>
        <w:t>Rao</w:t>
      </w:r>
      <w:proofErr w:type="spellEnd"/>
      <w:r w:rsidR="006E7C38" w:rsidRPr="00E653B2">
        <w:rPr>
          <w:lang w:val="en-GB"/>
        </w:rPr>
        <w:t xml:space="preserve"> et al.</w:t>
      </w:r>
      <w:r w:rsidR="00D17E0E" w:rsidRPr="00E653B2">
        <w:rPr>
          <w:lang w:val="en-GB"/>
        </w:rPr>
        <w:t xml:space="preserve"> Their results suggested that the EVH</w:t>
      </w:r>
      <w:r w:rsidR="00B456ED" w:rsidRPr="00E653B2">
        <w:rPr>
          <w:lang w:val="en-GB"/>
        </w:rPr>
        <w:t xml:space="preserve"> was the most cost-effective op</w:t>
      </w:r>
      <w:r w:rsidR="006174E9">
        <w:rPr>
          <w:lang w:val="en-GB"/>
        </w:rPr>
        <w:t>tion with an ICER of $ 19,859</w:t>
      </w:r>
      <w:r w:rsidR="00B456ED" w:rsidRPr="00E653B2">
        <w:rPr>
          <w:lang w:val="en-GB"/>
        </w:rPr>
        <w:t>/QALY (approximately</w:t>
      </w:r>
      <w:r w:rsidR="00063CFE" w:rsidRPr="00E653B2">
        <w:rPr>
          <w:lang w:val="en-GB"/>
        </w:rPr>
        <w:t xml:space="preserve"> £ 12,241 at an exchange rate of $ 1 USD = £</w:t>
      </w:r>
      <w:r w:rsidR="00B456ED" w:rsidRPr="00E653B2">
        <w:rPr>
          <w:lang w:val="en-GB"/>
        </w:rPr>
        <w:t xml:space="preserve"> 0.6164 GBP) and it was</w:t>
      </w:r>
      <w:r w:rsidR="00D17E0E" w:rsidRPr="00E653B2">
        <w:rPr>
          <w:lang w:val="en-GB"/>
        </w:rPr>
        <w:t xml:space="preserve"> 95.6 % cost-effective at a WTP $</w:t>
      </w:r>
      <w:r w:rsidR="00B456ED" w:rsidRPr="00E653B2">
        <w:rPr>
          <w:lang w:val="en-GB"/>
        </w:rPr>
        <w:t xml:space="preserve"> 50,000USD/QALY. In comparison</w:t>
      </w:r>
      <w:r w:rsidR="00EF4C0A" w:rsidRPr="00E653B2">
        <w:rPr>
          <w:lang w:val="en-GB"/>
        </w:rPr>
        <w:t>,</w:t>
      </w:r>
      <w:r w:rsidR="00FB4124">
        <w:rPr>
          <w:lang w:val="en-GB"/>
        </w:rPr>
        <w:t xml:space="preserve"> ICER 7 was £ 64</w:t>
      </w:r>
      <w:r w:rsidR="00B456ED" w:rsidRPr="00E653B2">
        <w:rPr>
          <w:lang w:val="en-GB"/>
        </w:rPr>
        <w:t>,</w:t>
      </w:r>
      <w:r w:rsidR="00FB4124">
        <w:rPr>
          <w:lang w:val="en-GB"/>
        </w:rPr>
        <w:t>482</w:t>
      </w:r>
      <w:r w:rsidR="00B456ED" w:rsidRPr="00E653B2">
        <w:rPr>
          <w:lang w:val="en-GB"/>
        </w:rPr>
        <w:t>/QALY</w:t>
      </w:r>
      <w:r w:rsidR="00EF4C0A" w:rsidRPr="00E653B2">
        <w:rPr>
          <w:lang w:val="en-GB"/>
        </w:rPr>
        <w:t>,</w:t>
      </w:r>
      <w:r w:rsidR="00FB4124">
        <w:rPr>
          <w:lang w:val="en-GB"/>
        </w:rPr>
        <w:t xml:space="preserve"> which is 5</w:t>
      </w:r>
      <w:r w:rsidR="00B456ED" w:rsidRPr="00E653B2">
        <w:rPr>
          <w:lang w:val="en-GB"/>
        </w:rPr>
        <w:t>.</w:t>
      </w:r>
      <w:r w:rsidR="00FB4124">
        <w:rPr>
          <w:lang w:val="en-GB"/>
        </w:rPr>
        <w:t>3</w:t>
      </w:r>
      <w:r w:rsidR="00B456ED" w:rsidRPr="00E653B2">
        <w:rPr>
          <w:lang w:val="en-GB"/>
        </w:rPr>
        <w:t xml:space="preserve"> times greater tha</w:t>
      </w:r>
      <w:r w:rsidR="00EF4C0A" w:rsidRPr="00E653B2">
        <w:rPr>
          <w:lang w:val="en-GB"/>
        </w:rPr>
        <w:t>n</w:t>
      </w:r>
      <w:r w:rsidR="00B456ED" w:rsidRPr="00E653B2">
        <w:rPr>
          <w:lang w:val="en-GB"/>
        </w:rPr>
        <w:t xml:space="preserve"> the results reported by </w:t>
      </w:r>
      <w:proofErr w:type="spellStart"/>
      <w:r w:rsidR="00B456ED" w:rsidRPr="00E653B2">
        <w:rPr>
          <w:lang w:val="en-GB"/>
        </w:rPr>
        <w:t>Rao</w:t>
      </w:r>
      <w:proofErr w:type="spellEnd"/>
      <w:r w:rsidR="007F2E93" w:rsidRPr="00E653B2">
        <w:rPr>
          <w:lang w:val="en-GB"/>
        </w:rPr>
        <w:t xml:space="preserve"> et al;</w:t>
      </w:r>
      <w:r w:rsidR="00B456ED" w:rsidRPr="00E653B2">
        <w:rPr>
          <w:lang w:val="en-GB"/>
        </w:rPr>
        <w:t xml:space="preserve"> </w:t>
      </w:r>
      <w:r w:rsidR="007F2E93" w:rsidRPr="00E653B2">
        <w:rPr>
          <w:lang w:val="en-GB"/>
        </w:rPr>
        <w:t xml:space="preserve">however, some of this difference can be attributed </w:t>
      </w:r>
      <w:r w:rsidR="00EF4C0A" w:rsidRPr="00E653B2">
        <w:rPr>
          <w:lang w:val="en-GB"/>
        </w:rPr>
        <w:t xml:space="preserve">to </w:t>
      </w:r>
      <w:r w:rsidR="007F2E93" w:rsidRPr="00E653B2">
        <w:rPr>
          <w:lang w:val="en-GB"/>
        </w:rPr>
        <w:t>differences in study designs.</w:t>
      </w:r>
      <w:r w:rsidR="00063CFE" w:rsidRPr="00E653B2">
        <w:rPr>
          <w:lang w:val="en-GB"/>
        </w:rPr>
        <w:t xml:space="preserve"> </w:t>
      </w:r>
      <w:proofErr w:type="spellStart"/>
      <w:r w:rsidR="00063CFE" w:rsidRPr="00E653B2">
        <w:rPr>
          <w:lang w:val="en-GB"/>
        </w:rPr>
        <w:t>Rao</w:t>
      </w:r>
      <w:proofErr w:type="spellEnd"/>
      <w:r w:rsidR="00063CFE" w:rsidRPr="00E653B2">
        <w:rPr>
          <w:lang w:val="en-GB"/>
        </w:rPr>
        <w:t xml:space="preserve"> et al reported an incremental cos</w:t>
      </w:r>
      <w:r w:rsidR="00FB4124">
        <w:rPr>
          <w:lang w:val="en-GB"/>
        </w:rPr>
        <w:t>t of $ 459 (£ 283), which is 1.6</w:t>
      </w:r>
      <w:r w:rsidR="00063CFE" w:rsidRPr="00E653B2">
        <w:rPr>
          <w:lang w:val="en-GB"/>
        </w:rPr>
        <w:t xml:space="preserve"> times greater than our findings, and an incremental effect of 0.0231 QALY over a 42 day-period, which is 8.5 times greater that our finding. The difference in the measurement of costs</w:t>
      </w:r>
      <w:r w:rsidR="00341A0A" w:rsidRPr="00E653B2">
        <w:rPr>
          <w:lang w:val="en-GB"/>
        </w:rPr>
        <w:t xml:space="preserve"> between </w:t>
      </w:r>
      <w:r w:rsidR="00063CFE" w:rsidRPr="00E653B2">
        <w:rPr>
          <w:lang w:val="en-GB"/>
        </w:rPr>
        <w:t>the</w:t>
      </w:r>
      <w:r w:rsidR="00341A0A" w:rsidRPr="00E653B2">
        <w:rPr>
          <w:lang w:val="en-GB"/>
        </w:rPr>
        <w:t xml:space="preserve"> two</w:t>
      </w:r>
      <w:r w:rsidR="00063CFE" w:rsidRPr="00E653B2">
        <w:rPr>
          <w:lang w:val="en-GB"/>
        </w:rPr>
        <w:t xml:space="preserve"> studies can be explained mainly by the mean difference in duration of surgery</w:t>
      </w:r>
      <w:r w:rsidR="00EF4C0A" w:rsidRPr="00E653B2">
        <w:rPr>
          <w:lang w:val="en-GB"/>
        </w:rPr>
        <w:t>.</w:t>
      </w:r>
      <w:r w:rsidR="00341A0A" w:rsidRPr="00E653B2">
        <w:rPr>
          <w:lang w:val="en-GB"/>
        </w:rPr>
        <w:t xml:space="preserve"> </w:t>
      </w:r>
      <w:r w:rsidR="00EF4C0A" w:rsidRPr="00E653B2">
        <w:rPr>
          <w:lang w:val="en-GB"/>
        </w:rPr>
        <w:t>Wh</w:t>
      </w:r>
      <w:r w:rsidR="00341A0A" w:rsidRPr="00E653B2">
        <w:rPr>
          <w:lang w:val="en-GB"/>
        </w:rPr>
        <w:t>ere</w:t>
      </w:r>
      <w:r w:rsidR="00063CFE" w:rsidRPr="00E653B2">
        <w:rPr>
          <w:lang w:val="en-GB"/>
        </w:rPr>
        <w:t xml:space="preserve"> </w:t>
      </w:r>
      <w:proofErr w:type="spellStart"/>
      <w:r w:rsidR="00063CFE" w:rsidRPr="00E653B2">
        <w:rPr>
          <w:lang w:val="en-GB"/>
        </w:rPr>
        <w:t>Rao</w:t>
      </w:r>
      <w:proofErr w:type="spellEnd"/>
      <w:r w:rsidR="00063CFE" w:rsidRPr="00E653B2">
        <w:rPr>
          <w:lang w:val="en-GB"/>
        </w:rPr>
        <w:t xml:space="preserve"> et al used a mean difference of 15.26 </w:t>
      </w:r>
      <w:proofErr w:type="gramStart"/>
      <w:r w:rsidR="00063CFE" w:rsidRPr="00E653B2">
        <w:rPr>
          <w:lang w:val="en-GB"/>
        </w:rPr>
        <w:t>minutes</w:t>
      </w:r>
      <w:r w:rsidR="00341A0A" w:rsidRPr="00E653B2">
        <w:rPr>
          <w:lang w:val="en-GB"/>
        </w:rPr>
        <w:t>,</w:t>
      </w:r>
      <w:proofErr w:type="gramEnd"/>
      <w:r w:rsidR="00063CFE" w:rsidRPr="00E653B2">
        <w:rPr>
          <w:lang w:val="en-GB"/>
        </w:rPr>
        <w:t xml:space="preserve"> we used </w:t>
      </w:r>
      <w:r w:rsidR="00EF4C0A" w:rsidRPr="00E653B2">
        <w:rPr>
          <w:lang w:val="en-GB"/>
        </w:rPr>
        <w:t xml:space="preserve">a mean </w:t>
      </w:r>
      <w:r w:rsidR="00EF4C0A" w:rsidRPr="00E653B2">
        <w:rPr>
          <w:lang w:val="en-GB"/>
        </w:rPr>
        <w:lastRenderedPageBreak/>
        <w:t xml:space="preserve">difference of </w:t>
      </w:r>
      <w:r w:rsidR="00063CFE" w:rsidRPr="00E653B2">
        <w:rPr>
          <w:lang w:val="en-GB"/>
        </w:rPr>
        <w:t>5.57 minutes</w:t>
      </w:r>
      <w:r w:rsidR="00341A0A" w:rsidRPr="00E653B2">
        <w:rPr>
          <w:lang w:val="en-GB"/>
        </w:rPr>
        <w:t xml:space="preserve">. The 8.5 times greater QALY effect estimated by </w:t>
      </w:r>
      <w:proofErr w:type="spellStart"/>
      <w:r w:rsidR="00341A0A" w:rsidRPr="00E653B2">
        <w:rPr>
          <w:lang w:val="en-GB"/>
        </w:rPr>
        <w:t>Rao</w:t>
      </w:r>
      <w:proofErr w:type="spellEnd"/>
      <w:r w:rsidR="00341A0A" w:rsidRPr="00E653B2">
        <w:rPr>
          <w:lang w:val="en-GB"/>
        </w:rPr>
        <w:t xml:space="preserve"> et al can be explained by three things. Firstly, on a VAS scale of pain, </w:t>
      </w:r>
      <w:proofErr w:type="spellStart"/>
      <w:r w:rsidR="00341A0A" w:rsidRPr="00E653B2">
        <w:rPr>
          <w:lang w:val="en-GB"/>
        </w:rPr>
        <w:t>Rao</w:t>
      </w:r>
      <w:proofErr w:type="spellEnd"/>
      <w:r w:rsidR="00341A0A" w:rsidRPr="00E653B2">
        <w:rPr>
          <w:lang w:val="en-GB"/>
        </w:rPr>
        <w:t xml:space="preserve"> et al estimated leg wound pain at discharge to be 1.1 (SD±2) for EVH patients and 4.7 (SD±1.8) for OVH patients, whereas </w:t>
      </w:r>
      <w:proofErr w:type="spellStart"/>
      <w:r w:rsidR="00341A0A" w:rsidRPr="00E653B2">
        <w:rPr>
          <w:lang w:val="en-GB"/>
        </w:rPr>
        <w:t>Andreasen</w:t>
      </w:r>
      <w:proofErr w:type="spellEnd"/>
      <w:r w:rsidR="00341A0A" w:rsidRPr="00E653B2">
        <w:rPr>
          <w:lang w:val="en-GB"/>
        </w:rPr>
        <w:t xml:space="preserve"> et al found leg wound pain to be 0.52 (SD±1.04) for EVH patients and 0.87 (SD±1.22)</w:t>
      </w:r>
      <w:r w:rsidR="00C41A17">
        <w:rPr>
          <w:lang w:val="en-GB"/>
        </w:rPr>
        <w:t xml:space="preserve"> for OVH patients at day 5 postoperatively</w:t>
      </w:r>
      <w:r w:rsidR="00341A0A" w:rsidRPr="00E653B2">
        <w:rPr>
          <w:lang w:val="en-GB"/>
        </w:rPr>
        <w:t xml:space="preserve">. We argue that patients in the study used by </w:t>
      </w:r>
      <w:proofErr w:type="spellStart"/>
      <w:r w:rsidR="00341A0A" w:rsidRPr="00E653B2">
        <w:rPr>
          <w:lang w:val="en-GB"/>
        </w:rPr>
        <w:t>Rao</w:t>
      </w:r>
      <w:proofErr w:type="spellEnd"/>
      <w:r w:rsidR="00341A0A" w:rsidRPr="00E653B2">
        <w:rPr>
          <w:lang w:val="en-GB"/>
        </w:rPr>
        <w:t xml:space="preserve"> et al</w:t>
      </w:r>
      <w:r w:rsidR="00F17E9D" w:rsidRPr="00E653B2">
        <w:rPr>
          <w:lang w:val="en-GB"/>
        </w:rPr>
        <w:t xml:space="preserve"> did</w:t>
      </w:r>
      <w:r w:rsidR="00341A0A" w:rsidRPr="00E653B2">
        <w:rPr>
          <w:lang w:val="en-GB"/>
        </w:rPr>
        <w:t xml:space="preserve"> not</w:t>
      </w:r>
      <w:r w:rsidR="00F17E9D" w:rsidRPr="00E653B2">
        <w:rPr>
          <w:lang w:val="en-GB"/>
        </w:rPr>
        <w:t xml:space="preserve"> receive</w:t>
      </w:r>
      <w:r w:rsidR="00341A0A" w:rsidRPr="00E653B2">
        <w:rPr>
          <w:lang w:val="en-GB"/>
        </w:rPr>
        <w:t xml:space="preserve"> sufficient treatment for their pain or </w:t>
      </w:r>
      <w:r w:rsidR="001901A4" w:rsidRPr="00E653B2">
        <w:rPr>
          <w:lang w:val="en-GB"/>
        </w:rPr>
        <w:t xml:space="preserve">were </w:t>
      </w:r>
      <w:r w:rsidR="00341A0A" w:rsidRPr="00E653B2">
        <w:rPr>
          <w:lang w:val="en-GB"/>
        </w:rPr>
        <w:t>not</w:t>
      </w:r>
      <w:r w:rsidR="00F17E9D" w:rsidRPr="00E653B2">
        <w:rPr>
          <w:lang w:val="en-GB"/>
        </w:rPr>
        <w:t xml:space="preserve"> asked merely to score leg wound pain</w:t>
      </w:r>
      <w:r w:rsidR="00EF4C0A" w:rsidRPr="00E653B2">
        <w:rPr>
          <w:lang w:val="en-GB"/>
        </w:rPr>
        <w:t>,</w:t>
      </w:r>
      <w:r w:rsidR="00F17E9D" w:rsidRPr="00E653B2">
        <w:rPr>
          <w:lang w:val="en-GB"/>
        </w:rPr>
        <w:t xml:space="preserve"> which might cause the E</w:t>
      </w:r>
      <w:r w:rsidR="00C41A17">
        <w:rPr>
          <w:lang w:val="en-GB"/>
        </w:rPr>
        <w:t>VH effect on postoperative</w:t>
      </w:r>
      <w:r w:rsidR="00F17E9D" w:rsidRPr="00E653B2">
        <w:rPr>
          <w:lang w:val="en-GB"/>
        </w:rPr>
        <w:t xml:space="preserve"> pain to be overestimated. Secondly, it seems that the study by </w:t>
      </w:r>
      <w:proofErr w:type="spellStart"/>
      <w:r w:rsidR="00F17E9D" w:rsidRPr="00E653B2">
        <w:rPr>
          <w:lang w:val="en-GB"/>
        </w:rPr>
        <w:t>Rao</w:t>
      </w:r>
      <w:proofErr w:type="spellEnd"/>
      <w:r w:rsidR="00F17E9D" w:rsidRPr="00E653B2">
        <w:rPr>
          <w:lang w:val="en-GB"/>
        </w:rPr>
        <w:t xml:space="preserve"> et al did not account for the fact that some EVH patients must be converted to OVH, thereby reducing their mobility related</w:t>
      </w:r>
      <w:r w:rsidR="00FE616E" w:rsidRPr="00E653B2">
        <w:rPr>
          <w:lang w:val="en-GB"/>
        </w:rPr>
        <w:t xml:space="preserve"> </w:t>
      </w:r>
      <w:proofErr w:type="spellStart"/>
      <w:r w:rsidR="00F17E9D" w:rsidRPr="00E653B2">
        <w:rPr>
          <w:lang w:val="en-GB"/>
        </w:rPr>
        <w:t>Qol</w:t>
      </w:r>
      <w:proofErr w:type="spellEnd"/>
      <w:r w:rsidR="00F17E9D" w:rsidRPr="00E653B2">
        <w:rPr>
          <w:lang w:val="en-GB"/>
        </w:rPr>
        <w:t xml:space="preserve"> in the same manner as the patients in the OVH group. Thirdly, </w:t>
      </w:r>
      <w:r w:rsidR="00920F88" w:rsidRPr="00E653B2">
        <w:rPr>
          <w:lang w:val="en-GB"/>
        </w:rPr>
        <w:t>we used a 35 days follow</w:t>
      </w:r>
      <w:r w:rsidR="008A2867" w:rsidRPr="00E653B2">
        <w:rPr>
          <w:lang w:val="en-GB"/>
        </w:rPr>
        <w:t>-</w:t>
      </w:r>
      <w:r w:rsidR="00920F88" w:rsidRPr="00E653B2">
        <w:rPr>
          <w:lang w:val="en-GB"/>
        </w:rPr>
        <w:t>up regarding outcomes</w:t>
      </w:r>
      <w:r w:rsidR="00FE616E" w:rsidRPr="00E653B2">
        <w:rPr>
          <w:lang w:val="en-GB"/>
        </w:rPr>
        <w:t>,</w:t>
      </w:r>
      <w:r w:rsidR="00920F88" w:rsidRPr="00E653B2">
        <w:rPr>
          <w:lang w:val="en-GB"/>
        </w:rPr>
        <w:t xml:space="preserve"> whereas </w:t>
      </w:r>
      <w:proofErr w:type="spellStart"/>
      <w:r w:rsidR="00F17E9D" w:rsidRPr="00E653B2">
        <w:rPr>
          <w:lang w:val="en-GB"/>
        </w:rPr>
        <w:t>Rao</w:t>
      </w:r>
      <w:proofErr w:type="spellEnd"/>
      <w:r w:rsidR="00F17E9D" w:rsidRPr="00E653B2">
        <w:rPr>
          <w:lang w:val="en-GB"/>
        </w:rPr>
        <w:t xml:space="preserve"> et al used a </w:t>
      </w:r>
      <w:r w:rsidR="00920F88" w:rsidRPr="00E653B2">
        <w:rPr>
          <w:lang w:val="en-GB"/>
        </w:rPr>
        <w:t>42 days</w:t>
      </w:r>
      <w:r w:rsidR="00F17E9D" w:rsidRPr="00E653B2">
        <w:rPr>
          <w:lang w:val="en-GB"/>
        </w:rPr>
        <w:t xml:space="preserve"> follow</w:t>
      </w:r>
      <w:r w:rsidR="008A2867" w:rsidRPr="00E653B2">
        <w:rPr>
          <w:lang w:val="en-GB"/>
        </w:rPr>
        <w:t>-</w:t>
      </w:r>
      <w:r w:rsidR="00F17E9D" w:rsidRPr="00E653B2">
        <w:rPr>
          <w:lang w:val="en-GB"/>
        </w:rPr>
        <w:t>up</w:t>
      </w:r>
      <w:r w:rsidR="00920F88" w:rsidRPr="00E653B2">
        <w:rPr>
          <w:lang w:val="en-GB"/>
        </w:rPr>
        <w:t xml:space="preserve"> period</w:t>
      </w:r>
      <w:r w:rsidR="00FE616E" w:rsidRPr="00E653B2">
        <w:rPr>
          <w:lang w:val="en-GB"/>
        </w:rPr>
        <w:t>,</w:t>
      </w:r>
      <w:r w:rsidR="00920F88" w:rsidRPr="00E653B2">
        <w:rPr>
          <w:lang w:val="en-GB"/>
        </w:rPr>
        <w:t xml:space="preserve"> which may be better at capturing the full effect of using the EVH method</w:t>
      </w:r>
      <w:r w:rsidR="00F17E9D" w:rsidRPr="00E653B2">
        <w:rPr>
          <w:lang w:val="en-GB"/>
        </w:rPr>
        <w:t>.</w:t>
      </w:r>
      <w:r w:rsidR="00920F88" w:rsidRPr="00E653B2">
        <w:rPr>
          <w:lang w:val="en-GB"/>
        </w:rPr>
        <w:t xml:space="preserve"> However,</w:t>
      </w:r>
      <w:r w:rsidR="00F17E9D" w:rsidRPr="00E653B2">
        <w:rPr>
          <w:lang w:val="en-GB"/>
        </w:rPr>
        <w:t xml:space="preserve"> </w:t>
      </w:r>
      <w:r w:rsidR="00920F88" w:rsidRPr="00E653B2">
        <w:rPr>
          <w:lang w:val="en-GB"/>
        </w:rPr>
        <w:t>o</w:t>
      </w:r>
      <w:r w:rsidR="00F17E9D" w:rsidRPr="00E653B2">
        <w:rPr>
          <w:lang w:val="en-GB"/>
        </w:rPr>
        <w:t xml:space="preserve">verestimating the pain related </w:t>
      </w:r>
      <w:proofErr w:type="spellStart"/>
      <w:r w:rsidR="00F17E9D" w:rsidRPr="00E653B2">
        <w:rPr>
          <w:lang w:val="en-GB"/>
        </w:rPr>
        <w:t>Qol</w:t>
      </w:r>
      <w:proofErr w:type="spellEnd"/>
      <w:r w:rsidR="00F17E9D" w:rsidRPr="00E653B2">
        <w:rPr>
          <w:lang w:val="en-GB"/>
        </w:rPr>
        <w:t xml:space="preserve"> gain in the EVH group</w:t>
      </w:r>
      <w:r w:rsidR="0096566E" w:rsidRPr="00E653B2">
        <w:rPr>
          <w:lang w:val="en-GB"/>
        </w:rPr>
        <w:t>,</w:t>
      </w:r>
      <w:r w:rsidR="00F17E9D" w:rsidRPr="00E653B2">
        <w:rPr>
          <w:lang w:val="en-GB"/>
        </w:rPr>
        <w:t xml:space="preserve"> and ignoring the facts that some EVH must be converted to OVH</w:t>
      </w:r>
      <w:r w:rsidR="0096566E" w:rsidRPr="00E653B2">
        <w:rPr>
          <w:lang w:val="en-GB"/>
        </w:rPr>
        <w:t>,</w:t>
      </w:r>
      <w:r w:rsidR="00F17E9D" w:rsidRPr="00E653B2">
        <w:rPr>
          <w:lang w:val="en-GB"/>
        </w:rPr>
        <w:t xml:space="preserve"> will </w:t>
      </w:r>
      <w:r w:rsidR="00920F88" w:rsidRPr="00E653B2">
        <w:rPr>
          <w:lang w:val="en-GB"/>
        </w:rPr>
        <w:t>potentially bias results toward the EVH method</w:t>
      </w:r>
      <w:r w:rsidR="0096566E" w:rsidRPr="00E653B2">
        <w:rPr>
          <w:lang w:val="en-GB"/>
        </w:rPr>
        <w:t>,</w:t>
      </w:r>
      <w:r w:rsidR="00920F88" w:rsidRPr="00E653B2">
        <w:rPr>
          <w:lang w:val="en-GB"/>
        </w:rPr>
        <w:t xml:space="preserve"> and we feel that the inclusion of these factors in our study is a major strength. </w:t>
      </w:r>
    </w:p>
    <w:p w:rsidR="00022D22" w:rsidRPr="00E653B2" w:rsidRDefault="00920F88" w:rsidP="006174E9">
      <w:pPr>
        <w:pStyle w:val="Listeafsnit"/>
        <w:ind w:left="0" w:firstLine="567"/>
        <w:jc w:val="both"/>
        <w:rPr>
          <w:rFonts w:ascii="Calibri" w:eastAsia="Times New Roman" w:hAnsi="Calibri" w:cs="Times New Roman"/>
          <w:color w:val="000000"/>
          <w:lang w:val="en-GB" w:eastAsia="da-DK"/>
        </w:rPr>
      </w:pPr>
      <w:r w:rsidRPr="00E653B2">
        <w:rPr>
          <w:lang w:val="en-GB"/>
        </w:rPr>
        <w:t>The result of ICER 8 raises</w:t>
      </w:r>
      <w:r w:rsidR="00D20A0C" w:rsidRPr="00E653B2">
        <w:rPr>
          <w:lang w:val="en-GB"/>
        </w:rPr>
        <w:t xml:space="preserve"> the question</w:t>
      </w:r>
      <w:r w:rsidRPr="00E653B2">
        <w:rPr>
          <w:lang w:val="en-GB"/>
        </w:rPr>
        <w:t>,</w:t>
      </w:r>
      <w:r w:rsidR="00D20A0C" w:rsidRPr="00E653B2">
        <w:rPr>
          <w:lang w:val="en-GB"/>
        </w:rPr>
        <w:t xml:space="preserve"> whether a 35 days follow</w:t>
      </w:r>
      <w:r w:rsidR="0096566E" w:rsidRPr="00E653B2">
        <w:rPr>
          <w:lang w:val="en-GB"/>
        </w:rPr>
        <w:t>-</w:t>
      </w:r>
      <w:r w:rsidR="00D20A0C" w:rsidRPr="00E653B2">
        <w:rPr>
          <w:lang w:val="en-GB"/>
        </w:rPr>
        <w:t xml:space="preserve">up period is sufficient to obtain an unbiased estimate of the cost-effectiveness of EVH compared to OVH. </w:t>
      </w:r>
      <w:r w:rsidR="00022D22" w:rsidRPr="00E653B2">
        <w:rPr>
          <w:lang w:val="en-GB"/>
        </w:rPr>
        <w:t xml:space="preserve">In the fourth cost-level used for ICER 8 we included all costs of </w:t>
      </w:r>
      <w:r w:rsidR="00022D22" w:rsidRPr="00E653B2">
        <w:rPr>
          <w:rFonts w:ascii="Calibri" w:eastAsia="Times New Roman" w:hAnsi="Calibri" w:cs="Times New Roman"/>
          <w:color w:val="000000"/>
          <w:lang w:val="en-GB" w:eastAsia="da-DK"/>
        </w:rPr>
        <w:t xml:space="preserve">initiated treatments for </w:t>
      </w:r>
      <w:r w:rsidR="00C41A17">
        <w:rPr>
          <w:rFonts w:ascii="Calibri" w:eastAsia="Times New Roman" w:hAnsi="Calibri" w:cs="Times New Roman"/>
          <w:color w:val="000000"/>
          <w:lang w:val="en-GB" w:eastAsia="da-DK"/>
        </w:rPr>
        <w:t>SWIs of the leg at 35 days postoperatively</w:t>
      </w:r>
      <w:r w:rsidR="0096566E" w:rsidRPr="00E653B2">
        <w:rPr>
          <w:rFonts w:ascii="Calibri" w:eastAsia="Times New Roman" w:hAnsi="Calibri" w:cs="Times New Roman"/>
          <w:color w:val="000000"/>
          <w:lang w:val="en-GB" w:eastAsia="da-DK"/>
        </w:rPr>
        <w:t>,</w:t>
      </w:r>
      <w:r w:rsidR="00022D22" w:rsidRPr="00E653B2">
        <w:rPr>
          <w:rFonts w:ascii="Calibri" w:eastAsia="Times New Roman" w:hAnsi="Calibri" w:cs="Times New Roman"/>
          <w:color w:val="000000"/>
          <w:lang w:val="en-GB" w:eastAsia="da-DK"/>
        </w:rPr>
        <w:t xml:space="preserve"> and as a r</w:t>
      </w:r>
      <w:r w:rsidR="00F701C4">
        <w:rPr>
          <w:rFonts w:ascii="Calibri" w:eastAsia="Times New Roman" w:hAnsi="Calibri" w:cs="Times New Roman"/>
          <w:color w:val="000000"/>
          <w:lang w:val="en-GB" w:eastAsia="da-DK"/>
        </w:rPr>
        <w:t>esult the ICER changed from £ 64</w:t>
      </w:r>
      <w:r w:rsidR="00022D22" w:rsidRPr="00E653B2">
        <w:rPr>
          <w:rFonts w:ascii="Calibri" w:eastAsia="Times New Roman" w:hAnsi="Calibri" w:cs="Times New Roman"/>
          <w:color w:val="000000"/>
          <w:lang w:val="en-GB" w:eastAsia="da-DK"/>
        </w:rPr>
        <w:t>,</w:t>
      </w:r>
      <w:r w:rsidR="00F701C4">
        <w:rPr>
          <w:rFonts w:ascii="Calibri" w:eastAsia="Times New Roman" w:hAnsi="Calibri" w:cs="Times New Roman"/>
          <w:color w:val="000000"/>
          <w:lang w:val="en-GB" w:eastAsia="da-DK"/>
        </w:rPr>
        <w:t>482/QALY to £ 38</w:t>
      </w:r>
      <w:r w:rsidR="00022D22" w:rsidRPr="00E653B2">
        <w:rPr>
          <w:rFonts w:ascii="Calibri" w:eastAsia="Times New Roman" w:hAnsi="Calibri" w:cs="Times New Roman"/>
          <w:color w:val="000000"/>
          <w:lang w:val="en-GB" w:eastAsia="da-DK"/>
        </w:rPr>
        <w:t>,</w:t>
      </w:r>
      <w:r w:rsidR="00F701C4">
        <w:rPr>
          <w:rFonts w:ascii="Calibri" w:eastAsia="Times New Roman" w:hAnsi="Calibri" w:cs="Times New Roman"/>
          <w:color w:val="000000"/>
          <w:lang w:val="en-GB" w:eastAsia="da-DK"/>
        </w:rPr>
        <w:t>876</w:t>
      </w:r>
      <w:r w:rsidR="00022D22" w:rsidRPr="00E653B2">
        <w:rPr>
          <w:rFonts w:ascii="Calibri" w:eastAsia="Times New Roman" w:hAnsi="Calibri" w:cs="Times New Roman"/>
          <w:color w:val="000000"/>
          <w:lang w:val="en-GB" w:eastAsia="da-DK"/>
        </w:rPr>
        <w:t>/QALY</w:t>
      </w:r>
      <w:r w:rsidR="0096566E" w:rsidRPr="00E653B2">
        <w:rPr>
          <w:rFonts w:ascii="Calibri" w:eastAsia="Times New Roman" w:hAnsi="Calibri" w:cs="Times New Roman"/>
          <w:color w:val="000000"/>
          <w:lang w:val="en-GB" w:eastAsia="da-DK"/>
        </w:rPr>
        <w:t>,</w:t>
      </w:r>
      <w:r w:rsidR="00F701C4">
        <w:rPr>
          <w:rFonts w:ascii="Calibri" w:eastAsia="Times New Roman" w:hAnsi="Calibri" w:cs="Times New Roman"/>
          <w:color w:val="000000"/>
          <w:lang w:val="en-GB" w:eastAsia="da-DK"/>
        </w:rPr>
        <w:t xml:space="preserve"> and the EVH method became</w:t>
      </w:r>
      <w:r w:rsidR="006174E9">
        <w:rPr>
          <w:rFonts w:ascii="Calibri" w:eastAsia="Times New Roman" w:hAnsi="Calibri" w:cs="Times New Roman"/>
          <w:color w:val="000000"/>
          <w:lang w:val="en-GB" w:eastAsia="da-DK"/>
        </w:rPr>
        <w:t xml:space="preserve"> approximately</w:t>
      </w:r>
      <w:r w:rsidR="00F701C4">
        <w:rPr>
          <w:rFonts w:ascii="Calibri" w:eastAsia="Times New Roman" w:hAnsi="Calibri" w:cs="Times New Roman"/>
          <w:color w:val="000000"/>
          <w:lang w:val="en-GB" w:eastAsia="da-DK"/>
        </w:rPr>
        <w:t xml:space="preserve"> 2</w:t>
      </w:r>
      <w:r w:rsidR="00022D22" w:rsidRPr="00E653B2">
        <w:rPr>
          <w:rFonts w:ascii="Calibri" w:eastAsia="Times New Roman" w:hAnsi="Calibri" w:cs="Times New Roman"/>
          <w:color w:val="000000"/>
          <w:lang w:val="en-GB" w:eastAsia="da-DK"/>
        </w:rPr>
        <w:t xml:space="preserve"> % cost-effective at a WTP of £ 30,000/QALY. In our opinion</w:t>
      </w:r>
      <w:r w:rsidR="005022E9">
        <w:rPr>
          <w:rFonts w:ascii="Calibri" w:eastAsia="Times New Roman" w:hAnsi="Calibri" w:cs="Times New Roman"/>
          <w:color w:val="000000"/>
          <w:lang w:val="en-GB" w:eastAsia="da-DK"/>
        </w:rPr>
        <w:t>,</w:t>
      </w:r>
      <w:r w:rsidR="00022D22" w:rsidRPr="00E653B2">
        <w:rPr>
          <w:rFonts w:ascii="Calibri" w:eastAsia="Times New Roman" w:hAnsi="Calibri" w:cs="Times New Roman"/>
          <w:color w:val="000000"/>
          <w:lang w:val="en-GB" w:eastAsia="da-DK"/>
        </w:rPr>
        <w:t xml:space="preserve"> this suggest</w:t>
      </w:r>
      <w:r w:rsidR="005022E9">
        <w:rPr>
          <w:rFonts w:ascii="Calibri" w:eastAsia="Times New Roman" w:hAnsi="Calibri" w:cs="Times New Roman"/>
          <w:color w:val="000000"/>
          <w:lang w:val="en-GB" w:eastAsia="da-DK"/>
        </w:rPr>
        <w:t>s</w:t>
      </w:r>
      <w:r w:rsidR="00022D22" w:rsidRPr="00E653B2">
        <w:rPr>
          <w:rFonts w:ascii="Calibri" w:eastAsia="Times New Roman" w:hAnsi="Calibri" w:cs="Times New Roman"/>
          <w:color w:val="000000"/>
          <w:lang w:val="en-GB" w:eastAsia="da-DK"/>
        </w:rPr>
        <w:t xml:space="preserve"> that 35 days may not </w:t>
      </w:r>
      <w:r w:rsidR="00022D22" w:rsidRPr="00E653B2">
        <w:rPr>
          <w:rFonts w:ascii="Calibri" w:eastAsia="Times New Roman" w:hAnsi="Calibri" w:cs="Times New Roman"/>
          <w:color w:val="000000"/>
          <w:lang w:val="en-GB" w:eastAsia="da-DK"/>
        </w:rPr>
        <w:lastRenderedPageBreak/>
        <w:t>be a sufficient follow</w:t>
      </w:r>
      <w:r w:rsidR="0096566E" w:rsidRPr="00E653B2">
        <w:rPr>
          <w:rFonts w:ascii="Calibri" w:eastAsia="Times New Roman" w:hAnsi="Calibri" w:cs="Times New Roman"/>
          <w:color w:val="000000"/>
          <w:lang w:val="en-GB" w:eastAsia="da-DK"/>
        </w:rPr>
        <w:t>-</w:t>
      </w:r>
      <w:r w:rsidR="00022D22" w:rsidRPr="00E653B2">
        <w:rPr>
          <w:rFonts w:ascii="Calibri" w:eastAsia="Times New Roman" w:hAnsi="Calibri" w:cs="Times New Roman"/>
          <w:color w:val="000000"/>
          <w:lang w:val="en-GB" w:eastAsia="da-DK"/>
        </w:rPr>
        <w:t>up period to capture all relevant costs and outcomes of the two methods</w:t>
      </w:r>
      <w:r w:rsidR="0096566E" w:rsidRPr="00E653B2">
        <w:rPr>
          <w:rFonts w:ascii="Calibri" w:eastAsia="Times New Roman" w:hAnsi="Calibri" w:cs="Times New Roman"/>
          <w:color w:val="000000"/>
          <w:lang w:val="en-GB" w:eastAsia="da-DK"/>
        </w:rPr>
        <w:t>,</w:t>
      </w:r>
      <w:r w:rsidR="00022D22" w:rsidRPr="00E653B2">
        <w:rPr>
          <w:rFonts w:ascii="Calibri" w:eastAsia="Times New Roman" w:hAnsi="Calibri" w:cs="Times New Roman"/>
          <w:color w:val="000000"/>
          <w:lang w:val="en-GB" w:eastAsia="da-DK"/>
        </w:rPr>
        <w:t xml:space="preserve"> and the follow</w:t>
      </w:r>
      <w:r w:rsidR="0096566E" w:rsidRPr="00E653B2">
        <w:rPr>
          <w:rFonts w:ascii="Calibri" w:eastAsia="Times New Roman" w:hAnsi="Calibri" w:cs="Times New Roman"/>
          <w:color w:val="000000"/>
          <w:lang w:val="en-GB" w:eastAsia="da-DK"/>
        </w:rPr>
        <w:t>-</w:t>
      </w:r>
      <w:r w:rsidR="00022D22" w:rsidRPr="00E653B2">
        <w:rPr>
          <w:rFonts w:ascii="Calibri" w:eastAsia="Times New Roman" w:hAnsi="Calibri" w:cs="Times New Roman"/>
          <w:color w:val="000000"/>
          <w:lang w:val="en-GB" w:eastAsia="da-DK"/>
        </w:rPr>
        <w:t xml:space="preserve">up period used in this study may, as a result, be viewed as a limitation of the study. </w:t>
      </w:r>
    </w:p>
    <w:p w:rsidR="0042072D" w:rsidRPr="00E653B2" w:rsidRDefault="0042072D" w:rsidP="0042072D">
      <w:pPr>
        <w:pStyle w:val="Overskrift2"/>
        <w:numPr>
          <w:ilvl w:val="0"/>
          <w:numId w:val="0"/>
        </w:numPr>
        <w:ind w:left="578" w:hanging="578"/>
        <w:rPr>
          <w:rFonts w:eastAsia="Times New Roman"/>
          <w:lang w:val="en-GB" w:eastAsia="da-DK"/>
        </w:rPr>
      </w:pPr>
      <w:r w:rsidRPr="00E653B2">
        <w:rPr>
          <w:rFonts w:eastAsia="Times New Roman"/>
          <w:lang w:val="en-GB" w:eastAsia="da-DK"/>
        </w:rPr>
        <w:t>Limitations</w:t>
      </w:r>
    </w:p>
    <w:p w:rsidR="0042072D" w:rsidRPr="00E653B2" w:rsidRDefault="00AD0D29" w:rsidP="00F701C4">
      <w:pPr>
        <w:pStyle w:val="Listeafsnit"/>
        <w:ind w:left="0" w:firstLine="567"/>
        <w:jc w:val="both"/>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 xml:space="preserve">In general, performing a post hoc CUA is a limitation </w:t>
      </w:r>
      <w:r w:rsidR="00D23D33" w:rsidRPr="00E653B2">
        <w:rPr>
          <w:rFonts w:ascii="Calibri" w:eastAsia="Times New Roman" w:hAnsi="Calibri" w:cs="Times New Roman"/>
          <w:color w:val="000000"/>
          <w:lang w:val="en-GB" w:eastAsia="da-DK"/>
        </w:rPr>
        <w:t xml:space="preserve">as </w:t>
      </w:r>
      <w:r w:rsidRPr="00E653B2">
        <w:rPr>
          <w:rFonts w:ascii="Calibri" w:eastAsia="Times New Roman" w:hAnsi="Calibri" w:cs="Times New Roman"/>
          <w:color w:val="000000"/>
          <w:lang w:val="en-GB" w:eastAsia="da-DK"/>
        </w:rPr>
        <w:t xml:space="preserve">the study by </w:t>
      </w:r>
      <w:proofErr w:type="spellStart"/>
      <w:r w:rsidRPr="00E653B2">
        <w:rPr>
          <w:rFonts w:ascii="Calibri" w:eastAsia="Times New Roman" w:hAnsi="Calibri" w:cs="Times New Roman"/>
          <w:color w:val="000000"/>
          <w:lang w:val="en-GB" w:eastAsia="da-DK"/>
        </w:rPr>
        <w:t>Andreasen</w:t>
      </w:r>
      <w:proofErr w:type="spellEnd"/>
      <w:r w:rsidRPr="00E653B2">
        <w:rPr>
          <w:rFonts w:ascii="Calibri" w:eastAsia="Times New Roman" w:hAnsi="Calibri" w:cs="Times New Roman"/>
          <w:color w:val="000000"/>
          <w:lang w:val="en-GB" w:eastAsia="da-DK"/>
        </w:rPr>
        <w:t xml:space="preserve"> et al was neither designed, nor powered for health economic evaluation.</w:t>
      </w:r>
      <w:r w:rsidR="00C367FA" w:rsidRPr="00E653B2">
        <w:rPr>
          <w:rFonts w:ascii="Calibri" w:eastAsia="Times New Roman" w:hAnsi="Calibri" w:cs="Times New Roman"/>
          <w:color w:val="000000"/>
          <w:lang w:val="en-GB" w:eastAsia="da-DK"/>
        </w:rPr>
        <w:t xml:space="preserve"> </w:t>
      </w:r>
      <w:r w:rsidRPr="00E653B2">
        <w:rPr>
          <w:rFonts w:ascii="Calibri" w:eastAsia="Times New Roman" w:hAnsi="Calibri" w:cs="Times New Roman"/>
          <w:color w:val="000000"/>
          <w:lang w:val="en-GB" w:eastAsia="da-DK"/>
        </w:rPr>
        <w:t>This causes limitations not only due to a follow</w:t>
      </w:r>
      <w:r w:rsidR="00D23D33" w:rsidRPr="00E653B2">
        <w:rPr>
          <w:rFonts w:ascii="Calibri" w:eastAsia="Times New Roman" w:hAnsi="Calibri" w:cs="Times New Roman"/>
          <w:color w:val="000000"/>
          <w:lang w:val="en-GB" w:eastAsia="da-DK"/>
        </w:rPr>
        <w:t>-</w:t>
      </w:r>
      <w:r w:rsidRPr="00E653B2">
        <w:rPr>
          <w:rFonts w:ascii="Calibri" w:eastAsia="Times New Roman" w:hAnsi="Calibri" w:cs="Times New Roman"/>
          <w:color w:val="000000"/>
          <w:lang w:val="en-GB" w:eastAsia="da-DK"/>
        </w:rPr>
        <w:t>up period</w:t>
      </w:r>
      <w:r w:rsidR="00D23D33" w:rsidRPr="00E653B2">
        <w:rPr>
          <w:rFonts w:ascii="Calibri" w:eastAsia="Times New Roman" w:hAnsi="Calibri" w:cs="Times New Roman"/>
          <w:color w:val="000000"/>
          <w:lang w:val="en-GB" w:eastAsia="da-DK"/>
        </w:rPr>
        <w:t>,</w:t>
      </w:r>
      <w:r w:rsidRPr="00E653B2">
        <w:rPr>
          <w:rFonts w:ascii="Calibri" w:eastAsia="Times New Roman" w:hAnsi="Calibri" w:cs="Times New Roman"/>
          <w:color w:val="000000"/>
          <w:lang w:val="en-GB" w:eastAsia="da-DK"/>
        </w:rPr>
        <w:t xml:space="preserve"> which may possibly be too short, but also from sample size, cost and outcome measurements. Due to the sample size, most of the mean differences in resource consumption were not significantly different from 0. Therefore, interpretation of most results on costs must be done with caution</w:t>
      </w:r>
      <w:r w:rsidR="00583955" w:rsidRPr="00E653B2">
        <w:rPr>
          <w:rFonts w:ascii="Calibri" w:eastAsia="Times New Roman" w:hAnsi="Calibri" w:cs="Times New Roman"/>
          <w:color w:val="000000"/>
          <w:lang w:val="en-GB" w:eastAsia="da-DK"/>
        </w:rPr>
        <w:t>,</w:t>
      </w:r>
      <w:r w:rsidRPr="00E653B2">
        <w:rPr>
          <w:rFonts w:ascii="Calibri" w:eastAsia="Times New Roman" w:hAnsi="Calibri" w:cs="Times New Roman"/>
          <w:color w:val="000000"/>
          <w:lang w:val="en-GB" w:eastAsia="da-DK"/>
        </w:rPr>
        <w:t xml:space="preserve"> and especially I</w:t>
      </w:r>
      <w:r w:rsidR="00F701C4">
        <w:rPr>
          <w:rFonts w:ascii="Calibri" w:eastAsia="Times New Roman" w:hAnsi="Calibri" w:cs="Times New Roman"/>
          <w:color w:val="000000"/>
          <w:lang w:val="en-GB" w:eastAsia="da-DK"/>
        </w:rPr>
        <w:t>CER 8, where EVH was estimated 2</w:t>
      </w:r>
      <w:r w:rsidRPr="00E653B2">
        <w:rPr>
          <w:rFonts w:ascii="Calibri" w:eastAsia="Times New Roman" w:hAnsi="Calibri" w:cs="Times New Roman"/>
          <w:color w:val="000000"/>
          <w:lang w:val="en-GB" w:eastAsia="da-DK"/>
        </w:rPr>
        <w:t xml:space="preserve"> % cost-effective at a WTP of £ 30,000/QALY</w:t>
      </w:r>
      <w:r w:rsidR="00D23D33" w:rsidRPr="00E653B2">
        <w:rPr>
          <w:rFonts w:ascii="Calibri" w:eastAsia="Times New Roman" w:hAnsi="Calibri" w:cs="Times New Roman"/>
          <w:color w:val="000000"/>
          <w:lang w:val="en-GB" w:eastAsia="da-DK"/>
        </w:rPr>
        <w:t>,</w:t>
      </w:r>
      <w:r w:rsidRPr="00E653B2">
        <w:rPr>
          <w:rFonts w:ascii="Calibri" w:eastAsia="Times New Roman" w:hAnsi="Calibri" w:cs="Times New Roman"/>
          <w:color w:val="000000"/>
          <w:lang w:val="en-GB" w:eastAsia="da-DK"/>
        </w:rPr>
        <w:t xml:space="preserve"> </w:t>
      </w:r>
      <w:r w:rsidR="00583955" w:rsidRPr="00E653B2">
        <w:rPr>
          <w:rFonts w:ascii="Calibri" w:eastAsia="Times New Roman" w:hAnsi="Calibri" w:cs="Times New Roman"/>
          <w:color w:val="000000"/>
          <w:lang w:val="en-GB" w:eastAsia="da-DK"/>
        </w:rPr>
        <w:t xml:space="preserve">since </w:t>
      </w:r>
      <w:r w:rsidRPr="00E653B2">
        <w:rPr>
          <w:rFonts w:ascii="Calibri" w:eastAsia="Times New Roman" w:hAnsi="Calibri" w:cs="Times New Roman"/>
          <w:color w:val="000000"/>
          <w:lang w:val="en-GB" w:eastAsia="da-DK"/>
        </w:rPr>
        <w:t xml:space="preserve">none of the costs added in the analysis were significantly different from 0. </w:t>
      </w:r>
      <w:r w:rsidR="000E76CB" w:rsidRPr="00E653B2">
        <w:rPr>
          <w:rFonts w:ascii="Calibri" w:eastAsia="Times New Roman" w:hAnsi="Calibri" w:cs="Times New Roman"/>
          <w:color w:val="000000"/>
          <w:lang w:val="en-GB" w:eastAsia="da-DK"/>
        </w:rPr>
        <w:t>Because</w:t>
      </w:r>
      <w:r w:rsidRPr="00E653B2">
        <w:rPr>
          <w:rFonts w:ascii="Calibri" w:eastAsia="Times New Roman" w:hAnsi="Calibri" w:cs="Times New Roman"/>
          <w:color w:val="000000"/>
          <w:lang w:val="en-GB" w:eastAsia="da-DK"/>
        </w:rPr>
        <w:t xml:space="preserve"> the study by </w:t>
      </w:r>
      <w:proofErr w:type="spellStart"/>
      <w:r w:rsidRPr="00E653B2">
        <w:rPr>
          <w:rFonts w:ascii="Calibri" w:eastAsia="Times New Roman" w:hAnsi="Calibri" w:cs="Times New Roman"/>
          <w:color w:val="000000"/>
          <w:lang w:val="en-GB" w:eastAsia="da-DK"/>
        </w:rPr>
        <w:t>Andreasen</w:t>
      </w:r>
      <w:proofErr w:type="spellEnd"/>
      <w:r w:rsidRPr="00E653B2">
        <w:rPr>
          <w:rFonts w:ascii="Calibri" w:eastAsia="Times New Roman" w:hAnsi="Calibri" w:cs="Times New Roman"/>
          <w:color w:val="000000"/>
          <w:lang w:val="en-GB" w:eastAsia="da-DK"/>
        </w:rPr>
        <w:t xml:space="preserve"> </w:t>
      </w:r>
      <w:r w:rsidR="005022E9">
        <w:rPr>
          <w:rFonts w:ascii="Calibri" w:eastAsia="Times New Roman" w:hAnsi="Calibri" w:cs="Times New Roman"/>
          <w:color w:val="000000"/>
          <w:lang w:val="en-GB" w:eastAsia="da-DK"/>
        </w:rPr>
        <w:t>et al did not include results f</w:t>
      </w:r>
      <w:r w:rsidRPr="00E653B2">
        <w:rPr>
          <w:rFonts w:ascii="Calibri" w:eastAsia="Times New Roman" w:hAnsi="Calibri" w:cs="Times New Roman"/>
          <w:color w:val="000000"/>
          <w:lang w:val="en-GB" w:eastAsia="da-DK"/>
        </w:rPr>
        <w:t>r</w:t>
      </w:r>
      <w:r w:rsidR="005022E9">
        <w:rPr>
          <w:rFonts w:ascii="Calibri" w:eastAsia="Times New Roman" w:hAnsi="Calibri" w:cs="Times New Roman"/>
          <w:color w:val="000000"/>
          <w:lang w:val="en-GB" w:eastAsia="da-DK"/>
        </w:rPr>
        <w:t>o</w:t>
      </w:r>
      <w:r w:rsidRPr="00E653B2">
        <w:rPr>
          <w:rFonts w:ascii="Calibri" w:eastAsia="Times New Roman" w:hAnsi="Calibri" w:cs="Times New Roman"/>
          <w:color w:val="000000"/>
          <w:lang w:val="en-GB" w:eastAsia="da-DK"/>
        </w:rPr>
        <w:t>m an EQ-5D questionnaire</w:t>
      </w:r>
      <w:r w:rsidR="00583955" w:rsidRPr="00E653B2">
        <w:rPr>
          <w:rFonts w:ascii="Calibri" w:eastAsia="Times New Roman" w:hAnsi="Calibri" w:cs="Times New Roman"/>
          <w:color w:val="000000"/>
          <w:lang w:val="en-GB" w:eastAsia="da-DK"/>
        </w:rPr>
        <w:t>,</w:t>
      </w:r>
      <w:r w:rsidRPr="00E653B2">
        <w:rPr>
          <w:rFonts w:ascii="Calibri" w:eastAsia="Times New Roman" w:hAnsi="Calibri" w:cs="Times New Roman"/>
          <w:color w:val="000000"/>
          <w:lang w:val="en-GB" w:eastAsia="da-DK"/>
        </w:rPr>
        <w:t xml:space="preserve"> we </w:t>
      </w:r>
      <w:r w:rsidR="00583955" w:rsidRPr="00E653B2">
        <w:rPr>
          <w:rFonts w:ascii="Calibri" w:eastAsia="Times New Roman" w:hAnsi="Calibri" w:cs="Times New Roman"/>
          <w:color w:val="000000"/>
          <w:lang w:val="en-GB" w:eastAsia="da-DK"/>
        </w:rPr>
        <w:t xml:space="preserve">resorted </w:t>
      </w:r>
      <w:r w:rsidRPr="00E653B2">
        <w:rPr>
          <w:rFonts w:ascii="Calibri" w:eastAsia="Times New Roman" w:hAnsi="Calibri" w:cs="Times New Roman"/>
          <w:color w:val="000000"/>
          <w:lang w:val="en-GB" w:eastAsia="da-DK"/>
        </w:rPr>
        <w:t xml:space="preserve">to a </w:t>
      </w:r>
      <w:proofErr w:type="spellStart"/>
      <w:r w:rsidRPr="00E653B2">
        <w:rPr>
          <w:rFonts w:ascii="Calibri" w:eastAsia="Times New Roman" w:hAnsi="Calibri" w:cs="Times New Roman"/>
          <w:color w:val="000000"/>
          <w:lang w:val="en-GB" w:eastAsia="da-DK"/>
        </w:rPr>
        <w:t>Qol</w:t>
      </w:r>
      <w:proofErr w:type="spellEnd"/>
      <w:r w:rsidRPr="00E653B2">
        <w:rPr>
          <w:rFonts w:ascii="Calibri" w:eastAsia="Times New Roman" w:hAnsi="Calibri" w:cs="Times New Roman"/>
          <w:color w:val="000000"/>
          <w:lang w:val="en-GB" w:eastAsia="da-DK"/>
        </w:rPr>
        <w:t xml:space="preserve"> conversion</w:t>
      </w:r>
      <w:r w:rsidR="001677FC" w:rsidRPr="00E653B2">
        <w:rPr>
          <w:rFonts w:ascii="Calibri" w:eastAsia="Times New Roman" w:hAnsi="Calibri" w:cs="Times New Roman"/>
          <w:color w:val="000000"/>
          <w:lang w:val="en-GB" w:eastAsia="da-DK"/>
        </w:rPr>
        <w:t>. D</w:t>
      </w:r>
      <w:r w:rsidRPr="00E653B2">
        <w:rPr>
          <w:rFonts w:ascii="Calibri" w:eastAsia="Times New Roman" w:hAnsi="Calibri" w:cs="Times New Roman"/>
          <w:color w:val="000000"/>
          <w:lang w:val="en-GB" w:eastAsia="da-DK"/>
        </w:rPr>
        <w:t>ecision makers must there</w:t>
      </w:r>
      <w:r w:rsidR="0042072D" w:rsidRPr="00E653B2">
        <w:rPr>
          <w:rFonts w:ascii="Calibri" w:eastAsia="Times New Roman" w:hAnsi="Calibri" w:cs="Times New Roman"/>
          <w:color w:val="000000"/>
          <w:lang w:val="en-GB" w:eastAsia="da-DK"/>
        </w:rPr>
        <w:t>fore</w:t>
      </w:r>
      <w:r w:rsidR="001677FC" w:rsidRPr="00E653B2">
        <w:rPr>
          <w:rFonts w:ascii="Calibri" w:eastAsia="Times New Roman" w:hAnsi="Calibri" w:cs="Times New Roman"/>
          <w:color w:val="000000"/>
          <w:lang w:val="en-GB" w:eastAsia="da-DK"/>
        </w:rPr>
        <w:t xml:space="preserve"> evaluate whether </w:t>
      </w:r>
      <w:r w:rsidR="0042072D" w:rsidRPr="00E653B2">
        <w:rPr>
          <w:rFonts w:ascii="Calibri" w:eastAsia="Times New Roman" w:hAnsi="Calibri" w:cs="Times New Roman"/>
          <w:color w:val="000000"/>
          <w:lang w:val="en-GB" w:eastAsia="da-DK"/>
        </w:rPr>
        <w:t>they find our</w:t>
      </w:r>
      <w:r w:rsidR="001677FC" w:rsidRPr="00E653B2">
        <w:rPr>
          <w:rFonts w:ascii="Calibri" w:eastAsia="Times New Roman" w:hAnsi="Calibri" w:cs="Times New Roman"/>
          <w:color w:val="000000"/>
          <w:lang w:val="en-GB" w:eastAsia="da-DK"/>
        </w:rPr>
        <w:t xml:space="preserve"> conversion appropriate, especially</w:t>
      </w:r>
      <w:r w:rsidR="0042072D" w:rsidRPr="00E653B2">
        <w:rPr>
          <w:rFonts w:ascii="Calibri" w:eastAsia="Times New Roman" w:hAnsi="Calibri" w:cs="Times New Roman"/>
          <w:color w:val="000000"/>
          <w:lang w:val="en-GB" w:eastAsia="da-DK"/>
        </w:rPr>
        <w:t xml:space="preserve"> the</w:t>
      </w:r>
      <w:r w:rsidR="001677FC" w:rsidRPr="00E653B2">
        <w:rPr>
          <w:rFonts w:ascii="Calibri" w:eastAsia="Times New Roman" w:hAnsi="Calibri" w:cs="Times New Roman"/>
          <w:color w:val="000000"/>
          <w:lang w:val="en-GB" w:eastAsia="da-DK"/>
        </w:rPr>
        <w:t xml:space="preserve"> mobility-related </w:t>
      </w:r>
      <w:proofErr w:type="spellStart"/>
      <w:r w:rsidR="001677FC" w:rsidRPr="00E653B2">
        <w:rPr>
          <w:rFonts w:ascii="Calibri" w:eastAsia="Times New Roman" w:hAnsi="Calibri" w:cs="Times New Roman"/>
          <w:color w:val="000000"/>
          <w:lang w:val="en-GB" w:eastAsia="da-DK"/>
        </w:rPr>
        <w:t>Qol</w:t>
      </w:r>
      <w:proofErr w:type="spellEnd"/>
      <w:r w:rsidR="001677FC" w:rsidRPr="00E653B2">
        <w:rPr>
          <w:rFonts w:ascii="Calibri" w:eastAsia="Times New Roman" w:hAnsi="Calibri" w:cs="Times New Roman"/>
          <w:color w:val="000000"/>
          <w:lang w:val="en-GB" w:eastAsia="da-DK"/>
        </w:rPr>
        <w:t xml:space="preserve"> conversion</w:t>
      </w:r>
      <w:r w:rsidR="00583955" w:rsidRPr="00E653B2">
        <w:rPr>
          <w:rFonts w:ascii="Calibri" w:eastAsia="Times New Roman" w:hAnsi="Calibri" w:cs="Times New Roman"/>
          <w:color w:val="000000"/>
          <w:lang w:val="en-GB" w:eastAsia="da-DK"/>
        </w:rPr>
        <w:t>,</w:t>
      </w:r>
      <w:r w:rsidR="001677FC" w:rsidRPr="00E653B2">
        <w:rPr>
          <w:rFonts w:ascii="Calibri" w:eastAsia="Times New Roman" w:hAnsi="Calibri" w:cs="Times New Roman"/>
          <w:color w:val="000000"/>
          <w:lang w:val="en-GB" w:eastAsia="da-DK"/>
        </w:rPr>
        <w:t xml:space="preserve"> as we were unable to find references on how mobility</w:t>
      </w:r>
      <w:r w:rsidR="00C367FA" w:rsidRPr="00E653B2">
        <w:rPr>
          <w:rFonts w:ascii="Calibri" w:eastAsia="Times New Roman" w:hAnsi="Calibri" w:cs="Times New Roman"/>
          <w:color w:val="000000"/>
          <w:lang w:val="en-GB" w:eastAsia="da-DK"/>
        </w:rPr>
        <w:t>,</w:t>
      </w:r>
      <w:r w:rsidR="001677FC" w:rsidRPr="00E653B2">
        <w:rPr>
          <w:rFonts w:ascii="Calibri" w:eastAsia="Times New Roman" w:hAnsi="Calibri" w:cs="Times New Roman"/>
          <w:color w:val="000000"/>
          <w:lang w:val="en-GB" w:eastAsia="da-DK"/>
        </w:rPr>
        <w:t xml:space="preserve"> measured on a VAS</w:t>
      </w:r>
      <w:r w:rsidR="00C367FA" w:rsidRPr="00E653B2">
        <w:rPr>
          <w:rFonts w:ascii="Calibri" w:eastAsia="Times New Roman" w:hAnsi="Calibri" w:cs="Times New Roman"/>
          <w:color w:val="000000"/>
          <w:lang w:val="en-GB" w:eastAsia="da-DK"/>
        </w:rPr>
        <w:t>, could be converted</w:t>
      </w:r>
      <w:r w:rsidR="001677FC" w:rsidRPr="00E653B2">
        <w:rPr>
          <w:rFonts w:ascii="Calibri" w:eastAsia="Times New Roman" w:hAnsi="Calibri" w:cs="Times New Roman"/>
          <w:color w:val="000000"/>
          <w:lang w:val="en-GB" w:eastAsia="da-DK"/>
        </w:rPr>
        <w:t xml:space="preserve"> to EQ-5D answers.</w:t>
      </w:r>
      <w:r w:rsidR="00C367FA" w:rsidRPr="00E653B2">
        <w:rPr>
          <w:rFonts w:ascii="Calibri" w:eastAsia="Times New Roman" w:hAnsi="Calibri" w:cs="Times New Roman"/>
          <w:color w:val="000000"/>
          <w:lang w:val="en-GB" w:eastAsia="da-DK"/>
        </w:rPr>
        <w:t xml:space="preserve"> </w:t>
      </w:r>
    </w:p>
    <w:p w:rsidR="0042072D" w:rsidRPr="00E653B2" w:rsidRDefault="00F673D1" w:rsidP="00E1481A">
      <w:pPr>
        <w:pStyle w:val="Listeafsnit"/>
        <w:ind w:left="0" w:firstLine="567"/>
        <w:jc w:val="both"/>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Another limitation of this study includes the mixing of experimental data with observational</w:t>
      </w:r>
      <w:r w:rsidR="000026E6" w:rsidRPr="00E653B2">
        <w:rPr>
          <w:rFonts w:ascii="Calibri" w:eastAsia="Times New Roman" w:hAnsi="Calibri" w:cs="Times New Roman"/>
          <w:color w:val="000000"/>
          <w:lang w:val="en-GB" w:eastAsia="da-DK"/>
        </w:rPr>
        <w:t xml:space="preserve"> data</w:t>
      </w:r>
      <w:r w:rsidRPr="00E653B2">
        <w:rPr>
          <w:rFonts w:ascii="Calibri" w:eastAsia="Times New Roman" w:hAnsi="Calibri" w:cs="Times New Roman"/>
          <w:color w:val="000000"/>
          <w:lang w:val="en-GB" w:eastAsia="da-DK"/>
        </w:rPr>
        <w:t xml:space="preserve">. When mean measures of used disposable endoscopic equipment and </w:t>
      </w:r>
      <w:r w:rsidRPr="00E653B2">
        <w:rPr>
          <w:rFonts w:ascii="Calibri" w:eastAsia="Times New Roman" w:hAnsi="Calibri" w:cs="Times New Roman"/>
          <w:color w:val="000000"/>
          <w:lang w:val="en-GB" w:eastAsia="da-DK"/>
        </w:rPr>
        <w:lastRenderedPageBreak/>
        <w:t xml:space="preserve">mobility </w:t>
      </w:r>
      <w:r w:rsidR="00E1481A" w:rsidRPr="00E653B2">
        <w:rPr>
          <w:rFonts w:ascii="Calibri" w:eastAsia="Times New Roman" w:hAnsi="Calibri" w:cs="Times New Roman"/>
          <w:color w:val="000000"/>
          <w:lang w:val="en-GB" w:eastAsia="da-DK"/>
        </w:rPr>
        <w:t>are used,</w:t>
      </w:r>
      <w:r w:rsidRPr="00E653B2">
        <w:rPr>
          <w:rFonts w:ascii="Calibri" w:eastAsia="Times New Roman" w:hAnsi="Calibri" w:cs="Times New Roman"/>
          <w:color w:val="000000"/>
          <w:lang w:val="en-GB" w:eastAsia="da-DK"/>
        </w:rPr>
        <w:t xml:space="preserve"> the </w:t>
      </w:r>
      <w:r w:rsidR="00017A64" w:rsidRPr="00E653B2">
        <w:rPr>
          <w:rFonts w:ascii="Calibri" w:eastAsia="Times New Roman" w:hAnsi="Calibri" w:cs="Times New Roman"/>
          <w:color w:val="000000"/>
          <w:lang w:val="en-GB" w:eastAsia="da-DK"/>
        </w:rPr>
        <w:t xml:space="preserve">calculated </w:t>
      </w:r>
      <w:r w:rsidRPr="00E653B2">
        <w:rPr>
          <w:rFonts w:ascii="Calibri" w:eastAsia="Times New Roman" w:hAnsi="Calibri" w:cs="Times New Roman"/>
          <w:color w:val="000000"/>
          <w:lang w:val="en-GB" w:eastAsia="da-DK"/>
        </w:rPr>
        <w:t>standard error</w:t>
      </w:r>
      <w:r w:rsidR="00C367FA" w:rsidRPr="00E653B2">
        <w:rPr>
          <w:rFonts w:ascii="Calibri" w:eastAsia="Times New Roman" w:hAnsi="Calibri" w:cs="Times New Roman"/>
          <w:color w:val="000000"/>
          <w:lang w:val="en-GB" w:eastAsia="da-DK"/>
        </w:rPr>
        <w:t xml:space="preserve"> will not reflect the true variation of data</w:t>
      </w:r>
      <w:r w:rsidR="00017A64" w:rsidRPr="00E653B2">
        <w:rPr>
          <w:rFonts w:ascii="Calibri" w:eastAsia="Times New Roman" w:hAnsi="Calibri" w:cs="Times New Roman"/>
          <w:color w:val="000000"/>
          <w:lang w:val="en-GB" w:eastAsia="da-DK"/>
        </w:rPr>
        <w:t>,</w:t>
      </w:r>
      <w:r w:rsidR="00C367FA" w:rsidRPr="00E653B2">
        <w:rPr>
          <w:rFonts w:ascii="Calibri" w:eastAsia="Times New Roman" w:hAnsi="Calibri" w:cs="Times New Roman"/>
          <w:color w:val="000000"/>
          <w:lang w:val="en-GB" w:eastAsia="da-DK"/>
        </w:rPr>
        <w:t xml:space="preserve"> </w:t>
      </w:r>
      <w:r w:rsidR="00E1481A" w:rsidRPr="00E653B2">
        <w:rPr>
          <w:rFonts w:ascii="Calibri" w:eastAsia="Times New Roman" w:hAnsi="Calibri" w:cs="Times New Roman"/>
          <w:color w:val="000000"/>
          <w:lang w:val="en-GB" w:eastAsia="da-DK"/>
        </w:rPr>
        <w:t>causing the confidence interval to be biased for</w:t>
      </w:r>
      <w:r w:rsidR="00C367FA" w:rsidRPr="00E653B2">
        <w:rPr>
          <w:rFonts w:ascii="Calibri" w:eastAsia="Times New Roman" w:hAnsi="Calibri" w:cs="Times New Roman"/>
          <w:color w:val="000000"/>
          <w:lang w:val="en-GB" w:eastAsia="da-DK"/>
        </w:rPr>
        <w:t xml:space="preserve"> </w:t>
      </w:r>
      <w:r w:rsidR="00E1481A" w:rsidRPr="00E653B2">
        <w:rPr>
          <w:rFonts w:ascii="Calibri" w:eastAsia="Times New Roman" w:hAnsi="Calibri" w:cs="Times New Roman"/>
          <w:color w:val="000000"/>
          <w:lang w:val="en-GB" w:eastAsia="da-DK"/>
        </w:rPr>
        <w:t>both costs and outcomes</w:t>
      </w:r>
      <w:r w:rsidRPr="00E653B2">
        <w:rPr>
          <w:rFonts w:ascii="Calibri" w:eastAsia="Times New Roman" w:hAnsi="Calibri" w:cs="Times New Roman"/>
          <w:color w:val="000000"/>
          <w:lang w:val="en-GB" w:eastAsia="da-DK"/>
        </w:rPr>
        <w:t>. However, excluding mobility merely for this reason would bias results far more</w:t>
      </w:r>
      <w:r w:rsidR="00017A64" w:rsidRPr="00E653B2">
        <w:rPr>
          <w:rFonts w:ascii="Calibri" w:eastAsia="Times New Roman" w:hAnsi="Calibri" w:cs="Times New Roman"/>
          <w:color w:val="000000"/>
          <w:lang w:val="en-GB" w:eastAsia="da-DK"/>
        </w:rPr>
        <w:t>,</w:t>
      </w:r>
      <w:r w:rsidRPr="00E653B2">
        <w:rPr>
          <w:rFonts w:ascii="Calibri" w:eastAsia="Times New Roman" w:hAnsi="Calibri" w:cs="Times New Roman"/>
          <w:color w:val="000000"/>
          <w:lang w:val="en-GB" w:eastAsia="da-DK"/>
        </w:rPr>
        <w:t xml:space="preserve"> as it was seen in ICER 1-4.</w:t>
      </w:r>
      <w:r w:rsidR="00C367FA" w:rsidRPr="00E653B2">
        <w:rPr>
          <w:rFonts w:ascii="Calibri" w:eastAsia="Times New Roman" w:hAnsi="Calibri" w:cs="Times New Roman"/>
          <w:color w:val="000000"/>
          <w:lang w:val="en-GB" w:eastAsia="da-DK"/>
        </w:rPr>
        <w:t xml:space="preserve"> </w:t>
      </w:r>
    </w:p>
    <w:p w:rsidR="0042072D" w:rsidRPr="00E653B2" w:rsidRDefault="0042072D" w:rsidP="00C41A17">
      <w:pPr>
        <w:pStyle w:val="Listeafsnit"/>
        <w:ind w:left="0" w:firstLine="567"/>
        <w:jc w:val="both"/>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A consequence of our strategy to evaluate cost-effectivenes</w:t>
      </w:r>
      <w:r w:rsidR="00C41A17">
        <w:rPr>
          <w:rFonts w:ascii="Calibri" w:eastAsia="Times New Roman" w:hAnsi="Calibri" w:cs="Times New Roman"/>
          <w:color w:val="000000"/>
          <w:lang w:val="en-GB" w:eastAsia="da-DK"/>
        </w:rPr>
        <w:t>s within the first 35 days postoperatively</w:t>
      </w:r>
      <w:r w:rsidRPr="00E653B2">
        <w:rPr>
          <w:rFonts w:ascii="Calibri" w:eastAsia="Times New Roman" w:hAnsi="Calibri" w:cs="Times New Roman"/>
          <w:color w:val="000000"/>
          <w:lang w:val="en-GB" w:eastAsia="da-DK"/>
        </w:rPr>
        <w:t xml:space="preserve"> was that we assumed that all patients were followed exactly</w:t>
      </w:r>
      <w:r w:rsidR="00C41A17">
        <w:rPr>
          <w:rFonts w:ascii="Calibri" w:eastAsia="Times New Roman" w:hAnsi="Calibri" w:cs="Times New Roman"/>
          <w:color w:val="000000"/>
          <w:lang w:val="en-GB" w:eastAsia="da-DK"/>
        </w:rPr>
        <w:t xml:space="preserve"> until day 35 postoperatively</w:t>
      </w:r>
      <w:r w:rsidRPr="00E653B2">
        <w:rPr>
          <w:rFonts w:ascii="Calibri" w:eastAsia="Times New Roman" w:hAnsi="Calibri" w:cs="Times New Roman"/>
          <w:color w:val="000000"/>
          <w:lang w:val="en-GB" w:eastAsia="da-DK"/>
        </w:rPr>
        <w:t>. However, they were not;</w:t>
      </w:r>
      <w:r w:rsidR="000E76CB" w:rsidRPr="00E653B2">
        <w:rPr>
          <w:rFonts w:ascii="Calibri" w:eastAsia="Times New Roman" w:hAnsi="Calibri" w:cs="Times New Roman"/>
          <w:color w:val="000000"/>
          <w:lang w:val="en-GB" w:eastAsia="da-DK"/>
        </w:rPr>
        <w:t xml:space="preserve"> </w:t>
      </w:r>
      <w:r w:rsidR="000E76CB" w:rsidRPr="00E653B2">
        <w:rPr>
          <w:lang w:val="en-GB"/>
        </w:rPr>
        <w:t>median time from the surgery follow</w:t>
      </w:r>
      <w:r w:rsidR="00845891" w:rsidRPr="00E653B2">
        <w:rPr>
          <w:lang w:val="en-GB"/>
        </w:rPr>
        <w:t>-</w:t>
      </w:r>
      <w:r w:rsidR="000E76CB" w:rsidRPr="00E653B2">
        <w:rPr>
          <w:lang w:val="en-GB"/>
        </w:rPr>
        <w:t>up was 35 days (range: 21-49days) and this could potentially bias our results.</w:t>
      </w:r>
      <w:r w:rsidRPr="00E653B2">
        <w:rPr>
          <w:rFonts w:ascii="Calibri" w:eastAsia="Times New Roman" w:hAnsi="Calibri" w:cs="Times New Roman"/>
          <w:color w:val="000000"/>
          <w:lang w:val="en-GB" w:eastAsia="da-DK"/>
        </w:rPr>
        <w:t xml:space="preserve"> </w:t>
      </w:r>
    </w:p>
    <w:p w:rsidR="00E1481A" w:rsidRPr="00E653B2" w:rsidRDefault="00C367FA" w:rsidP="00E1481A">
      <w:pPr>
        <w:pStyle w:val="Listeafsnit"/>
        <w:ind w:left="0" w:firstLine="567"/>
        <w:jc w:val="both"/>
        <w:rPr>
          <w:rFonts w:ascii="Calibri" w:eastAsia="Times New Roman" w:hAnsi="Calibri" w:cs="Times New Roman"/>
          <w:color w:val="000000"/>
          <w:lang w:val="en-GB" w:eastAsia="da-DK"/>
        </w:rPr>
      </w:pPr>
      <w:r w:rsidRPr="00E653B2">
        <w:rPr>
          <w:rFonts w:ascii="Calibri" w:eastAsia="Times New Roman" w:hAnsi="Calibri" w:cs="Times New Roman"/>
          <w:color w:val="000000"/>
          <w:lang w:val="en-GB" w:eastAsia="da-DK"/>
        </w:rPr>
        <w:t>I</w:t>
      </w:r>
      <w:r w:rsidR="00E1481A" w:rsidRPr="00E653B2">
        <w:rPr>
          <w:rFonts w:ascii="Calibri" w:eastAsia="Times New Roman" w:hAnsi="Calibri" w:cs="Times New Roman"/>
          <w:color w:val="000000"/>
          <w:lang w:val="en-GB" w:eastAsia="da-DK"/>
        </w:rPr>
        <w:t xml:space="preserve">n addition </w:t>
      </w:r>
      <w:r w:rsidRPr="00E653B2">
        <w:rPr>
          <w:rFonts w:ascii="Calibri" w:eastAsia="Times New Roman" w:hAnsi="Calibri" w:cs="Times New Roman"/>
          <w:color w:val="000000"/>
          <w:lang w:val="en-GB" w:eastAsia="da-DK"/>
        </w:rPr>
        <w:t>bootstrap analysis captures variation due to differences in quantities consumed in the two groups, but</w:t>
      </w:r>
      <w:r w:rsidR="00E1481A" w:rsidRPr="00E653B2">
        <w:rPr>
          <w:rFonts w:ascii="Calibri" w:eastAsia="Times New Roman" w:hAnsi="Calibri" w:cs="Times New Roman"/>
          <w:color w:val="000000"/>
          <w:lang w:val="en-GB" w:eastAsia="da-DK"/>
        </w:rPr>
        <w:t xml:space="preserve"> does not capture uncertainty which comes from varying </w:t>
      </w:r>
      <w:r w:rsidRPr="00E653B2">
        <w:rPr>
          <w:rFonts w:ascii="Calibri" w:eastAsia="Times New Roman" w:hAnsi="Calibri" w:cs="Times New Roman"/>
          <w:color w:val="000000"/>
          <w:lang w:val="en-GB" w:eastAsia="da-DK"/>
        </w:rPr>
        <w:t>unit prices</w:t>
      </w:r>
      <w:r w:rsidR="00E1481A" w:rsidRPr="00E653B2">
        <w:rPr>
          <w:rFonts w:ascii="Calibri" w:eastAsia="Times New Roman" w:hAnsi="Calibri" w:cs="Times New Roman"/>
          <w:color w:val="000000"/>
          <w:lang w:val="en-GB" w:eastAsia="da-DK"/>
        </w:rPr>
        <w:t xml:space="preserve"> in decision analytic </w:t>
      </w:r>
      <w:proofErr w:type="spellStart"/>
      <w:r w:rsidR="00E1481A" w:rsidRPr="00E653B2">
        <w:rPr>
          <w:rFonts w:ascii="Calibri" w:eastAsia="Times New Roman" w:hAnsi="Calibri" w:cs="Times New Roman"/>
          <w:color w:val="000000"/>
          <w:lang w:val="en-GB" w:eastAsia="da-DK"/>
        </w:rPr>
        <w:t>modeling</w:t>
      </w:r>
      <w:proofErr w:type="spellEnd"/>
      <w:r w:rsidRPr="00E653B2">
        <w:rPr>
          <w:rFonts w:ascii="Calibri" w:eastAsia="Times New Roman" w:hAnsi="Calibri" w:cs="Times New Roman"/>
          <w:color w:val="000000"/>
          <w:lang w:val="en-GB" w:eastAsia="da-DK"/>
        </w:rPr>
        <w:t xml:space="preserve">. </w:t>
      </w:r>
      <w:r w:rsidR="00E1481A" w:rsidRPr="00E653B2">
        <w:rPr>
          <w:rFonts w:ascii="Calibri" w:eastAsia="Times New Roman" w:hAnsi="Calibri" w:cs="Times New Roman"/>
          <w:color w:val="000000"/>
          <w:lang w:val="en-GB" w:eastAsia="da-DK"/>
        </w:rPr>
        <w:t xml:space="preserve">However, this limitation will be addressed by performing sensitivity analyses on unit prices before submission of the manuscript. </w:t>
      </w:r>
    </w:p>
    <w:p w:rsidR="0042072D" w:rsidRPr="00E653B2" w:rsidRDefault="0042072D" w:rsidP="0042072D">
      <w:pPr>
        <w:pStyle w:val="Overskrift2"/>
        <w:numPr>
          <w:ilvl w:val="0"/>
          <w:numId w:val="0"/>
        </w:numPr>
        <w:ind w:left="578" w:hanging="578"/>
        <w:rPr>
          <w:rFonts w:eastAsia="Times New Roman"/>
          <w:lang w:val="en-GB" w:eastAsia="da-DK"/>
        </w:rPr>
      </w:pPr>
      <w:r w:rsidRPr="00E653B2">
        <w:rPr>
          <w:rFonts w:eastAsia="Times New Roman"/>
          <w:lang w:val="en-GB" w:eastAsia="da-DK"/>
        </w:rPr>
        <w:t>Future work</w:t>
      </w:r>
    </w:p>
    <w:p w:rsidR="002258CD" w:rsidRDefault="00372239" w:rsidP="00107B1A">
      <w:pPr>
        <w:pStyle w:val="Listeafsnit"/>
        <w:ind w:left="0" w:firstLine="567"/>
        <w:jc w:val="both"/>
        <w:rPr>
          <w:lang w:val="en-GB"/>
        </w:rPr>
      </w:pPr>
      <w:r w:rsidRPr="00E653B2">
        <w:rPr>
          <w:lang w:val="en-GB"/>
        </w:rPr>
        <w:t>Recently</w:t>
      </w:r>
      <w:r w:rsidR="00845891" w:rsidRPr="00E653B2">
        <w:rPr>
          <w:lang w:val="en-GB"/>
        </w:rPr>
        <w:t>,</w:t>
      </w:r>
      <w:r w:rsidR="005022E9">
        <w:rPr>
          <w:lang w:val="en-GB"/>
        </w:rPr>
        <w:t xml:space="preserve"> the medium- and</w:t>
      </w:r>
      <w:r w:rsidRPr="00E653B2">
        <w:rPr>
          <w:lang w:val="en-GB"/>
        </w:rPr>
        <w:t xml:space="preserve"> long-term graft patency has become a major concern</w:t>
      </w:r>
      <w:r w:rsidR="00845891" w:rsidRPr="00E653B2">
        <w:rPr>
          <w:lang w:val="en-GB"/>
        </w:rPr>
        <w:t>,</w:t>
      </w:r>
      <w:r w:rsidR="00E1481A" w:rsidRPr="00E653B2">
        <w:rPr>
          <w:lang w:val="en-GB"/>
        </w:rPr>
        <w:t xml:space="preserve"> as EVH has been associated with increased rates of vein graft failure and adverse clinical outcomes such as death, myocardial infarction or repeated revasculari</w:t>
      </w:r>
      <w:r w:rsidR="00F37CFC">
        <w:rPr>
          <w:lang w:val="en-GB"/>
        </w:rPr>
        <w:t>s</w:t>
      </w:r>
      <w:r w:rsidR="00E1481A" w:rsidRPr="00E653B2">
        <w:rPr>
          <w:lang w:val="en-GB"/>
        </w:rPr>
        <w:t>ation</w:t>
      </w:r>
      <w:r w:rsidRPr="00E653B2">
        <w:rPr>
          <w:lang w:val="en-GB"/>
        </w:rPr>
        <w:t xml:space="preserve"> </w:t>
      </w:r>
      <w:r w:rsidR="00E871A8" w:rsidRPr="00E653B2">
        <w:rPr>
          <w:lang w:val="en-GB"/>
        </w:rPr>
        <w:fldChar w:fldCharType="begin">
          <w:fldData xml:space="preserve">PEVuZE5vdGU+PENpdGU+PEF1dGhvcj5Mb3BlczwvQXV0aG9yPjxZZWFyPjIwMDk8L1llYXI+PFJl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</w:fldData>
        </w:fldChar>
      </w:r>
      <w:r w:rsidR="001F0494">
        <w:rPr>
          <w:lang w:val="en-GB"/>
        </w:rPr>
        <w:instrText xml:space="preserve"> ADDIN EN.CITE </w:instrText>
      </w:r>
      <w:r w:rsidR="00E871A8">
        <w:rPr>
          <w:lang w:val="en-GB"/>
        </w:rPr>
        <w:fldChar w:fldCharType="begin">
          <w:fldData xml:space="preserve">PEVuZE5vdGU+PENpdGU+PEF1dGhvcj5Mb3BlczwvQXV0aG9yPjxZZWFyPjIwMDk8L1llYXI+PFJl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</w:fldData>
        </w:fldChar>
      </w:r>
      <w:r w:rsidR="001F0494">
        <w:rPr>
          <w:lang w:val="en-GB"/>
        </w:rPr>
        <w:instrText xml:space="preserve"> ADDIN EN.CITE.DATA </w:instrText>
      </w:r>
      <w:r w:rsidR="00E871A8">
        <w:rPr>
          <w:lang w:val="en-GB"/>
        </w:rPr>
      </w:r>
      <w:r w:rsidR="00E871A8">
        <w:rPr>
          <w:lang w:val="en-GB"/>
        </w:rPr>
        <w:fldChar w:fldCharType="end"/>
      </w:r>
      <w:r w:rsidR="00E871A8" w:rsidRPr="00E653B2">
        <w:rPr>
          <w:lang w:val="en-GB"/>
        </w:rPr>
      </w:r>
      <w:r w:rsidR="00E871A8" w:rsidRPr="00E653B2">
        <w:rPr>
          <w:lang w:val="en-GB"/>
        </w:rPr>
        <w:fldChar w:fldCharType="separate"/>
      </w:r>
      <w:r w:rsidR="001F0494">
        <w:rPr>
          <w:lang w:val="en-GB"/>
        </w:rPr>
        <w:t>[3, 10, 33, 34]</w:t>
      </w:r>
      <w:r w:rsidR="00E871A8" w:rsidRPr="00E653B2">
        <w:rPr>
          <w:lang w:val="en-GB"/>
        </w:rPr>
        <w:fldChar w:fldCharType="end"/>
      </w:r>
      <w:r w:rsidR="00E1481A" w:rsidRPr="00E653B2">
        <w:rPr>
          <w:lang w:val="en-GB"/>
        </w:rPr>
        <w:t>. Further research is therefore needed to establish the long-</w:t>
      </w:r>
      <w:r w:rsidR="00107B1A">
        <w:rPr>
          <w:lang w:val="en-GB"/>
        </w:rPr>
        <w:t>term cost-effectiveness of EVH.</w:t>
      </w:r>
    </w:p>
    <w:p w:rsidR="00761353" w:rsidRPr="00E653B2" w:rsidRDefault="00761353" w:rsidP="00107B1A">
      <w:pPr>
        <w:pStyle w:val="Listeafsnit"/>
        <w:ind w:left="0" w:firstLine="567"/>
        <w:jc w:val="both"/>
        <w:rPr>
          <w:lang w:val="en-GB"/>
        </w:rPr>
        <w:sectPr w:rsidR="00761353" w:rsidRPr="00E653B2" w:rsidSect="002258CD">
          <w:type w:val="continuous"/>
          <w:pgSz w:w="11906" w:h="16838"/>
          <w:pgMar w:top="1701" w:right="1700" w:bottom="1701" w:left="1701" w:header="708" w:footer="708" w:gutter="0"/>
          <w:cols w:num="2" w:space="287"/>
          <w:docGrid w:linePitch="360"/>
        </w:sectPr>
      </w:pPr>
    </w:p>
    <w:p w:rsidR="00761353" w:rsidRDefault="00761353" w:rsidP="00761353">
      <w:pPr>
        <w:rPr>
          <w:lang w:val="en-GB"/>
        </w:rPr>
      </w:pPr>
    </w:p>
    <w:p w:rsidR="00761353" w:rsidRDefault="00761353">
      <w:pPr>
        <w:rPr>
          <w:rFonts w:ascii="Cambria" w:eastAsiaTheme="majorEastAsia" w:hAnsi="Cambria" w:cstheme="majorBidi"/>
          <w:bCs/>
          <w:smallCaps/>
          <w:color w:val="6B7C71" w:themeColor="accent1" w:themeShade="BF"/>
          <w:spacing w:val="20"/>
          <w:sz w:val="28"/>
          <w:szCs w:val="28"/>
          <w:lang w:val="en-GB"/>
        </w:rPr>
      </w:pPr>
      <w:r>
        <w:rPr>
          <w:lang w:val="en-GB"/>
        </w:rPr>
        <w:br w:type="page"/>
      </w:r>
    </w:p>
    <w:p w:rsidR="00AD0D29" w:rsidRPr="00E653B2" w:rsidRDefault="00AD0D29" w:rsidP="003425A4">
      <w:pPr>
        <w:pStyle w:val="Overskrift1"/>
        <w:numPr>
          <w:ilvl w:val="0"/>
          <w:numId w:val="0"/>
        </w:numPr>
        <w:rPr>
          <w:lang w:val="en-GB"/>
        </w:rPr>
      </w:pPr>
      <w:r w:rsidRPr="00E653B2">
        <w:rPr>
          <w:lang w:val="en-GB"/>
        </w:rPr>
        <w:lastRenderedPageBreak/>
        <w:t>Conclusion</w:t>
      </w:r>
    </w:p>
    <w:p w:rsidR="00D01CDF" w:rsidRPr="00E653B2" w:rsidRDefault="00D01CDF" w:rsidP="00D01CDF">
      <w:pPr>
        <w:jc w:val="both"/>
        <w:rPr>
          <w:lang w:val="en-GB"/>
        </w:rPr>
        <w:sectPr w:rsidR="00D01CDF" w:rsidRPr="00E653B2" w:rsidSect="002258CD">
          <w:type w:val="continuous"/>
          <w:pgSz w:w="11906" w:h="16838"/>
          <w:pgMar w:top="1701" w:right="1700" w:bottom="1701" w:left="1701" w:header="708" w:footer="708" w:gutter="0"/>
          <w:cols w:space="708"/>
          <w:docGrid w:linePitch="360"/>
        </w:sectPr>
      </w:pPr>
    </w:p>
    <w:p w:rsidR="00D01CDF" w:rsidRPr="00E653B2" w:rsidRDefault="00331D09" w:rsidP="00F37CFC">
      <w:pPr>
        <w:jc w:val="both"/>
        <w:rPr>
          <w:lang w:val="en-GB"/>
        </w:rPr>
        <w:sectPr w:rsidR="00D01CDF" w:rsidRPr="00E653B2" w:rsidSect="00D01CDF">
          <w:type w:val="continuous"/>
          <w:pgSz w:w="11906" w:h="16838"/>
          <w:pgMar w:top="1701" w:right="1700" w:bottom="1701" w:left="1701" w:header="708" w:footer="708" w:gutter="0"/>
          <w:cols w:num="2" w:space="287"/>
          <w:docGrid w:linePitch="360"/>
        </w:sectPr>
      </w:pPr>
      <w:r w:rsidRPr="00E653B2">
        <w:rPr>
          <w:lang w:val="en-GB"/>
        </w:rPr>
        <w:lastRenderedPageBreak/>
        <w:t>We c</w:t>
      </w:r>
      <w:r w:rsidR="00F37CFC">
        <w:rPr>
          <w:lang w:val="en-GB"/>
        </w:rPr>
        <w:t>onclude that, within the first five weeks postoperatively</w:t>
      </w:r>
      <w:r w:rsidRPr="00E653B2">
        <w:rPr>
          <w:lang w:val="en-GB"/>
        </w:rPr>
        <w:t xml:space="preserve">, EVH is not a cost-effective method for harvesting a short </w:t>
      </w:r>
      <w:proofErr w:type="spellStart"/>
      <w:r w:rsidRPr="00E653B2">
        <w:rPr>
          <w:lang w:val="en-GB"/>
        </w:rPr>
        <w:t>saphenous</w:t>
      </w:r>
      <w:proofErr w:type="spellEnd"/>
      <w:r w:rsidRPr="00E653B2">
        <w:rPr>
          <w:lang w:val="en-GB"/>
        </w:rPr>
        <w:t xml:space="preserve"> vein segment </w:t>
      </w:r>
      <w:r w:rsidR="00F37CFC">
        <w:rPr>
          <w:lang w:val="en-GB"/>
        </w:rPr>
        <w:t>during CABG</w:t>
      </w:r>
      <w:r w:rsidR="00416605" w:rsidRPr="00E653B2">
        <w:rPr>
          <w:lang w:val="en-GB"/>
        </w:rPr>
        <w:t>,</w:t>
      </w:r>
      <w:r w:rsidRPr="00E653B2">
        <w:rPr>
          <w:lang w:val="en-GB"/>
        </w:rPr>
        <w:t xml:space="preserve"> when compared </w:t>
      </w:r>
      <w:r w:rsidRPr="00E653B2">
        <w:rPr>
          <w:lang w:val="en-GB"/>
        </w:rPr>
        <w:lastRenderedPageBreak/>
        <w:t xml:space="preserve">to OVH. </w:t>
      </w:r>
      <w:r w:rsidR="00D01CDF" w:rsidRPr="00E653B2">
        <w:rPr>
          <w:lang w:val="en-GB"/>
        </w:rPr>
        <w:t>The finding of our study is especially interesting as the long-term patency of EVH grafts is</w:t>
      </w:r>
      <w:r w:rsidRPr="00E653B2">
        <w:rPr>
          <w:lang w:val="en-GB"/>
        </w:rPr>
        <w:t xml:space="preserve"> now also being questioned.</w:t>
      </w:r>
    </w:p>
    <w:p w:rsidR="00761353" w:rsidRDefault="00761353" w:rsidP="003425A4">
      <w:pPr>
        <w:pStyle w:val="Overskrift1"/>
        <w:numPr>
          <w:ilvl w:val="0"/>
          <w:numId w:val="0"/>
        </w:numPr>
        <w:rPr>
          <w:lang w:val="en-GB"/>
        </w:rPr>
      </w:pPr>
    </w:p>
    <w:p w:rsidR="003425A4" w:rsidRPr="00E653B2" w:rsidRDefault="003425A4" w:rsidP="003425A4">
      <w:pPr>
        <w:pStyle w:val="Overskrift1"/>
        <w:numPr>
          <w:ilvl w:val="0"/>
          <w:numId w:val="0"/>
        </w:numPr>
        <w:rPr>
          <w:lang w:val="en-GB"/>
        </w:rPr>
      </w:pPr>
      <w:r w:rsidRPr="00E653B2">
        <w:rPr>
          <w:lang w:val="en-GB"/>
        </w:rPr>
        <w:t>References</w:t>
      </w:r>
    </w:p>
    <w:p w:rsidR="002258CD" w:rsidRPr="00E653B2" w:rsidRDefault="002258CD" w:rsidP="002258CD">
      <w:pPr>
        <w:jc w:val="both"/>
        <w:rPr>
          <w:lang w:val="en-GB"/>
        </w:rPr>
        <w:sectPr w:rsidR="002258CD" w:rsidRPr="00E653B2" w:rsidSect="002258CD">
          <w:type w:val="continuous"/>
          <w:pgSz w:w="11906" w:h="16838"/>
          <w:pgMar w:top="1701" w:right="1700" w:bottom="1701" w:left="1701" w:header="708" w:footer="708" w:gutter="0"/>
          <w:cols w:space="708"/>
          <w:docGrid w:linePitch="360"/>
        </w:sectPr>
      </w:pPr>
    </w:p>
    <w:p w:rsidR="001F0494" w:rsidRPr="001F0494" w:rsidRDefault="00E871A8" w:rsidP="001F0494">
      <w:pPr>
        <w:spacing w:after="0" w:line="240" w:lineRule="auto"/>
        <w:ind w:left="720" w:hanging="720"/>
        <w:jc w:val="both"/>
        <w:rPr>
          <w:rFonts w:ascii="Calibri" w:hAnsi="Calibri"/>
          <w:lang w:val="en-GB"/>
        </w:rPr>
      </w:pPr>
      <w:r w:rsidRPr="00E653B2">
        <w:rPr>
          <w:lang w:val="en-GB"/>
        </w:rPr>
        <w:lastRenderedPageBreak/>
        <w:fldChar w:fldCharType="begin"/>
      </w:r>
      <w:r w:rsidR="005F554E" w:rsidRPr="00E653B2">
        <w:rPr>
          <w:lang w:val="en-GB"/>
        </w:rPr>
        <w:instrText xml:space="preserve"> ADDIN EN.REFLIST </w:instrText>
      </w:r>
      <w:r w:rsidRPr="00E653B2">
        <w:rPr>
          <w:lang w:val="en-GB"/>
        </w:rPr>
        <w:fldChar w:fldCharType="separate"/>
      </w:r>
      <w:r w:rsidR="001F0494" w:rsidRPr="001F0494">
        <w:rPr>
          <w:rFonts w:ascii="Calibri" w:hAnsi="Calibri"/>
          <w:lang w:val="en-GB"/>
        </w:rPr>
        <w:t>1.</w:t>
      </w:r>
      <w:r w:rsidR="001F0494" w:rsidRPr="001F0494">
        <w:rPr>
          <w:rFonts w:ascii="Calibri" w:hAnsi="Calibri"/>
          <w:lang w:val="en-GB"/>
        </w:rPr>
        <w:tab/>
        <w:t xml:space="preserve">Cadwallader, R.A., et al., </w:t>
      </w:r>
      <w:r w:rsidR="001F0494" w:rsidRPr="001F0494">
        <w:rPr>
          <w:rFonts w:ascii="Calibri" w:hAnsi="Calibri"/>
          <w:i/>
          <w:lang w:val="en-GB"/>
        </w:rPr>
        <w:t>Great saphenous vein harvesting: a systematic review and meta-analysis of open versus endoscopic techniques.</w:t>
      </w:r>
      <w:r w:rsidR="001F0494" w:rsidRPr="001F0494">
        <w:rPr>
          <w:rFonts w:ascii="Calibri" w:hAnsi="Calibri"/>
          <w:lang w:val="en-GB"/>
        </w:rPr>
        <w:t xml:space="preserve"> Vasc Endovascular Surg, 2009. </w:t>
      </w:r>
      <w:r w:rsidR="001F0494" w:rsidRPr="001F0494">
        <w:rPr>
          <w:rFonts w:ascii="Calibri" w:hAnsi="Calibri"/>
          <w:b/>
          <w:lang w:val="en-GB"/>
        </w:rPr>
        <w:t>43</w:t>
      </w:r>
      <w:r w:rsidR="001F0494" w:rsidRPr="001F0494">
        <w:rPr>
          <w:rFonts w:ascii="Calibri" w:hAnsi="Calibri"/>
          <w:lang w:val="en-GB"/>
        </w:rPr>
        <w:t>(6): p. 561-6.</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2.</w:t>
      </w:r>
      <w:r w:rsidRPr="001F0494">
        <w:rPr>
          <w:rFonts w:ascii="Calibri" w:hAnsi="Calibri"/>
          <w:lang w:val="en-GB"/>
        </w:rPr>
        <w:tab/>
        <w:t xml:space="preserve">Cheng, D., et al., </w:t>
      </w:r>
      <w:r w:rsidRPr="001F0494">
        <w:rPr>
          <w:rFonts w:ascii="Calibri" w:hAnsi="Calibri"/>
          <w:i/>
          <w:lang w:val="en-GB"/>
        </w:rPr>
        <w:t>Endoscopic Vascular Harvest in Coronary Artery Bypass Grafting Surgery: A Meta-Analysis of Randomized Trials and Controlled Trials.</w:t>
      </w:r>
      <w:r w:rsidRPr="001F0494">
        <w:rPr>
          <w:rFonts w:ascii="Calibri" w:hAnsi="Calibri"/>
          <w:lang w:val="en-GB"/>
        </w:rPr>
        <w:t xml:space="preserve"> Innovations:Technology and Techniques in Cardiothoracic and Vascular Surgery, 2005. </w:t>
      </w:r>
      <w:r w:rsidRPr="001F0494">
        <w:rPr>
          <w:rFonts w:ascii="Calibri" w:hAnsi="Calibri"/>
          <w:b/>
          <w:lang w:val="en-GB"/>
        </w:rPr>
        <w:t>1</w:t>
      </w:r>
      <w:r w:rsidRPr="001F0494">
        <w:rPr>
          <w:rFonts w:ascii="Calibri" w:hAnsi="Calibri"/>
          <w:lang w:val="en-GB"/>
        </w:rPr>
        <w:t>(2): p. 61-74 10.1097/01.gim.0000196316.48694.41.</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3.</w:t>
      </w:r>
      <w:r w:rsidRPr="001F0494">
        <w:rPr>
          <w:rFonts w:ascii="Calibri" w:hAnsi="Calibri"/>
          <w:lang w:val="en-GB"/>
        </w:rPr>
        <w:tab/>
        <w:t xml:space="preserve">Markar, S.R., et al., </w:t>
      </w:r>
      <w:r w:rsidRPr="001F0494">
        <w:rPr>
          <w:rFonts w:ascii="Calibri" w:hAnsi="Calibri"/>
          <w:i/>
          <w:lang w:val="en-GB"/>
        </w:rPr>
        <w:t>A meta-analysis of minimally invasive versus traditional open vein harvest technique for coronary artery bypass graft surgery.</w:t>
      </w:r>
      <w:r w:rsidRPr="001F0494">
        <w:rPr>
          <w:rFonts w:ascii="Calibri" w:hAnsi="Calibri"/>
          <w:lang w:val="en-GB"/>
        </w:rPr>
        <w:t xml:space="preserve"> Interact Cardiovasc Thorac Surg, 2010. </w:t>
      </w:r>
      <w:r w:rsidRPr="001F0494">
        <w:rPr>
          <w:rFonts w:ascii="Calibri" w:hAnsi="Calibri"/>
          <w:b/>
          <w:lang w:val="en-GB"/>
        </w:rPr>
        <w:t>10</w:t>
      </w:r>
      <w:r w:rsidRPr="001F0494">
        <w:rPr>
          <w:rFonts w:ascii="Calibri" w:hAnsi="Calibri"/>
          <w:lang w:val="en-GB"/>
        </w:rPr>
        <w:t>(2): p. 266-70.</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4.</w:t>
      </w:r>
      <w:r w:rsidRPr="001F0494">
        <w:rPr>
          <w:rFonts w:ascii="Calibri" w:hAnsi="Calibri"/>
          <w:lang w:val="en-GB"/>
        </w:rPr>
        <w:tab/>
        <w:t xml:space="preserve">Allen, K., et al., </w:t>
      </w:r>
      <w:r w:rsidRPr="001F0494">
        <w:rPr>
          <w:rFonts w:ascii="Calibri" w:hAnsi="Calibri"/>
          <w:i/>
          <w:lang w:val="en-GB"/>
        </w:rPr>
        <w:t>Endoscopic Vascular Harvest in Coronary Artery Bypass Grafting Surgery: A Consensus Statement of the International Society of Minimally Invasive Cardiothoracic Surgery (ISMICS) 2005. .</w:t>
      </w:r>
      <w:r w:rsidRPr="001F0494">
        <w:rPr>
          <w:rFonts w:ascii="Calibri" w:hAnsi="Calibri"/>
          <w:lang w:val="en-GB"/>
        </w:rPr>
        <w:t xml:space="preserve"> Innovations:Technology and Techniques in Cardiothoracic and Vascular Surgery, 2005. </w:t>
      </w:r>
      <w:r w:rsidRPr="001F0494">
        <w:rPr>
          <w:rFonts w:ascii="Calibri" w:hAnsi="Calibri"/>
          <w:b/>
          <w:lang w:val="en-GB"/>
        </w:rPr>
        <w:t>1</w:t>
      </w:r>
      <w:r w:rsidRPr="001F0494">
        <w:rPr>
          <w:rFonts w:ascii="Calibri" w:hAnsi="Calibri"/>
          <w:lang w:val="en-GB"/>
        </w:rPr>
        <w:t>(2): p. 51-60.</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5.</w:t>
      </w:r>
      <w:r w:rsidRPr="001F0494">
        <w:rPr>
          <w:rFonts w:ascii="Calibri" w:hAnsi="Calibri"/>
          <w:lang w:val="en-GB"/>
        </w:rPr>
        <w:tab/>
        <w:t xml:space="preserve">Andreasen, J.J., V. Nekrasas, and C. Dethlefsen, </w:t>
      </w:r>
      <w:r w:rsidRPr="001F0494">
        <w:rPr>
          <w:rFonts w:ascii="Calibri" w:hAnsi="Calibri"/>
          <w:i/>
          <w:lang w:val="en-GB"/>
        </w:rPr>
        <w:t xml:space="preserve">Endoscopic vs open saphenous vein harvest for coronary artery bypass grafting: a prospective </w:t>
      </w:r>
      <w:r w:rsidRPr="001F0494">
        <w:rPr>
          <w:rFonts w:ascii="Calibri" w:hAnsi="Calibri"/>
          <w:i/>
          <w:lang w:val="en-GB"/>
        </w:rPr>
        <w:lastRenderedPageBreak/>
        <w:t>randomized trial.</w:t>
      </w:r>
      <w:r w:rsidRPr="001F0494">
        <w:rPr>
          <w:rFonts w:ascii="Calibri" w:hAnsi="Calibri"/>
          <w:lang w:val="en-GB"/>
        </w:rPr>
        <w:t xml:space="preserve"> Eur J Cardiothorac Surg, 2008. </w:t>
      </w:r>
      <w:r w:rsidRPr="001F0494">
        <w:rPr>
          <w:rFonts w:ascii="Calibri" w:hAnsi="Calibri"/>
          <w:b/>
          <w:lang w:val="en-GB"/>
        </w:rPr>
        <w:t>34</w:t>
      </w:r>
      <w:r w:rsidRPr="001F0494">
        <w:rPr>
          <w:rFonts w:ascii="Calibri" w:hAnsi="Calibri"/>
          <w:lang w:val="en-GB"/>
        </w:rPr>
        <w:t>(2): p. 384-9.</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6.</w:t>
      </w:r>
      <w:r w:rsidRPr="001F0494">
        <w:rPr>
          <w:rFonts w:ascii="Calibri" w:hAnsi="Calibri"/>
          <w:lang w:val="en-GB"/>
        </w:rPr>
        <w:tab/>
        <w:t xml:space="preserve">Athanasiou, T., et al., </w:t>
      </w:r>
      <w:r w:rsidRPr="001F0494">
        <w:rPr>
          <w:rFonts w:ascii="Calibri" w:hAnsi="Calibri"/>
          <w:i/>
          <w:lang w:val="en-GB"/>
        </w:rPr>
        <w:t>Are wound healing disturbances and length of hospital stay reduced with minimally invasive vein harvest? A meta-analysis.</w:t>
      </w:r>
      <w:r w:rsidRPr="001F0494">
        <w:rPr>
          <w:rFonts w:ascii="Calibri" w:hAnsi="Calibri"/>
          <w:lang w:val="en-GB"/>
        </w:rPr>
        <w:t xml:space="preserve"> Eur J Cardiothorac Surg, 2004. </w:t>
      </w:r>
      <w:r w:rsidRPr="001F0494">
        <w:rPr>
          <w:rFonts w:ascii="Calibri" w:hAnsi="Calibri"/>
          <w:b/>
          <w:lang w:val="en-GB"/>
        </w:rPr>
        <w:t>26</w:t>
      </w:r>
      <w:r w:rsidRPr="001F0494">
        <w:rPr>
          <w:rFonts w:ascii="Calibri" w:hAnsi="Calibri"/>
          <w:lang w:val="en-GB"/>
        </w:rPr>
        <w:t>(5): p. 1015-26.</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7.</w:t>
      </w:r>
      <w:r w:rsidRPr="001F0494">
        <w:rPr>
          <w:rFonts w:ascii="Calibri" w:hAnsi="Calibri"/>
          <w:lang w:val="en-GB"/>
        </w:rPr>
        <w:tab/>
        <w:t xml:space="preserve">Gazoni, L.M., et al., </w:t>
      </w:r>
      <w:r w:rsidRPr="001F0494">
        <w:rPr>
          <w:rFonts w:ascii="Calibri" w:hAnsi="Calibri"/>
          <w:i/>
          <w:lang w:val="en-GB"/>
        </w:rPr>
        <w:t>Endoscopic versus open saphenous vein harvest for femoral to below the knee arterial bypass using saphenous vein graft.</w:t>
      </w:r>
      <w:r w:rsidRPr="001F0494">
        <w:rPr>
          <w:rFonts w:ascii="Calibri" w:hAnsi="Calibri"/>
          <w:lang w:val="en-GB"/>
        </w:rPr>
        <w:t xml:space="preserve"> J Vasc Surg, 2006. </w:t>
      </w:r>
      <w:r w:rsidRPr="001F0494">
        <w:rPr>
          <w:rFonts w:ascii="Calibri" w:hAnsi="Calibri"/>
          <w:b/>
          <w:lang w:val="en-GB"/>
        </w:rPr>
        <w:t>44</w:t>
      </w:r>
      <w:r w:rsidRPr="001F0494">
        <w:rPr>
          <w:rFonts w:ascii="Calibri" w:hAnsi="Calibri"/>
          <w:lang w:val="en-GB"/>
        </w:rPr>
        <w:t>(2): p. 282-7; discussion 287-8.</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8.</w:t>
      </w:r>
      <w:r w:rsidRPr="001F0494">
        <w:rPr>
          <w:rFonts w:ascii="Calibri" w:hAnsi="Calibri"/>
          <w:lang w:val="en-GB"/>
        </w:rPr>
        <w:tab/>
        <w:t xml:space="preserve">Kiaii, B., et al., </w:t>
      </w:r>
      <w:r w:rsidRPr="001F0494">
        <w:rPr>
          <w:rFonts w:ascii="Calibri" w:hAnsi="Calibri"/>
          <w:i/>
          <w:lang w:val="en-GB"/>
        </w:rPr>
        <w:t>A prospective randomized trial of endoscopic versus conventional harvesting of the saphenous vein in coronary artery bypass surgery.</w:t>
      </w:r>
      <w:r w:rsidRPr="001F0494">
        <w:rPr>
          <w:rFonts w:ascii="Calibri" w:hAnsi="Calibri"/>
          <w:lang w:val="en-GB"/>
        </w:rPr>
        <w:t xml:space="preserve"> J Thorac Cardiovasc Surg, 2002. </w:t>
      </w:r>
      <w:r w:rsidRPr="001F0494">
        <w:rPr>
          <w:rFonts w:ascii="Calibri" w:hAnsi="Calibri"/>
          <w:b/>
          <w:lang w:val="en-GB"/>
        </w:rPr>
        <w:t>123</w:t>
      </w:r>
      <w:r w:rsidRPr="001F0494">
        <w:rPr>
          <w:rFonts w:ascii="Calibri" w:hAnsi="Calibri"/>
          <w:lang w:val="en-GB"/>
        </w:rPr>
        <w:t>(2): p. 204-12.</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9.</w:t>
      </w:r>
      <w:r w:rsidRPr="001F0494">
        <w:rPr>
          <w:rFonts w:ascii="Calibri" w:hAnsi="Calibri"/>
          <w:lang w:val="en-GB"/>
        </w:rPr>
        <w:tab/>
        <w:t xml:space="preserve">Reed, J.F., 3rd, </w:t>
      </w:r>
      <w:r w:rsidRPr="001F0494">
        <w:rPr>
          <w:rFonts w:ascii="Calibri" w:hAnsi="Calibri"/>
          <w:i/>
          <w:lang w:val="en-GB"/>
        </w:rPr>
        <w:t>Leg wound infections following greater saphenous vein harvesting: minimally invasive vein harvesting versus conventional vein harvesting.</w:t>
      </w:r>
      <w:r w:rsidRPr="001F0494">
        <w:rPr>
          <w:rFonts w:ascii="Calibri" w:hAnsi="Calibri"/>
          <w:lang w:val="en-GB"/>
        </w:rPr>
        <w:t xml:space="preserve"> Int J Low Extrem Wounds, 2008. </w:t>
      </w:r>
      <w:r w:rsidRPr="001F0494">
        <w:rPr>
          <w:rFonts w:ascii="Calibri" w:hAnsi="Calibri"/>
          <w:b/>
          <w:lang w:val="en-GB"/>
        </w:rPr>
        <w:t>7</w:t>
      </w:r>
      <w:r w:rsidRPr="001F0494">
        <w:rPr>
          <w:rFonts w:ascii="Calibri" w:hAnsi="Calibri"/>
          <w:lang w:val="en-GB"/>
        </w:rPr>
        <w:t>(4): p. 210-9.</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10.</w:t>
      </w:r>
      <w:r w:rsidRPr="001F0494">
        <w:rPr>
          <w:rFonts w:ascii="Calibri" w:hAnsi="Calibri"/>
          <w:lang w:val="en-GB"/>
        </w:rPr>
        <w:tab/>
        <w:t xml:space="preserve">Tennyson, C., C.P. Young, and M. Scarci, </w:t>
      </w:r>
      <w:r w:rsidRPr="001F0494">
        <w:rPr>
          <w:rFonts w:ascii="Calibri" w:hAnsi="Calibri"/>
          <w:i/>
          <w:lang w:val="en-GB"/>
        </w:rPr>
        <w:t>Is it safe to perform endoscopic vein harvest?</w:t>
      </w:r>
      <w:r w:rsidRPr="001F0494">
        <w:rPr>
          <w:rFonts w:ascii="Calibri" w:hAnsi="Calibri"/>
          <w:lang w:val="en-GB"/>
        </w:rPr>
        <w:t xml:space="preserve"> Interact Cardiovasc Thorac Surg, 2010. </w:t>
      </w:r>
      <w:r w:rsidRPr="001F0494">
        <w:rPr>
          <w:rFonts w:ascii="Calibri" w:hAnsi="Calibri"/>
          <w:b/>
          <w:lang w:val="en-GB"/>
        </w:rPr>
        <w:t>10</w:t>
      </w:r>
      <w:r w:rsidRPr="001F0494">
        <w:rPr>
          <w:rFonts w:ascii="Calibri" w:hAnsi="Calibri"/>
          <w:lang w:val="en-GB"/>
        </w:rPr>
        <w:t>(4): p. 625-9.</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11.</w:t>
      </w:r>
      <w:r w:rsidRPr="001F0494">
        <w:rPr>
          <w:rFonts w:ascii="Calibri" w:hAnsi="Calibri"/>
          <w:lang w:val="en-GB"/>
        </w:rPr>
        <w:tab/>
        <w:t xml:space="preserve">Yun, K.L., et al., </w:t>
      </w:r>
      <w:r w:rsidRPr="001F0494">
        <w:rPr>
          <w:rFonts w:ascii="Calibri" w:hAnsi="Calibri"/>
          <w:i/>
          <w:lang w:val="en-GB"/>
        </w:rPr>
        <w:t>Randomized trial of endoscopic versus open vein harvest for coronary artery bypass grafting: six-month patency rates.</w:t>
      </w:r>
      <w:r w:rsidRPr="001F0494">
        <w:rPr>
          <w:rFonts w:ascii="Calibri" w:hAnsi="Calibri"/>
          <w:lang w:val="en-GB"/>
        </w:rPr>
        <w:t xml:space="preserve"> J Thorac </w:t>
      </w:r>
      <w:r w:rsidRPr="001F0494">
        <w:rPr>
          <w:rFonts w:ascii="Calibri" w:hAnsi="Calibri"/>
          <w:lang w:val="en-GB"/>
        </w:rPr>
        <w:lastRenderedPageBreak/>
        <w:t xml:space="preserve">Cardiovasc Surg, 2005. </w:t>
      </w:r>
      <w:r w:rsidRPr="001F0494">
        <w:rPr>
          <w:rFonts w:ascii="Calibri" w:hAnsi="Calibri"/>
          <w:b/>
          <w:lang w:val="en-GB"/>
        </w:rPr>
        <w:t>129</w:t>
      </w:r>
      <w:r w:rsidRPr="001F0494">
        <w:rPr>
          <w:rFonts w:ascii="Calibri" w:hAnsi="Calibri"/>
          <w:lang w:val="en-GB"/>
        </w:rPr>
        <w:t>(3): p. 496-503.</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12.</w:t>
      </w:r>
      <w:r w:rsidRPr="001F0494">
        <w:rPr>
          <w:rFonts w:ascii="Calibri" w:hAnsi="Calibri"/>
          <w:lang w:val="en-GB"/>
        </w:rPr>
        <w:tab/>
        <w:t xml:space="preserve">Rao, C., et al., </w:t>
      </w:r>
      <w:r w:rsidRPr="001F0494">
        <w:rPr>
          <w:rFonts w:ascii="Calibri" w:hAnsi="Calibri"/>
          <w:i/>
          <w:lang w:val="en-GB"/>
        </w:rPr>
        <w:t>Is minimally invasive harvesting of the great saphenous vein for coronary artery bypass surgery a cost-effective technique?</w:t>
      </w:r>
      <w:r w:rsidRPr="001F0494">
        <w:rPr>
          <w:rFonts w:ascii="Calibri" w:hAnsi="Calibri"/>
          <w:lang w:val="en-GB"/>
        </w:rPr>
        <w:t xml:space="preserve"> J Thorac Cardiovasc Surg, 2008. </w:t>
      </w:r>
      <w:r w:rsidRPr="001F0494">
        <w:rPr>
          <w:rFonts w:ascii="Calibri" w:hAnsi="Calibri"/>
          <w:b/>
          <w:lang w:val="en-GB"/>
        </w:rPr>
        <w:t>135</w:t>
      </w:r>
      <w:r w:rsidRPr="001F0494">
        <w:rPr>
          <w:rFonts w:ascii="Calibri" w:hAnsi="Calibri"/>
          <w:lang w:val="en-GB"/>
        </w:rPr>
        <w:t>(4): p. 809-15.</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13.</w:t>
      </w:r>
      <w:r w:rsidRPr="001F0494">
        <w:rPr>
          <w:rFonts w:ascii="Calibri" w:hAnsi="Calibri"/>
          <w:lang w:val="en-GB"/>
        </w:rPr>
        <w:tab/>
        <w:t xml:space="preserve">Drummond, M.F., et al., </w:t>
      </w:r>
      <w:r w:rsidRPr="001F0494">
        <w:rPr>
          <w:rFonts w:ascii="Calibri" w:hAnsi="Calibri"/>
          <w:i/>
          <w:lang w:val="en-GB"/>
        </w:rPr>
        <w:t>Methods for the Economic Evaluation of Health Care Programmes</w:t>
      </w:r>
      <w:r w:rsidRPr="001F0494">
        <w:rPr>
          <w:rFonts w:ascii="Calibri" w:hAnsi="Calibri"/>
          <w:lang w:val="en-GB"/>
        </w:rPr>
        <w:t>. 3. ed. 2005: Oxford University Press.</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14.</w:t>
      </w:r>
      <w:r w:rsidRPr="001F0494">
        <w:rPr>
          <w:rFonts w:ascii="Calibri" w:hAnsi="Calibri"/>
          <w:lang w:val="en-GB"/>
        </w:rPr>
        <w:tab/>
        <w:t xml:space="preserve">Wooldridge, J.M., </w:t>
      </w:r>
      <w:r w:rsidRPr="001F0494">
        <w:rPr>
          <w:rFonts w:ascii="Calibri" w:hAnsi="Calibri"/>
          <w:i/>
          <w:lang w:val="en-GB"/>
        </w:rPr>
        <w:t>Introductory Econometrics - A modern</w:t>
      </w:r>
      <w:r w:rsidRPr="001F0494">
        <w:rPr>
          <w:rFonts w:ascii="Calibri" w:hAnsi="Calibri"/>
          <w:lang w:val="en-GB"/>
        </w:rPr>
        <w:t>. 4th ed. 2009: South-Western. 865.</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15.</w:t>
      </w:r>
      <w:r w:rsidRPr="001F0494">
        <w:rPr>
          <w:rFonts w:ascii="Calibri" w:hAnsi="Calibri"/>
          <w:lang w:val="en-GB"/>
        </w:rPr>
        <w:tab/>
        <w:t xml:space="preserve">Pedersen, K.M. </w:t>
      </w:r>
      <w:r w:rsidRPr="001F0494">
        <w:rPr>
          <w:rFonts w:ascii="Calibri" w:hAnsi="Calibri"/>
          <w:i/>
          <w:lang w:val="en-GB"/>
        </w:rPr>
        <w:t>Economic priorities of the healthcare system</w:t>
      </w:r>
      <w:r w:rsidRPr="001F0494">
        <w:rPr>
          <w:rFonts w:ascii="Calibri" w:hAnsi="Calibri"/>
          <w:lang w:val="en-GB"/>
        </w:rPr>
        <w:t xml:space="preserve">.  </w:t>
      </w:r>
      <w:proofErr w:type="gramStart"/>
      <w:r w:rsidRPr="001F0494">
        <w:rPr>
          <w:rFonts w:ascii="Calibri" w:hAnsi="Calibri"/>
          <w:lang w:val="en-GB"/>
        </w:rPr>
        <w:t>2009  [</w:t>
      </w:r>
      <w:proofErr w:type="gramEnd"/>
      <w:r w:rsidRPr="001F0494">
        <w:rPr>
          <w:rFonts w:ascii="Calibri" w:hAnsi="Calibri"/>
          <w:lang w:val="en-GB"/>
        </w:rPr>
        <w:t xml:space="preserve">cited; Available from: </w:t>
      </w:r>
      <w:hyperlink r:id="rId22" w:history="1">
        <w:r w:rsidRPr="001F0494">
          <w:rPr>
            <w:rStyle w:val="Hyperlink"/>
            <w:rFonts w:ascii="Calibri" w:hAnsi="Calibri"/>
            <w:lang w:val="en-GB"/>
          </w:rPr>
          <w:t>http://www.google.com/url?sa=t&amp;source=web&amp;cd=1&amp;ved=0CBwQFjAA&amp;url=http%3A%2F%2Fwww.regionsyddanmark.dk%2Fdwn93256&amp;ei=tnjSTcnnHc7_-gbSkZXbCg&amp;usg=AFQjCNFVgzOwn2_HJGCwh9lDDiupj028Dg&amp;sig2=rjkcVkIPFulEKq5JrsbdCA</w:t>
        </w:r>
      </w:hyperlink>
      <w:r w:rsidRPr="001F0494">
        <w:rPr>
          <w:rFonts w:ascii="Calibri" w:hAnsi="Calibri"/>
          <w:lang w:val="en-GB"/>
        </w:rPr>
        <w:t>.</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16.</w:t>
      </w:r>
      <w:r w:rsidRPr="001F0494">
        <w:rPr>
          <w:rFonts w:ascii="Calibri" w:hAnsi="Calibri"/>
          <w:lang w:val="en-GB"/>
        </w:rPr>
        <w:tab/>
        <w:t xml:space="preserve">The_Ministry_of_the_Interior_and_Health. </w:t>
      </w:r>
      <w:r w:rsidRPr="001F0494">
        <w:rPr>
          <w:rFonts w:ascii="Calibri" w:hAnsi="Calibri"/>
          <w:i/>
          <w:lang w:val="en-GB"/>
        </w:rPr>
        <w:t>Outpatient clinic fees (DAGS) 2011</w:t>
      </w:r>
      <w:r w:rsidRPr="001F0494">
        <w:rPr>
          <w:rFonts w:ascii="Calibri" w:hAnsi="Calibri"/>
          <w:lang w:val="en-GB"/>
        </w:rPr>
        <w:t xml:space="preserve">.  </w:t>
      </w:r>
      <w:proofErr w:type="gramStart"/>
      <w:r w:rsidRPr="001F0494">
        <w:rPr>
          <w:rFonts w:ascii="Calibri" w:hAnsi="Calibri"/>
          <w:lang w:val="en-GB"/>
        </w:rPr>
        <w:t>2011  [</w:t>
      </w:r>
      <w:proofErr w:type="gramEnd"/>
      <w:r w:rsidRPr="001F0494">
        <w:rPr>
          <w:rFonts w:ascii="Calibri" w:hAnsi="Calibri"/>
          <w:lang w:val="en-GB"/>
        </w:rPr>
        <w:t xml:space="preserve">cited; Available from: </w:t>
      </w:r>
      <w:hyperlink r:id="rId23" w:history="1">
        <w:r w:rsidRPr="001F0494">
          <w:rPr>
            <w:rStyle w:val="Hyperlink"/>
            <w:rFonts w:ascii="Calibri" w:hAnsi="Calibri"/>
            <w:lang w:val="en-GB"/>
          </w:rPr>
          <w:t>http://www.sum.dk/Sundhed/DRG-systemet/Takster/2011.aspx</w:t>
        </w:r>
      </w:hyperlink>
      <w:r w:rsidRPr="001F0494">
        <w:rPr>
          <w:rFonts w:ascii="Calibri" w:hAnsi="Calibri"/>
          <w:lang w:val="en-GB"/>
        </w:rPr>
        <w:t>.</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17.</w:t>
      </w:r>
      <w:r w:rsidRPr="001F0494">
        <w:rPr>
          <w:rFonts w:ascii="Calibri" w:hAnsi="Calibri"/>
          <w:lang w:val="en-GB"/>
        </w:rPr>
        <w:tab/>
        <w:t xml:space="preserve">Danish_Medical_Association. </w:t>
      </w:r>
      <w:r w:rsidRPr="001F0494">
        <w:rPr>
          <w:rFonts w:ascii="Calibri" w:hAnsi="Calibri"/>
          <w:i/>
          <w:lang w:val="en-GB"/>
        </w:rPr>
        <w:t>§ 56 Daytime service fees</w:t>
      </w:r>
      <w:r w:rsidRPr="001F0494">
        <w:rPr>
          <w:rFonts w:ascii="Calibri" w:hAnsi="Calibri"/>
          <w:lang w:val="en-GB"/>
        </w:rPr>
        <w:t xml:space="preserve">.  </w:t>
      </w:r>
      <w:proofErr w:type="gramStart"/>
      <w:r w:rsidRPr="001F0494">
        <w:rPr>
          <w:rFonts w:ascii="Calibri" w:hAnsi="Calibri"/>
          <w:lang w:val="en-GB"/>
        </w:rPr>
        <w:t>2011  [</w:t>
      </w:r>
      <w:proofErr w:type="gramEnd"/>
      <w:r w:rsidRPr="001F0494">
        <w:rPr>
          <w:rFonts w:ascii="Calibri" w:hAnsi="Calibri"/>
          <w:lang w:val="en-GB"/>
        </w:rPr>
        <w:t xml:space="preserve">cited; Available from: </w:t>
      </w:r>
      <w:hyperlink r:id="rId24" w:history="1">
        <w:r w:rsidRPr="001F0494">
          <w:rPr>
            <w:rStyle w:val="Hyperlink"/>
            <w:rFonts w:ascii="Calibri" w:hAnsi="Calibri"/>
            <w:lang w:val="en-GB"/>
          </w:rPr>
          <w:t>http://www.laeger.dk/portal/page/portal/LAEGERDK/Laegerdk/P_L_O/Overenskomster/OE%2001-04-2011/Indhold%20-%20OE%2001-04-2011/%C2%A7%2056%20Grundydelser%20i%20dagtiden</w:t>
        </w:r>
      </w:hyperlink>
      <w:r w:rsidRPr="001F0494">
        <w:rPr>
          <w:rFonts w:ascii="Calibri" w:hAnsi="Calibri"/>
          <w:lang w:val="en-GB"/>
        </w:rPr>
        <w:t>.</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18.</w:t>
      </w:r>
      <w:r w:rsidRPr="001F0494">
        <w:rPr>
          <w:rFonts w:ascii="Calibri" w:hAnsi="Calibri"/>
          <w:lang w:val="en-GB"/>
        </w:rPr>
        <w:tab/>
        <w:t xml:space="preserve">Danish_Medical_Association. </w:t>
      </w:r>
      <w:r w:rsidRPr="001F0494">
        <w:rPr>
          <w:rFonts w:ascii="Calibri" w:hAnsi="Calibri"/>
          <w:i/>
          <w:lang w:val="en-GB"/>
        </w:rPr>
        <w:t>§ 75 Capitation</w:t>
      </w:r>
      <w:r w:rsidRPr="001F0494">
        <w:rPr>
          <w:rFonts w:ascii="Calibri" w:hAnsi="Calibri"/>
          <w:lang w:val="en-GB"/>
        </w:rPr>
        <w:t xml:space="preserve">.  </w:t>
      </w:r>
      <w:proofErr w:type="gramStart"/>
      <w:r w:rsidRPr="001F0494">
        <w:rPr>
          <w:rFonts w:ascii="Calibri" w:hAnsi="Calibri"/>
          <w:lang w:val="en-GB"/>
        </w:rPr>
        <w:t>2011  [</w:t>
      </w:r>
      <w:proofErr w:type="gramEnd"/>
      <w:r w:rsidRPr="001F0494">
        <w:rPr>
          <w:rFonts w:ascii="Calibri" w:hAnsi="Calibri"/>
          <w:lang w:val="en-GB"/>
        </w:rPr>
        <w:t xml:space="preserve">cited; Available from: </w:t>
      </w:r>
      <w:hyperlink r:id="rId25" w:history="1">
        <w:r w:rsidRPr="001F0494">
          <w:rPr>
            <w:rStyle w:val="Hyperlink"/>
            <w:rFonts w:ascii="Calibri" w:hAnsi="Calibri"/>
            <w:lang w:val="en-GB"/>
          </w:rPr>
          <w:t>http://www.laeger.dk/portal/page/portal/LAEGERDK/Laegerdk/P_L_O/Overenskomster/OE%2001-04-2011/Indhold%20-%20OE%2001-04-</w:t>
        </w:r>
        <w:r w:rsidRPr="001F0494">
          <w:rPr>
            <w:rStyle w:val="Hyperlink"/>
            <w:rFonts w:ascii="Calibri" w:hAnsi="Calibri"/>
            <w:lang w:val="en-GB"/>
          </w:rPr>
          <w:lastRenderedPageBreak/>
          <w:t>2011/%C2%A7%2075%20Basishonorering1</w:t>
        </w:r>
      </w:hyperlink>
      <w:r w:rsidRPr="001F0494">
        <w:rPr>
          <w:rFonts w:ascii="Calibri" w:hAnsi="Calibri"/>
          <w:lang w:val="en-GB"/>
        </w:rPr>
        <w:t>.</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19.</w:t>
      </w:r>
      <w:r w:rsidRPr="001F0494">
        <w:rPr>
          <w:rFonts w:ascii="Calibri" w:hAnsi="Calibri"/>
          <w:lang w:val="en-GB"/>
        </w:rPr>
        <w:tab/>
        <w:t xml:space="preserve">Dli_Danish_Pharmaceutical_Information. </w:t>
      </w:r>
      <w:r w:rsidRPr="001F0494">
        <w:rPr>
          <w:rFonts w:ascii="Calibri" w:hAnsi="Calibri"/>
          <w:i/>
          <w:lang w:val="en-GB"/>
        </w:rPr>
        <w:t xml:space="preserve">Antibiotics </w:t>
      </w:r>
      <w:proofErr w:type="gramStart"/>
      <w:r w:rsidRPr="001F0494">
        <w:rPr>
          <w:rFonts w:ascii="Calibri" w:hAnsi="Calibri"/>
          <w:lang w:val="en-GB"/>
        </w:rPr>
        <w:t>2011  [</w:t>
      </w:r>
      <w:proofErr w:type="gramEnd"/>
      <w:r w:rsidRPr="001F0494">
        <w:rPr>
          <w:rFonts w:ascii="Calibri" w:hAnsi="Calibri"/>
          <w:lang w:val="en-GB"/>
        </w:rPr>
        <w:t xml:space="preserve">cited; Available from: </w:t>
      </w:r>
      <w:hyperlink r:id="rId26" w:history="1">
        <w:r w:rsidRPr="001F0494">
          <w:rPr>
            <w:rStyle w:val="Hyperlink"/>
            <w:rFonts w:ascii="Calibri" w:hAnsi="Calibri"/>
            <w:lang w:val="en-GB"/>
          </w:rPr>
          <w:t>http://pro.medicin.dk/</w:t>
        </w:r>
      </w:hyperlink>
      <w:r w:rsidRPr="001F0494">
        <w:rPr>
          <w:rFonts w:ascii="Calibri" w:hAnsi="Calibri"/>
          <w:lang w:val="en-GB"/>
        </w:rPr>
        <w:t>.</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20.</w:t>
      </w:r>
      <w:r w:rsidRPr="001F0494">
        <w:rPr>
          <w:rFonts w:ascii="Calibri" w:hAnsi="Calibri"/>
          <w:lang w:val="en-GB"/>
        </w:rPr>
        <w:tab/>
        <w:t xml:space="preserve">Swenne, C.L., et al., </w:t>
      </w:r>
      <w:r w:rsidRPr="001F0494">
        <w:rPr>
          <w:rFonts w:ascii="Calibri" w:hAnsi="Calibri"/>
          <w:i/>
          <w:lang w:val="en-GB"/>
        </w:rPr>
        <w:t>Surgical-site infections within 60 days of coronary artery by-pass graft surgery.</w:t>
      </w:r>
      <w:r w:rsidRPr="001F0494">
        <w:rPr>
          <w:rFonts w:ascii="Calibri" w:hAnsi="Calibri"/>
          <w:lang w:val="en-GB"/>
        </w:rPr>
        <w:t xml:space="preserve"> J Hosp Infect, 2004. </w:t>
      </w:r>
      <w:r w:rsidRPr="001F0494">
        <w:rPr>
          <w:rFonts w:ascii="Calibri" w:hAnsi="Calibri"/>
          <w:b/>
          <w:lang w:val="en-GB"/>
        </w:rPr>
        <w:t>57</w:t>
      </w:r>
      <w:r w:rsidRPr="001F0494">
        <w:rPr>
          <w:rFonts w:ascii="Calibri" w:hAnsi="Calibri"/>
          <w:lang w:val="en-GB"/>
        </w:rPr>
        <w:t>(1): p. 14-24.</w:t>
      </w:r>
    </w:p>
    <w:p w:rsidR="001F0494" w:rsidRPr="001F0494" w:rsidRDefault="001F0494" w:rsidP="001F0494">
      <w:pPr>
        <w:spacing w:after="0" w:line="240" w:lineRule="auto"/>
        <w:ind w:left="720" w:hanging="720"/>
        <w:jc w:val="both"/>
        <w:rPr>
          <w:rFonts w:ascii="Calibri" w:hAnsi="Calibri"/>
        </w:rPr>
      </w:pPr>
      <w:r w:rsidRPr="001F0494">
        <w:rPr>
          <w:rFonts w:ascii="Calibri" w:hAnsi="Calibri"/>
          <w:lang w:val="en-GB"/>
        </w:rPr>
        <w:t>21.</w:t>
      </w:r>
      <w:r w:rsidRPr="001F0494">
        <w:rPr>
          <w:rFonts w:ascii="Calibri" w:hAnsi="Calibri"/>
          <w:lang w:val="en-GB"/>
        </w:rPr>
        <w:tab/>
        <w:t xml:space="preserve">Statistics_Denmark. </w:t>
      </w:r>
      <w:r w:rsidRPr="001F0494">
        <w:rPr>
          <w:rFonts w:ascii="Calibri" w:hAnsi="Calibri"/>
          <w:i/>
          <w:lang w:val="en-GB"/>
        </w:rPr>
        <w:t>retail price index for medical products, appliances and equipment 2009-2011</w:t>
      </w:r>
      <w:r w:rsidRPr="001F0494">
        <w:rPr>
          <w:rFonts w:ascii="Calibri" w:hAnsi="Calibri"/>
          <w:lang w:val="en-GB"/>
        </w:rPr>
        <w:t xml:space="preserve">.  </w:t>
      </w:r>
      <w:r w:rsidRPr="001F0494">
        <w:rPr>
          <w:rFonts w:ascii="Calibri" w:hAnsi="Calibri"/>
        </w:rPr>
        <w:t xml:space="preserve">2011  [cited; Available from: </w:t>
      </w:r>
      <w:hyperlink r:id="rId27" w:history="1">
        <w:r w:rsidRPr="001F0494">
          <w:rPr>
            <w:rStyle w:val="Hyperlink"/>
            <w:rFonts w:ascii="Calibri" w:hAnsi="Calibri"/>
          </w:rPr>
          <w:t>http://www.statistikbanken.dk/statbank5a/default.asp?w=1024</w:t>
        </w:r>
      </w:hyperlink>
      <w:r w:rsidRPr="001F0494">
        <w:rPr>
          <w:rFonts w:ascii="Calibri" w:hAnsi="Calibri"/>
        </w:rPr>
        <w:t>.</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rPr>
        <w:t>22.</w:t>
      </w:r>
      <w:r w:rsidRPr="001F0494">
        <w:rPr>
          <w:rFonts w:ascii="Calibri" w:hAnsi="Calibri"/>
        </w:rPr>
        <w:tab/>
        <w:t xml:space="preserve">Økonomistyrelsen. </w:t>
      </w:r>
      <w:r w:rsidRPr="001F0494">
        <w:rPr>
          <w:rFonts w:ascii="Calibri" w:hAnsi="Calibri"/>
          <w:i/>
        </w:rPr>
        <w:t>Appendix 1 for "Undersøgelse af ressourceanvendelsen i Danmarks Statistik"</w:t>
      </w:r>
      <w:r w:rsidRPr="001F0494">
        <w:rPr>
          <w:rFonts w:ascii="Calibri" w:hAnsi="Calibri"/>
        </w:rPr>
        <w:t xml:space="preserve">.  </w:t>
      </w:r>
      <w:proofErr w:type="gramStart"/>
      <w:r w:rsidRPr="001F0494">
        <w:rPr>
          <w:rFonts w:ascii="Calibri" w:hAnsi="Calibri"/>
          <w:lang w:val="en-GB"/>
        </w:rPr>
        <w:t>2003  [</w:t>
      </w:r>
      <w:proofErr w:type="gramEnd"/>
      <w:r w:rsidRPr="001F0494">
        <w:rPr>
          <w:rFonts w:ascii="Calibri" w:hAnsi="Calibri"/>
          <w:lang w:val="en-GB"/>
        </w:rPr>
        <w:t xml:space="preserve">cited; Available from: </w:t>
      </w:r>
      <w:hyperlink r:id="rId28" w:history="1">
        <w:r w:rsidRPr="001F0494">
          <w:rPr>
            <w:rStyle w:val="Hyperlink"/>
            <w:rFonts w:ascii="Calibri" w:hAnsi="Calibri"/>
            <w:lang w:val="en-GB"/>
          </w:rPr>
          <w:t>http://www.dst.dk/ext/243951708</w:t>
        </w:r>
      </w:hyperlink>
      <w:r w:rsidRPr="001F0494">
        <w:rPr>
          <w:rFonts w:ascii="Calibri" w:hAnsi="Calibri"/>
          <w:lang w:val="en-GB"/>
        </w:rPr>
        <w:t>.</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23.</w:t>
      </w:r>
      <w:r w:rsidRPr="001F0494">
        <w:rPr>
          <w:rFonts w:ascii="Calibri" w:hAnsi="Calibri"/>
          <w:lang w:val="en-GB"/>
        </w:rPr>
        <w:tab/>
        <w:t xml:space="preserve">Odense_Universitetshospital. </w:t>
      </w:r>
      <w:r w:rsidRPr="001F0494">
        <w:rPr>
          <w:rFonts w:ascii="Calibri" w:hAnsi="Calibri"/>
          <w:i/>
          <w:lang w:val="en-GB"/>
        </w:rPr>
        <w:t>Mini-MTV 2011 [mini-HTA (in Danish)]</w:t>
      </w:r>
      <w:r w:rsidRPr="001F0494">
        <w:rPr>
          <w:rFonts w:ascii="Calibri" w:hAnsi="Calibri"/>
          <w:lang w:val="en-GB"/>
        </w:rPr>
        <w:t xml:space="preserve">.  </w:t>
      </w:r>
      <w:proofErr w:type="gramStart"/>
      <w:r w:rsidRPr="001F0494">
        <w:rPr>
          <w:rFonts w:ascii="Calibri" w:hAnsi="Calibri"/>
          <w:lang w:val="en-GB"/>
        </w:rPr>
        <w:t>2011  [</w:t>
      </w:r>
      <w:proofErr w:type="gramEnd"/>
      <w:r w:rsidRPr="001F0494">
        <w:rPr>
          <w:rFonts w:ascii="Calibri" w:hAnsi="Calibri"/>
          <w:lang w:val="en-GB"/>
        </w:rPr>
        <w:t xml:space="preserve">cited; Available from: </w:t>
      </w:r>
      <w:hyperlink r:id="rId29" w:history="1">
        <w:r w:rsidRPr="001F0494">
          <w:rPr>
            <w:rStyle w:val="Hyperlink"/>
            <w:rFonts w:ascii="Calibri" w:hAnsi="Calibri"/>
            <w:lang w:val="en-GB"/>
          </w:rPr>
          <w:t>http://www.ouh.dk/wm122682</w:t>
        </w:r>
      </w:hyperlink>
      <w:r w:rsidRPr="001F0494">
        <w:rPr>
          <w:rFonts w:ascii="Calibri" w:hAnsi="Calibri"/>
          <w:lang w:val="en-GB"/>
        </w:rPr>
        <w:t>.</w:t>
      </w:r>
    </w:p>
    <w:p w:rsidR="001F0494" w:rsidRPr="001F0494" w:rsidRDefault="001F0494" w:rsidP="001F0494">
      <w:pPr>
        <w:spacing w:after="0" w:line="240" w:lineRule="auto"/>
        <w:ind w:left="720" w:hanging="720"/>
        <w:jc w:val="both"/>
        <w:rPr>
          <w:rFonts w:ascii="Calibri" w:hAnsi="Calibri"/>
        </w:rPr>
      </w:pPr>
      <w:r w:rsidRPr="001F0494">
        <w:rPr>
          <w:rFonts w:ascii="Calibri" w:hAnsi="Calibri"/>
          <w:lang w:val="en-GB"/>
        </w:rPr>
        <w:t>24.</w:t>
      </w:r>
      <w:r w:rsidRPr="001F0494">
        <w:rPr>
          <w:rFonts w:ascii="Calibri" w:hAnsi="Calibri"/>
          <w:lang w:val="en-GB"/>
        </w:rPr>
        <w:tab/>
        <w:t xml:space="preserve">Arendt, J.N., E.B. Hansen, and T.K. Thrane. </w:t>
      </w:r>
      <w:r w:rsidRPr="001F0494">
        <w:rPr>
          <w:rFonts w:ascii="Calibri" w:hAnsi="Calibri"/>
          <w:i/>
        </w:rPr>
        <w:t>Ældres funktionsevne og offentlige social- og sundhedsudgifter</w:t>
      </w:r>
      <w:r w:rsidRPr="001F0494">
        <w:rPr>
          <w:rFonts w:ascii="Calibri" w:hAnsi="Calibri"/>
        </w:rPr>
        <w:t xml:space="preserve">.  2002  [cited; Available from: </w:t>
      </w:r>
      <w:hyperlink r:id="rId30" w:history="1">
        <w:r w:rsidRPr="001F0494">
          <w:rPr>
            <w:rStyle w:val="Hyperlink"/>
            <w:rFonts w:ascii="Calibri" w:hAnsi="Calibri"/>
          </w:rPr>
          <w:t>http://www.akf.dk/udgivelser/container/2002/udgivelse_1323/</w:t>
        </w:r>
      </w:hyperlink>
      <w:r w:rsidRPr="001F0494">
        <w:rPr>
          <w:rFonts w:ascii="Calibri" w:hAnsi="Calibri"/>
        </w:rPr>
        <w:t>.</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rPr>
        <w:t>25.</w:t>
      </w:r>
      <w:r w:rsidRPr="001F0494">
        <w:rPr>
          <w:rFonts w:ascii="Calibri" w:hAnsi="Calibri"/>
        </w:rPr>
        <w:tab/>
        <w:t xml:space="preserve">Kommunernes_Landsforening, </w:t>
      </w:r>
      <w:r w:rsidRPr="001F0494">
        <w:rPr>
          <w:rFonts w:ascii="Calibri" w:hAnsi="Calibri"/>
          <w:i/>
        </w:rPr>
        <w:t xml:space="preserve">Tal på tid - tale om tid. </w:t>
      </w:r>
      <w:r w:rsidRPr="001F0494">
        <w:rPr>
          <w:rFonts w:ascii="Calibri" w:hAnsi="Calibri"/>
          <w:i/>
          <w:lang w:val="en-GB"/>
        </w:rPr>
        <w:t>Standard for tidsregistering i hjemmeplejen [Standard for registration of time use in community care. (in Danish)]</w:t>
      </w:r>
      <w:r w:rsidRPr="001F0494">
        <w:rPr>
          <w:rFonts w:ascii="Calibri" w:hAnsi="Calibri"/>
          <w:lang w:val="en-GB"/>
        </w:rPr>
        <w:t>. 2001.</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26.</w:t>
      </w:r>
      <w:r w:rsidRPr="001F0494">
        <w:rPr>
          <w:rFonts w:ascii="Calibri" w:hAnsi="Calibri"/>
          <w:lang w:val="en-GB"/>
        </w:rPr>
        <w:tab/>
        <w:t xml:space="preserve">Wittrup-Jensen, K.U., et al., </w:t>
      </w:r>
      <w:r w:rsidRPr="001F0494">
        <w:rPr>
          <w:rFonts w:ascii="Calibri" w:hAnsi="Calibri"/>
          <w:i/>
          <w:lang w:val="en-GB"/>
        </w:rPr>
        <w:t>Generation of a Danish TTO value set for EQ-5D health states.</w:t>
      </w:r>
      <w:r w:rsidRPr="001F0494">
        <w:rPr>
          <w:rFonts w:ascii="Calibri" w:hAnsi="Calibri"/>
          <w:lang w:val="en-GB"/>
        </w:rPr>
        <w:t xml:space="preserve"> Scand J Public Health, 2009. </w:t>
      </w:r>
      <w:r w:rsidRPr="001F0494">
        <w:rPr>
          <w:rFonts w:ascii="Calibri" w:hAnsi="Calibri"/>
          <w:b/>
          <w:lang w:val="en-GB"/>
        </w:rPr>
        <w:t>37</w:t>
      </w:r>
      <w:r w:rsidRPr="001F0494">
        <w:rPr>
          <w:rFonts w:ascii="Calibri" w:hAnsi="Calibri"/>
          <w:lang w:val="en-GB"/>
        </w:rPr>
        <w:t>(5): p. 459-66.</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27.</w:t>
      </w:r>
      <w:r w:rsidRPr="001F0494">
        <w:rPr>
          <w:rFonts w:ascii="Calibri" w:hAnsi="Calibri"/>
          <w:lang w:val="en-GB"/>
        </w:rPr>
        <w:tab/>
        <w:t xml:space="preserve">Collins, S.L., R.A. Moore, and H.J. McQuay, </w:t>
      </w:r>
      <w:r w:rsidRPr="001F0494">
        <w:rPr>
          <w:rFonts w:ascii="Calibri" w:hAnsi="Calibri"/>
          <w:i/>
          <w:lang w:val="en-GB"/>
        </w:rPr>
        <w:t>The visual analogue pain intensity scale: what is moderate pain in millimetres?</w:t>
      </w:r>
      <w:r w:rsidRPr="001F0494">
        <w:rPr>
          <w:rFonts w:ascii="Calibri" w:hAnsi="Calibri"/>
          <w:lang w:val="en-GB"/>
        </w:rPr>
        <w:t xml:space="preserve"> Pain, 1997. </w:t>
      </w:r>
      <w:r w:rsidRPr="001F0494">
        <w:rPr>
          <w:rFonts w:ascii="Calibri" w:hAnsi="Calibri"/>
          <w:b/>
          <w:lang w:val="en-GB"/>
        </w:rPr>
        <w:t>72</w:t>
      </w:r>
      <w:r w:rsidRPr="001F0494">
        <w:rPr>
          <w:rFonts w:ascii="Calibri" w:hAnsi="Calibri"/>
          <w:lang w:val="en-GB"/>
        </w:rPr>
        <w:t>(1-2): p. 95-7.</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28.</w:t>
      </w:r>
      <w:r w:rsidRPr="001F0494">
        <w:rPr>
          <w:rFonts w:ascii="Calibri" w:hAnsi="Calibri"/>
          <w:lang w:val="en-GB"/>
        </w:rPr>
        <w:tab/>
        <w:t xml:space="preserve">Jensen, M.P., C. Chen, and A.M. Brugger, </w:t>
      </w:r>
      <w:r w:rsidRPr="001F0494">
        <w:rPr>
          <w:rFonts w:ascii="Calibri" w:hAnsi="Calibri"/>
          <w:i/>
          <w:lang w:val="en-GB"/>
        </w:rPr>
        <w:t xml:space="preserve">Interpretation of visual </w:t>
      </w:r>
      <w:r w:rsidRPr="001F0494">
        <w:rPr>
          <w:rFonts w:ascii="Calibri" w:hAnsi="Calibri"/>
          <w:i/>
          <w:lang w:val="en-GB"/>
        </w:rPr>
        <w:lastRenderedPageBreak/>
        <w:t>analog scale ratings and change scores: a reanalysis of two clinical trials of postoperative pain.</w:t>
      </w:r>
      <w:r w:rsidRPr="001F0494">
        <w:rPr>
          <w:rFonts w:ascii="Calibri" w:hAnsi="Calibri"/>
          <w:lang w:val="en-GB"/>
        </w:rPr>
        <w:t xml:space="preserve"> J Pain, 2003. </w:t>
      </w:r>
      <w:r w:rsidRPr="001F0494">
        <w:rPr>
          <w:rFonts w:ascii="Calibri" w:hAnsi="Calibri"/>
          <w:b/>
          <w:lang w:val="en-GB"/>
        </w:rPr>
        <w:t>4</w:t>
      </w:r>
      <w:r w:rsidRPr="001F0494">
        <w:rPr>
          <w:rFonts w:ascii="Calibri" w:hAnsi="Calibri"/>
          <w:lang w:val="en-GB"/>
        </w:rPr>
        <w:t>(7): p. 407-14.</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29.</w:t>
      </w:r>
      <w:r w:rsidRPr="001F0494">
        <w:rPr>
          <w:rFonts w:ascii="Calibri" w:hAnsi="Calibri"/>
          <w:lang w:val="en-GB"/>
        </w:rPr>
        <w:tab/>
        <w:t xml:space="preserve">The_EuroQol_Group. </w:t>
      </w:r>
      <w:r w:rsidRPr="001F0494">
        <w:rPr>
          <w:rFonts w:ascii="Calibri" w:hAnsi="Calibri"/>
          <w:i/>
          <w:lang w:val="en-GB"/>
        </w:rPr>
        <w:t>How to obtain EQ-5D - The UK English EQ-5D-3L</w:t>
      </w:r>
      <w:r w:rsidRPr="001F0494">
        <w:rPr>
          <w:rFonts w:ascii="Calibri" w:hAnsi="Calibri"/>
          <w:lang w:val="en-GB"/>
        </w:rPr>
        <w:t xml:space="preserve">.  </w:t>
      </w:r>
      <w:proofErr w:type="gramStart"/>
      <w:r w:rsidRPr="001F0494">
        <w:rPr>
          <w:rFonts w:ascii="Calibri" w:hAnsi="Calibri"/>
          <w:lang w:val="en-GB"/>
        </w:rPr>
        <w:t>2011  [</w:t>
      </w:r>
      <w:proofErr w:type="gramEnd"/>
      <w:r w:rsidRPr="001F0494">
        <w:rPr>
          <w:rFonts w:ascii="Calibri" w:hAnsi="Calibri"/>
          <w:lang w:val="en-GB"/>
        </w:rPr>
        <w:t xml:space="preserve">cited; Available from: </w:t>
      </w:r>
      <w:hyperlink r:id="rId31" w:history="1">
        <w:r w:rsidRPr="001F0494">
          <w:rPr>
            <w:rStyle w:val="Hyperlink"/>
            <w:rFonts w:ascii="Calibri" w:hAnsi="Calibri"/>
            <w:lang w:val="en-GB"/>
          </w:rPr>
          <w:t>http://www.euroqol.org/eq-5d/how-to-obtain-eq-5d.html</w:t>
        </w:r>
      </w:hyperlink>
      <w:r w:rsidRPr="001F0494">
        <w:rPr>
          <w:rFonts w:ascii="Calibri" w:hAnsi="Calibri"/>
          <w:lang w:val="en-GB"/>
        </w:rPr>
        <w:t>.</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30.</w:t>
      </w:r>
      <w:r w:rsidRPr="001F0494">
        <w:rPr>
          <w:rFonts w:ascii="Calibri" w:hAnsi="Calibri"/>
          <w:lang w:val="en-GB"/>
        </w:rPr>
        <w:tab/>
        <w:t xml:space="preserve">Bowers, D., </w:t>
      </w:r>
      <w:r w:rsidRPr="001F0494">
        <w:rPr>
          <w:rFonts w:ascii="Calibri" w:hAnsi="Calibri"/>
          <w:i/>
          <w:lang w:val="en-GB"/>
        </w:rPr>
        <w:t>Medical statistics from scratch</w:t>
      </w:r>
      <w:r w:rsidRPr="001F0494">
        <w:rPr>
          <w:rFonts w:ascii="Calibri" w:hAnsi="Calibri"/>
          <w:lang w:val="en-GB"/>
        </w:rPr>
        <w:t>. 2002, Leed, UK: Wiley. 208.</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31.</w:t>
      </w:r>
      <w:r w:rsidRPr="001F0494">
        <w:rPr>
          <w:rFonts w:ascii="Calibri" w:hAnsi="Calibri"/>
          <w:lang w:val="en-GB"/>
        </w:rPr>
        <w:tab/>
        <w:t xml:space="preserve">Willan, A.R. and A.H. Briggs, </w:t>
      </w:r>
      <w:r w:rsidRPr="001F0494">
        <w:rPr>
          <w:rFonts w:ascii="Calibri" w:hAnsi="Calibri"/>
          <w:i/>
          <w:lang w:val="en-GB"/>
        </w:rPr>
        <w:t>Statistical analysis of Cost-effectiveness Data</w:t>
      </w:r>
      <w:r w:rsidRPr="001F0494">
        <w:rPr>
          <w:rFonts w:ascii="Calibri" w:hAnsi="Calibri"/>
          <w:lang w:val="en-GB"/>
        </w:rPr>
        <w:t>. 2006: John Wiley  sons, Ltd. 196.</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lastRenderedPageBreak/>
        <w:t>32.</w:t>
      </w:r>
      <w:r w:rsidRPr="001F0494">
        <w:rPr>
          <w:rFonts w:ascii="Calibri" w:hAnsi="Calibri"/>
          <w:lang w:val="en-GB"/>
        </w:rPr>
        <w:tab/>
        <w:t xml:space="preserve">Juul, S., </w:t>
      </w:r>
      <w:r w:rsidRPr="001F0494">
        <w:rPr>
          <w:rFonts w:ascii="Calibri" w:hAnsi="Calibri"/>
          <w:i/>
          <w:lang w:val="en-GB"/>
        </w:rPr>
        <w:t>An Introduction to Stata for Health Researchers</w:t>
      </w:r>
      <w:r w:rsidRPr="001F0494">
        <w:rPr>
          <w:rFonts w:ascii="Calibri" w:hAnsi="Calibri"/>
          <w:lang w:val="en-GB"/>
        </w:rPr>
        <w:t>. 2nd ed. 2008, College Station: Stata Press. 361.</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33.</w:t>
      </w:r>
      <w:r w:rsidRPr="001F0494">
        <w:rPr>
          <w:rFonts w:ascii="Calibri" w:hAnsi="Calibri"/>
          <w:lang w:val="en-GB"/>
        </w:rPr>
        <w:tab/>
        <w:t xml:space="preserve">Lopes, R.D., et al., </w:t>
      </w:r>
      <w:r w:rsidRPr="001F0494">
        <w:rPr>
          <w:rFonts w:ascii="Calibri" w:hAnsi="Calibri"/>
          <w:i/>
          <w:lang w:val="en-GB"/>
        </w:rPr>
        <w:t>Endoscopic versus open vein-graft harvesting in coronary-artery bypass surgery.</w:t>
      </w:r>
      <w:r w:rsidRPr="001F0494">
        <w:rPr>
          <w:rFonts w:ascii="Calibri" w:hAnsi="Calibri"/>
          <w:lang w:val="en-GB"/>
        </w:rPr>
        <w:t xml:space="preserve"> N Engl J Med, 2009. </w:t>
      </w:r>
      <w:r w:rsidRPr="001F0494">
        <w:rPr>
          <w:rFonts w:ascii="Calibri" w:hAnsi="Calibri"/>
          <w:b/>
          <w:lang w:val="en-GB"/>
        </w:rPr>
        <w:t>361</w:t>
      </w:r>
      <w:r w:rsidRPr="001F0494">
        <w:rPr>
          <w:rFonts w:ascii="Calibri" w:hAnsi="Calibri"/>
          <w:lang w:val="en-GB"/>
        </w:rPr>
        <w:t>(3): p. 235-44.</w:t>
      </w:r>
    </w:p>
    <w:p w:rsidR="001F0494" w:rsidRPr="001F0494" w:rsidRDefault="001F0494" w:rsidP="001F0494">
      <w:pPr>
        <w:spacing w:after="0" w:line="240" w:lineRule="auto"/>
        <w:ind w:left="720" w:hanging="720"/>
        <w:jc w:val="both"/>
        <w:rPr>
          <w:rFonts w:ascii="Calibri" w:hAnsi="Calibri"/>
          <w:lang w:val="en-GB"/>
        </w:rPr>
      </w:pPr>
      <w:r w:rsidRPr="001F0494">
        <w:rPr>
          <w:rFonts w:ascii="Calibri" w:hAnsi="Calibri"/>
          <w:lang w:val="en-GB"/>
        </w:rPr>
        <w:t>34.</w:t>
      </w:r>
      <w:r w:rsidRPr="001F0494">
        <w:rPr>
          <w:rFonts w:ascii="Calibri" w:hAnsi="Calibri"/>
          <w:lang w:val="en-GB"/>
        </w:rPr>
        <w:tab/>
        <w:t xml:space="preserve">Pullatt, R., et al., </w:t>
      </w:r>
      <w:r w:rsidRPr="001F0494">
        <w:rPr>
          <w:rFonts w:ascii="Calibri" w:hAnsi="Calibri"/>
          <w:i/>
          <w:lang w:val="en-GB"/>
        </w:rPr>
        <w:t>Compromised bypass graft outcomes after minimal-incision vein harvest.</w:t>
      </w:r>
      <w:r w:rsidRPr="001F0494">
        <w:rPr>
          <w:rFonts w:ascii="Calibri" w:hAnsi="Calibri"/>
          <w:lang w:val="en-GB"/>
        </w:rPr>
        <w:t xml:space="preserve"> J Vasc Surg, 2006. </w:t>
      </w:r>
      <w:r w:rsidRPr="001F0494">
        <w:rPr>
          <w:rFonts w:ascii="Calibri" w:hAnsi="Calibri"/>
          <w:b/>
          <w:lang w:val="en-GB"/>
        </w:rPr>
        <w:t>44</w:t>
      </w:r>
      <w:r w:rsidRPr="001F0494">
        <w:rPr>
          <w:rFonts w:ascii="Calibri" w:hAnsi="Calibri"/>
          <w:lang w:val="en-GB"/>
        </w:rPr>
        <w:t>(2): p. 289-94; discussion 294-5.</w:t>
      </w:r>
    </w:p>
    <w:p w:rsidR="001F0494" w:rsidRDefault="001F0494" w:rsidP="001F0494">
      <w:pPr>
        <w:spacing w:after="0" w:line="240" w:lineRule="auto"/>
        <w:ind w:left="720" w:hanging="720"/>
        <w:jc w:val="both"/>
        <w:rPr>
          <w:rFonts w:ascii="Calibri" w:hAnsi="Calibri"/>
          <w:lang w:val="en-GB"/>
        </w:rPr>
      </w:pPr>
    </w:p>
    <w:p w:rsidR="002258CD" w:rsidRPr="00E653B2" w:rsidRDefault="00E871A8" w:rsidP="002258CD">
      <w:pPr>
        <w:jc w:val="both"/>
        <w:rPr>
          <w:lang w:val="en-GB"/>
        </w:rPr>
        <w:sectPr w:rsidR="002258CD" w:rsidRPr="00E653B2" w:rsidSect="000C6790">
          <w:type w:val="continuous"/>
          <w:pgSz w:w="11906" w:h="16838"/>
          <w:pgMar w:top="1701" w:right="1700" w:bottom="1701" w:left="1701" w:header="708" w:footer="708" w:gutter="0"/>
          <w:cols w:num="2" w:space="283"/>
          <w:docGrid w:linePitch="360"/>
        </w:sectPr>
      </w:pPr>
      <w:r w:rsidRPr="00E653B2">
        <w:rPr>
          <w:lang w:val="en-GB"/>
        </w:rPr>
        <w:fldChar w:fldCharType="end"/>
      </w:r>
    </w:p>
    <w:p w:rsidR="00EE22B8" w:rsidRPr="00E653B2" w:rsidRDefault="00E871A8" w:rsidP="002258CD">
      <w:pPr>
        <w:jc w:val="both"/>
        <w:rPr>
          <w:lang w:val="en-GB"/>
        </w:rPr>
      </w:pPr>
      <w:r>
        <w:rPr>
          <w:lang w:val="en-GB"/>
        </w:rPr>
        <w:lastRenderedPageBreak/>
        <w:fldChar w:fldCharType="begin"/>
      </w:r>
      <w:r w:rsidR="00A57CD9">
        <w:rPr>
          <w:lang w:val="en-GB"/>
        </w:rPr>
        <w:instrText xml:space="preserve"> ADDIN </w:instrText>
      </w:r>
      <w:r>
        <w:rPr>
          <w:lang w:val="en-GB"/>
        </w:rPr>
        <w:fldChar w:fldCharType="end"/>
      </w:r>
    </w:p>
    <w:sectPr w:rsidR="00EE22B8" w:rsidRPr="00E653B2" w:rsidSect="002258CD">
      <w:type w:val="continuous"/>
      <w:pgSz w:w="11906" w:h="16838"/>
      <w:pgMar w:top="1701" w:right="1700"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0CC" w:rsidRDefault="005710CC" w:rsidP="00CD5028">
      <w:pPr>
        <w:spacing w:after="0" w:line="240" w:lineRule="auto"/>
      </w:pPr>
      <w:r>
        <w:separator/>
      </w:r>
    </w:p>
  </w:endnote>
  <w:endnote w:type="continuationSeparator" w:id="0">
    <w:p w:rsidR="005710CC" w:rsidRDefault="005710CC" w:rsidP="00CD5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4B" w:rsidRDefault="00CE164B">
    <w:pPr>
      <w:pStyle w:val="sidefod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326079"/>
      <w:docPartObj>
        <w:docPartGallery w:val="Page Numbers (Bottom of Page)"/>
        <w:docPartUnique/>
      </w:docPartObj>
    </w:sdtPr>
    <w:sdtContent>
      <w:p w:rsidR="00A57CD9" w:rsidRDefault="00E871A8">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A57CD9" w:rsidRDefault="00E871A8">
                      <w:pPr>
                        <w:jc w:val="center"/>
                      </w:pPr>
                      <w:fldSimple w:instr=" PAGE    \* MERGEFORMAT ">
                        <w:r w:rsidR="00CE164B" w:rsidRPr="00CE164B">
                          <w:rPr>
                            <w:noProof/>
                            <w:color w:val="8C8C8C" w:themeColor="background1" w:themeShade="8C"/>
                          </w:rPr>
                          <w:t>4</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0CC" w:rsidRDefault="005710CC" w:rsidP="00CD5028">
      <w:pPr>
        <w:spacing w:after="0" w:line="240" w:lineRule="auto"/>
      </w:pPr>
      <w:r>
        <w:separator/>
      </w:r>
    </w:p>
  </w:footnote>
  <w:footnote w:type="continuationSeparator" w:id="0">
    <w:p w:rsidR="005710CC" w:rsidRDefault="005710CC" w:rsidP="00CD5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4B" w:rsidRDefault="00CE164B">
    <w:pPr>
      <w:pStyle w:val="sidehoved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98D"/>
    <w:multiLevelType w:val="multilevel"/>
    <w:tmpl w:val="A2401B6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nsid w:val="6B4F07B2"/>
    <w:multiLevelType w:val="hybridMultilevel"/>
    <w:tmpl w:val="2136943E"/>
    <w:lvl w:ilvl="0" w:tplc="9028D25E">
      <w:numFmt w:val="bullet"/>
      <w:lvlText w:val="-"/>
      <w:lvlJc w:val="left"/>
      <w:pPr>
        <w:ind w:left="927" w:hanging="360"/>
      </w:pPr>
      <w:rPr>
        <w:rFonts w:ascii="Calibri" w:eastAsiaTheme="minorHAnsi" w:hAnsi="Calibri" w:cstheme="minorBid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
    <w:nsid w:val="7BB06781"/>
    <w:multiLevelType w:val="hybridMultilevel"/>
    <w:tmpl w:val="F42E19CE"/>
    <w:lvl w:ilvl="0" w:tplc="268ACBA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03426"/>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Specialet.enl&lt;/item&gt;&lt;/Libraries&gt;&lt;/ENLibraries&gt;"/>
  </w:docVars>
  <w:rsids>
    <w:rsidRoot w:val="00A90508"/>
    <w:rsid w:val="000026E6"/>
    <w:rsid w:val="00002C42"/>
    <w:rsid w:val="00003EAE"/>
    <w:rsid w:val="000159A8"/>
    <w:rsid w:val="00015F63"/>
    <w:rsid w:val="00016D78"/>
    <w:rsid w:val="00017A64"/>
    <w:rsid w:val="000209B0"/>
    <w:rsid w:val="00022D22"/>
    <w:rsid w:val="0003432D"/>
    <w:rsid w:val="000440A2"/>
    <w:rsid w:val="00050571"/>
    <w:rsid w:val="00052409"/>
    <w:rsid w:val="00055BEE"/>
    <w:rsid w:val="0005795C"/>
    <w:rsid w:val="000612FE"/>
    <w:rsid w:val="00063CFE"/>
    <w:rsid w:val="000701CC"/>
    <w:rsid w:val="0007691D"/>
    <w:rsid w:val="0008338F"/>
    <w:rsid w:val="000863CF"/>
    <w:rsid w:val="000A0340"/>
    <w:rsid w:val="000A1E05"/>
    <w:rsid w:val="000A487E"/>
    <w:rsid w:val="000B48C5"/>
    <w:rsid w:val="000B5AE2"/>
    <w:rsid w:val="000B654B"/>
    <w:rsid w:val="000C03FE"/>
    <w:rsid w:val="000C6790"/>
    <w:rsid w:val="000E385D"/>
    <w:rsid w:val="000E50BC"/>
    <w:rsid w:val="000E76CB"/>
    <w:rsid w:val="000F21E3"/>
    <w:rsid w:val="000F337B"/>
    <w:rsid w:val="000F5CA9"/>
    <w:rsid w:val="001005EE"/>
    <w:rsid w:val="00100DD1"/>
    <w:rsid w:val="00106749"/>
    <w:rsid w:val="00107B1A"/>
    <w:rsid w:val="00115CB0"/>
    <w:rsid w:val="001209E4"/>
    <w:rsid w:val="0012221A"/>
    <w:rsid w:val="00122539"/>
    <w:rsid w:val="001230E5"/>
    <w:rsid w:val="00123820"/>
    <w:rsid w:val="00135A29"/>
    <w:rsid w:val="00146B64"/>
    <w:rsid w:val="001470E0"/>
    <w:rsid w:val="001554DB"/>
    <w:rsid w:val="00160286"/>
    <w:rsid w:val="001677FC"/>
    <w:rsid w:val="00180CE4"/>
    <w:rsid w:val="00183701"/>
    <w:rsid w:val="00187F40"/>
    <w:rsid w:val="001900EC"/>
    <w:rsid w:val="001901A4"/>
    <w:rsid w:val="00196E7B"/>
    <w:rsid w:val="001A1BF6"/>
    <w:rsid w:val="001A22A2"/>
    <w:rsid w:val="001B59BC"/>
    <w:rsid w:val="001D4EED"/>
    <w:rsid w:val="001E001F"/>
    <w:rsid w:val="001F0494"/>
    <w:rsid w:val="00201832"/>
    <w:rsid w:val="00205726"/>
    <w:rsid w:val="002061CD"/>
    <w:rsid w:val="00214523"/>
    <w:rsid w:val="002148B0"/>
    <w:rsid w:val="00216B00"/>
    <w:rsid w:val="002258CD"/>
    <w:rsid w:val="00235A58"/>
    <w:rsid w:val="002672F7"/>
    <w:rsid w:val="002710E9"/>
    <w:rsid w:val="00272A26"/>
    <w:rsid w:val="00296CD6"/>
    <w:rsid w:val="002A3685"/>
    <w:rsid w:val="002A390C"/>
    <w:rsid w:val="002A56AA"/>
    <w:rsid w:val="002A64BC"/>
    <w:rsid w:val="002A6BD6"/>
    <w:rsid w:val="002C19D8"/>
    <w:rsid w:val="002C1CB0"/>
    <w:rsid w:val="002C4204"/>
    <w:rsid w:val="002C743B"/>
    <w:rsid w:val="002D0760"/>
    <w:rsid w:val="002D3614"/>
    <w:rsid w:val="002E706D"/>
    <w:rsid w:val="002F2D27"/>
    <w:rsid w:val="002F3160"/>
    <w:rsid w:val="003012E0"/>
    <w:rsid w:val="003133F3"/>
    <w:rsid w:val="003157A5"/>
    <w:rsid w:val="0032782E"/>
    <w:rsid w:val="00331D09"/>
    <w:rsid w:val="00341A0A"/>
    <w:rsid w:val="003425A4"/>
    <w:rsid w:val="00344768"/>
    <w:rsid w:val="00344FED"/>
    <w:rsid w:val="00345B3B"/>
    <w:rsid w:val="00347651"/>
    <w:rsid w:val="003476F6"/>
    <w:rsid w:val="00347C0D"/>
    <w:rsid w:val="003513FB"/>
    <w:rsid w:val="003700AD"/>
    <w:rsid w:val="003720B2"/>
    <w:rsid w:val="003720D4"/>
    <w:rsid w:val="00372239"/>
    <w:rsid w:val="003738ED"/>
    <w:rsid w:val="00386DAD"/>
    <w:rsid w:val="003A0B46"/>
    <w:rsid w:val="003B1C9B"/>
    <w:rsid w:val="003B1E3E"/>
    <w:rsid w:val="003C0718"/>
    <w:rsid w:val="003C2F6B"/>
    <w:rsid w:val="003D1BDA"/>
    <w:rsid w:val="003D1F5B"/>
    <w:rsid w:val="003E3376"/>
    <w:rsid w:val="003E5160"/>
    <w:rsid w:val="003F2D20"/>
    <w:rsid w:val="00401BD3"/>
    <w:rsid w:val="00402A22"/>
    <w:rsid w:val="00416605"/>
    <w:rsid w:val="0042072D"/>
    <w:rsid w:val="004269B6"/>
    <w:rsid w:val="0043003B"/>
    <w:rsid w:val="00441DDB"/>
    <w:rsid w:val="00442BE0"/>
    <w:rsid w:val="00443362"/>
    <w:rsid w:val="00462162"/>
    <w:rsid w:val="00467B49"/>
    <w:rsid w:val="00473250"/>
    <w:rsid w:val="00476FB3"/>
    <w:rsid w:val="00485FEF"/>
    <w:rsid w:val="00495F03"/>
    <w:rsid w:val="00496130"/>
    <w:rsid w:val="004971EE"/>
    <w:rsid w:val="004A2C2A"/>
    <w:rsid w:val="004A54E7"/>
    <w:rsid w:val="004A5639"/>
    <w:rsid w:val="004B27F0"/>
    <w:rsid w:val="004B549A"/>
    <w:rsid w:val="004C0AEF"/>
    <w:rsid w:val="004C17C6"/>
    <w:rsid w:val="004C461F"/>
    <w:rsid w:val="004D4C1F"/>
    <w:rsid w:val="004E0306"/>
    <w:rsid w:val="004E1929"/>
    <w:rsid w:val="004F4E23"/>
    <w:rsid w:val="004F660B"/>
    <w:rsid w:val="00502175"/>
    <w:rsid w:val="005022E9"/>
    <w:rsid w:val="005041F3"/>
    <w:rsid w:val="005159A0"/>
    <w:rsid w:val="00521E22"/>
    <w:rsid w:val="00524741"/>
    <w:rsid w:val="005301E9"/>
    <w:rsid w:val="0053036A"/>
    <w:rsid w:val="00542A07"/>
    <w:rsid w:val="00563916"/>
    <w:rsid w:val="005710CC"/>
    <w:rsid w:val="00572AAF"/>
    <w:rsid w:val="00573EF1"/>
    <w:rsid w:val="005800AD"/>
    <w:rsid w:val="0058083B"/>
    <w:rsid w:val="00583955"/>
    <w:rsid w:val="005A3700"/>
    <w:rsid w:val="005A6810"/>
    <w:rsid w:val="005A6EF3"/>
    <w:rsid w:val="005A79DF"/>
    <w:rsid w:val="005B1FF5"/>
    <w:rsid w:val="005B2894"/>
    <w:rsid w:val="005B2B1B"/>
    <w:rsid w:val="005B2B85"/>
    <w:rsid w:val="005B2BC8"/>
    <w:rsid w:val="005B3EA2"/>
    <w:rsid w:val="005C5377"/>
    <w:rsid w:val="005C6477"/>
    <w:rsid w:val="005F149F"/>
    <w:rsid w:val="005F4A8D"/>
    <w:rsid w:val="005F554E"/>
    <w:rsid w:val="0061098F"/>
    <w:rsid w:val="006174E9"/>
    <w:rsid w:val="006332B3"/>
    <w:rsid w:val="00633F7C"/>
    <w:rsid w:val="00641217"/>
    <w:rsid w:val="0064182F"/>
    <w:rsid w:val="00643A20"/>
    <w:rsid w:val="006445AD"/>
    <w:rsid w:val="00652F09"/>
    <w:rsid w:val="006705BD"/>
    <w:rsid w:val="006743B6"/>
    <w:rsid w:val="006769E3"/>
    <w:rsid w:val="00681902"/>
    <w:rsid w:val="0068200D"/>
    <w:rsid w:val="00684504"/>
    <w:rsid w:val="00685473"/>
    <w:rsid w:val="006B26AB"/>
    <w:rsid w:val="006B4C54"/>
    <w:rsid w:val="006B6558"/>
    <w:rsid w:val="006C0D60"/>
    <w:rsid w:val="006C5E7C"/>
    <w:rsid w:val="006D4A6F"/>
    <w:rsid w:val="006D568A"/>
    <w:rsid w:val="006E2406"/>
    <w:rsid w:val="006E35C9"/>
    <w:rsid w:val="006E6DD3"/>
    <w:rsid w:val="006E7C38"/>
    <w:rsid w:val="00702E18"/>
    <w:rsid w:val="007246FE"/>
    <w:rsid w:val="00743AF4"/>
    <w:rsid w:val="00743CBE"/>
    <w:rsid w:val="0075796A"/>
    <w:rsid w:val="00761353"/>
    <w:rsid w:val="0076156A"/>
    <w:rsid w:val="007676E4"/>
    <w:rsid w:val="00787E1E"/>
    <w:rsid w:val="007901FF"/>
    <w:rsid w:val="007931EC"/>
    <w:rsid w:val="0079508E"/>
    <w:rsid w:val="007A5A6A"/>
    <w:rsid w:val="007B00B6"/>
    <w:rsid w:val="007B3704"/>
    <w:rsid w:val="007B4687"/>
    <w:rsid w:val="007B6D60"/>
    <w:rsid w:val="007B748D"/>
    <w:rsid w:val="007C50D3"/>
    <w:rsid w:val="007D5C4C"/>
    <w:rsid w:val="007D64B9"/>
    <w:rsid w:val="007F2E93"/>
    <w:rsid w:val="00803801"/>
    <w:rsid w:val="00803D14"/>
    <w:rsid w:val="008063CC"/>
    <w:rsid w:val="00806E24"/>
    <w:rsid w:val="008132BA"/>
    <w:rsid w:val="00817826"/>
    <w:rsid w:val="00827A60"/>
    <w:rsid w:val="00845891"/>
    <w:rsid w:val="0085239C"/>
    <w:rsid w:val="00852AD7"/>
    <w:rsid w:val="008648A0"/>
    <w:rsid w:val="008838DF"/>
    <w:rsid w:val="00887346"/>
    <w:rsid w:val="008964B3"/>
    <w:rsid w:val="008A1272"/>
    <w:rsid w:val="008A2867"/>
    <w:rsid w:val="008A36C7"/>
    <w:rsid w:val="008B07D5"/>
    <w:rsid w:val="008C2169"/>
    <w:rsid w:val="008C5A57"/>
    <w:rsid w:val="008C72DB"/>
    <w:rsid w:val="008D00EE"/>
    <w:rsid w:val="008D2264"/>
    <w:rsid w:val="008D3D36"/>
    <w:rsid w:val="008D4B9E"/>
    <w:rsid w:val="008E2660"/>
    <w:rsid w:val="008F251D"/>
    <w:rsid w:val="008F3C16"/>
    <w:rsid w:val="00900EDB"/>
    <w:rsid w:val="009055B0"/>
    <w:rsid w:val="00906288"/>
    <w:rsid w:val="00920F88"/>
    <w:rsid w:val="0093070C"/>
    <w:rsid w:val="00930E7B"/>
    <w:rsid w:val="009316A5"/>
    <w:rsid w:val="00931CD6"/>
    <w:rsid w:val="00934CB4"/>
    <w:rsid w:val="009350C0"/>
    <w:rsid w:val="00940A32"/>
    <w:rsid w:val="00944EDC"/>
    <w:rsid w:val="00953A65"/>
    <w:rsid w:val="00964250"/>
    <w:rsid w:val="009644C5"/>
    <w:rsid w:val="0096566E"/>
    <w:rsid w:val="00966F4D"/>
    <w:rsid w:val="00967706"/>
    <w:rsid w:val="0097244E"/>
    <w:rsid w:val="0097367D"/>
    <w:rsid w:val="0099452E"/>
    <w:rsid w:val="00995EAA"/>
    <w:rsid w:val="009A0D54"/>
    <w:rsid w:val="009A165A"/>
    <w:rsid w:val="009A2800"/>
    <w:rsid w:val="009A4CC2"/>
    <w:rsid w:val="009A5417"/>
    <w:rsid w:val="009B0450"/>
    <w:rsid w:val="009B2AC1"/>
    <w:rsid w:val="009D4FD7"/>
    <w:rsid w:val="009E335E"/>
    <w:rsid w:val="009E3DF1"/>
    <w:rsid w:val="009F1FAC"/>
    <w:rsid w:val="009F54C3"/>
    <w:rsid w:val="009F5703"/>
    <w:rsid w:val="00A01071"/>
    <w:rsid w:val="00A0220E"/>
    <w:rsid w:val="00A07918"/>
    <w:rsid w:val="00A14B44"/>
    <w:rsid w:val="00A1508B"/>
    <w:rsid w:val="00A15EC7"/>
    <w:rsid w:val="00A232B6"/>
    <w:rsid w:val="00A279E5"/>
    <w:rsid w:val="00A34AD3"/>
    <w:rsid w:val="00A366AD"/>
    <w:rsid w:val="00A42984"/>
    <w:rsid w:val="00A53A97"/>
    <w:rsid w:val="00A54841"/>
    <w:rsid w:val="00A54A1C"/>
    <w:rsid w:val="00A54DE3"/>
    <w:rsid w:val="00A57CD9"/>
    <w:rsid w:val="00A6129F"/>
    <w:rsid w:val="00A71BEC"/>
    <w:rsid w:val="00A771E9"/>
    <w:rsid w:val="00A77ED8"/>
    <w:rsid w:val="00A90508"/>
    <w:rsid w:val="00A9639C"/>
    <w:rsid w:val="00AC0715"/>
    <w:rsid w:val="00AC5BE2"/>
    <w:rsid w:val="00AD0D29"/>
    <w:rsid w:val="00AD11ED"/>
    <w:rsid w:val="00AD550C"/>
    <w:rsid w:val="00AD6AEF"/>
    <w:rsid w:val="00AE25B5"/>
    <w:rsid w:val="00AE2D6F"/>
    <w:rsid w:val="00AE6E66"/>
    <w:rsid w:val="00AF4793"/>
    <w:rsid w:val="00B03846"/>
    <w:rsid w:val="00B05E3B"/>
    <w:rsid w:val="00B10263"/>
    <w:rsid w:val="00B114B8"/>
    <w:rsid w:val="00B177E1"/>
    <w:rsid w:val="00B17FFB"/>
    <w:rsid w:val="00B2706B"/>
    <w:rsid w:val="00B30EA4"/>
    <w:rsid w:val="00B36C28"/>
    <w:rsid w:val="00B40A0F"/>
    <w:rsid w:val="00B418A7"/>
    <w:rsid w:val="00B41F8A"/>
    <w:rsid w:val="00B42DF5"/>
    <w:rsid w:val="00B44A25"/>
    <w:rsid w:val="00B456ED"/>
    <w:rsid w:val="00B52F36"/>
    <w:rsid w:val="00B535C9"/>
    <w:rsid w:val="00B53894"/>
    <w:rsid w:val="00B56BF6"/>
    <w:rsid w:val="00B613AC"/>
    <w:rsid w:val="00B80D06"/>
    <w:rsid w:val="00B823B6"/>
    <w:rsid w:val="00B90F78"/>
    <w:rsid w:val="00B915A5"/>
    <w:rsid w:val="00B91677"/>
    <w:rsid w:val="00B944C3"/>
    <w:rsid w:val="00B97376"/>
    <w:rsid w:val="00BB0121"/>
    <w:rsid w:val="00BB1A9E"/>
    <w:rsid w:val="00BB3A6D"/>
    <w:rsid w:val="00BB5725"/>
    <w:rsid w:val="00BC4593"/>
    <w:rsid w:val="00BC7082"/>
    <w:rsid w:val="00BD0CB4"/>
    <w:rsid w:val="00BD178F"/>
    <w:rsid w:val="00BD71BC"/>
    <w:rsid w:val="00BE31D8"/>
    <w:rsid w:val="00BE6F7A"/>
    <w:rsid w:val="00BE7949"/>
    <w:rsid w:val="00BF176F"/>
    <w:rsid w:val="00C108EE"/>
    <w:rsid w:val="00C12B2C"/>
    <w:rsid w:val="00C148B9"/>
    <w:rsid w:val="00C17220"/>
    <w:rsid w:val="00C20FB6"/>
    <w:rsid w:val="00C2294B"/>
    <w:rsid w:val="00C3025D"/>
    <w:rsid w:val="00C367FA"/>
    <w:rsid w:val="00C41A17"/>
    <w:rsid w:val="00C45738"/>
    <w:rsid w:val="00C772BA"/>
    <w:rsid w:val="00C81A84"/>
    <w:rsid w:val="00C900BD"/>
    <w:rsid w:val="00C978F9"/>
    <w:rsid w:val="00CA13B2"/>
    <w:rsid w:val="00CA46A0"/>
    <w:rsid w:val="00CA54DE"/>
    <w:rsid w:val="00CB56E0"/>
    <w:rsid w:val="00CB7A87"/>
    <w:rsid w:val="00CD18CB"/>
    <w:rsid w:val="00CD4CDC"/>
    <w:rsid w:val="00CD5028"/>
    <w:rsid w:val="00CE0AAC"/>
    <w:rsid w:val="00CE164B"/>
    <w:rsid w:val="00CE1669"/>
    <w:rsid w:val="00CE26EC"/>
    <w:rsid w:val="00D01A88"/>
    <w:rsid w:val="00D01CDF"/>
    <w:rsid w:val="00D1009B"/>
    <w:rsid w:val="00D160D3"/>
    <w:rsid w:val="00D17E0E"/>
    <w:rsid w:val="00D20A0C"/>
    <w:rsid w:val="00D21AEA"/>
    <w:rsid w:val="00D23D33"/>
    <w:rsid w:val="00D2790C"/>
    <w:rsid w:val="00D303E3"/>
    <w:rsid w:val="00D41904"/>
    <w:rsid w:val="00D41BD2"/>
    <w:rsid w:val="00D43037"/>
    <w:rsid w:val="00D464D8"/>
    <w:rsid w:val="00D46594"/>
    <w:rsid w:val="00D53B20"/>
    <w:rsid w:val="00D609DE"/>
    <w:rsid w:val="00D713E0"/>
    <w:rsid w:val="00D8016B"/>
    <w:rsid w:val="00D805E2"/>
    <w:rsid w:val="00D8473A"/>
    <w:rsid w:val="00D84D7E"/>
    <w:rsid w:val="00D8603C"/>
    <w:rsid w:val="00D9782E"/>
    <w:rsid w:val="00DA16C9"/>
    <w:rsid w:val="00DA27FF"/>
    <w:rsid w:val="00DB1872"/>
    <w:rsid w:val="00DB6CC4"/>
    <w:rsid w:val="00DC07D8"/>
    <w:rsid w:val="00DC6EB2"/>
    <w:rsid w:val="00DE434B"/>
    <w:rsid w:val="00DE7AAA"/>
    <w:rsid w:val="00E02F4A"/>
    <w:rsid w:val="00E048FF"/>
    <w:rsid w:val="00E057F7"/>
    <w:rsid w:val="00E1481A"/>
    <w:rsid w:val="00E148D4"/>
    <w:rsid w:val="00E25232"/>
    <w:rsid w:val="00E267DC"/>
    <w:rsid w:val="00E30B59"/>
    <w:rsid w:val="00E30C8A"/>
    <w:rsid w:val="00E3433E"/>
    <w:rsid w:val="00E45D6A"/>
    <w:rsid w:val="00E56325"/>
    <w:rsid w:val="00E619DC"/>
    <w:rsid w:val="00E653B2"/>
    <w:rsid w:val="00E66625"/>
    <w:rsid w:val="00E6669C"/>
    <w:rsid w:val="00E72761"/>
    <w:rsid w:val="00E72E94"/>
    <w:rsid w:val="00E731DC"/>
    <w:rsid w:val="00E73BDB"/>
    <w:rsid w:val="00E76D5D"/>
    <w:rsid w:val="00E8065B"/>
    <w:rsid w:val="00E8197A"/>
    <w:rsid w:val="00E871A8"/>
    <w:rsid w:val="00E87A71"/>
    <w:rsid w:val="00E95EEA"/>
    <w:rsid w:val="00EA1474"/>
    <w:rsid w:val="00EA470A"/>
    <w:rsid w:val="00EA55D4"/>
    <w:rsid w:val="00EB7828"/>
    <w:rsid w:val="00EC4190"/>
    <w:rsid w:val="00EC7902"/>
    <w:rsid w:val="00ED302B"/>
    <w:rsid w:val="00EE22B8"/>
    <w:rsid w:val="00EE6A35"/>
    <w:rsid w:val="00EE717E"/>
    <w:rsid w:val="00EF4178"/>
    <w:rsid w:val="00EF4C0A"/>
    <w:rsid w:val="00EF7BEA"/>
    <w:rsid w:val="00F12EBC"/>
    <w:rsid w:val="00F17E9D"/>
    <w:rsid w:val="00F20980"/>
    <w:rsid w:val="00F225D1"/>
    <w:rsid w:val="00F22E71"/>
    <w:rsid w:val="00F22FBB"/>
    <w:rsid w:val="00F24D74"/>
    <w:rsid w:val="00F26700"/>
    <w:rsid w:val="00F3754A"/>
    <w:rsid w:val="00F37CFC"/>
    <w:rsid w:val="00F40AB6"/>
    <w:rsid w:val="00F46F6C"/>
    <w:rsid w:val="00F61926"/>
    <w:rsid w:val="00F673D1"/>
    <w:rsid w:val="00F701C4"/>
    <w:rsid w:val="00F76CA7"/>
    <w:rsid w:val="00F82F0D"/>
    <w:rsid w:val="00F8336B"/>
    <w:rsid w:val="00F839A1"/>
    <w:rsid w:val="00F83C02"/>
    <w:rsid w:val="00F856DF"/>
    <w:rsid w:val="00F96410"/>
    <w:rsid w:val="00FA2529"/>
    <w:rsid w:val="00FB4124"/>
    <w:rsid w:val="00FB4C92"/>
    <w:rsid w:val="00FC31E2"/>
    <w:rsid w:val="00FC74D4"/>
    <w:rsid w:val="00FD1B82"/>
    <w:rsid w:val="00FD2833"/>
    <w:rsid w:val="00FD7002"/>
    <w:rsid w:val="00FE616E"/>
    <w:rsid w:val="00FF146F"/>
    <w:rsid w:val="00FF4F7F"/>
    <w:rsid w:val="00FF6463"/>
    <w:rsid w:val="00FF66C2"/>
    <w:rsid w:val="00FF7107"/>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80"/>
  </w:style>
  <w:style w:type="paragraph" w:styleId="Overskrift1">
    <w:name w:val="heading 1"/>
    <w:basedOn w:val="Normal"/>
    <w:next w:val="Normal"/>
    <w:link w:val="Overskrift1Tegn"/>
    <w:uiPriority w:val="9"/>
    <w:qFormat/>
    <w:rsid w:val="006C5E7C"/>
    <w:pPr>
      <w:keepNext/>
      <w:numPr>
        <w:numId w:val="1"/>
      </w:numPr>
      <w:pBdr>
        <w:bottom w:val="thinThickSmallGap" w:sz="12" w:space="1" w:color="auto"/>
      </w:pBdr>
      <w:spacing w:before="480" w:after="240"/>
      <w:jc w:val="center"/>
      <w:outlineLvl w:val="0"/>
    </w:pPr>
    <w:rPr>
      <w:rFonts w:ascii="Cambria" w:eastAsiaTheme="majorEastAsia" w:hAnsi="Cambria" w:cstheme="majorBidi"/>
      <w:bCs/>
      <w:smallCaps/>
      <w:color w:val="6B7C71" w:themeColor="accent1" w:themeShade="BF"/>
      <w:spacing w:val="20"/>
      <w:sz w:val="28"/>
      <w:szCs w:val="28"/>
      <w:lang w:val="en-US"/>
    </w:rPr>
  </w:style>
  <w:style w:type="paragraph" w:styleId="Overskrift2">
    <w:name w:val="heading 2"/>
    <w:basedOn w:val="Normal"/>
    <w:next w:val="Normal"/>
    <w:link w:val="Overskrift2Tegn"/>
    <w:uiPriority w:val="9"/>
    <w:qFormat/>
    <w:rsid w:val="006C5E7C"/>
    <w:pPr>
      <w:keepNext/>
      <w:numPr>
        <w:ilvl w:val="1"/>
        <w:numId w:val="1"/>
      </w:numPr>
      <w:pBdr>
        <w:top w:val="dotted" w:sz="4" w:space="1" w:color="auto"/>
        <w:bottom w:val="dotted" w:sz="4" w:space="1" w:color="auto"/>
      </w:pBdr>
      <w:spacing w:before="480" w:after="240"/>
      <w:ind w:left="578" w:hanging="578"/>
      <w:jc w:val="center"/>
      <w:outlineLvl w:val="1"/>
    </w:pPr>
    <w:rPr>
      <w:rFonts w:ascii="Cambria" w:eastAsiaTheme="majorEastAsia" w:hAnsi="Cambria" w:cstheme="majorBidi"/>
      <w:bCs/>
      <w:smallCaps/>
      <w:color w:val="93A299" w:themeColor="accent1"/>
      <w:spacing w:val="20"/>
      <w:szCs w:val="26"/>
      <w:lang w:val="en-US"/>
    </w:rPr>
  </w:style>
  <w:style w:type="paragraph" w:styleId="Overskrift3">
    <w:name w:val="heading 3"/>
    <w:basedOn w:val="Normal"/>
    <w:next w:val="Normal"/>
    <w:link w:val="Overskrift3Tegn"/>
    <w:uiPriority w:val="9"/>
    <w:qFormat/>
    <w:rsid w:val="006C5E7C"/>
    <w:pPr>
      <w:keepNext/>
      <w:numPr>
        <w:ilvl w:val="2"/>
        <w:numId w:val="1"/>
      </w:numPr>
      <w:spacing w:before="360" w:after="120"/>
      <w:outlineLvl w:val="2"/>
    </w:pPr>
    <w:rPr>
      <w:rFonts w:ascii="Cambria" w:eastAsiaTheme="majorEastAsia" w:hAnsi="Cambria" w:cstheme="majorBidi"/>
      <w:bCs/>
      <w:smallCaps/>
      <w:color w:val="93A299" w:themeColor="accent1"/>
      <w:spacing w:val="20"/>
      <w:lang w:val="en-US"/>
    </w:rPr>
  </w:style>
  <w:style w:type="paragraph" w:styleId="Overskrift4">
    <w:name w:val="heading 4"/>
    <w:basedOn w:val="Normal"/>
    <w:next w:val="Normal"/>
    <w:link w:val="Overskrift4Tegn"/>
    <w:uiPriority w:val="9"/>
    <w:semiHidden/>
    <w:rsid w:val="006C5E7C"/>
    <w:pPr>
      <w:keepNext/>
      <w:numPr>
        <w:ilvl w:val="3"/>
        <w:numId w:val="1"/>
      </w:numPr>
      <w:spacing w:before="200" w:after="0"/>
      <w:outlineLvl w:val="3"/>
    </w:pPr>
    <w:rPr>
      <w:rFonts w:ascii="Cambria" w:eastAsiaTheme="majorEastAsia" w:hAnsi="Cambria" w:cstheme="majorBidi"/>
      <w:b/>
      <w:bCs/>
      <w:i/>
      <w:iCs/>
      <w:color w:val="93A299" w:themeColor="accent1"/>
      <w:lang w:val="en-US"/>
    </w:rPr>
  </w:style>
  <w:style w:type="paragraph" w:styleId="Overskrift5">
    <w:name w:val="heading 5"/>
    <w:basedOn w:val="Normal"/>
    <w:next w:val="Normal"/>
    <w:link w:val="Overskrift5Tegn"/>
    <w:uiPriority w:val="9"/>
    <w:semiHidden/>
    <w:unhideWhenUsed/>
    <w:qFormat/>
    <w:rsid w:val="006C5E7C"/>
    <w:pPr>
      <w:keepNext/>
      <w:numPr>
        <w:ilvl w:val="4"/>
        <w:numId w:val="1"/>
      </w:numPr>
      <w:spacing w:before="200" w:after="0"/>
      <w:outlineLvl w:val="4"/>
    </w:pPr>
    <w:rPr>
      <w:rFonts w:ascii="Cambria" w:eastAsiaTheme="majorEastAsia" w:hAnsi="Cambria" w:cstheme="majorBidi"/>
      <w:color w:val="47524B" w:themeColor="accent1" w:themeShade="7F"/>
      <w:lang w:val="en-US"/>
    </w:rPr>
  </w:style>
  <w:style w:type="paragraph" w:styleId="Overskrift6">
    <w:name w:val="heading 6"/>
    <w:basedOn w:val="Normal"/>
    <w:next w:val="Normal"/>
    <w:link w:val="Overskrift6Tegn"/>
    <w:uiPriority w:val="9"/>
    <w:semiHidden/>
    <w:unhideWhenUsed/>
    <w:qFormat/>
    <w:rsid w:val="006C5E7C"/>
    <w:pPr>
      <w:keepNext/>
      <w:numPr>
        <w:ilvl w:val="5"/>
        <w:numId w:val="1"/>
      </w:numPr>
      <w:spacing w:before="200" w:after="0"/>
      <w:outlineLvl w:val="5"/>
    </w:pPr>
    <w:rPr>
      <w:rFonts w:ascii="Cambria" w:eastAsiaTheme="majorEastAsia" w:hAnsi="Cambria" w:cstheme="majorBidi"/>
      <w:i/>
      <w:iCs/>
      <w:color w:val="47524B" w:themeColor="accent1" w:themeShade="7F"/>
      <w:lang w:val="en-US"/>
    </w:rPr>
  </w:style>
  <w:style w:type="paragraph" w:styleId="Overskrift7">
    <w:name w:val="heading 7"/>
    <w:basedOn w:val="Normal"/>
    <w:next w:val="Normal"/>
    <w:link w:val="Overskrift7Tegn"/>
    <w:uiPriority w:val="9"/>
    <w:semiHidden/>
    <w:unhideWhenUsed/>
    <w:qFormat/>
    <w:rsid w:val="006C5E7C"/>
    <w:pPr>
      <w:keepNext/>
      <w:numPr>
        <w:ilvl w:val="6"/>
        <w:numId w:val="1"/>
      </w:numPr>
      <w:spacing w:before="200" w:after="0"/>
      <w:outlineLvl w:val="6"/>
    </w:pPr>
    <w:rPr>
      <w:rFonts w:ascii="Cambria" w:eastAsiaTheme="majorEastAsia" w:hAnsi="Cambria" w:cstheme="majorBidi"/>
      <w:i/>
      <w:iCs/>
      <w:color w:val="57576E" w:themeColor="text1" w:themeTint="BF"/>
      <w:lang w:val="en-US"/>
    </w:rPr>
  </w:style>
  <w:style w:type="paragraph" w:styleId="Overskrift8">
    <w:name w:val="heading 8"/>
    <w:basedOn w:val="Normal"/>
    <w:next w:val="Normal"/>
    <w:link w:val="Overskrift8Tegn"/>
    <w:uiPriority w:val="9"/>
    <w:semiHidden/>
    <w:unhideWhenUsed/>
    <w:qFormat/>
    <w:rsid w:val="006C5E7C"/>
    <w:pPr>
      <w:keepNext/>
      <w:numPr>
        <w:ilvl w:val="7"/>
        <w:numId w:val="1"/>
      </w:numPr>
      <w:spacing w:before="200" w:after="0"/>
      <w:outlineLvl w:val="7"/>
    </w:pPr>
    <w:rPr>
      <w:rFonts w:ascii="Cambria" w:eastAsiaTheme="majorEastAsia" w:hAnsi="Cambria" w:cstheme="majorBidi"/>
      <w:color w:val="57576E" w:themeColor="text1" w:themeTint="BF"/>
      <w:szCs w:val="20"/>
      <w:lang w:val="en-US"/>
    </w:rPr>
  </w:style>
  <w:style w:type="paragraph" w:styleId="Overskrift9">
    <w:name w:val="heading 9"/>
    <w:basedOn w:val="Normal"/>
    <w:next w:val="Normal"/>
    <w:link w:val="Overskrift9Tegn"/>
    <w:uiPriority w:val="9"/>
    <w:semiHidden/>
    <w:unhideWhenUsed/>
    <w:qFormat/>
    <w:rsid w:val="006C5E7C"/>
    <w:pPr>
      <w:keepNext/>
      <w:numPr>
        <w:ilvl w:val="8"/>
        <w:numId w:val="1"/>
      </w:numPr>
      <w:spacing w:before="200" w:after="0"/>
      <w:outlineLvl w:val="8"/>
    </w:pPr>
    <w:rPr>
      <w:rFonts w:ascii="Cambria" w:eastAsiaTheme="majorEastAsia" w:hAnsi="Cambria" w:cstheme="majorBidi"/>
      <w:i/>
      <w:iCs/>
      <w:color w:val="57576E" w:themeColor="text1" w:themeTint="BF"/>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5E7C"/>
    <w:rPr>
      <w:rFonts w:ascii="Cambria" w:eastAsiaTheme="majorEastAsia" w:hAnsi="Cambria" w:cstheme="majorBidi"/>
      <w:bCs/>
      <w:smallCaps/>
      <w:color w:val="6B7C71" w:themeColor="accent1" w:themeShade="BF"/>
      <w:spacing w:val="20"/>
      <w:sz w:val="28"/>
      <w:szCs w:val="28"/>
      <w:lang w:val="en-US"/>
    </w:rPr>
  </w:style>
  <w:style w:type="character" w:customStyle="1" w:styleId="Overskrift2Tegn">
    <w:name w:val="Overskrift 2 Tegn"/>
    <w:basedOn w:val="Standardskrifttypeiafsnit"/>
    <w:link w:val="Overskrift2"/>
    <w:uiPriority w:val="9"/>
    <w:rsid w:val="006C5E7C"/>
    <w:rPr>
      <w:rFonts w:ascii="Cambria" w:eastAsiaTheme="majorEastAsia" w:hAnsi="Cambria" w:cstheme="majorBidi"/>
      <w:bCs/>
      <w:smallCaps/>
      <w:color w:val="93A299" w:themeColor="accent1"/>
      <w:spacing w:val="20"/>
      <w:szCs w:val="26"/>
      <w:lang w:val="en-US"/>
    </w:rPr>
  </w:style>
  <w:style w:type="character" w:customStyle="1" w:styleId="Overskrift3Tegn">
    <w:name w:val="Overskrift 3 Tegn"/>
    <w:basedOn w:val="Standardskrifttypeiafsnit"/>
    <w:link w:val="Overskrift3"/>
    <w:uiPriority w:val="9"/>
    <w:rsid w:val="006C5E7C"/>
    <w:rPr>
      <w:rFonts w:ascii="Cambria" w:eastAsiaTheme="majorEastAsia" w:hAnsi="Cambria" w:cstheme="majorBidi"/>
      <w:bCs/>
      <w:smallCaps/>
      <w:color w:val="93A299" w:themeColor="accent1"/>
      <w:spacing w:val="20"/>
      <w:lang w:val="en-US"/>
    </w:rPr>
  </w:style>
  <w:style w:type="character" w:customStyle="1" w:styleId="Overskrift4Tegn">
    <w:name w:val="Overskrift 4 Tegn"/>
    <w:basedOn w:val="Standardskrifttypeiafsnit"/>
    <w:link w:val="Overskrift4"/>
    <w:uiPriority w:val="9"/>
    <w:semiHidden/>
    <w:rsid w:val="006C5E7C"/>
    <w:rPr>
      <w:rFonts w:ascii="Cambria" w:eastAsiaTheme="majorEastAsia" w:hAnsi="Cambria" w:cstheme="majorBidi"/>
      <w:b/>
      <w:bCs/>
      <w:i/>
      <w:iCs/>
      <w:color w:val="93A299" w:themeColor="accent1"/>
      <w:lang w:val="en-US"/>
    </w:rPr>
  </w:style>
  <w:style w:type="character" w:customStyle="1" w:styleId="Overskrift5Tegn">
    <w:name w:val="Overskrift 5 Tegn"/>
    <w:basedOn w:val="Standardskrifttypeiafsnit"/>
    <w:link w:val="Overskrift5"/>
    <w:uiPriority w:val="9"/>
    <w:semiHidden/>
    <w:rsid w:val="006C5E7C"/>
    <w:rPr>
      <w:rFonts w:ascii="Cambria" w:eastAsiaTheme="majorEastAsia" w:hAnsi="Cambria" w:cstheme="majorBidi"/>
      <w:color w:val="47524B" w:themeColor="accent1" w:themeShade="7F"/>
      <w:lang w:val="en-US"/>
    </w:rPr>
  </w:style>
  <w:style w:type="character" w:customStyle="1" w:styleId="Overskrift6Tegn">
    <w:name w:val="Overskrift 6 Tegn"/>
    <w:basedOn w:val="Standardskrifttypeiafsnit"/>
    <w:link w:val="Overskrift6"/>
    <w:uiPriority w:val="9"/>
    <w:semiHidden/>
    <w:rsid w:val="006C5E7C"/>
    <w:rPr>
      <w:rFonts w:ascii="Cambria" w:eastAsiaTheme="majorEastAsia" w:hAnsi="Cambria" w:cstheme="majorBidi"/>
      <w:i/>
      <w:iCs/>
      <w:color w:val="47524B" w:themeColor="accent1" w:themeShade="7F"/>
      <w:lang w:val="en-US"/>
    </w:rPr>
  </w:style>
  <w:style w:type="character" w:customStyle="1" w:styleId="Overskrift7Tegn">
    <w:name w:val="Overskrift 7 Tegn"/>
    <w:basedOn w:val="Standardskrifttypeiafsnit"/>
    <w:link w:val="Overskrift7"/>
    <w:uiPriority w:val="9"/>
    <w:semiHidden/>
    <w:rsid w:val="006C5E7C"/>
    <w:rPr>
      <w:rFonts w:ascii="Cambria" w:eastAsiaTheme="majorEastAsia" w:hAnsi="Cambria" w:cstheme="majorBidi"/>
      <w:i/>
      <w:iCs/>
      <w:color w:val="57576E" w:themeColor="text1" w:themeTint="BF"/>
      <w:lang w:val="en-US"/>
    </w:rPr>
  </w:style>
  <w:style w:type="character" w:customStyle="1" w:styleId="Overskrift8Tegn">
    <w:name w:val="Overskrift 8 Tegn"/>
    <w:basedOn w:val="Standardskrifttypeiafsnit"/>
    <w:link w:val="Overskrift8"/>
    <w:uiPriority w:val="9"/>
    <w:semiHidden/>
    <w:rsid w:val="006C5E7C"/>
    <w:rPr>
      <w:rFonts w:ascii="Cambria" w:eastAsiaTheme="majorEastAsia" w:hAnsi="Cambria" w:cstheme="majorBidi"/>
      <w:color w:val="57576E" w:themeColor="text1" w:themeTint="BF"/>
      <w:szCs w:val="20"/>
      <w:lang w:val="en-US"/>
    </w:rPr>
  </w:style>
  <w:style w:type="character" w:customStyle="1" w:styleId="Overskrift9Tegn">
    <w:name w:val="Overskrift 9 Tegn"/>
    <w:basedOn w:val="Standardskrifttypeiafsnit"/>
    <w:link w:val="Overskrift9"/>
    <w:uiPriority w:val="9"/>
    <w:semiHidden/>
    <w:rsid w:val="006C5E7C"/>
    <w:rPr>
      <w:rFonts w:ascii="Cambria" w:eastAsiaTheme="majorEastAsia" w:hAnsi="Cambria" w:cstheme="majorBidi"/>
      <w:i/>
      <w:iCs/>
      <w:color w:val="57576E" w:themeColor="text1" w:themeTint="BF"/>
      <w:szCs w:val="20"/>
      <w:lang w:val="en-US"/>
    </w:rPr>
  </w:style>
  <w:style w:type="paragraph" w:styleId="Markeringsbobletekst">
    <w:name w:val="Balloon Text"/>
    <w:basedOn w:val="Normal"/>
    <w:link w:val="MarkeringsbobletekstTegn"/>
    <w:uiPriority w:val="99"/>
    <w:semiHidden/>
    <w:unhideWhenUsed/>
    <w:rsid w:val="003476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76F6"/>
    <w:rPr>
      <w:rFonts w:ascii="Tahoma" w:hAnsi="Tahoma" w:cs="Tahoma"/>
      <w:sz w:val="16"/>
      <w:szCs w:val="16"/>
    </w:rPr>
  </w:style>
  <w:style w:type="character" w:customStyle="1" w:styleId="TabeltekstTegn">
    <w:name w:val="Tabel tekst Tegn"/>
    <w:basedOn w:val="Standardskrifttypeiafsnit"/>
    <w:link w:val="Tabeltekst"/>
    <w:locked/>
    <w:rsid w:val="003476F6"/>
    <w:rPr>
      <w:rFonts w:ascii="Cambria" w:eastAsiaTheme="majorEastAsia" w:hAnsi="Cambria" w:cstheme="majorBidi"/>
      <w:i/>
      <w:sz w:val="18"/>
      <w:szCs w:val="18"/>
      <w:lang w:val="en-US" w:bidi="en-US"/>
    </w:rPr>
  </w:style>
  <w:style w:type="paragraph" w:customStyle="1" w:styleId="Tabeltekst">
    <w:name w:val="Tabel tekst"/>
    <w:basedOn w:val="Billedtekst"/>
    <w:next w:val="Normal"/>
    <w:link w:val="TabeltekstTegn"/>
    <w:qFormat/>
    <w:rsid w:val="003476F6"/>
    <w:pPr>
      <w:keepNext/>
      <w:spacing w:after="240" w:line="252" w:lineRule="auto"/>
    </w:pPr>
    <w:rPr>
      <w:rFonts w:ascii="Cambria" w:eastAsiaTheme="majorEastAsia" w:hAnsi="Cambria" w:cstheme="majorBidi"/>
      <w:b w:val="0"/>
      <w:bCs w:val="0"/>
      <w:i/>
      <w:color w:val="auto"/>
      <w:lang w:val="en-US" w:bidi="en-US"/>
    </w:rPr>
  </w:style>
  <w:style w:type="table" w:customStyle="1" w:styleId="Mediumliste21">
    <w:name w:val="Medium liste 21"/>
    <w:basedOn w:val="Tabel-Normal"/>
    <w:uiPriority w:val="66"/>
    <w:rsid w:val="003476F6"/>
    <w:pPr>
      <w:spacing w:after="0" w:line="240" w:lineRule="auto"/>
    </w:pPr>
    <w:rPr>
      <w:rFonts w:asciiTheme="majorHAnsi" w:eastAsiaTheme="majorEastAsia" w:hAnsiTheme="majorHAnsi" w:cstheme="majorBidi"/>
      <w:color w:val="292934" w:themeColor="text1"/>
    </w:rPr>
    <w:tblPr>
      <w:tblStyleRowBandSize w:val="1"/>
      <w:tblStyleColBandSize w:val="1"/>
      <w:tblInd w:w="0" w:type="dxa"/>
      <w:tblBorders>
        <w:top w:val="single" w:sz="8" w:space="0" w:color="292934" w:themeColor="text1"/>
        <w:left w:val="single" w:sz="8" w:space="0" w:color="292934" w:themeColor="text1"/>
        <w:bottom w:val="single" w:sz="8" w:space="0" w:color="292934" w:themeColor="text1"/>
        <w:right w:val="single" w:sz="8" w:space="0" w:color="292934"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292934" w:themeColor="text1"/>
          <w:right w:val="nil"/>
          <w:insideH w:val="nil"/>
          <w:insideV w:val="nil"/>
        </w:tcBorders>
        <w:shd w:val="clear" w:color="auto" w:fill="FFFFFF" w:themeFill="background1"/>
      </w:tcPr>
    </w:tblStylePr>
    <w:tblStylePr w:type="lastRow">
      <w:tblPr/>
      <w:tcPr>
        <w:tcBorders>
          <w:top w:val="single" w:sz="8" w:space="0" w:color="2929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2934" w:themeColor="text1"/>
          <w:insideH w:val="nil"/>
          <w:insideV w:val="nil"/>
        </w:tcBorders>
        <w:shd w:val="clear" w:color="auto" w:fill="FFFFFF" w:themeFill="background1"/>
      </w:tcPr>
    </w:tblStylePr>
    <w:tblStylePr w:type="lastCol">
      <w:tblPr/>
      <w:tcPr>
        <w:tcBorders>
          <w:top w:val="nil"/>
          <w:left w:val="single" w:sz="8" w:space="0" w:color="2929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5D1" w:themeFill="text1" w:themeFillTint="3F"/>
      </w:tcPr>
    </w:tblStylePr>
    <w:tblStylePr w:type="band1Horz">
      <w:tblPr/>
      <w:tcPr>
        <w:tcBorders>
          <w:top w:val="nil"/>
          <w:bottom w:val="nil"/>
          <w:insideH w:val="nil"/>
          <w:insideV w:val="nil"/>
        </w:tcBorders>
        <w:shd w:val="clear" w:color="auto" w:fill="C5C5D1"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eloverskrift">
    <w:name w:val="Tabel overskrift"/>
    <w:basedOn w:val="Billedtekst"/>
    <w:next w:val="Normal"/>
    <w:qFormat/>
    <w:rsid w:val="003476F6"/>
    <w:pPr>
      <w:keepNext/>
      <w:spacing w:after="0" w:line="252" w:lineRule="auto"/>
    </w:pPr>
    <w:rPr>
      <w:rFonts w:ascii="Cambria" w:eastAsiaTheme="majorEastAsia" w:hAnsi="Cambria" w:cstheme="majorBidi"/>
      <w:b w:val="0"/>
      <w:bCs w:val="0"/>
      <w:i/>
      <w:color w:val="auto"/>
      <w:lang w:val="en-US" w:bidi="en-US"/>
    </w:rPr>
  </w:style>
  <w:style w:type="paragraph" w:styleId="Billedtekst">
    <w:name w:val="caption"/>
    <w:basedOn w:val="Normal"/>
    <w:next w:val="Normal"/>
    <w:uiPriority w:val="35"/>
    <w:unhideWhenUsed/>
    <w:qFormat/>
    <w:rsid w:val="003476F6"/>
    <w:pPr>
      <w:spacing w:line="240" w:lineRule="auto"/>
    </w:pPr>
    <w:rPr>
      <w:b/>
      <w:bCs/>
      <w:color w:val="93A299" w:themeColor="accent1"/>
      <w:sz w:val="18"/>
      <w:szCs w:val="18"/>
    </w:rPr>
  </w:style>
  <w:style w:type="paragraph" w:styleId="Listeafsnit">
    <w:name w:val="List Paragraph"/>
    <w:basedOn w:val="Normal"/>
    <w:uiPriority w:val="34"/>
    <w:qFormat/>
    <w:rsid w:val="000A487E"/>
    <w:pPr>
      <w:ind w:left="720"/>
      <w:contextualSpacing/>
    </w:pPr>
  </w:style>
  <w:style w:type="paragraph" w:styleId="Titel">
    <w:name w:val="Title"/>
    <w:basedOn w:val="Normal"/>
    <w:next w:val="Normal"/>
    <w:link w:val="TitelTegn"/>
    <w:uiPriority w:val="10"/>
    <w:qFormat/>
    <w:rsid w:val="00CA46A0"/>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elTegn">
    <w:name w:val="Titel Tegn"/>
    <w:basedOn w:val="Standardskrifttypeiafsnit"/>
    <w:link w:val="Titel"/>
    <w:uiPriority w:val="10"/>
    <w:rsid w:val="00CA46A0"/>
    <w:rPr>
      <w:rFonts w:asciiTheme="majorHAnsi" w:eastAsiaTheme="majorEastAsia" w:hAnsiTheme="majorHAnsi" w:cstheme="majorBidi"/>
      <w:color w:val="A43926" w:themeColor="text2" w:themeShade="BF"/>
      <w:spacing w:val="5"/>
      <w:kern w:val="28"/>
      <w:sz w:val="52"/>
      <w:szCs w:val="52"/>
    </w:rPr>
  </w:style>
  <w:style w:type="paragraph" w:styleId="Undertitel">
    <w:name w:val="Subtitle"/>
    <w:basedOn w:val="Normal"/>
    <w:next w:val="Normal"/>
    <w:link w:val="UndertitelTegn"/>
    <w:uiPriority w:val="11"/>
    <w:qFormat/>
    <w:rsid w:val="00CD5028"/>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UndertitelTegn">
    <w:name w:val="Undertitel Tegn"/>
    <w:basedOn w:val="Standardskrifttypeiafsnit"/>
    <w:link w:val="Undertitel"/>
    <w:uiPriority w:val="11"/>
    <w:rsid w:val="00CD5028"/>
    <w:rPr>
      <w:rFonts w:asciiTheme="majorHAnsi" w:eastAsiaTheme="majorEastAsia" w:hAnsiTheme="majorHAnsi" w:cstheme="majorBidi"/>
      <w:i/>
      <w:iCs/>
      <w:color w:val="93A299" w:themeColor="accent1"/>
      <w:spacing w:val="15"/>
      <w:sz w:val="24"/>
      <w:szCs w:val="24"/>
    </w:rPr>
  </w:style>
  <w:style w:type="paragraph" w:styleId="Sidehoved">
    <w:name w:val="header"/>
    <w:basedOn w:val="Normal"/>
    <w:link w:val="SidehovedTegn"/>
    <w:uiPriority w:val="99"/>
    <w:semiHidden/>
    <w:unhideWhenUsed/>
    <w:rsid w:val="00CD50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D5028"/>
  </w:style>
  <w:style w:type="paragraph" w:styleId="Sidefod">
    <w:name w:val="footer"/>
    <w:basedOn w:val="Normal"/>
    <w:link w:val="SidefodTegn"/>
    <w:uiPriority w:val="99"/>
    <w:semiHidden/>
    <w:unhideWhenUsed/>
    <w:rsid w:val="00CD502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D5028"/>
  </w:style>
  <w:style w:type="character" w:styleId="Hyperlink">
    <w:name w:val="Hyperlink"/>
    <w:basedOn w:val="Standardskrifttypeiafsnit"/>
    <w:uiPriority w:val="99"/>
    <w:unhideWhenUsed/>
    <w:rsid w:val="00966F4D"/>
    <w:rPr>
      <w:color w:val="0000FF" w:themeColor="hyperlink"/>
      <w:u w:val="single"/>
    </w:rPr>
  </w:style>
  <w:style w:type="character" w:styleId="Kommentarhenvisning">
    <w:name w:val="annotation reference"/>
    <w:basedOn w:val="Standardskrifttypeiafsnit"/>
    <w:uiPriority w:val="99"/>
    <w:semiHidden/>
    <w:unhideWhenUsed/>
    <w:rsid w:val="00016D78"/>
    <w:rPr>
      <w:sz w:val="16"/>
      <w:szCs w:val="16"/>
    </w:rPr>
  </w:style>
  <w:style w:type="paragraph" w:styleId="Kommentartekst">
    <w:name w:val="annotation text"/>
    <w:basedOn w:val="Normal"/>
    <w:link w:val="KommentartekstTegn"/>
    <w:uiPriority w:val="99"/>
    <w:semiHidden/>
    <w:unhideWhenUsed/>
    <w:rsid w:val="00016D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16D78"/>
    <w:rPr>
      <w:sz w:val="20"/>
      <w:szCs w:val="20"/>
    </w:rPr>
  </w:style>
  <w:style w:type="paragraph" w:styleId="Kommentaremne">
    <w:name w:val="annotation subject"/>
    <w:basedOn w:val="Kommentartekst"/>
    <w:next w:val="Kommentartekst"/>
    <w:link w:val="KommentaremneTegn"/>
    <w:uiPriority w:val="99"/>
    <w:semiHidden/>
    <w:unhideWhenUsed/>
    <w:rsid w:val="00016D78"/>
    <w:rPr>
      <w:b/>
      <w:bCs/>
    </w:rPr>
  </w:style>
  <w:style w:type="character" w:customStyle="1" w:styleId="KommentaremneTegn">
    <w:name w:val="Kommentaremne Tegn"/>
    <w:basedOn w:val="KommentartekstTegn"/>
    <w:link w:val="Kommentaremne"/>
    <w:uiPriority w:val="99"/>
    <w:semiHidden/>
    <w:rsid w:val="00016D78"/>
    <w:rPr>
      <w:b/>
      <w:bCs/>
    </w:rPr>
  </w:style>
  <w:style w:type="character" w:styleId="Svagfremhvning">
    <w:name w:val="Subtle Emphasis"/>
    <w:basedOn w:val="Standardskrifttypeiafsnit"/>
    <w:uiPriority w:val="19"/>
    <w:qFormat/>
    <w:rsid w:val="006E6DD3"/>
    <w:rPr>
      <w:i/>
      <w:iCs/>
      <w:color w:val="8A8AA3" w:themeColor="text1" w:themeTint="7F"/>
    </w:rPr>
  </w:style>
  <w:style w:type="character" w:styleId="Kraftigfremhvning">
    <w:name w:val="Intense Emphasis"/>
    <w:basedOn w:val="Standardskrifttypeiafsnit"/>
    <w:uiPriority w:val="21"/>
    <w:qFormat/>
    <w:rsid w:val="006E6DD3"/>
    <w:rPr>
      <w:b/>
      <w:bCs/>
      <w:i/>
      <w:iCs/>
      <w:color w:val="93A299" w:themeColor="accent1"/>
    </w:rPr>
  </w:style>
  <w:style w:type="paragraph" w:customStyle="1" w:styleId="Titel1">
    <w:name w:val="Titel1"/>
    <w:basedOn w:val="Normal"/>
    <w:link w:val="Titel-tegn"/>
    <w:uiPriority w:val="4"/>
    <w:qFormat/>
    <w:rsid w:val="00685473"/>
    <w:pPr>
      <w:spacing w:before="720" w:after="60"/>
    </w:pPr>
    <w:rPr>
      <w:rFonts w:asciiTheme="majorHAnsi" w:eastAsiaTheme="majorEastAsia" w:hAnsiTheme="majorHAnsi" w:cstheme="majorBidi"/>
      <w:b/>
      <w:bCs/>
      <w:color w:val="AF3D28" w:themeColor="text2" w:themeShade="CC"/>
      <w:kern w:val="28"/>
      <w:sz w:val="52"/>
      <w:szCs w:val="52"/>
      <w:lang w:eastAsia="en-IE"/>
    </w:rPr>
  </w:style>
  <w:style w:type="character" w:customStyle="1" w:styleId="Titel-tegn">
    <w:name w:val="Titel - tegn"/>
    <w:basedOn w:val="Standardskrifttypeiafsnit"/>
    <w:link w:val="Titel1"/>
    <w:uiPriority w:val="4"/>
    <w:rsid w:val="00685473"/>
    <w:rPr>
      <w:rFonts w:asciiTheme="majorHAnsi" w:eastAsiaTheme="majorEastAsia" w:hAnsiTheme="majorHAnsi" w:cstheme="majorBidi"/>
      <w:b/>
      <w:bCs/>
      <w:color w:val="AF3D28" w:themeColor="text2" w:themeShade="CC"/>
      <w:kern w:val="28"/>
      <w:sz w:val="52"/>
      <w:szCs w:val="52"/>
      <w:lang w:eastAsia="en-IE"/>
    </w:rPr>
  </w:style>
  <w:style w:type="paragraph" w:customStyle="1" w:styleId="sidehoved0">
    <w:name w:val="sidehoved"/>
    <w:basedOn w:val="Normal"/>
    <w:link w:val="Sidehoved-tegn"/>
    <w:uiPriority w:val="99"/>
    <w:semiHidden/>
    <w:unhideWhenUsed/>
    <w:rsid w:val="00685473"/>
    <w:pPr>
      <w:tabs>
        <w:tab w:val="center" w:pos="4320"/>
        <w:tab w:val="right" w:pos="8640"/>
      </w:tabs>
    </w:pPr>
    <w:rPr>
      <w:sz w:val="24"/>
      <w:szCs w:val="24"/>
      <w:lang w:eastAsia="en-IE"/>
    </w:rPr>
  </w:style>
  <w:style w:type="character" w:customStyle="1" w:styleId="Sidehoved-tegn">
    <w:name w:val="Sidehoved - tegn"/>
    <w:basedOn w:val="Standardskrifttypeiafsnit"/>
    <w:link w:val="sidehoved0"/>
    <w:uiPriority w:val="99"/>
    <w:semiHidden/>
    <w:rsid w:val="00685473"/>
    <w:rPr>
      <w:sz w:val="24"/>
      <w:szCs w:val="24"/>
      <w:lang w:eastAsia="en-IE"/>
    </w:rPr>
  </w:style>
  <w:style w:type="paragraph" w:customStyle="1" w:styleId="sidefod0">
    <w:name w:val="sidefod"/>
    <w:basedOn w:val="Normal"/>
    <w:link w:val="sidefodstegn"/>
    <w:uiPriority w:val="99"/>
    <w:semiHidden/>
    <w:unhideWhenUsed/>
    <w:rsid w:val="00685473"/>
    <w:pPr>
      <w:tabs>
        <w:tab w:val="center" w:pos="4320"/>
        <w:tab w:val="right" w:pos="8640"/>
      </w:tabs>
    </w:pPr>
    <w:rPr>
      <w:sz w:val="24"/>
      <w:szCs w:val="24"/>
      <w:lang w:eastAsia="en-IE"/>
    </w:rPr>
  </w:style>
  <w:style w:type="character" w:customStyle="1" w:styleId="sidefodstegn">
    <w:name w:val="sidefodstegn"/>
    <w:basedOn w:val="Standardskrifttypeiafsnit"/>
    <w:link w:val="sidefod0"/>
    <w:uiPriority w:val="99"/>
    <w:semiHidden/>
    <w:rsid w:val="00685473"/>
    <w:rPr>
      <w:sz w:val="24"/>
      <w:szCs w:val="24"/>
      <w:lang w:eastAsia="en-IE"/>
    </w:rPr>
  </w:style>
</w:styles>
</file>

<file path=word/webSettings.xml><?xml version="1.0" encoding="utf-8"?>
<w:webSettings xmlns:r="http://schemas.openxmlformats.org/officeDocument/2006/relationships" xmlns:w="http://schemas.openxmlformats.org/wordprocessingml/2006/main">
  <w:divs>
    <w:div w:id="121505496">
      <w:bodyDiv w:val="1"/>
      <w:marLeft w:val="0"/>
      <w:marRight w:val="0"/>
      <w:marTop w:val="0"/>
      <w:marBottom w:val="0"/>
      <w:divBdr>
        <w:top w:val="none" w:sz="0" w:space="0" w:color="auto"/>
        <w:left w:val="none" w:sz="0" w:space="0" w:color="auto"/>
        <w:bottom w:val="none" w:sz="0" w:space="0" w:color="auto"/>
        <w:right w:val="none" w:sz="0" w:space="0" w:color="auto"/>
      </w:divBdr>
    </w:div>
    <w:div w:id="169420153">
      <w:bodyDiv w:val="1"/>
      <w:marLeft w:val="0"/>
      <w:marRight w:val="0"/>
      <w:marTop w:val="0"/>
      <w:marBottom w:val="0"/>
      <w:divBdr>
        <w:top w:val="none" w:sz="0" w:space="0" w:color="auto"/>
        <w:left w:val="none" w:sz="0" w:space="0" w:color="auto"/>
        <w:bottom w:val="none" w:sz="0" w:space="0" w:color="auto"/>
        <w:right w:val="none" w:sz="0" w:space="0" w:color="auto"/>
      </w:divBdr>
    </w:div>
    <w:div w:id="430249149">
      <w:bodyDiv w:val="1"/>
      <w:marLeft w:val="0"/>
      <w:marRight w:val="0"/>
      <w:marTop w:val="0"/>
      <w:marBottom w:val="0"/>
      <w:divBdr>
        <w:top w:val="none" w:sz="0" w:space="0" w:color="auto"/>
        <w:left w:val="none" w:sz="0" w:space="0" w:color="auto"/>
        <w:bottom w:val="none" w:sz="0" w:space="0" w:color="auto"/>
        <w:right w:val="none" w:sz="0" w:space="0" w:color="auto"/>
      </w:divBdr>
    </w:div>
    <w:div w:id="461535512">
      <w:bodyDiv w:val="1"/>
      <w:marLeft w:val="0"/>
      <w:marRight w:val="0"/>
      <w:marTop w:val="0"/>
      <w:marBottom w:val="0"/>
      <w:divBdr>
        <w:top w:val="none" w:sz="0" w:space="0" w:color="auto"/>
        <w:left w:val="none" w:sz="0" w:space="0" w:color="auto"/>
        <w:bottom w:val="none" w:sz="0" w:space="0" w:color="auto"/>
        <w:right w:val="none" w:sz="0" w:space="0" w:color="auto"/>
      </w:divBdr>
    </w:div>
    <w:div w:id="540634372">
      <w:bodyDiv w:val="1"/>
      <w:marLeft w:val="0"/>
      <w:marRight w:val="0"/>
      <w:marTop w:val="0"/>
      <w:marBottom w:val="0"/>
      <w:divBdr>
        <w:top w:val="none" w:sz="0" w:space="0" w:color="auto"/>
        <w:left w:val="none" w:sz="0" w:space="0" w:color="auto"/>
        <w:bottom w:val="none" w:sz="0" w:space="0" w:color="auto"/>
        <w:right w:val="none" w:sz="0" w:space="0" w:color="auto"/>
      </w:divBdr>
    </w:div>
    <w:div w:id="702096331">
      <w:bodyDiv w:val="1"/>
      <w:marLeft w:val="0"/>
      <w:marRight w:val="0"/>
      <w:marTop w:val="0"/>
      <w:marBottom w:val="0"/>
      <w:divBdr>
        <w:top w:val="none" w:sz="0" w:space="0" w:color="auto"/>
        <w:left w:val="none" w:sz="0" w:space="0" w:color="auto"/>
        <w:bottom w:val="none" w:sz="0" w:space="0" w:color="auto"/>
        <w:right w:val="none" w:sz="0" w:space="0" w:color="auto"/>
      </w:divBdr>
    </w:div>
    <w:div w:id="759566130">
      <w:bodyDiv w:val="1"/>
      <w:marLeft w:val="0"/>
      <w:marRight w:val="0"/>
      <w:marTop w:val="0"/>
      <w:marBottom w:val="0"/>
      <w:divBdr>
        <w:top w:val="none" w:sz="0" w:space="0" w:color="auto"/>
        <w:left w:val="none" w:sz="0" w:space="0" w:color="auto"/>
        <w:bottom w:val="none" w:sz="0" w:space="0" w:color="auto"/>
        <w:right w:val="none" w:sz="0" w:space="0" w:color="auto"/>
      </w:divBdr>
    </w:div>
    <w:div w:id="781728121">
      <w:bodyDiv w:val="1"/>
      <w:marLeft w:val="0"/>
      <w:marRight w:val="0"/>
      <w:marTop w:val="0"/>
      <w:marBottom w:val="0"/>
      <w:divBdr>
        <w:top w:val="none" w:sz="0" w:space="0" w:color="auto"/>
        <w:left w:val="none" w:sz="0" w:space="0" w:color="auto"/>
        <w:bottom w:val="none" w:sz="0" w:space="0" w:color="auto"/>
        <w:right w:val="none" w:sz="0" w:space="0" w:color="auto"/>
      </w:divBdr>
    </w:div>
    <w:div w:id="828715297">
      <w:bodyDiv w:val="1"/>
      <w:marLeft w:val="0"/>
      <w:marRight w:val="0"/>
      <w:marTop w:val="0"/>
      <w:marBottom w:val="0"/>
      <w:divBdr>
        <w:top w:val="none" w:sz="0" w:space="0" w:color="auto"/>
        <w:left w:val="none" w:sz="0" w:space="0" w:color="auto"/>
        <w:bottom w:val="none" w:sz="0" w:space="0" w:color="auto"/>
        <w:right w:val="none" w:sz="0" w:space="0" w:color="auto"/>
      </w:divBdr>
    </w:div>
    <w:div w:id="1158695997">
      <w:bodyDiv w:val="1"/>
      <w:marLeft w:val="0"/>
      <w:marRight w:val="0"/>
      <w:marTop w:val="0"/>
      <w:marBottom w:val="0"/>
      <w:divBdr>
        <w:top w:val="none" w:sz="0" w:space="0" w:color="auto"/>
        <w:left w:val="none" w:sz="0" w:space="0" w:color="auto"/>
        <w:bottom w:val="none" w:sz="0" w:space="0" w:color="auto"/>
        <w:right w:val="none" w:sz="0" w:space="0" w:color="auto"/>
      </w:divBdr>
    </w:div>
    <w:div w:id="1164706533">
      <w:bodyDiv w:val="1"/>
      <w:marLeft w:val="0"/>
      <w:marRight w:val="0"/>
      <w:marTop w:val="0"/>
      <w:marBottom w:val="0"/>
      <w:divBdr>
        <w:top w:val="none" w:sz="0" w:space="0" w:color="auto"/>
        <w:left w:val="none" w:sz="0" w:space="0" w:color="auto"/>
        <w:bottom w:val="none" w:sz="0" w:space="0" w:color="auto"/>
        <w:right w:val="none" w:sz="0" w:space="0" w:color="auto"/>
      </w:divBdr>
    </w:div>
    <w:div w:id="1202480584">
      <w:bodyDiv w:val="1"/>
      <w:marLeft w:val="0"/>
      <w:marRight w:val="0"/>
      <w:marTop w:val="0"/>
      <w:marBottom w:val="0"/>
      <w:divBdr>
        <w:top w:val="none" w:sz="0" w:space="0" w:color="auto"/>
        <w:left w:val="none" w:sz="0" w:space="0" w:color="auto"/>
        <w:bottom w:val="none" w:sz="0" w:space="0" w:color="auto"/>
        <w:right w:val="none" w:sz="0" w:space="0" w:color="auto"/>
      </w:divBdr>
    </w:div>
    <w:div w:id="1228299368">
      <w:bodyDiv w:val="1"/>
      <w:marLeft w:val="0"/>
      <w:marRight w:val="0"/>
      <w:marTop w:val="0"/>
      <w:marBottom w:val="0"/>
      <w:divBdr>
        <w:top w:val="none" w:sz="0" w:space="0" w:color="auto"/>
        <w:left w:val="none" w:sz="0" w:space="0" w:color="auto"/>
        <w:bottom w:val="none" w:sz="0" w:space="0" w:color="auto"/>
        <w:right w:val="none" w:sz="0" w:space="0" w:color="auto"/>
      </w:divBdr>
    </w:div>
    <w:div w:id="1371342247">
      <w:bodyDiv w:val="1"/>
      <w:marLeft w:val="0"/>
      <w:marRight w:val="0"/>
      <w:marTop w:val="0"/>
      <w:marBottom w:val="0"/>
      <w:divBdr>
        <w:top w:val="none" w:sz="0" w:space="0" w:color="auto"/>
        <w:left w:val="none" w:sz="0" w:space="0" w:color="auto"/>
        <w:bottom w:val="none" w:sz="0" w:space="0" w:color="auto"/>
        <w:right w:val="none" w:sz="0" w:space="0" w:color="auto"/>
      </w:divBdr>
    </w:div>
    <w:div w:id="1380855629">
      <w:bodyDiv w:val="1"/>
      <w:marLeft w:val="0"/>
      <w:marRight w:val="0"/>
      <w:marTop w:val="0"/>
      <w:marBottom w:val="0"/>
      <w:divBdr>
        <w:top w:val="none" w:sz="0" w:space="0" w:color="auto"/>
        <w:left w:val="none" w:sz="0" w:space="0" w:color="auto"/>
        <w:bottom w:val="none" w:sz="0" w:space="0" w:color="auto"/>
        <w:right w:val="none" w:sz="0" w:space="0" w:color="auto"/>
      </w:divBdr>
    </w:div>
    <w:div w:id="1464498306">
      <w:bodyDiv w:val="1"/>
      <w:marLeft w:val="0"/>
      <w:marRight w:val="0"/>
      <w:marTop w:val="0"/>
      <w:marBottom w:val="0"/>
      <w:divBdr>
        <w:top w:val="none" w:sz="0" w:space="0" w:color="auto"/>
        <w:left w:val="none" w:sz="0" w:space="0" w:color="auto"/>
        <w:bottom w:val="none" w:sz="0" w:space="0" w:color="auto"/>
        <w:right w:val="none" w:sz="0" w:space="0" w:color="auto"/>
      </w:divBdr>
    </w:div>
    <w:div w:id="1470513952">
      <w:bodyDiv w:val="1"/>
      <w:marLeft w:val="0"/>
      <w:marRight w:val="0"/>
      <w:marTop w:val="0"/>
      <w:marBottom w:val="0"/>
      <w:divBdr>
        <w:top w:val="none" w:sz="0" w:space="0" w:color="auto"/>
        <w:left w:val="none" w:sz="0" w:space="0" w:color="auto"/>
        <w:bottom w:val="none" w:sz="0" w:space="0" w:color="auto"/>
        <w:right w:val="none" w:sz="0" w:space="0" w:color="auto"/>
      </w:divBdr>
    </w:div>
    <w:div w:id="1482382558">
      <w:bodyDiv w:val="1"/>
      <w:marLeft w:val="0"/>
      <w:marRight w:val="0"/>
      <w:marTop w:val="0"/>
      <w:marBottom w:val="0"/>
      <w:divBdr>
        <w:top w:val="none" w:sz="0" w:space="0" w:color="auto"/>
        <w:left w:val="none" w:sz="0" w:space="0" w:color="auto"/>
        <w:bottom w:val="none" w:sz="0" w:space="0" w:color="auto"/>
        <w:right w:val="none" w:sz="0" w:space="0" w:color="auto"/>
      </w:divBdr>
    </w:div>
    <w:div w:id="1580821033">
      <w:bodyDiv w:val="1"/>
      <w:marLeft w:val="0"/>
      <w:marRight w:val="0"/>
      <w:marTop w:val="0"/>
      <w:marBottom w:val="0"/>
      <w:divBdr>
        <w:top w:val="none" w:sz="0" w:space="0" w:color="auto"/>
        <w:left w:val="none" w:sz="0" w:space="0" w:color="auto"/>
        <w:bottom w:val="none" w:sz="0" w:space="0" w:color="auto"/>
        <w:right w:val="none" w:sz="0" w:space="0" w:color="auto"/>
      </w:divBdr>
    </w:div>
    <w:div w:id="1605309577">
      <w:bodyDiv w:val="1"/>
      <w:marLeft w:val="0"/>
      <w:marRight w:val="0"/>
      <w:marTop w:val="0"/>
      <w:marBottom w:val="0"/>
      <w:divBdr>
        <w:top w:val="none" w:sz="0" w:space="0" w:color="auto"/>
        <w:left w:val="none" w:sz="0" w:space="0" w:color="auto"/>
        <w:bottom w:val="none" w:sz="0" w:space="0" w:color="auto"/>
        <w:right w:val="none" w:sz="0" w:space="0" w:color="auto"/>
      </w:divBdr>
    </w:div>
    <w:div w:id="1648703590">
      <w:bodyDiv w:val="1"/>
      <w:marLeft w:val="0"/>
      <w:marRight w:val="0"/>
      <w:marTop w:val="0"/>
      <w:marBottom w:val="0"/>
      <w:divBdr>
        <w:top w:val="none" w:sz="0" w:space="0" w:color="auto"/>
        <w:left w:val="none" w:sz="0" w:space="0" w:color="auto"/>
        <w:bottom w:val="none" w:sz="0" w:space="0" w:color="auto"/>
        <w:right w:val="none" w:sz="0" w:space="0" w:color="auto"/>
      </w:divBdr>
    </w:div>
    <w:div w:id="1651328617">
      <w:bodyDiv w:val="1"/>
      <w:marLeft w:val="0"/>
      <w:marRight w:val="0"/>
      <w:marTop w:val="0"/>
      <w:marBottom w:val="0"/>
      <w:divBdr>
        <w:top w:val="none" w:sz="0" w:space="0" w:color="auto"/>
        <w:left w:val="none" w:sz="0" w:space="0" w:color="auto"/>
        <w:bottom w:val="none" w:sz="0" w:space="0" w:color="auto"/>
        <w:right w:val="none" w:sz="0" w:space="0" w:color="auto"/>
      </w:divBdr>
    </w:div>
    <w:div w:id="1778286435">
      <w:bodyDiv w:val="1"/>
      <w:marLeft w:val="0"/>
      <w:marRight w:val="0"/>
      <w:marTop w:val="0"/>
      <w:marBottom w:val="0"/>
      <w:divBdr>
        <w:top w:val="none" w:sz="0" w:space="0" w:color="auto"/>
        <w:left w:val="none" w:sz="0" w:space="0" w:color="auto"/>
        <w:bottom w:val="none" w:sz="0" w:space="0" w:color="auto"/>
        <w:right w:val="none" w:sz="0" w:space="0" w:color="auto"/>
      </w:divBdr>
    </w:div>
    <w:div w:id="1861624217">
      <w:bodyDiv w:val="1"/>
      <w:marLeft w:val="0"/>
      <w:marRight w:val="0"/>
      <w:marTop w:val="0"/>
      <w:marBottom w:val="0"/>
      <w:divBdr>
        <w:top w:val="none" w:sz="0" w:space="0" w:color="auto"/>
        <w:left w:val="none" w:sz="0" w:space="0" w:color="auto"/>
        <w:bottom w:val="none" w:sz="0" w:space="0" w:color="auto"/>
        <w:right w:val="none" w:sz="0" w:space="0" w:color="auto"/>
      </w:divBdr>
    </w:div>
    <w:div w:id="1934167017">
      <w:bodyDiv w:val="1"/>
      <w:marLeft w:val="0"/>
      <w:marRight w:val="0"/>
      <w:marTop w:val="0"/>
      <w:marBottom w:val="0"/>
      <w:divBdr>
        <w:top w:val="none" w:sz="0" w:space="0" w:color="auto"/>
        <w:left w:val="none" w:sz="0" w:space="0" w:color="auto"/>
        <w:bottom w:val="none" w:sz="0" w:space="0" w:color="auto"/>
        <w:right w:val="none" w:sz="0" w:space="0" w:color="auto"/>
      </w:divBdr>
    </w:div>
    <w:div w:id="1959950444">
      <w:bodyDiv w:val="1"/>
      <w:marLeft w:val="0"/>
      <w:marRight w:val="0"/>
      <w:marTop w:val="0"/>
      <w:marBottom w:val="0"/>
      <w:divBdr>
        <w:top w:val="none" w:sz="0" w:space="0" w:color="auto"/>
        <w:left w:val="none" w:sz="0" w:space="0" w:color="auto"/>
        <w:bottom w:val="none" w:sz="0" w:space="0" w:color="auto"/>
        <w:right w:val="none" w:sz="0" w:space="0" w:color="auto"/>
      </w:divBdr>
    </w:div>
    <w:div w:id="2114547629">
      <w:bodyDiv w:val="1"/>
      <w:marLeft w:val="0"/>
      <w:marRight w:val="0"/>
      <w:marTop w:val="0"/>
      <w:marBottom w:val="0"/>
      <w:divBdr>
        <w:top w:val="none" w:sz="0" w:space="0" w:color="auto"/>
        <w:left w:val="none" w:sz="0" w:space="0" w:color="auto"/>
        <w:bottom w:val="none" w:sz="0" w:space="0" w:color="auto"/>
        <w:right w:val="none" w:sz="0" w:space="0" w:color="auto"/>
      </w:divBdr>
    </w:div>
    <w:div w:id="21194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hyperlink" Target="http://pro.medicin.dk/"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yperlink" Target="http://www.laeger.dk/portal/page/portal/LAEGERDK/Laegerdk/P_L_O/Overenskomster/OE%2001-04-2011/Indhold%20-%20OE%2001-04-2011/%C2%A7%2075%20Basishonorering1"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jcts.ctsnetjournals.org/" TargetMode="External"/><Relationship Id="rId20" Type="http://schemas.openxmlformats.org/officeDocument/2006/relationships/image" Target="media/image8.emf"/><Relationship Id="rId29" Type="http://schemas.openxmlformats.org/officeDocument/2006/relationships/hyperlink" Target="http://www.ouh.dk/wm1226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laeger.dk/portal/page/portal/LAEGERDK/Laegerdk/P_L_O/Overenskomster/OE%2001-04-2011/Indhold%20-%20OE%2001-04-2011/%C2%A7%2056%20Grundydelser%20i%20dagtid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sum.dk/Sundhed/DRG-systemet/Takster/2011.aspx" TargetMode="External"/><Relationship Id="rId28" Type="http://schemas.openxmlformats.org/officeDocument/2006/relationships/hyperlink" Target="http://www.dst.dk/ext/243951708" TargetMode="External"/><Relationship Id="rId10" Type="http://schemas.openxmlformats.org/officeDocument/2006/relationships/image" Target="media/image1.jpeg"/><Relationship Id="rId19" Type="http://schemas.openxmlformats.org/officeDocument/2006/relationships/oleObject" Target="embeddings/oleObject1.bin"/><Relationship Id="rId31" Type="http://schemas.openxmlformats.org/officeDocument/2006/relationships/hyperlink" Target="http://www.euroqol.org/eq-5d/how-to-obtain-eq-5d.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www.google.com/url?sa=t&amp;source=web&amp;cd=1&amp;ved=0CBwQFjAA&amp;url=http%3A%2F%2Fwww.regionsyddanmark.dk%2Fdwn93256&amp;ei=tnjSTcnnHc7_-gbSkZXbCg&amp;usg=AFQjCNFVgzOwn2_HJGCwh9lDDiupj028Dg&amp;sig2=rjkcVkIPFulEKq5JrsbdCA" TargetMode="External"/><Relationship Id="rId27" Type="http://schemas.openxmlformats.org/officeDocument/2006/relationships/hyperlink" Target="http://www.statistikbanken.dk/statbank5a/default.asp?w=1024" TargetMode="External"/><Relationship Id="rId30" Type="http://schemas.openxmlformats.org/officeDocument/2006/relationships/hyperlink" Target="http://www.akf.dk/udgivelser/container/2002/udgivelse_13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22F596CCF348739C4A118B0AE8263D"/>
        <w:category>
          <w:name w:val="Generelt"/>
          <w:gallery w:val="placeholder"/>
        </w:category>
        <w:types>
          <w:type w:val="bbPlcHdr"/>
        </w:types>
        <w:behaviors>
          <w:behavior w:val="content"/>
        </w:behaviors>
        <w:guid w:val="{C3DA4FC4-24D2-4EF3-9D21-61A03623AF07}"/>
      </w:docPartPr>
      <w:docPartBody>
        <w:p w:rsidR="00000000" w:rsidRDefault="004E259B" w:rsidP="004E259B">
          <w:pPr>
            <w:pStyle w:val="6D22F596CCF348739C4A118B0AE8263D"/>
          </w:pPr>
          <w:r>
            <w:rPr>
              <w:rStyle w:val="Pladsholdertekst1"/>
            </w:rPr>
            <w:t>[Vælg datoen]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5D7EA7"/>
    <w:rsid w:val="002D56FE"/>
    <w:rsid w:val="003F278E"/>
    <w:rsid w:val="004E259B"/>
    <w:rsid w:val="005D7EA7"/>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8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ladsholdertekst1">
    <w:name w:val="Pladsholdertekst1"/>
    <w:basedOn w:val="Standardskrifttypeiafsnit"/>
    <w:uiPriority w:val="99"/>
    <w:unhideWhenUsed/>
    <w:rsid w:val="004E259B"/>
  </w:style>
  <w:style w:type="paragraph" w:customStyle="1" w:styleId="EBED2588CCE5487497CDF7074C36A044">
    <w:name w:val="EBED2588CCE5487497CDF7074C36A044"/>
    <w:rsid w:val="005D7EA7"/>
  </w:style>
  <w:style w:type="paragraph" w:customStyle="1" w:styleId="6D22F596CCF348739C4A118B0AE8263D">
    <w:name w:val="6D22F596CCF348739C4A118B0AE8263D"/>
    <w:rsid w:val="004E25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Renhed">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60AC-8A9E-4792-915D-B27B1AE1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10310</Words>
  <Characters>62893</Characters>
  <Application>Microsoft Office Word</Application>
  <DocSecurity>0</DocSecurity>
  <Lines>524</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Lars Lyn</cp:lastModifiedBy>
  <cp:revision>2</cp:revision>
  <dcterms:created xsi:type="dcterms:W3CDTF">2011-05-30T23:00:00Z</dcterms:created>
  <dcterms:modified xsi:type="dcterms:W3CDTF">2011-05-30T23:00:00Z</dcterms:modified>
</cp:coreProperties>
</file>