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AD" w:rsidRPr="00F10E88" w:rsidRDefault="00F10E88" w:rsidP="00DE403F">
      <w:pPr>
        <w:pBdr>
          <w:top w:val="single" w:sz="4" w:space="1" w:color="auto"/>
          <w:left w:val="single" w:sz="4" w:space="4" w:color="auto"/>
          <w:bottom w:val="single" w:sz="4" w:space="1" w:color="auto"/>
          <w:right w:val="single" w:sz="4" w:space="4" w:color="auto"/>
        </w:pBdr>
        <w:ind w:firstLine="0"/>
        <w:rPr>
          <w:color w:val="969696"/>
          <w:szCs w:val="24"/>
        </w:rPr>
      </w:pPr>
      <w:r w:rsidRPr="00F10E88">
        <w:rPr>
          <w:rStyle w:val="apple-style-span"/>
          <w:rFonts w:ascii="Arial" w:hAnsi="Arial" w:cs="Arial"/>
          <w:color w:val="969696"/>
          <w:szCs w:val="24"/>
          <w:shd w:val="clear" w:color="auto" w:fill="FFFFFF"/>
        </w:rPr>
        <w:t>כלפי חוויות נסיעות של אחרים.</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לבסוף, המחקר יצרו את המסגרת לקביעת היעד, איפה אני יכול למצוא כי הקהל העיקרי מורכב של הדור הישן של שנים, עם רוב קטן של הגרמנים לעומת הדנים.</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ממצא זה נעשה סקר קהל שבו יכולתי להמשיך ולבסס כי היעד היה פעיל באינטרנט לחיפוש מידע, וכי כל החברים</w:t>
      </w:r>
      <w:r>
        <w:rPr>
          <w:color w:val="969696"/>
          <w:szCs w:val="24"/>
        </w:rPr>
        <w:t xml:space="preserve"> </w:t>
      </w:r>
      <w:r w:rsidRPr="00F10E88">
        <w:rPr>
          <w:rStyle w:val="apple-style-span"/>
          <w:rFonts w:ascii="Arial" w:hAnsi="Arial" w:cs="Arial"/>
          <w:color w:val="969696"/>
          <w:szCs w:val="24"/>
          <w:shd w:val="clear" w:color="auto" w:fill="FFFFFF"/>
        </w:rPr>
        <w:t>מטרת דו"ח זה היא לפתח אב טיפוס של מערכת מידע כדי להיות מיושם הנמצא בורק מרכז מידע לתיירים בקופנהגן.</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הקרן לפיתוח היצירה נוצרה על סמך איסוף נתונים אמפיריים בצורה של מחקרים, ואילו אב טיפוס בסוף התהליך כדי להיבדק.</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תהליך זה יהיה הסביר בחקירה ראשונית זו. הראה את המערכת הנוכחית, לא יוצלח, כי המשתמשים לא היו הכישורים או סבלנות כדי אינטראקציה עם.</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 xml:space="preserve">מבנה המידע היה עמוק מדי, </w:t>
      </w:r>
      <w:r w:rsidRPr="00F10E88">
        <w:rPr>
          <w:rStyle w:val="apple-style-span"/>
          <w:rFonts w:ascii="Arial" w:hAnsi="Arial" w:cs="Arial"/>
          <w:color w:val="FF0000"/>
          <w:sz w:val="40"/>
          <w:szCs w:val="40"/>
          <w:shd w:val="clear" w:color="auto" w:fill="FFFFFF"/>
        </w:rPr>
        <w:t>Subjektivt</w:t>
      </w:r>
      <w:r w:rsidRPr="00F10E88">
        <w:rPr>
          <w:rStyle w:val="apple-style-span"/>
          <w:rFonts w:ascii="Arial" w:hAnsi="Arial" w:cs="Arial"/>
          <w:color w:val="969696"/>
          <w:szCs w:val="24"/>
          <w:shd w:val="clear" w:color="auto" w:fill="FFFFFF"/>
        </w:rPr>
        <w:t xml:space="preserve"> ואת אשר יהיה של המערכת, אשר לא היו אפשריים.מחקר נוסף הראה כי תיירים אוהבים להשתמש באינטרנט עבור חיפושים מידע, בעוד ארבע מתוך שש קבוצות שהשתתפו בסקר היו חיוביות כלפי חוויות נסיעות של אחרים.</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 xml:space="preserve">לבסוף, המחקר יצרו את המסגרת לקביעת היעד, איפה אני יכול למצוא כי הקהל העיקרי מורכב של הדור </w:t>
      </w:r>
      <w:r w:rsidRPr="00F10E88">
        <w:rPr>
          <w:rStyle w:val="apple-style-span"/>
          <w:rFonts w:ascii="Arial" w:hAnsi="Arial" w:cs="Arial"/>
          <w:color w:val="FF0000"/>
          <w:sz w:val="40"/>
          <w:szCs w:val="40"/>
          <w:shd w:val="clear" w:color="auto" w:fill="FFFFFF"/>
        </w:rPr>
        <w:t>Situationelt</w:t>
      </w:r>
      <w:r>
        <w:rPr>
          <w:rStyle w:val="apple-style-span"/>
          <w:rFonts w:ascii="Arial" w:hAnsi="Arial" w:cs="Arial"/>
          <w:color w:val="969696"/>
          <w:szCs w:val="24"/>
          <w:shd w:val="clear" w:color="auto" w:fill="FFFFFF"/>
        </w:rPr>
        <w:t xml:space="preserve"> </w:t>
      </w:r>
      <w:r w:rsidRPr="00F10E88">
        <w:rPr>
          <w:rStyle w:val="apple-style-span"/>
          <w:rFonts w:ascii="Arial" w:hAnsi="Arial" w:cs="Arial"/>
          <w:color w:val="969696"/>
          <w:szCs w:val="24"/>
          <w:shd w:val="clear" w:color="auto" w:fill="FFFFFF"/>
        </w:rPr>
        <w:t>הישן של הגרמנים לעומת הדנים.</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ממצא זה נעשה סקר קהל שבו יכולתי להמשיך ולבסס כי היעד היה פעיל באינטרנט לחיפוש מידע, וכי כל החברים השני שמע הגרמני ומכרים דעות לגבי היעד.</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באופן ספציפי, קשישים דנית זמן השימוש באינטרנט גבוה, והיתה התעניינות גוברת בכלל ב-IT, כמו מדיה חיפוש מידע.</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 xml:space="preserve">מחקרים אלו </w:t>
      </w:r>
      <w:r w:rsidRPr="00F10E88">
        <w:rPr>
          <w:rStyle w:val="apple-style-span"/>
          <w:rFonts w:ascii="Arial" w:hAnsi="Arial" w:cs="Arial"/>
          <w:color w:val="FF0000"/>
          <w:sz w:val="40"/>
          <w:szCs w:val="40"/>
          <w:shd w:val="clear" w:color="auto" w:fill="FFFFFF"/>
        </w:rPr>
        <w:t>Dynamisk</w:t>
      </w:r>
      <w:r w:rsidRPr="00F10E88">
        <w:rPr>
          <w:rStyle w:val="apple-style-span"/>
          <w:rFonts w:ascii="Arial" w:hAnsi="Arial" w:cs="Arial"/>
          <w:color w:val="969696"/>
          <w:szCs w:val="24"/>
          <w:shd w:val="clear" w:color="auto" w:fill="FFFFFF"/>
        </w:rPr>
        <w:t xml:space="preserve"> נוספת, ואני יכול להתחיל עבודות פיתוח.</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בשל שיתוף פעולה עם הפרת בקר המערבית, היתה גם נקודת המוצא ואת התוצאה הסופית יותר פתוח, אבל גם מפוזר.</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עמדתי גם עם החלטות על איך אני צריך ללכת מרעיון למוצר.</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זו היתה השפעה חיובית, כי אני יכול לפתח את הכישורים היצירתיים שלי לחקור רעיונות בתנאים שלהם, בלי לתת דין וחשבון לאף אחד חוץ מאשר את עצמי.</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 xml:space="preserve">מצד שני, התהליך לא היה בדיוק החניכות, כפי </w:t>
      </w:r>
      <w:r>
        <w:rPr>
          <w:rStyle w:val="apple-style-span"/>
          <w:rFonts w:ascii="Arial" w:hAnsi="Arial" w:cs="Arial"/>
          <w:color w:val="969696"/>
          <w:szCs w:val="24"/>
          <w:shd w:val="clear" w:color="auto" w:fill="FFFFFF"/>
        </w:rPr>
        <w:t>שקיו</w:t>
      </w:r>
      <w:r w:rsidRPr="00F10E88">
        <w:rPr>
          <w:rStyle w:val="apple-style-span"/>
          <w:rFonts w:ascii="Arial" w:hAnsi="Arial" w:cs="Arial"/>
          <w:color w:val="969696"/>
          <w:szCs w:val="24"/>
          <w:shd w:val="clear" w:color="auto" w:fill="FFFFFF"/>
        </w:rPr>
        <w:t xml:space="preserve"> </w:t>
      </w:r>
      <w:r w:rsidRPr="00F10E88">
        <w:rPr>
          <w:rStyle w:val="apple-style-span"/>
          <w:rFonts w:ascii="Arial" w:hAnsi="Arial" w:cs="Arial"/>
          <w:color w:val="FF0000"/>
          <w:sz w:val="32"/>
          <w:szCs w:val="32"/>
          <w:shd w:val="clear" w:color="auto" w:fill="FFFFFF"/>
        </w:rPr>
        <w:t>– Et speciale om udvikling af et informationsstandersystem</w:t>
      </w:r>
      <w:r>
        <w:rPr>
          <w:rStyle w:val="apple-style-span"/>
          <w:rFonts w:ascii="Arial" w:hAnsi="Arial" w:cs="Arial"/>
          <w:color w:val="969696"/>
          <w:szCs w:val="24"/>
          <w:shd w:val="clear" w:color="auto" w:fill="FFFFFF"/>
        </w:rPr>
        <w:t xml:space="preserve"> </w:t>
      </w:r>
      <w:r w:rsidRPr="00F10E88">
        <w:rPr>
          <w:rStyle w:val="apple-style-span"/>
          <w:rFonts w:ascii="Arial" w:hAnsi="Arial" w:cs="Arial"/>
          <w:color w:val="969696"/>
          <w:szCs w:val="24"/>
          <w:shd w:val="clear" w:color="auto" w:fill="FFFFFF"/>
        </w:rPr>
        <w:t>שיתוף פעולה עם בקר המערבית יכול השיג.Jeg מציאותית יותר היה לייחס את עצמי למצב שבו הקריטריונים להצלחת הפרויקט שונו לאחר להיפגש שלי</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rPr>
        <w:t>דרישות משלו.</w:t>
      </w:r>
      <w:r w:rsidRPr="00F10E88">
        <w:rPr>
          <w:rStyle w:val="apple-converted-space"/>
          <w:rFonts w:ascii="Arial" w:hAnsi="Arial" w:cs="Arial"/>
          <w:color w:val="969696"/>
          <w:szCs w:val="24"/>
        </w:rPr>
        <w:t> </w:t>
      </w:r>
      <w:r w:rsidRPr="00F10E88">
        <w:rPr>
          <w:rStyle w:val="apple-style-span"/>
          <w:rFonts w:ascii="Arial" w:hAnsi="Arial" w:cs="Arial"/>
          <w:color w:val="969696"/>
          <w:szCs w:val="24"/>
          <w:shd w:val="clear" w:color="auto" w:fill="FFFFFF"/>
        </w:rPr>
        <w:t>דרישות אלה היו בין היתר כדי להשיג קשר טוב עם משתמשים בתהליך ולהמשיך לאמת את אבי טיפוס.</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בפרויקט זה, היה שם מקום מחקר היתכנות ובדיקת אימות עם קבוצת היעד.</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כדי לפתח את מערכת המידע סיימו להיות מיושם לסבול את המידע, זה דורש לפחות אב טיפוס יותר לעבור. עוד הפתוח לנטרל נקודת</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מטרת דו"ח זה היא לפתח אב טיפוס של מערכת מידע כדי להיות מיושם הנמצא בורק מרכז מידע לתיירים בקופנהגן.</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הקרן לפיתוח היצירה נוצרה על סמך איסוף נתונים אמפיריים בצורה של מחקרים, ואילו אב טיפוס בסוף התהליך כדי להיבדק.</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תהליך זה יהיה הסביר בחקירה ראשונית זו. הראה את המערכת הנוכחית, לא יוצלח, כי המשתמשים לא היו הכישורים או סבלנות כדי אינטראקציה עם.</w:t>
      </w:r>
      <w:r w:rsidRPr="00F10E88">
        <w:rPr>
          <w:rStyle w:val="apple-converted-space"/>
          <w:rFonts w:ascii="Arial" w:hAnsi="Arial" w:cs="Arial"/>
          <w:color w:val="969696"/>
          <w:szCs w:val="24"/>
          <w:shd w:val="clear" w:color="auto" w:fill="FFFFFF"/>
        </w:rPr>
        <w:t> </w:t>
      </w:r>
      <w:r w:rsidRPr="00F10E88">
        <w:rPr>
          <w:rStyle w:val="apple-style-span"/>
          <w:rFonts w:ascii="Arial" w:hAnsi="Arial" w:cs="Arial"/>
          <w:color w:val="969696"/>
          <w:szCs w:val="24"/>
          <w:shd w:val="clear" w:color="auto" w:fill="FFFFFF"/>
        </w:rPr>
        <w:t xml:space="preserve">מבנה המידע היה עמוק מדי, ואת אשר יהיה להחיל את המקלדת של הפונקציות של המערכת, אשר לא היו אפשריים.מחקר נוסף הראה כי תיירים אוהבים להשתמש באינטרנט עבור חיפושים מידע, בעוד ארבע מתוך שש קבוצות שהשתתפו בסקר היו חיוביות </w:t>
      </w:r>
    </w:p>
    <w:sectPr w:rsidR="00031CAD" w:rsidRPr="00F10E88" w:rsidSect="001C49BC">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10E88"/>
    <w:rsid w:val="00000E07"/>
    <w:rsid w:val="00006A4F"/>
    <w:rsid w:val="0007361B"/>
    <w:rsid w:val="000740B4"/>
    <w:rsid w:val="0008190C"/>
    <w:rsid w:val="00084547"/>
    <w:rsid w:val="000C6732"/>
    <w:rsid w:val="000E2D19"/>
    <w:rsid w:val="000E38DF"/>
    <w:rsid w:val="00121721"/>
    <w:rsid w:val="001471A5"/>
    <w:rsid w:val="001519B5"/>
    <w:rsid w:val="00154FC4"/>
    <w:rsid w:val="001673BB"/>
    <w:rsid w:val="00184818"/>
    <w:rsid w:val="00187255"/>
    <w:rsid w:val="00196553"/>
    <w:rsid w:val="001A0800"/>
    <w:rsid w:val="001C3D10"/>
    <w:rsid w:val="001C49BC"/>
    <w:rsid w:val="001E06B9"/>
    <w:rsid w:val="001F3B48"/>
    <w:rsid w:val="002330DE"/>
    <w:rsid w:val="0023422F"/>
    <w:rsid w:val="002458DD"/>
    <w:rsid w:val="00287843"/>
    <w:rsid w:val="002A1ACB"/>
    <w:rsid w:val="002A3127"/>
    <w:rsid w:val="002B1514"/>
    <w:rsid w:val="002B642E"/>
    <w:rsid w:val="002D2F9C"/>
    <w:rsid w:val="002F5969"/>
    <w:rsid w:val="002F6761"/>
    <w:rsid w:val="002F67D7"/>
    <w:rsid w:val="00301AC9"/>
    <w:rsid w:val="00335881"/>
    <w:rsid w:val="003700C9"/>
    <w:rsid w:val="00376E0F"/>
    <w:rsid w:val="00392928"/>
    <w:rsid w:val="00397C8C"/>
    <w:rsid w:val="003B5056"/>
    <w:rsid w:val="003C2666"/>
    <w:rsid w:val="003F59C2"/>
    <w:rsid w:val="003F6438"/>
    <w:rsid w:val="004308CD"/>
    <w:rsid w:val="00456006"/>
    <w:rsid w:val="004622AF"/>
    <w:rsid w:val="004A7A62"/>
    <w:rsid w:val="004B4B88"/>
    <w:rsid w:val="004B71B1"/>
    <w:rsid w:val="004C17F9"/>
    <w:rsid w:val="004D492B"/>
    <w:rsid w:val="004E3DCE"/>
    <w:rsid w:val="004F1460"/>
    <w:rsid w:val="00503AF4"/>
    <w:rsid w:val="00514577"/>
    <w:rsid w:val="005451C8"/>
    <w:rsid w:val="005630C0"/>
    <w:rsid w:val="0058163A"/>
    <w:rsid w:val="005D5588"/>
    <w:rsid w:val="005D5AAA"/>
    <w:rsid w:val="00642978"/>
    <w:rsid w:val="00663CA1"/>
    <w:rsid w:val="006708F9"/>
    <w:rsid w:val="00683EF8"/>
    <w:rsid w:val="006B599A"/>
    <w:rsid w:val="006C136F"/>
    <w:rsid w:val="006C1F4B"/>
    <w:rsid w:val="0072763E"/>
    <w:rsid w:val="00730CFB"/>
    <w:rsid w:val="007355A7"/>
    <w:rsid w:val="00750068"/>
    <w:rsid w:val="00770563"/>
    <w:rsid w:val="00771FD1"/>
    <w:rsid w:val="00786A30"/>
    <w:rsid w:val="00793778"/>
    <w:rsid w:val="00811196"/>
    <w:rsid w:val="00836ADA"/>
    <w:rsid w:val="008549DC"/>
    <w:rsid w:val="00887A63"/>
    <w:rsid w:val="00891E56"/>
    <w:rsid w:val="008D58B1"/>
    <w:rsid w:val="008F49C4"/>
    <w:rsid w:val="008F50BC"/>
    <w:rsid w:val="009034DF"/>
    <w:rsid w:val="0093402A"/>
    <w:rsid w:val="0093780B"/>
    <w:rsid w:val="0095235B"/>
    <w:rsid w:val="009D6BD1"/>
    <w:rsid w:val="00A25C45"/>
    <w:rsid w:val="00A351FA"/>
    <w:rsid w:val="00AB7166"/>
    <w:rsid w:val="00AC32F7"/>
    <w:rsid w:val="00AC4BD5"/>
    <w:rsid w:val="00AE1E79"/>
    <w:rsid w:val="00B06FFE"/>
    <w:rsid w:val="00B61493"/>
    <w:rsid w:val="00B6296C"/>
    <w:rsid w:val="00B86746"/>
    <w:rsid w:val="00B961E1"/>
    <w:rsid w:val="00BA0B11"/>
    <w:rsid w:val="00BA2252"/>
    <w:rsid w:val="00BA423E"/>
    <w:rsid w:val="00BA685B"/>
    <w:rsid w:val="00BE47A2"/>
    <w:rsid w:val="00C36BE4"/>
    <w:rsid w:val="00C5321F"/>
    <w:rsid w:val="00C64904"/>
    <w:rsid w:val="00C862FC"/>
    <w:rsid w:val="00CC0846"/>
    <w:rsid w:val="00CC1A27"/>
    <w:rsid w:val="00CF03A9"/>
    <w:rsid w:val="00D26D43"/>
    <w:rsid w:val="00D8526C"/>
    <w:rsid w:val="00DC4723"/>
    <w:rsid w:val="00DD0F8B"/>
    <w:rsid w:val="00DE403F"/>
    <w:rsid w:val="00E01D9A"/>
    <w:rsid w:val="00E0201F"/>
    <w:rsid w:val="00E02945"/>
    <w:rsid w:val="00E0299A"/>
    <w:rsid w:val="00E03DB1"/>
    <w:rsid w:val="00E33E10"/>
    <w:rsid w:val="00E5061A"/>
    <w:rsid w:val="00E53A53"/>
    <w:rsid w:val="00E55EB8"/>
    <w:rsid w:val="00E76889"/>
    <w:rsid w:val="00E828E6"/>
    <w:rsid w:val="00E850F0"/>
    <w:rsid w:val="00E8554A"/>
    <w:rsid w:val="00EB0629"/>
    <w:rsid w:val="00EC4E97"/>
    <w:rsid w:val="00F04DE5"/>
    <w:rsid w:val="00F06E60"/>
    <w:rsid w:val="00F10E88"/>
    <w:rsid w:val="00F236C8"/>
    <w:rsid w:val="00F27892"/>
    <w:rsid w:val="00F80228"/>
    <w:rsid w:val="00FE13B0"/>
    <w:rsid w:val="00FE7524"/>
    <w:rsid w:val="00FF2772"/>
    <w:rsid w:val="00FF4720"/>
    <w:rsid w:val="00FF5489"/>
    <w:rsid w:val="00FF7CA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FA"/>
    <w:pPr>
      <w:widowControl w:val="0"/>
      <w:overflowPunct w:val="0"/>
      <w:autoSpaceDE w:val="0"/>
      <w:autoSpaceDN w:val="0"/>
      <w:adjustRightInd w:val="0"/>
      <w:spacing w:after="240" w:line="360" w:lineRule="auto"/>
      <w:ind w:firstLine="284"/>
    </w:pPr>
    <w:rPr>
      <w:rFonts w:ascii="Times New Roman" w:eastAsiaTheme="minorEastAsia" w:hAnsi="Times New Roman"/>
      <w:kern w:val="28"/>
      <w:sz w:val="24"/>
      <w:szCs w:val="20"/>
      <w:lang w:eastAsia="da-DK"/>
    </w:rPr>
  </w:style>
  <w:style w:type="paragraph" w:styleId="Heading2">
    <w:name w:val="heading 2"/>
    <w:basedOn w:val="Normal"/>
    <w:next w:val="Normal"/>
    <w:link w:val="Heading2Char"/>
    <w:uiPriority w:val="9"/>
    <w:unhideWhenUsed/>
    <w:qFormat/>
    <w:rsid w:val="00503A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40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AF4"/>
    <w:rPr>
      <w:rFonts w:asciiTheme="majorHAnsi" w:eastAsiaTheme="majorEastAsia" w:hAnsiTheme="majorHAnsi" w:cstheme="majorBidi"/>
      <w:b/>
      <w:bCs/>
      <w:color w:val="4F81BD" w:themeColor="accent1"/>
      <w:kern w:val="28"/>
      <w:sz w:val="26"/>
      <w:szCs w:val="26"/>
      <w:lang w:eastAsia="da-DK"/>
    </w:rPr>
  </w:style>
  <w:style w:type="character" w:customStyle="1" w:styleId="Heading3Char">
    <w:name w:val="Heading 3 Char"/>
    <w:basedOn w:val="DefaultParagraphFont"/>
    <w:link w:val="Heading3"/>
    <w:uiPriority w:val="9"/>
    <w:rsid w:val="0093402A"/>
    <w:rPr>
      <w:rFonts w:asciiTheme="majorHAnsi" w:eastAsiaTheme="majorEastAsia" w:hAnsiTheme="majorHAnsi" w:cstheme="majorBidi"/>
      <w:b/>
      <w:bCs/>
      <w:color w:val="4F81BD" w:themeColor="accent1"/>
      <w:kern w:val="28"/>
      <w:sz w:val="24"/>
      <w:szCs w:val="20"/>
      <w:lang w:eastAsia="da-DK"/>
    </w:rPr>
  </w:style>
  <w:style w:type="paragraph" w:styleId="Title">
    <w:name w:val="Title"/>
    <w:basedOn w:val="Normal"/>
    <w:next w:val="Normal"/>
    <w:link w:val="TitleChar"/>
    <w:uiPriority w:val="10"/>
    <w:qFormat/>
    <w:rsid w:val="00AC4BD5"/>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AC4BD5"/>
    <w:rPr>
      <w:rFonts w:asciiTheme="majorHAnsi" w:eastAsiaTheme="majorEastAsia" w:hAnsiTheme="majorHAnsi" w:cstheme="majorBidi"/>
      <w:color w:val="17365D" w:themeColor="text2" w:themeShade="BF"/>
      <w:spacing w:val="5"/>
      <w:kern w:val="28"/>
      <w:sz w:val="52"/>
      <w:szCs w:val="52"/>
      <w:lang w:eastAsia="da-DK"/>
    </w:rPr>
  </w:style>
  <w:style w:type="character" w:customStyle="1" w:styleId="apple-style-span">
    <w:name w:val="apple-style-span"/>
    <w:basedOn w:val="DefaultParagraphFont"/>
    <w:rsid w:val="00F10E88"/>
  </w:style>
  <w:style w:type="character" w:customStyle="1" w:styleId="apple-converted-space">
    <w:name w:val="apple-converted-space"/>
    <w:basedOn w:val="DefaultParagraphFont"/>
    <w:rsid w:val="00F10E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369</Words>
  <Characters>2257</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Sejrrige_ulv</dc:creator>
  <cp:lastModifiedBy>Sejrrige_ulv</cp:lastModifiedBy>
  <cp:revision>3</cp:revision>
  <dcterms:created xsi:type="dcterms:W3CDTF">2010-08-30T18:16:00Z</dcterms:created>
  <dcterms:modified xsi:type="dcterms:W3CDTF">2010-08-30T18:33:00Z</dcterms:modified>
</cp:coreProperties>
</file>