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A1" w:rsidRPr="00A06C86" w:rsidRDefault="00FC14A1" w:rsidP="00FC14A1">
      <w:pPr>
        <w:spacing w:line="360" w:lineRule="auto"/>
        <w:rPr>
          <w:rFonts w:ascii="Times New Roman" w:hAnsi="Times New Roman" w:cs="Times New Roman"/>
          <w:b/>
          <w:sz w:val="24"/>
          <w:szCs w:val="24"/>
          <w:lang w:val="en-US"/>
        </w:rPr>
      </w:pPr>
      <w:r w:rsidRPr="00A06C86">
        <w:rPr>
          <w:rFonts w:ascii="Times New Roman" w:hAnsi="Times New Roman" w:cs="Times New Roman"/>
          <w:b/>
          <w:sz w:val="24"/>
          <w:szCs w:val="24"/>
          <w:lang w:val="en-US"/>
        </w:rPr>
        <w:t>Abstract</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 xml:space="preserve">This thesis examines how people with mental illnesses experience housing assistance efforts (bostøtte) in their own home. Bostøtte is a community-based effort to support people to better manage their lives in their own home according to Servicelovens § 85. </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 xml:space="preserve">The support may consist of practical help, assistance to participate in activities outside their own home and supportive conversations about the citizens' mental well-being. The idea for this thesis arose from Bengtsson and Røgeskovs report “Et liv i egen bolig”, where the authors conducted a survey with the target audience. From their survey, Bengtsson and Røgeskov conclude that the target group is satisfied with the efforts of bostøtte and is better at taking care of themselves yet the underlying explanations are not examined in detail. Therefore this thesis will perform four semi-structured qualitative interviews with citizens with mental illnesses who receive bostøtte in their own home, in order to get an insight into how they experience the efforts. </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 xml:space="preserve">In relation to our thesis, we will examine the following three research questions; </w:t>
      </w:r>
      <w:r w:rsidRPr="00A06C86">
        <w:rPr>
          <w:rFonts w:ascii="Times New Roman" w:hAnsi="Times New Roman" w:cs="Times New Roman"/>
          <w:i/>
          <w:sz w:val="24"/>
          <w:szCs w:val="24"/>
          <w:lang w:val="en-US"/>
        </w:rPr>
        <w:t>what significance does the citizens experience the professionals have in relation to bostøtte?</w:t>
      </w:r>
      <w:r w:rsidRPr="00A06C86">
        <w:rPr>
          <w:rFonts w:ascii="Times New Roman" w:hAnsi="Times New Roman" w:cs="Times New Roman"/>
          <w:sz w:val="24"/>
          <w:szCs w:val="24"/>
          <w:lang w:val="en-US"/>
        </w:rPr>
        <w:t xml:space="preserve"> </w:t>
      </w:r>
      <w:r w:rsidRPr="00A06C86">
        <w:rPr>
          <w:rFonts w:ascii="Times New Roman" w:hAnsi="Times New Roman" w:cs="Times New Roman"/>
          <w:i/>
          <w:sz w:val="24"/>
          <w:szCs w:val="24"/>
          <w:lang w:val="en-US"/>
        </w:rPr>
        <w:t>What challenges do the citizens face when given bostøtte?</w:t>
      </w:r>
      <w:r w:rsidRPr="00A06C86">
        <w:rPr>
          <w:rFonts w:ascii="Times New Roman" w:hAnsi="Times New Roman" w:cs="Times New Roman"/>
          <w:sz w:val="24"/>
          <w:szCs w:val="24"/>
          <w:lang w:val="en-US"/>
        </w:rPr>
        <w:t xml:space="preserve"> and </w:t>
      </w:r>
      <w:r w:rsidRPr="00A06C86">
        <w:rPr>
          <w:rFonts w:ascii="Times New Roman" w:hAnsi="Times New Roman" w:cs="Times New Roman"/>
          <w:i/>
          <w:sz w:val="24"/>
          <w:szCs w:val="24"/>
          <w:lang w:val="en-US"/>
        </w:rPr>
        <w:t>What is the level of importance the efforts have on their everyday lives</w:t>
      </w:r>
      <w:r w:rsidRPr="00A06C86">
        <w:rPr>
          <w:rFonts w:ascii="Times New Roman" w:hAnsi="Times New Roman" w:cs="Times New Roman"/>
          <w:sz w:val="24"/>
          <w:szCs w:val="24"/>
          <w:lang w:val="en-US"/>
        </w:rPr>
        <w:t xml:space="preserve">? </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The thesis’ perspective on theory of science is phenomenology, where we focus on being open towards the citizens’ stories when carrying out the four interviews. The encoding section as well as the subsequent analysis of the empirical material is inspired by the approach of Grounded Theory.</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 xml:space="preserve">The reader will find, that we do not follow the approach throughout the thesis, as we on the basis of the empirical findings will discuss the four citizen´s experiences of bostøtte using existing theory. Based on the encoding procedure, the analysis is divided into three themes, which are based on three survey questions. The three themes are: </w:t>
      </w:r>
      <w:r w:rsidRPr="00A06C86">
        <w:rPr>
          <w:rFonts w:ascii="Times New Roman" w:hAnsi="Times New Roman" w:cs="Times New Roman"/>
          <w:i/>
          <w:sz w:val="24"/>
          <w:szCs w:val="24"/>
          <w:lang w:val="en-US"/>
        </w:rPr>
        <w:t>the importance of relationship</w:t>
      </w:r>
      <w:r w:rsidRPr="00A06C86">
        <w:rPr>
          <w:rFonts w:ascii="Times New Roman" w:hAnsi="Times New Roman" w:cs="Times New Roman"/>
          <w:sz w:val="24"/>
          <w:szCs w:val="24"/>
          <w:lang w:val="en-US"/>
        </w:rPr>
        <w:t xml:space="preserve">, </w:t>
      </w:r>
      <w:r w:rsidRPr="00A06C86">
        <w:rPr>
          <w:rFonts w:ascii="Times New Roman" w:hAnsi="Times New Roman" w:cs="Times New Roman"/>
          <w:i/>
          <w:sz w:val="24"/>
          <w:szCs w:val="24"/>
          <w:lang w:val="en-US"/>
        </w:rPr>
        <w:t>the challenges of bostøtte</w:t>
      </w:r>
      <w:r w:rsidRPr="00A06C86">
        <w:rPr>
          <w:rFonts w:ascii="Times New Roman" w:hAnsi="Times New Roman" w:cs="Times New Roman"/>
          <w:sz w:val="24"/>
          <w:szCs w:val="24"/>
          <w:lang w:val="en-US"/>
        </w:rPr>
        <w:t xml:space="preserve"> and </w:t>
      </w:r>
      <w:r w:rsidRPr="00A06C86">
        <w:rPr>
          <w:rFonts w:ascii="Times New Roman" w:hAnsi="Times New Roman" w:cs="Times New Roman"/>
          <w:i/>
          <w:sz w:val="24"/>
          <w:szCs w:val="24"/>
          <w:lang w:val="en-US"/>
        </w:rPr>
        <w:t>dealing with everyday life</w:t>
      </w:r>
      <w:r w:rsidRPr="00A06C86">
        <w:rPr>
          <w:rFonts w:ascii="Times New Roman" w:hAnsi="Times New Roman" w:cs="Times New Roman"/>
          <w:sz w:val="24"/>
          <w:szCs w:val="24"/>
          <w:lang w:val="en-US"/>
        </w:rPr>
        <w:t>.</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 xml:space="preserve">Based on the analysis, two theoretical questions have been raised. The first question is, </w:t>
      </w:r>
      <w:r w:rsidRPr="00A06C86">
        <w:rPr>
          <w:rFonts w:ascii="Times New Roman" w:hAnsi="Times New Roman" w:cs="Times New Roman"/>
          <w:i/>
          <w:sz w:val="24"/>
          <w:szCs w:val="24"/>
          <w:lang w:val="en-US"/>
        </w:rPr>
        <w:t>how do the citizens experience recognition from the professional and what impact does the recognition have on their everyday lives</w:t>
      </w:r>
      <w:r w:rsidRPr="00A06C86">
        <w:rPr>
          <w:rFonts w:ascii="Times New Roman" w:hAnsi="Times New Roman" w:cs="Times New Roman"/>
          <w:sz w:val="24"/>
          <w:szCs w:val="24"/>
          <w:lang w:val="en-US"/>
        </w:rPr>
        <w:t xml:space="preserve">? The second question is as follows; </w:t>
      </w:r>
      <w:r w:rsidRPr="00A06C86">
        <w:rPr>
          <w:rFonts w:ascii="Times New Roman" w:hAnsi="Times New Roman" w:cs="Times New Roman"/>
          <w:i/>
          <w:sz w:val="24"/>
          <w:szCs w:val="24"/>
          <w:lang w:val="en-US"/>
        </w:rPr>
        <w:t>what consequences does the lack of recognition in bostøtte potentially have on the citizens’ self-relation</w:t>
      </w:r>
      <w:r w:rsidRPr="00A06C86">
        <w:rPr>
          <w:rFonts w:ascii="Times New Roman" w:hAnsi="Times New Roman" w:cs="Times New Roman"/>
          <w:sz w:val="24"/>
          <w:szCs w:val="24"/>
          <w:lang w:val="en-US"/>
        </w:rPr>
        <w:t xml:space="preserve">. We examine the questions by using Axel Honneth´s three spheres of recognition: </w:t>
      </w:r>
      <w:r w:rsidRPr="00A06C86">
        <w:rPr>
          <w:rFonts w:ascii="Times New Roman" w:hAnsi="Times New Roman" w:cs="Times New Roman"/>
          <w:sz w:val="24"/>
          <w:szCs w:val="24"/>
          <w:lang w:val="en-US"/>
        </w:rPr>
        <w:lastRenderedPageBreak/>
        <w:t>Love, Rights and Solidarity and his three forms of disrespect, which similarly take place in the three spheres of recognition.</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To conclude we find that the efforts of bostøtte are very important for the interviewees’ everyday lives, and during the efforts and through the support of the professionals, they explain that they can have a more natural relationship with friends and family members and are more able to take part in social contexts. Based on their stories, the citizens experience that the professionals are of great importance in the efforts. According to the citizens they experience emotional support which some not previously have experienced equally.</w:t>
      </w:r>
    </w:p>
    <w:p w:rsidR="00FC14A1" w:rsidRPr="00A06C86" w:rsidRDefault="00FC14A1" w:rsidP="00FC14A1">
      <w:pPr>
        <w:spacing w:line="360" w:lineRule="auto"/>
        <w:rPr>
          <w:rFonts w:ascii="Times New Roman" w:hAnsi="Times New Roman" w:cs="Times New Roman"/>
          <w:sz w:val="24"/>
          <w:szCs w:val="24"/>
          <w:lang w:val="en-US"/>
        </w:rPr>
      </w:pPr>
      <w:r w:rsidRPr="00A06C86">
        <w:rPr>
          <w:rFonts w:ascii="Times New Roman" w:hAnsi="Times New Roman" w:cs="Times New Roman"/>
          <w:sz w:val="24"/>
          <w:szCs w:val="24"/>
          <w:lang w:val="en-US"/>
        </w:rPr>
        <w:t xml:space="preserve">Consequently the citizens tell that they, with the support of the professional, can be open and face problems, which they sometimes are unable to in other context. Furthermore the citizens describe the professionals as friends, role models or collaborative partners. In addition to numerous positive experiences, the four citizens are also facing challenges with bostøtte and tell that they do not always feel that the professionals involve them adequately and that they in some cases underestimate their situation by not fulfilling their need for support and contact. </w:t>
      </w:r>
    </w:p>
    <w:p w:rsidR="005A3D7E" w:rsidRPr="00A06C86" w:rsidRDefault="005A3D7E" w:rsidP="00360372">
      <w:pPr>
        <w:spacing w:line="360" w:lineRule="auto"/>
        <w:rPr>
          <w:rFonts w:ascii="Times New Roman" w:hAnsi="Times New Roman" w:cs="Times New Roman"/>
          <w:b/>
          <w:sz w:val="24"/>
          <w:szCs w:val="24"/>
          <w:u w:val="single"/>
          <w:lang w:val="en-US"/>
        </w:rPr>
      </w:pPr>
    </w:p>
    <w:p w:rsidR="005A3D7E" w:rsidRPr="00A06C86" w:rsidRDefault="005A3D7E" w:rsidP="00360372">
      <w:pPr>
        <w:spacing w:line="360" w:lineRule="auto"/>
        <w:rPr>
          <w:rFonts w:ascii="Times New Roman" w:hAnsi="Times New Roman" w:cs="Times New Roman"/>
          <w:b/>
          <w:sz w:val="24"/>
          <w:szCs w:val="24"/>
          <w:u w:val="single"/>
          <w:lang w:val="en-GB"/>
        </w:rPr>
      </w:pPr>
    </w:p>
    <w:p w:rsidR="009612B0" w:rsidRPr="00A06C86" w:rsidRDefault="009612B0" w:rsidP="00360372">
      <w:pPr>
        <w:spacing w:line="360" w:lineRule="auto"/>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4C2E76" w:rsidRPr="00A06C86" w:rsidRDefault="004C2E76" w:rsidP="00E319F6">
      <w:pPr>
        <w:spacing w:line="360" w:lineRule="auto"/>
        <w:jc w:val="both"/>
        <w:rPr>
          <w:rFonts w:ascii="Times New Roman" w:hAnsi="Times New Roman" w:cs="Times New Roman"/>
          <w:b/>
          <w:sz w:val="24"/>
          <w:szCs w:val="24"/>
          <w:u w:val="single"/>
          <w:lang w:val="en-GB"/>
        </w:rPr>
      </w:pPr>
    </w:p>
    <w:p w:rsidR="00FC14A1" w:rsidRPr="00A06C86" w:rsidRDefault="00FC14A1" w:rsidP="00E319F6">
      <w:pPr>
        <w:spacing w:line="360" w:lineRule="auto"/>
        <w:jc w:val="both"/>
        <w:rPr>
          <w:rFonts w:ascii="Times New Roman" w:hAnsi="Times New Roman" w:cs="Times New Roman"/>
          <w:b/>
          <w:sz w:val="24"/>
          <w:szCs w:val="24"/>
          <w:u w:val="single"/>
          <w:lang w:val="en-GB"/>
        </w:rPr>
      </w:pPr>
    </w:p>
    <w:p w:rsidR="00EA74C9" w:rsidRPr="00A06C86" w:rsidRDefault="00EA74C9" w:rsidP="00FC14A1">
      <w:pPr>
        <w:spacing w:line="360" w:lineRule="auto"/>
        <w:rPr>
          <w:rFonts w:ascii="Times New Roman" w:hAnsi="Times New Roman" w:cs="Times New Roman"/>
          <w:b/>
          <w:sz w:val="24"/>
          <w:szCs w:val="24"/>
          <w:u w:val="single"/>
          <w:lang w:val="da-DK"/>
        </w:rPr>
      </w:pPr>
      <w:r w:rsidRPr="00A06C86">
        <w:rPr>
          <w:rFonts w:ascii="Times New Roman" w:hAnsi="Times New Roman" w:cs="Times New Roman"/>
          <w:b/>
          <w:sz w:val="24"/>
          <w:szCs w:val="24"/>
          <w:u w:val="single"/>
          <w:lang w:val="da-DK"/>
        </w:rPr>
        <w:lastRenderedPageBreak/>
        <w:t>Indholdsfortegnelse</w:t>
      </w:r>
    </w:p>
    <w:p w:rsidR="00EA74C9" w:rsidRPr="00A06C86" w:rsidRDefault="00EA74C9"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Kapitel 1: Introduktion til undersøgelsens baggrund</w:t>
      </w:r>
      <w:r w:rsidR="007B3630" w:rsidRPr="00A06C86">
        <w:rPr>
          <w:rFonts w:ascii="Times New Roman" w:hAnsi="Times New Roman" w:cs="Times New Roman"/>
          <w:b/>
          <w:sz w:val="24"/>
          <w:szCs w:val="24"/>
          <w:lang w:val="da-DK"/>
        </w:rPr>
        <w:t xml:space="preserve"> </w:t>
      </w:r>
      <w:r w:rsidR="007B3630"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................................6</w:t>
      </w:r>
    </w:p>
    <w:p w:rsidR="00EA74C9" w:rsidRPr="00A06C86" w:rsidRDefault="00EA74C9" w:rsidP="00FC14A1">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1. Indledning</w:t>
      </w:r>
      <w:r w:rsidR="002F1AD8" w:rsidRPr="00A06C86">
        <w:rPr>
          <w:rFonts w:ascii="Times New Roman" w:hAnsi="Times New Roman" w:cs="Times New Roman"/>
          <w:b/>
          <w:sz w:val="24"/>
          <w:szCs w:val="24"/>
          <w:lang w:val="da-DK"/>
        </w:rPr>
        <w:t xml:space="preserve"> </w:t>
      </w:r>
      <w:r w:rsidR="002F1AD8"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.............................6</w:t>
      </w:r>
    </w:p>
    <w:p w:rsidR="00EA74C9" w:rsidRPr="00A06C86" w:rsidRDefault="00EA74C9"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1.2 Problemformulering</w:t>
      </w:r>
      <w:r w:rsidR="002F1AD8" w:rsidRPr="00A06C86">
        <w:rPr>
          <w:rFonts w:ascii="Times New Roman" w:hAnsi="Times New Roman" w:cs="Times New Roman"/>
          <w:b/>
          <w:sz w:val="24"/>
          <w:szCs w:val="24"/>
          <w:lang w:val="da-DK"/>
        </w:rPr>
        <w:t xml:space="preserve"> </w:t>
      </w:r>
      <w:r w:rsidR="002F1AD8"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.............................8</w:t>
      </w:r>
    </w:p>
    <w:p w:rsidR="003F46E0" w:rsidRPr="00A06C86" w:rsidRDefault="00C30083"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1.3 Afklaring og afgrænsning</w:t>
      </w:r>
      <w:r w:rsidR="003F46E0" w:rsidRPr="00A06C86">
        <w:rPr>
          <w:rFonts w:ascii="Times New Roman" w:hAnsi="Times New Roman" w:cs="Times New Roman"/>
          <w:sz w:val="24"/>
          <w:szCs w:val="24"/>
          <w:lang w:val="da-DK"/>
        </w:rPr>
        <w:t xml:space="preserve"> </w:t>
      </w:r>
      <w:r w:rsidR="0040053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400530" w:rsidRPr="00A06C86">
        <w:rPr>
          <w:rFonts w:ascii="Times New Roman" w:hAnsi="Times New Roman" w:cs="Times New Roman"/>
          <w:sz w:val="24"/>
          <w:szCs w:val="24"/>
          <w:lang w:val="da-DK"/>
        </w:rPr>
        <w:t>............................................</w:t>
      </w:r>
      <w:r w:rsidR="00E725F9"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........8</w:t>
      </w:r>
    </w:p>
    <w:p w:rsidR="00EA74C9" w:rsidRPr="00A06C86" w:rsidRDefault="003F46E0"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1.4</w:t>
      </w:r>
      <w:r w:rsidR="00F77363" w:rsidRPr="00A06C86">
        <w:rPr>
          <w:rFonts w:ascii="Times New Roman" w:hAnsi="Times New Roman" w:cs="Times New Roman"/>
          <w:b/>
          <w:sz w:val="24"/>
          <w:szCs w:val="24"/>
          <w:lang w:val="da-DK"/>
        </w:rPr>
        <w:t xml:space="preserve"> </w:t>
      </w:r>
      <w:r w:rsidR="00EA74C9" w:rsidRPr="00A06C86">
        <w:rPr>
          <w:rFonts w:ascii="Times New Roman" w:hAnsi="Times New Roman" w:cs="Times New Roman"/>
          <w:b/>
          <w:sz w:val="24"/>
          <w:szCs w:val="24"/>
          <w:lang w:val="da-DK"/>
        </w:rPr>
        <w:t>Undersøgelsesfeltets beskrivelse og afgrænsning</w:t>
      </w:r>
      <w:r w:rsidR="007B3630" w:rsidRPr="00A06C86">
        <w:rPr>
          <w:rFonts w:ascii="Times New Roman" w:hAnsi="Times New Roman" w:cs="Times New Roman"/>
          <w:b/>
          <w:sz w:val="24"/>
          <w:szCs w:val="24"/>
          <w:lang w:val="da-DK"/>
        </w:rPr>
        <w:t xml:space="preserve"> </w:t>
      </w:r>
      <w:r w:rsidR="007B3630" w:rsidRPr="00A06C86">
        <w:rPr>
          <w:rFonts w:ascii="Times New Roman" w:hAnsi="Times New Roman" w:cs="Times New Roman"/>
          <w:sz w:val="24"/>
          <w:szCs w:val="24"/>
          <w:lang w:val="da-DK"/>
        </w:rPr>
        <w:t>.......................</w:t>
      </w:r>
      <w:r w:rsidR="004A0FE5" w:rsidRPr="00A06C86">
        <w:rPr>
          <w:rFonts w:ascii="Times New Roman" w:hAnsi="Times New Roman" w:cs="Times New Roman"/>
          <w:sz w:val="24"/>
          <w:szCs w:val="24"/>
          <w:lang w:val="da-DK"/>
        </w:rPr>
        <w:t>.......................</w:t>
      </w:r>
      <w:r w:rsidR="00FC14A1" w:rsidRPr="00A06C86">
        <w:rPr>
          <w:rFonts w:ascii="Times New Roman" w:hAnsi="Times New Roman" w:cs="Times New Roman"/>
          <w:sz w:val="24"/>
          <w:szCs w:val="24"/>
          <w:lang w:val="da-DK"/>
        </w:rPr>
        <w:t>......</w:t>
      </w:r>
      <w:r w:rsidR="00885ECD"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.11</w:t>
      </w:r>
      <w:r w:rsidR="00EA74C9" w:rsidRPr="00A06C86">
        <w:rPr>
          <w:rFonts w:ascii="Times New Roman" w:hAnsi="Times New Roman" w:cs="Times New Roman"/>
          <w:b/>
          <w:sz w:val="24"/>
          <w:szCs w:val="24"/>
          <w:lang w:val="da-DK"/>
        </w:rPr>
        <w:br/>
      </w:r>
      <w:r w:rsidRPr="00A06C86">
        <w:rPr>
          <w:rFonts w:ascii="Times New Roman" w:hAnsi="Times New Roman" w:cs="Times New Roman"/>
          <w:i/>
          <w:sz w:val="24"/>
          <w:szCs w:val="24"/>
          <w:lang w:val="da-DK"/>
        </w:rPr>
        <w:t>1.4</w:t>
      </w:r>
      <w:r w:rsidR="00EA74C9" w:rsidRPr="00A06C86">
        <w:rPr>
          <w:rFonts w:ascii="Times New Roman" w:hAnsi="Times New Roman" w:cs="Times New Roman"/>
          <w:i/>
          <w:sz w:val="24"/>
          <w:szCs w:val="24"/>
          <w:lang w:val="da-DK"/>
        </w:rPr>
        <w:t xml:space="preserve">.1 </w:t>
      </w:r>
      <w:r w:rsidR="00E725F9" w:rsidRPr="00A06C86">
        <w:rPr>
          <w:rFonts w:ascii="Times New Roman" w:hAnsi="Times New Roman" w:cs="Times New Roman"/>
          <w:i/>
          <w:sz w:val="24"/>
          <w:szCs w:val="24"/>
          <w:lang w:val="da-DK"/>
        </w:rPr>
        <w:t>Den socialpolitiske udvikling</w:t>
      </w:r>
      <w:r w:rsidR="002F1AD8" w:rsidRPr="00A06C86">
        <w:rPr>
          <w:rFonts w:ascii="Times New Roman" w:hAnsi="Times New Roman" w:cs="Times New Roman"/>
          <w:i/>
          <w:sz w:val="24"/>
          <w:szCs w:val="24"/>
          <w:lang w:val="da-DK"/>
        </w:rPr>
        <w:t xml:space="preserve"> </w:t>
      </w:r>
      <w:r w:rsidR="002F1AD8"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..............11</w:t>
      </w:r>
    </w:p>
    <w:p w:rsidR="006A6AD8" w:rsidRPr="00A06C86" w:rsidRDefault="003F46E0"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1.4</w:t>
      </w:r>
      <w:r w:rsidR="00EA74C9" w:rsidRPr="00A06C86">
        <w:rPr>
          <w:rFonts w:ascii="Times New Roman" w:hAnsi="Times New Roman" w:cs="Times New Roman"/>
          <w:i/>
          <w:sz w:val="24"/>
          <w:szCs w:val="24"/>
          <w:lang w:val="da-DK"/>
        </w:rPr>
        <w:t xml:space="preserve">.2 </w:t>
      </w:r>
      <w:r w:rsidR="00E725F9" w:rsidRPr="00A06C86">
        <w:rPr>
          <w:rFonts w:ascii="Times New Roman" w:hAnsi="Times New Roman" w:cs="Times New Roman"/>
          <w:i/>
          <w:sz w:val="24"/>
          <w:szCs w:val="24"/>
          <w:lang w:val="da-DK"/>
        </w:rPr>
        <w:t>Socialpsykiatriens historiske udvikling</w:t>
      </w:r>
      <w:r w:rsidR="002F1AD8" w:rsidRPr="00A06C86">
        <w:rPr>
          <w:rFonts w:ascii="Times New Roman" w:hAnsi="Times New Roman" w:cs="Times New Roman"/>
          <w:sz w:val="24"/>
          <w:szCs w:val="24"/>
          <w:lang w:val="da-DK"/>
        </w:rPr>
        <w:t>..............................................................</w:t>
      </w:r>
      <w:r w:rsidR="00E725F9"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.......14</w:t>
      </w:r>
    </w:p>
    <w:p w:rsidR="00EA74C9" w:rsidRPr="00A06C86" w:rsidRDefault="003F46E0"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1.4</w:t>
      </w:r>
      <w:r w:rsidR="00EA74C9" w:rsidRPr="00A06C86">
        <w:rPr>
          <w:rFonts w:ascii="Times New Roman" w:hAnsi="Times New Roman" w:cs="Times New Roman"/>
          <w:i/>
          <w:sz w:val="24"/>
          <w:szCs w:val="24"/>
          <w:lang w:val="da-DK"/>
        </w:rPr>
        <w:t>.3 S</w:t>
      </w:r>
      <w:r w:rsidR="00E725F9" w:rsidRPr="00A06C86">
        <w:rPr>
          <w:rFonts w:ascii="Times New Roman" w:hAnsi="Times New Roman" w:cs="Times New Roman"/>
          <w:i/>
          <w:sz w:val="24"/>
          <w:szCs w:val="24"/>
          <w:lang w:val="da-DK"/>
        </w:rPr>
        <w:t>ocialpsykiatrien på nuværende tidspunkt</w:t>
      </w:r>
      <w:r w:rsidRPr="00A06C86">
        <w:rPr>
          <w:rFonts w:ascii="Times New Roman" w:hAnsi="Times New Roman" w:cs="Times New Roman"/>
          <w:i/>
          <w:sz w:val="24"/>
          <w:szCs w:val="24"/>
          <w:lang w:val="da-DK"/>
        </w:rPr>
        <w:t xml:space="preserve"> </w:t>
      </w:r>
      <w:r w:rsidR="00217696" w:rsidRPr="00A06C86">
        <w:rPr>
          <w:rFonts w:ascii="Times New Roman" w:hAnsi="Times New Roman" w:cs="Times New Roman"/>
          <w:sz w:val="24"/>
          <w:szCs w:val="24"/>
          <w:lang w:val="da-DK"/>
        </w:rPr>
        <w:t>....</w:t>
      </w:r>
      <w:r w:rsidR="00E725F9" w:rsidRPr="00A06C86">
        <w:rPr>
          <w:rFonts w:ascii="Times New Roman" w:hAnsi="Times New Roman" w:cs="Times New Roman"/>
          <w:sz w:val="24"/>
          <w:szCs w:val="24"/>
          <w:lang w:val="da-DK"/>
        </w:rPr>
        <w:t>.</w:t>
      </w:r>
      <w:r w:rsidR="00217696" w:rsidRPr="00A06C86">
        <w:rPr>
          <w:rFonts w:ascii="Times New Roman" w:hAnsi="Times New Roman" w:cs="Times New Roman"/>
          <w:sz w:val="24"/>
          <w:szCs w:val="24"/>
          <w:lang w:val="da-DK"/>
        </w:rPr>
        <w:t>...................................</w:t>
      </w:r>
      <w:r w:rsidR="00E725F9"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...16</w:t>
      </w:r>
    </w:p>
    <w:p w:rsidR="00EA74C9" w:rsidRPr="00A06C86" w:rsidRDefault="003F46E0" w:rsidP="00FC14A1">
      <w:pPr>
        <w:spacing w:line="360" w:lineRule="auto"/>
        <w:rPr>
          <w:rFonts w:ascii="Times New Roman" w:hAnsi="Times New Roman" w:cs="Times New Roman"/>
          <w:i/>
          <w:sz w:val="24"/>
          <w:szCs w:val="24"/>
          <w:lang w:val="da-DK"/>
        </w:rPr>
      </w:pPr>
      <w:r w:rsidRPr="00A06C86">
        <w:rPr>
          <w:rFonts w:ascii="Times New Roman" w:hAnsi="Times New Roman" w:cs="Times New Roman"/>
          <w:i/>
          <w:sz w:val="24"/>
          <w:szCs w:val="24"/>
          <w:lang w:val="da-DK"/>
        </w:rPr>
        <w:t>1.4</w:t>
      </w:r>
      <w:r w:rsidR="00D8119F" w:rsidRPr="00A06C86">
        <w:rPr>
          <w:rFonts w:ascii="Times New Roman" w:hAnsi="Times New Roman" w:cs="Times New Roman"/>
          <w:i/>
          <w:sz w:val="24"/>
          <w:szCs w:val="24"/>
          <w:lang w:val="da-DK"/>
        </w:rPr>
        <w:t>.4</w:t>
      </w:r>
      <w:r w:rsidR="00EA74C9"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 xml:space="preserve">Bostøtte </w:t>
      </w:r>
      <w:r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18</w:t>
      </w:r>
    </w:p>
    <w:p w:rsidR="00EA74C9" w:rsidRPr="00A06C86" w:rsidRDefault="00EA74C9"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1.5 </w:t>
      </w:r>
      <w:r w:rsidR="00D222BB" w:rsidRPr="00A06C86">
        <w:rPr>
          <w:rFonts w:ascii="Times New Roman" w:hAnsi="Times New Roman" w:cs="Times New Roman"/>
          <w:b/>
          <w:sz w:val="24"/>
          <w:szCs w:val="24"/>
          <w:lang w:val="da-DK"/>
        </w:rPr>
        <w:t>Specialets struktur</w:t>
      </w:r>
      <w:r w:rsidR="002F1AD8" w:rsidRPr="00A06C86">
        <w:rPr>
          <w:rFonts w:ascii="Times New Roman" w:hAnsi="Times New Roman" w:cs="Times New Roman"/>
          <w:b/>
          <w:sz w:val="24"/>
          <w:szCs w:val="24"/>
          <w:lang w:val="da-DK"/>
        </w:rPr>
        <w:t xml:space="preserve"> </w:t>
      </w:r>
      <w:r w:rsidR="002F1AD8" w:rsidRPr="00A06C86">
        <w:rPr>
          <w:rFonts w:ascii="Times New Roman" w:hAnsi="Times New Roman" w:cs="Times New Roman"/>
          <w:sz w:val="24"/>
          <w:szCs w:val="24"/>
          <w:lang w:val="da-DK"/>
        </w:rPr>
        <w:t>.....</w:t>
      </w:r>
      <w:r w:rsidR="00D222BB" w:rsidRPr="00A06C86">
        <w:rPr>
          <w:rFonts w:ascii="Times New Roman" w:hAnsi="Times New Roman" w:cs="Times New Roman"/>
          <w:sz w:val="24"/>
          <w:szCs w:val="24"/>
          <w:lang w:val="da-DK"/>
        </w:rPr>
        <w:t>...........................</w:t>
      </w:r>
      <w:r w:rsidR="002F1AD8" w:rsidRPr="00A06C86">
        <w:rPr>
          <w:rFonts w:ascii="Times New Roman" w:hAnsi="Times New Roman" w:cs="Times New Roman"/>
          <w:sz w:val="24"/>
          <w:szCs w:val="24"/>
          <w:lang w:val="da-DK"/>
        </w:rPr>
        <w:t>............................................</w:t>
      </w:r>
      <w:r w:rsidR="00885ECD" w:rsidRPr="00A06C86">
        <w:rPr>
          <w:rFonts w:ascii="Times New Roman" w:hAnsi="Times New Roman" w:cs="Times New Roman"/>
          <w:sz w:val="24"/>
          <w:szCs w:val="24"/>
          <w:lang w:val="da-DK"/>
        </w:rPr>
        <w:t>..............................21</w:t>
      </w:r>
    </w:p>
    <w:p w:rsidR="00EA74C9" w:rsidRPr="00A06C86" w:rsidRDefault="00C30083"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Kapitel 2: Videnskabsteori og metode</w:t>
      </w:r>
      <w:r w:rsidR="007B3630" w:rsidRPr="00A06C86">
        <w:rPr>
          <w:rFonts w:ascii="Times New Roman" w:hAnsi="Times New Roman" w:cs="Times New Roman"/>
          <w:b/>
          <w:sz w:val="24"/>
          <w:szCs w:val="24"/>
          <w:lang w:val="da-DK"/>
        </w:rPr>
        <w:t xml:space="preserve"> </w:t>
      </w:r>
      <w:r w:rsidR="007B3630" w:rsidRPr="00A06C86">
        <w:rPr>
          <w:rFonts w:ascii="Times New Roman" w:hAnsi="Times New Roman" w:cs="Times New Roman"/>
          <w:sz w:val="24"/>
          <w:szCs w:val="24"/>
          <w:lang w:val="da-DK"/>
        </w:rPr>
        <w:t>..................................................</w:t>
      </w:r>
      <w:r w:rsidR="00885ECD" w:rsidRPr="00A06C86">
        <w:rPr>
          <w:rFonts w:ascii="Times New Roman" w:hAnsi="Times New Roman" w:cs="Times New Roman"/>
          <w:sz w:val="24"/>
          <w:szCs w:val="24"/>
          <w:lang w:val="da-DK"/>
        </w:rPr>
        <w:t>..............................22</w:t>
      </w:r>
    </w:p>
    <w:p w:rsidR="00EA74C9" w:rsidRPr="00A06C86" w:rsidRDefault="00EA74C9"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2. </w:t>
      </w:r>
      <w:r w:rsidR="003A432D" w:rsidRPr="00A06C86">
        <w:rPr>
          <w:rFonts w:ascii="Times New Roman" w:hAnsi="Times New Roman" w:cs="Times New Roman"/>
          <w:b/>
          <w:sz w:val="24"/>
          <w:szCs w:val="24"/>
          <w:lang w:val="da-DK"/>
        </w:rPr>
        <w:t>Videnskabsteoretisk overvejelser</w:t>
      </w:r>
      <w:r w:rsidR="002F1AD8" w:rsidRPr="00A06C86">
        <w:rPr>
          <w:rFonts w:ascii="Times New Roman" w:hAnsi="Times New Roman" w:cs="Times New Roman"/>
          <w:b/>
          <w:sz w:val="24"/>
          <w:szCs w:val="24"/>
          <w:lang w:val="da-DK"/>
        </w:rPr>
        <w:t xml:space="preserve"> </w:t>
      </w:r>
      <w:r w:rsidR="003A432D" w:rsidRPr="00A06C86">
        <w:rPr>
          <w:rFonts w:ascii="Times New Roman" w:hAnsi="Times New Roman" w:cs="Times New Roman"/>
          <w:sz w:val="24"/>
          <w:szCs w:val="24"/>
          <w:lang w:val="da-DK"/>
        </w:rPr>
        <w:t>.............................</w:t>
      </w:r>
      <w:r w:rsidR="002F1AD8" w:rsidRPr="00A06C86">
        <w:rPr>
          <w:rFonts w:ascii="Times New Roman" w:hAnsi="Times New Roman" w:cs="Times New Roman"/>
          <w:sz w:val="24"/>
          <w:szCs w:val="24"/>
          <w:lang w:val="da-DK"/>
        </w:rPr>
        <w:t>...............</w:t>
      </w:r>
      <w:r w:rsidR="003A432D" w:rsidRPr="00A06C86">
        <w:rPr>
          <w:rFonts w:ascii="Times New Roman" w:hAnsi="Times New Roman" w:cs="Times New Roman"/>
          <w:sz w:val="24"/>
          <w:szCs w:val="24"/>
          <w:lang w:val="da-DK"/>
        </w:rPr>
        <w:t>.....</w:t>
      </w:r>
      <w:r w:rsidR="002F1AD8" w:rsidRPr="00A06C86">
        <w:rPr>
          <w:rFonts w:ascii="Times New Roman" w:hAnsi="Times New Roman" w:cs="Times New Roman"/>
          <w:sz w:val="24"/>
          <w:szCs w:val="24"/>
          <w:lang w:val="da-DK"/>
        </w:rPr>
        <w:t>........</w:t>
      </w:r>
      <w:r w:rsidR="00D8119F"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..22</w:t>
      </w:r>
    </w:p>
    <w:p w:rsidR="00F40FDB" w:rsidRPr="00A06C86" w:rsidRDefault="003A432D" w:rsidP="00FC14A1">
      <w:pPr>
        <w:spacing w:line="360" w:lineRule="auto"/>
        <w:rPr>
          <w:rFonts w:ascii="Times New Roman" w:hAnsi="Times New Roman" w:cs="Times New Roman"/>
          <w:b/>
          <w:sz w:val="24"/>
          <w:szCs w:val="24"/>
          <w:lang w:val="da-DK"/>
        </w:rPr>
      </w:pPr>
      <w:r w:rsidRPr="00A06C86">
        <w:rPr>
          <w:rFonts w:ascii="Times New Roman" w:hAnsi="Times New Roman" w:cs="Times New Roman"/>
          <w:i/>
          <w:sz w:val="24"/>
          <w:szCs w:val="24"/>
          <w:lang w:val="da-DK"/>
        </w:rPr>
        <w:t xml:space="preserve">2.1 Fænomenologien </w:t>
      </w:r>
      <w:r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22</w:t>
      </w:r>
    </w:p>
    <w:p w:rsidR="00EA74C9"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2.2</w:t>
      </w:r>
      <w:r w:rsidR="00EA74C9" w:rsidRPr="00A06C86">
        <w:rPr>
          <w:rFonts w:ascii="Times New Roman" w:hAnsi="Times New Roman" w:cs="Times New Roman"/>
          <w:b/>
          <w:sz w:val="24"/>
          <w:szCs w:val="24"/>
          <w:lang w:val="da-DK"/>
        </w:rPr>
        <w:t>. Metode og analysestrategi</w:t>
      </w:r>
      <w:r w:rsidR="00B65674" w:rsidRPr="00A06C86">
        <w:rPr>
          <w:rFonts w:ascii="Times New Roman" w:hAnsi="Times New Roman" w:cs="Times New Roman"/>
          <w:b/>
          <w:sz w:val="24"/>
          <w:szCs w:val="24"/>
          <w:lang w:val="da-DK"/>
        </w:rPr>
        <w:t xml:space="preserve"> </w:t>
      </w:r>
      <w:r w:rsidR="00B65674" w:rsidRPr="00A06C86">
        <w:rPr>
          <w:rFonts w:ascii="Times New Roman" w:hAnsi="Times New Roman" w:cs="Times New Roman"/>
          <w:sz w:val="24"/>
          <w:szCs w:val="24"/>
          <w:lang w:val="da-DK"/>
        </w:rPr>
        <w:t>.....................................................</w:t>
      </w:r>
      <w:r w:rsidR="00D8119F" w:rsidRPr="00A06C86">
        <w:rPr>
          <w:rFonts w:ascii="Times New Roman" w:hAnsi="Times New Roman" w:cs="Times New Roman"/>
          <w:sz w:val="24"/>
          <w:szCs w:val="24"/>
          <w:lang w:val="da-DK"/>
        </w:rPr>
        <w:t>...................................</w:t>
      </w:r>
      <w:r w:rsidR="007B363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25</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w:t>
      </w:r>
      <w:r w:rsidR="00E725F9" w:rsidRPr="00A06C86">
        <w:rPr>
          <w:rFonts w:ascii="Times New Roman" w:hAnsi="Times New Roman" w:cs="Times New Roman"/>
          <w:i/>
          <w:sz w:val="24"/>
          <w:szCs w:val="24"/>
          <w:lang w:val="da-DK"/>
        </w:rPr>
        <w:t>.1</w:t>
      </w:r>
      <w:r w:rsidRPr="00A06C86">
        <w:rPr>
          <w:rFonts w:ascii="Times New Roman" w:hAnsi="Times New Roman" w:cs="Times New Roman"/>
          <w:i/>
          <w:sz w:val="24"/>
          <w:szCs w:val="24"/>
          <w:lang w:val="da-DK"/>
        </w:rPr>
        <w:t xml:space="preserve"> Induktiv tilgang</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25</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2.2.2 Kvalitativ metode</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25</w:t>
      </w:r>
    </w:p>
    <w:p w:rsidR="00E725F9" w:rsidRPr="00A06C86" w:rsidRDefault="00F40FDB" w:rsidP="00FC14A1">
      <w:pPr>
        <w:spacing w:line="360" w:lineRule="auto"/>
        <w:rPr>
          <w:rFonts w:ascii="Times New Roman" w:hAnsi="Times New Roman" w:cs="Times New Roman"/>
          <w:i/>
          <w:sz w:val="24"/>
          <w:szCs w:val="24"/>
          <w:lang w:val="da-DK"/>
        </w:rPr>
      </w:pPr>
      <w:r w:rsidRPr="00A06C86">
        <w:rPr>
          <w:rFonts w:ascii="Times New Roman" w:hAnsi="Times New Roman" w:cs="Times New Roman"/>
          <w:i/>
          <w:sz w:val="24"/>
          <w:szCs w:val="24"/>
          <w:lang w:val="da-DK"/>
        </w:rPr>
        <w:t xml:space="preserve">2.2.3 </w:t>
      </w:r>
      <w:r w:rsidR="00EA74C9" w:rsidRPr="00A06C86">
        <w:rPr>
          <w:rFonts w:ascii="Times New Roman" w:hAnsi="Times New Roman" w:cs="Times New Roman"/>
          <w:i/>
          <w:sz w:val="24"/>
          <w:szCs w:val="24"/>
          <w:lang w:val="da-DK"/>
        </w:rPr>
        <w:t>Det</w:t>
      </w:r>
      <w:r w:rsidR="00D8119F" w:rsidRPr="00A06C86">
        <w:rPr>
          <w:rFonts w:ascii="Times New Roman" w:hAnsi="Times New Roman" w:cs="Times New Roman"/>
          <w:i/>
          <w:sz w:val="24"/>
          <w:szCs w:val="24"/>
          <w:lang w:val="da-DK"/>
        </w:rPr>
        <w:t xml:space="preserve"> semistrukturerede</w:t>
      </w:r>
      <w:r w:rsidR="00EA74C9" w:rsidRPr="00A06C86">
        <w:rPr>
          <w:rFonts w:ascii="Times New Roman" w:hAnsi="Times New Roman" w:cs="Times New Roman"/>
          <w:i/>
          <w:sz w:val="24"/>
          <w:szCs w:val="24"/>
          <w:lang w:val="da-DK"/>
        </w:rPr>
        <w:t xml:space="preserve"> kvalitative interview</w:t>
      </w:r>
      <w:r w:rsidR="00B65674" w:rsidRPr="00A06C86">
        <w:rPr>
          <w:rFonts w:ascii="Times New Roman" w:hAnsi="Times New Roman" w:cs="Times New Roman"/>
          <w:i/>
          <w:sz w:val="24"/>
          <w:szCs w:val="24"/>
          <w:lang w:val="da-DK"/>
        </w:rPr>
        <w:t xml:space="preserve"> </w:t>
      </w:r>
      <w:r w:rsidR="00B65674" w:rsidRPr="00A06C86">
        <w:rPr>
          <w:rFonts w:ascii="Times New Roman" w:hAnsi="Times New Roman" w:cs="Times New Roman"/>
          <w:sz w:val="24"/>
          <w:szCs w:val="24"/>
          <w:lang w:val="da-DK"/>
        </w:rPr>
        <w:t>....</w:t>
      </w:r>
      <w:r w:rsidR="00D8119F" w:rsidRPr="00A06C86">
        <w:rPr>
          <w:rFonts w:ascii="Times New Roman" w:hAnsi="Times New Roman" w:cs="Times New Roman"/>
          <w:sz w:val="24"/>
          <w:szCs w:val="24"/>
          <w:lang w:val="da-DK"/>
        </w:rPr>
        <w:t>...</w:t>
      </w:r>
      <w:r w:rsidR="0020225C" w:rsidRPr="00A06C86">
        <w:rPr>
          <w:rFonts w:ascii="Times New Roman" w:hAnsi="Times New Roman" w:cs="Times New Roman"/>
          <w:sz w:val="24"/>
          <w:szCs w:val="24"/>
          <w:lang w:val="da-DK"/>
        </w:rPr>
        <w:t>................</w:t>
      </w:r>
      <w:r w:rsidR="00D8119F" w:rsidRPr="00A06C86">
        <w:rPr>
          <w:rFonts w:ascii="Times New Roman" w:hAnsi="Times New Roman" w:cs="Times New Roman"/>
          <w:sz w:val="24"/>
          <w:szCs w:val="24"/>
          <w:lang w:val="da-DK"/>
        </w:rPr>
        <w:t>.....</w:t>
      </w:r>
      <w:r w:rsidR="00B65674" w:rsidRPr="00A06C86">
        <w:rPr>
          <w:rFonts w:ascii="Times New Roman" w:hAnsi="Times New Roman" w:cs="Times New Roman"/>
          <w:sz w:val="24"/>
          <w:szCs w:val="24"/>
          <w:lang w:val="da-DK"/>
        </w:rPr>
        <w:t>..</w:t>
      </w:r>
      <w:r w:rsidR="00D8119F"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26</w:t>
      </w:r>
    </w:p>
    <w:p w:rsidR="00186F9C"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w:t>
      </w:r>
      <w:r w:rsidR="003A432D" w:rsidRPr="00A06C86">
        <w:rPr>
          <w:rFonts w:ascii="Times New Roman" w:hAnsi="Times New Roman" w:cs="Times New Roman"/>
          <w:i/>
          <w:sz w:val="24"/>
          <w:szCs w:val="24"/>
          <w:lang w:val="da-DK"/>
        </w:rPr>
        <w:t>.4</w:t>
      </w:r>
      <w:r w:rsidR="00E725F9" w:rsidRPr="00A06C86">
        <w:rPr>
          <w:rFonts w:ascii="Times New Roman" w:hAnsi="Times New Roman" w:cs="Times New Roman"/>
          <w:i/>
          <w:sz w:val="24"/>
          <w:szCs w:val="24"/>
          <w:lang w:val="da-DK"/>
        </w:rPr>
        <w:t xml:space="preserve"> Interviewguidens udformning </w:t>
      </w:r>
      <w:r w:rsidR="00E725F9"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006A11" w:rsidRPr="00A06C86">
        <w:rPr>
          <w:rFonts w:ascii="Times New Roman" w:hAnsi="Times New Roman" w:cs="Times New Roman"/>
          <w:sz w:val="24"/>
          <w:szCs w:val="24"/>
          <w:lang w:val="da-DK"/>
        </w:rPr>
        <w:t>.</w:t>
      </w:r>
      <w:r w:rsidR="007B3630" w:rsidRPr="00A06C86">
        <w:rPr>
          <w:rFonts w:ascii="Times New Roman" w:hAnsi="Times New Roman" w:cs="Times New Roman"/>
          <w:sz w:val="24"/>
          <w:szCs w:val="24"/>
          <w:lang w:val="da-DK"/>
        </w:rPr>
        <w:t>.</w:t>
      </w:r>
      <w:r w:rsidR="00006A11"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006A11" w:rsidRPr="00A06C86">
        <w:rPr>
          <w:rFonts w:ascii="Times New Roman" w:hAnsi="Times New Roman" w:cs="Times New Roman"/>
          <w:sz w:val="24"/>
          <w:szCs w:val="24"/>
          <w:lang w:val="da-DK"/>
        </w:rPr>
        <w:t>.2</w:t>
      </w:r>
      <w:r w:rsidR="00877D8E" w:rsidRPr="00A06C86">
        <w:rPr>
          <w:rFonts w:ascii="Times New Roman" w:hAnsi="Times New Roman" w:cs="Times New Roman"/>
          <w:sz w:val="24"/>
          <w:szCs w:val="24"/>
          <w:lang w:val="da-DK"/>
        </w:rPr>
        <w:t>7</w:t>
      </w:r>
    </w:p>
    <w:p w:rsidR="00186F9C"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w:t>
      </w:r>
      <w:r w:rsidR="003A432D" w:rsidRPr="00A06C86">
        <w:rPr>
          <w:rFonts w:ascii="Times New Roman" w:hAnsi="Times New Roman" w:cs="Times New Roman"/>
          <w:i/>
          <w:sz w:val="24"/>
          <w:szCs w:val="24"/>
          <w:lang w:val="da-DK"/>
        </w:rPr>
        <w:t>.5</w:t>
      </w:r>
      <w:r w:rsidR="00186F9C" w:rsidRPr="00A06C86">
        <w:rPr>
          <w:rFonts w:ascii="Times New Roman" w:hAnsi="Times New Roman" w:cs="Times New Roman"/>
          <w:i/>
          <w:sz w:val="24"/>
          <w:szCs w:val="24"/>
          <w:lang w:val="da-DK"/>
        </w:rPr>
        <w:t xml:space="preserve"> Lokalitet og varighed </w:t>
      </w:r>
      <w:r w:rsidR="00186F9C"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186F9C" w:rsidRPr="00A06C86">
        <w:rPr>
          <w:rFonts w:ascii="Times New Roman" w:hAnsi="Times New Roman" w:cs="Times New Roman"/>
          <w:sz w:val="24"/>
          <w:szCs w:val="24"/>
          <w:lang w:val="da-DK"/>
        </w:rPr>
        <w:t>......</w:t>
      </w:r>
      <w:r w:rsidR="007B3630" w:rsidRPr="00A06C86">
        <w:rPr>
          <w:rFonts w:ascii="Times New Roman" w:hAnsi="Times New Roman" w:cs="Times New Roman"/>
          <w:sz w:val="24"/>
          <w:szCs w:val="24"/>
          <w:lang w:val="da-DK"/>
        </w:rPr>
        <w:t>.</w:t>
      </w:r>
      <w:r w:rsidR="00186F9C"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186F9C"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28</w:t>
      </w:r>
    </w:p>
    <w:p w:rsidR="00877D8E" w:rsidRPr="00A06C86" w:rsidRDefault="00877D8E"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2.2.6 Erfaringer i interviewprocessen </w:t>
      </w:r>
      <w:r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29</w:t>
      </w:r>
    </w:p>
    <w:p w:rsidR="00F40FDB" w:rsidRPr="00A06C86" w:rsidRDefault="003A432D"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w:t>
      </w:r>
      <w:r w:rsidR="00877D8E" w:rsidRPr="00A06C86">
        <w:rPr>
          <w:rFonts w:ascii="Times New Roman" w:hAnsi="Times New Roman" w:cs="Times New Roman"/>
          <w:i/>
          <w:sz w:val="24"/>
          <w:szCs w:val="24"/>
          <w:lang w:val="da-DK"/>
        </w:rPr>
        <w:t>7</w:t>
      </w:r>
      <w:r w:rsidR="00F40FDB"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Etiske overvejelser mht. det semistrukturede kvalitative interview</w:t>
      </w:r>
      <w:r w:rsidR="00877D8E" w:rsidRPr="00A06C86">
        <w:rPr>
          <w:rFonts w:ascii="Times New Roman" w:hAnsi="Times New Roman" w:cs="Times New Roman"/>
          <w:i/>
          <w:sz w:val="24"/>
          <w:szCs w:val="24"/>
          <w:lang w:val="da-DK"/>
        </w:rPr>
        <w:t xml:space="preserve"> </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.29</w:t>
      </w:r>
    </w:p>
    <w:p w:rsidR="00E725F9" w:rsidRPr="00A06C86" w:rsidRDefault="00877D8E"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2.2.8</w:t>
      </w:r>
      <w:r w:rsidR="003A432D" w:rsidRPr="00A06C86">
        <w:rPr>
          <w:rFonts w:ascii="Times New Roman" w:hAnsi="Times New Roman" w:cs="Times New Roman"/>
          <w:i/>
          <w:sz w:val="24"/>
          <w:szCs w:val="24"/>
          <w:lang w:val="da-DK"/>
        </w:rPr>
        <w:t xml:space="preserve">  Transskribering </w:t>
      </w:r>
      <w:r w:rsidR="003A432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.31</w:t>
      </w:r>
    </w:p>
    <w:p w:rsidR="00F10250" w:rsidRPr="00A06C86" w:rsidRDefault="00877D8E"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2.2.9</w:t>
      </w:r>
      <w:r w:rsidR="003A432D" w:rsidRPr="00A06C86">
        <w:rPr>
          <w:rFonts w:ascii="Times New Roman" w:hAnsi="Times New Roman" w:cs="Times New Roman"/>
          <w:i/>
          <w:sz w:val="24"/>
          <w:szCs w:val="24"/>
          <w:lang w:val="da-DK"/>
        </w:rPr>
        <w:t xml:space="preserve"> Valg af informanter</w:t>
      </w:r>
      <w:r w:rsidR="00F10250" w:rsidRPr="00A06C86">
        <w:rPr>
          <w:rFonts w:ascii="Times New Roman" w:hAnsi="Times New Roman" w:cs="Times New Roman"/>
          <w:sz w:val="24"/>
          <w:szCs w:val="24"/>
          <w:lang w:val="da-DK"/>
        </w:rPr>
        <w:t xml:space="preserve"> .........................................................</w:t>
      </w:r>
      <w:r w:rsidR="003A432D" w:rsidRPr="00A06C86">
        <w:rPr>
          <w:rFonts w:ascii="Times New Roman" w:hAnsi="Times New Roman" w:cs="Times New Roman"/>
          <w:sz w:val="24"/>
          <w:szCs w:val="24"/>
          <w:lang w:val="da-DK"/>
        </w:rPr>
        <w:t>....................................</w:t>
      </w:r>
      <w:r w:rsidR="00F10250" w:rsidRPr="00A06C86">
        <w:rPr>
          <w:rFonts w:ascii="Times New Roman" w:hAnsi="Times New Roman" w:cs="Times New Roman"/>
          <w:sz w:val="24"/>
          <w:szCs w:val="24"/>
          <w:lang w:val="da-DK"/>
        </w:rPr>
        <w:t>.......</w:t>
      </w:r>
      <w:r w:rsidR="002A24CC"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..33</w:t>
      </w:r>
    </w:p>
    <w:p w:rsidR="00EA74C9"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2.3</w:t>
      </w:r>
      <w:r w:rsidR="00EA74C9" w:rsidRPr="00A06C86">
        <w:rPr>
          <w:rFonts w:ascii="Times New Roman" w:hAnsi="Times New Roman" w:cs="Times New Roman"/>
          <w:b/>
          <w:sz w:val="24"/>
          <w:szCs w:val="24"/>
          <w:lang w:val="da-DK"/>
        </w:rPr>
        <w:t xml:space="preserve"> </w:t>
      </w:r>
      <w:r w:rsidR="003A432D" w:rsidRPr="00A06C86">
        <w:rPr>
          <w:rFonts w:ascii="Times New Roman" w:hAnsi="Times New Roman" w:cs="Times New Roman"/>
          <w:b/>
          <w:sz w:val="24"/>
          <w:szCs w:val="24"/>
          <w:lang w:val="da-DK"/>
        </w:rPr>
        <w:t>Metodekritisk refleksioner</w:t>
      </w:r>
      <w:r w:rsidR="003A432D" w:rsidRPr="00A06C86">
        <w:rPr>
          <w:rFonts w:ascii="Times New Roman" w:hAnsi="Times New Roman" w:cs="Times New Roman"/>
          <w:sz w:val="24"/>
          <w:szCs w:val="24"/>
          <w:lang w:val="da-DK"/>
        </w:rPr>
        <w:t>.........</w:t>
      </w:r>
      <w:r w:rsidR="00F10250" w:rsidRPr="00A06C86">
        <w:rPr>
          <w:rFonts w:ascii="Times New Roman" w:hAnsi="Times New Roman" w:cs="Times New Roman"/>
          <w:sz w:val="24"/>
          <w:szCs w:val="24"/>
          <w:lang w:val="da-DK"/>
        </w:rPr>
        <w:t>....</w:t>
      </w:r>
      <w:r w:rsidR="00B65674" w:rsidRPr="00A06C86">
        <w:rPr>
          <w:rFonts w:ascii="Times New Roman" w:hAnsi="Times New Roman" w:cs="Times New Roman"/>
          <w:sz w:val="24"/>
          <w:szCs w:val="24"/>
          <w:lang w:val="da-DK"/>
        </w:rPr>
        <w:t>..............................................................</w:t>
      </w:r>
      <w:r w:rsidR="00D8119F"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34</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lastRenderedPageBreak/>
        <w:t>2.3.1 Troværdighed</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34</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2.3.2 Bekræftbarhed</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.35</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2.3.3 Overførbarhed</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...36</w:t>
      </w:r>
    </w:p>
    <w:p w:rsidR="003652A0"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2.4</w:t>
      </w:r>
      <w:r w:rsidR="00E725F9" w:rsidRPr="00A06C86">
        <w:rPr>
          <w:rFonts w:ascii="Times New Roman" w:hAnsi="Times New Roman" w:cs="Times New Roman"/>
          <w:sz w:val="24"/>
          <w:szCs w:val="24"/>
          <w:lang w:val="da-DK"/>
        </w:rPr>
        <w:t xml:space="preserve"> </w:t>
      </w:r>
      <w:r w:rsidR="002627A9" w:rsidRPr="00A06C86">
        <w:rPr>
          <w:rFonts w:ascii="Times New Roman" w:hAnsi="Times New Roman" w:cs="Times New Roman"/>
          <w:b/>
          <w:sz w:val="24"/>
          <w:szCs w:val="24"/>
          <w:lang w:val="da-DK"/>
        </w:rPr>
        <w:t>Analysestrategi</w:t>
      </w:r>
      <w:r w:rsidR="00E725F9" w:rsidRPr="00A06C86">
        <w:rPr>
          <w:rFonts w:ascii="Times New Roman" w:hAnsi="Times New Roman" w:cs="Times New Roman"/>
          <w:i/>
          <w:sz w:val="24"/>
          <w:szCs w:val="24"/>
          <w:lang w:val="da-DK"/>
        </w:rPr>
        <w:t xml:space="preserve"> </w:t>
      </w:r>
      <w:r w:rsidR="00E725F9" w:rsidRPr="00A06C86">
        <w:rPr>
          <w:rFonts w:ascii="Times New Roman" w:hAnsi="Times New Roman" w:cs="Times New Roman"/>
          <w:sz w:val="24"/>
          <w:szCs w:val="24"/>
          <w:lang w:val="da-DK"/>
        </w:rPr>
        <w:t>..........................</w:t>
      </w:r>
      <w:r w:rsidR="002627A9" w:rsidRPr="00A06C86">
        <w:rPr>
          <w:rFonts w:ascii="Times New Roman" w:hAnsi="Times New Roman" w:cs="Times New Roman"/>
          <w:sz w:val="24"/>
          <w:szCs w:val="24"/>
          <w:lang w:val="da-DK"/>
        </w:rPr>
        <w:t>.............</w:t>
      </w:r>
      <w:r w:rsidR="00E725F9"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.36</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2.4.1 Grounded Theory tilgang</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..36</w:t>
      </w:r>
    </w:p>
    <w:p w:rsidR="00F40FDB"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2.4.2 Den åbne, aksiale og fokuserede fase</w:t>
      </w:r>
      <w:r w:rsidR="003A432D" w:rsidRPr="00A06C86">
        <w:rPr>
          <w:rFonts w:ascii="Times New Roman" w:hAnsi="Times New Roman" w:cs="Times New Roman"/>
          <w:i/>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2026C0"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...37</w:t>
      </w:r>
    </w:p>
    <w:p w:rsidR="00EA74C9" w:rsidRPr="00A06C86" w:rsidRDefault="00504C9B"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Kapitel</w:t>
      </w:r>
      <w:r w:rsidR="0040749F" w:rsidRPr="00A06C86">
        <w:rPr>
          <w:rFonts w:ascii="Times New Roman" w:hAnsi="Times New Roman" w:cs="Times New Roman"/>
          <w:b/>
          <w:sz w:val="24"/>
          <w:szCs w:val="24"/>
          <w:lang w:val="da-DK"/>
        </w:rPr>
        <w:t xml:space="preserve"> </w:t>
      </w:r>
      <w:r w:rsidR="00226434" w:rsidRPr="00A06C86">
        <w:rPr>
          <w:rFonts w:ascii="Times New Roman" w:hAnsi="Times New Roman" w:cs="Times New Roman"/>
          <w:b/>
          <w:sz w:val="24"/>
          <w:szCs w:val="24"/>
          <w:lang w:val="da-DK"/>
        </w:rPr>
        <w:t>3:</w:t>
      </w:r>
      <w:r w:rsidR="00EA74C9" w:rsidRPr="00A06C86">
        <w:rPr>
          <w:rFonts w:ascii="Times New Roman" w:hAnsi="Times New Roman" w:cs="Times New Roman"/>
          <w:b/>
          <w:sz w:val="24"/>
          <w:szCs w:val="24"/>
          <w:lang w:val="da-DK"/>
        </w:rPr>
        <w:t xml:space="preserve"> Analyse</w:t>
      </w:r>
      <w:r w:rsidR="003A432D" w:rsidRPr="00A06C86">
        <w:rPr>
          <w:rFonts w:ascii="Times New Roman" w:hAnsi="Times New Roman" w:cs="Times New Roman"/>
          <w:b/>
          <w:sz w:val="24"/>
          <w:szCs w:val="24"/>
          <w:lang w:val="da-DK"/>
        </w:rPr>
        <w:t xml:space="preserve"> </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....41</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3.1 Præsentation af informanter </w:t>
      </w:r>
      <w:r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...............................41</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3.2 Analyse af det empiriske materiale </w:t>
      </w:r>
      <w:r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..............................43</w:t>
      </w:r>
    </w:p>
    <w:p w:rsidR="00E725F9"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3.2.1</w:t>
      </w:r>
      <w:r w:rsidR="00E725F9" w:rsidRPr="00A06C86">
        <w:rPr>
          <w:rFonts w:ascii="Times New Roman" w:hAnsi="Times New Roman" w:cs="Times New Roman"/>
          <w:i/>
          <w:sz w:val="24"/>
          <w:szCs w:val="24"/>
          <w:lang w:val="da-DK"/>
        </w:rPr>
        <w:t xml:space="preserve"> </w:t>
      </w:r>
      <w:r w:rsidR="00F40FDB" w:rsidRPr="00A06C86">
        <w:rPr>
          <w:rFonts w:ascii="Times New Roman" w:hAnsi="Times New Roman" w:cs="Times New Roman"/>
          <w:i/>
          <w:sz w:val="24"/>
          <w:szCs w:val="24"/>
          <w:lang w:val="da-DK"/>
        </w:rPr>
        <w:t>Relationens betydning</w:t>
      </w:r>
      <w:r w:rsidRPr="00A06C86">
        <w:rPr>
          <w:rFonts w:ascii="Times New Roman" w:hAnsi="Times New Roman" w:cs="Times New Roman"/>
          <w:sz w:val="24"/>
          <w:szCs w:val="24"/>
          <w:lang w:val="da-DK"/>
        </w:rPr>
        <w:t xml:space="preserve"> ......</w:t>
      </w:r>
      <w:r w:rsidR="00E725F9"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3A432D"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..........44</w:t>
      </w:r>
    </w:p>
    <w:p w:rsidR="00F10250"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3.3.1 Udfordringer i bostøtte indsatsen</w:t>
      </w:r>
      <w:r w:rsidR="003652A0" w:rsidRPr="00A06C86">
        <w:rPr>
          <w:rFonts w:ascii="Times New Roman" w:hAnsi="Times New Roman" w:cs="Times New Roman"/>
          <w:i/>
          <w:sz w:val="24"/>
          <w:szCs w:val="24"/>
          <w:lang w:val="da-DK"/>
        </w:rPr>
        <w:t xml:space="preserve"> </w:t>
      </w:r>
      <w:r w:rsidR="003652A0" w:rsidRPr="00A06C86">
        <w:rPr>
          <w:rFonts w:ascii="Times New Roman" w:hAnsi="Times New Roman" w:cs="Times New Roman"/>
          <w:sz w:val="24"/>
          <w:szCs w:val="24"/>
          <w:lang w:val="da-DK"/>
        </w:rPr>
        <w:t>.............................</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.52</w:t>
      </w:r>
    </w:p>
    <w:p w:rsidR="00F10250"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3.4.1 Håndertering af hverdagslivet</w:t>
      </w:r>
      <w:r w:rsidR="003652A0" w:rsidRPr="00A06C86">
        <w:rPr>
          <w:rFonts w:ascii="Times New Roman" w:hAnsi="Times New Roman" w:cs="Times New Roman"/>
          <w:i/>
          <w:sz w:val="24"/>
          <w:szCs w:val="24"/>
          <w:lang w:val="da-DK"/>
        </w:rPr>
        <w:t xml:space="preserve"> </w:t>
      </w:r>
      <w:r w:rsidR="003652A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.58</w:t>
      </w:r>
    </w:p>
    <w:p w:rsidR="00F40FDB" w:rsidRPr="00A06C86" w:rsidRDefault="00061455"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3.3 Sammenfatninger af de tre analysetemaer</w:t>
      </w:r>
      <w:r w:rsidR="003A432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3A432D"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00877D8E" w:rsidRPr="00A06C86">
        <w:rPr>
          <w:rFonts w:ascii="Times New Roman" w:hAnsi="Times New Roman" w:cs="Times New Roman"/>
          <w:sz w:val="24"/>
          <w:szCs w:val="24"/>
          <w:lang w:val="da-DK"/>
        </w:rPr>
        <w:t>62</w:t>
      </w:r>
    </w:p>
    <w:p w:rsidR="00061455" w:rsidRPr="00A06C86" w:rsidRDefault="00061455"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3.3.1 Relationens betydning</w:t>
      </w:r>
      <w:r w:rsidR="00A85127" w:rsidRPr="00A06C86">
        <w:rPr>
          <w:rFonts w:ascii="Times New Roman" w:hAnsi="Times New Roman" w:cs="Times New Roman"/>
          <w:i/>
          <w:sz w:val="24"/>
          <w:szCs w:val="24"/>
          <w:lang w:val="da-DK"/>
        </w:rPr>
        <w:t xml:space="preserve"> </w:t>
      </w:r>
      <w:r w:rsidR="00A85127"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00A85127"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63</w:t>
      </w:r>
    </w:p>
    <w:p w:rsidR="00061455" w:rsidRPr="00A06C86" w:rsidRDefault="00061455"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3.3.2 Udfordringer i bostøtte indsatsen</w:t>
      </w:r>
      <w:r w:rsidR="00A85127" w:rsidRPr="00A06C86">
        <w:rPr>
          <w:rFonts w:ascii="Times New Roman" w:hAnsi="Times New Roman" w:cs="Times New Roman"/>
          <w:i/>
          <w:sz w:val="24"/>
          <w:szCs w:val="24"/>
          <w:lang w:val="da-DK"/>
        </w:rPr>
        <w:t xml:space="preserve"> </w:t>
      </w:r>
      <w:r w:rsidR="00A85127"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00A85127"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63</w:t>
      </w:r>
    </w:p>
    <w:p w:rsidR="00061455" w:rsidRPr="00A06C86" w:rsidRDefault="00061455"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3.3.3 Håndtering af hverdagslivet</w:t>
      </w:r>
      <w:r w:rsidR="00A85127" w:rsidRPr="00A06C86">
        <w:rPr>
          <w:rFonts w:ascii="Times New Roman" w:hAnsi="Times New Roman" w:cs="Times New Roman"/>
          <w:i/>
          <w:sz w:val="24"/>
          <w:szCs w:val="24"/>
          <w:lang w:val="da-DK"/>
        </w:rPr>
        <w:t xml:space="preserve"> </w:t>
      </w:r>
      <w:r w:rsidR="00A85127"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00A85127"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64</w:t>
      </w:r>
    </w:p>
    <w:p w:rsidR="00A85127" w:rsidRPr="00A06C86" w:rsidRDefault="00A85127"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3.4 Punkter til den teoretiske diskussion </w:t>
      </w:r>
      <w:r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.65</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Kapitel 4: Den teoretiske diskussion af analysefundene</w:t>
      </w:r>
      <w:r w:rsidR="003A432D" w:rsidRPr="00A06C86">
        <w:rPr>
          <w:rFonts w:ascii="Times New Roman" w:hAnsi="Times New Roman" w:cs="Times New Roman"/>
          <w:b/>
          <w:sz w:val="24"/>
          <w:szCs w:val="24"/>
          <w:lang w:val="da-DK"/>
        </w:rPr>
        <w:t xml:space="preserve"> </w:t>
      </w:r>
      <w:r w:rsidR="003A432D" w:rsidRPr="00A06C86">
        <w:rPr>
          <w:rFonts w:ascii="Times New Roman" w:hAnsi="Times New Roman" w:cs="Times New Roman"/>
          <w:sz w:val="24"/>
          <w:szCs w:val="24"/>
          <w:lang w:val="da-DK"/>
        </w:rPr>
        <w:t>............................</w:t>
      </w:r>
      <w:r w:rsidR="009406F2"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.................67</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4.1 Honneths anerkendelsesteori</w:t>
      </w:r>
      <w:r w:rsidR="003652A0" w:rsidRPr="00A06C86">
        <w:rPr>
          <w:rFonts w:ascii="Times New Roman" w:hAnsi="Times New Roman" w:cs="Times New Roman"/>
          <w:b/>
          <w:sz w:val="24"/>
          <w:szCs w:val="24"/>
          <w:lang w:val="da-DK"/>
        </w:rPr>
        <w:t xml:space="preserve"> </w:t>
      </w:r>
      <w:r w:rsidR="003652A0"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.............................67</w:t>
      </w:r>
    </w:p>
    <w:p w:rsidR="00F10250" w:rsidRPr="00A06C86" w:rsidRDefault="00F3098F"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4.1.1 Privat</w:t>
      </w:r>
      <w:r w:rsidR="00F10250" w:rsidRPr="00A06C86">
        <w:rPr>
          <w:rFonts w:ascii="Times New Roman" w:hAnsi="Times New Roman" w:cs="Times New Roman"/>
          <w:i/>
          <w:sz w:val="24"/>
          <w:szCs w:val="24"/>
          <w:lang w:val="da-DK"/>
        </w:rPr>
        <w:t>sfæren</w:t>
      </w:r>
      <w:r w:rsidR="003652A0" w:rsidRPr="00A06C86">
        <w:rPr>
          <w:rFonts w:ascii="Times New Roman" w:hAnsi="Times New Roman" w:cs="Times New Roman"/>
          <w:sz w:val="24"/>
          <w:szCs w:val="24"/>
          <w:lang w:val="da-DK"/>
        </w:rPr>
        <w:t xml:space="preserve"> ................................................................................................</w:t>
      </w:r>
      <w:r w:rsidR="009406F2"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...........68</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4.1.2 Den retlige sfære</w:t>
      </w:r>
      <w:r w:rsidR="003652A0" w:rsidRPr="00A06C86">
        <w:rPr>
          <w:rFonts w:ascii="Times New Roman" w:hAnsi="Times New Roman" w:cs="Times New Roman"/>
          <w:i/>
          <w:sz w:val="24"/>
          <w:szCs w:val="24"/>
          <w:lang w:val="da-DK"/>
        </w:rPr>
        <w:t xml:space="preserve"> </w:t>
      </w:r>
      <w:r w:rsidR="003652A0"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.............................69</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4.1.3 Den solidariske sfære</w:t>
      </w:r>
      <w:r w:rsidR="003652A0" w:rsidRPr="00A06C86">
        <w:rPr>
          <w:rFonts w:ascii="Times New Roman" w:hAnsi="Times New Roman" w:cs="Times New Roman"/>
          <w:i/>
          <w:sz w:val="24"/>
          <w:szCs w:val="24"/>
          <w:lang w:val="da-DK"/>
        </w:rPr>
        <w:t xml:space="preserve"> </w:t>
      </w:r>
      <w:r w:rsidR="003652A0" w:rsidRPr="00A06C86">
        <w:rPr>
          <w:rFonts w:ascii="Times New Roman" w:hAnsi="Times New Roman" w:cs="Times New Roman"/>
          <w:sz w:val="24"/>
          <w:szCs w:val="24"/>
          <w:lang w:val="da-DK"/>
        </w:rPr>
        <w:t>................................................................................</w:t>
      </w:r>
      <w:r w:rsidR="009406F2"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............70</w:t>
      </w:r>
    </w:p>
    <w:p w:rsidR="00F10250" w:rsidRPr="00A06C86" w:rsidRDefault="00F10250"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4.1.4 Krænkelser</w:t>
      </w:r>
      <w:r w:rsidR="003652A0" w:rsidRPr="00A06C86">
        <w:rPr>
          <w:rFonts w:ascii="Times New Roman" w:hAnsi="Times New Roman" w:cs="Times New Roman"/>
          <w:i/>
          <w:sz w:val="24"/>
          <w:szCs w:val="24"/>
          <w:lang w:val="da-DK"/>
        </w:rPr>
        <w:t xml:space="preserve"> </w:t>
      </w:r>
      <w:r w:rsidR="003652A0"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..............................71</w:t>
      </w:r>
    </w:p>
    <w:p w:rsidR="002A24CC"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4.2</w:t>
      </w:r>
      <w:r w:rsidR="002A24CC" w:rsidRPr="00A06C86">
        <w:rPr>
          <w:rFonts w:ascii="Times New Roman" w:hAnsi="Times New Roman" w:cs="Times New Roman"/>
          <w:b/>
          <w:sz w:val="24"/>
          <w:szCs w:val="24"/>
          <w:lang w:val="da-DK"/>
        </w:rPr>
        <w:t xml:space="preserve"> Teoretisk diskussion</w:t>
      </w:r>
      <w:r w:rsidR="002A24CC" w:rsidRPr="00A06C86">
        <w:rPr>
          <w:rFonts w:ascii="Times New Roman" w:hAnsi="Times New Roman" w:cs="Times New Roman"/>
          <w:i/>
          <w:sz w:val="24"/>
          <w:szCs w:val="24"/>
          <w:lang w:val="da-DK"/>
        </w:rPr>
        <w:t xml:space="preserve"> </w:t>
      </w:r>
      <w:r w:rsidR="002A24CC" w:rsidRPr="00A06C86">
        <w:rPr>
          <w:rFonts w:ascii="Times New Roman" w:hAnsi="Times New Roman" w:cs="Times New Roman"/>
          <w:sz w:val="24"/>
          <w:szCs w:val="24"/>
          <w:lang w:val="da-DK"/>
        </w:rPr>
        <w:t>..............................................................................</w:t>
      </w:r>
      <w:r w:rsidR="009406F2"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................73</w:t>
      </w:r>
    </w:p>
    <w:p w:rsidR="003F60E8"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4.2.1</w:t>
      </w:r>
      <w:r w:rsidR="009406F2" w:rsidRPr="00A06C86">
        <w:rPr>
          <w:rFonts w:ascii="Times New Roman" w:hAnsi="Times New Roman" w:cs="Times New Roman"/>
          <w:i/>
          <w:sz w:val="24"/>
          <w:szCs w:val="24"/>
          <w:lang w:val="da-DK"/>
        </w:rPr>
        <w:t xml:space="preserve"> Opsamling</w:t>
      </w:r>
      <w:r w:rsidR="003F60E8" w:rsidRPr="00A06C86">
        <w:rPr>
          <w:rFonts w:ascii="Times New Roman" w:hAnsi="Times New Roman" w:cs="Times New Roman"/>
          <w:i/>
          <w:sz w:val="24"/>
          <w:szCs w:val="24"/>
          <w:lang w:val="da-DK"/>
        </w:rPr>
        <w:t xml:space="preserve"> </w:t>
      </w:r>
      <w:r w:rsidR="003F60E8" w:rsidRPr="00A06C86">
        <w:rPr>
          <w:rFonts w:ascii="Times New Roman" w:hAnsi="Times New Roman" w:cs="Times New Roman"/>
          <w:sz w:val="24"/>
          <w:szCs w:val="24"/>
          <w:lang w:val="da-DK"/>
        </w:rPr>
        <w:t>.......................................</w:t>
      </w:r>
      <w:r w:rsidR="009406F2" w:rsidRPr="00A06C86">
        <w:rPr>
          <w:rFonts w:ascii="Times New Roman" w:hAnsi="Times New Roman" w:cs="Times New Roman"/>
          <w:sz w:val="24"/>
          <w:szCs w:val="24"/>
          <w:lang w:val="da-DK"/>
        </w:rPr>
        <w:t>.....</w:t>
      </w:r>
      <w:r w:rsidR="003F60E8"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..............................78</w:t>
      </w:r>
    </w:p>
    <w:p w:rsidR="0020225C"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lastRenderedPageBreak/>
        <w:t>4.3</w:t>
      </w:r>
      <w:r w:rsidR="0020225C" w:rsidRPr="00A06C86">
        <w:rPr>
          <w:rFonts w:ascii="Times New Roman" w:hAnsi="Times New Roman" w:cs="Times New Roman"/>
          <w:b/>
          <w:sz w:val="24"/>
          <w:szCs w:val="24"/>
          <w:lang w:val="da-DK"/>
        </w:rPr>
        <w:t xml:space="preserve"> Teoretisk diskussion</w:t>
      </w:r>
      <w:r w:rsidR="0020225C" w:rsidRPr="00A06C86">
        <w:rPr>
          <w:rFonts w:ascii="Times New Roman" w:hAnsi="Times New Roman" w:cs="Times New Roman"/>
          <w:sz w:val="24"/>
          <w:szCs w:val="24"/>
          <w:lang w:val="da-DK"/>
        </w:rPr>
        <w:t xml:space="preserve"> .............................................................................</w:t>
      </w:r>
      <w:r w:rsidR="009406F2"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.................79</w:t>
      </w:r>
    </w:p>
    <w:p w:rsidR="0020225C" w:rsidRPr="00A06C86" w:rsidRDefault="00F40FDB" w:rsidP="00FC14A1">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4.3.1</w:t>
      </w:r>
      <w:r w:rsidR="0020225C" w:rsidRPr="00A06C86">
        <w:rPr>
          <w:rFonts w:ascii="Times New Roman" w:hAnsi="Times New Roman" w:cs="Times New Roman"/>
          <w:i/>
          <w:sz w:val="24"/>
          <w:szCs w:val="24"/>
          <w:lang w:val="da-DK"/>
        </w:rPr>
        <w:t xml:space="preserve"> Opsamling </w:t>
      </w:r>
      <w:r w:rsidR="0020225C"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..............................82</w:t>
      </w:r>
    </w:p>
    <w:p w:rsidR="00EA74C9" w:rsidRPr="00A06C86" w:rsidRDefault="00E725F9"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Kapitel</w:t>
      </w:r>
      <w:r w:rsidR="003652A0" w:rsidRPr="00A06C86">
        <w:rPr>
          <w:rFonts w:ascii="Times New Roman" w:hAnsi="Times New Roman" w:cs="Times New Roman"/>
          <w:b/>
          <w:sz w:val="24"/>
          <w:szCs w:val="24"/>
          <w:lang w:val="da-DK"/>
        </w:rPr>
        <w:t xml:space="preserve"> </w:t>
      </w:r>
      <w:r w:rsidR="00226434" w:rsidRPr="00A06C86">
        <w:rPr>
          <w:rFonts w:ascii="Times New Roman" w:hAnsi="Times New Roman" w:cs="Times New Roman"/>
          <w:b/>
          <w:sz w:val="24"/>
          <w:szCs w:val="24"/>
          <w:lang w:val="da-DK"/>
        </w:rPr>
        <w:t>5:</w:t>
      </w:r>
      <w:r w:rsidR="00EA74C9" w:rsidRPr="00A06C86">
        <w:rPr>
          <w:rFonts w:ascii="Times New Roman" w:hAnsi="Times New Roman" w:cs="Times New Roman"/>
          <w:b/>
          <w:sz w:val="24"/>
          <w:szCs w:val="24"/>
          <w:lang w:val="da-DK"/>
        </w:rPr>
        <w:t xml:space="preserve"> Konklusion</w:t>
      </w:r>
      <w:r w:rsidR="001D38D6" w:rsidRPr="00A06C86">
        <w:rPr>
          <w:rFonts w:ascii="Times New Roman" w:hAnsi="Times New Roman" w:cs="Times New Roman"/>
          <w:b/>
          <w:sz w:val="24"/>
          <w:szCs w:val="24"/>
          <w:lang w:val="da-DK"/>
        </w:rPr>
        <w:t xml:space="preserve"> </w:t>
      </w:r>
      <w:r w:rsidR="001D38D6"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001D38D6"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...............84</w:t>
      </w:r>
    </w:p>
    <w:p w:rsidR="003652A0" w:rsidRPr="00A06C86" w:rsidRDefault="003652A0"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5.1 Konklusion </w:t>
      </w:r>
      <w:r w:rsidRPr="00A06C86">
        <w:rPr>
          <w:rFonts w:ascii="Times New Roman" w:hAnsi="Times New Roman" w:cs="Times New Roman"/>
          <w:sz w:val="24"/>
          <w:szCs w:val="24"/>
          <w:lang w:val="da-DK"/>
        </w:rPr>
        <w:t>....................................................................................</w:t>
      </w:r>
      <w:r w:rsidR="00D45592"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w:t>
      </w:r>
      <w:r w:rsidR="00D45592" w:rsidRPr="00A06C86">
        <w:rPr>
          <w:rFonts w:ascii="Times New Roman" w:hAnsi="Times New Roman" w:cs="Times New Roman"/>
          <w:sz w:val="24"/>
          <w:szCs w:val="24"/>
          <w:lang w:val="da-DK"/>
        </w:rPr>
        <w:t>79</w:t>
      </w:r>
    </w:p>
    <w:p w:rsidR="00412723" w:rsidRPr="00A06C86" w:rsidRDefault="00EA74C9"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Litteraturliste</w:t>
      </w:r>
      <w:r w:rsidR="00B65674" w:rsidRPr="00A06C86">
        <w:rPr>
          <w:rFonts w:ascii="Times New Roman" w:hAnsi="Times New Roman" w:cs="Times New Roman"/>
          <w:b/>
          <w:sz w:val="24"/>
          <w:szCs w:val="24"/>
          <w:lang w:val="da-DK"/>
        </w:rPr>
        <w:t xml:space="preserve"> </w:t>
      </w:r>
      <w:r w:rsidR="00B65674" w:rsidRPr="00A06C86">
        <w:rPr>
          <w:rFonts w:ascii="Times New Roman" w:hAnsi="Times New Roman" w:cs="Times New Roman"/>
          <w:sz w:val="24"/>
          <w:szCs w:val="24"/>
          <w:lang w:val="da-DK"/>
        </w:rPr>
        <w:t>......................................................................................................</w:t>
      </w:r>
      <w:r w:rsidR="00006A11" w:rsidRPr="00A06C86">
        <w:rPr>
          <w:rFonts w:ascii="Times New Roman" w:hAnsi="Times New Roman" w:cs="Times New Roman"/>
          <w:sz w:val="24"/>
          <w:szCs w:val="24"/>
          <w:lang w:val="da-DK"/>
        </w:rPr>
        <w:t>.............</w:t>
      </w:r>
      <w:r w:rsidR="00B65674"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.87</w:t>
      </w:r>
    </w:p>
    <w:p w:rsidR="00EA74C9" w:rsidRPr="00A06C86" w:rsidRDefault="00F77363" w:rsidP="00FC14A1">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Bilag</w:t>
      </w:r>
      <w:r w:rsidR="00B65674" w:rsidRPr="00A06C86">
        <w:rPr>
          <w:rFonts w:ascii="Times New Roman" w:hAnsi="Times New Roman" w:cs="Times New Roman"/>
          <w:b/>
          <w:sz w:val="24"/>
          <w:szCs w:val="24"/>
          <w:lang w:val="da-DK"/>
        </w:rPr>
        <w:t xml:space="preserve"> </w:t>
      </w:r>
      <w:r w:rsidR="001D38D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w:t>
      </w:r>
      <w:r w:rsidR="001D38D6" w:rsidRPr="00A06C86">
        <w:rPr>
          <w:rFonts w:ascii="Times New Roman" w:hAnsi="Times New Roman" w:cs="Times New Roman"/>
          <w:sz w:val="24"/>
          <w:szCs w:val="24"/>
          <w:lang w:val="da-DK"/>
        </w:rPr>
        <w:t>....................................</w:t>
      </w:r>
      <w:r w:rsidR="00FE2BE5" w:rsidRPr="00A06C86">
        <w:rPr>
          <w:rFonts w:ascii="Times New Roman" w:hAnsi="Times New Roman" w:cs="Times New Roman"/>
          <w:sz w:val="24"/>
          <w:szCs w:val="24"/>
          <w:lang w:val="da-DK"/>
        </w:rPr>
        <w:t>.91</w:t>
      </w:r>
    </w:p>
    <w:p w:rsidR="00D45592" w:rsidRPr="00A06C86" w:rsidRDefault="00D45592" w:rsidP="00FC14A1">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Bilag 1: Informationsbrev til de professionelle</w:t>
      </w:r>
      <w:r w:rsidR="001D38D6" w:rsidRPr="00A06C86">
        <w:rPr>
          <w:rFonts w:ascii="Times New Roman" w:hAnsi="Times New Roman" w:cs="Times New Roman"/>
          <w:sz w:val="24"/>
          <w:szCs w:val="24"/>
          <w:lang w:val="da-DK"/>
        </w:rPr>
        <w:t xml:space="preserve"> .................................................................</w:t>
      </w:r>
      <w:r w:rsidR="00FE2BE5" w:rsidRPr="00A06C86">
        <w:rPr>
          <w:rFonts w:ascii="Times New Roman" w:hAnsi="Times New Roman" w:cs="Times New Roman"/>
          <w:sz w:val="24"/>
          <w:szCs w:val="24"/>
          <w:lang w:val="da-DK"/>
        </w:rPr>
        <w:t>..91</w:t>
      </w:r>
    </w:p>
    <w:p w:rsidR="00D45592" w:rsidRPr="00A06C86" w:rsidRDefault="00D45592" w:rsidP="00FC14A1">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Bilag 2: Informationsbrev til borgerne</w:t>
      </w:r>
      <w:r w:rsidR="001D38D6" w:rsidRPr="00A06C86">
        <w:rPr>
          <w:rFonts w:ascii="Times New Roman" w:hAnsi="Times New Roman" w:cs="Times New Roman"/>
          <w:sz w:val="24"/>
          <w:szCs w:val="24"/>
          <w:lang w:val="da-DK"/>
        </w:rPr>
        <w:t xml:space="preserve"> ..............................................................................</w:t>
      </w:r>
      <w:r w:rsidR="00FE2BE5" w:rsidRPr="00A06C86">
        <w:rPr>
          <w:rFonts w:ascii="Times New Roman" w:hAnsi="Times New Roman" w:cs="Times New Roman"/>
          <w:sz w:val="24"/>
          <w:szCs w:val="24"/>
          <w:lang w:val="da-DK"/>
        </w:rPr>
        <w:t>..92</w:t>
      </w:r>
    </w:p>
    <w:p w:rsidR="00D45592" w:rsidRPr="00A06C86" w:rsidRDefault="00D45592" w:rsidP="00FC14A1">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Bilag 3: Interviewguide</w:t>
      </w:r>
      <w:r w:rsidR="001D38D6" w:rsidRPr="00A06C86">
        <w:rPr>
          <w:rFonts w:ascii="Times New Roman" w:hAnsi="Times New Roman" w:cs="Times New Roman"/>
          <w:sz w:val="24"/>
          <w:szCs w:val="24"/>
          <w:lang w:val="da-DK"/>
        </w:rPr>
        <w:t xml:space="preserve"> .....................................................................................................</w:t>
      </w:r>
      <w:r w:rsidR="00FE2BE5" w:rsidRPr="00A06C86">
        <w:rPr>
          <w:rFonts w:ascii="Times New Roman" w:hAnsi="Times New Roman" w:cs="Times New Roman"/>
          <w:sz w:val="24"/>
          <w:szCs w:val="24"/>
          <w:lang w:val="da-DK"/>
        </w:rPr>
        <w:t>..93</w:t>
      </w:r>
    </w:p>
    <w:p w:rsidR="00EA74C9" w:rsidRPr="00A06C86" w:rsidRDefault="00EA74C9" w:rsidP="00FC14A1">
      <w:pPr>
        <w:spacing w:line="360" w:lineRule="auto"/>
        <w:rPr>
          <w:rFonts w:ascii="Times New Roman" w:hAnsi="Times New Roman" w:cs="Times New Roman"/>
          <w:b/>
          <w:sz w:val="24"/>
          <w:szCs w:val="24"/>
          <w:lang w:val="da-DK"/>
        </w:rPr>
      </w:pPr>
    </w:p>
    <w:p w:rsidR="0020225C" w:rsidRPr="00A06C86" w:rsidRDefault="0020225C"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2426DA" w:rsidRPr="00A06C86" w:rsidRDefault="002426DA" w:rsidP="00E319F6">
      <w:pPr>
        <w:spacing w:line="360" w:lineRule="auto"/>
        <w:jc w:val="both"/>
        <w:rPr>
          <w:rFonts w:ascii="Times New Roman" w:hAnsi="Times New Roman" w:cs="Times New Roman"/>
          <w:b/>
          <w:sz w:val="28"/>
          <w:szCs w:val="28"/>
          <w:lang w:val="da-DK"/>
        </w:rPr>
      </w:pPr>
    </w:p>
    <w:p w:rsidR="00A85127" w:rsidRPr="00A06C86" w:rsidRDefault="00A85127" w:rsidP="00DE1E6C">
      <w:pPr>
        <w:spacing w:line="360" w:lineRule="auto"/>
        <w:rPr>
          <w:rFonts w:ascii="Times New Roman" w:hAnsi="Times New Roman" w:cs="Times New Roman"/>
          <w:b/>
          <w:sz w:val="28"/>
          <w:szCs w:val="28"/>
          <w:lang w:val="da-DK"/>
        </w:rPr>
      </w:pPr>
    </w:p>
    <w:p w:rsidR="00774102" w:rsidRPr="00A06C86" w:rsidRDefault="00774102" w:rsidP="00DE1E6C">
      <w:pPr>
        <w:spacing w:line="360" w:lineRule="auto"/>
        <w:rPr>
          <w:rFonts w:ascii="Times New Roman" w:hAnsi="Times New Roman" w:cs="Times New Roman"/>
          <w:b/>
          <w:sz w:val="28"/>
          <w:szCs w:val="28"/>
          <w:lang w:val="da-DK"/>
        </w:rPr>
      </w:pPr>
    </w:p>
    <w:p w:rsidR="00774102" w:rsidRPr="00A06C86" w:rsidRDefault="00774102" w:rsidP="00DE1E6C">
      <w:pPr>
        <w:spacing w:line="360" w:lineRule="auto"/>
        <w:rPr>
          <w:rFonts w:ascii="Times New Roman" w:hAnsi="Times New Roman" w:cs="Times New Roman"/>
          <w:b/>
          <w:sz w:val="28"/>
          <w:szCs w:val="28"/>
          <w:lang w:val="da-DK"/>
        </w:rPr>
      </w:pPr>
    </w:p>
    <w:p w:rsidR="00A06C86" w:rsidRPr="00A06C86" w:rsidRDefault="00A06C86" w:rsidP="00DE1E6C">
      <w:pPr>
        <w:spacing w:line="360" w:lineRule="auto"/>
        <w:rPr>
          <w:rFonts w:ascii="Times New Roman" w:hAnsi="Times New Roman" w:cs="Times New Roman"/>
          <w:b/>
          <w:sz w:val="28"/>
          <w:szCs w:val="28"/>
          <w:lang w:val="da-DK"/>
        </w:rPr>
      </w:pPr>
    </w:p>
    <w:p w:rsidR="006A6AD8" w:rsidRPr="00A06C86" w:rsidRDefault="006A6AD8" w:rsidP="00DE1E6C">
      <w:pPr>
        <w:spacing w:line="360" w:lineRule="auto"/>
        <w:rPr>
          <w:rFonts w:ascii="Times New Roman" w:hAnsi="Times New Roman" w:cs="Times New Roman"/>
          <w:b/>
          <w:sz w:val="28"/>
          <w:szCs w:val="28"/>
          <w:lang w:val="da-DK"/>
        </w:rPr>
      </w:pPr>
      <w:r w:rsidRPr="00A06C86">
        <w:rPr>
          <w:rFonts w:ascii="Times New Roman" w:hAnsi="Times New Roman" w:cs="Times New Roman"/>
          <w:b/>
          <w:sz w:val="28"/>
          <w:szCs w:val="28"/>
          <w:lang w:val="da-DK"/>
        </w:rPr>
        <w:lastRenderedPageBreak/>
        <w:t>Kapitel 1</w:t>
      </w:r>
      <w:r w:rsidR="009A3F31" w:rsidRPr="00A06C86">
        <w:rPr>
          <w:rFonts w:ascii="Times New Roman" w:hAnsi="Times New Roman" w:cs="Times New Roman"/>
          <w:b/>
          <w:sz w:val="28"/>
          <w:szCs w:val="28"/>
          <w:lang w:val="da-DK"/>
        </w:rPr>
        <w:t>: Introduktion til undersøgelsens baggrund</w:t>
      </w:r>
    </w:p>
    <w:p w:rsidR="00EA74C9" w:rsidRPr="00A06C86" w:rsidRDefault="00EA74C9" w:rsidP="00DE1E6C">
      <w:pPr>
        <w:spacing w:line="360" w:lineRule="auto"/>
        <w:rPr>
          <w:rFonts w:ascii="Times New Roman" w:hAnsi="Times New Roman" w:cs="Times New Roman"/>
          <w:b/>
          <w:sz w:val="28"/>
          <w:szCs w:val="28"/>
          <w:lang w:val="da-DK"/>
        </w:rPr>
      </w:pPr>
      <w:r w:rsidRPr="00A06C86">
        <w:rPr>
          <w:rFonts w:ascii="Times New Roman" w:hAnsi="Times New Roman" w:cs="Times New Roman"/>
          <w:b/>
          <w:sz w:val="28"/>
          <w:szCs w:val="28"/>
          <w:lang w:val="da-DK"/>
        </w:rPr>
        <w:t xml:space="preserve">1. Indledning </w:t>
      </w:r>
    </w:p>
    <w:p w:rsidR="0019305F" w:rsidRPr="00A06C86" w:rsidRDefault="00555CF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skriver dette speciale</w:t>
      </w:r>
      <w:r w:rsidR="0070346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idet vi gerne </w:t>
      </w:r>
      <w:r w:rsidR="00575BB4" w:rsidRPr="00A06C86">
        <w:rPr>
          <w:rFonts w:ascii="Times New Roman" w:hAnsi="Times New Roman" w:cs="Times New Roman"/>
          <w:sz w:val="24"/>
          <w:szCs w:val="24"/>
          <w:lang w:val="da-DK"/>
        </w:rPr>
        <w:t>vil få</w:t>
      </w:r>
      <w:r w:rsidR="00EA74C9" w:rsidRPr="00A06C86">
        <w:rPr>
          <w:rFonts w:ascii="Times New Roman" w:hAnsi="Times New Roman" w:cs="Times New Roman"/>
          <w:sz w:val="24"/>
          <w:szCs w:val="24"/>
          <w:lang w:val="da-DK"/>
        </w:rPr>
        <w:t xml:space="preserve"> en større forståelse af</w:t>
      </w:r>
      <w:r w:rsidR="009B6B45" w:rsidRPr="00A06C86">
        <w:rPr>
          <w:rFonts w:ascii="Times New Roman" w:hAnsi="Times New Roman" w:cs="Times New Roman"/>
          <w:sz w:val="24"/>
          <w:szCs w:val="24"/>
          <w:lang w:val="da-DK"/>
        </w:rPr>
        <w:t>,</w:t>
      </w:r>
      <w:r w:rsidR="00EA74C9" w:rsidRPr="00A06C86">
        <w:rPr>
          <w:rFonts w:ascii="Times New Roman" w:hAnsi="Times New Roman" w:cs="Times New Roman"/>
          <w:sz w:val="24"/>
          <w:szCs w:val="24"/>
          <w:lang w:val="da-DK"/>
        </w:rPr>
        <w:t xml:space="preserve"> hvordan</w:t>
      </w:r>
      <w:r w:rsidR="005370E6" w:rsidRPr="00A06C86">
        <w:rPr>
          <w:rFonts w:ascii="Times New Roman" w:hAnsi="Times New Roman" w:cs="Times New Roman"/>
          <w:sz w:val="24"/>
          <w:szCs w:val="24"/>
          <w:lang w:val="da-DK"/>
        </w:rPr>
        <w:t xml:space="preserve"> mennesker med en sindslidelse </w:t>
      </w:r>
      <w:r w:rsidR="00EA74C9" w:rsidRPr="00A06C86">
        <w:rPr>
          <w:rFonts w:ascii="Times New Roman" w:hAnsi="Times New Roman" w:cs="Times New Roman"/>
          <w:sz w:val="24"/>
          <w:szCs w:val="24"/>
          <w:lang w:val="da-DK"/>
        </w:rPr>
        <w:t>oplever bostøtte indsatsen i eget hjem og hvorledes de oplever</w:t>
      </w:r>
      <w:r w:rsidR="009B6B45" w:rsidRPr="00A06C86">
        <w:rPr>
          <w:rFonts w:ascii="Times New Roman" w:hAnsi="Times New Roman" w:cs="Times New Roman"/>
          <w:sz w:val="24"/>
          <w:szCs w:val="24"/>
          <w:lang w:val="da-DK"/>
        </w:rPr>
        <w:t>,</w:t>
      </w:r>
      <w:r w:rsidR="00EA74C9" w:rsidRPr="00A06C86">
        <w:rPr>
          <w:rFonts w:ascii="Times New Roman" w:hAnsi="Times New Roman" w:cs="Times New Roman"/>
          <w:sz w:val="24"/>
          <w:szCs w:val="24"/>
          <w:lang w:val="da-DK"/>
        </w:rPr>
        <w:t xml:space="preserve"> at bostøtte indsatsen har en</w:t>
      </w:r>
      <w:r w:rsidR="00AD23C0" w:rsidRPr="00A06C86">
        <w:rPr>
          <w:rFonts w:ascii="Times New Roman" w:hAnsi="Times New Roman" w:cs="Times New Roman"/>
          <w:sz w:val="24"/>
          <w:szCs w:val="24"/>
          <w:lang w:val="da-DK"/>
        </w:rPr>
        <w:t xml:space="preserve"> betydning for deres hverdagsliv</w:t>
      </w:r>
      <w:r w:rsidR="00EA74C9" w:rsidRPr="00A06C86">
        <w:rPr>
          <w:rFonts w:ascii="Times New Roman" w:hAnsi="Times New Roman" w:cs="Times New Roman"/>
          <w:sz w:val="24"/>
          <w:szCs w:val="24"/>
          <w:lang w:val="da-DK"/>
        </w:rPr>
        <w:t>. Bostøtte er en socialpsykiatrisk indsats</w:t>
      </w:r>
      <w:r w:rsidR="003F46E0" w:rsidRPr="00A06C86">
        <w:rPr>
          <w:rFonts w:ascii="Times New Roman" w:hAnsi="Times New Roman" w:cs="Times New Roman"/>
          <w:sz w:val="24"/>
          <w:szCs w:val="24"/>
          <w:lang w:val="da-DK"/>
        </w:rPr>
        <w:t>,</w:t>
      </w:r>
      <w:r w:rsidR="00EA74C9" w:rsidRPr="00A06C86">
        <w:rPr>
          <w:rFonts w:ascii="Times New Roman" w:hAnsi="Times New Roman" w:cs="Times New Roman"/>
          <w:sz w:val="24"/>
          <w:szCs w:val="24"/>
          <w:lang w:val="da-DK"/>
        </w:rPr>
        <w:t xml:space="preserve"> der ydes i borgernes</w:t>
      </w:r>
      <w:r w:rsidR="009B6B45" w:rsidRPr="00A06C86">
        <w:rPr>
          <w:rFonts w:ascii="Times New Roman" w:hAnsi="Times New Roman" w:cs="Times New Roman"/>
          <w:sz w:val="24"/>
          <w:szCs w:val="24"/>
          <w:lang w:val="da-DK"/>
        </w:rPr>
        <w:t xml:space="preserve"> eget hjem og som gives ud fra S</w:t>
      </w:r>
      <w:r w:rsidR="003F46E0" w:rsidRPr="00A06C86">
        <w:rPr>
          <w:rFonts w:ascii="Times New Roman" w:hAnsi="Times New Roman" w:cs="Times New Roman"/>
          <w:sz w:val="24"/>
          <w:szCs w:val="24"/>
          <w:lang w:val="da-DK"/>
        </w:rPr>
        <w:t>ervicelovens</w:t>
      </w:r>
      <w:r w:rsidR="00226434" w:rsidRPr="00A06C86">
        <w:rPr>
          <w:rFonts w:ascii="Times New Roman" w:hAnsi="Times New Roman" w:cs="Times New Roman"/>
          <w:sz w:val="24"/>
          <w:szCs w:val="24"/>
          <w:lang w:val="da-DK"/>
        </w:rPr>
        <w:t xml:space="preserve"> § 85</w:t>
      </w:r>
      <w:r w:rsidR="00FD22D1" w:rsidRPr="00A06C86">
        <w:rPr>
          <w:rFonts w:ascii="Times New Roman" w:hAnsi="Times New Roman" w:cs="Times New Roman"/>
          <w:sz w:val="24"/>
          <w:szCs w:val="24"/>
          <w:lang w:val="da-DK"/>
        </w:rPr>
        <w:t xml:space="preserve">. </w:t>
      </w:r>
      <w:r w:rsidR="00703465" w:rsidRPr="00A06C86">
        <w:rPr>
          <w:rFonts w:ascii="Times New Roman" w:hAnsi="Times New Roman" w:cs="Times New Roman"/>
          <w:sz w:val="24"/>
          <w:szCs w:val="24"/>
          <w:lang w:val="da-DK"/>
        </w:rPr>
        <w:t xml:space="preserve">Indsatsen er tiltænkt </w:t>
      </w:r>
      <w:r w:rsidR="00EA74C9" w:rsidRPr="00A06C86">
        <w:rPr>
          <w:rFonts w:ascii="Times New Roman" w:hAnsi="Times New Roman" w:cs="Times New Roman"/>
          <w:sz w:val="24"/>
          <w:szCs w:val="24"/>
          <w:lang w:val="da-DK"/>
        </w:rPr>
        <w:t>de borgere</w:t>
      </w:r>
      <w:r w:rsidR="009B6B45" w:rsidRPr="00A06C86">
        <w:rPr>
          <w:rFonts w:ascii="Times New Roman" w:hAnsi="Times New Roman" w:cs="Times New Roman"/>
          <w:sz w:val="24"/>
          <w:szCs w:val="24"/>
          <w:lang w:val="da-DK"/>
        </w:rPr>
        <w:t>,</w:t>
      </w:r>
      <w:r w:rsidR="00EA74C9" w:rsidRPr="00A06C86">
        <w:rPr>
          <w:rFonts w:ascii="Times New Roman" w:hAnsi="Times New Roman" w:cs="Times New Roman"/>
          <w:sz w:val="24"/>
          <w:szCs w:val="24"/>
          <w:lang w:val="da-DK"/>
        </w:rPr>
        <w:t xml:space="preserve"> der har en fysisk eller psykisk funktionsnedsættelse eller som har særlige sociale problemer, der gør</w:t>
      </w:r>
      <w:r w:rsidR="003F46E0" w:rsidRPr="00A06C86">
        <w:rPr>
          <w:rFonts w:ascii="Times New Roman" w:hAnsi="Times New Roman" w:cs="Times New Roman"/>
          <w:sz w:val="24"/>
          <w:szCs w:val="24"/>
          <w:lang w:val="da-DK"/>
        </w:rPr>
        <w:t>,</w:t>
      </w:r>
      <w:r w:rsidR="00EA74C9" w:rsidRPr="00A06C86">
        <w:rPr>
          <w:rFonts w:ascii="Times New Roman" w:hAnsi="Times New Roman" w:cs="Times New Roman"/>
          <w:sz w:val="24"/>
          <w:szCs w:val="24"/>
          <w:lang w:val="da-DK"/>
        </w:rPr>
        <w:t xml:space="preserve"> at de har brug for støtte til at kunne klare livet i egen bolig</w:t>
      </w:r>
      <w:r w:rsidR="0030504A" w:rsidRPr="00A06C86">
        <w:rPr>
          <w:rFonts w:ascii="Times New Roman" w:hAnsi="Times New Roman" w:cs="Times New Roman"/>
          <w:sz w:val="24"/>
          <w:szCs w:val="24"/>
          <w:lang w:val="da-DK"/>
        </w:rPr>
        <w:t>. Støtten kan både bestå af hjælp til praktiske gøremål i hverdagen som</w:t>
      </w:r>
      <w:r w:rsidR="000153FA" w:rsidRPr="00A06C86">
        <w:rPr>
          <w:rFonts w:ascii="Times New Roman" w:hAnsi="Times New Roman" w:cs="Times New Roman"/>
          <w:sz w:val="24"/>
          <w:szCs w:val="24"/>
          <w:lang w:val="da-DK"/>
        </w:rPr>
        <w:t>,</w:t>
      </w:r>
      <w:r w:rsidR="0030504A" w:rsidRPr="00A06C86">
        <w:rPr>
          <w:rFonts w:ascii="Times New Roman" w:hAnsi="Times New Roman" w:cs="Times New Roman"/>
          <w:sz w:val="24"/>
          <w:szCs w:val="24"/>
          <w:lang w:val="da-DK"/>
        </w:rPr>
        <w:t xml:space="preserve"> fx madlavning eller indkøb og af en mere omsorgsorienteret </w:t>
      </w:r>
      <w:r w:rsidR="000153FA" w:rsidRPr="00A06C86">
        <w:rPr>
          <w:rFonts w:ascii="Times New Roman" w:hAnsi="Times New Roman" w:cs="Times New Roman"/>
          <w:sz w:val="24"/>
          <w:szCs w:val="24"/>
          <w:lang w:val="da-DK"/>
        </w:rPr>
        <w:t xml:space="preserve">hjælp, </w:t>
      </w:r>
      <w:r w:rsidR="0030504A" w:rsidRPr="00A06C86">
        <w:rPr>
          <w:rFonts w:ascii="Times New Roman" w:hAnsi="Times New Roman" w:cs="Times New Roman"/>
          <w:sz w:val="24"/>
          <w:szCs w:val="24"/>
          <w:lang w:val="da-DK"/>
        </w:rPr>
        <w:t>som bl.a. kontakt til sit sociale netværk</w:t>
      </w:r>
      <w:r w:rsidR="000153FA" w:rsidRPr="00A06C86">
        <w:rPr>
          <w:rFonts w:ascii="Times New Roman" w:hAnsi="Times New Roman" w:cs="Times New Roman"/>
          <w:sz w:val="24"/>
          <w:szCs w:val="24"/>
          <w:lang w:val="da-DK"/>
        </w:rPr>
        <w:t xml:space="preserve"> og støtte samtaler om psykisk trivsel</w:t>
      </w:r>
      <w:r w:rsidR="00EA74C9" w:rsidRPr="00A06C86">
        <w:rPr>
          <w:rFonts w:ascii="Times New Roman" w:hAnsi="Times New Roman" w:cs="Times New Roman"/>
          <w:sz w:val="24"/>
          <w:szCs w:val="24"/>
          <w:lang w:val="da-DK"/>
        </w:rPr>
        <w:t xml:space="preserve"> (Bengtsson &amp; Røgeskov, 2012).</w:t>
      </w:r>
    </w:p>
    <w:p w:rsidR="005370E6" w:rsidRPr="00A06C86" w:rsidRDefault="00EA74C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 seneste år er der i Danmark sket en markant stigning i antallet af borgere med psykiske lidelser</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modtager bostøtte.</w:t>
      </w:r>
      <w:r w:rsidR="009332CB" w:rsidRPr="00A06C86">
        <w:rPr>
          <w:rFonts w:ascii="Times New Roman" w:hAnsi="Times New Roman" w:cs="Times New Roman"/>
          <w:sz w:val="24"/>
          <w:szCs w:val="24"/>
          <w:lang w:val="da-DK"/>
        </w:rPr>
        <w:t xml:space="preserve"> </w:t>
      </w:r>
      <w:r w:rsidR="002426DA" w:rsidRPr="00A06C86">
        <w:rPr>
          <w:rFonts w:ascii="Times New Roman" w:hAnsi="Times New Roman" w:cs="Times New Roman"/>
          <w:sz w:val="24"/>
          <w:szCs w:val="24"/>
          <w:lang w:val="da-DK"/>
        </w:rPr>
        <w:t>I 2007 har der således ifølge R</w:t>
      </w:r>
      <w:r w:rsidRPr="00A06C86">
        <w:rPr>
          <w:rFonts w:ascii="Times New Roman" w:hAnsi="Times New Roman" w:cs="Times New Roman"/>
          <w:sz w:val="24"/>
          <w:szCs w:val="24"/>
          <w:lang w:val="da-DK"/>
        </w:rPr>
        <w:t>eg</w:t>
      </w:r>
      <w:r w:rsidR="002426DA" w:rsidRPr="00A06C86">
        <w:rPr>
          <w:rFonts w:ascii="Times New Roman" w:hAnsi="Times New Roman" w:cs="Times New Roman"/>
          <w:sz w:val="24"/>
          <w:szCs w:val="24"/>
          <w:lang w:val="da-DK"/>
        </w:rPr>
        <w:t>eringens Udvalg for P</w:t>
      </w:r>
      <w:r w:rsidR="003F46E0" w:rsidRPr="00A06C86">
        <w:rPr>
          <w:rFonts w:ascii="Times New Roman" w:hAnsi="Times New Roman" w:cs="Times New Roman"/>
          <w:sz w:val="24"/>
          <w:szCs w:val="24"/>
          <w:lang w:val="da-DK"/>
        </w:rPr>
        <w:t>sykiatri (P</w:t>
      </w:r>
      <w:r w:rsidRPr="00A06C86">
        <w:rPr>
          <w:rFonts w:ascii="Times New Roman" w:hAnsi="Times New Roman" w:cs="Times New Roman"/>
          <w:sz w:val="24"/>
          <w:szCs w:val="24"/>
          <w:lang w:val="da-DK"/>
        </w:rPr>
        <w:t>sykiatriudvalget) været 7.614 borgere med en sindslidelse</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der har modtaget bostøtte</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hvorimod d</w:t>
      </w:r>
      <w:r w:rsidR="009332CB" w:rsidRPr="00A06C86">
        <w:rPr>
          <w:rFonts w:ascii="Times New Roman" w:hAnsi="Times New Roman" w:cs="Times New Roman"/>
          <w:sz w:val="24"/>
          <w:szCs w:val="24"/>
          <w:lang w:val="da-DK"/>
        </w:rPr>
        <w:t>er i 2011 er sket en stigning til</w:t>
      </w:r>
      <w:r w:rsidRPr="00A06C86">
        <w:rPr>
          <w:rFonts w:ascii="Times New Roman" w:hAnsi="Times New Roman" w:cs="Times New Roman"/>
          <w:sz w:val="24"/>
          <w:szCs w:val="24"/>
          <w:lang w:val="da-DK"/>
        </w:rPr>
        <w:t xml:space="preserve"> 14.732 borgere</w:t>
      </w:r>
      <w:r w:rsidR="002426DA" w:rsidRPr="00A06C86">
        <w:rPr>
          <w:rFonts w:ascii="Times New Roman" w:hAnsi="Times New Roman" w:cs="Times New Roman"/>
          <w:sz w:val="24"/>
          <w:szCs w:val="24"/>
          <w:lang w:val="da-DK"/>
        </w:rPr>
        <w:t xml:space="preserve"> (Psykiatriudvalget, 2013:</w:t>
      </w:r>
      <w:r w:rsidR="00D065DB" w:rsidRPr="00A06C86">
        <w:rPr>
          <w:rFonts w:ascii="Times New Roman" w:hAnsi="Times New Roman" w:cs="Times New Roman"/>
          <w:sz w:val="24"/>
          <w:szCs w:val="24"/>
          <w:lang w:val="da-DK"/>
        </w:rPr>
        <w:t>65)</w:t>
      </w:r>
      <w:r w:rsidRPr="00A06C86">
        <w:rPr>
          <w:rFonts w:ascii="Times New Roman" w:hAnsi="Times New Roman" w:cs="Times New Roman"/>
          <w:sz w:val="24"/>
          <w:szCs w:val="24"/>
          <w:lang w:val="da-DK"/>
        </w:rPr>
        <w:t>. Vi finder udviklingen interessant</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da der er sket næsten en fordobling i antallet af bostøtte modtagere på bare fire år. Desuden har vi i løbet af vores litteratursøgning bemærket</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der er få danske undersøgelser</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der specifikt beskæftiger sig med bostøtte indsatsen til sindslidende. </w:t>
      </w:r>
      <w:r w:rsidR="004117E4" w:rsidRPr="00A06C86">
        <w:rPr>
          <w:rFonts w:ascii="Times New Roman" w:hAnsi="Times New Roman" w:cs="Times New Roman"/>
          <w:sz w:val="24"/>
          <w:szCs w:val="24"/>
          <w:lang w:val="da-DK"/>
        </w:rPr>
        <w:t xml:space="preserve"> </w:t>
      </w:r>
      <w:r w:rsidR="00961671" w:rsidRPr="00A06C86">
        <w:rPr>
          <w:rFonts w:ascii="Times New Roman" w:hAnsi="Times New Roman" w:cs="Times New Roman"/>
          <w:sz w:val="24"/>
          <w:szCs w:val="24"/>
          <w:lang w:val="da-DK"/>
        </w:rPr>
        <w:t>De undersøgelser som vi er kommet frem til via vores litteratursøgning</w:t>
      </w:r>
      <w:r w:rsidR="005370E6" w:rsidRPr="00A06C86">
        <w:rPr>
          <w:rFonts w:ascii="Times New Roman" w:hAnsi="Times New Roman" w:cs="Times New Roman"/>
          <w:sz w:val="24"/>
          <w:szCs w:val="24"/>
          <w:lang w:val="da-DK"/>
        </w:rPr>
        <w:t>,</w:t>
      </w:r>
      <w:r w:rsidR="00961671" w:rsidRPr="00A06C86">
        <w:rPr>
          <w:rFonts w:ascii="Times New Roman" w:hAnsi="Times New Roman" w:cs="Times New Roman"/>
          <w:sz w:val="24"/>
          <w:szCs w:val="24"/>
          <w:lang w:val="da-DK"/>
        </w:rPr>
        <w:t xml:space="preserve"> er </w:t>
      </w:r>
      <w:r w:rsidR="00BB09ED" w:rsidRPr="00A06C86">
        <w:rPr>
          <w:rFonts w:ascii="Times New Roman" w:hAnsi="Times New Roman" w:cs="Times New Roman"/>
          <w:sz w:val="24"/>
          <w:szCs w:val="24"/>
          <w:lang w:val="da-DK"/>
        </w:rPr>
        <w:t>forsknings</w:t>
      </w:r>
      <w:r w:rsidR="002379CD" w:rsidRPr="00A06C86">
        <w:rPr>
          <w:rFonts w:ascii="Times New Roman" w:hAnsi="Times New Roman" w:cs="Times New Roman"/>
          <w:sz w:val="24"/>
          <w:szCs w:val="24"/>
          <w:lang w:val="da-DK"/>
        </w:rPr>
        <w:t>rapporten</w:t>
      </w:r>
      <w:r w:rsidR="009C0D5A" w:rsidRPr="00A06C86">
        <w:rPr>
          <w:rFonts w:ascii="Times New Roman" w:hAnsi="Times New Roman" w:cs="Times New Roman"/>
          <w:sz w:val="24"/>
          <w:szCs w:val="24"/>
          <w:lang w:val="da-DK"/>
        </w:rPr>
        <w:t xml:space="preserve"> ”</w:t>
      </w:r>
      <w:r w:rsidR="00575BB4" w:rsidRPr="00A06C86">
        <w:rPr>
          <w:rFonts w:ascii="Times New Roman" w:hAnsi="Times New Roman" w:cs="Times New Roman"/>
          <w:i/>
          <w:sz w:val="24"/>
          <w:szCs w:val="24"/>
          <w:lang w:val="da-DK"/>
        </w:rPr>
        <w:t>Rummelighed i bostøtten</w:t>
      </w:r>
      <w:r w:rsidR="00FD22D1" w:rsidRPr="00A06C86">
        <w:rPr>
          <w:rFonts w:ascii="Times New Roman" w:hAnsi="Times New Roman" w:cs="Times New Roman"/>
          <w:sz w:val="24"/>
          <w:szCs w:val="24"/>
          <w:lang w:val="da-DK"/>
        </w:rPr>
        <w:t>”</w:t>
      </w:r>
      <w:r w:rsidR="009C0D5A" w:rsidRPr="00A06C86">
        <w:rPr>
          <w:rFonts w:ascii="Times New Roman" w:hAnsi="Times New Roman" w:cs="Times New Roman"/>
          <w:sz w:val="24"/>
          <w:szCs w:val="24"/>
          <w:lang w:val="da-DK"/>
        </w:rPr>
        <w:t xml:space="preserve"> samt SFI </w:t>
      </w:r>
      <w:r w:rsidR="00BB09ED" w:rsidRPr="00A06C86">
        <w:rPr>
          <w:rFonts w:ascii="Times New Roman" w:hAnsi="Times New Roman" w:cs="Times New Roman"/>
          <w:sz w:val="24"/>
          <w:szCs w:val="24"/>
          <w:lang w:val="da-DK"/>
        </w:rPr>
        <w:t>rapporten ”</w:t>
      </w:r>
      <w:r w:rsidR="00BB09ED" w:rsidRPr="00A06C86">
        <w:rPr>
          <w:rFonts w:ascii="Times New Roman" w:hAnsi="Times New Roman" w:cs="Times New Roman"/>
          <w:i/>
          <w:sz w:val="24"/>
          <w:szCs w:val="24"/>
          <w:lang w:val="da-DK"/>
        </w:rPr>
        <w:t>Et</w:t>
      </w:r>
      <w:r w:rsidR="009C0D5A" w:rsidRPr="00A06C86">
        <w:rPr>
          <w:rFonts w:ascii="Times New Roman" w:hAnsi="Times New Roman" w:cs="Times New Roman"/>
          <w:i/>
          <w:sz w:val="24"/>
          <w:szCs w:val="24"/>
          <w:lang w:val="da-DK"/>
        </w:rPr>
        <w:t xml:space="preserve"> liv i egen </w:t>
      </w:r>
      <w:r w:rsidR="00FD22D1" w:rsidRPr="00A06C86">
        <w:rPr>
          <w:rFonts w:ascii="Times New Roman" w:hAnsi="Times New Roman" w:cs="Times New Roman"/>
          <w:i/>
          <w:sz w:val="24"/>
          <w:szCs w:val="24"/>
          <w:lang w:val="da-DK"/>
        </w:rPr>
        <w:t>bolig</w:t>
      </w:r>
      <w:r w:rsidR="00FD22D1" w:rsidRPr="00A06C86">
        <w:rPr>
          <w:rFonts w:ascii="Times New Roman" w:hAnsi="Times New Roman" w:cs="Times New Roman"/>
          <w:sz w:val="24"/>
          <w:szCs w:val="24"/>
          <w:lang w:val="da-DK"/>
        </w:rPr>
        <w:t>”</w:t>
      </w:r>
      <w:r w:rsidR="00BB09ED" w:rsidRPr="00A06C86">
        <w:rPr>
          <w:rFonts w:ascii="Times New Roman" w:hAnsi="Times New Roman" w:cs="Times New Roman"/>
          <w:i/>
          <w:sz w:val="24"/>
          <w:szCs w:val="24"/>
          <w:lang w:val="da-DK"/>
        </w:rPr>
        <w:t>.</w:t>
      </w:r>
      <w:r w:rsidR="009C0D5A" w:rsidRPr="00A06C86">
        <w:rPr>
          <w:rFonts w:ascii="Times New Roman" w:hAnsi="Times New Roman" w:cs="Times New Roman"/>
          <w:i/>
          <w:sz w:val="24"/>
          <w:szCs w:val="24"/>
          <w:lang w:val="da-DK"/>
        </w:rPr>
        <w:t xml:space="preserve"> </w:t>
      </w:r>
      <w:r w:rsidR="00D065DB" w:rsidRPr="00A06C86">
        <w:rPr>
          <w:rFonts w:ascii="Times New Roman" w:hAnsi="Times New Roman" w:cs="Times New Roman"/>
          <w:sz w:val="24"/>
          <w:szCs w:val="24"/>
          <w:lang w:val="da-DK"/>
        </w:rPr>
        <w:t>”</w:t>
      </w:r>
      <w:r w:rsidR="009C0D5A" w:rsidRPr="00A06C86">
        <w:rPr>
          <w:rFonts w:ascii="Times New Roman" w:hAnsi="Times New Roman" w:cs="Times New Roman"/>
          <w:sz w:val="24"/>
          <w:szCs w:val="24"/>
          <w:lang w:val="da-DK"/>
        </w:rPr>
        <w:t>R</w:t>
      </w:r>
      <w:r w:rsidR="00575BB4" w:rsidRPr="00A06C86">
        <w:rPr>
          <w:rFonts w:ascii="Times New Roman" w:hAnsi="Times New Roman" w:cs="Times New Roman"/>
          <w:sz w:val="24"/>
          <w:szCs w:val="24"/>
          <w:lang w:val="da-DK"/>
        </w:rPr>
        <w:t>ummelighed i bostøtten</w:t>
      </w:r>
      <w:r w:rsidR="00D065DB" w:rsidRPr="00A06C86">
        <w:rPr>
          <w:rFonts w:ascii="Times New Roman" w:hAnsi="Times New Roman" w:cs="Times New Roman"/>
          <w:sz w:val="24"/>
          <w:szCs w:val="24"/>
          <w:lang w:val="da-DK"/>
        </w:rPr>
        <w:t>”</w:t>
      </w:r>
      <w:r w:rsidR="00575BB4" w:rsidRPr="00A06C86">
        <w:rPr>
          <w:rFonts w:ascii="Times New Roman" w:hAnsi="Times New Roman" w:cs="Times New Roman"/>
          <w:sz w:val="24"/>
          <w:szCs w:val="24"/>
          <w:lang w:val="da-DK"/>
        </w:rPr>
        <w:t xml:space="preserve"> </w:t>
      </w:r>
      <w:r w:rsidR="00967958" w:rsidRPr="00A06C86">
        <w:rPr>
          <w:rFonts w:ascii="Times New Roman" w:hAnsi="Times New Roman" w:cs="Times New Roman"/>
          <w:sz w:val="24"/>
          <w:szCs w:val="24"/>
          <w:lang w:val="da-DK"/>
        </w:rPr>
        <w:t>består samlet af syv forskellige forskning</w:t>
      </w:r>
      <w:r w:rsidR="004E4697" w:rsidRPr="00A06C86">
        <w:rPr>
          <w:rFonts w:ascii="Times New Roman" w:hAnsi="Times New Roman" w:cs="Times New Roman"/>
          <w:sz w:val="24"/>
          <w:szCs w:val="24"/>
          <w:lang w:val="da-DK"/>
        </w:rPr>
        <w:t>s</w:t>
      </w:r>
      <w:r w:rsidR="00967958" w:rsidRPr="00A06C86">
        <w:rPr>
          <w:rFonts w:ascii="Times New Roman" w:hAnsi="Times New Roman" w:cs="Times New Roman"/>
          <w:sz w:val="24"/>
          <w:szCs w:val="24"/>
          <w:lang w:val="da-DK"/>
        </w:rPr>
        <w:t>projekter</w:t>
      </w:r>
      <w:r w:rsidR="00703465" w:rsidRPr="00A06C86">
        <w:rPr>
          <w:rFonts w:ascii="Times New Roman" w:hAnsi="Times New Roman" w:cs="Times New Roman"/>
          <w:sz w:val="24"/>
          <w:szCs w:val="24"/>
          <w:lang w:val="da-DK"/>
        </w:rPr>
        <w:t>,</w:t>
      </w:r>
      <w:r w:rsidR="00C3118A" w:rsidRPr="00A06C86">
        <w:rPr>
          <w:rFonts w:ascii="Times New Roman" w:hAnsi="Times New Roman" w:cs="Times New Roman"/>
          <w:sz w:val="24"/>
          <w:szCs w:val="24"/>
          <w:lang w:val="da-DK"/>
        </w:rPr>
        <w:t xml:space="preserve"> som er forløbet</w:t>
      </w:r>
      <w:r w:rsidR="00703465" w:rsidRPr="00A06C86">
        <w:rPr>
          <w:rFonts w:ascii="Times New Roman" w:hAnsi="Times New Roman" w:cs="Times New Roman"/>
          <w:sz w:val="24"/>
          <w:szCs w:val="24"/>
          <w:lang w:val="da-DK"/>
        </w:rPr>
        <w:t xml:space="preserve"> </w:t>
      </w:r>
      <w:r w:rsidR="00967958" w:rsidRPr="00A06C86">
        <w:rPr>
          <w:rFonts w:ascii="Times New Roman" w:hAnsi="Times New Roman" w:cs="Times New Roman"/>
          <w:sz w:val="24"/>
          <w:szCs w:val="24"/>
          <w:lang w:val="da-DK"/>
        </w:rPr>
        <w:t>i periode</w:t>
      </w:r>
      <w:r w:rsidR="004E4697" w:rsidRPr="00A06C86">
        <w:rPr>
          <w:rFonts w:ascii="Times New Roman" w:hAnsi="Times New Roman" w:cs="Times New Roman"/>
          <w:sz w:val="24"/>
          <w:szCs w:val="24"/>
          <w:lang w:val="da-DK"/>
        </w:rPr>
        <w:t>n</w:t>
      </w:r>
      <w:r w:rsidR="00967958" w:rsidRPr="00A06C86">
        <w:rPr>
          <w:rFonts w:ascii="Times New Roman" w:hAnsi="Times New Roman" w:cs="Times New Roman"/>
          <w:sz w:val="24"/>
          <w:szCs w:val="24"/>
          <w:lang w:val="da-DK"/>
        </w:rPr>
        <w:t xml:space="preserve"> 1999-2000</w:t>
      </w:r>
      <w:r w:rsidR="005370E6" w:rsidRPr="00A06C86">
        <w:rPr>
          <w:rFonts w:ascii="Times New Roman" w:hAnsi="Times New Roman" w:cs="Times New Roman"/>
          <w:sz w:val="24"/>
          <w:szCs w:val="24"/>
          <w:lang w:val="da-DK"/>
        </w:rPr>
        <w:t xml:space="preserve"> koordineret af Center for E</w:t>
      </w:r>
      <w:r w:rsidR="00703465" w:rsidRPr="00A06C86">
        <w:rPr>
          <w:rFonts w:ascii="Times New Roman" w:hAnsi="Times New Roman" w:cs="Times New Roman"/>
          <w:sz w:val="24"/>
          <w:szCs w:val="24"/>
          <w:lang w:val="da-DK"/>
        </w:rPr>
        <w:t>valuering, P</w:t>
      </w:r>
      <w:r w:rsidR="000A34A7" w:rsidRPr="00A06C86">
        <w:rPr>
          <w:rFonts w:ascii="Times New Roman" w:hAnsi="Times New Roman" w:cs="Times New Roman"/>
          <w:sz w:val="24"/>
          <w:szCs w:val="24"/>
          <w:lang w:val="da-DK"/>
        </w:rPr>
        <w:t>sykiatrien i</w:t>
      </w:r>
      <w:r w:rsidR="00703465" w:rsidRPr="00A06C86">
        <w:rPr>
          <w:rFonts w:ascii="Times New Roman" w:hAnsi="Times New Roman" w:cs="Times New Roman"/>
          <w:sz w:val="24"/>
          <w:szCs w:val="24"/>
          <w:lang w:val="da-DK"/>
        </w:rPr>
        <w:t xml:space="preserve"> Aarhus K</w:t>
      </w:r>
      <w:r w:rsidR="005370E6" w:rsidRPr="00A06C86">
        <w:rPr>
          <w:rFonts w:ascii="Times New Roman" w:hAnsi="Times New Roman" w:cs="Times New Roman"/>
          <w:sz w:val="24"/>
          <w:szCs w:val="24"/>
          <w:lang w:val="da-DK"/>
        </w:rPr>
        <w:t>ommune med støtte fra S</w:t>
      </w:r>
      <w:r w:rsidR="00703465" w:rsidRPr="00A06C86">
        <w:rPr>
          <w:rFonts w:ascii="Times New Roman" w:hAnsi="Times New Roman" w:cs="Times New Roman"/>
          <w:sz w:val="24"/>
          <w:szCs w:val="24"/>
          <w:lang w:val="da-DK"/>
        </w:rPr>
        <w:t xml:space="preserve">ocialministeriet. </w:t>
      </w:r>
      <w:r w:rsidR="000A34A7" w:rsidRPr="00A06C86">
        <w:rPr>
          <w:rFonts w:ascii="Times New Roman" w:hAnsi="Times New Roman" w:cs="Times New Roman"/>
          <w:sz w:val="24"/>
          <w:szCs w:val="24"/>
          <w:lang w:val="da-DK"/>
        </w:rPr>
        <w:t>Projekte</w:t>
      </w:r>
      <w:r w:rsidR="00703465" w:rsidRPr="00A06C86">
        <w:rPr>
          <w:rFonts w:ascii="Times New Roman" w:hAnsi="Times New Roman" w:cs="Times New Roman"/>
          <w:sz w:val="24"/>
          <w:szCs w:val="24"/>
          <w:lang w:val="da-DK"/>
        </w:rPr>
        <w:t>rne består af case</w:t>
      </w:r>
      <w:r w:rsidR="004E4697" w:rsidRPr="00A06C86">
        <w:rPr>
          <w:rFonts w:ascii="Times New Roman" w:hAnsi="Times New Roman" w:cs="Times New Roman"/>
          <w:sz w:val="24"/>
          <w:szCs w:val="24"/>
          <w:lang w:val="da-DK"/>
        </w:rPr>
        <w:t>studie</w:t>
      </w:r>
      <w:r w:rsidR="005370E6" w:rsidRPr="00A06C86">
        <w:rPr>
          <w:rFonts w:ascii="Times New Roman" w:hAnsi="Times New Roman" w:cs="Times New Roman"/>
          <w:sz w:val="24"/>
          <w:szCs w:val="24"/>
          <w:lang w:val="da-DK"/>
        </w:rPr>
        <w:t>r</w:t>
      </w:r>
      <w:r w:rsidR="004E4697" w:rsidRPr="00A06C86">
        <w:rPr>
          <w:rFonts w:ascii="Times New Roman" w:hAnsi="Times New Roman" w:cs="Times New Roman"/>
          <w:sz w:val="24"/>
          <w:szCs w:val="24"/>
          <w:lang w:val="da-DK"/>
        </w:rPr>
        <w:t xml:space="preserve"> samt interview</w:t>
      </w:r>
      <w:r w:rsidR="00A3396E" w:rsidRPr="00A06C86">
        <w:rPr>
          <w:rFonts w:ascii="Times New Roman" w:hAnsi="Times New Roman" w:cs="Times New Roman"/>
          <w:sz w:val="24"/>
          <w:szCs w:val="24"/>
          <w:lang w:val="da-DK"/>
        </w:rPr>
        <w:t>s</w:t>
      </w:r>
      <w:r w:rsidR="005370E6" w:rsidRPr="00A06C86">
        <w:rPr>
          <w:rFonts w:ascii="Times New Roman" w:hAnsi="Times New Roman" w:cs="Times New Roman"/>
          <w:sz w:val="24"/>
          <w:szCs w:val="24"/>
          <w:lang w:val="da-DK"/>
        </w:rPr>
        <w:t xml:space="preserve"> med borgere og</w:t>
      </w:r>
      <w:r w:rsidR="004E4697" w:rsidRPr="00A06C86">
        <w:rPr>
          <w:rFonts w:ascii="Times New Roman" w:hAnsi="Times New Roman" w:cs="Times New Roman"/>
          <w:sz w:val="24"/>
          <w:szCs w:val="24"/>
          <w:lang w:val="da-DK"/>
        </w:rPr>
        <w:t xml:space="preserve"> professionelle</w:t>
      </w:r>
      <w:r w:rsidR="005370E6" w:rsidRPr="00A06C86">
        <w:rPr>
          <w:rFonts w:ascii="Times New Roman" w:hAnsi="Times New Roman" w:cs="Times New Roman"/>
          <w:sz w:val="24"/>
          <w:szCs w:val="24"/>
          <w:lang w:val="da-DK"/>
        </w:rPr>
        <w:t>,</w:t>
      </w:r>
      <w:r w:rsidR="004E4697" w:rsidRPr="00A06C86">
        <w:rPr>
          <w:rFonts w:ascii="Times New Roman" w:hAnsi="Times New Roman" w:cs="Times New Roman"/>
          <w:sz w:val="24"/>
          <w:szCs w:val="24"/>
          <w:lang w:val="da-DK"/>
        </w:rPr>
        <w:t xml:space="preserve"> </w:t>
      </w:r>
      <w:r w:rsidR="000922AE" w:rsidRPr="00A06C86">
        <w:rPr>
          <w:rFonts w:ascii="Times New Roman" w:hAnsi="Times New Roman" w:cs="Times New Roman"/>
          <w:sz w:val="24"/>
          <w:szCs w:val="24"/>
          <w:lang w:val="da-DK"/>
        </w:rPr>
        <w:t>hvor der undersøges</w:t>
      </w:r>
      <w:r w:rsidR="005370E6" w:rsidRPr="00A06C86">
        <w:rPr>
          <w:rFonts w:ascii="Times New Roman" w:hAnsi="Times New Roman" w:cs="Times New Roman"/>
          <w:sz w:val="24"/>
          <w:szCs w:val="24"/>
          <w:lang w:val="da-DK"/>
        </w:rPr>
        <w:t>,</w:t>
      </w:r>
      <w:r w:rsidR="000A34A7" w:rsidRPr="00A06C86">
        <w:rPr>
          <w:rFonts w:ascii="Times New Roman" w:hAnsi="Times New Roman" w:cs="Times New Roman"/>
          <w:sz w:val="24"/>
          <w:szCs w:val="24"/>
          <w:lang w:val="da-DK"/>
        </w:rPr>
        <w:t xml:space="preserve"> </w:t>
      </w:r>
      <w:r w:rsidR="003C54E7" w:rsidRPr="00A06C86">
        <w:rPr>
          <w:rFonts w:ascii="Times New Roman" w:hAnsi="Times New Roman" w:cs="Times New Roman"/>
          <w:sz w:val="24"/>
          <w:szCs w:val="24"/>
          <w:lang w:val="da-DK"/>
        </w:rPr>
        <w:t>hvordan</w:t>
      </w:r>
      <w:r w:rsidR="004727DB" w:rsidRPr="00A06C86">
        <w:rPr>
          <w:rFonts w:ascii="Times New Roman" w:hAnsi="Times New Roman" w:cs="Times New Roman"/>
          <w:sz w:val="24"/>
          <w:szCs w:val="24"/>
          <w:lang w:val="da-DK"/>
        </w:rPr>
        <w:t xml:space="preserve"> sindslidende med komplekse problemer såsom misbrug, isolation, økonomiske vanskeligheder m.</w:t>
      </w:r>
      <w:r w:rsidR="003C54E7" w:rsidRPr="00A06C86">
        <w:rPr>
          <w:rFonts w:ascii="Times New Roman" w:hAnsi="Times New Roman" w:cs="Times New Roman"/>
          <w:sz w:val="24"/>
          <w:szCs w:val="24"/>
          <w:lang w:val="da-DK"/>
        </w:rPr>
        <w:t>m</w:t>
      </w:r>
      <w:r w:rsidR="004727DB" w:rsidRPr="00A06C86">
        <w:rPr>
          <w:rFonts w:ascii="Times New Roman" w:hAnsi="Times New Roman" w:cs="Times New Roman"/>
          <w:sz w:val="24"/>
          <w:szCs w:val="24"/>
          <w:lang w:val="da-DK"/>
        </w:rPr>
        <w:t xml:space="preserve"> </w:t>
      </w:r>
      <w:r w:rsidR="000A34A7" w:rsidRPr="00A06C86">
        <w:rPr>
          <w:rFonts w:ascii="Times New Roman" w:hAnsi="Times New Roman" w:cs="Times New Roman"/>
          <w:sz w:val="24"/>
          <w:szCs w:val="24"/>
          <w:lang w:val="da-DK"/>
        </w:rPr>
        <w:t>kan fastholdes i de eksiste</w:t>
      </w:r>
      <w:r w:rsidR="004E4697" w:rsidRPr="00A06C86">
        <w:rPr>
          <w:rFonts w:ascii="Times New Roman" w:hAnsi="Times New Roman" w:cs="Times New Roman"/>
          <w:sz w:val="24"/>
          <w:szCs w:val="24"/>
          <w:lang w:val="da-DK"/>
        </w:rPr>
        <w:t>re</w:t>
      </w:r>
      <w:r w:rsidR="000A34A7" w:rsidRPr="00A06C86">
        <w:rPr>
          <w:rFonts w:ascii="Times New Roman" w:hAnsi="Times New Roman" w:cs="Times New Roman"/>
          <w:sz w:val="24"/>
          <w:szCs w:val="24"/>
          <w:lang w:val="da-DK"/>
        </w:rPr>
        <w:t>nde sociale tilbud herunder bl</w:t>
      </w:r>
      <w:r w:rsidR="005370E6" w:rsidRPr="00A06C86">
        <w:rPr>
          <w:rFonts w:ascii="Times New Roman" w:hAnsi="Times New Roman" w:cs="Times New Roman"/>
          <w:sz w:val="24"/>
          <w:szCs w:val="24"/>
          <w:lang w:val="da-DK"/>
        </w:rPr>
        <w:t>.</w:t>
      </w:r>
      <w:r w:rsidR="000A34A7" w:rsidRPr="00A06C86">
        <w:rPr>
          <w:rFonts w:ascii="Times New Roman" w:hAnsi="Times New Roman" w:cs="Times New Roman"/>
          <w:sz w:val="24"/>
          <w:szCs w:val="24"/>
          <w:lang w:val="da-DK"/>
        </w:rPr>
        <w:t>a</w:t>
      </w:r>
      <w:r w:rsidR="00A3396E" w:rsidRPr="00A06C86">
        <w:rPr>
          <w:rFonts w:ascii="Times New Roman" w:hAnsi="Times New Roman" w:cs="Times New Roman"/>
          <w:sz w:val="24"/>
          <w:szCs w:val="24"/>
          <w:lang w:val="da-DK"/>
        </w:rPr>
        <w:t>.</w:t>
      </w:r>
      <w:r w:rsidR="005370E6" w:rsidRPr="00A06C86">
        <w:rPr>
          <w:rFonts w:ascii="Times New Roman" w:hAnsi="Times New Roman" w:cs="Times New Roman"/>
          <w:sz w:val="24"/>
          <w:szCs w:val="24"/>
          <w:lang w:val="da-DK"/>
        </w:rPr>
        <w:t xml:space="preserve"> i støttekontaktpersons-</w:t>
      </w:r>
      <w:r w:rsidR="000A34A7" w:rsidRPr="00A06C86">
        <w:rPr>
          <w:rFonts w:ascii="Times New Roman" w:hAnsi="Times New Roman" w:cs="Times New Roman"/>
          <w:sz w:val="24"/>
          <w:szCs w:val="24"/>
          <w:lang w:val="da-DK"/>
        </w:rPr>
        <w:t xml:space="preserve"> samt</w:t>
      </w:r>
      <w:r w:rsidR="00A009D7" w:rsidRPr="00A06C86">
        <w:rPr>
          <w:rFonts w:ascii="Times New Roman" w:hAnsi="Times New Roman" w:cs="Times New Roman"/>
          <w:sz w:val="24"/>
          <w:szCs w:val="24"/>
          <w:lang w:val="da-DK"/>
        </w:rPr>
        <w:t xml:space="preserve"> i </w:t>
      </w:r>
      <w:r w:rsidR="000A34A7" w:rsidRPr="00A06C86">
        <w:rPr>
          <w:rFonts w:ascii="Times New Roman" w:hAnsi="Times New Roman" w:cs="Times New Roman"/>
          <w:sz w:val="24"/>
          <w:szCs w:val="24"/>
          <w:lang w:val="da-DK"/>
        </w:rPr>
        <w:t>bostøtte</w:t>
      </w:r>
      <w:r w:rsidR="00AF712E" w:rsidRPr="00A06C86">
        <w:rPr>
          <w:rFonts w:ascii="Times New Roman" w:hAnsi="Times New Roman" w:cs="Times New Roman"/>
          <w:sz w:val="24"/>
          <w:szCs w:val="24"/>
          <w:lang w:val="da-DK"/>
        </w:rPr>
        <w:t>ordningen. Formålet med de syv</w:t>
      </w:r>
      <w:r w:rsidR="00703465" w:rsidRPr="00A06C86">
        <w:rPr>
          <w:rFonts w:ascii="Times New Roman" w:hAnsi="Times New Roman" w:cs="Times New Roman"/>
          <w:sz w:val="24"/>
          <w:szCs w:val="24"/>
          <w:lang w:val="da-DK"/>
        </w:rPr>
        <w:t xml:space="preserve"> projekter har</w:t>
      </w:r>
      <w:r w:rsidR="004E4697" w:rsidRPr="00A06C86">
        <w:rPr>
          <w:rFonts w:ascii="Times New Roman" w:hAnsi="Times New Roman" w:cs="Times New Roman"/>
          <w:sz w:val="24"/>
          <w:szCs w:val="24"/>
          <w:lang w:val="da-DK"/>
        </w:rPr>
        <w:t xml:space="preserve"> dermed</w:t>
      </w:r>
      <w:r w:rsidR="00E36212" w:rsidRPr="00A06C86">
        <w:rPr>
          <w:rFonts w:ascii="Times New Roman" w:hAnsi="Times New Roman" w:cs="Times New Roman"/>
          <w:sz w:val="24"/>
          <w:szCs w:val="24"/>
          <w:lang w:val="da-DK"/>
        </w:rPr>
        <w:t xml:space="preserve"> været</w:t>
      </w:r>
      <w:r w:rsidR="004E4697" w:rsidRPr="00A06C86">
        <w:rPr>
          <w:rFonts w:ascii="Times New Roman" w:hAnsi="Times New Roman" w:cs="Times New Roman"/>
          <w:sz w:val="24"/>
          <w:szCs w:val="24"/>
          <w:lang w:val="da-DK"/>
        </w:rPr>
        <w:t xml:space="preserve"> at opnå ny viden</w:t>
      </w:r>
      <w:r w:rsidR="00A3396E" w:rsidRPr="00A06C86">
        <w:rPr>
          <w:rFonts w:ascii="Times New Roman" w:hAnsi="Times New Roman" w:cs="Times New Roman"/>
          <w:sz w:val="24"/>
          <w:szCs w:val="24"/>
          <w:lang w:val="da-DK"/>
        </w:rPr>
        <w:t xml:space="preserve"> og indsigt i</w:t>
      </w:r>
      <w:r w:rsidR="00703465" w:rsidRPr="00A06C86">
        <w:rPr>
          <w:rFonts w:ascii="Times New Roman" w:hAnsi="Times New Roman" w:cs="Times New Roman"/>
          <w:sz w:val="24"/>
          <w:szCs w:val="24"/>
          <w:lang w:val="da-DK"/>
        </w:rPr>
        <w:t xml:space="preserve"> at</w:t>
      </w:r>
      <w:r w:rsidR="005370E6" w:rsidRPr="00A06C86">
        <w:rPr>
          <w:rFonts w:ascii="Times New Roman" w:hAnsi="Times New Roman" w:cs="Times New Roman"/>
          <w:sz w:val="24"/>
          <w:szCs w:val="24"/>
          <w:lang w:val="da-DK"/>
        </w:rPr>
        <w:t xml:space="preserve"> tilrettelægge den social</w:t>
      </w:r>
      <w:r w:rsidR="004E4697" w:rsidRPr="00A06C86">
        <w:rPr>
          <w:rFonts w:ascii="Times New Roman" w:hAnsi="Times New Roman" w:cs="Times New Roman"/>
          <w:sz w:val="24"/>
          <w:szCs w:val="24"/>
          <w:lang w:val="da-DK"/>
        </w:rPr>
        <w:t>psykiatriske indsats</w:t>
      </w:r>
      <w:r w:rsidR="005370E6" w:rsidRPr="00A06C86">
        <w:rPr>
          <w:rFonts w:ascii="Times New Roman" w:hAnsi="Times New Roman" w:cs="Times New Roman"/>
          <w:sz w:val="24"/>
          <w:szCs w:val="24"/>
          <w:lang w:val="da-DK"/>
        </w:rPr>
        <w:t xml:space="preserve"> på en måde, hvor</w:t>
      </w:r>
      <w:r w:rsidR="004E4697" w:rsidRPr="00A06C86">
        <w:rPr>
          <w:rFonts w:ascii="Times New Roman" w:hAnsi="Times New Roman" w:cs="Times New Roman"/>
          <w:sz w:val="24"/>
          <w:szCs w:val="24"/>
          <w:lang w:val="da-DK"/>
        </w:rPr>
        <w:t xml:space="preserve"> der</w:t>
      </w:r>
      <w:r w:rsidR="005370E6" w:rsidRPr="00A06C86">
        <w:rPr>
          <w:rFonts w:ascii="Times New Roman" w:hAnsi="Times New Roman" w:cs="Times New Roman"/>
          <w:sz w:val="24"/>
          <w:szCs w:val="24"/>
          <w:lang w:val="da-DK"/>
        </w:rPr>
        <w:t xml:space="preserve"> kan </w:t>
      </w:r>
      <w:r w:rsidR="00CD318A" w:rsidRPr="00A06C86">
        <w:rPr>
          <w:rFonts w:ascii="Times New Roman" w:hAnsi="Times New Roman" w:cs="Times New Roman"/>
          <w:sz w:val="24"/>
          <w:szCs w:val="24"/>
          <w:lang w:val="da-DK"/>
        </w:rPr>
        <w:t xml:space="preserve">tages hensyn til gruppen </w:t>
      </w:r>
      <w:r w:rsidR="004E4697" w:rsidRPr="00A06C86">
        <w:rPr>
          <w:rFonts w:ascii="Times New Roman" w:hAnsi="Times New Roman" w:cs="Times New Roman"/>
          <w:sz w:val="24"/>
          <w:szCs w:val="24"/>
          <w:lang w:val="da-DK"/>
        </w:rPr>
        <w:t>af</w:t>
      </w:r>
      <w:r w:rsidR="00703465" w:rsidRPr="00A06C86">
        <w:rPr>
          <w:rFonts w:ascii="Times New Roman" w:hAnsi="Times New Roman" w:cs="Times New Roman"/>
          <w:sz w:val="24"/>
          <w:szCs w:val="24"/>
          <w:lang w:val="da-DK"/>
        </w:rPr>
        <w:t xml:space="preserve"> mennesker med en sindsli</w:t>
      </w:r>
      <w:r w:rsidR="005370E6" w:rsidRPr="00A06C86">
        <w:rPr>
          <w:rFonts w:ascii="Times New Roman" w:hAnsi="Times New Roman" w:cs="Times New Roman"/>
          <w:sz w:val="24"/>
          <w:szCs w:val="24"/>
          <w:lang w:val="da-DK"/>
        </w:rPr>
        <w:t>delse,</w:t>
      </w:r>
      <w:r w:rsidR="004E4697" w:rsidRPr="00A06C86">
        <w:rPr>
          <w:rFonts w:ascii="Times New Roman" w:hAnsi="Times New Roman" w:cs="Times New Roman"/>
          <w:sz w:val="24"/>
          <w:szCs w:val="24"/>
          <w:lang w:val="da-DK"/>
        </w:rPr>
        <w:t xml:space="preserve"> der i forvejen er sværere at fastholde inden</w:t>
      </w:r>
      <w:r w:rsidR="00E36212" w:rsidRPr="00A06C86">
        <w:rPr>
          <w:rFonts w:ascii="Times New Roman" w:hAnsi="Times New Roman" w:cs="Times New Roman"/>
          <w:sz w:val="24"/>
          <w:szCs w:val="24"/>
          <w:lang w:val="da-DK"/>
        </w:rPr>
        <w:t xml:space="preserve"> </w:t>
      </w:r>
      <w:r w:rsidR="004E4697" w:rsidRPr="00A06C86">
        <w:rPr>
          <w:rFonts w:ascii="Times New Roman" w:hAnsi="Times New Roman" w:cs="Times New Roman"/>
          <w:sz w:val="24"/>
          <w:szCs w:val="24"/>
          <w:lang w:val="da-DK"/>
        </w:rPr>
        <w:t xml:space="preserve">for disse </w:t>
      </w:r>
      <w:r w:rsidR="005370E6" w:rsidRPr="00A06C86">
        <w:rPr>
          <w:rFonts w:ascii="Times New Roman" w:hAnsi="Times New Roman" w:cs="Times New Roman"/>
          <w:sz w:val="24"/>
          <w:szCs w:val="24"/>
          <w:lang w:val="da-DK"/>
        </w:rPr>
        <w:t>social</w:t>
      </w:r>
      <w:r w:rsidR="00AF712E" w:rsidRPr="00A06C86">
        <w:rPr>
          <w:rFonts w:ascii="Times New Roman" w:hAnsi="Times New Roman" w:cs="Times New Roman"/>
          <w:sz w:val="24"/>
          <w:szCs w:val="24"/>
          <w:lang w:val="da-DK"/>
        </w:rPr>
        <w:t>psykiatriske tilbud</w:t>
      </w:r>
      <w:r w:rsidR="005370E6" w:rsidRPr="00A06C86">
        <w:rPr>
          <w:rFonts w:ascii="Times New Roman" w:hAnsi="Times New Roman" w:cs="Times New Roman"/>
          <w:sz w:val="24"/>
          <w:szCs w:val="24"/>
          <w:lang w:val="da-DK"/>
        </w:rPr>
        <w:t>,</w:t>
      </w:r>
      <w:r w:rsidR="00AF712E" w:rsidRPr="00A06C86">
        <w:rPr>
          <w:rFonts w:ascii="Times New Roman" w:hAnsi="Times New Roman" w:cs="Times New Roman"/>
          <w:sz w:val="24"/>
          <w:szCs w:val="24"/>
          <w:lang w:val="da-DK"/>
        </w:rPr>
        <w:t xml:space="preserve"> h</w:t>
      </w:r>
      <w:r w:rsidR="00703465" w:rsidRPr="00A06C86">
        <w:rPr>
          <w:rFonts w:ascii="Times New Roman" w:hAnsi="Times New Roman" w:cs="Times New Roman"/>
          <w:sz w:val="24"/>
          <w:szCs w:val="24"/>
          <w:lang w:val="da-DK"/>
        </w:rPr>
        <w:t xml:space="preserve">erunder </w:t>
      </w:r>
      <w:r w:rsidR="00226434" w:rsidRPr="00A06C86">
        <w:rPr>
          <w:rFonts w:ascii="Times New Roman" w:hAnsi="Times New Roman" w:cs="Times New Roman"/>
          <w:sz w:val="24"/>
          <w:szCs w:val="24"/>
          <w:lang w:val="da-DK"/>
        </w:rPr>
        <w:t>bl.a.</w:t>
      </w:r>
      <w:r w:rsidR="005370E6" w:rsidRPr="00A06C86">
        <w:rPr>
          <w:rFonts w:ascii="Times New Roman" w:hAnsi="Times New Roman" w:cs="Times New Roman"/>
          <w:sz w:val="24"/>
          <w:szCs w:val="24"/>
          <w:lang w:val="da-DK"/>
        </w:rPr>
        <w:t xml:space="preserve"> i bostøtte </w:t>
      </w:r>
      <w:r w:rsidR="00AF712E" w:rsidRPr="00A06C86">
        <w:rPr>
          <w:rFonts w:ascii="Times New Roman" w:hAnsi="Times New Roman" w:cs="Times New Roman"/>
          <w:sz w:val="24"/>
          <w:szCs w:val="24"/>
          <w:lang w:val="da-DK"/>
        </w:rPr>
        <w:t>ti</w:t>
      </w:r>
      <w:r w:rsidR="005370E6" w:rsidRPr="00A06C86">
        <w:rPr>
          <w:rFonts w:ascii="Times New Roman" w:hAnsi="Times New Roman" w:cs="Times New Roman"/>
          <w:sz w:val="24"/>
          <w:szCs w:val="24"/>
          <w:lang w:val="da-DK"/>
        </w:rPr>
        <w:t>lbuddet (Ramian</w:t>
      </w:r>
      <w:r w:rsidR="002426DA" w:rsidRPr="00A06C86">
        <w:rPr>
          <w:rFonts w:ascii="Times New Roman" w:hAnsi="Times New Roman" w:cs="Times New Roman"/>
          <w:sz w:val="24"/>
          <w:szCs w:val="24"/>
          <w:lang w:val="da-DK"/>
        </w:rPr>
        <w:t xml:space="preserve"> &amp; Ørtenblad</w:t>
      </w:r>
      <w:r w:rsidR="005370E6" w:rsidRPr="00A06C86">
        <w:rPr>
          <w:rFonts w:ascii="Times New Roman" w:hAnsi="Times New Roman" w:cs="Times New Roman"/>
          <w:sz w:val="24"/>
          <w:szCs w:val="24"/>
          <w:lang w:val="da-DK"/>
        </w:rPr>
        <w:t>, 2000</w:t>
      </w:r>
      <w:r w:rsidR="002426DA" w:rsidRPr="00A06C86">
        <w:rPr>
          <w:rFonts w:ascii="Times New Roman" w:hAnsi="Times New Roman" w:cs="Times New Roman"/>
          <w:sz w:val="24"/>
          <w:szCs w:val="24"/>
          <w:lang w:val="da-DK"/>
        </w:rPr>
        <w:t>:2-3</w:t>
      </w:r>
      <w:r w:rsidR="00AF712E" w:rsidRPr="00A06C86">
        <w:rPr>
          <w:rFonts w:ascii="Times New Roman" w:hAnsi="Times New Roman" w:cs="Times New Roman"/>
          <w:sz w:val="24"/>
          <w:szCs w:val="24"/>
          <w:lang w:val="da-DK"/>
        </w:rPr>
        <w:t>)</w:t>
      </w:r>
      <w:r w:rsidR="00B0286E" w:rsidRPr="00A06C86">
        <w:rPr>
          <w:rFonts w:ascii="Times New Roman" w:hAnsi="Times New Roman" w:cs="Times New Roman"/>
          <w:sz w:val="24"/>
          <w:szCs w:val="24"/>
          <w:lang w:val="da-DK"/>
        </w:rPr>
        <w:t>.</w:t>
      </w:r>
      <w:r w:rsidR="005370E6" w:rsidRPr="00A06C86">
        <w:rPr>
          <w:rFonts w:ascii="Times New Roman" w:hAnsi="Times New Roman" w:cs="Times New Roman"/>
          <w:sz w:val="24"/>
          <w:szCs w:val="24"/>
          <w:lang w:val="da-DK"/>
        </w:rPr>
        <w:t xml:space="preserve"> </w:t>
      </w:r>
    </w:p>
    <w:p w:rsidR="00703465" w:rsidRPr="00A06C86" w:rsidRDefault="00EA74C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SFI rapporten</w:t>
      </w:r>
      <w:r w:rsidR="005370E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FD22D1" w:rsidRPr="00A06C86">
        <w:rPr>
          <w:rFonts w:ascii="Times New Roman" w:hAnsi="Times New Roman" w:cs="Times New Roman"/>
          <w:i/>
          <w:sz w:val="24"/>
          <w:szCs w:val="24"/>
          <w:lang w:val="da-DK"/>
        </w:rPr>
        <w:t>Et liv i egen bolig</w:t>
      </w:r>
      <w:r w:rsidR="00FD22D1" w:rsidRPr="00A06C86">
        <w:rPr>
          <w:rFonts w:ascii="Times New Roman" w:hAnsi="Times New Roman" w:cs="Times New Roman"/>
          <w:sz w:val="24"/>
          <w:szCs w:val="24"/>
          <w:lang w:val="da-DK"/>
        </w:rPr>
        <w:t>”</w:t>
      </w:r>
      <w:r w:rsidR="005370E6" w:rsidRPr="00A06C86">
        <w:rPr>
          <w:rFonts w:ascii="Times New Roman" w:hAnsi="Times New Roman" w:cs="Times New Roman"/>
          <w:sz w:val="24"/>
          <w:szCs w:val="24"/>
          <w:lang w:val="da-DK"/>
        </w:rPr>
        <w:t>, er blevet</w:t>
      </w:r>
      <w:r w:rsidRPr="00A06C86">
        <w:rPr>
          <w:rFonts w:ascii="Times New Roman" w:hAnsi="Times New Roman" w:cs="Times New Roman"/>
          <w:i/>
          <w:sz w:val="24"/>
          <w:szCs w:val="24"/>
          <w:lang w:val="da-DK"/>
        </w:rPr>
        <w:t xml:space="preserve"> </w:t>
      </w:r>
      <w:r w:rsidR="009B6B45" w:rsidRPr="00A06C86">
        <w:rPr>
          <w:rFonts w:ascii="Times New Roman" w:hAnsi="Times New Roman" w:cs="Times New Roman"/>
          <w:sz w:val="24"/>
          <w:szCs w:val="24"/>
          <w:lang w:val="da-DK"/>
        </w:rPr>
        <w:t>udført for S</w:t>
      </w:r>
      <w:r w:rsidRPr="00A06C86">
        <w:rPr>
          <w:rFonts w:ascii="Times New Roman" w:hAnsi="Times New Roman" w:cs="Times New Roman"/>
          <w:sz w:val="24"/>
          <w:szCs w:val="24"/>
          <w:lang w:val="da-DK"/>
        </w:rPr>
        <w:t xml:space="preserve">ocialstyrelsen </w:t>
      </w:r>
      <w:r w:rsidR="00203DEB" w:rsidRPr="00A06C86">
        <w:rPr>
          <w:rFonts w:ascii="Times New Roman" w:hAnsi="Times New Roman" w:cs="Times New Roman"/>
          <w:sz w:val="24"/>
          <w:szCs w:val="24"/>
          <w:lang w:val="da-DK"/>
        </w:rPr>
        <w:t xml:space="preserve">i 2012.  Formålet med </w:t>
      </w:r>
      <w:r w:rsidRPr="00A06C86">
        <w:rPr>
          <w:rFonts w:ascii="Times New Roman" w:hAnsi="Times New Roman" w:cs="Times New Roman"/>
          <w:sz w:val="24"/>
          <w:szCs w:val="24"/>
          <w:lang w:val="da-DK"/>
        </w:rPr>
        <w:t>rapport</w:t>
      </w:r>
      <w:r w:rsidR="00203DEB"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xml:space="preserve"> er</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at analysere kommunernes bostøtt</w:t>
      </w:r>
      <w:r w:rsidR="003F46E0" w:rsidRPr="00A06C86">
        <w:rPr>
          <w:rFonts w:ascii="Times New Roman" w:hAnsi="Times New Roman" w:cs="Times New Roman"/>
          <w:sz w:val="24"/>
          <w:szCs w:val="24"/>
          <w:lang w:val="da-DK"/>
        </w:rPr>
        <w:t>e indsats efter Servicelovens</w:t>
      </w:r>
      <w:r w:rsidR="00226434" w:rsidRPr="00A06C86">
        <w:rPr>
          <w:rFonts w:ascii="Times New Roman" w:hAnsi="Times New Roman" w:cs="Times New Roman"/>
          <w:sz w:val="24"/>
          <w:szCs w:val="24"/>
          <w:lang w:val="da-DK"/>
        </w:rPr>
        <w:t xml:space="preserve"> § 85</w:t>
      </w:r>
      <w:r w:rsidRPr="00A06C86">
        <w:rPr>
          <w:rFonts w:ascii="Times New Roman" w:hAnsi="Times New Roman" w:cs="Times New Roman"/>
          <w:sz w:val="24"/>
          <w:szCs w:val="24"/>
          <w:lang w:val="da-DK"/>
        </w:rPr>
        <w:t xml:space="preserve">. </w:t>
      </w:r>
      <w:r w:rsidR="00306399" w:rsidRPr="00A06C86">
        <w:rPr>
          <w:rFonts w:ascii="Times New Roman" w:hAnsi="Times New Roman" w:cs="Times New Roman"/>
          <w:sz w:val="24"/>
          <w:szCs w:val="24"/>
          <w:lang w:val="da-DK"/>
        </w:rPr>
        <w:t>Rapporten</w:t>
      </w:r>
      <w:r w:rsidR="00825685" w:rsidRPr="00A06C86">
        <w:rPr>
          <w:rFonts w:ascii="Times New Roman" w:hAnsi="Times New Roman" w:cs="Times New Roman"/>
          <w:sz w:val="24"/>
          <w:szCs w:val="24"/>
          <w:lang w:val="da-DK"/>
        </w:rPr>
        <w:t xml:space="preserve"> </w:t>
      </w:r>
      <w:r w:rsidR="00825685" w:rsidRPr="00A06C86">
        <w:rPr>
          <w:rFonts w:ascii="Times New Roman" w:hAnsi="Times New Roman" w:cs="Times New Roman"/>
          <w:sz w:val="24"/>
          <w:szCs w:val="24"/>
          <w:lang w:val="da-DK"/>
        </w:rPr>
        <w:lastRenderedPageBreak/>
        <w:t xml:space="preserve">undersøger, hvilke </w:t>
      </w:r>
      <w:r w:rsidR="00306399" w:rsidRPr="00A06C86">
        <w:rPr>
          <w:rFonts w:ascii="Times New Roman" w:hAnsi="Times New Roman" w:cs="Times New Roman"/>
          <w:sz w:val="24"/>
          <w:szCs w:val="24"/>
          <w:lang w:val="da-DK"/>
        </w:rPr>
        <w:t xml:space="preserve">metoder de </w:t>
      </w:r>
      <w:r w:rsidR="0001288D" w:rsidRPr="00A06C86">
        <w:rPr>
          <w:rFonts w:ascii="Times New Roman" w:hAnsi="Times New Roman" w:cs="Times New Roman"/>
          <w:sz w:val="24"/>
          <w:szCs w:val="24"/>
          <w:lang w:val="da-DK"/>
        </w:rPr>
        <w:t>professionelle</w:t>
      </w:r>
      <w:r w:rsidR="00306399" w:rsidRPr="00A06C86">
        <w:rPr>
          <w:rFonts w:ascii="Times New Roman" w:hAnsi="Times New Roman" w:cs="Times New Roman"/>
          <w:sz w:val="24"/>
          <w:szCs w:val="24"/>
          <w:lang w:val="da-DK"/>
        </w:rPr>
        <w:t xml:space="preserve"> </w:t>
      </w:r>
      <w:r w:rsidR="00825685" w:rsidRPr="00A06C86">
        <w:rPr>
          <w:rFonts w:ascii="Times New Roman" w:hAnsi="Times New Roman" w:cs="Times New Roman"/>
          <w:sz w:val="24"/>
          <w:szCs w:val="24"/>
          <w:lang w:val="da-DK"/>
        </w:rPr>
        <w:t xml:space="preserve">anvender i bostøtte </w:t>
      </w:r>
      <w:r w:rsidR="00306399" w:rsidRPr="00A06C86">
        <w:rPr>
          <w:rFonts w:ascii="Times New Roman" w:hAnsi="Times New Roman" w:cs="Times New Roman"/>
          <w:sz w:val="24"/>
          <w:szCs w:val="24"/>
          <w:lang w:val="da-DK"/>
        </w:rPr>
        <w:t>indsatsen</w:t>
      </w:r>
      <w:r w:rsidR="00825685" w:rsidRPr="00A06C86">
        <w:rPr>
          <w:rFonts w:ascii="Times New Roman" w:hAnsi="Times New Roman" w:cs="Times New Roman"/>
          <w:sz w:val="24"/>
          <w:szCs w:val="24"/>
          <w:lang w:val="da-DK"/>
        </w:rPr>
        <w:t>, borger</w:t>
      </w:r>
      <w:r w:rsidR="00306399" w:rsidRPr="00A06C86">
        <w:rPr>
          <w:rFonts w:ascii="Times New Roman" w:hAnsi="Times New Roman" w:cs="Times New Roman"/>
          <w:sz w:val="24"/>
          <w:szCs w:val="24"/>
          <w:lang w:val="da-DK"/>
        </w:rPr>
        <w:t>n</w:t>
      </w:r>
      <w:r w:rsidR="00825685" w:rsidRPr="00A06C86">
        <w:rPr>
          <w:rFonts w:ascii="Times New Roman" w:hAnsi="Times New Roman" w:cs="Times New Roman"/>
          <w:sz w:val="24"/>
          <w:szCs w:val="24"/>
          <w:lang w:val="da-DK"/>
        </w:rPr>
        <w:t xml:space="preserve">es </w:t>
      </w:r>
      <w:r w:rsidR="0001288D" w:rsidRPr="00A06C86">
        <w:rPr>
          <w:rFonts w:ascii="Times New Roman" w:hAnsi="Times New Roman" w:cs="Times New Roman"/>
          <w:sz w:val="24"/>
          <w:szCs w:val="24"/>
          <w:lang w:val="da-DK"/>
        </w:rPr>
        <w:t>vurdering</w:t>
      </w:r>
      <w:r w:rsidR="00825685" w:rsidRPr="00A06C86">
        <w:rPr>
          <w:rFonts w:ascii="Times New Roman" w:hAnsi="Times New Roman" w:cs="Times New Roman"/>
          <w:sz w:val="24"/>
          <w:szCs w:val="24"/>
          <w:lang w:val="da-DK"/>
        </w:rPr>
        <w:t xml:space="preserve"> af</w:t>
      </w:r>
      <w:r w:rsidR="00306399" w:rsidRPr="00A06C86">
        <w:rPr>
          <w:rFonts w:ascii="Times New Roman" w:hAnsi="Times New Roman" w:cs="Times New Roman"/>
          <w:sz w:val="24"/>
          <w:szCs w:val="24"/>
          <w:lang w:val="da-DK"/>
        </w:rPr>
        <w:t xml:space="preserve"> indsatsen, </w:t>
      </w:r>
      <w:r w:rsidR="00A52516" w:rsidRPr="00A06C86">
        <w:rPr>
          <w:rFonts w:ascii="Times New Roman" w:hAnsi="Times New Roman" w:cs="Times New Roman"/>
          <w:sz w:val="24"/>
          <w:szCs w:val="24"/>
          <w:lang w:val="da-DK"/>
        </w:rPr>
        <w:t>hvordan</w:t>
      </w:r>
      <w:r w:rsidR="00825685" w:rsidRPr="00A06C86">
        <w:rPr>
          <w:rFonts w:ascii="Times New Roman" w:hAnsi="Times New Roman" w:cs="Times New Roman"/>
          <w:sz w:val="24"/>
          <w:szCs w:val="24"/>
          <w:lang w:val="da-DK"/>
        </w:rPr>
        <w:t xml:space="preserve"> </w:t>
      </w:r>
      <w:r w:rsidR="00A52516" w:rsidRPr="00A06C86">
        <w:rPr>
          <w:rFonts w:ascii="Times New Roman" w:hAnsi="Times New Roman" w:cs="Times New Roman"/>
          <w:sz w:val="24"/>
          <w:szCs w:val="24"/>
          <w:lang w:val="da-DK"/>
        </w:rPr>
        <w:t xml:space="preserve">kommunerne organiserer og visiterer til bostøtte </w:t>
      </w:r>
      <w:r w:rsidR="00825685" w:rsidRPr="00A06C86">
        <w:rPr>
          <w:rFonts w:ascii="Times New Roman" w:hAnsi="Times New Roman" w:cs="Times New Roman"/>
          <w:sz w:val="24"/>
          <w:szCs w:val="24"/>
          <w:lang w:val="da-DK"/>
        </w:rPr>
        <w:t>samt</w:t>
      </w:r>
      <w:r w:rsidR="00A52516" w:rsidRPr="00A06C86">
        <w:rPr>
          <w:rFonts w:ascii="Times New Roman" w:hAnsi="Times New Roman" w:cs="Times New Roman"/>
          <w:sz w:val="24"/>
          <w:szCs w:val="24"/>
          <w:lang w:val="da-DK"/>
        </w:rPr>
        <w:t xml:space="preserve"> samm</w:t>
      </w:r>
      <w:r w:rsidR="005370E6" w:rsidRPr="00A06C86">
        <w:rPr>
          <w:rFonts w:ascii="Times New Roman" w:hAnsi="Times New Roman" w:cs="Times New Roman"/>
          <w:sz w:val="24"/>
          <w:szCs w:val="24"/>
          <w:lang w:val="da-DK"/>
        </w:rPr>
        <w:t>enhængen mellem Servicelovens</w:t>
      </w:r>
      <w:r w:rsidR="00226434" w:rsidRPr="00A06C86">
        <w:rPr>
          <w:rFonts w:ascii="Times New Roman" w:hAnsi="Times New Roman" w:cs="Times New Roman"/>
          <w:sz w:val="24"/>
          <w:szCs w:val="24"/>
          <w:lang w:val="da-DK"/>
        </w:rPr>
        <w:t xml:space="preserve"> § 85</w:t>
      </w:r>
      <w:r w:rsidR="00825685" w:rsidRPr="00A06C86">
        <w:rPr>
          <w:rFonts w:ascii="Times New Roman" w:hAnsi="Times New Roman" w:cs="Times New Roman"/>
          <w:sz w:val="24"/>
          <w:szCs w:val="24"/>
          <w:lang w:val="da-DK"/>
        </w:rPr>
        <w:t xml:space="preserve"> og</w:t>
      </w:r>
      <w:r w:rsidR="00A52516" w:rsidRPr="00A06C86">
        <w:rPr>
          <w:rFonts w:ascii="Times New Roman" w:hAnsi="Times New Roman" w:cs="Times New Roman"/>
          <w:sz w:val="24"/>
          <w:szCs w:val="24"/>
          <w:lang w:val="da-DK"/>
        </w:rPr>
        <w:t xml:space="preserve"> den </w:t>
      </w:r>
      <w:r w:rsidR="00825685" w:rsidRPr="00A06C86">
        <w:rPr>
          <w:rFonts w:ascii="Times New Roman" w:hAnsi="Times New Roman" w:cs="Times New Roman"/>
          <w:sz w:val="24"/>
          <w:szCs w:val="24"/>
          <w:lang w:val="da-DK"/>
        </w:rPr>
        <w:t>praksis</w:t>
      </w:r>
      <w:r w:rsidR="005370E6" w:rsidRPr="00A06C86">
        <w:rPr>
          <w:rFonts w:ascii="Times New Roman" w:hAnsi="Times New Roman" w:cs="Times New Roman"/>
          <w:sz w:val="24"/>
          <w:szCs w:val="24"/>
          <w:lang w:val="da-DK"/>
        </w:rPr>
        <w:t>,</w:t>
      </w:r>
      <w:r w:rsidR="00A52516" w:rsidRPr="00A06C86">
        <w:rPr>
          <w:rFonts w:ascii="Times New Roman" w:hAnsi="Times New Roman" w:cs="Times New Roman"/>
          <w:sz w:val="24"/>
          <w:szCs w:val="24"/>
          <w:lang w:val="da-DK"/>
        </w:rPr>
        <w:t xml:space="preserve"> der udføres i indsatsen </w:t>
      </w:r>
      <w:r w:rsidR="00B50CAE" w:rsidRPr="00A06C86">
        <w:rPr>
          <w:rFonts w:ascii="Times New Roman" w:hAnsi="Times New Roman" w:cs="Times New Roman"/>
          <w:sz w:val="24"/>
          <w:szCs w:val="24"/>
          <w:lang w:val="da-DK"/>
        </w:rPr>
        <w:t>(Bengtsson &amp; Røg</w:t>
      </w:r>
      <w:r w:rsidR="00A52516" w:rsidRPr="00A06C86">
        <w:rPr>
          <w:rFonts w:ascii="Times New Roman" w:hAnsi="Times New Roman" w:cs="Times New Roman"/>
          <w:sz w:val="24"/>
          <w:szCs w:val="24"/>
          <w:lang w:val="da-DK"/>
        </w:rPr>
        <w:t>eskov, 2012:47</w:t>
      </w:r>
      <w:r w:rsidRPr="00A06C86">
        <w:rPr>
          <w:rFonts w:ascii="Times New Roman" w:hAnsi="Times New Roman" w:cs="Times New Roman"/>
          <w:sz w:val="24"/>
          <w:szCs w:val="24"/>
          <w:lang w:val="da-DK"/>
        </w:rPr>
        <w:t>).</w:t>
      </w:r>
      <w:r w:rsidR="009B6B45" w:rsidRPr="00A06C86">
        <w:rPr>
          <w:rFonts w:ascii="Times New Roman" w:hAnsi="Times New Roman" w:cs="Times New Roman"/>
          <w:sz w:val="24"/>
          <w:szCs w:val="24"/>
          <w:lang w:val="da-DK"/>
        </w:rPr>
        <w:t xml:space="preserve"> For at få et indblik i</w:t>
      </w:r>
      <w:r w:rsidRPr="00A06C86">
        <w:rPr>
          <w:rFonts w:ascii="Times New Roman" w:hAnsi="Times New Roman" w:cs="Times New Roman"/>
          <w:sz w:val="24"/>
          <w:szCs w:val="24"/>
          <w:lang w:val="da-DK"/>
        </w:rPr>
        <w:t xml:space="preserve"> borger</w:t>
      </w:r>
      <w:r w:rsidR="009B6B45" w:rsidRPr="00A06C86">
        <w:rPr>
          <w:rFonts w:ascii="Times New Roman" w:hAnsi="Times New Roman" w:cs="Times New Roman"/>
          <w:sz w:val="24"/>
          <w:szCs w:val="24"/>
          <w:lang w:val="da-DK"/>
        </w:rPr>
        <w:t>n</w:t>
      </w:r>
      <w:r w:rsidRPr="00A06C86">
        <w:rPr>
          <w:rFonts w:ascii="Times New Roman" w:hAnsi="Times New Roman" w:cs="Times New Roman"/>
          <w:sz w:val="24"/>
          <w:szCs w:val="24"/>
          <w:lang w:val="da-DK"/>
        </w:rPr>
        <w:t>es vurdering af</w:t>
      </w:r>
      <w:r w:rsidR="00CD318A" w:rsidRPr="00A06C86">
        <w:rPr>
          <w:rFonts w:ascii="Times New Roman" w:hAnsi="Times New Roman" w:cs="Times New Roman"/>
          <w:sz w:val="24"/>
          <w:szCs w:val="24"/>
          <w:lang w:val="da-DK"/>
        </w:rPr>
        <w:t xml:space="preserve"> bostøtte</w:t>
      </w:r>
      <w:r w:rsidRPr="00A06C86">
        <w:rPr>
          <w:rFonts w:ascii="Times New Roman" w:hAnsi="Times New Roman" w:cs="Times New Roman"/>
          <w:sz w:val="24"/>
          <w:szCs w:val="24"/>
          <w:lang w:val="da-DK"/>
        </w:rPr>
        <w:t xml:space="preserve"> indsatsen</w:t>
      </w:r>
      <w:r w:rsidR="005370E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har </w:t>
      </w:r>
      <w:r w:rsidR="003F46E0" w:rsidRPr="00A06C86">
        <w:rPr>
          <w:rFonts w:ascii="Times New Roman" w:hAnsi="Times New Roman" w:cs="Times New Roman"/>
          <w:sz w:val="24"/>
          <w:szCs w:val="24"/>
          <w:lang w:val="da-DK"/>
        </w:rPr>
        <w:t>Bengtsson og Røgeskov</w:t>
      </w:r>
      <w:r w:rsidRPr="00A06C86">
        <w:rPr>
          <w:rFonts w:ascii="Times New Roman" w:hAnsi="Times New Roman" w:cs="Times New Roman"/>
          <w:sz w:val="24"/>
          <w:szCs w:val="24"/>
          <w:lang w:val="da-DK"/>
        </w:rPr>
        <w:t xml:space="preserve"> udført </w:t>
      </w:r>
      <w:r w:rsidR="00A52516" w:rsidRPr="00A06C86">
        <w:rPr>
          <w:rFonts w:ascii="Times New Roman" w:hAnsi="Times New Roman" w:cs="Times New Roman"/>
          <w:sz w:val="24"/>
          <w:szCs w:val="24"/>
          <w:lang w:val="da-DK"/>
        </w:rPr>
        <w:t>en spørgeskemaundersøgelse</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belyser</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 hvor høj grad borgerne oplever tilf</w:t>
      </w:r>
      <w:r w:rsidR="005370E6" w:rsidRPr="00A06C86">
        <w:rPr>
          <w:rFonts w:ascii="Times New Roman" w:hAnsi="Times New Roman" w:cs="Times New Roman"/>
          <w:sz w:val="24"/>
          <w:szCs w:val="24"/>
          <w:lang w:val="da-DK"/>
        </w:rPr>
        <w:t>redshed med indsatsen. Desuden</w:t>
      </w:r>
      <w:r w:rsidRPr="00A06C86">
        <w:rPr>
          <w:rFonts w:ascii="Times New Roman" w:hAnsi="Times New Roman" w:cs="Times New Roman"/>
          <w:sz w:val="24"/>
          <w:szCs w:val="24"/>
          <w:lang w:val="da-DK"/>
        </w:rPr>
        <w:t xml:space="preserve"> undersøges</w:t>
      </w:r>
      <w:r w:rsidR="006A5BA8" w:rsidRPr="00A06C86">
        <w:rPr>
          <w:rFonts w:ascii="Times New Roman" w:hAnsi="Times New Roman" w:cs="Times New Roman"/>
          <w:sz w:val="24"/>
          <w:szCs w:val="24"/>
          <w:lang w:val="da-DK"/>
        </w:rPr>
        <w:t xml:space="preserve"> i hvilken grad de adspurgte</w:t>
      </w:r>
      <w:r w:rsidRPr="00A06C86">
        <w:rPr>
          <w:rFonts w:ascii="Times New Roman" w:hAnsi="Times New Roman" w:cs="Times New Roman"/>
          <w:sz w:val="24"/>
          <w:szCs w:val="24"/>
          <w:lang w:val="da-DK"/>
        </w:rPr>
        <w:t xml:space="preserve"> borgere oplever</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 er blevet bedre til at tage vare på egen udvikling og trivsel, samt om de oplever en tillidsfuld kontakt t</w:t>
      </w:r>
      <w:r w:rsidR="003F46E0" w:rsidRPr="00A06C86">
        <w:rPr>
          <w:rFonts w:ascii="Times New Roman" w:hAnsi="Times New Roman" w:cs="Times New Roman"/>
          <w:sz w:val="24"/>
          <w:szCs w:val="24"/>
          <w:lang w:val="da-DK"/>
        </w:rPr>
        <w:t>il de professionel</w:t>
      </w:r>
      <w:r w:rsidR="00703465" w:rsidRPr="00A06C86">
        <w:rPr>
          <w:rFonts w:ascii="Times New Roman" w:hAnsi="Times New Roman" w:cs="Times New Roman"/>
          <w:sz w:val="24"/>
          <w:szCs w:val="24"/>
          <w:lang w:val="da-DK"/>
        </w:rPr>
        <w:t>le</w:t>
      </w:r>
      <w:r w:rsidR="003F46E0"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Bengtsson og Røgeskov ka</w:t>
      </w:r>
      <w:r w:rsidR="00A52516" w:rsidRPr="00A06C86">
        <w:rPr>
          <w:rFonts w:ascii="Times New Roman" w:hAnsi="Times New Roman" w:cs="Times New Roman"/>
          <w:sz w:val="24"/>
          <w:szCs w:val="24"/>
          <w:lang w:val="da-DK"/>
        </w:rPr>
        <w:t>n på baggrund af spørgeskemau</w:t>
      </w:r>
      <w:r w:rsidR="006F05C0" w:rsidRPr="00A06C86">
        <w:rPr>
          <w:rFonts w:ascii="Times New Roman" w:hAnsi="Times New Roman" w:cs="Times New Roman"/>
          <w:sz w:val="24"/>
          <w:szCs w:val="24"/>
          <w:lang w:val="da-DK"/>
        </w:rPr>
        <w:t>ndersøgelsen</w:t>
      </w:r>
      <w:r w:rsidRPr="00A06C86">
        <w:rPr>
          <w:rFonts w:ascii="Times New Roman" w:hAnsi="Times New Roman" w:cs="Times New Roman"/>
          <w:sz w:val="24"/>
          <w:szCs w:val="24"/>
          <w:lang w:val="da-DK"/>
        </w:rPr>
        <w:t xml:space="preserve"> konkludere, at borgerne generelt er tilfredse med bostøtte indsatsen. Ligeledes vurderer fo</w:t>
      </w:r>
      <w:r w:rsidR="006F05C0" w:rsidRPr="00A06C86">
        <w:rPr>
          <w:rFonts w:ascii="Times New Roman" w:hAnsi="Times New Roman" w:cs="Times New Roman"/>
          <w:sz w:val="24"/>
          <w:szCs w:val="24"/>
          <w:lang w:val="da-DK"/>
        </w:rPr>
        <w:t>rfatterne ud fra spørgeskemaundersøgelsen</w:t>
      </w:r>
      <w:r w:rsidR="009B6B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størstedelen af de adspurgte borgere oplever, at de inden</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 det sidste år er blevet bedre i stand til at tage vare på sig selv og bedre kan klare deres hverdag (Bengtsson &amp; Røgeskov, 2012:89-97).</w:t>
      </w:r>
    </w:p>
    <w:p w:rsidR="0076465E" w:rsidRPr="00A06C86" w:rsidRDefault="00EA74C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Overordnet fremkommer resultaterne af borgernes vurdering af indsatsen som positiv</w:t>
      </w:r>
      <w:r w:rsidR="00FD22D1"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men de bagvedliggende forklaringer på, hvorfor borgerne er tilfredse med ind</w:t>
      </w:r>
      <w:r w:rsidR="006F05C0" w:rsidRPr="00A06C86">
        <w:rPr>
          <w:rFonts w:ascii="Times New Roman" w:hAnsi="Times New Roman" w:cs="Times New Roman"/>
          <w:sz w:val="24"/>
          <w:szCs w:val="24"/>
          <w:lang w:val="da-DK"/>
        </w:rPr>
        <w:t>satsen</w:t>
      </w:r>
      <w:r w:rsidR="00D065DB" w:rsidRPr="00A06C86">
        <w:rPr>
          <w:rFonts w:ascii="Times New Roman" w:hAnsi="Times New Roman" w:cs="Times New Roman"/>
          <w:sz w:val="24"/>
          <w:szCs w:val="24"/>
          <w:lang w:val="da-DK"/>
        </w:rPr>
        <w:t xml:space="preserve"> samt hvordan de er blevet bedre til at håndtere hverdagen</w:t>
      </w:r>
      <w:r w:rsidR="006F05C0" w:rsidRPr="00A06C86">
        <w:rPr>
          <w:rFonts w:ascii="Times New Roman" w:hAnsi="Times New Roman" w:cs="Times New Roman"/>
          <w:sz w:val="24"/>
          <w:szCs w:val="24"/>
          <w:lang w:val="da-DK"/>
        </w:rPr>
        <w:t xml:space="preserve">, beskrives ikke nærmere </w:t>
      </w:r>
      <w:r w:rsidR="00A13052" w:rsidRPr="00A06C86">
        <w:rPr>
          <w:rFonts w:ascii="Times New Roman" w:hAnsi="Times New Roman" w:cs="Times New Roman"/>
          <w:sz w:val="24"/>
          <w:szCs w:val="24"/>
          <w:lang w:val="da-DK"/>
        </w:rPr>
        <w:t>af</w:t>
      </w:r>
      <w:r w:rsidRPr="00A06C86">
        <w:rPr>
          <w:rFonts w:ascii="Times New Roman" w:hAnsi="Times New Roman" w:cs="Times New Roman"/>
          <w:sz w:val="24"/>
          <w:szCs w:val="24"/>
          <w:lang w:val="da-DK"/>
        </w:rPr>
        <w:t xml:space="preserve"> Bengtsson og Røges</w:t>
      </w:r>
      <w:r w:rsidR="00D065DB" w:rsidRPr="00A06C86">
        <w:rPr>
          <w:rFonts w:ascii="Times New Roman" w:hAnsi="Times New Roman" w:cs="Times New Roman"/>
          <w:sz w:val="24"/>
          <w:szCs w:val="24"/>
          <w:lang w:val="da-DK"/>
        </w:rPr>
        <w:t>kov.</w:t>
      </w:r>
      <w:r w:rsidR="00A13052" w:rsidRPr="00A06C86">
        <w:rPr>
          <w:rFonts w:ascii="Times New Roman" w:hAnsi="Times New Roman" w:cs="Times New Roman"/>
          <w:sz w:val="24"/>
          <w:szCs w:val="24"/>
          <w:lang w:val="da-DK"/>
        </w:rPr>
        <w:t xml:space="preserve"> Vi vurderer</w:t>
      </w:r>
      <w:r w:rsidR="00B315F7" w:rsidRPr="00A06C86">
        <w:rPr>
          <w:rFonts w:ascii="Times New Roman" w:hAnsi="Times New Roman" w:cs="Times New Roman"/>
          <w:sz w:val="24"/>
          <w:szCs w:val="24"/>
          <w:lang w:val="da-DK"/>
        </w:rPr>
        <w:t xml:space="preserve"> </w:t>
      </w:r>
      <w:r w:rsidR="0076465E" w:rsidRPr="00A06C86">
        <w:rPr>
          <w:rFonts w:ascii="Times New Roman" w:hAnsi="Times New Roman" w:cs="Times New Roman"/>
          <w:sz w:val="24"/>
          <w:szCs w:val="24"/>
          <w:lang w:val="da-DK"/>
        </w:rPr>
        <w:t>derfor</w:t>
      </w:r>
      <w:r w:rsidR="003621DC" w:rsidRPr="00A06C86">
        <w:rPr>
          <w:rFonts w:ascii="Times New Roman" w:hAnsi="Times New Roman" w:cs="Times New Roman"/>
          <w:sz w:val="24"/>
          <w:szCs w:val="24"/>
          <w:lang w:val="da-DK"/>
        </w:rPr>
        <w:t xml:space="preserve"> at det er relevant</w:t>
      </w:r>
      <w:r w:rsidR="00B315F7" w:rsidRPr="00A06C86">
        <w:rPr>
          <w:rFonts w:ascii="Times New Roman" w:hAnsi="Times New Roman" w:cs="Times New Roman"/>
          <w:sz w:val="24"/>
          <w:szCs w:val="24"/>
          <w:lang w:val="da-DK"/>
        </w:rPr>
        <w:t xml:space="preserve"> at se nærmere på,</w:t>
      </w:r>
      <w:r w:rsidR="0076465E" w:rsidRPr="00A06C86">
        <w:rPr>
          <w:rFonts w:ascii="Times New Roman" w:hAnsi="Times New Roman" w:cs="Times New Roman"/>
          <w:sz w:val="24"/>
          <w:szCs w:val="24"/>
          <w:lang w:val="da-DK"/>
        </w:rPr>
        <w:t xml:space="preserve"> hvordan mennesker med en sindslidelse oplever at modtage bostøtte i eget hjem, idet resultaterne fra Bengtsson og Røgeskovs undersøgelse af bostøtte efter Servicelovens § 85 viser sig at være overvejende positive.</w:t>
      </w:r>
    </w:p>
    <w:p w:rsidR="00906BAB" w:rsidRPr="00A06C86" w:rsidRDefault="00F7736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w:t>
      </w:r>
      <w:r w:rsidR="00A13052" w:rsidRPr="00A06C86">
        <w:rPr>
          <w:rFonts w:ascii="Times New Roman" w:hAnsi="Times New Roman" w:cs="Times New Roman"/>
          <w:sz w:val="24"/>
          <w:szCs w:val="24"/>
          <w:lang w:val="da-DK"/>
        </w:rPr>
        <w:t xml:space="preserve"> speciale</w:t>
      </w:r>
      <w:r w:rsidRPr="00A06C86">
        <w:rPr>
          <w:rFonts w:ascii="Times New Roman" w:hAnsi="Times New Roman" w:cs="Times New Roman"/>
          <w:sz w:val="24"/>
          <w:szCs w:val="24"/>
          <w:lang w:val="da-DK"/>
        </w:rPr>
        <w:t>t</w:t>
      </w:r>
      <w:r w:rsidR="00A13052" w:rsidRPr="00A06C86">
        <w:rPr>
          <w:rFonts w:ascii="Times New Roman" w:hAnsi="Times New Roman" w:cs="Times New Roman"/>
          <w:sz w:val="24"/>
          <w:szCs w:val="24"/>
          <w:lang w:val="da-DK"/>
        </w:rPr>
        <w:t xml:space="preserve"> vil vi derfor </w:t>
      </w:r>
      <w:r w:rsidR="00EA74C9" w:rsidRPr="00A06C86">
        <w:rPr>
          <w:rFonts w:ascii="Times New Roman" w:hAnsi="Times New Roman" w:cs="Times New Roman"/>
          <w:sz w:val="24"/>
          <w:szCs w:val="24"/>
          <w:lang w:val="da-DK"/>
        </w:rPr>
        <w:t>lave en kvalitativ undersøgelse af borgernes oplevelser a</w:t>
      </w:r>
      <w:r w:rsidR="00A13052" w:rsidRPr="00A06C86">
        <w:rPr>
          <w:rFonts w:ascii="Times New Roman" w:hAnsi="Times New Roman" w:cs="Times New Roman"/>
          <w:sz w:val="24"/>
          <w:szCs w:val="24"/>
          <w:lang w:val="da-DK"/>
        </w:rPr>
        <w:t>f bostøtte indsatsen</w:t>
      </w:r>
      <w:r w:rsidR="00F22043" w:rsidRPr="00A06C86">
        <w:rPr>
          <w:rFonts w:ascii="Times New Roman" w:hAnsi="Times New Roman" w:cs="Times New Roman"/>
          <w:sz w:val="24"/>
          <w:szCs w:val="24"/>
          <w:lang w:val="da-DK"/>
        </w:rPr>
        <w:t>. Vi vil udføre fire</w:t>
      </w:r>
      <w:r w:rsidR="000153FA" w:rsidRPr="00A06C86">
        <w:rPr>
          <w:rFonts w:ascii="Times New Roman" w:hAnsi="Times New Roman" w:cs="Times New Roman"/>
          <w:sz w:val="24"/>
          <w:szCs w:val="24"/>
          <w:lang w:val="da-DK"/>
        </w:rPr>
        <w:t xml:space="preserve"> semistrukturede</w:t>
      </w:r>
      <w:r w:rsidR="004C512F" w:rsidRPr="00A06C86">
        <w:rPr>
          <w:rFonts w:ascii="Times New Roman" w:hAnsi="Times New Roman" w:cs="Times New Roman"/>
          <w:sz w:val="24"/>
          <w:szCs w:val="24"/>
          <w:lang w:val="da-DK"/>
        </w:rPr>
        <w:t xml:space="preserve"> kvalitative</w:t>
      </w:r>
      <w:r w:rsidR="00A13052" w:rsidRPr="00A06C86">
        <w:rPr>
          <w:rFonts w:ascii="Times New Roman" w:hAnsi="Times New Roman" w:cs="Times New Roman"/>
          <w:sz w:val="24"/>
          <w:szCs w:val="24"/>
          <w:lang w:val="da-DK"/>
        </w:rPr>
        <w:t xml:space="preserve"> interviews enkeltvis med borgerne</w:t>
      </w:r>
      <w:r w:rsidR="00B575D6" w:rsidRPr="00A06C86">
        <w:rPr>
          <w:rFonts w:ascii="Times New Roman" w:hAnsi="Times New Roman" w:cs="Times New Roman"/>
          <w:sz w:val="24"/>
          <w:szCs w:val="24"/>
          <w:lang w:val="da-DK"/>
        </w:rPr>
        <w:t>, for</w:t>
      </w:r>
      <w:r w:rsidR="003621DC" w:rsidRPr="00A06C86">
        <w:rPr>
          <w:rFonts w:ascii="Times New Roman" w:hAnsi="Times New Roman" w:cs="Times New Roman"/>
          <w:sz w:val="24"/>
          <w:szCs w:val="24"/>
          <w:lang w:val="da-DK"/>
        </w:rPr>
        <w:t xml:space="preserve"> </w:t>
      </w:r>
      <w:r w:rsidR="00C56CFE" w:rsidRPr="00A06C86">
        <w:rPr>
          <w:rFonts w:ascii="Times New Roman" w:hAnsi="Times New Roman" w:cs="Times New Roman"/>
          <w:sz w:val="24"/>
          <w:szCs w:val="24"/>
          <w:lang w:val="da-DK"/>
        </w:rPr>
        <w:t>at</w:t>
      </w:r>
      <w:r w:rsidR="00A13052" w:rsidRPr="00A06C86">
        <w:rPr>
          <w:rFonts w:ascii="Times New Roman" w:hAnsi="Times New Roman" w:cs="Times New Roman"/>
          <w:sz w:val="24"/>
          <w:szCs w:val="24"/>
          <w:lang w:val="da-DK"/>
        </w:rPr>
        <w:t xml:space="preserve"> få indsigt i deres</w:t>
      </w:r>
      <w:r w:rsidR="00CD318A" w:rsidRPr="00A06C86">
        <w:rPr>
          <w:rFonts w:ascii="Times New Roman" w:hAnsi="Times New Roman" w:cs="Times New Roman"/>
          <w:sz w:val="24"/>
          <w:szCs w:val="24"/>
          <w:lang w:val="da-DK"/>
        </w:rPr>
        <w:t xml:space="preserve"> konkrete oplevelse af </w:t>
      </w:r>
      <w:r w:rsidR="00EA74C9" w:rsidRPr="00A06C86">
        <w:rPr>
          <w:rFonts w:ascii="Times New Roman" w:hAnsi="Times New Roman" w:cs="Times New Roman"/>
          <w:sz w:val="24"/>
          <w:szCs w:val="24"/>
          <w:lang w:val="da-DK"/>
        </w:rPr>
        <w:t xml:space="preserve">indsatsen og hvilken betydning </w:t>
      </w:r>
      <w:r w:rsidR="00CD318A" w:rsidRPr="00A06C86">
        <w:rPr>
          <w:rFonts w:ascii="Times New Roman" w:hAnsi="Times New Roman" w:cs="Times New Roman"/>
          <w:sz w:val="24"/>
          <w:szCs w:val="24"/>
          <w:lang w:val="da-DK"/>
        </w:rPr>
        <w:t>den</w:t>
      </w:r>
      <w:r w:rsidR="00B575D6" w:rsidRPr="00A06C86">
        <w:rPr>
          <w:rFonts w:ascii="Times New Roman" w:hAnsi="Times New Roman" w:cs="Times New Roman"/>
          <w:sz w:val="24"/>
          <w:szCs w:val="24"/>
          <w:lang w:val="da-DK"/>
        </w:rPr>
        <w:t xml:space="preserve"> har i forhold til</w:t>
      </w:r>
      <w:r w:rsidR="00F22043" w:rsidRPr="00A06C86">
        <w:rPr>
          <w:rFonts w:ascii="Times New Roman" w:hAnsi="Times New Roman" w:cs="Times New Roman"/>
          <w:sz w:val="24"/>
          <w:szCs w:val="24"/>
          <w:lang w:val="da-DK"/>
        </w:rPr>
        <w:t xml:space="preserve"> </w:t>
      </w:r>
      <w:r w:rsidR="00EA1AAD" w:rsidRPr="00A06C86">
        <w:rPr>
          <w:rFonts w:ascii="Times New Roman" w:hAnsi="Times New Roman" w:cs="Times New Roman"/>
          <w:sz w:val="24"/>
          <w:szCs w:val="24"/>
          <w:lang w:val="da-DK"/>
        </w:rPr>
        <w:t>deres hverdagsliv</w:t>
      </w:r>
      <w:r w:rsidR="00A13052" w:rsidRPr="00A06C86">
        <w:rPr>
          <w:rFonts w:ascii="Times New Roman" w:hAnsi="Times New Roman" w:cs="Times New Roman"/>
          <w:sz w:val="24"/>
          <w:szCs w:val="24"/>
          <w:lang w:val="da-DK"/>
        </w:rPr>
        <w:t>.</w:t>
      </w:r>
      <w:r w:rsidR="009A38E2" w:rsidRPr="00A06C86">
        <w:rPr>
          <w:rFonts w:ascii="Times New Roman" w:hAnsi="Times New Roman" w:cs="Times New Roman"/>
          <w:sz w:val="24"/>
          <w:szCs w:val="24"/>
          <w:lang w:val="da-DK"/>
        </w:rPr>
        <w:t xml:space="preserve"> </w:t>
      </w:r>
      <w:r w:rsidR="00AC23A2" w:rsidRPr="00A06C86">
        <w:rPr>
          <w:rFonts w:ascii="Times New Roman" w:hAnsi="Times New Roman" w:cs="Times New Roman"/>
          <w:sz w:val="24"/>
          <w:szCs w:val="24"/>
          <w:lang w:val="da-DK"/>
        </w:rPr>
        <w:t>M</w:t>
      </w:r>
      <w:r w:rsidR="00ED3E43" w:rsidRPr="00A06C86">
        <w:rPr>
          <w:rFonts w:ascii="Times New Roman" w:hAnsi="Times New Roman" w:cs="Times New Roman"/>
          <w:sz w:val="24"/>
          <w:szCs w:val="24"/>
          <w:lang w:val="da-DK"/>
        </w:rPr>
        <w:t>ed specialet</w:t>
      </w:r>
      <w:r w:rsidR="00871A2A" w:rsidRPr="00A06C86">
        <w:rPr>
          <w:rFonts w:ascii="Times New Roman" w:hAnsi="Times New Roman" w:cs="Times New Roman"/>
          <w:sz w:val="24"/>
          <w:szCs w:val="24"/>
          <w:lang w:val="da-DK"/>
        </w:rPr>
        <w:t xml:space="preserve"> </w:t>
      </w:r>
      <w:r w:rsidR="00506FBD" w:rsidRPr="00A06C86">
        <w:rPr>
          <w:rFonts w:ascii="Times New Roman" w:hAnsi="Times New Roman" w:cs="Times New Roman"/>
          <w:sz w:val="24"/>
          <w:szCs w:val="24"/>
          <w:lang w:val="da-DK"/>
        </w:rPr>
        <w:t>søger</w:t>
      </w:r>
      <w:r w:rsidR="003621DC" w:rsidRPr="00A06C86">
        <w:rPr>
          <w:rFonts w:ascii="Times New Roman" w:hAnsi="Times New Roman" w:cs="Times New Roman"/>
          <w:sz w:val="24"/>
          <w:szCs w:val="24"/>
          <w:lang w:val="da-DK"/>
        </w:rPr>
        <w:t xml:space="preserve"> vi</w:t>
      </w:r>
      <w:r w:rsidR="00AC23A2" w:rsidRPr="00A06C86">
        <w:rPr>
          <w:rFonts w:ascii="Times New Roman" w:hAnsi="Times New Roman" w:cs="Times New Roman"/>
          <w:sz w:val="24"/>
          <w:szCs w:val="24"/>
          <w:lang w:val="da-DK"/>
        </w:rPr>
        <w:t xml:space="preserve"> at få </w:t>
      </w:r>
      <w:r w:rsidR="009E3218" w:rsidRPr="00A06C86">
        <w:rPr>
          <w:rFonts w:ascii="Times New Roman" w:hAnsi="Times New Roman" w:cs="Times New Roman"/>
          <w:sz w:val="24"/>
          <w:szCs w:val="24"/>
          <w:lang w:val="da-DK"/>
        </w:rPr>
        <w:t>en dybere forståelse for</w:t>
      </w:r>
      <w:r w:rsidR="00AC23A2" w:rsidRPr="00A06C86">
        <w:rPr>
          <w:rFonts w:ascii="Times New Roman" w:hAnsi="Times New Roman" w:cs="Times New Roman"/>
          <w:sz w:val="24"/>
          <w:szCs w:val="24"/>
          <w:lang w:val="da-DK"/>
        </w:rPr>
        <w:t>,</w:t>
      </w:r>
      <w:r w:rsidR="009E3218" w:rsidRPr="00A06C86">
        <w:rPr>
          <w:rFonts w:ascii="Times New Roman" w:hAnsi="Times New Roman" w:cs="Times New Roman"/>
          <w:sz w:val="24"/>
          <w:szCs w:val="24"/>
          <w:lang w:val="da-DK"/>
        </w:rPr>
        <w:t xml:space="preserve"> hvordan </w:t>
      </w:r>
      <w:r w:rsidR="00871A2A" w:rsidRPr="00A06C86">
        <w:rPr>
          <w:rFonts w:ascii="Times New Roman" w:hAnsi="Times New Roman" w:cs="Times New Roman"/>
          <w:sz w:val="24"/>
          <w:szCs w:val="24"/>
          <w:lang w:val="da-DK"/>
        </w:rPr>
        <w:t>borg</w:t>
      </w:r>
      <w:r w:rsidR="00CD318A" w:rsidRPr="00A06C86">
        <w:rPr>
          <w:rFonts w:ascii="Times New Roman" w:hAnsi="Times New Roman" w:cs="Times New Roman"/>
          <w:sz w:val="24"/>
          <w:szCs w:val="24"/>
          <w:lang w:val="da-DK"/>
        </w:rPr>
        <w:t xml:space="preserve">erne </w:t>
      </w:r>
      <w:r w:rsidR="003C54E7" w:rsidRPr="00A06C86">
        <w:rPr>
          <w:rFonts w:ascii="Times New Roman" w:hAnsi="Times New Roman" w:cs="Times New Roman"/>
          <w:sz w:val="24"/>
          <w:szCs w:val="24"/>
          <w:lang w:val="da-DK"/>
        </w:rPr>
        <w:t xml:space="preserve">oplever og </w:t>
      </w:r>
      <w:r w:rsidR="00CD318A" w:rsidRPr="00A06C86">
        <w:rPr>
          <w:rFonts w:ascii="Times New Roman" w:hAnsi="Times New Roman" w:cs="Times New Roman"/>
          <w:sz w:val="24"/>
          <w:szCs w:val="24"/>
          <w:lang w:val="da-DK"/>
        </w:rPr>
        <w:t xml:space="preserve">erfarer </w:t>
      </w:r>
      <w:r w:rsidR="00871A2A" w:rsidRPr="00A06C86">
        <w:rPr>
          <w:rFonts w:ascii="Times New Roman" w:hAnsi="Times New Roman" w:cs="Times New Roman"/>
          <w:sz w:val="24"/>
          <w:szCs w:val="24"/>
          <w:lang w:val="da-DK"/>
        </w:rPr>
        <w:t>indsatsen og</w:t>
      </w:r>
      <w:r w:rsidR="009E3218" w:rsidRPr="00A06C86">
        <w:rPr>
          <w:rFonts w:ascii="Times New Roman" w:hAnsi="Times New Roman" w:cs="Times New Roman"/>
          <w:sz w:val="24"/>
          <w:szCs w:val="24"/>
          <w:lang w:val="da-DK"/>
        </w:rPr>
        <w:t xml:space="preserve"> </w:t>
      </w:r>
      <w:r w:rsidR="00F22043" w:rsidRPr="00A06C86">
        <w:rPr>
          <w:rFonts w:ascii="Times New Roman" w:hAnsi="Times New Roman" w:cs="Times New Roman"/>
          <w:sz w:val="24"/>
          <w:szCs w:val="24"/>
          <w:lang w:val="da-DK"/>
        </w:rPr>
        <w:t>hvilke</w:t>
      </w:r>
      <w:r w:rsidR="000153FA" w:rsidRPr="00A06C86">
        <w:rPr>
          <w:rFonts w:ascii="Times New Roman" w:hAnsi="Times New Roman" w:cs="Times New Roman"/>
          <w:sz w:val="24"/>
          <w:szCs w:val="24"/>
          <w:lang w:val="da-DK"/>
        </w:rPr>
        <w:t>n betydning den har for dem</w:t>
      </w:r>
      <w:r w:rsidR="00AC23A2" w:rsidRPr="00A06C86">
        <w:rPr>
          <w:rFonts w:ascii="Times New Roman" w:hAnsi="Times New Roman" w:cs="Times New Roman"/>
          <w:sz w:val="24"/>
          <w:szCs w:val="24"/>
          <w:lang w:val="da-DK"/>
        </w:rPr>
        <w:t xml:space="preserve">. </w:t>
      </w:r>
      <w:r w:rsidR="00906BAB" w:rsidRPr="00A06C86">
        <w:rPr>
          <w:rFonts w:ascii="Times New Roman" w:hAnsi="Times New Roman" w:cs="Times New Roman"/>
          <w:sz w:val="24"/>
          <w:szCs w:val="24"/>
          <w:lang w:val="da-DK"/>
        </w:rPr>
        <w:t>P</w:t>
      </w:r>
      <w:r w:rsidR="00D065DB" w:rsidRPr="00A06C86">
        <w:rPr>
          <w:rFonts w:ascii="Times New Roman" w:hAnsi="Times New Roman" w:cs="Times New Roman"/>
          <w:sz w:val="24"/>
          <w:szCs w:val="24"/>
          <w:lang w:val="da-DK"/>
        </w:rPr>
        <w:t>å baggrund heraf</w:t>
      </w:r>
      <w:r w:rsidR="00906BAB" w:rsidRPr="00A06C86">
        <w:rPr>
          <w:rFonts w:ascii="Times New Roman" w:hAnsi="Times New Roman" w:cs="Times New Roman"/>
          <w:sz w:val="24"/>
          <w:szCs w:val="24"/>
          <w:lang w:val="da-DK"/>
        </w:rPr>
        <w:t xml:space="preserve"> vælger vi en induktiv tilgang</w:t>
      </w:r>
      <w:r w:rsidR="00B575D6" w:rsidRPr="00A06C86">
        <w:rPr>
          <w:rFonts w:ascii="Times New Roman" w:hAnsi="Times New Roman" w:cs="Times New Roman"/>
          <w:sz w:val="24"/>
          <w:szCs w:val="24"/>
          <w:lang w:val="da-DK"/>
        </w:rPr>
        <w:t>,</w:t>
      </w:r>
      <w:r w:rsidR="00906BAB" w:rsidRPr="00A06C86">
        <w:rPr>
          <w:rFonts w:ascii="Times New Roman" w:hAnsi="Times New Roman" w:cs="Times New Roman"/>
          <w:sz w:val="24"/>
          <w:szCs w:val="24"/>
          <w:lang w:val="da-DK"/>
        </w:rPr>
        <w:t xml:space="preserve"> hvor vi er inspirer</w:t>
      </w:r>
      <w:r w:rsidR="00C03C06" w:rsidRPr="00A06C86">
        <w:rPr>
          <w:rFonts w:ascii="Times New Roman" w:hAnsi="Times New Roman" w:cs="Times New Roman"/>
          <w:sz w:val="24"/>
          <w:szCs w:val="24"/>
          <w:lang w:val="da-DK"/>
        </w:rPr>
        <w:t>et af Grounded T</w:t>
      </w:r>
      <w:r w:rsidR="005320E1" w:rsidRPr="00A06C86">
        <w:rPr>
          <w:rFonts w:ascii="Times New Roman" w:hAnsi="Times New Roman" w:cs="Times New Roman"/>
          <w:sz w:val="24"/>
          <w:szCs w:val="24"/>
          <w:lang w:val="da-DK"/>
        </w:rPr>
        <w:t>heory tilgangen i analysen af borgernes fortællinger. Efterfølgende v</w:t>
      </w:r>
      <w:r w:rsidR="00F92D6F" w:rsidRPr="00A06C86">
        <w:rPr>
          <w:rFonts w:ascii="Times New Roman" w:hAnsi="Times New Roman" w:cs="Times New Roman"/>
          <w:sz w:val="24"/>
          <w:szCs w:val="24"/>
          <w:lang w:val="da-DK"/>
        </w:rPr>
        <w:t>il analysens fund</w:t>
      </w:r>
      <w:r w:rsidR="005320E1" w:rsidRPr="00A06C86">
        <w:rPr>
          <w:rFonts w:ascii="Times New Roman" w:hAnsi="Times New Roman" w:cs="Times New Roman"/>
          <w:sz w:val="24"/>
          <w:szCs w:val="24"/>
          <w:lang w:val="da-DK"/>
        </w:rPr>
        <w:t xml:space="preserve"> blive diskuteret ud fra </w:t>
      </w:r>
      <w:r w:rsidR="000153FA" w:rsidRPr="00A06C86">
        <w:rPr>
          <w:rFonts w:ascii="Times New Roman" w:hAnsi="Times New Roman" w:cs="Times New Roman"/>
          <w:sz w:val="24"/>
          <w:szCs w:val="24"/>
          <w:lang w:val="da-DK"/>
        </w:rPr>
        <w:t>et teoretisk perspektiv</w:t>
      </w:r>
      <w:r w:rsidR="005320E1" w:rsidRPr="00A06C86">
        <w:rPr>
          <w:rFonts w:ascii="Times New Roman" w:hAnsi="Times New Roman" w:cs="Times New Roman"/>
          <w:sz w:val="24"/>
          <w:szCs w:val="24"/>
          <w:lang w:val="da-DK"/>
        </w:rPr>
        <w:t>, hvilket skal belyse borgernes oplevelse af bostøtte indsatsen.</w:t>
      </w:r>
    </w:p>
    <w:p w:rsidR="00EA1AAD" w:rsidRPr="00A06C86" w:rsidRDefault="00AC23A2"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w:t>
      </w:r>
      <w:r w:rsidR="009E3218" w:rsidRPr="00A06C86">
        <w:rPr>
          <w:rFonts w:ascii="Times New Roman" w:hAnsi="Times New Roman" w:cs="Times New Roman"/>
          <w:sz w:val="24"/>
          <w:szCs w:val="24"/>
          <w:lang w:val="da-DK"/>
        </w:rPr>
        <w:t>i vurderer</w:t>
      </w:r>
      <w:r w:rsidR="0052199B" w:rsidRPr="00A06C86">
        <w:rPr>
          <w:rFonts w:ascii="Times New Roman" w:hAnsi="Times New Roman" w:cs="Times New Roman"/>
          <w:sz w:val="24"/>
          <w:szCs w:val="24"/>
          <w:lang w:val="da-DK"/>
        </w:rPr>
        <w:t>,</w:t>
      </w:r>
      <w:r w:rsidR="00ED3E43" w:rsidRPr="00A06C86">
        <w:rPr>
          <w:rFonts w:ascii="Times New Roman" w:hAnsi="Times New Roman" w:cs="Times New Roman"/>
          <w:sz w:val="24"/>
          <w:szCs w:val="24"/>
          <w:lang w:val="da-DK"/>
        </w:rPr>
        <w:t xml:space="preserve"> at specialet</w:t>
      </w:r>
      <w:r w:rsidR="009E3218" w:rsidRPr="00A06C86">
        <w:rPr>
          <w:rFonts w:ascii="Times New Roman" w:hAnsi="Times New Roman" w:cs="Times New Roman"/>
          <w:sz w:val="24"/>
          <w:szCs w:val="24"/>
          <w:lang w:val="da-DK"/>
        </w:rPr>
        <w:t xml:space="preserve"> kan være med til at belyse en del af bostøtte</w:t>
      </w:r>
      <w:r w:rsidR="00BB09ED" w:rsidRPr="00A06C86">
        <w:rPr>
          <w:rFonts w:ascii="Times New Roman" w:hAnsi="Times New Roman" w:cs="Times New Roman"/>
          <w:sz w:val="24"/>
          <w:szCs w:val="24"/>
          <w:lang w:val="da-DK"/>
        </w:rPr>
        <w:t xml:space="preserve"> </w:t>
      </w:r>
      <w:r w:rsidR="009E3218" w:rsidRPr="00A06C86">
        <w:rPr>
          <w:rFonts w:ascii="Times New Roman" w:hAnsi="Times New Roman" w:cs="Times New Roman"/>
          <w:sz w:val="24"/>
          <w:szCs w:val="24"/>
          <w:lang w:val="da-DK"/>
        </w:rPr>
        <w:t>området</w:t>
      </w:r>
      <w:r w:rsidRPr="00A06C86">
        <w:rPr>
          <w:rFonts w:ascii="Times New Roman" w:hAnsi="Times New Roman" w:cs="Times New Roman"/>
          <w:sz w:val="24"/>
          <w:szCs w:val="24"/>
          <w:lang w:val="da-DK"/>
        </w:rPr>
        <w:t>,</w:t>
      </w:r>
      <w:r w:rsidR="0052199B" w:rsidRPr="00A06C86">
        <w:rPr>
          <w:rFonts w:ascii="Times New Roman" w:hAnsi="Times New Roman" w:cs="Times New Roman"/>
          <w:sz w:val="24"/>
          <w:szCs w:val="24"/>
          <w:lang w:val="da-DK"/>
        </w:rPr>
        <w:t xml:space="preserve"> hvor vi</w:t>
      </w:r>
      <w:r w:rsidRPr="00A06C86">
        <w:rPr>
          <w:rFonts w:ascii="Times New Roman" w:hAnsi="Times New Roman" w:cs="Times New Roman"/>
          <w:sz w:val="24"/>
          <w:szCs w:val="24"/>
          <w:lang w:val="da-DK"/>
        </w:rPr>
        <w:t xml:space="preserve"> på baggrund af vores litteratur</w:t>
      </w:r>
      <w:r w:rsidR="0052199B" w:rsidRPr="00A06C86">
        <w:rPr>
          <w:rFonts w:ascii="Times New Roman" w:hAnsi="Times New Roman" w:cs="Times New Roman"/>
          <w:sz w:val="24"/>
          <w:szCs w:val="24"/>
          <w:lang w:val="da-DK"/>
        </w:rPr>
        <w:t>søgning kan antage</w:t>
      </w:r>
      <w:r w:rsidRPr="00A06C86">
        <w:rPr>
          <w:rFonts w:ascii="Times New Roman" w:hAnsi="Times New Roman" w:cs="Times New Roman"/>
          <w:sz w:val="24"/>
          <w:szCs w:val="24"/>
          <w:lang w:val="da-DK"/>
        </w:rPr>
        <w:t>, at</w:t>
      </w:r>
      <w:r w:rsidR="00ED3E43" w:rsidRPr="00A06C86">
        <w:rPr>
          <w:rFonts w:ascii="Times New Roman" w:hAnsi="Times New Roman" w:cs="Times New Roman"/>
          <w:sz w:val="24"/>
          <w:szCs w:val="24"/>
          <w:lang w:val="da-DK"/>
        </w:rPr>
        <w:t xml:space="preserve"> vores projekt</w:t>
      </w:r>
      <w:r w:rsidR="00DD0396" w:rsidRPr="00A06C86">
        <w:rPr>
          <w:rFonts w:ascii="Times New Roman" w:hAnsi="Times New Roman" w:cs="Times New Roman"/>
          <w:sz w:val="24"/>
          <w:szCs w:val="24"/>
          <w:lang w:val="da-DK"/>
        </w:rPr>
        <w:t xml:space="preserve"> kan være et supplement til den eksisterende viden.</w:t>
      </w:r>
      <w:r w:rsidR="00543DA4" w:rsidRPr="00A06C86">
        <w:rPr>
          <w:rFonts w:ascii="Times New Roman" w:hAnsi="Times New Roman" w:cs="Times New Roman"/>
          <w:sz w:val="24"/>
          <w:szCs w:val="24"/>
          <w:lang w:val="da-DK"/>
        </w:rPr>
        <w:t xml:space="preserve">  </w:t>
      </w:r>
      <w:r w:rsidR="00CF378C" w:rsidRPr="00A06C86">
        <w:rPr>
          <w:rFonts w:ascii="Times New Roman" w:hAnsi="Times New Roman" w:cs="Times New Roman"/>
          <w:sz w:val="24"/>
          <w:szCs w:val="24"/>
          <w:lang w:val="da-DK"/>
        </w:rPr>
        <w:t>Ligeledes kan specialet være til inspiration for de professionelle</w:t>
      </w:r>
      <w:r w:rsidR="00F22043" w:rsidRPr="00A06C86">
        <w:rPr>
          <w:rFonts w:ascii="Times New Roman" w:hAnsi="Times New Roman" w:cs="Times New Roman"/>
          <w:sz w:val="24"/>
          <w:szCs w:val="24"/>
          <w:lang w:val="da-DK"/>
        </w:rPr>
        <w:t>,</w:t>
      </w:r>
      <w:r w:rsidR="00CF378C" w:rsidRPr="00A06C86">
        <w:rPr>
          <w:rFonts w:ascii="Times New Roman" w:hAnsi="Times New Roman" w:cs="Times New Roman"/>
          <w:sz w:val="24"/>
          <w:szCs w:val="24"/>
          <w:lang w:val="da-DK"/>
        </w:rPr>
        <w:t xml:space="preserve"> som yder bostøtte hos borgerne med en sindslidelse</w:t>
      </w:r>
      <w:r w:rsidR="00F22043" w:rsidRPr="00A06C86">
        <w:rPr>
          <w:rFonts w:ascii="Times New Roman" w:hAnsi="Times New Roman" w:cs="Times New Roman"/>
          <w:sz w:val="24"/>
          <w:szCs w:val="24"/>
          <w:lang w:val="da-DK"/>
        </w:rPr>
        <w:t>,</w:t>
      </w:r>
      <w:r w:rsidR="00CF378C" w:rsidRPr="00A06C86">
        <w:rPr>
          <w:rFonts w:ascii="Times New Roman" w:hAnsi="Times New Roman" w:cs="Times New Roman"/>
          <w:sz w:val="24"/>
          <w:szCs w:val="24"/>
          <w:lang w:val="da-DK"/>
        </w:rPr>
        <w:t xml:space="preserve"> idet undersøgelsesfund</w:t>
      </w:r>
      <w:r w:rsidR="00ED3E43" w:rsidRPr="00A06C86">
        <w:rPr>
          <w:rFonts w:ascii="Times New Roman" w:hAnsi="Times New Roman" w:cs="Times New Roman"/>
          <w:sz w:val="24"/>
          <w:szCs w:val="24"/>
          <w:lang w:val="da-DK"/>
        </w:rPr>
        <w:t>ene</w:t>
      </w:r>
      <w:r w:rsidR="00CF378C" w:rsidRPr="00A06C86">
        <w:rPr>
          <w:rFonts w:ascii="Times New Roman" w:hAnsi="Times New Roman" w:cs="Times New Roman"/>
          <w:sz w:val="24"/>
          <w:szCs w:val="24"/>
          <w:lang w:val="da-DK"/>
        </w:rPr>
        <w:t xml:space="preserve"> kan give de professionelle ny indsigt og viden i det sociale arbejde med borgeren. </w:t>
      </w:r>
      <w:r w:rsidR="00543DA4" w:rsidRPr="00A06C86">
        <w:rPr>
          <w:rFonts w:ascii="Times New Roman" w:hAnsi="Times New Roman" w:cs="Times New Roman"/>
          <w:sz w:val="24"/>
          <w:szCs w:val="24"/>
          <w:lang w:val="da-DK"/>
        </w:rPr>
        <w:t>Vi vurdere</w:t>
      </w:r>
      <w:r w:rsidR="00EA1AAD" w:rsidRPr="00A06C86">
        <w:rPr>
          <w:rFonts w:ascii="Times New Roman" w:hAnsi="Times New Roman" w:cs="Times New Roman"/>
          <w:sz w:val="24"/>
          <w:szCs w:val="24"/>
          <w:lang w:val="da-DK"/>
        </w:rPr>
        <w:t>r på grund</w:t>
      </w:r>
      <w:r w:rsidR="00EE3634" w:rsidRPr="00A06C86">
        <w:rPr>
          <w:rFonts w:ascii="Times New Roman" w:hAnsi="Times New Roman" w:cs="Times New Roman"/>
          <w:sz w:val="24"/>
          <w:szCs w:val="24"/>
          <w:lang w:val="da-DK"/>
        </w:rPr>
        <w:t>lag</w:t>
      </w:r>
      <w:r w:rsidR="00EA1AAD" w:rsidRPr="00A06C86">
        <w:rPr>
          <w:rFonts w:ascii="Times New Roman" w:hAnsi="Times New Roman" w:cs="Times New Roman"/>
          <w:sz w:val="24"/>
          <w:szCs w:val="24"/>
          <w:lang w:val="da-DK"/>
        </w:rPr>
        <w:t xml:space="preserve"> </w:t>
      </w:r>
      <w:r w:rsidR="00EA1AAD" w:rsidRPr="00A06C86">
        <w:rPr>
          <w:rFonts w:ascii="Times New Roman" w:hAnsi="Times New Roman" w:cs="Times New Roman"/>
          <w:sz w:val="24"/>
          <w:szCs w:val="24"/>
          <w:lang w:val="da-DK"/>
        </w:rPr>
        <w:lastRenderedPageBreak/>
        <w:t>af den sparsomme forskning på område</w:t>
      </w:r>
      <w:r w:rsidR="00AC4774" w:rsidRPr="00A06C86">
        <w:rPr>
          <w:rFonts w:ascii="Times New Roman" w:hAnsi="Times New Roman" w:cs="Times New Roman"/>
          <w:sz w:val="24"/>
          <w:szCs w:val="24"/>
          <w:lang w:val="da-DK"/>
        </w:rPr>
        <w:t>t vigtigheden i at give borgerne</w:t>
      </w:r>
      <w:r w:rsidR="00EA1AAD" w:rsidRPr="00A06C86">
        <w:rPr>
          <w:rFonts w:ascii="Times New Roman" w:hAnsi="Times New Roman" w:cs="Times New Roman"/>
          <w:sz w:val="24"/>
          <w:szCs w:val="24"/>
          <w:lang w:val="da-DK"/>
        </w:rPr>
        <w:t xml:space="preserve"> en stemme</w:t>
      </w:r>
      <w:r w:rsidR="00F22043" w:rsidRPr="00A06C86">
        <w:rPr>
          <w:rFonts w:ascii="Times New Roman" w:hAnsi="Times New Roman" w:cs="Times New Roman"/>
          <w:sz w:val="24"/>
          <w:szCs w:val="24"/>
          <w:lang w:val="da-DK"/>
        </w:rPr>
        <w:t>. S</w:t>
      </w:r>
      <w:r w:rsidR="00ED3E43" w:rsidRPr="00A06C86">
        <w:rPr>
          <w:rFonts w:ascii="Times New Roman" w:hAnsi="Times New Roman" w:cs="Times New Roman"/>
          <w:sz w:val="24"/>
          <w:szCs w:val="24"/>
          <w:lang w:val="da-DK"/>
        </w:rPr>
        <w:t>åledes vil vi med projektet</w:t>
      </w:r>
      <w:r w:rsidR="00EA1AAD" w:rsidRPr="00A06C86">
        <w:rPr>
          <w:rFonts w:ascii="Times New Roman" w:hAnsi="Times New Roman" w:cs="Times New Roman"/>
          <w:sz w:val="24"/>
          <w:szCs w:val="24"/>
          <w:lang w:val="da-DK"/>
        </w:rPr>
        <w:t xml:space="preserve"> gå i dybden med bo</w:t>
      </w:r>
      <w:r w:rsidR="00703465" w:rsidRPr="00A06C86">
        <w:rPr>
          <w:rFonts w:ascii="Times New Roman" w:hAnsi="Times New Roman" w:cs="Times New Roman"/>
          <w:sz w:val="24"/>
          <w:szCs w:val="24"/>
          <w:lang w:val="da-DK"/>
        </w:rPr>
        <w:t>rgernes perspektiv</w:t>
      </w:r>
      <w:r w:rsidR="00EA1AAD" w:rsidRPr="00A06C86">
        <w:rPr>
          <w:rFonts w:ascii="Times New Roman" w:hAnsi="Times New Roman" w:cs="Times New Roman"/>
          <w:sz w:val="24"/>
          <w:szCs w:val="24"/>
          <w:lang w:val="da-DK"/>
        </w:rPr>
        <w:t xml:space="preserve"> af bostøtte indsatsen.</w:t>
      </w:r>
    </w:p>
    <w:p w:rsidR="009E3218" w:rsidRPr="00A06C86" w:rsidRDefault="00F2204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Ud fra oven</w:t>
      </w:r>
      <w:r w:rsidR="009E3218" w:rsidRPr="00A06C86">
        <w:rPr>
          <w:rFonts w:ascii="Times New Roman" w:hAnsi="Times New Roman" w:cs="Times New Roman"/>
          <w:sz w:val="24"/>
          <w:szCs w:val="24"/>
          <w:lang w:val="da-DK"/>
        </w:rPr>
        <w:t>stående er vi kommet frem til følgende problemformulering samt undersøgelsesspørgsmål;</w:t>
      </w:r>
    </w:p>
    <w:p w:rsidR="00BA3772" w:rsidRPr="00A06C86" w:rsidRDefault="00BA3772" w:rsidP="00DE1E6C">
      <w:pPr>
        <w:spacing w:line="360" w:lineRule="auto"/>
        <w:rPr>
          <w:rFonts w:ascii="Times New Roman" w:hAnsi="Times New Roman" w:cs="Times New Roman"/>
          <w:sz w:val="24"/>
          <w:szCs w:val="24"/>
          <w:lang w:val="da-DK"/>
        </w:rPr>
      </w:pPr>
    </w:p>
    <w:p w:rsidR="00EA74C9" w:rsidRPr="00A06C86" w:rsidRDefault="00EA74C9" w:rsidP="00DE1E6C">
      <w:pPr>
        <w:spacing w:line="360" w:lineRule="auto"/>
        <w:rPr>
          <w:rFonts w:ascii="Times New Roman" w:hAnsi="Times New Roman" w:cs="Times New Roman"/>
          <w:b/>
          <w:sz w:val="28"/>
          <w:szCs w:val="28"/>
          <w:lang w:val="da-DK"/>
        </w:rPr>
      </w:pPr>
      <w:r w:rsidRPr="00A06C86">
        <w:rPr>
          <w:rFonts w:ascii="Times New Roman" w:hAnsi="Times New Roman" w:cs="Times New Roman"/>
          <w:b/>
          <w:sz w:val="28"/>
          <w:szCs w:val="28"/>
          <w:lang w:val="da-DK"/>
        </w:rPr>
        <w:t>1.2 Problemformulering</w:t>
      </w:r>
    </w:p>
    <w:p w:rsidR="007A077E" w:rsidRPr="00A06C86" w:rsidRDefault="00E2535E" w:rsidP="00DE1E6C">
      <w:pPr>
        <w:spacing w:line="360" w:lineRule="auto"/>
        <w:rPr>
          <w:rFonts w:ascii="Times New Roman" w:hAnsi="Times New Roman" w:cs="Times New Roman"/>
          <w:b/>
          <w:i/>
          <w:sz w:val="24"/>
          <w:szCs w:val="24"/>
          <w:lang w:val="da-DK"/>
        </w:rPr>
      </w:pPr>
      <w:r w:rsidRPr="00A06C86">
        <w:rPr>
          <w:rFonts w:ascii="Times New Roman" w:hAnsi="Times New Roman" w:cs="Times New Roman"/>
          <w:b/>
          <w:i/>
          <w:sz w:val="24"/>
          <w:szCs w:val="24"/>
          <w:lang w:val="da-DK"/>
        </w:rPr>
        <w:t>Hvordan oplever borgerne</w:t>
      </w:r>
      <w:r w:rsidR="00EA74C9" w:rsidRPr="00A06C86">
        <w:rPr>
          <w:rFonts w:ascii="Times New Roman" w:hAnsi="Times New Roman" w:cs="Times New Roman"/>
          <w:b/>
          <w:i/>
          <w:sz w:val="24"/>
          <w:szCs w:val="24"/>
          <w:lang w:val="da-DK"/>
        </w:rPr>
        <w:t xml:space="preserve"> med en sindslidelse bostøtte indsatsen i eget </w:t>
      </w:r>
      <w:r w:rsidR="0081004A" w:rsidRPr="00A06C86">
        <w:rPr>
          <w:rFonts w:ascii="Times New Roman" w:hAnsi="Times New Roman" w:cs="Times New Roman"/>
          <w:b/>
          <w:i/>
          <w:sz w:val="24"/>
          <w:szCs w:val="24"/>
          <w:lang w:val="da-DK"/>
        </w:rPr>
        <w:t>hjem?</w:t>
      </w:r>
    </w:p>
    <w:p w:rsidR="00F22043" w:rsidRPr="00A06C86" w:rsidRDefault="00F22043" w:rsidP="00DE1E6C">
      <w:pPr>
        <w:spacing w:line="360" w:lineRule="auto"/>
        <w:rPr>
          <w:rFonts w:ascii="Times New Roman" w:hAnsi="Times New Roman" w:cs="Times New Roman"/>
          <w:i/>
          <w:sz w:val="24"/>
          <w:szCs w:val="24"/>
          <w:u w:val="single"/>
          <w:lang w:val="da-DK"/>
        </w:rPr>
      </w:pPr>
      <w:r w:rsidRPr="00A06C86">
        <w:rPr>
          <w:rFonts w:ascii="Times New Roman" w:hAnsi="Times New Roman" w:cs="Times New Roman"/>
          <w:b/>
          <w:i/>
          <w:sz w:val="24"/>
          <w:szCs w:val="24"/>
          <w:lang w:val="da-DK"/>
        </w:rPr>
        <w:t xml:space="preserve">      </w:t>
      </w:r>
      <w:r w:rsidRPr="00A06C86">
        <w:rPr>
          <w:rFonts w:ascii="Times New Roman" w:hAnsi="Times New Roman" w:cs="Times New Roman"/>
          <w:i/>
          <w:sz w:val="24"/>
          <w:szCs w:val="24"/>
          <w:u w:val="single"/>
          <w:lang w:val="da-DK"/>
        </w:rPr>
        <w:t>Undersøgelsesspørgsmål:</w:t>
      </w:r>
    </w:p>
    <w:p w:rsidR="00EA74C9" w:rsidRPr="00A06C86" w:rsidRDefault="00EA74C9" w:rsidP="00DE1E6C">
      <w:pPr>
        <w:pStyle w:val="Listenabsatz"/>
        <w:numPr>
          <w:ilvl w:val="0"/>
          <w:numId w:val="1"/>
        </w:numPr>
        <w:spacing w:line="360" w:lineRule="auto"/>
        <w:rPr>
          <w:rFonts w:ascii="Times New Roman" w:hAnsi="Times New Roman" w:cs="Times New Roman"/>
          <w:i/>
          <w:sz w:val="24"/>
          <w:szCs w:val="24"/>
        </w:rPr>
      </w:pPr>
      <w:r w:rsidRPr="00A06C86">
        <w:rPr>
          <w:rFonts w:ascii="Times New Roman" w:hAnsi="Times New Roman" w:cs="Times New Roman"/>
          <w:i/>
          <w:sz w:val="24"/>
          <w:szCs w:val="24"/>
        </w:rPr>
        <w:t>H</w:t>
      </w:r>
      <w:r w:rsidR="003F7C43" w:rsidRPr="00A06C86">
        <w:rPr>
          <w:rFonts w:ascii="Times New Roman" w:hAnsi="Times New Roman" w:cs="Times New Roman"/>
          <w:i/>
          <w:sz w:val="24"/>
          <w:szCs w:val="24"/>
        </w:rPr>
        <w:t>vilken betydning oplever borger</w:t>
      </w:r>
      <w:r w:rsidR="00E2535E" w:rsidRPr="00A06C86">
        <w:rPr>
          <w:rFonts w:ascii="Times New Roman" w:hAnsi="Times New Roman" w:cs="Times New Roman"/>
          <w:i/>
          <w:sz w:val="24"/>
          <w:szCs w:val="24"/>
        </w:rPr>
        <w:t>ne</w:t>
      </w:r>
      <w:r w:rsidR="00F22043" w:rsidRPr="00A06C86">
        <w:rPr>
          <w:rFonts w:ascii="Times New Roman" w:hAnsi="Times New Roman" w:cs="Times New Roman"/>
          <w:i/>
          <w:sz w:val="24"/>
          <w:szCs w:val="24"/>
        </w:rPr>
        <w:t>,</w:t>
      </w:r>
      <w:r w:rsidRPr="00A06C86">
        <w:rPr>
          <w:rFonts w:ascii="Times New Roman" w:hAnsi="Times New Roman" w:cs="Times New Roman"/>
          <w:i/>
          <w:sz w:val="24"/>
          <w:szCs w:val="24"/>
        </w:rPr>
        <w:t xml:space="preserve"> at den professionelle har i bostøtte indsatsen?</w:t>
      </w:r>
    </w:p>
    <w:p w:rsidR="00EA74C9" w:rsidRPr="00A06C86" w:rsidRDefault="00E2535E" w:rsidP="00DE1E6C">
      <w:pPr>
        <w:pStyle w:val="Listenabsatz"/>
        <w:numPr>
          <w:ilvl w:val="0"/>
          <w:numId w:val="1"/>
        </w:numPr>
        <w:spacing w:line="360" w:lineRule="auto"/>
        <w:rPr>
          <w:rFonts w:ascii="Times New Roman" w:hAnsi="Times New Roman" w:cs="Times New Roman"/>
          <w:i/>
          <w:sz w:val="24"/>
          <w:szCs w:val="24"/>
        </w:rPr>
      </w:pPr>
      <w:r w:rsidRPr="00A06C86">
        <w:rPr>
          <w:rFonts w:ascii="Times New Roman" w:hAnsi="Times New Roman" w:cs="Times New Roman"/>
          <w:i/>
          <w:sz w:val="24"/>
          <w:szCs w:val="24"/>
        </w:rPr>
        <w:t>Hvilke udfordringer kan borgerne</w:t>
      </w:r>
      <w:r w:rsidR="00EA74C9" w:rsidRPr="00A06C86">
        <w:rPr>
          <w:rFonts w:ascii="Times New Roman" w:hAnsi="Times New Roman" w:cs="Times New Roman"/>
          <w:i/>
          <w:sz w:val="24"/>
          <w:szCs w:val="24"/>
        </w:rPr>
        <w:t xml:space="preserve"> opleve i forhold til at modtage bostøtte?</w:t>
      </w:r>
    </w:p>
    <w:p w:rsidR="00906BAB" w:rsidRPr="00A06C86" w:rsidRDefault="00906BAB" w:rsidP="00DE1E6C">
      <w:pPr>
        <w:pStyle w:val="Listenabsatz"/>
        <w:numPr>
          <w:ilvl w:val="0"/>
          <w:numId w:val="1"/>
        </w:numPr>
        <w:spacing w:line="360" w:lineRule="auto"/>
        <w:rPr>
          <w:rFonts w:ascii="Times New Roman" w:hAnsi="Times New Roman" w:cs="Times New Roman"/>
          <w:b/>
          <w:i/>
          <w:sz w:val="24"/>
          <w:szCs w:val="24"/>
        </w:rPr>
      </w:pPr>
      <w:r w:rsidRPr="00A06C86">
        <w:rPr>
          <w:rFonts w:ascii="Times New Roman" w:hAnsi="Times New Roman" w:cs="Times New Roman"/>
          <w:i/>
          <w:sz w:val="24"/>
          <w:szCs w:val="24"/>
        </w:rPr>
        <w:t>Hv</w:t>
      </w:r>
      <w:r w:rsidR="00E2535E" w:rsidRPr="00A06C86">
        <w:rPr>
          <w:rFonts w:ascii="Times New Roman" w:hAnsi="Times New Roman" w:cs="Times New Roman"/>
          <w:i/>
          <w:sz w:val="24"/>
          <w:szCs w:val="24"/>
        </w:rPr>
        <w:t>ilken betydning oplever borgerne</w:t>
      </w:r>
      <w:r w:rsidRPr="00A06C86">
        <w:rPr>
          <w:rFonts w:ascii="Times New Roman" w:hAnsi="Times New Roman" w:cs="Times New Roman"/>
          <w:i/>
          <w:sz w:val="24"/>
          <w:szCs w:val="24"/>
        </w:rPr>
        <w:t>, at bostøt</w:t>
      </w:r>
      <w:r w:rsidR="00E2535E" w:rsidRPr="00A06C86">
        <w:rPr>
          <w:rFonts w:ascii="Times New Roman" w:hAnsi="Times New Roman" w:cs="Times New Roman"/>
          <w:i/>
          <w:sz w:val="24"/>
          <w:szCs w:val="24"/>
        </w:rPr>
        <w:t xml:space="preserve">te indsatsen har for deres </w:t>
      </w:r>
      <w:r w:rsidRPr="00A06C86">
        <w:rPr>
          <w:rFonts w:ascii="Times New Roman" w:hAnsi="Times New Roman" w:cs="Times New Roman"/>
          <w:i/>
          <w:sz w:val="24"/>
          <w:szCs w:val="24"/>
        </w:rPr>
        <w:t>hverdagsliv?</w:t>
      </w:r>
    </w:p>
    <w:p w:rsidR="005C1139" w:rsidRPr="00A06C86" w:rsidRDefault="00EA74C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w:t>
      </w:r>
    </w:p>
    <w:p w:rsidR="003F46E0" w:rsidRPr="00A06C86" w:rsidRDefault="003F46E0"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8"/>
          <w:szCs w:val="28"/>
          <w:lang w:val="da-DK"/>
        </w:rPr>
        <w:t xml:space="preserve">1.3 </w:t>
      </w:r>
      <w:r w:rsidR="003F7C43" w:rsidRPr="00A06C86">
        <w:rPr>
          <w:rFonts w:ascii="Times New Roman" w:hAnsi="Times New Roman" w:cs="Times New Roman"/>
          <w:b/>
          <w:sz w:val="28"/>
          <w:szCs w:val="28"/>
          <w:lang w:val="da-DK"/>
        </w:rPr>
        <w:t xml:space="preserve">Afklaring og afgrænsning </w:t>
      </w:r>
    </w:p>
    <w:p w:rsidR="00566506" w:rsidRPr="00A06C86" w:rsidRDefault="003F7C4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dette afsnit vil vi afklare og afgrænse problemf</w:t>
      </w:r>
      <w:r w:rsidR="00B575D6" w:rsidRPr="00A06C86">
        <w:rPr>
          <w:rFonts w:ascii="Times New Roman" w:hAnsi="Times New Roman" w:cs="Times New Roman"/>
          <w:sz w:val="24"/>
          <w:szCs w:val="24"/>
          <w:lang w:val="da-DK"/>
        </w:rPr>
        <w:t xml:space="preserve">ormuleringens forskellige dele, </w:t>
      </w:r>
      <w:r w:rsidRPr="00A06C86">
        <w:rPr>
          <w:rFonts w:ascii="Times New Roman" w:hAnsi="Times New Roman" w:cs="Times New Roman"/>
          <w:sz w:val="24"/>
          <w:szCs w:val="24"/>
          <w:lang w:val="da-DK"/>
        </w:rPr>
        <w:t xml:space="preserve">og ligeledes vil </w:t>
      </w:r>
      <w:r w:rsidR="00F22043" w:rsidRPr="00A06C86">
        <w:rPr>
          <w:rFonts w:ascii="Times New Roman" w:hAnsi="Times New Roman" w:cs="Times New Roman"/>
          <w:sz w:val="24"/>
          <w:szCs w:val="24"/>
          <w:lang w:val="da-DK"/>
        </w:rPr>
        <w:t xml:space="preserve">vi </w:t>
      </w:r>
      <w:r w:rsidRPr="00A06C86">
        <w:rPr>
          <w:rFonts w:ascii="Times New Roman" w:hAnsi="Times New Roman" w:cs="Times New Roman"/>
          <w:sz w:val="24"/>
          <w:szCs w:val="24"/>
          <w:lang w:val="da-DK"/>
        </w:rPr>
        <w:t>uddybe forståelsen af vores under</w:t>
      </w:r>
      <w:r w:rsidR="00472C85" w:rsidRPr="00A06C86">
        <w:rPr>
          <w:rFonts w:ascii="Times New Roman" w:hAnsi="Times New Roman" w:cs="Times New Roman"/>
          <w:sz w:val="24"/>
          <w:szCs w:val="24"/>
          <w:lang w:val="da-DK"/>
        </w:rPr>
        <w:t>søgelsesspørgsmål</w:t>
      </w:r>
      <w:r w:rsidRPr="00A06C86">
        <w:rPr>
          <w:rFonts w:ascii="Times New Roman" w:hAnsi="Times New Roman" w:cs="Times New Roman"/>
          <w:sz w:val="24"/>
          <w:szCs w:val="24"/>
          <w:lang w:val="da-DK"/>
        </w:rPr>
        <w:t>.</w:t>
      </w:r>
      <w:r w:rsidR="0076465E" w:rsidRPr="00A06C86">
        <w:rPr>
          <w:rFonts w:ascii="Times New Roman" w:hAnsi="Times New Roman" w:cs="Times New Roman"/>
          <w:sz w:val="24"/>
          <w:szCs w:val="24"/>
          <w:lang w:val="da-DK"/>
        </w:rPr>
        <w:t xml:space="preserve"> </w:t>
      </w:r>
      <w:r w:rsidR="00566506" w:rsidRPr="00A06C86">
        <w:rPr>
          <w:rFonts w:ascii="Times New Roman" w:hAnsi="Times New Roman" w:cs="Times New Roman"/>
          <w:sz w:val="24"/>
          <w:szCs w:val="24"/>
          <w:lang w:val="da-DK"/>
        </w:rPr>
        <w:t xml:space="preserve">I </w:t>
      </w:r>
      <w:r w:rsidR="00147D20" w:rsidRPr="00A06C86">
        <w:rPr>
          <w:rFonts w:ascii="Times New Roman" w:hAnsi="Times New Roman" w:cs="Times New Roman"/>
          <w:sz w:val="24"/>
          <w:szCs w:val="24"/>
          <w:lang w:val="da-DK"/>
        </w:rPr>
        <w:t>Service</w:t>
      </w:r>
      <w:r w:rsidR="00566506" w:rsidRPr="00A06C86">
        <w:rPr>
          <w:rFonts w:ascii="Times New Roman" w:hAnsi="Times New Roman" w:cs="Times New Roman"/>
          <w:sz w:val="24"/>
          <w:szCs w:val="24"/>
          <w:lang w:val="da-DK"/>
        </w:rPr>
        <w:t>lov</w:t>
      </w:r>
      <w:r w:rsidR="00147D20" w:rsidRPr="00A06C86">
        <w:rPr>
          <w:rFonts w:ascii="Times New Roman" w:hAnsi="Times New Roman" w:cs="Times New Roman"/>
          <w:sz w:val="24"/>
          <w:szCs w:val="24"/>
          <w:lang w:val="da-DK"/>
        </w:rPr>
        <w:t>en</w:t>
      </w:r>
      <w:r w:rsidR="00F22043" w:rsidRPr="00A06C86">
        <w:rPr>
          <w:rFonts w:ascii="Times New Roman" w:hAnsi="Times New Roman" w:cs="Times New Roman"/>
          <w:sz w:val="24"/>
          <w:szCs w:val="24"/>
          <w:lang w:val="da-DK"/>
        </w:rPr>
        <w:t xml:space="preserve"> og den dertilhørende V</w:t>
      </w:r>
      <w:r w:rsidR="00566506" w:rsidRPr="00A06C86">
        <w:rPr>
          <w:rFonts w:ascii="Times New Roman" w:hAnsi="Times New Roman" w:cs="Times New Roman"/>
          <w:sz w:val="24"/>
          <w:szCs w:val="24"/>
          <w:lang w:val="da-DK"/>
        </w:rPr>
        <w:t xml:space="preserve">ejledning betegnes bostøtte indsatsen som socialpædagogisk bistand. Da litteraturen på området og socialpsykiatrien anvender begrebet </w:t>
      </w:r>
      <w:r w:rsidR="00F22043" w:rsidRPr="00A06C86">
        <w:rPr>
          <w:rFonts w:ascii="Times New Roman" w:hAnsi="Times New Roman" w:cs="Times New Roman"/>
          <w:sz w:val="24"/>
          <w:szCs w:val="24"/>
          <w:lang w:val="da-DK"/>
        </w:rPr>
        <w:t>”</w:t>
      </w:r>
      <w:r w:rsidR="00566506" w:rsidRPr="00A06C86">
        <w:rPr>
          <w:rFonts w:ascii="Times New Roman" w:hAnsi="Times New Roman" w:cs="Times New Roman"/>
          <w:sz w:val="24"/>
          <w:szCs w:val="24"/>
          <w:lang w:val="da-DK"/>
        </w:rPr>
        <w:t>bostøtte</w:t>
      </w:r>
      <w:r w:rsidR="00F22043" w:rsidRPr="00A06C86">
        <w:rPr>
          <w:rFonts w:ascii="Times New Roman" w:hAnsi="Times New Roman" w:cs="Times New Roman"/>
          <w:sz w:val="24"/>
          <w:szCs w:val="24"/>
          <w:lang w:val="da-DK"/>
        </w:rPr>
        <w:t>”</w:t>
      </w:r>
      <w:r w:rsidR="003621DC" w:rsidRPr="00A06C86">
        <w:rPr>
          <w:rFonts w:ascii="Times New Roman" w:hAnsi="Times New Roman" w:cs="Times New Roman"/>
          <w:sz w:val="24"/>
          <w:szCs w:val="24"/>
          <w:lang w:val="da-DK"/>
        </w:rPr>
        <w:t>, har vi valgt at gøre det samme</w:t>
      </w:r>
      <w:r w:rsidR="00566506" w:rsidRPr="00A06C86">
        <w:rPr>
          <w:rFonts w:ascii="Times New Roman" w:hAnsi="Times New Roman" w:cs="Times New Roman"/>
          <w:sz w:val="24"/>
          <w:szCs w:val="24"/>
          <w:lang w:val="da-DK"/>
        </w:rPr>
        <w:t xml:space="preserve"> for at opnå kontinuitet i begrebsvalget. </w:t>
      </w:r>
    </w:p>
    <w:p w:rsidR="004D6094" w:rsidRPr="00A06C86" w:rsidRDefault="00F2204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På baggrund af V</w:t>
      </w:r>
      <w:r w:rsidR="00013C8A" w:rsidRPr="00A06C86">
        <w:rPr>
          <w:rFonts w:ascii="Times New Roman" w:hAnsi="Times New Roman" w:cs="Times New Roman"/>
          <w:sz w:val="24"/>
          <w:szCs w:val="24"/>
          <w:lang w:val="da-DK"/>
        </w:rPr>
        <w:t>ej</w:t>
      </w:r>
      <w:r w:rsidR="005370E6" w:rsidRPr="00A06C86">
        <w:rPr>
          <w:rFonts w:ascii="Times New Roman" w:hAnsi="Times New Roman" w:cs="Times New Roman"/>
          <w:sz w:val="24"/>
          <w:szCs w:val="24"/>
          <w:lang w:val="da-DK"/>
        </w:rPr>
        <w:t xml:space="preserve">ledningen til </w:t>
      </w:r>
      <w:r w:rsidR="00703465" w:rsidRPr="00A06C86">
        <w:rPr>
          <w:rFonts w:ascii="Times New Roman" w:hAnsi="Times New Roman" w:cs="Times New Roman"/>
          <w:sz w:val="24"/>
          <w:szCs w:val="24"/>
          <w:lang w:val="da-DK"/>
        </w:rPr>
        <w:t>Servicelovens</w:t>
      </w:r>
      <w:r w:rsidR="00226434" w:rsidRPr="00A06C86">
        <w:rPr>
          <w:rFonts w:ascii="Times New Roman" w:hAnsi="Times New Roman" w:cs="Times New Roman"/>
          <w:sz w:val="24"/>
          <w:szCs w:val="24"/>
          <w:lang w:val="da-DK"/>
        </w:rPr>
        <w:t xml:space="preserve"> § 85</w:t>
      </w:r>
      <w:r w:rsidR="00B61D7F" w:rsidRPr="00A06C86">
        <w:rPr>
          <w:rFonts w:ascii="Times New Roman" w:hAnsi="Times New Roman" w:cs="Times New Roman"/>
          <w:sz w:val="24"/>
          <w:szCs w:val="24"/>
          <w:lang w:val="da-DK"/>
        </w:rPr>
        <w:t xml:space="preserve"> kan borgeren modtage bostøtte uanset</w:t>
      </w:r>
      <w:r w:rsidR="00CA7FBD" w:rsidRPr="00A06C86">
        <w:rPr>
          <w:rFonts w:ascii="Times New Roman" w:hAnsi="Times New Roman" w:cs="Times New Roman"/>
          <w:sz w:val="24"/>
          <w:szCs w:val="24"/>
          <w:lang w:val="da-DK"/>
        </w:rPr>
        <w:t>,</w:t>
      </w:r>
      <w:r w:rsidR="00147D20" w:rsidRPr="00A06C86">
        <w:rPr>
          <w:rFonts w:ascii="Times New Roman" w:hAnsi="Times New Roman" w:cs="Times New Roman"/>
          <w:sz w:val="24"/>
          <w:szCs w:val="24"/>
          <w:lang w:val="da-DK"/>
        </w:rPr>
        <w:t xml:space="preserve"> om borgeren bor i</w:t>
      </w:r>
      <w:r w:rsidR="00B61D7F" w:rsidRPr="00A06C86">
        <w:rPr>
          <w:rFonts w:ascii="Times New Roman" w:hAnsi="Times New Roman" w:cs="Times New Roman"/>
          <w:sz w:val="24"/>
          <w:szCs w:val="24"/>
          <w:lang w:val="da-DK"/>
        </w:rPr>
        <w:t xml:space="preserve"> et botilb</w:t>
      </w:r>
      <w:r w:rsidR="00147D20" w:rsidRPr="00A06C86">
        <w:rPr>
          <w:rFonts w:ascii="Times New Roman" w:hAnsi="Times New Roman" w:cs="Times New Roman"/>
          <w:sz w:val="24"/>
          <w:szCs w:val="24"/>
          <w:lang w:val="da-DK"/>
        </w:rPr>
        <w:t xml:space="preserve">ud, </w:t>
      </w:r>
      <w:r w:rsidR="00B92BE2" w:rsidRPr="00A06C86">
        <w:rPr>
          <w:rFonts w:ascii="Times New Roman" w:hAnsi="Times New Roman" w:cs="Times New Roman"/>
          <w:sz w:val="24"/>
          <w:szCs w:val="24"/>
          <w:lang w:val="da-DK"/>
        </w:rPr>
        <w:t xml:space="preserve">et </w:t>
      </w:r>
      <w:r w:rsidR="00B61D7F" w:rsidRPr="00A06C86">
        <w:rPr>
          <w:rFonts w:ascii="Times New Roman" w:hAnsi="Times New Roman" w:cs="Times New Roman"/>
          <w:sz w:val="24"/>
          <w:szCs w:val="24"/>
          <w:lang w:val="da-DK"/>
        </w:rPr>
        <w:t>opga</w:t>
      </w:r>
      <w:r w:rsidR="00B575D6" w:rsidRPr="00A06C86">
        <w:rPr>
          <w:rFonts w:ascii="Times New Roman" w:hAnsi="Times New Roman" w:cs="Times New Roman"/>
          <w:sz w:val="24"/>
          <w:szCs w:val="24"/>
          <w:lang w:val="da-DK"/>
        </w:rPr>
        <w:t>ngs- eller bofællesskab</w:t>
      </w:r>
      <w:r w:rsidR="00B61D7F" w:rsidRPr="00A06C86">
        <w:rPr>
          <w:rFonts w:ascii="Times New Roman" w:hAnsi="Times New Roman" w:cs="Times New Roman"/>
          <w:sz w:val="24"/>
          <w:szCs w:val="24"/>
          <w:lang w:val="da-DK"/>
        </w:rPr>
        <w:t xml:space="preserve"> </w:t>
      </w:r>
      <w:r w:rsidR="00B92BE2" w:rsidRPr="00A06C86">
        <w:rPr>
          <w:rFonts w:ascii="Times New Roman" w:hAnsi="Times New Roman" w:cs="Times New Roman"/>
          <w:sz w:val="24"/>
          <w:szCs w:val="24"/>
          <w:lang w:val="da-DK"/>
        </w:rPr>
        <w:t xml:space="preserve">eller </w:t>
      </w:r>
      <w:r w:rsidR="00B61D7F" w:rsidRPr="00A06C86">
        <w:rPr>
          <w:rFonts w:ascii="Times New Roman" w:hAnsi="Times New Roman" w:cs="Times New Roman"/>
          <w:sz w:val="24"/>
          <w:szCs w:val="24"/>
          <w:lang w:val="da-DK"/>
        </w:rPr>
        <w:t>en selvstændig bolig m.m. (Retsinfor</w:t>
      </w:r>
      <w:r w:rsidR="00472C85" w:rsidRPr="00A06C86">
        <w:rPr>
          <w:rFonts w:ascii="Times New Roman" w:hAnsi="Times New Roman" w:cs="Times New Roman"/>
          <w:sz w:val="24"/>
          <w:szCs w:val="24"/>
          <w:lang w:val="da-DK"/>
        </w:rPr>
        <w:t>mation.dk). I vores speciale</w:t>
      </w:r>
      <w:r w:rsidR="00B61D7F" w:rsidRPr="00A06C86">
        <w:rPr>
          <w:rFonts w:ascii="Times New Roman" w:hAnsi="Times New Roman" w:cs="Times New Roman"/>
          <w:sz w:val="24"/>
          <w:szCs w:val="24"/>
          <w:lang w:val="da-DK"/>
        </w:rPr>
        <w:t xml:space="preserve"> vil vi tage udgangspunkt i de borgere med en sindslidelse</w:t>
      </w:r>
      <w:r w:rsidR="00CA7FBD" w:rsidRPr="00A06C86">
        <w:rPr>
          <w:rFonts w:ascii="Times New Roman" w:hAnsi="Times New Roman" w:cs="Times New Roman"/>
          <w:sz w:val="24"/>
          <w:szCs w:val="24"/>
          <w:lang w:val="da-DK"/>
        </w:rPr>
        <w:t>,</w:t>
      </w:r>
      <w:r w:rsidR="00B61D7F" w:rsidRPr="00A06C86">
        <w:rPr>
          <w:rFonts w:ascii="Times New Roman" w:hAnsi="Times New Roman" w:cs="Times New Roman"/>
          <w:sz w:val="24"/>
          <w:szCs w:val="24"/>
          <w:lang w:val="da-DK"/>
        </w:rPr>
        <w:t xml:space="preserve"> der bor i</w:t>
      </w:r>
      <w:r w:rsidR="00CA7FBD" w:rsidRPr="00A06C86">
        <w:rPr>
          <w:rFonts w:ascii="Times New Roman" w:hAnsi="Times New Roman" w:cs="Times New Roman"/>
          <w:sz w:val="24"/>
          <w:szCs w:val="24"/>
          <w:lang w:val="da-DK"/>
        </w:rPr>
        <w:t xml:space="preserve"> en</w:t>
      </w:r>
      <w:r w:rsidR="00B61D7F" w:rsidRPr="00A06C86">
        <w:rPr>
          <w:rFonts w:ascii="Times New Roman" w:hAnsi="Times New Roman" w:cs="Times New Roman"/>
          <w:sz w:val="24"/>
          <w:szCs w:val="24"/>
          <w:lang w:val="da-DK"/>
        </w:rPr>
        <w:t xml:space="preserve"> selvstændig</w:t>
      </w:r>
      <w:r w:rsidR="003F6D60" w:rsidRPr="00A06C86">
        <w:rPr>
          <w:rFonts w:ascii="Times New Roman" w:hAnsi="Times New Roman" w:cs="Times New Roman"/>
          <w:sz w:val="24"/>
          <w:szCs w:val="24"/>
          <w:lang w:val="da-DK"/>
        </w:rPr>
        <w:t xml:space="preserve"> bolig</w:t>
      </w:r>
      <w:r w:rsidR="00B575D6" w:rsidRPr="00A06C86">
        <w:rPr>
          <w:rFonts w:ascii="Times New Roman" w:hAnsi="Times New Roman" w:cs="Times New Roman"/>
          <w:sz w:val="24"/>
          <w:szCs w:val="24"/>
          <w:lang w:val="da-DK"/>
        </w:rPr>
        <w:t>,</w:t>
      </w:r>
      <w:r w:rsidR="003F6D60" w:rsidRPr="00A06C86">
        <w:rPr>
          <w:rFonts w:ascii="Times New Roman" w:hAnsi="Times New Roman" w:cs="Times New Roman"/>
          <w:sz w:val="24"/>
          <w:szCs w:val="24"/>
          <w:lang w:val="da-DK"/>
        </w:rPr>
        <w:t xml:space="preserve"> d</w:t>
      </w:r>
      <w:r w:rsidR="00B575D6" w:rsidRPr="00A06C86">
        <w:rPr>
          <w:rFonts w:ascii="Times New Roman" w:hAnsi="Times New Roman" w:cs="Times New Roman"/>
          <w:sz w:val="24"/>
          <w:szCs w:val="24"/>
          <w:lang w:val="da-DK"/>
        </w:rPr>
        <w:t xml:space="preserve">et </w:t>
      </w:r>
      <w:r w:rsidR="003F6D60" w:rsidRPr="00A06C86">
        <w:rPr>
          <w:rFonts w:ascii="Times New Roman" w:hAnsi="Times New Roman" w:cs="Times New Roman"/>
          <w:sz w:val="24"/>
          <w:szCs w:val="24"/>
          <w:lang w:val="da-DK"/>
        </w:rPr>
        <w:t>v</w:t>
      </w:r>
      <w:r w:rsidR="00B575D6" w:rsidRPr="00A06C86">
        <w:rPr>
          <w:rFonts w:ascii="Times New Roman" w:hAnsi="Times New Roman" w:cs="Times New Roman"/>
          <w:sz w:val="24"/>
          <w:szCs w:val="24"/>
          <w:lang w:val="da-DK"/>
        </w:rPr>
        <w:t xml:space="preserve">il </w:t>
      </w:r>
      <w:r w:rsidR="003F6D60" w:rsidRPr="00A06C86">
        <w:rPr>
          <w:rFonts w:ascii="Times New Roman" w:hAnsi="Times New Roman" w:cs="Times New Roman"/>
          <w:sz w:val="24"/>
          <w:szCs w:val="24"/>
          <w:lang w:val="da-DK"/>
        </w:rPr>
        <w:t>s</w:t>
      </w:r>
      <w:r w:rsidR="00B575D6" w:rsidRPr="00A06C86">
        <w:rPr>
          <w:rFonts w:ascii="Times New Roman" w:hAnsi="Times New Roman" w:cs="Times New Roman"/>
          <w:sz w:val="24"/>
          <w:szCs w:val="24"/>
          <w:lang w:val="da-DK"/>
        </w:rPr>
        <w:t>ige</w:t>
      </w:r>
      <w:r w:rsidR="003F6D60" w:rsidRPr="00A06C86">
        <w:rPr>
          <w:rFonts w:ascii="Times New Roman" w:hAnsi="Times New Roman" w:cs="Times New Roman"/>
          <w:sz w:val="24"/>
          <w:szCs w:val="24"/>
          <w:lang w:val="da-DK"/>
        </w:rPr>
        <w:t xml:space="preserve"> i deres </w:t>
      </w:r>
      <w:r w:rsidR="003F6D60" w:rsidRPr="00A06C86">
        <w:rPr>
          <w:rFonts w:ascii="Times New Roman" w:hAnsi="Times New Roman" w:cs="Times New Roman"/>
          <w:i/>
          <w:sz w:val="24"/>
          <w:szCs w:val="24"/>
          <w:lang w:val="da-DK"/>
        </w:rPr>
        <w:t>eget hjem</w:t>
      </w:r>
      <w:r w:rsidR="003F6D60" w:rsidRPr="00A06C86">
        <w:rPr>
          <w:rFonts w:ascii="Times New Roman" w:hAnsi="Times New Roman" w:cs="Times New Roman"/>
          <w:sz w:val="24"/>
          <w:szCs w:val="24"/>
          <w:lang w:val="da-DK"/>
        </w:rPr>
        <w:t>. Baggrunden for</w:t>
      </w:r>
      <w:r w:rsidR="00CA7FBD" w:rsidRPr="00A06C86">
        <w:rPr>
          <w:rFonts w:ascii="Times New Roman" w:hAnsi="Times New Roman" w:cs="Times New Roman"/>
          <w:sz w:val="24"/>
          <w:szCs w:val="24"/>
          <w:lang w:val="da-DK"/>
        </w:rPr>
        <w:t xml:space="preserve"> at</w:t>
      </w:r>
      <w:r w:rsidR="00B61D7F" w:rsidRPr="00A06C86">
        <w:rPr>
          <w:rFonts w:ascii="Times New Roman" w:hAnsi="Times New Roman" w:cs="Times New Roman"/>
          <w:sz w:val="24"/>
          <w:szCs w:val="24"/>
          <w:lang w:val="da-DK"/>
        </w:rPr>
        <w:t xml:space="preserve"> </w:t>
      </w:r>
      <w:r w:rsidR="00B575D6" w:rsidRPr="00A06C86">
        <w:rPr>
          <w:rFonts w:ascii="Times New Roman" w:hAnsi="Times New Roman" w:cs="Times New Roman"/>
          <w:sz w:val="24"/>
          <w:szCs w:val="24"/>
          <w:lang w:val="da-DK"/>
        </w:rPr>
        <w:t>tage</w:t>
      </w:r>
      <w:r w:rsidR="00170A15" w:rsidRPr="00A06C86">
        <w:rPr>
          <w:rFonts w:ascii="Times New Roman" w:hAnsi="Times New Roman" w:cs="Times New Roman"/>
          <w:sz w:val="24"/>
          <w:szCs w:val="24"/>
          <w:lang w:val="da-DK"/>
        </w:rPr>
        <w:t xml:space="preserve"> udgangspunkt i</w:t>
      </w:r>
      <w:r w:rsidR="00CA7FBD" w:rsidRPr="00A06C86">
        <w:rPr>
          <w:rFonts w:ascii="Times New Roman" w:hAnsi="Times New Roman" w:cs="Times New Roman"/>
          <w:sz w:val="24"/>
          <w:szCs w:val="24"/>
          <w:lang w:val="da-DK"/>
        </w:rPr>
        <w:t xml:space="preserve"> disse</w:t>
      </w:r>
      <w:r w:rsidR="003F6D60" w:rsidRPr="00A06C86">
        <w:rPr>
          <w:rFonts w:ascii="Times New Roman" w:hAnsi="Times New Roman" w:cs="Times New Roman"/>
          <w:sz w:val="24"/>
          <w:szCs w:val="24"/>
          <w:lang w:val="da-DK"/>
        </w:rPr>
        <w:t xml:space="preserve"> </w:t>
      </w:r>
      <w:r w:rsidR="00CA7FBD" w:rsidRPr="00A06C86">
        <w:rPr>
          <w:rFonts w:ascii="Times New Roman" w:hAnsi="Times New Roman" w:cs="Times New Roman"/>
          <w:sz w:val="24"/>
          <w:szCs w:val="24"/>
          <w:lang w:val="da-DK"/>
        </w:rPr>
        <w:t xml:space="preserve">borgere </w:t>
      </w:r>
      <w:r w:rsidR="003F6D60" w:rsidRPr="00A06C86">
        <w:rPr>
          <w:rFonts w:ascii="Times New Roman" w:hAnsi="Times New Roman" w:cs="Times New Roman"/>
          <w:sz w:val="24"/>
          <w:szCs w:val="24"/>
          <w:lang w:val="da-DK"/>
        </w:rPr>
        <w:t>er</w:t>
      </w:r>
      <w:r w:rsidR="00B92BE2" w:rsidRPr="00A06C86">
        <w:rPr>
          <w:rFonts w:ascii="Times New Roman" w:hAnsi="Times New Roman" w:cs="Times New Roman"/>
          <w:sz w:val="24"/>
          <w:szCs w:val="24"/>
          <w:lang w:val="da-DK"/>
        </w:rPr>
        <w:t>,</w:t>
      </w:r>
      <w:r w:rsidR="009E7F40" w:rsidRPr="00A06C86">
        <w:rPr>
          <w:rFonts w:ascii="Times New Roman" w:hAnsi="Times New Roman" w:cs="Times New Roman"/>
          <w:sz w:val="24"/>
          <w:szCs w:val="24"/>
          <w:lang w:val="da-DK"/>
        </w:rPr>
        <w:t xml:space="preserve"> at</w:t>
      </w:r>
      <w:r w:rsidR="00AF712E" w:rsidRPr="00A06C86">
        <w:rPr>
          <w:rFonts w:ascii="Times New Roman" w:hAnsi="Times New Roman" w:cs="Times New Roman"/>
          <w:sz w:val="24"/>
          <w:szCs w:val="24"/>
          <w:lang w:val="da-DK"/>
        </w:rPr>
        <w:t xml:space="preserve"> vi vurderer</w:t>
      </w:r>
      <w:r w:rsidR="00703465" w:rsidRPr="00A06C86">
        <w:rPr>
          <w:rFonts w:ascii="Times New Roman" w:hAnsi="Times New Roman" w:cs="Times New Roman"/>
          <w:sz w:val="24"/>
          <w:szCs w:val="24"/>
          <w:lang w:val="da-DK"/>
        </w:rPr>
        <w:t>,</w:t>
      </w:r>
      <w:r w:rsidR="003F6D60" w:rsidRPr="00A06C86">
        <w:rPr>
          <w:rFonts w:ascii="Times New Roman" w:hAnsi="Times New Roman" w:cs="Times New Roman"/>
          <w:sz w:val="24"/>
          <w:szCs w:val="24"/>
          <w:lang w:val="da-DK"/>
        </w:rPr>
        <w:t xml:space="preserve"> at</w:t>
      </w:r>
      <w:r w:rsidR="00CA7FBD" w:rsidRPr="00A06C86">
        <w:rPr>
          <w:rFonts w:ascii="Times New Roman" w:hAnsi="Times New Roman" w:cs="Times New Roman"/>
          <w:sz w:val="24"/>
          <w:szCs w:val="24"/>
          <w:lang w:val="da-DK"/>
        </w:rPr>
        <w:t xml:space="preserve"> bostøttemedarbejderen er deres primære kontakt i den social</w:t>
      </w:r>
      <w:r w:rsidR="0094736F" w:rsidRPr="00A06C86">
        <w:rPr>
          <w:rFonts w:ascii="Times New Roman" w:hAnsi="Times New Roman" w:cs="Times New Roman"/>
          <w:sz w:val="24"/>
          <w:szCs w:val="24"/>
          <w:lang w:val="da-DK"/>
        </w:rPr>
        <w:t>psykiatriske indsats</w:t>
      </w:r>
      <w:r w:rsidR="00B0286E" w:rsidRPr="00A06C86">
        <w:rPr>
          <w:rFonts w:ascii="Times New Roman" w:hAnsi="Times New Roman" w:cs="Times New Roman"/>
          <w:sz w:val="24"/>
          <w:szCs w:val="24"/>
          <w:lang w:val="da-DK"/>
        </w:rPr>
        <w:t xml:space="preserve">. </w:t>
      </w:r>
      <w:r w:rsidR="00B575D6" w:rsidRPr="00A06C86">
        <w:rPr>
          <w:rFonts w:ascii="Times New Roman" w:hAnsi="Times New Roman" w:cs="Times New Roman"/>
          <w:sz w:val="24"/>
          <w:szCs w:val="24"/>
          <w:lang w:val="da-DK"/>
        </w:rPr>
        <w:t>Vi kunne</w:t>
      </w:r>
      <w:r w:rsidR="00B0286E" w:rsidRPr="00A06C86">
        <w:rPr>
          <w:rFonts w:ascii="Times New Roman" w:hAnsi="Times New Roman" w:cs="Times New Roman"/>
          <w:sz w:val="24"/>
          <w:szCs w:val="24"/>
          <w:lang w:val="da-DK"/>
        </w:rPr>
        <w:t xml:space="preserve"> også</w:t>
      </w:r>
      <w:r w:rsidR="00B575D6" w:rsidRPr="00A06C86">
        <w:rPr>
          <w:rFonts w:ascii="Times New Roman" w:hAnsi="Times New Roman" w:cs="Times New Roman"/>
          <w:sz w:val="24"/>
          <w:szCs w:val="24"/>
          <w:lang w:val="da-DK"/>
        </w:rPr>
        <w:t xml:space="preserve"> have valgt</w:t>
      </w:r>
      <w:r w:rsidR="00901B89" w:rsidRPr="00A06C86">
        <w:rPr>
          <w:rFonts w:ascii="Times New Roman" w:hAnsi="Times New Roman" w:cs="Times New Roman"/>
          <w:sz w:val="24"/>
          <w:szCs w:val="24"/>
          <w:lang w:val="da-DK"/>
        </w:rPr>
        <w:t xml:space="preserve"> at interviewe borgere med en sindslidelse</w:t>
      </w:r>
      <w:r w:rsidR="00CA7FBD" w:rsidRPr="00A06C86">
        <w:rPr>
          <w:rFonts w:ascii="Times New Roman" w:hAnsi="Times New Roman" w:cs="Times New Roman"/>
          <w:sz w:val="24"/>
          <w:szCs w:val="24"/>
          <w:lang w:val="da-DK"/>
        </w:rPr>
        <w:t>, som</w:t>
      </w:r>
      <w:r w:rsidR="00901B89" w:rsidRPr="00A06C86">
        <w:rPr>
          <w:rFonts w:ascii="Times New Roman" w:hAnsi="Times New Roman" w:cs="Times New Roman"/>
          <w:sz w:val="24"/>
          <w:szCs w:val="24"/>
          <w:lang w:val="da-DK"/>
        </w:rPr>
        <w:t xml:space="preserve"> modtager bostøtte på fx en boform, men disse borgere er</w:t>
      </w:r>
      <w:r w:rsidR="00703465" w:rsidRPr="00A06C86">
        <w:rPr>
          <w:rFonts w:ascii="Times New Roman" w:hAnsi="Times New Roman" w:cs="Times New Roman"/>
          <w:sz w:val="24"/>
          <w:szCs w:val="24"/>
          <w:lang w:val="da-DK"/>
        </w:rPr>
        <w:t>, udover bostøttemedarbejderen,</w:t>
      </w:r>
      <w:r w:rsidR="00901B89" w:rsidRPr="00A06C86">
        <w:rPr>
          <w:rFonts w:ascii="Times New Roman" w:hAnsi="Times New Roman" w:cs="Times New Roman"/>
          <w:sz w:val="24"/>
          <w:szCs w:val="24"/>
          <w:lang w:val="da-DK"/>
        </w:rPr>
        <w:t xml:space="preserve"> so</w:t>
      </w:r>
      <w:r w:rsidR="00CA7FBD" w:rsidRPr="00A06C86">
        <w:rPr>
          <w:rFonts w:ascii="Times New Roman" w:hAnsi="Times New Roman" w:cs="Times New Roman"/>
          <w:sz w:val="24"/>
          <w:szCs w:val="24"/>
          <w:lang w:val="da-DK"/>
        </w:rPr>
        <w:t>m regel i kontakt med flere fag</w:t>
      </w:r>
      <w:r w:rsidR="00901B89" w:rsidRPr="00A06C86">
        <w:rPr>
          <w:rFonts w:ascii="Times New Roman" w:hAnsi="Times New Roman" w:cs="Times New Roman"/>
          <w:sz w:val="24"/>
          <w:szCs w:val="24"/>
          <w:lang w:val="da-DK"/>
        </w:rPr>
        <w:t>profe</w:t>
      </w:r>
      <w:r w:rsidR="00703465" w:rsidRPr="00A06C86">
        <w:rPr>
          <w:rFonts w:ascii="Times New Roman" w:hAnsi="Times New Roman" w:cs="Times New Roman"/>
          <w:sz w:val="24"/>
          <w:szCs w:val="24"/>
          <w:lang w:val="da-DK"/>
        </w:rPr>
        <w:t>s</w:t>
      </w:r>
      <w:r w:rsidR="000C5E21" w:rsidRPr="00A06C86">
        <w:rPr>
          <w:rFonts w:ascii="Times New Roman" w:hAnsi="Times New Roman" w:cs="Times New Roman"/>
          <w:sz w:val="24"/>
          <w:szCs w:val="24"/>
          <w:lang w:val="da-DK"/>
        </w:rPr>
        <w:t>s</w:t>
      </w:r>
      <w:r w:rsidR="00703465" w:rsidRPr="00A06C86">
        <w:rPr>
          <w:rFonts w:ascii="Times New Roman" w:hAnsi="Times New Roman" w:cs="Times New Roman"/>
          <w:sz w:val="24"/>
          <w:szCs w:val="24"/>
          <w:lang w:val="da-DK"/>
        </w:rPr>
        <w:t>ionelle i løbet af</w:t>
      </w:r>
      <w:r w:rsidR="00901B89" w:rsidRPr="00A06C86">
        <w:rPr>
          <w:rFonts w:ascii="Times New Roman" w:hAnsi="Times New Roman" w:cs="Times New Roman"/>
          <w:sz w:val="24"/>
          <w:szCs w:val="24"/>
          <w:lang w:val="da-DK"/>
        </w:rPr>
        <w:t xml:space="preserve"> dag</w:t>
      </w:r>
      <w:r w:rsidR="00703465" w:rsidRPr="00A06C86">
        <w:rPr>
          <w:rFonts w:ascii="Times New Roman" w:hAnsi="Times New Roman" w:cs="Times New Roman"/>
          <w:sz w:val="24"/>
          <w:szCs w:val="24"/>
          <w:lang w:val="da-DK"/>
        </w:rPr>
        <w:t>en</w:t>
      </w:r>
      <w:r w:rsidR="00CA7FBD" w:rsidRPr="00A06C86">
        <w:rPr>
          <w:rFonts w:ascii="Times New Roman" w:hAnsi="Times New Roman" w:cs="Times New Roman"/>
          <w:sz w:val="24"/>
          <w:szCs w:val="24"/>
          <w:lang w:val="da-DK"/>
        </w:rPr>
        <w:t>,</w:t>
      </w:r>
      <w:r w:rsidR="0094599B" w:rsidRPr="00A06C86">
        <w:rPr>
          <w:rFonts w:ascii="Times New Roman" w:hAnsi="Times New Roman" w:cs="Times New Roman"/>
          <w:sz w:val="24"/>
          <w:szCs w:val="24"/>
          <w:lang w:val="da-DK"/>
        </w:rPr>
        <w:t xml:space="preserve"> </w:t>
      </w:r>
      <w:r w:rsidR="00B0286E" w:rsidRPr="00A06C86">
        <w:rPr>
          <w:rFonts w:ascii="Times New Roman" w:hAnsi="Times New Roman" w:cs="Times New Roman"/>
          <w:sz w:val="24"/>
          <w:szCs w:val="24"/>
          <w:lang w:val="da-DK"/>
        </w:rPr>
        <w:t>hvilket vi vurdere</w:t>
      </w:r>
      <w:r w:rsidR="00CA7FBD" w:rsidRPr="00A06C86">
        <w:rPr>
          <w:rFonts w:ascii="Times New Roman" w:hAnsi="Times New Roman" w:cs="Times New Roman"/>
          <w:sz w:val="24"/>
          <w:szCs w:val="24"/>
          <w:lang w:val="da-DK"/>
        </w:rPr>
        <w:t>r,</w:t>
      </w:r>
      <w:r w:rsidR="00B0286E" w:rsidRPr="00A06C86">
        <w:rPr>
          <w:rFonts w:ascii="Times New Roman" w:hAnsi="Times New Roman" w:cs="Times New Roman"/>
          <w:sz w:val="24"/>
          <w:szCs w:val="24"/>
          <w:lang w:val="da-DK"/>
        </w:rPr>
        <w:t xml:space="preserve"> kan</w:t>
      </w:r>
      <w:r w:rsidR="00042540" w:rsidRPr="00A06C86">
        <w:rPr>
          <w:rFonts w:ascii="Times New Roman" w:hAnsi="Times New Roman" w:cs="Times New Roman"/>
          <w:sz w:val="24"/>
          <w:szCs w:val="24"/>
          <w:lang w:val="da-DK"/>
        </w:rPr>
        <w:t xml:space="preserve"> være forstyrrende i forhold til</w:t>
      </w:r>
      <w:r w:rsidR="000C5E21" w:rsidRPr="00A06C86">
        <w:rPr>
          <w:rFonts w:ascii="Times New Roman" w:hAnsi="Times New Roman" w:cs="Times New Roman"/>
          <w:sz w:val="24"/>
          <w:szCs w:val="24"/>
          <w:lang w:val="da-DK"/>
        </w:rPr>
        <w:t xml:space="preserve"> indsamlingen af empirien</w:t>
      </w:r>
      <w:r w:rsidR="00CA7FBD" w:rsidRPr="00A06C86">
        <w:rPr>
          <w:rFonts w:ascii="Times New Roman" w:hAnsi="Times New Roman" w:cs="Times New Roman"/>
          <w:sz w:val="24"/>
          <w:szCs w:val="24"/>
          <w:lang w:val="da-DK"/>
        </w:rPr>
        <w:t>,</w:t>
      </w:r>
      <w:r w:rsidR="000C5E21" w:rsidRPr="00A06C86">
        <w:rPr>
          <w:rFonts w:ascii="Times New Roman" w:hAnsi="Times New Roman" w:cs="Times New Roman"/>
          <w:sz w:val="24"/>
          <w:szCs w:val="24"/>
          <w:lang w:val="da-DK"/>
        </w:rPr>
        <w:t xml:space="preserve"> da vi udelukkende fokusere</w:t>
      </w:r>
      <w:r w:rsidR="00CA7FBD" w:rsidRPr="00A06C86">
        <w:rPr>
          <w:rFonts w:ascii="Times New Roman" w:hAnsi="Times New Roman" w:cs="Times New Roman"/>
          <w:sz w:val="24"/>
          <w:szCs w:val="24"/>
          <w:lang w:val="da-DK"/>
        </w:rPr>
        <w:t>r</w:t>
      </w:r>
      <w:r w:rsidR="000C5E21" w:rsidRPr="00A06C86">
        <w:rPr>
          <w:rFonts w:ascii="Times New Roman" w:hAnsi="Times New Roman" w:cs="Times New Roman"/>
          <w:sz w:val="24"/>
          <w:szCs w:val="24"/>
          <w:lang w:val="da-DK"/>
        </w:rPr>
        <w:t xml:space="preserve"> på borgernes oplevelse af</w:t>
      </w:r>
      <w:r w:rsidR="00D065DB" w:rsidRPr="00A06C86">
        <w:rPr>
          <w:rFonts w:ascii="Times New Roman" w:hAnsi="Times New Roman" w:cs="Times New Roman"/>
          <w:sz w:val="24"/>
          <w:szCs w:val="24"/>
          <w:lang w:val="da-DK"/>
        </w:rPr>
        <w:t xml:space="preserve"> bostøtte</w:t>
      </w:r>
      <w:r w:rsidR="00170A15" w:rsidRPr="00A06C86">
        <w:rPr>
          <w:rFonts w:ascii="Times New Roman" w:hAnsi="Times New Roman" w:cs="Times New Roman"/>
          <w:sz w:val="24"/>
          <w:szCs w:val="24"/>
          <w:lang w:val="da-DK"/>
        </w:rPr>
        <w:t xml:space="preserve"> indsatsen</w:t>
      </w:r>
      <w:r w:rsidR="008D7E2B" w:rsidRPr="00A06C86">
        <w:rPr>
          <w:rFonts w:ascii="Times New Roman" w:hAnsi="Times New Roman" w:cs="Times New Roman"/>
          <w:sz w:val="24"/>
          <w:szCs w:val="24"/>
          <w:lang w:val="da-DK"/>
        </w:rPr>
        <w:t xml:space="preserve"> i eget hjem</w:t>
      </w:r>
      <w:r w:rsidR="000C5E21" w:rsidRPr="00A06C86">
        <w:rPr>
          <w:rFonts w:ascii="Times New Roman" w:hAnsi="Times New Roman" w:cs="Times New Roman"/>
          <w:sz w:val="24"/>
          <w:szCs w:val="24"/>
          <w:lang w:val="da-DK"/>
        </w:rPr>
        <w:t>.</w:t>
      </w:r>
      <w:r w:rsidR="00703465" w:rsidRPr="00A06C86">
        <w:rPr>
          <w:rFonts w:ascii="Times New Roman" w:hAnsi="Times New Roman" w:cs="Times New Roman"/>
          <w:sz w:val="24"/>
          <w:szCs w:val="24"/>
          <w:lang w:val="da-DK"/>
        </w:rPr>
        <w:t xml:space="preserve"> </w:t>
      </w:r>
      <w:r w:rsidR="0073604C" w:rsidRPr="00A06C86">
        <w:rPr>
          <w:rFonts w:ascii="Times New Roman" w:hAnsi="Times New Roman" w:cs="Times New Roman"/>
          <w:sz w:val="24"/>
          <w:szCs w:val="24"/>
          <w:lang w:val="da-DK"/>
        </w:rPr>
        <w:t xml:space="preserve">Centralt for problemformuleringen er </w:t>
      </w:r>
      <w:r w:rsidR="0094736F" w:rsidRPr="00A06C86">
        <w:rPr>
          <w:rFonts w:ascii="Times New Roman" w:hAnsi="Times New Roman" w:cs="Times New Roman"/>
          <w:i/>
          <w:sz w:val="24"/>
          <w:szCs w:val="24"/>
          <w:lang w:val="da-DK"/>
        </w:rPr>
        <w:t>borgernes oplevelser</w:t>
      </w:r>
      <w:r w:rsidR="00CA7FBD" w:rsidRPr="00A06C86">
        <w:rPr>
          <w:rFonts w:ascii="Times New Roman" w:hAnsi="Times New Roman" w:cs="Times New Roman"/>
          <w:sz w:val="24"/>
          <w:szCs w:val="24"/>
          <w:lang w:val="da-DK"/>
        </w:rPr>
        <w:t xml:space="preserve"> af bost</w:t>
      </w:r>
      <w:r w:rsidR="00C30083" w:rsidRPr="00A06C86">
        <w:rPr>
          <w:rFonts w:ascii="Times New Roman" w:hAnsi="Times New Roman" w:cs="Times New Roman"/>
          <w:sz w:val="24"/>
          <w:szCs w:val="24"/>
          <w:lang w:val="da-DK"/>
        </w:rPr>
        <w:t xml:space="preserve">øtte indsatsen. </w:t>
      </w:r>
      <w:r w:rsidR="00CA7FBD" w:rsidRPr="00A06C86">
        <w:rPr>
          <w:rFonts w:ascii="Times New Roman" w:hAnsi="Times New Roman" w:cs="Times New Roman"/>
          <w:sz w:val="24"/>
          <w:szCs w:val="24"/>
          <w:lang w:val="da-DK"/>
        </w:rPr>
        <w:t>”</w:t>
      </w:r>
      <w:r w:rsidR="0094736F" w:rsidRPr="00A06C86">
        <w:rPr>
          <w:rFonts w:ascii="Times New Roman" w:hAnsi="Times New Roman" w:cs="Times New Roman"/>
          <w:i/>
          <w:sz w:val="24"/>
          <w:szCs w:val="24"/>
          <w:lang w:val="da-DK"/>
        </w:rPr>
        <w:t xml:space="preserve">Hvordan </w:t>
      </w:r>
      <w:r w:rsidR="002C49AD" w:rsidRPr="00A06C86">
        <w:rPr>
          <w:rFonts w:ascii="Times New Roman" w:hAnsi="Times New Roman" w:cs="Times New Roman"/>
          <w:i/>
          <w:sz w:val="24"/>
          <w:szCs w:val="24"/>
          <w:lang w:val="da-DK"/>
        </w:rPr>
        <w:t>oplever</w:t>
      </w:r>
      <w:r w:rsidR="00CA7FBD" w:rsidRPr="00A06C86">
        <w:rPr>
          <w:rFonts w:ascii="Times New Roman" w:hAnsi="Times New Roman" w:cs="Times New Roman"/>
          <w:sz w:val="24"/>
          <w:szCs w:val="24"/>
          <w:lang w:val="da-DK"/>
        </w:rPr>
        <w:t>”</w:t>
      </w:r>
      <w:r w:rsidR="002C49AD" w:rsidRPr="00A06C86">
        <w:rPr>
          <w:rFonts w:ascii="Times New Roman" w:hAnsi="Times New Roman" w:cs="Times New Roman"/>
          <w:sz w:val="24"/>
          <w:szCs w:val="24"/>
          <w:lang w:val="da-DK"/>
        </w:rPr>
        <w:t xml:space="preserve"> henviser</w:t>
      </w:r>
      <w:r w:rsidR="0094736F" w:rsidRPr="00A06C86">
        <w:rPr>
          <w:rFonts w:ascii="Times New Roman" w:hAnsi="Times New Roman" w:cs="Times New Roman"/>
          <w:sz w:val="24"/>
          <w:szCs w:val="24"/>
          <w:lang w:val="da-DK"/>
        </w:rPr>
        <w:t xml:space="preserve"> således til</w:t>
      </w:r>
      <w:r w:rsidR="00CA7FBD" w:rsidRPr="00A06C86">
        <w:rPr>
          <w:rFonts w:ascii="Times New Roman" w:hAnsi="Times New Roman" w:cs="Times New Roman"/>
          <w:sz w:val="24"/>
          <w:szCs w:val="24"/>
          <w:lang w:val="da-DK"/>
        </w:rPr>
        <w:t>,</w:t>
      </w:r>
      <w:r w:rsidR="0094736F" w:rsidRPr="00A06C86">
        <w:rPr>
          <w:rFonts w:ascii="Times New Roman" w:hAnsi="Times New Roman" w:cs="Times New Roman"/>
          <w:sz w:val="24"/>
          <w:szCs w:val="24"/>
          <w:lang w:val="da-DK"/>
        </w:rPr>
        <w:t xml:space="preserve"> hvordan de inte</w:t>
      </w:r>
      <w:r w:rsidR="00472C85" w:rsidRPr="00A06C86">
        <w:rPr>
          <w:rFonts w:ascii="Times New Roman" w:hAnsi="Times New Roman" w:cs="Times New Roman"/>
          <w:sz w:val="24"/>
          <w:szCs w:val="24"/>
          <w:lang w:val="da-DK"/>
        </w:rPr>
        <w:t>rviewede borgere</w:t>
      </w:r>
      <w:r w:rsidR="0094736F" w:rsidRPr="00A06C86">
        <w:rPr>
          <w:rFonts w:ascii="Times New Roman" w:hAnsi="Times New Roman" w:cs="Times New Roman"/>
          <w:sz w:val="24"/>
          <w:szCs w:val="24"/>
          <w:lang w:val="da-DK"/>
        </w:rPr>
        <w:t xml:space="preserve"> erfare</w:t>
      </w:r>
      <w:r w:rsidR="002C49AD" w:rsidRPr="00A06C86">
        <w:rPr>
          <w:rFonts w:ascii="Times New Roman" w:hAnsi="Times New Roman" w:cs="Times New Roman"/>
          <w:sz w:val="24"/>
          <w:szCs w:val="24"/>
          <w:lang w:val="da-DK"/>
        </w:rPr>
        <w:t>r</w:t>
      </w:r>
      <w:r w:rsidR="0094736F" w:rsidRPr="00A06C86">
        <w:rPr>
          <w:rFonts w:ascii="Times New Roman" w:hAnsi="Times New Roman" w:cs="Times New Roman"/>
          <w:sz w:val="24"/>
          <w:szCs w:val="24"/>
          <w:lang w:val="da-DK"/>
        </w:rPr>
        <w:t xml:space="preserve"> bostøtte indsatsen. Således er det </w:t>
      </w:r>
      <w:r w:rsidR="0094736F" w:rsidRPr="00A06C86">
        <w:rPr>
          <w:rFonts w:ascii="Times New Roman" w:hAnsi="Times New Roman" w:cs="Times New Roman"/>
          <w:sz w:val="24"/>
          <w:szCs w:val="24"/>
          <w:lang w:val="da-DK"/>
        </w:rPr>
        <w:lastRenderedPageBreak/>
        <w:t xml:space="preserve">borgernes egne fortællinger og oplevelser der </w:t>
      </w:r>
      <w:r w:rsidR="00CA7FBD" w:rsidRPr="00A06C86">
        <w:rPr>
          <w:rFonts w:ascii="Times New Roman" w:hAnsi="Times New Roman" w:cs="Times New Roman"/>
          <w:sz w:val="24"/>
          <w:szCs w:val="24"/>
          <w:lang w:val="da-DK"/>
        </w:rPr>
        <w:t xml:space="preserve">er </w:t>
      </w:r>
      <w:r w:rsidR="00F77363" w:rsidRPr="00A06C86">
        <w:rPr>
          <w:rFonts w:ascii="Times New Roman" w:hAnsi="Times New Roman" w:cs="Times New Roman"/>
          <w:sz w:val="24"/>
          <w:szCs w:val="24"/>
          <w:lang w:val="da-DK"/>
        </w:rPr>
        <w:t>i fokus</w:t>
      </w:r>
      <w:r w:rsidR="000153FA" w:rsidRPr="00A06C86">
        <w:rPr>
          <w:rFonts w:ascii="Times New Roman" w:hAnsi="Times New Roman" w:cs="Times New Roman"/>
          <w:sz w:val="24"/>
          <w:szCs w:val="24"/>
          <w:lang w:val="da-DK"/>
        </w:rPr>
        <w:t xml:space="preserve"> og det</w:t>
      </w:r>
      <w:r w:rsidR="00147D20" w:rsidRPr="00A06C86">
        <w:rPr>
          <w:rFonts w:ascii="Times New Roman" w:hAnsi="Times New Roman" w:cs="Times New Roman"/>
          <w:sz w:val="24"/>
          <w:szCs w:val="24"/>
          <w:lang w:val="da-DK"/>
        </w:rPr>
        <w:t xml:space="preserve"> indebærer</w:t>
      </w:r>
      <w:r w:rsidR="00CA7FBD" w:rsidRPr="00A06C86">
        <w:rPr>
          <w:rFonts w:ascii="Times New Roman" w:hAnsi="Times New Roman" w:cs="Times New Roman"/>
          <w:sz w:val="24"/>
          <w:szCs w:val="24"/>
          <w:lang w:val="da-DK"/>
        </w:rPr>
        <w:t>, at vi er</w:t>
      </w:r>
      <w:r w:rsidR="002C49AD" w:rsidRPr="00A06C86">
        <w:rPr>
          <w:rFonts w:ascii="Times New Roman" w:hAnsi="Times New Roman" w:cs="Times New Roman"/>
          <w:sz w:val="24"/>
          <w:szCs w:val="24"/>
          <w:lang w:val="da-DK"/>
        </w:rPr>
        <w:t xml:space="preserve"> lydhøre o</w:t>
      </w:r>
      <w:r w:rsidR="00FF6BA6" w:rsidRPr="00A06C86">
        <w:rPr>
          <w:rFonts w:ascii="Times New Roman" w:hAnsi="Times New Roman" w:cs="Times New Roman"/>
          <w:sz w:val="24"/>
          <w:szCs w:val="24"/>
          <w:lang w:val="da-DK"/>
        </w:rPr>
        <w:t>verfor borgernes perspektiv.</w:t>
      </w:r>
    </w:p>
    <w:p w:rsidR="007C1520" w:rsidRPr="00A06C86" w:rsidRDefault="002C49AD"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Både Servicelovens</w:t>
      </w:r>
      <w:r w:rsidR="00226434" w:rsidRPr="00A06C86">
        <w:rPr>
          <w:rFonts w:ascii="Times New Roman" w:hAnsi="Times New Roman" w:cs="Times New Roman"/>
          <w:sz w:val="24"/>
          <w:szCs w:val="24"/>
          <w:lang w:val="da-DK"/>
        </w:rPr>
        <w:t xml:space="preserve"> § 85</w:t>
      </w:r>
      <w:r w:rsidR="00703465" w:rsidRPr="00A06C86">
        <w:rPr>
          <w:rFonts w:ascii="Times New Roman" w:hAnsi="Times New Roman" w:cs="Times New Roman"/>
          <w:sz w:val="24"/>
          <w:szCs w:val="24"/>
          <w:lang w:val="da-DK"/>
        </w:rPr>
        <w:t xml:space="preserve"> og </w:t>
      </w:r>
      <w:r w:rsidR="00F22043" w:rsidRPr="00A06C86">
        <w:rPr>
          <w:rFonts w:ascii="Times New Roman" w:hAnsi="Times New Roman" w:cs="Times New Roman"/>
          <w:sz w:val="24"/>
          <w:szCs w:val="24"/>
          <w:lang w:val="da-DK"/>
        </w:rPr>
        <w:t>V</w:t>
      </w:r>
      <w:r w:rsidRPr="00A06C86">
        <w:rPr>
          <w:rFonts w:ascii="Times New Roman" w:hAnsi="Times New Roman" w:cs="Times New Roman"/>
          <w:sz w:val="24"/>
          <w:szCs w:val="24"/>
          <w:lang w:val="da-DK"/>
        </w:rPr>
        <w:t xml:space="preserve">ejledningen til denne lov henviser til, at </w:t>
      </w:r>
      <w:r w:rsidRPr="00A06C86">
        <w:rPr>
          <w:rFonts w:ascii="Times New Roman" w:hAnsi="Times New Roman" w:cs="Times New Roman"/>
          <w:i/>
          <w:sz w:val="24"/>
          <w:szCs w:val="24"/>
          <w:lang w:val="da-DK"/>
        </w:rPr>
        <w:t>bostøtte</w:t>
      </w:r>
      <w:r w:rsidRPr="00A06C86">
        <w:rPr>
          <w:rFonts w:ascii="Times New Roman" w:hAnsi="Times New Roman" w:cs="Times New Roman"/>
          <w:sz w:val="24"/>
          <w:szCs w:val="24"/>
          <w:lang w:val="da-DK"/>
        </w:rPr>
        <w:t xml:space="preserve"> kan ydes til mennesker, der har en betydelig nedsat fysisk eller psykisk funktionsevne eller særlige sociale problemer. Det betyder, at denne indsats ydes, når personen pga. disse faktorer ”</w:t>
      </w:r>
      <w:r w:rsidRPr="00A06C86">
        <w:rPr>
          <w:rFonts w:ascii="Times New Roman" w:hAnsi="Times New Roman" w:cs="Times New Roman"/>
          <w:i/>
          <w:sz w:val="24"/>
          <w:szCs w:val="24"/>
          <w:lang w:val="da-DK"/>
        </w:rPr>
        <w:t>ikke kan fungere optimalt i dagligdagen eller i relation til omgivelserne</w:t>
      </w:r>
      <w:r w:rsidRPr="00A06C86">
        <w:rPr>
          <w:rFonts w:ascii="Times New Roman" w:hAnsi="Times New Roman" w:cs="Times New Roman"/>
          <w:sz w:val="24"/>
          <w:szCs w:val="24"/>
          <w:lang w:val="da-DK"/>
        </w:rPr>
        <w:t xml:space="preserve">” (Vejledning nr.13 af 15/2-11, punkt 22). Ordlyden i lovgivningen </w:t>
      </w:r>
      <w:r w:rsidR="00506FBD" w:rsidRPr="00A06C86">
        <w:rPr>
          <w:rFonts w:ascii="Times New Roman" w:hAnsi="Times New Roman" w:cs="Times New Roman"/>
          <w:sz w:val="24"/>
          <w:szCs w:val="24"/>
          <w:lang w:val="da-DK"/>
        </w:rPr>
        <w:t xml:space="preserve">påpeger </w:t>
      </w:r>
      <w:r w:rsidR="00CA7FBD" w:rsidRPr="00A06C86">
        <w:rPr>
          <w:rFonts w:ascii="Times New Roman" w:hAnsi="Times New Roman" w:cs="Times New Roman"/>
          <w:sz w:val="24"/>
          <w:szCs w:val="24"/>
          <w:lang w:val="da-DK"/>
        </w:rPr>
        <w:t>tre målgrupper for</w:t>
      </w:r>
      <w:r w:rsidRPr="00A06C86">
        <w:rPr>
          <w:rFonts w:ascii="Times New Roman" w:hAnsi="Times New Roman" w:cs="Times New Roman"/>
          <w:sz w:val="24"/>
          <w:szCs w:val="24"/>
          <w:lang w:val="da-DK"/>
        </w:rPr>
        <w:t xml:space="preserve"> bostøtte indsats</w:t>
      </w:r>
      <w:r w:rsidR="00CA7FBD"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xml:space="preserve">; fysisk handicappede, psykisk handicappede og personer med særlige sociale problemer. I vores speciale fokuserer vi på individer, der har en betydelig nedsat psykisk funktionsevne pga. en sindslidelse. </w:t>
      </w:r>
      <w:r w:rsidR="00703465" w:rsidRPr="00A06C86">
        <w:rPr>
          <w:rFonts w:ascii="Times New Roman" w:hAnsi="Times New Roman" w:cs="Times New Roman"/>
          <w:sz w:val="24"/>
          <w:szCs w:val="24"/>
          <w:lang w:val="da-DK"/>
        </w:rPr>
        <w:t>Dette speciale omfatter</w:t>
      </w:r>
      <w:r w:rsidR="00FD22D1" w:rsidRPr="00A06C86">
        <w:rPr>
          <w:rFonts w:ascii="Times New Roman" w:hAnsi="Times New Roman" w:cs="Times New Roman"/>
          <w:sz w:val="24"/>
          <w:szCs w:val="24"/>
          <w:lang w:val="da-DK"/>
        </w:rPr>
        <w:t xml:space="preserve"> således</w:t>
      </w:r>
      <w:r w:rsidR="00703465" w:rsidRPr="00A06C86">
        <w:rPr>
          <w:rFonts w:ascii="Times New Roman" w:hAnsi="Times New Roman" w:cs="Times New Roman"/>
          <w:sz w:val="24"/>
          <w:szCs w:val="24"/>
          <w:lang w:val="da-DK"/>
        </w:rPr>
        <w:t xml:space="preserve"> </w:t>
      </w:r>
      <w:r w:rsidR="00703465" w:rsidRPr="00A06C86">
        <w:rPr>
          <w:rFonts w:ascii="Times New Roman" w:hAnsi="Times New Roman" w:cs="Times New Roman"/>
          <w:i/>
          <w:sz w:val="24"/>
          <w:szCs w:val="24"/>
          <w:lang w:val="da-DK"/>
        </w:rPr>
        <w:t>borgere med sindslidelser</w:t>
      </w:r>
      <w:r w:rsidR="00703465" w:rsidRPr="00A06C86">
        <w:rPr>
          <w:rFonts w:ascii="Times New Roman" w:hAnsi="Times New Roman" w:cs="Times New Roman"/>
          <w:sz w:val="24"/>
          <w:szCs w:val="24"/>
          <w:lang w:val="da-DK"/>
        </w:rPr>
        <w:t>, som spænder over diagnoser på skizofreni- og autismespekteret, affektive lidelser, adfærds og udviklingsforstyrrelser samt stress- og belastningsrelaterede tilstande.</w:t>
      </w:r>
    </w:p>
    <w:p w:rsidR="004D6094" w:rsidRPr="00A06C86" w:rsidRDefault="0027385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forhold til de borgere</w:t>
      </w:r>
      <w:r w:rsidR="00CA7FBD" w:rsidRPr="00A06C86">
        <w:rPr>
          <w:rFonts w:ascii="Times New Roman" w:hAnsi="Times New Roman" w:cs="Times New Roman"/>
          <w:sz w:val="24"/>
          <w:szCs w:val="24"/>
          <w:lang w:val="da-DK"/>
        </w:rPr>
        <w:t>, som</w:t>
      </w:r>
      <w:r w:rsidRPr="00A06C86">
        <w:rPr>
          <w:rFonts w:ascii="Times New Roman" w:hAnsi="Times New Roman" w:cs="Times New Roman"/>
          <w:sz w:val="24"/>
          <w:szCs w:val="24"/>
          <w:lang w:val="da-DK"/>
        </w:rPr>
        <w:t xml:space="preserve"> modtager bostøtte i eget hjem</w:t>
      </w:r>
      <w:r w:rsidR="00CA7FB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kan borgerne på trods af</w:t>
      </w:r>
      <w:r w:rsidR="00283658" w:rsidRPr="00A06C86">
        <w:rPr>
          <w:rFonts w:ascii="Times New Roman" w:hAnsi="Times New Roman" w:cs="Times New Roman"/>
          <w:sz w:val="24"/>
          <w:szCs w:val="24"/>
          <w:lang w:val="da-DK"/>
        </w:rPr>
        <w:t xml:space="preserve"> sin</w:t>
      </w:r>
      <w:r w:rsidR="00CA7FBD" w:rsidRPr="00A06C86">
        <w:rPr>
          <w:rFonts w:ascii="Times New Roman" w:hAnsi="Times New Roman" w:cs="Times New Roman"/>
          <w:sz w:val="24"/>
          <w:szCs w:val="24"/>
          <w:lang w:val="da-DK"/>
        </w:rPr>
        <w:t>dslidelse</w:t>
      </w:r>
      <w:r w:rsidR="00FD22D1" w:rsidRPr="00A06C86">
        <w:rPr>
          <w:rFonts w:ascii="Times New Roman" w:hAnsi="Times New Roman" w:cs="Times New Roman"/>
          <w:sz w:val="24"/>
          <w:szCs w:val="24"/>
          <w:lang w:val="da-DK"/>
        </w:rPr>
        <w:t>n</w:t>
      </w:r>
      <w:r w:rsidR="00CA7FBD" w:rsidRPr="00A06C86">
        <w:rPr>
          <w:rFonts w:ascii="Times New Roman" w:hAnsi="Times New Roman" w:cs="Times New Roman"/>
          <w:sz w:val="24"/>
          <w:szCs w:val="24"/>
          <w:lang w:val="da-DK"/>
        </w:rPr>
        <w:t xml:space="preserve"> stadigvæk håndtere deres</w:t>
      </w:r>
      <w:r w:rsidR="00283658" w:rsidRPr="00A06C86">
        <w:rPr>
          <w:rFonts w:ascii="Times New Roman" w:hAnsi="Times New Roman" w:cs="Times New Roman"/>
          <w:sz w:val="24"/>
          <w:szCs w:val="24"/>
          <w:lang w:val="da-DK"/>
        </w:rPr>
        <w:t xml:space="preserve"> </w:t>
      </w:r>
      <w:r w:rsidR="00565539" w:rsidRPr="00A06C86">
        <w:rPr>
          <w:rFonts w:ascii="Times New Roman" w:hAnsi="Times New Roman" w:cs="Times New Roman"/>
          <w:sz w:val="24"/>
          <w:szCs w:val="24"/>
          <w:lang w:val="da-DK"/>
        </w:rPr>
        <w:t>tilværelse</w:t>
      </w:r>
      <w:r w:rsidR="00283658" w:rsidRPr="00A06C86">
        <w:rPr>
          <w:rFonts w:ascii="Times New Roman" w:hAnsi="Times New Roman" w:cs="Times New Roman"/>
          <w:sz w:val="24"/>
          <w:szCs w:val="24"/>
          <w:lang w:val="da-DK"/>
        </w:rPr>
        <w:t xml:space="preserve"> i ege</w:t>
      </w:r>
      <w:r w:rsidR="00565539" w:rsidRPr="00A06C86">
        <w:rPr>
          <w:rFonts w:ascii="Times New Roman" w:hAnsi="Times New Roman" w:cs="Times New Roman"/>
          <w:sz w:val="24"/>
          <w:szCs w:val="24"/>
          <w:lang w:val="da-DK"/>
        </w:rPr>
        <w:t>n bolig via bostøtte indsatsen. Bostøtte</w:t>
      </w:r>
      <w:r w:rsidR="00AF712E" w:rsidRPr="00A06C86">
        <w:rPr>
          <w:rFonts w:ascii="Times New Roman" w:hAnsi="Times New Roman" w:cs="Times New Roman"/>
          <w:sz w:val="24"/>
          <w:szCs w:val="24"/>
          <w:lang w:val="da-DK"/>
        </w:rPr>
        <w:t xml:space="preserve"> indsatsen</w:t>
      </w:r>
      <w:r w:rsidR="00565539" w:rsidRPr="00A06C86">
        <w:rPr>
          <w:rFonts w:ascii="Times New Roman" w:hAnsi="Times New Roman" w:cs="Times New Roman"/>
          <w:sz w:val="24"/>
          <w:szCs w:val="24"/>
          <w:lang w:val="da-DK"/>
        </w:rPr>
        <w:t xml:space="preserve"> er ifølge </w:t>
      </w:r>
      <w:r w:rsidR="00AF712E" w:rsidRPr="00A06C86">
        <w:rPr>
          <w:rFonts w:ascii="Times New Roman" w:hAnsi="Times New Roman" w:cs="Times New Roman"/>
          <w:sz w:val="24"/>
          <w:szCs w:val="24"/>
          <w:lang w:val="da-DK"/>
        </w:rPr>
        <w:t>Bengt</w:t>
      </w:r>
      <w:r w:rsidR="00CA7FBD" w:rsidRPr="00A06C86">
        <w:rPr>
          <w:rFonts w:ascii="Times New Roman" w:hAnsi="Times New Roman" w:cs="Times New Roman"/>
          <w:sz w:val="24"/>
          <w:szCs w:val="24"/>
          <w:lang w:val="da-DK"/>
        </w:rPr>
        <w:t>s</w:t>
      </w:r>
      <w:r w:rsidR="00AF712E" w:rsidRPr="00A06C86">
        <w:rPr>
          <w:rFonts w:ascii="Times New Roman" w:hAnsi="Times New Roman" w:cs="Times New Roman"/>
          <w:sz w:val="24"/>
          <w:szCs w:val="24"/>
          <w:lang w:val="da-DK"/>
        </w:rPr>
        <w:t>son, Jørgensen og Grønfeldt</w:t>
      </w:r>
      <w:r w:rsidR="003E5AA0" w:rsidRPr="00A06C86">
        <w:rPr>
          <w:rFonts w:ascii="Times New Roman" w:hAnsi="Times New Roman" w:cs="Times New Roman"/>
          <w:sz w:val="24"/>
          <w:szCs w:val="24"/>
          <w:lang w:val="da-DK"/>
        </w:rPr>
        <w:t xml:space="preserve"> en</w:t>
      </w:r>
      <w:r w:rsidR="00565539" w:rsidRPr="00A06C86">
        <w:rPr>
          <w:rFonts w:ascii="Times New Roman" w:hAnsi="Times New Roman" w:cs="Times New Roman"/>
          <w:sz w:val="24"/>
          <w:szCs w:val="24"/>
          <w:lang w:val="da-DK"/>
        </w:rPr>
        <w:t xml:space="preserve"> af </w:t>
      </w:r>
      <w:r w:rsidR="00AF712E" w:rsidRPr="00A06C86">
        <w:rPr>
          <w:rFonts w:ascii="Times New Roman" w:hAnsi="Times New Roman" w:cs="Times New Roman"/>
          <w:sz w:val="24"/>
          <w:szCs w:val="24"/>
          <w:lang w:val="da-DK"/>
        </w:rPr>
        <w:t>de socialpsykiatriske</w:t>
      </w:r>
      <w:r w:rsidR="003E5AA0" w:rsidRPr="00A06C86">
        <w:rPr>
          <w:rFonts w:ascii="Times New Roman" w:hAnsi="Times New Roman" w:cs="Times New Roman"/>
          <w:sz w:val="24"/>
          <w:szCs w:val="24"/>
          <w:lang w:val="da-DK"/>
        </w:rPr>
        <w:t xml:space="preserve"> indsatsformer</w:t>
      </w:r>
      <w:r w:rsidR="00CA7FBD" w:rsidRPr="00A06C86">
        <w:rPr>
          <w:rFonts w:ascii="Times New Roman" w:hAnsi="Times New Roman" w:cs="Times New Roman"/>
          <w:sz w:val="24"/>
          <w:szCs w:val="24"/>
          <w:lang w:val="da-DK"/>
        </w:rPr>
        <w:t>,</w:t>
      </w:r>
      <w:r w:rsidR="00AF712E" w:rsidRPr="00A06C86">
        <w:rPr>
          <w:rFonts w:ascii="Times New Roman" w:hAnsi="Times New Roman" w:cs="Times New Roman"/>
          <w:sz w:val="24"/>
          <w:szCs w:val="24"/>
          <w:lang w:val="da-DK"/>
        </w:rPr>
        <w:t xml:space="preserve"> </w:t>
      </w:r>
      <w:r w:rsidR="004D6094" w:rsidRPr="00A06C86">
        <w:rPr>
          <w:rFonts w:ascii="Times New Roman" w:hAnsi="Times New Roman" w:cs="Times New Roman"/>
          <w:sz w:val="24"/>
          <w:szCs w:val="24"/>
          <w:lang w:val="da-DK"/>
        </w:rPr>
        <w:t>som er mindre intensiv</w:t>
      </w:r>
      <w:r w:rsidR="00B575D6" w:rsidRPr="00A06C86">
        <w:rPr>
          <w:rFonts w:ascii="Times New Roman" w:hAnsi="Times New Roman" w:cs="Times New Roman"/>
          <w:sz w:val="24"/>
          <w:szCs w:val="24"/>
          <w:lang w:val="da-DK"/>
        </w:rPr>
        <w:t>.</w:t>
      </w:r>
      <w:r w:rsidR="004D6094" w:rsidRPr="00A06C86">
        <w:rPr>
          <w:rFonts w:ascii="Times New Roman" w:hAnsi="Times New Roman" w:cs="Times New Roman"/>
          <w:sz w:val="24"/>
          <w:szCs w:val="24"/>
          <w:lang w:val="da-DK"/>
        </w:rPr>
        <w:t xml:space="preserve"> </w:t>
      </w:r>
      <w:r w:rsidR="00B575D6" w:rsidRPr="00A06C86">
        <w:rPr>
          <w:rFonts w:ascii="Times New Roman" w:hAnsi="Times New Roman" w:cs="Times New Roman"/>
          <w:sz w:val="24"/>
          <w:szCs w:val="24"/>
          <w:lang w:val="da-DK"/>
        </w:rPr>
        <w:t xml:space="preserve">Det </w:t>
      </w:r>
      <w:r w:rsidR="00565539" w:rsidRPr="00A06C86">
        <w:rPr>
          <w:rFonts w:ascii="Times New Roman" w:hAnsi="Times New Roman" w:cs="Times New Roman"/>
          <w:sz w:val="24"/>
          <w:szCs w:val="24"/>
          <w:lang w:val="da-DK"/>
        </w:rPr>
        <w:t>v</w:t>
      </w:r>
      <w:r w:rsidR="00B575D6" w:rsidRPr="00A06C86">
        <w:rPr>
          <w:rFonts w:ascii="Times New Roman" w:hAnsi="Times New Roman" w:cs="Times New Roman"/>
          <w:sz w:val="24"/>
          <w:szCs w:val="24"/>
          <w:lang w:val="da-DK"/>
        </w:rPr>
        <w:t xml:space="preserve">il </w:t>
      </w:r>
      <w:r w:rsidR="00565539" w:rsidRPr="00A06C86">
        <w:rPr>
          <w:rFonts w:ascii="Times New Roman" w:hAnsi="Times New Roman" w:cs="Times New Roman"/>
          <w:sz w:val="24"/>
          <w:szCs w:val="24"/>
          <w:lang w:val="da-DK"/>
        </w:rPr>
        <w:t>s</w:t>
      </w:r>
      <w:r w:rsidR="00B575D6" w:rsidRPr="00A06C86">
        <w:rPr>
          <w:rFonts w:ascii="Times New Roman" w:hAnsi="Times New Roman" w:cs="Times New Roman"/>
          <w:sz w:val="24"/>
          <w:szCs w:val="24"/>
          <w:lang w:val="da-DK"/>
        </w:rPr>
        <w:t>ige</w:t>
      </w:r>
      <w:r w:rsidR="00CA7FBD" w:rsidRPr="00A06C86">
        <w:rPr>
          <w:rFonts w:ascii="Times New Roman" w:hAnsi="Times New Roman" w:cs="Times New Roman"/>
          <w:sz w:val="24"/>
          <w:szCs w:val="24"/>
          <w:lang w:val="da-DK"/>
        </w:rPr>
        <w:t>,</w:t>
      </w:r>
      <w:r w:rsidR="00AF712E" w:rsidRPr="00A06C86">
        <w:rPr>
          <w:rFonts w:ascii="Times New Roman" w:hAnsi="Times New Roman" w:cs="Times New Roman"/>
          <w:sz w:val="24"/>
          <w:szCs w:val="24"/>
          <w:lang w:val="da-DK"/>
        </w:rPr>
        <w:t xml:space="preserve"> </w:t>
      </w:r>
      <w:r w:rsidR="00565539" w:rsidRPr="00A06C86">
        <w:rPr>
          <w:rFonts w:ascii="Times New Roman" w:hAnsi="Times New Roman" w:cs="Times New Roman"/>
          <w:sz w:val="24"/>
          <w:szCs w:val="24"/>
          <w:lang w:val="da-DK"/>
        </w:rPr>
        <w:t xml:space="preserve">at </w:t>
      </w:r>
      <w:r w:rsidR="00AF712E" w:rsidRPr="00A06C86">
        <w:rPr>
          <w:rFonts w:ascii="Times New Roman" w:hAnsi="Times New Roman" w:cs="Times New Roman"/>
          <w:sz w:val="24"/>
          <w:szCs w:val="24"/>
          <w:lang w:val="da-DK"/>
        </w:rPr>
        <w:t>indsatsen udgør</w:t>
      </w:r>
      <w:r w:rsidR="00703465" w:rsidRPr="00A06C86">
        <w:rPr>
          <w:rFonts w:ascii="Times New Roman" w:hAnsi="Times New Roman" w:cs="Times New Roman"/>
          <w:sz w:val="24"/>
          <w:szCs w:val="24"/>
          <w:lang w:val="da-DK"/>
        </w:rPr>
        <w:t xml:space="preserve"> færre timer på daglig</w:t>
      </w:r>
      <w:r w:rsidR="00CA7FBD" w:rsidRPr="00A06C86">
        <w:rPr>
          <w:rFonts w:ascii="Times New Roman" w:hAnsi="Times New Roman" w:cs="Times New Roman"/>
          <w:sz w:val="24"/>
          <w:szCs w:val="24"/>
          <w:lang w:val="da-DK"/>
        </w:rPr>
        <w:t xml:space="preserve"> og</w:t>
      </w:r>
      <w:r w:rsidR="00565539" w:rsidRPr="00A06C86">
        <w:rPr>
          <w:rFonts w:ascii="Times New Roman" w:hAnsi="Times New Roman" w:cs="Times New Roman"/>
          <w:sz w:val="24"/>
          <w:szCs w:val="24"/>
          <w:lang w:val="da-DK"/>
        </w:rPr>
        <w:t xml:space="preserve"> ugentlig basis end fx</w:t>
      </w:r>
      <w:r w:rsidR="00AF712E" w:rsidRPr="00A06C86">
        <w:rPr>
          <w:rFonts w:ascii="Times New Roman" w:hAnsi="Times New Roman" w:cs="Times New Roman"/>
          <w:sz w:val="24"/>
          <w:szCs w:val="24"/>
          <w:lang w:val="da-DK"/>
        </w:rPr>
        <w:t xml:space="preserve"> støtten</w:t>
      </w:r>
      <w:r w:rsidR="00565539" w:rsidRPr="00A06C86">
        <w:rPr>
          <w:rFonts w:ascii="Times New Roman" w:hAnsi="Times New Roman" w:cs="Times New Roman"/>
          <w:sz w:val="24"/>
          <w:szCs w:val="24"/>
          <w:lang w:val="da-DK"/>
        </w:rPr>
        <w:t xml:space="preserve"> i et botilbud</w:t>
      </w:r>
      <w:r w:rsidR="00CE5251" w:rsidRPr="00A06C86">
        <w:rPr>
          <w:rFonts w:ascii="Times New Roman" w:hAnsi="Times New Roman" w:cs="Times New Roman"/>
          <w:sz w:val="24"/>
          <w:szCs w:val="24"/>
          <w:lang w:val="da-DK"/>
        </w:rPr>
        <w:t>,</w:t>
      </w:r>
      <w:r w:rsidR="00565539" w:rsidRPr="00A06C86">
        <w:rPr>
          <w:rFonts w:ascii="Times New Roman" w:hAnsi="Times New Roman" w:cs="Times New Roman"/>
          <w:sz w:val="24"/>
          <w:szCs w:val="24"/>
          <w:lang w:val="da-DK"/>
        </w:rPr>
        <w:t xml:space="preserve"> </w:t>
      </w:r>
      <w:r w:rsidR="00AF712E" w:rsidRPr="00A06C86">
        <w:rPr>
          <w:rFonts w:ascii="Times New Roman" w:hAnsi="Times New Roman" w:cs="Times New Roman"/>
          <w:sz w:val="24"/>
          <w:szCs w:val="24"/>
          <w:lang w:val="da-DK"/>
        </w:rPr>
        <w:t>som udgør flere timer og d</w:t>
      </w:r>
      <w:r w:rsidR="00565539" w:rsidRPr="00A06C86">
        <w:rPr>
          <w:rFonts w:ascii="Times New Roman" w:hAnsi="Times New Roman" w:cs="Times New Roman"/>
          <w:sz w:val="24"/>
          <w:szCs w:val="24"/>
          <w:lang w:val="da-DK"/>
        </w:rPr>
        <w:t>er</w:t>
      </w:r>
      <w:r w:rsidR="00AF712E" w:rsidRPr="00A06C86">
        <w:rPr>
          <w:rFonts w:ascii="Times New Roman" w:hAnsi="Times New Roman" w:cs="Times New Roman"/>
          <w:sz w:val="24"/>
          <w:szCs w:val="24"/>
          <w:lang w:val="da-DK"/>
        </w:rPr>
        <w:t>med er</w:t>
      </w:r>
      <w:r w:rsidR="00CE5251" w:rsidRPr="00A06C86">
        <w:rPr>
          <w:rFonts w:ascii="Times New Roman" w:hAnsi="Times New Roman" w:cs="Times New Roman"/>
          <w:sz w:val="24"/>
          <w:szCs w:val="24"/>
          <w:lang w:val="da-DK"/>
        </w:rPr>
        <w:t xml:space="preserve"> en af de</w:t>
      </w:r>
      <w:r w:rsidR="00565539" w:rsidRPr="00A06C86">
        <w:rPr>
          <w:rFonts w:ascii="Times New Roman" w:hAnsi="Times New Roman" w:cs="Times New Roman"/>
          <w:sz w:val="24"/>
          <w:szCs w:val="24"/>
          <w:lang w:val="da-DK"/>
        </w:rPr>
        <w:t xml:space="preserve"> mere </w:t>
      </w:r>
      <w:r w:rsidR="00AF712E" w:rsidRPr="00A06C86">
        <w:rPr>
          <w:rFonts w:ascii="Times New Roman" w:hAnsi="Times New Roman" w:cs="Times New Roman"/>
          <w:sz w:val="24"/>
          <w:szCs w:val="24"/>
          <w:lang w:val="da-DK"/>
        </w:rPr>
        <w:t>intensiv</w:t>
      </w:r>
      <w:r w:rsidR="00CE5251" w:rsidRPr="00A06C86">
        <w:rPr>
          <w:rFonts w:ascii="Times New Roman" w:hAnsi="Times New Roman" w:cs="Times New Roman"/>
          <w:sz w:val="24"/>
          <w:szCs w:val="24"/>
          <w:lang w:val="da-DK"/>
        </w:rPr>
        <w:t>e støtte</w:t>
      </w:r>
      <w:r w:rsidR="004D6094" w:rsidRPr="00A06C86">
        <w:rPr>
          <w:rFonts w:ascii="Times New Roman" w:hAnsi="Times New Roman" w:cs="Times New Roman"/>
          <w:sz w:val="24"/>
          <w:szCs w:val="24"/>
          <w:lang w:val="da-DK"/>
        </w:rPr>
        <w:t>form</w:t>
      </w:r>
      <w:r w:rsidR="00CE5251" w:rsidRPr="00A06C86">
        <w:rPr>
          <w:rFonts w:ascii="Times New Roman" w:hAnsi="Times New Roman" w:cs="Times New Roman"/>
          <w:sz w:val="24"/>
          <w:szCs w:val="24"/>
          <w:lang w:val="da-DK"/>
        </w:rPr>
        <w:t>er</w:t>
      </w:r>
      <w:r w:rsidR="00AF712E" w:rsidRPr="00A06C86">
        <w:rPr>
          <w:rFonts w:ascii="Times New Roman" w:hAnsi="Times New Roman" w:cs="Times New Roman"/>
          <w:sz w:val="24"/>
          <w:szCs w:val="24"/>
          <w:lang w:val="da-DK"/>
        </w:rPr>
        <w:t xml:space="preserve"> (Bengt</w:t>
      </w:r>
      <w:r w:rsidR="00CE5251" w:rsidRPr="00A06C86">
        <w:rPr>
          <w:rFonts w:ascii="Times New Roman" w:hAnsi="Times New Roman" w:cs="Times New Roman"/>
          <w:sz w:val="24"/>
          <w:szCs w:val="24"/>
          <w:lang w:val="da-DK"/>
        </w:rPr>
        <w:t>s</w:t>
      </w:r>
      <w:r w:rsidR="00AF712E" w:rsidRPr="00A06C86">
        <w:rPr>
          <w:rFonts w:ascii="Times New Roman" w:hAnsi="Times New Roman" w:cs="Times New Roman"/>
          <w:sz w:val="24"/>
          <w:szCs w:val="24"/>
          <w:lang w:val="da-DK"/>
        </w:rPr>
        <w:t>son</w:t>
      </w:r>
      <w:r w:rsidR="00566506" w:rsidRPr="00A06C86">
        <w:rPr>
          <w:rFonts w:ascii="Times New Roman" w:hAnsi="Times New Roman" w:cs="Times New Roman"/>
          <w:sz w:val="24"/>
          <w:szCs w:val="24"/>
          <w:lang w:val="da-DK"/>
        </w:rPr>
        <w:t>, Jørg</w:t>
      </w:r>
      <w:r w:rsidR="00FD22D1" w:rsidRPr="00A06C86">
        <w:rPr>
          <w:rFonts w:ascii="Times New Roman" w:hAnsi="Times New Roman" w:cs="Times New Roman"/>
          <w:sz w:val="24"/>
          <w:szCs w:val="24"/>
          <w:lang w:val="da-DK"/>
        </w:rPr>
        <w:t xml:space="preserve">ensen &amp; Grønfeldt, 2013:14-15). </w:t>
      </w:r>
      <w:r w:rsidR="00565539" w:rsidRPr="00A06C86">
        <w:rPr>
          <w:rFonts w:ascii="Times New Roman" w:hAnsi="Times New Roman" w:cs="Times New Roman"/>
          <w:sz w:val="24"/>
          <w:szCs w:val="24"/>
          <w:lang w:val="da-DK"/>
        </w:rPr>
        <w:t>De borger</w:t>
      </w:r>
      <w:r w:rsidR="00AF712E" w:rsidRPr="00A06C86">
        <w:rPr>
          <w:rFonts w:ascii="Times New Roman" w:hAnsi="Times New Roman" w:cs="Times New Roman"/>
          <w:sz w:val="24"/>
          <w:szCs w:val="24"/>
          <w:lang w:val="da-DK"/>
        </w:rPr>
        <w:t>e</w:t>
      </w:r>
      <w:r w:rsidR="00CE5251" w:rsidRPr="00A06C86">
        <w:rPr>
          <w:rFonts w:ascii="Times New Roman" w:hAnsi="Times New Roman" w:cs="Times New Roman"/>
          <w:sz w:val="24"/>
          <w:szCs w:val="24"/>
          <w:lang w:val="da-DK"/>
        </w:rPr>
        <w:t>, som</w:t>
      </w:r>
      <w:r w:rsidR="00AF712E" w:rsidRPr="00A06C86">
        <w:rPr>
          <w:rFonts w:ascii="Times New Roman" w:hAnsi="Times New Roman" w:cs="Times New Roman"/>
          <w:sz w:val="24"/>
          <w:szCs w:val="24"/>
          <w:lang w:val="da-DK"/>
        </w:rPr>
        <w:t xml:space="preserve"> modtager bostøtte</w:t>
      </w:r>
      <w:r w:rsidR="004D6094" w:rsidRPr="00A06C86">
        <w:rPr>
          <w:rFonts w:ascii="Times New Roman" w:hAnsi="Times New Roman" w:cs="Times New Roman"/>
          <w:sz w:val="24"/>
          <w:szCs w:val="24"/>
          <w:lang w:val="da-DK"/>
        </w:rPr>
        <w:t xml:space="preserve"> i eget hjem</w:t>
      </w:r>
      <w:r w:rsidR="00AF712E" w:rsidRPr="00A06C86">
        <w:rPr>
          <w:rFonts w:ascii="Times New Roman" w:hAnsi="Times New Roman" w:cs="Times New Roman"/>
          <w:sz w:val="24"/>
          <w:szCs w:val="24"/>
          <w:lang w:val="da-DK"/>
        </w:rPr>
        <w:t xml:space="preserve"> har</w:t>
      </w:r>
      <w:r w:rsidR="00DD55B8" w:rsidRPr="00A06C86">
        <w:rPr>
          <w:rFonts w:ascii="Times New Roman" w:hAnsi="Times New Roman" w:cs="Times New Roman"/>
          <w:sz w:val="24"/>
          <w:szCs w:val="24"/>
          <w:lang w:val="da-DK"/>
        </w:rPr>
        <w:t xml:space="preserve"> dermed ikke</w:t>
      </w:r>
      <w:r w:rsidR="00565539" w:rsidRPr="00A06C86">
        <w:rPr>
          <w:rFonts w:ascii="Times New Roman" w:hAnsi="Times New Roman" w:cs="Times New Roman"/>
          <w:sz w:val="24"/>
          <w:szCs w:val="24"/>
          <w:lang w:val="da-DK"/>
        </w:rPr>
        <w:t xml:space="preserve"> brug for intensiv støtte</w:t>
      </w:r>
      <w:r w:rsidR="00CE5251" w:rsidRPr="00A06C86">
        <w:rPr>
          <w:rFonts w:ascii="Times New Roman" w:hAnsi="Times New Roman" w:cs="Times New Roman"/>
          <w:sz w:val="24"/>
          <w:szCs w:val="24"/>
          <w:lang w:val="da-DK"/>
        </w:rPr>
        <w:t>,</w:t>
      </w:r>
      <w:r w:rsidR="00565539" w:rsidRPr="00A06C86">
        <w:rPr>
          <w:rFonts w:ascii="Times New Roman" w:hAnsi="Times New Roman" w:cs="Times New Roman"/>
          <w:sz w:val="24"/>
          <w:szCs w:val="24"/>
          <w:lang w:val="da-DK"/>
        </w:rPr>
        <w:t xml:space="preserve"> da de kan klare sig i egen bolig med</w:t>
      </w:r>
      <w:r w:rsidR="004D6094" w:rsidRPr="00A06C86">
        <w:rPr>
          <w:rFonts w:ascii="Times New Roman" w:hAnsi="Times New Roman" w:cs="Times New Roman"/>
          <w:sz w:val="24"/>
          <w:szCs w:val="24"/>
          <w:lang w:val="da-DK"/>
        </w:rPr>
        <w:t xml:space="preserve"> </w:t>
      </w:r>
      <w:r w:rsidR="00CE5251" w:rsidRPr="00A06C86">
        <w:rPr>
          <w:rFonts w:ascii="Times New Roman" w:hAnsi="Times New Roman" w:cs="Times New Roman"/>
          <w:sz w:val="24"/>
          <w:szCs w:val="24"/>
          <w:lang w:val="da-DK"/>
        </w:rPr>
        <w:t>støtte fra bostøtte</w:t>
      </w:r>
      <w:r w:rsidR="003E5AA0" w:rsidRPr="00A06C86">
        <w:rPr>
          <w:rFonts w:ascii="Times New Roman" w:hAnsi="Times New Roman" w:cs="Times New Roman"/>
          <w:sz w:val="24"/>
          <w:szCs w:val="24"/>
          <w:lang w:val="da-DK"/>
        </w:rPr>
        <w:t>medarbejder</w:t>
      </w:r>
      <w:r w:rsidR="004D6094" w:rsidRPr="00A06C86">
        <w:rPr>
          <w:rFonts w:ascii="Times New Roman" w:hAnsi="Times New Roman" w:cs="Times New Roman"/>
          <w:sz w:val="24"/>
          <w:szCs w:val="24"/>
          <w:lang w:val="da-DK"/>
        </w:rPr>
        <w:t>e</w:t>
      </w:r>
      <w:r w:rsidR="003E5AA0" w:rsidRPr="00A06C86">
        <w:rPr>
          <w:rFonts w:ascii="Times New Roman" w:hAnsi="Times New Roman" w:cs="Times New Roman"/>
          <w:sz w:val="24"/>
          <w:szCs w:val="24"/>
          <w:lang w:val="da-DK"/>
        </w:rPr>
        <w:t>n</w:t>
      </w:r>
      <w:r w:rsidR="008D7E2B" w:rsidRPr="00A06C86">
        <w:rPr>
          <w:rFonts w:ascii="Times New Roman" w:hAnsi="Times New Roman" w:cs="Times New Roman"/>
          <w:sz w:val="24"/>
          <w:szCs w:val="24"/>
          <w:lang w:val="da-DK"/>
        </w:rPr>
        <w:t>. Dog varierer det</w:t>
      </w:r>
      <w:r w:rsidR="00CE5251" w:rsidRPr="00A06C86">
        <w:rPr>
          <w:rFonts w:ascii="Times New Roman" w:hAnsi="Times New Roman" w:cs="Times New Roman"/>
          <w:sz w:val="24"/>
          <w:szCs w:val="24"/>
          <w:lang w:val="da-DK"/>
        </w:rPr>
        <w:t>,</w:t>
      </w:r>
      <w:r w:rsidR="00565539" w:rsidRPr="00A06C86">
        <w:rPr>
          <w:rFonts w:ascii="Times New Roman" w:hAnsi="Times New Roman" w:cs="Times New Roman"/>
          <w:sz w:val="24"/>
          <w:szCs w:val="24"/>
          <w:lang w:val="da-DK"/>
        </w:rPr>
        <w:t xml:space="preserve"> hvor mange timers bostøtte de enkelte borgere bliver visiteret til på ugentlig basis</w:t>
      </w:r>
      <w:r w:rsidR="008D7E2B" w:rsidRPr="00A06C86">
        <w:rPr>
          <w:rFonts w:ascii="Times New Roman" w:hAnsi="Times New Roman" w:cs="Times New Roman"/>
          <w:sz w:val="24"/>
          <w:szCs w:val="24"/>
          <w:lang w:val="da-DK"/>
        </w:rPr>
        <w:t xml:space="preserve"> </w:t>
      </w:r>
      <w:r w:rsidR="008A575D" w:rsidRPr="00A06C86">
        <w:rPr>
          <w:rFonts w:ascii="Times New Roman" w:hAnsi="Times New Roman" w:cs="Times New Roman"/>
          <w:sz w:val="24"/>
          <w:szCs w:val="24"/>
          <w:lang w:val="da-DK"/>
        </w:rPr>
        <w:t>(Bengtsson</w:t>
      </w:r>
      <w:r w:rsidR="00A02D7E" w:rsidRPr="00A06C86">
        <w:rPr>
          <w:rFonts w:ascii="Times New Roman" w:hAnsi="Times New Roman" w:cs="Times New Roman"/>
          <w:sz w:val="24"/>
          <w:szCs w:val="24"/>
          <w:lang w:val="da-DK"/>
        </w:rPr>
        <w:t xml:space="preserve"> &amp; Røgeskov, 2012:</w:t>
      </w:r>
      <w:r w:rsidR="00D065DB" w:rsidRPr="00A06C86">
        <w:rPr>
          <w:rFonts w:ascii="Times New Roman" w:hAnsi="Times New Roman" w:cs="Times New Roman"/>
          <w:sz w:val="24"/>
          <w:szCs w:val="24"/>
          <w:lang w:val="da-DK"/>
        </w:rPr>
        <w:t>71</w:t>
      </w:r>
      <w:r w:rsidR="008A575D" w:rsidRPr="00A06C86">
        <w:rPr>
          <w:rFonts w:ascii="Times New Roman" w:hAnsi="Times New Roman" w:cs="Times New Roman"/>
          <w:sz w:val="24"/>
          <w:szCs w:val="24"/>
          <w:lang w:val="da-DK"/>
        </w:rPr>
        <w:t>).</w:t>
      </w:r>
    </w:p>
    <w:p w:rsidR="00817240" w:rsidRPr="00A06C86" w:rsidRDefault="00CE525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Vores undersøgelsesspørgsmål</w:t>
      </w:r>
      <w:r w:rsidR="00D21990" w:rsidRPr="00A06C86">
        <w:rPr>
          <w:rFonts w:ascii="Times New Roman" w:hAnsi="Times New Roman" w:cs="Times New Roman"/>
          <w:sz w:val="24"/>
          <w:szCs w:val="24"/>
          <w:lang w:val="da-DK"/>
        </w:rPr>
        <w:t xml:space="preserve"> er udarbejdet </w:t>
      </w:r>
      <w:r w:rsidR="00F77363" w:rsidRPr="00A06C86">
        <w:rPr>
          <w:rFonts w:ascii="Times New Roman" w:hAnsi="Times New Roman" w:cs="Times New Roman"/>
          <w:sz w:val="24"/>
          <w:szCs w:val="24"/>
          <w:lang w:val="da-DK"/>
        </w:rPr>
        <w:t>med ønske om</w:t>
      </w:r>
      <w:r w:rsidRPr="00A06C86">
        <w:rPr>
          <w:rFonts w:ascii="Times New Roman" w:hAnsi="Times New Roman" w:cs="Times New Roman"/>
          <w:sz w:val="24"/>
          <w:szCs w:val="24"/>
          <w:lang w:val="da-DK"/>
        </w:rPr>
        <w:t xml:space="preserve"> at få</w:t>
      </w:r>
      <w:r w:rsidR="00D21990" w:rsidRPr="00A06C86">
        <w:rPr>
          <w:rFonts w:ascii="Times New Roman" w:hAnsi="Times New Roman" w:cs="Times New Roman"/>
          <w:sz w:val="24"/>
          <w:szCs w:val="24"/>
          <w:lang w:val="da-DK"/>
        </w:rPr>
        <w:t xml:space="preserve"> en</w:t>
      </w:r>
      <w:r w:rsidRPr="00A06C86">
        <w:rPr>
          <w:rFonts w:ascii="Times New Roman" w:hAnsi="Times New Roman" w:cs="Times New Roman"/>
          <w:sz w:val="24"/>
          <w:szCs w:val="24"/>
          <w:lang w:val="da-DK"/>
        </w:rPr>
        <w:t xml:space="preserve"> så</w:t>
      </w:r>
      <w:r w:rsidR="00D21990" w:rsidRPr="00A06C86">
        <w:rPr>
          <w:rFonts w:ascii="Times New Roman" w:hAnsi="Times New Roman" w:cs="Times New Roman"/>
          <w:sz w:val="24"/>
          <w:szCs w:val="24"/>
          <w:lang w:val="da-DK"/>
        </w:rPr>
        <w:t xml:space="preserve"> nuanceret beskri</w:t>
      </w:r>
      <w:r w:rsidRPr="00A06C86">
        <w:rPr>
          <w:rFonts w:ascii="Times New Roman" w:hAnsi="Times New Roman" w:cs="Times New Roman"/>
          <w:sz w:val="24"/>
          <w:szCs w:val="24"/>
          <w:lang w:val="da-DK"/>
        </w:rPr>
        <w:t>velse af borgernes oplevelser</w:t>
      </w:r>
      <w:r w:rsidR="00D47CE9" w:rsidRPr="00A06C86">
        <w:rPr>
          <w:rFonts w:ascii="Times New Roman" w:hAnsi="Times New Roman" w:cs="Times New Roman"/>
          <w:sz w:val="24"/>
          <w:szCs w:val="24"/>
          <w:lang w:val="da-DK"/>
        </w:rPr>
        <w:t xml:space="preserve"> af bostøtte indsatsen i eget hjem</w:t>
      </w:r>
      <w:r w:rsidRPr="00A06C86">
        <w:rPr>
          <w:rFonts w:ascii="Times New Roman" w:hAnsi="Times New Roman" w:cs="Times New Roman"/>
          <w:sz w:val="24"/>
          <w:szCs w:val="24"/>
          <w:lang w:val="da-DK"/>
        </w:rPr>
        <w:t xml:space="preserve"> som</w:t>
      </w:r>
      <w:r w:rsidR="00D21990" w:rsidRPr="00A06C86">
        <w:rPr>
          <w:rFonts w:ascii="Times New Roman" w:hAnsi="Times New Roman" w:cs="Times New Roman"/>
          <w:sz w:val="24"/>
          <w:szCs w:val="24"/>
          <w:lang w:val="da-DK"/>
        </w:rPr>
        <w:t xml:space="preserve"> muligt.</w:t>
      </w:r>
      <w:r w:rsidR="00CA58F5" w:rsidRPr="00A06C86">
        <w:rPr>
          <w:rFonts w:ascii="Times New Roman" w:hAnsi="Times New Roman" w:cs="Times New Roman"/>
          <w:sz w:val="24"/>
          <w:szCs w:val="24"/>
          <w:lang w:val="da-DK"/>
        </w:rPr>
        <w:t xml:space="preserve"> </w:t>
      </w:r>
      <w:r w:rsidR="00B4568F" w:rsidRPr="00A06C86">
        <w:rPr>
          <w:rFonts w:ascii="Times New Roman" w:hAnsi="Times New Roman" w:cs="Times New Roman"/>
          <w:sz w:val="24"/>
          <w:szCs w:val="24"/>
          <w:lang w:val="da-DK"/>
        </w:rPr>
        <w:t xml:space="preserve">I </w:t>
      </w:r>
      <w:r w:rsidR="00817240" w:rsidRPr="00A06C86">
        <w:rPr>
          <w:rFonts w:ascii="Times New Roman" w:hAnsi="Times New Roman" w:cs="Times New Roman"/>
          <w:sz w:val="24"/>
          <w:szCs w:val="24"/>
          <w:lang w:val="da-DK"/>
        </w:rPr>
        <w:t xml:space="preserve">specialets </w:t>
      </w:r>
      <w:r w:rsidR="00F5111D" w:rsidRPr="00A06C86">
        <w:rPr>
          <w:rFonts w:ascii="Times New Roman" w:hAnsi="Times New Roman" w:cs="Times New Roman"/>
          <w:sz w:val="24"/>
          <w:szCs w:val="24"/>
          <w:lang w:val="da-DK"/>
        </w:rPr>
        <w:t>første</w:t>
      </w:r>
      <w:r w:rsidR="00C93C30" w:rsidRPr="00A06C86">
        <w:rPr>
          <w:rFonts w:ascii="Times New Roman" w:hAnsi="Times New Roman" w:cs="Times New Roman"/>
          <w:sz w:val="24"/>
          <w:szCs w:val="24"/>
          <w:lang w:val="da-DK"/>
        </w:rPr>
        <w:t xml:space="preserve"> </w:t>
      </w:r>
      <w:r w:rsidR="00B4568F" w:rsidRPr="00A06C86">
        <w:rPr>
          <w:rFonts w:ascii="Times New Roman" w:hAnsi="Times New Roman" w:cs="Times New Roman"/>
          <w:sz w:val="24"/>
          <w:szCs w:val="24"/>
          <w:lang w:val="da-DK"/>
        </w:rPr>
        <w:t>undersøgelse</w:t>
      </w:r>
      <w:r w:rsidR="00817240" w:rsidRPr="00A06C86">
        <w:rPr>
          <w:rFonts w:ascii="Times New Roman" w:hAnsi="Times New Roman" w:cs="Times New Roman"/>
          <w:sz w:val="24"/>
          <w:szCs w:val="24"/>
          <w:lang w:val="da-DK"/>
        </w:rPr>
        <w:t>s</w:t>
      </w:r>
      <w:r w:rsidR="00B4568F" w:rsidRPr="00A06C86">
        <w:rPr>
          <w:rFonts w:ascii="Times New Roman" w:hAnsi="Times New Roman" w:cs="Times New Roman"/>
          <w:sz w:val="24"/>
          <w:szCs w:val="24"/>
          <w:lang w:val="da-DK"/>
        </w:rPr>
        <w:t>spørgsmål vi</w:t>
      </w:r>
      <w:r w:rsidR="00817240" w:rsidRPr="00A06C86">
        <w:rPr>
          <w:rFonts w:ascii="Times New Roman" w:hAnsi="Times New Roman" w:cs="Times New Roman"/>
          <w:sz w:val="24"/>
          <w:szCs w:val="24"/>
          <w:lang w:val="da-DK"/>
        </w:rPr>
        <w:t>l vi undersøge</w:t>
      </w:r>
      <w:r w:rsidR="00B81804" w:rsidRPr="00A06C86">
        <w:rPr>
          <w:rFonts w:ascii="Times New Roman" w:hAnsi="Times New Roman" w:cs="Times New Roman"/>
          <w:sz w:val="24"/>
          <w:szCs w:val="24"/>
          <w:lang w:val="da-DK"/>
        </w:rPr>
        <w:t>,</w:t>
      </w:r>
      <w:r w:rsidR="006F3A42" w:rsidRPr="00A06C86">
        <w:rPr>
          <w:rFonts w:ascii="Times New Roman" w:hAnsi="Times New Roman" w:cs="Times New Roman"/>
          <w:sz w:val="24"/>
          <w:szCs w:val="24"/>
          <w:lang w:val="da-DK"/>
        </w:rPr>
        <w:t xml:space="preserve"> hvilken betydning borgerne oplever</w:t>
      </w:r>
      <w:r w:rsidR="00B81804" w:rsidRPr="00A06C86">
        <w:rPr>
          <w:rFonts w:ascii="Times New Roman" w:hAnsi="Times New Roman" w:cs="Times New Roman"/>
          <w:sz w:val="24"/>
          <w:szCs w:val="24"/>
          <w:lang w:val="da-DK"/>
        </w:rPr>
        <w:t>, at</w:t>
      </w:r>
      <w:r w:rsidR="006F3A42" w:rsidRPr="00A06C86">
        <w:rPr>
          <w:rFonts w:ascii="Times New Roman" w:hAnsi="Times New Roman" w:cs="Times New Roman"/>
          <w:sz w:val="24"/>
          <w:szCs w:val="24"/>
          <w:lang w:val="da-DK"/>
        </w:rPr>
        <w:t xml:space="preserve"> den</w:t>
      </w:r>
      <w:r w:rsidR="00C93C30" w:rsidRPr="00A06C86">
        <w:rPr>
          <w:rFonts w:ascii="Times New Roman" w:hAnsi="Times New Roman" w:cs="Times New Roman"/>
          <w:sz w:val="24"/>
          <w:szCs w:val="24"/>
          <w:lang w:val="da-DK"/>
        </w:rPr>
        <w:t xml:space="preserve"> professionel</w:t>
      </w:r>
      <w:r w:rsidR="00170A15" w:rsidRPr="00A06C86">
        <w:rPr>
          <w:rFonts w:ascii="Times New Roman" w:hAnsi="Times New Roman" w:cs="Times New Roman"/>
          <w:sz w:val="24"/>
          <w:szCs w:val="24"/>
          <w:lang w:val="da-DK"/>
        </w:rPr>
        <w:t>le har i indsatsen. Vi er dermed</w:t>
      </w:r>
      <w:r w:rsidR="00C93C30" w:rsidRPr="00A06C86">
        <w:rPr>
          <w:rFonts w:ascii="Times New Roman" w:hAnsi="Times New Roman" w:cs="Times New Roman"/>
          <w:sz w:val="24"/>
          <w:szCs w:val="24"/>
          <w:lang w:val="da-DK"/>
        </w:rPr>
        <w:t xml:space="preserve"> interesseret</w:t>
      </w:r>
      <w:r w:rsidR="006F3A42" w:rsidRPr="00A06C86">
        <w:rPr>
          <w:rFonts w:ascii="Times New Roman" w:hAnsi="Times New Roman" w:cs="Times New Roman"/>
          <w:sz w:val="24"/>
          <w:szCs w:val="24"/>
          <w:lang w:val="da-DK"/>
        </w:rPr>
        <w:t xml:space="preserve"> i at undersøge nærmere</w:t>
      </w:r>
      <w:r w:rsidR="00B81804" w:rsidRPr="00A06C86">
        <w:rPr>
          <w:rFonts w:ascii="Times New Roman" w:hAnsi="Times New Roman" w:cs="Times New Roman"/>
          <w:sz w:val="24"/>
          <w:szCs w:val="24"/>
          <w:lang w:val="da-DK"/>
        </w:rPr>
        <w:t>,</w:t>
      </w:r>
      <w:r w:rsidR="006F3A42" w:rsidRPr="00A06C86">
        <w:rPr>
          <w:rFonts w:ascii="Times New Roman" w:hAnsi="Times New Roman" w:cs="Times New Roman"/>
          <w:sz w:val="24"/>
          <w:szCs w:val="24"/>
          <w:lang w:val="da-DK"/>
        </w:rPr>
        <w:t xml:space="preserve"> hvordan borgerne oplever relationen til den professionelle</w:t>
      </w:r>
      <w:r w:rsidR="00CD6ABA" w:rsidRPr="00A06C86">
        <w:rPr>
          <w:rFonts w:ascii="Times New Roman" w:hAnsi="Times New Roman" w:cs="Times New Roman"/>
          <w:sz w:val="24"/>
          <w:szCs w:val="24"/>
          <w:lang w:val="da-DK"/>
        </w:rPr>
        <w:t xml:space="preserve"> og hvilken betydning den profession</w:t>
      </w:r>
      <w:r w:rsidR="00042540" w:rsidRPr="00A06C86">
        <w:rPr>
          <w:rFonts w:ascii="Times New Roman" w:hAnsi="Times New Roman" w:cs="Times New Roman"/>
          <w:sz w:val="24"/>
          <w:szCs w:val="24"/>
          <w:lang w:val="da-DK"/>
        </w:rPr>
        <w:t>elle har i forhold til</w:t>
      </w:r>
      <w:r w:rsidR="007F1EE2" w:rsidRPr="00A06C86">
        <w:rPr>
          <w:rFonts w:ascii="Times New Roman" w:hAnsi="Times New Roman" w:cs="Times New Roman"/>
          <w:sz w:val="24"/>
          <w:szCs w:val="24"/>
          <w:lang w:val="da-DK"/>
        </w:rPr>
        <w:t xml:space="preserve"> </w:t>
      </w:r>
      <w:r w:rsidR="00C93C30" w:rsidRPr="00A06C86">
        <w:rPr>
          <w:rFonts w:ascii="Times New Roman" w:hAnsi="Times New Roman" w:cs="Times New Roman"/>
          <w:sz w:val="24"/>
          <w:szCs w:val="24"/>
          <w:lang w:val="da-DK"/>
        </w:rPr>
        <w:t>borgerne</w:t>
      </w:r>
      <w:r w:rsidR="007F1EE2" w:rsidRPr="00A06C86">
        <w:rPr>
          <w:rFonts w:ascii="Times New Roman" w:hAnsi="Times New Roman" w:cs="Times New Roman"/>
          <w:sz w:val="24"/>
          <w:szCs w:val="24"/>
          <w:lang w:val="da-DK"/>
        </w:rPr>
        <w:t>s</w:t>
      </w:r>
      <w:r w:rsidR="00C93C30" w:rsidRPr="00A06C86">
        <w:rPr>
          <w:rFonts w:ascii="Times New Roman" w:hAnsi="Times New Roman" w:cs="Times New Roman"/>
          <w:sz w:val="24"/>
          <w:szCs w:val="24"/>
          <w:lang w:val="da-DK"/>
        </w:rPr>
        <w:t xml:space="preserve"> oplevelse af bostøtte indsatsen</w:t>
      </w:r>
      <w:r w:rsidR="00CD6ABA" w:rsidRPr="00A06C86">
        <w:rPr>
          <w:rFonts w:ascii="Times New Roman" w:hAnsi="Times New Roman" w:cs="Times New Roman"/>
          <w:sz w:val="24"/>
          <w:szCs w:val="24"/>
          <w:lang w:val="da-DK"/>
        </w:rPr>
        <w:t>.</w:t>
      </w:r>
      <w:r w:rsidR="00817240" w:rsidRPr="00A06C86">
        <w:rPr>
          <w:rFonts w:ascii="Times New Roman" w:hAnsi="Times New Roman" w:cs="Times New Roman"/>
          <w:sz w:val="24"/>
          <w:szCs w:val="24"/>
          <w:lang w:val="da-DK"/>
        </w:rPr>
        <w:t xml:space="preserve"> </w:t>
      </w:r>
      <w:r w:rsidR="00CD6ABA" w:rsidRPr="00A06C86">
        <w:rPr>
          <w:rFonts w:ascii="Times New Roman" w:hAnsi="Times New Roman" w:cs="Times New Roman"/>
          <w:sz w:val="24"/>
          <w:szCs w:val="24"/>
          <w:lang w:val="da-DK"/>
        </w:rPr>
        <w:t xml:space="preserve">De professionelle </w:t>
      </w:r>
      <w:r w:rsidR="000922AE" w:rsidRPr="00A06C86">
        <w:rPr>
          <w:rFonts w:ascii="Times New Roman" w:hAnsi="Times New Roman" w:cs="Times New Roman"/>
          <w:sz w:val="24"/>
          <w:szCs w:val="24"/>
          <w:lang w:val="da-DK"/>
        </w:rPr>
        <w:t>udgør de</w:t>
      </w:r>
      <w:r w:rsidR="00CD6ABA" w:rsidRPr="00A06C86">
        <w:rPr>
          <w:rFonts w:ascii="Times New Roman" w:hAnsi="Times New Roman" w:cs="Times New Roman"/>
          <w:sz w:val="24"/>
          <w:szCs w:val="24"/>
          <w:lang w:val="da-DK"/>
        </w:rPr>
        <w:t xml:space="preserve"> bostøttemedarbejder</w:t>
      </w:r>
      <w:r w:rsidR="000922AE" w:rsidRPr="00A06C86">
        <w:rPr>
          <w:rFonts w:ascii="Times New Roman" w:hAnsi="Times New Roman" w:cs="Times New Roman"/>
          <w:sz w:val="24"/>
          <w:szCs w:val="24"/>
          <w:lang w:val="da-DK"/>
        </w:rPr>
        <w:t>e</w:t>
      </w:r>
      <w:r w:rsidR="00B81804" w:rsidRPr="00A06C86">
        <w:rPr>
          <w:rFonts w:ascii="Times New Roman" w:hAnsi="Times New Roman" w:cs="Times New Roman"/>
          <w:sz w:val="24"/>
          <w:szCs w:val="24"/>
          <w:lang w:val="da-DK"/>
        </w:rPr>
        <w:t>, som</w:t>
      </w:r>
      <w:r w:rsidR="00CD6ABA" w:rsidRPr="00A06C86">
        <w:rPr>
          <w:rFonts w:ascii="Times New Roman" w:hAnsi="Times New Roman" w:cs="Times New Roman"/>
          <w:sz w:val="24"/>
          <w:szCs w:val="24"/>
          <w:lang w:val="da-DK"/>
        </w:rPr>
        <w:t xml:space="preserve"> kommer i borgerens</w:t>
      </w:r>
      <w:r w:rsidR="00B81804" w:rsidRPr="00A06C86">
        <w:rPr>
          <w:rFonts w:ascii="Times New Roman" w:hAnsi="Times New Roman" w:cs="Times New Roman"/>
          <w:sz w:val="24"/>
          <w:szCs w:val="24"/>
          <w:lang w:val="da-DK"/>
        </w:rPr>
        <w:t xml:space="preserve"> </w:t>
      </w:r>
      <w:r w:rsidR="00CD6ABA" w:rsidRPr="00A06C86">
        <w:rPr>
          <w:rFonts w:ascii="Times New Roman" w:hAnsi="Times New Roman" w:cs="Times New Roman"/>
          <w:sz w:val="24"/>
          <w:szCs w:val="24"/>
          <w:lang w:val="da-DK"/>
        </w:rPr>
        <w:t xml:space="preserve">hjem og </w:t>
      </w:r>
      <w:r w:rsidR="000922AE" w:rsidRPr="00A06C86">
        <w:rPr>
          <w:rFonts w:ascii="Times New Roman" w:hAnsi="Times New Roman" w:cs="Times New Roman"/>
          <w:sz w:val="24"/>
          <w:szCs w:val="24"/>
          <w:lang w:val="da-DK"/>
        </w:rPr>
        <w:t>de repræsentere</w:t>
      </w:r>
      <w:r w:rsidR="00A80F14" w:rsidRPr="00A06C86">
        <w:rPr>
          <w:rFonts w:ascii="Times New Roman" w:hAnsi="Times New Roman" w:cs="Times New Roman"/>
          <w:sz w:val="24"/>
          <w:szCs w:val="24"/>
          <w:lang w:val="da-DK"/>
        </w:rPr>
        <w:t>r</w:t>
      </w:r>
      <w:r w:rsidR="000922AE" w:rsidRPr="00A06C86">
        <w:rPr>
          <w:rFonts w:ascii="Times New Roman" w:hAnsi="Times New Roman" w:cs="Times New Roman"/>
          <w:sz w:val="24"/>
          <w:szCs w:val="24"/>
          <w:lang w:val="da-DK"/>
        </w:rPr>
        <w:t xml:space="preserve"> forskellige</w:t>
      </w:r>
      <w:r w:rsidR="00CD6ABA" w:rsidRPr="00A06C86">
        <w:rPr>
          <w:rFonts w:ascii="Times New Roman" w:hAnsi="Times New Roman" w:cs="Times New Roman"/>
          <w:sz w:val="24"/>
          <w:szCs w:val="24"/>
          <w:lang w:val="da-DK"/>
        </w:rPr>
        <w:t xml:space="preserve"> uddannelsesmæssige baggrunde</w:t>
      </w:r>
      <w:r w:rsidR="000922AE" w:rsidRPr="00A06C86">
        <w:rPr>
          <w:rFonts w:ascii="Times New Roman" w:hAnsi="Times New Roman" w:cs="Times New Roman"/>
          <w:sz w:val="24"/>
          <w:szCs w:val="24"/>
          <w:lang w:val="da-DK"/>
        </w:rPr>
        <w:t>. Blandt de typiske faggrupper inden for bostøtte området kan der nævnes social- og sundhedsassistenter, (social-)pædagoger, ergoterapeuter, socialrådgivere og sygeplejersker (Bengtsson &amp; Rø</w:t>
      </w:r>
      <w:r w:rsidR="00C93C30" w:rsidRPr="00A06C86">
        <w:rPr>
          <w:rFonts w:ascii="Times New Roman" w:hAnsi="Times New Roman" w:cs="Times New Roman"/>
          <w:sz w:val="24"/>
          <w:szCs w:val="24"/>
          <w:lang w:val="da-DK"/>
        </w:rPr>
        <w:t>geskov, 2012:18, 63-64).</w:t>
      </w:r>
      <w:r w:rsidR="00817240" w:rsidRPr="00A06C86">
        <w:rPr>
          <w:rFonts w:ascii="Times New Roman" w:hAnsi="Times New Roman" w:cs="Times New Roman"/>
          <w:sz w:val="24"/>
          <w:szCs w:val="24"/>
          <w:lang w:val="da-DK"/>
        </w:rPr>
        <w:t xml:space="preserve"> </w:t>
      </w:r>
    </w:p>
    <w:p w:rsidR="003F46E0" w:rsidRPr="00A06C86" w:rsidRDefault="00C93C3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I</w:t>
      </w:r>
      <w:r w:rsidR="00F5111D" w:rsidRPr="00A06C86">
        <w:rPr>
          <w:rFonts w:ascii="Times New Roman" w:hAnsi="Times New Roman" w:cs="Times New Roman"/>
          <w:sz w:val="24"/>
          <w:szCs w:val="24"/>
          <w:lang w:val="da-DK"/>
        </w:rPr>
        <w:t xml:space="preserve"> andet</w:t>
      </w:r>
      <w:r w:rsidRPr="00A06C86">
        <w:rPr>
          <w:rFonts w:ascii="Times New Roman" w:hAnsi="Times New Roman" w:cs="Times New Roman"/>
          <w:sz w:val="24"/>
          <w:szCs w:val="24"/>
          <w:lang w:val="da-DK"/>
        </w:rPr>
        <w:t xml:space="preserve"> undersøgelsesspørgsmål er vi </w:t>
      </w:r>
      <w:r w:rsidR="009E7F40" w:rsidRPr="00A06C86">
        <w:rPr>
          <w:rFonts w:ascii="Times New Roman" w:hAnsi="Times New Roman" w:cs="Times New Roman"/>
          <w:sz w:val="24"/>
          <w:szCs w:val="24"/>
          <w:lang w:val="da-DK"/>
        </w:rPr>
        <w:t>interesseret</w:t>
      </w:r>
      <w:r w:rsidR="000922AE" w:rsidRPr="00A06C86">
        <w:rPr>
          <w:rFonts w:ascii="Times New Roman" w:hAnsi="Times New Roman" w:cs="Times New Roman"/>
          <w:sz w:val="24"/>
          <w:szCs w:val="24"/>
          <w:lang w:val="da-DK"/>
        </w:rPr>
        <w:t xml:space="preserve"> i at unde</w:t>
      </w:r>
      <w:r w:rsidR="009E7F40" w:rsidRPr="00A06C86">
        <w:rPr>
          <w:rFonts w:ascii="Times New Roman" w:hAnsi="Times New Roman" w:cs="Times New Roman"/>
          <w:sz w:val="24"/>
          <w:szCs w:val="24"/>
          <w:lang w:val="da-DK"/>
        </w:rPr>
        <w:t>rsøge</w:t>
      </w:r>
      <w:r w:rsidR="00B81804" w:rsidRPr="00A06C86">
        <w:rPr>
          <w:rFonts w:ascii="Times New Roman" w:hAnsi="Times New Roman" w:cs="Times New Roman"/>
          <w:sz w:val="24"/>
          <w:szCs w:val="24"/>
          <w:lang w:val="da-DK"/>
        </w:rPr>
        <w:t>,</w:t>
      </w:r>
      <w:r w:rsidR="009E7F40" w:rsidRPr="00A06C86">
        <w:rPr>
          <w:rFonts w:ascii="Times New Roman" w:hAnsi="Times New Roman" w:cs="Times New Roman"/>
          <w:sz w:val="24"/>
          <w:szCs w:val="24"/>
          <w:lang w:val="da-DK"/>
        </w:rPr>
        <w:t xml:space="preserve"> om borgeren oplever nogle udfordring</w:t>
      </w:r>
      <w:r w:rsidR="00042540" w:rsidRPr="00A06C86">
        <w:rPr>
          <w:rFonts w:ascii="Times New Roman" w:hAnsi="Times New Roman" w:cs="Times New Roman"/>
          <w:sz w:val="24"/>
          <w:szCs w:val="24"/>
          <w:lang w:val="da-DK"/>
        </w:rPr>
        <w:t>er i forhold til</w:t>
      </w:r>
      <w:r w:rsidR="00171D4B" w:rsidRPr="00A06C86">
        <w:rPr>
          <w:rFonts w:ascii="Times New Roman" w:hAnsi="Times New Roman" w:cs="Times New Roman"/>
          <w:sz w:val="24"/>
          <w:szCs w:val="24"/>
          <w:lang w:val="da-DK"/>
        </w:rPr>
        <w:t xml:space="preserve"> at modtage bostøtte. I</w:t>
      </w:r>
      <w:r w:rsidR="009E7F40" w:rsidRPr="00A06C86">
        <w:rPr>
          <w:rFonts w:ascii="Times New Roman" w:hAnsi="Times New Roman" w:cs="Times New Roman"/>
          <w:sz w:val="24"/>
          <w:szCs w:val="24"/>
          <w:lang w:val="da-DK"/>
        </w:rPr>
        <w:t xml:space="preserve"> Beng</w:t>
      </w:r>
      <w:r w:rsidRPr="00A06C86">
        <w:rPr>
          <w:rFonts w:ascii="Times New Roman" w:hAnsi="Times New Roman" w:cs="Times New Roman"/>
          <w:sz w:val="24"/>
          <w:szCs w:val="24"/>
          <w:lang w:val="da-DK"/>
        </w:rPr>
        <w:t>tsson</w:t>
      </w:r>
      <w:r w:rsidR="009E7F40" w:rsidRPr="00A06C86">
        <w:rPr>
          <w:rFonts w:ascii="Times New Roman" w:hAnsi="Times New Roman" w:cs="Times New Roman"/>
          <w:sz w:val="24"/>
          <w:szCs w:val="24"/>
          <w:lang w:val="da-DK"/>
        </w:rPr>
        <w:t xml:space="preserve"> og Røgeskov</w:t>
      </w:r>
      <w:r w:rsidR="00A80F14" w:rsidRPr="00A06C86">
        <w:rPr>
          <w:rFonts w:ascii="Times New Roman" w:hAnsi="Times New Roman" w:cs="Times New Roman"/>
          <w:sz w:val="24"/>
          <w:szCs w:val="24"/>
          <w:lang w:val="da-DK"/>
        </w:rPr>
        <w:t>s undersøgelse</w:t>
      </w:r>
      <w:r w:rsidR="00D065DB" w:rsidRPr="00A06C86">
        <w:rPr>
          <w:rFonts w:ascii="Times New Roman" w:hAnsi="Times New Roman" w:cs="Times New Roman"/>
          <w:sz w:val="24"/>
          <w:szCs w:val="24"/>
          <w:lang w:val="da-DK"/>
        </w:rPr>
        <w:t xml:space="preserve"> ”</w:t>
      </w:r>
      <w:r w:rsidR="00170A15" w:rsidRPr="00A06C86">
        <w:rPr>
          <w:rFonts w:ascii="Times New Roman" w:hAnsi="Times New Roman" w:cs="Times New Roman"/>
          <w:sz w:val="24"/>
          <w:szCs w:val="24"/>
          <w:lang w:val="da-DK"/>
        </w:rPr>
        <w:t>Et liv i egen bolig</w:t>
      </w:r>
      <w:r w:rsidR="00D065DB" w:rsidRPr="00A06C86">
        <w:rPr>
          <w:rFonts w:ascii="Times New Roman" w:hAnsi="Times New Roman" w:cs="Times New Roman"/>
          <w:sz w:val="24"/>
          <w:szCs w:val="24"/>
          <w:lang w:val="da-DK"/>
        </w:rPr>
        <w:t>”</w:t>
      </w:r>
      <w:r w:rsidR="00A80F14" w:rsidRPr="00A06C86">
        <w:rPr>
          <w:rFonts w:ascii="Times New Roman" w:hAnsi="Times New Roman" w:cs="Times New Roman"/>
          <w:sz w:val="24"/>
          <w:szCs w:val="24"/>
          <w:lang w:val="da-DK"/>
        </w:rPr>
        <w:t xml:space="preserve"> konkludere</w:t>
      </w:r>
      <w:r w:rsidR="00B81804" w:rsidRPr="00A06C86">
        <w:rPr>
          <w:rFonts w:ascii="Times New Roman" w:hAnsi="Times New Roman" w:cs="Times New Roman"/>
          <w:sz w:val="24"/>
          <w:szCs w:val="24"/>
          <w:lang w:val="da-DK"/>
        </w:rPr>
        <w:t>s</w:t>
      </w:r>
      <w:r w:rsidR="00A80F14" w:rsidRPr="00A06C86">
        <w:rPr>
          <w:rFonts w:ascii="Times New Roman" w:hAnsi="Times New Roman" w:cs="Times New Roman"/>
          <w:sz w:val="24"/>
          <w:szCs w:val="24"/>
          <w:lang w:val="da-DK"/>
        </w:rPr>
        <w:t xml:space="preserve">, </w:t>
      </w:r>
      <w:r w:rsidR="009E7F40" w:rsidRPr="00A06C86">
        <w:rPr>
          <w:rFonts w:ascii="Times New Roman" w:hAnsi="Times New Roman" w:cs="Times New Roman"/>
          <w:sz w:val="24"/>
          <w:szCs w:val="24"/>
          <w:lang w:val="da-DK"/>
        </w:rPr>
        <w:t>at borgerne generelt oplever bostøtte indsatsen som positiv, men det kan ligeledes undre os</w:t>
      </w:r>
      <w:r w:rsidR="00B81804" w:rsidRPr="00A06C86">
        <w:rPr>
          <w:rFonts w:ascii="Times New Roman" w:hAnsi="Times New Roman" w:cs="Times New Roman"/>
          <w:sz w:val="24"/>
          <w:szCs w:val="24"/>
          <w:lang w:val="da-DK"/>
        </w:rPr>
        <w:t>,</w:t>
      </w:r>
      <w:r w:rsidR="00147D20" w:rsidRPr="00A06C86">
        <w:rPr>
          <w:rFonts w:ascii="Times New Roman" w:hAnsi="Times New Roman" w:cs="Times New Roman"/>
          <w:sz w:val="24"/>
          <w:szCs w:val="24"/>
          <w:lang w:val="da-DK"/>
        </w:rPr>
        <w:t xml:space="preserve"> om borgerne på trods heraf</w:t>
      </w:r>
      <w:r w:rsidR="00864D81" w:rsidRPr="00A06C86">
        <w:rPr>
          <w:rFonts w:ascii="Times New Roman" w:hAnsi="Times New Roman" w:cs="Times New Roman"/>
          <w:sz w:val="24"/>
          <w:szCs w:val="24"/>
          <w:lang w:val="da-DK"/>
        </w:rPr>
        <w:t xml:space="preserve"> kan opleve udfordringer i</w:t>
      </w:r>
      <w:r w:rsidR="00A80F14" w:rsidRPr="00A06C86">
        <w:rPr>
          <w:rFonts w:ascii="Times New Roman" w:hAnsi="Times New Roman" w:cs="Times New Roman"/>
          <w:sz w:val="24"/>
          <w:szCs w:val="24"/>
          <w:lang w:val="da-DK"/>
        </w:rPr>
        <w:t xml:space="preserve"> </w:t>
      </w:r>
      <w:r w:rsidR="009E7F40" w:rsidRPr="00A06C86">
        <w:rPr>
          <w:rFonts w:ascii="Times New Roman" w:hAnsi="Times New Roman" w:cs="Times New Roman"/>
          <w:sz w:val="24"/>
          <w:szCs w:val="24"/>
          <w:lang w:val="da-DK"/>
        </w:rPr>
        <w:t>indsatsen. Ved at under</w:t>
      </w:r>
      <w:r w:rsidR="00A02D7E" w:rsidRPr="00A06C86">
        <w:rPr>
          <w:rFonts w:ascii="Times New Roman" w:hAnsi="Times New Roman" w:cs="Times New Roman"/>
          <w:sz w:val="24"/>
          <w:szCs w:val="24"/>
          <w:lang w:val="da-DK"/>
        </w:rPr>
        <w:t xml:space="preserve">søge udfordringerne </w:t>
      </w:r>
      <w:r w:rsidR="009E7F40" w:rsidRPr="00A06C86">
        <w:rPr>
          <w:rFonts w:ascii="Times New Roman" w:hAnsi="Times New Roman" w:cs="Times New Roman"/>
          <w:sz w:val="24"/>
          <w:szCs w:val="24"/>
          <w:lang w:val="da-DK"/>
        </w:rPr>
        <w:t>vurdere</w:t>
      </w:r>
      <w:r w:rsidR="00B81804" w:rsidRPr="00A06C86">
        <w:rPr>
          <w:rFonts w:ascii="Times New Roman" w:hAnsi="Times New Roman" w:cs="Times New Roman"/>
          <w:sz w:val="24"/>
          <w:szCs w:val="24"/>
          <w:lang w:val="da-DK"/>
        </w:rPr>
        <w:t xml:space="preserve">r </w:t>
      </w:r>
      <w:r w:rsidR="009E7F40" w:rsidRPr="00A06C86">
        <w:rPr>
          <w:rFonts w:ascii="Times New Roman" w:hAnsi="Times New Roman" w:cs="Times New Roman"/>
          <w:sz w:val="24"/>
          <w:szCs w:val="24"/>
          <w:lang w:val="da-DK"/>
        </w:rPr>
        <w:t>vi</w:t>
      </w:r>
      <w:r w:rsidR="00B81804" w:rsidRPr="00A06C86">
        <w:rPr>
          <w:rFonts w:ascii="Times New Roman" w:hAnsi="Times New Roman" w:cs="Times New Roman"/>
          <w:sz w:val="24"/>
          <w:szCs w:val="24"/>
          <w:lang w:val="da-DK"/>
        </w:rPr>
        <w:t xml:space="preserve">, </w:t>
      </w:r>
      <w:r w:rsidR="009E7F40" w:rsidRPr="00A06C86">
        <w:rPr>
          <w:rFonts w:ascii="Times New Roman" w:hAnsi="Times New Roman" w:cs="Times New Roman"/>
          <w:sz w:val="24"/>
          <w:szCs w:val="24"/>
          <w:lang w:val="da-DK"/>
        </w:rPr>
        <w:t>at undersøgelsesspørgsmålet kan være med</w:t>
      </w:r>
      <w:r w:rsidR="00B81804" w:rsidRPr="00A06C86">
        <w:rPr>
          <w:rFonts w:ascii="Times New Roman" w:hAnsi="Times New Roman" w:cs="Times New Roman"/>
          <w:sz w:val="24"/>
          <w:szCs w:val="24"/>
          <w:lang w:val="da-DK"/>
        </w:rPr>
        <w:t xml:space="preserve"> til, at </w:t>
      </w:r>
      <w:r w:rsidR="005D3585" w:rsidRPr="00A06C86">
        <w:rPr>
          <w:rFonts w:ascii="Times New Roman" w:hAnsi="Times New Roman" w:cs="Times New Roman"/>
          <w:sz w:val="24"/>
          <w:szCs w:val="24"/>
          <w:lang w:val="da-DK"/>
        </w:rPr>
        <w:t>vi</w:t>
      </w:r>
      <w:r w:rsidR="009E7F40" w:rsidRPr="00A06C86">
        <w:rPr>
          <w:rFonts w:ascii="Times New Roman" w:hAnsi="Times New Roman" w:cs="Times New Roman"/>
          <w:sz w:val="24"/>
          <w:szCs w:val="24"/>
          <w:lang w:val="da-DK"/>
        </w:rPr>
        <w:t xml:space="preserve"> få</w:t>
      </w:r>
      <w:r w:rsidR="005D3585" w:rsidRPr="00A06C86">
        <w:rPr>
          <w:rFonts w:ascii="Times New Roman" w:hAnsi="Times New Roman" w:cs="Times New Roman"/>
          <w:sz w:val="24"/>
          <w:szCs w:val="24"/>
          <w:lang w:val="da-DK"/>
        </w:rPr>
        <w:t>r</w:t>
      </w:r>
      <w:r w:rsidR="009E7F40" w:rsidRPr="00A06C86">
        <w:rPr>
          <w:rFonts w:ascii="Times New Roman" w:hAnsi="Times New Roman" w:cs="Times New Roman"/>
          <w:sz w:val="24"/>
          <w:szCs w:val="24"/>
          <w:lang w:val="da-DK"/>
        </w:rPr>
        <w:t xml:space="preserve"> et så nuanceret billede af </w:t>
      </w:r>
      <w:r w:rsidR="00B81804" w:rsidRPr="00A06C86">
        <w:rPr>
          <w:rFonts w:ascii="Times New Roman" w:hAnsi="Times New Roman" w:cs="Times New Roman"/>
          <w:sz w:val="24"/>
          <w:szCs w:val="24"/>
          <w:lang w:val="da-DK"/>
        </w:rPr>
        <w:t>borgernes oplevelser som</w:t>
      </w:r>
      <w:r w:rsidR="00171D4B" w:rsidRPr="00A06C86">
        <w:rPr>
          <w:rFonts w:ascii="Times New Roman" w:hAnsi="Times New Roman" w:cs="Times New Roman"/>
          <w:sz w:val="24"/>
          <w:szCs w:val="24"/>
          <w:lang w:val="da-DK"/>
        </w:rPr>
        <w:t xml:space="preserve"> muligt</w:t>
      </w:r>
      <w:r w:rsidR="00B81804" w:rsidRPr="00A06C86">
        <w:rPr>
          <w:rFonts w:ascii="Times New Roman" w:hAnsi="Times New Roman" w:cs="Times New Roman"/>
          <w:sz w:val="24"/>
          <w:szCs w:val="24"/>
          <w:lang w:val="da-DK"/>
        </w:rPr>
        <w:t>,</w:t>
      </w:r>
      <w:r w:rsidR="00171D4B" w:rsidRPr="00A06C86">
        <w:rPr>
          <w:rFonts w:ascii="Times New Roman" w:hAnsi="Times New Roman" w:cs="Times New Roman"/>
          <w:sz w:val="24"/>
          <w:szCs w:val="24"/>
          <w:lang w:val="da-DK"/>
        </w:rPr>
        <w:t xml:space="preserve"> som dermed kan </w:t>
      </w:r>
      <w:r w:rsidR="007F1EE2" w:rsidRPr="00A06C86">
        <w:rPr>
          <w:rFonts w:ascii="Times New Roman" w:hAnsi="Times New Roman" w:cs="Times New Roman"/>
          <w:sz w:val="24"/>
          <w:szCs w:val="24"/>
          <w:lang w:val="da-DK"/>
        </w:rPr>
        <w:t xml:space="preserve">være </w:t>
      </w:r>
      <w:r w:rsidR="00472C85" w:rsidRPr="00A06C86">
        <w:rPr>
          <w:rFonts w:ascii="Times New Roman" w:hAnsi="Times New Roman" w:cs="Times New Roman"/>
          <w:sz w:val="24"/>
          <w:szCs w:val="24"/>
          <w:lang w:val="da-DK"/>
        </w:rPr>
        <w:t>berigende for projektets</w:t>
      </w:r>
      <w:r w:rsidR="00171D4B" w:rsidRPr="00A06C86">
        <w:rPr>
          <w:rFonts w:ascii="Times New Roman" w:hAnsi="Times New Roman" w:cs="Times New Roman"/>
          <w:sz w:val="24"/>
          <w:szCs w:val="24"/>
          <w:lang w:val="da-DK"/>
        </w:rPr>
        <w:t xml:space="preserve"> fund.</w:t>
      </w:r>
    </w:p>
    <w:p w:rsidR="00F5111D" w:rsidRPr="00A06C86" w:rsidRDefault="00F5111D"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tredje og sidste undersøgelsesspørgsmål vil vi nærmere undersøge, hvilken </w:t>
      </w:r>
      <w:r w:rsidRPr="00A06C86">
        <w:rPr>
          <w:rFonts w:ascii="Times New Roman" w:hAnsi="Times New Roman" w:cs="Times New Roman"/>
          <w:i/>
          <w:sz w:val="24"/>
          <w:szCs w:val="24"/>
          <w:lang w:val="da-DK"/>
        </w:rPr>
        <w:t>betydning</w:t>
      </w:r>
      <w:r w:rsidRPr="00A06C86">
        <w:rPr>
          <w:rFonts w:ascii="Times New Roman" w:hAnsi="Times New Roman" w:cs="Times New Roman"/>
          <w:sz w:val="24"/>
          <w:szCs w:val="24"/>
          <w:lang w:val="da-DK"/>
        </w:rPr>
        <w:t xml:space="preserve"> bostøtte indsatsen har for borgerens </w:t>
      </w:r>
      <w:r w:rsidRPr="00A06C86">
        <w:rPr>
          <w:rFonts w:ascii="Times New Roman" w:hAnsi="Times New Roman" w:cs="Times New Roman"/>
          <w:i/>
          <w:sz w:val="24"/>
          <w:szCs w:val="24"/>
          <w:lang w:val="da-DK"/>
        </w:rPr>
        <w:t>hverdagsliv</w:t>
      </w:r>
      <w:r w:rsidRPr="00A06C86">
        <w:rPr>
          <w:rFonts w:ascii="Times New Roman" w:hAnsi="Times New Roman" w:cs="Times New Roman"/>
          <w:sz w:val="24"/>
          <w:szCs w:val="24"/>
          <w:lang w:val="da-DK"/>
        </w:rPr>
        <w:t>. Hverdagslivet er et komplekst begreb at definere, idet individet oplever sit hverdagsliv, som noget selvfølgeligt. Ifølge Bech-Jørgensen er individets hverdagsliv under konstant forandring, eksempelvis pga. samfundsmæssige betingelser, som fx arbejdsløshed eller ændringer i individets livscyklus, som fx alderdom. Disse ændringer betyder ifølge Bech-Jørgensen, at individet vil forsøge at opretholde en normalitetsforståelse vedrørende sit hverdagsliv, som hun beskriver som ”</w:t>
      </w:r>
      <w:r w:rsidRPr="00A06C86">
        <w:rPr>
          <w:rFonts w:ascii="Times New Roman" w:hAnsi="Times New Roman" w:cs="Times New Roman"/>
          <w:i/>
          <w:sz w:val="24"/>
          <w:szCs w:val="24"/>
          <w:lang w:val="da-DK"/>
        </w:rPr>
        <w:t>normalitetens symbolske orden</w:t>
      </w:r>
      <w:r w:rsidRPr="00A06C86">
        <w:rPr>
          <w:rFonts w:ascii="Times New Roman" w:hAnsi="Times New Roman" w:cs="Times New Roman"/>
          <w:sz w:val="24"/>
          <w:szCs w:val="24"/>
          <w:lang w:val="da-DK"/>
        </w:rPr>
        <w:t>”. Normalitetens symbolske orden er de vaner og rutiner, som udgør individets hverdag. Denne normalitet er med til at individet oplever orde</w:t>
      </w:r>
      <w:r w:rsidR="00F77363" w:rsidRPr="00A06C86">
        <w:rPr>
          <w:rFonts w:ascii="Times New Roman" w:hAnsi="Times New Roman" w:cs="Times New Roman"/>
          <w:sz w:val="24"/>
          <w:szCs w:val="24"/>
          <w:lang w:val="da-DK"/>
        </w:rPr>
        <w:t>n og struktur i hverdagen, dvs.</w:t>
      </w:r>
      <w:r w:rsidRPr="00A06C86">
        <w:rPr>
          <w:rFonts w:ascii="Times New Roman" w:hAnsi="Times New Roman" w:cs="Times New Roman"/>
          <w:sz w:val="24"/>
          <w:szCs w:val="24"/>
          <w:lang w:val="da-DK"/>
        </w:rPr>
        <w:t xml:space="preserve"> at individets hverdagsliv vil opleves som meningsfuldt og håndterbart (Bech-Jørgensen, 2003:9-12). Udover at hverdagslivet består af daglige rutiner og vaner, beskriver Hviid Jacobsen og Kristiansen, at hverdagslivet samtidig udgøres af de normer og værdier, som konstitueres imellem mennesker i samfundet. I sin hverdag indgår individet i sociale sammenhænge og lærer at interagere ud fra de gældende normer og værdier, som gør det lettere for individet at begå sig i samfundet (Hviid Jacobsen &amp; Kristiansen, 2014:14). Når vi vælger at spørge ind til, hvilken betydning borgerne oplever, at bostøtte indsatsen har i forhold til deres hverdagsliv, vil vi søge at få indblik i, på hvilken måde bostøtte indsatsen har betydning for deres måde at håndtere og forstå deres hverdagsliv på. Dette kan give os dybere indsigt i at forstå, på hvilke måder borgerne oplever, at indsatsen spiller en rolle for deres liv og i givet fald på hvilke områder. </w:t>
      </w:r>
    </w:p>
    <w:p w:rsidR="00F5111D" w:rsidRPr="00A06C86" w:rsidRDefault="00F5111D" w:rsidP="00DE1E6C">
      <w:pPr>
        <w:spacing w:line="360" w:lineRule="auto"/>
        <w:rPr>
          <w:rFonts w:ascii="Times New Roman" w:hAnsi="Times New Roman" w:cs="Times New Roman"/>
          <w:sz w:val="24"/>
          <w:szCs w:val="24"/>
          <w:lang w:val="da-DK"/>
        </w:rPr>
      </w:pPr>
    </w:p>
    <w:p w:rsidR="00DE7F49" w:rsidRPr="00A06C86" w:rsidRDefault="00F7736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har nu</w:t>
      </w:r>
      <w:r w:rsidR="00C05613" w:rsidRPr="00A06C86">
        <w:rPr>
          <w:rFonts w:ascii="Times New Roman" w:hAnsi="Times New Roman" w:cs="Times New Roman"/>
          <w:sz w:val="24"/>
          <w:szCs w:val="24"/>
          <w:lang w:val="da-DK"/>
        </w:rPr>
        <w:t xml:space="preserve"> beskrevet og afgræn</w:t>
      </w:r>
      <w:r w:rsidRPr="00A06C86">
        <w:rPr>
          <w:rFonts w:ascii="Times New Roman" w:hAnsi="Times New Roman" w:cs="Times New Roman"/>
          <w:sz w:val="24"/>
          <w:szCs w:val="24"/>
          <w:lang w:val="da-DK"/>
        </w:rPr>
        <w:t xml:space="preserve">set problemformuleringen og de tilhørende </w:t>
      </w:r>
      <w:r w:rsidR="00C05613" w:rsidRPr="00A06C86">
        <w:rPr>
          <w:rFonts w:ascii="Times New Roman" w:hAnsi="Times New Roman" w:cs="Times New Roman"/>
          <w:sz w:val="24"/>
          <w:szCs w:val="24"/>
          <w:lang w:val="da-DK"/>
        </w:rPr>
        <w:t>undersøgelsesspørgsmål. Ydermere har vi givet en indleden</w:t>
      </w:r>
      <w:r w:rsidR="00472C85" w:rsidRPr="00A06C86">
        <w:rPr>
          <w:rFonts w:ascii="Times New Roman" w:hAnsi="Times New Roman" w:cs="Times New Roman"/>
          <w:sz w:val="24"/>
          <w:szCs w:val="24"/>
          <w:lang w:val="da-DK"/>
        </w:rPr>
        <w:t>de beskrivelse af specialets</w:t>
      </w:r>
      <w:r w:rsidR="00C05613" w:rsidRPr="00A06C86">
        <w:rPr>
          <w:rFonts w:ascii="Times New Roman" w:hAnsi="Times New Roman" w:cs="Times New Roman"/>
          <w:sz w:val="24"/>
          <w:szCs w:val="24"/>
          <w:lang w:val="da-DK"/>
        </w:rPr>
        <w:t xml:space="preserve"> fokus og udgangspunkt. I det næste afsnit vil vi give en mere uddybende beskrivelse af vores undersøgelsesfelt.</w:t>
      </w:r>
    </w:p>
    <w:p w:rsidR="00CE712B" w:rsidRPr="00A06C86" w:rsidRDefault="003F46E0"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8"/>
          <w:szCs w:val="28"/>
          <w:lang w:val="da-DK"/>
        </w:rPr>
        <w:lastRenderedPageBreak/>
        <w:t>1.4</w:t>
      </w:r>
      <w:r w:rsidR="00EA74C9" w:rsidRPr="00A06C86">
        <w:rPr>
          <w:rFonts w:ascii="Times New Roman" w:hAnsi="Times New Roman" w:cs="Times New Roman"/>
          <w:b/>
          <w:sz w:val="28"/>
          <w:szCs w:val="28"/>
          <w:lang w:val="da-DK"/>
        </w:rPr>
        <w:t xml:space="preserve"> Undersøgelsesfeltets beskrivelse og afgrænsning</w:t>
      </w:r>
    </w:p>
    <w:p w:rsidR="00C05613" w:rsidRPr="00A06C86" w:rsidRDefault="00E2039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Speciale</w:t>
      </w:r>
      <w:r w:rsidR="00314769" w:rsidRPr="00A06C86">
        <w:rPr>
          <w:rFonts w:ascii="Times New Roman" w:hAnsi="Times New Roman" w:cs="Times New Roman"/>
          <w:sz w:val="24"/>
          <w:szCs w:val="24"/>
          <w:lang w:val="da-DK"/>
        </w:rPr>
        <w:t>ts</w:t>
      </w:r>
      <w:r w:rsidR="00263228" w:rsidRPr="00A06C86">
        <w:rPr>
          <w:rFonts w:ascii="Times New Roman" w:hAnsi="Times New Roman" w:cs="Times New Roman"/>
          <w:sz w:val="24"/>
          <w:szCs w:val="24"/>
          <w:lang w:val="da-DK"/>
        </w:rPr>
        <w:t xml:space="preserve"> formål er</w:t>
      </w:r>
      <w:r w:rsidRPr="00A06C86">
        <w:rPr>
          <w:rFonts w:ascii="Times New Roman" w:hAnsi="Times New Roman" w:cs="Times New Roman"/>
          <w:sz w:val="24"/>
          <w:szCs w:val="24"/>
          <w:lang w:val="da-DK"/>
        </w:rPr>
        <w:t xml:space="preserve"> at få en dybere indsigt i, hvordan mennesker med en sindslidelse oplever bostøtte indsatsen i eg</w:t>
      </w:r>
      <w:r w:rsidR="001A243A" w:rsidRPr="00A06C86">
        <w:rPr>
          <w:rFonts w:ascii="Times New Roman" w:hAnsi="Times New Roman" w:cs="Times New Roman"/>
          <w:sz w:val="24"/>
          <w:szCs w:val="24"/>
          <w:lang w:val="da-DK"/>
        </w:rPr>
        <w:t xml:space="preserve">et hjem. </w:t>
      </w:r>
      <w:r w:rsidR="00AD42C5" w:rsidRPr="00A06C86">
        <w:rPr>
          <w:rFonts w:ascii="Times New Roman" w:hAnsi="Times New Roman" w:cs="Times New Roman"/>
          <w:sz w:val="24"/>
          <w:szCs w:val="24"/>
          <w:lang w:val="da-DK"/>
        </w:rPr>
        <w:t>I de</w:t>
      </w:r>
      <w:r w:rsidRPr="00A06C86">
        <w:rPr>
          <w:rFonts w:ascii="Times New Roman" w:hAnsi="Times New Roman" w:cs="Times New Roman"/>
          <w:sz w:val="24"/>
          <w:szCs w:val="24"/>
          <w:lang w:val="da-DK"/>
        </w:rPr>
        <w:t xml:space="preserve"> følgende afsnit vil vi</w:t>
      </w:r>
      <w:r w:rsidR="00D321AA" w:rsidRPr="00A06C86">
        <w:rPr>
          <w:rFonts w:ascii="Times New Roman" w:hAnsi="Times New Roman" w:cs="Times New Roman"/>
          <w:sz w:val="24"/>
          <w:szCs w:val="24"/>
          <w:lang w:val="da-DK"/>
        </w:rPr>
        <w:t xml:space="preserve"> beskrive og</w:t>
      </w:r>
      <w:r w:rsidRPr="00A06C86">
        <w:rPr>
          <w:rFonts w:ascii="Times New Roman" w:hAnsi="Times New Roman" w:cs="Times New Roman"/>
          <w:sz w:val="24"/>
          <w:szCs w:val="24"/>
          <w:lang w:val="da-DK"/>
        </w:rPr>
        <w:t xml:space="preserve"> afgrænse vores undersøgelsesfelt. Først vil vi overordnet </w:t>
      </w:r>
      <w:r w:rsidR="00801FAA" w:rsidRPr="00A06C86">
        <w:rPr>
          <w:rFonts w:ascii="Times New Roman" w:hAnsi="Times New Roman" w:cs="Times New Roman"/>
          <w:sz w:val="24"/>
          <w:szCs w:val="24"/>
          <w:lang w:val="da-DK"/>
        </w:rPr>
        <w:t>beskrive</w:t>
      </w:r>
      <w:r w:rsidR="00C05613" w:rsidRPr="00A06C86">
        <w:rPr>
          <w:rFonts w:ascii="Times New Roman" w:hAnsi="Times New Roman" w:cs="Times New Roman"/>
          <w:sz w:val="24"/>
          <w:szCs w:val="24"/>
          <w:lang w:val="da-DK"/>
        </w:rPr>
        <w:t>,</w:t>
      </w:r>
      <w:r w:rsidR="00801FAA" w:rsidRPr="00A06C86">
        <w:rPr>
          <w:rFonts w:ascii="Times New Roman" w:hAnsi="Times New Roman" w:cs="Times New Roman"/>
          <w:sz w:val="24"/>
          <w:szCs w:val="24"/>
          <w:lang w:val="da-DK"/>
        </w:rPr>
        <w:t xml:space="preserve"> hv</w:t>
      </w:r>
      <w:r w:rsidR="00461930" w:rsidRPr="00A06C86">
        <w:rPr>
          <w:rFonts w:ascii="Times New Roman" w:hAnsi="Times New Roman" w:cs="Times New Roman"/>
          <w:sz w:val="24"/>
          <w:szCs w:val="24"/>
          <w:lang w:val="da-DK"/>
        </w:rPr>
        <w:t>ordan synet på sindslide</w:t>
      </w:r>
      <w:r w:rsidR="00B247AD" w:rsidRPr="00A06C86">
        <w:rPr>
          <w:rFonts w:ascii="Times New Roman" w:hAnsi="Times New Roman" w:cs="Times New Roman"/>
          <w:sz w:val="24"/>
          <w:szCs w:val="24"/>
          <w:lang w:val="da-DK"/>
        </w:rPr>
        <w:t>nde har ændret sig i takt med</w:t>
      </w:r>
      <w:r w:rsidR="00170A15" w:rsidRPr="00A06C86">
        <w:rPr>
          <w:rFonts w:ascii="Times New Roman" w:hAnsi="Times New Roman" w:cs="Times New Roman"/>
          <w:sz w:val="24"/>
          <w:szCs w:val="24"/>
          <w:lang w:val="da-DK"/>
        </w:rPr>
        <w:t xml:space="preserve"> ændringer i soc</w:t>
      </w:r>
      <w:r w:rsidR="00AD42C5" w:rsidRPr="00A06C86">
        <w:rPr>
          <w:rFonts w:ascii="Times New Roman" w:hAnsi="Times New Roman" w:cs="Times New Roman"/>
          <w:sz w:val="24"/>
          <w:szCs w:val="24"/>
          <w:lang w:val="da-DK"/>
        </w:rPr>
        <w:t>ialpolitikken, som har medført</w:t>
      </w:r>
      <w:r w:rsidR="00170A15" w:rsidRPr="00A06C86">
        <w:rPr>
          <w:rFonts w:ascii="Times New Roman" w:hAnsi="Times New Roman" w:cs="Times New Roman"/>
          <w:sz w:val="24"/>
          <w:szCs w:val="24"/>
          <w:lang w:val="da-DK"/>
        </w:rPr>
        <w:t>,</w:t>
      </w:r>
      <w:r w:rsidR="008D7E2B" w:rsidRPr="00A06C86">
        <w:rPr>
          <w:rFonts w:ascii="Times New Roman" w:hAnsi="Times New Roman" w:cs="Times New Roman"/>
          <w:sz w:val="24"/>
          <w:szCs w:val="24"/>
          <w:lang w:val="da-DK"/>
        </w:rPr>
        <w:t xml:space="preserve"> at de</w:t>
      </w:r>
      <w:r w:rsidR="00B20BB1" w:rsidRPr="00A06C86">
        <w:rPr>
          <w:rFonts w:ascii="Times New Roman" w:hAnsi="Times New Roman" w:cs="Times New Roman"/>
          <w:sz w:val="24"/>
          <w:szCs w:val="24"/>
          <w:lang w:val="da-DK"/>
        </w:rPr>
        <w:t>nne gruppe</w:t>
      </w:r>
      <w:r w:rsidR="008D7E2B" w:rsidRPr="00A06C86">
        <w:rPr>
          <w:rFonts w:ascii="Times New Roman" w:hAnsi="Times New Roman" w:cs="Times New Roman"/>
          <w:sz w:val="24"/>
          <w:szCs w:val="24"/>
          <w:lang w:val="da-DK"/>
        </w:rPr>
        <w:t xml:space="preserve"> gradvist</w:t>
      </w:r>
      <w:r w:rsidR="00461930" w:rsidRPr="00A06C86">
        <w:rPr>
          <w:rFonts w:ascii="Times New Roman" w:hAnsi="Times New Roman" w:cs="Times New Roman"/>
          <w:sz w:val="24"/>
          <w:szCs w:val="24"/>
          <w:lang w:val="da-DK"/>
        </w:rPr>
        <w:t xml:space="preserve"> har fået flere rettigheder i samfundet.</w:t>
      </w:r>
      <w:r w:rsidR="008D7E2B" w:rsidRPr="00A06C86">
        <w:rPr>
          <w:rFonts w:ascii="Times New Roman" w:hAnsi="Times New Roman" w:cs="Times New Roman"/>
          <w:sz w:val="24"/>
          <w:szCs w:val="24"/>
          <w:lang w:val="da-DK"/>
        </w:rPr>
        <w:t xml:space="preserve"> </w:t>
      </w:r>
      <w:r w:rsidR="00765D40" w:rsidRPr="00A06C86">
        <w:rPr>
          <w:rFonts w:ascii="Times New Roman" w:hAnsi="Times New Roman" w:cs="Times New Roman"/>
          <w:sz w:val="24"/>
          <w:szCs w:val="24"/>
          <w:lang w:val="da-DK"/>
        </w:rPr>
        <w:t>Idet</w:t>
      </w:r>
      <w:r w:rsidR="00C05613" w:rsidRPr="00A06C86">
        <w:rPr>
          <w:rFonts w:ascii="Times New Roman" w:hAnsi="Times New Roman" w:cs="Times New Roman"/>
          <w:sz w:val="24"/>
          <w:szCs w:val="24"/>
          <w:lang w:val="da-DK"/>
        </w:rPr>
        <w:t xml:space="preserve"> vores sp</w:t>
      </w:r>
      <w:r w:rsidR="00406A41" w:rsidRPr="00A06C86">
        <w:rPr>
          <w:rFonts w:ascii="Times New Roman" w:hAnsi="Times New Roman" w:cs="Times New Roman"/>
          <w:sz w:val="24"/>
          <w:szCs w:val="24"/>
          <w:lang w:val="da-DK"/>
        </w:rPr>
        <w:t>eciale omhandler mennesker med en sindslidelse</w:t>
      </w:r>
      <w:r w:rsidR="00C05613" w:rsidRPr="00A06C86">
        <w:rPr>
          <w:rFonts w:ascii="Times New Roman" w:hAnsi="Times New Roman" w:cs="Times New Roman"/>
          <w:sz w:val="24"/>
          <w:szCs w:val="24"/>
          <w:lang w:val="da-DK"/>
        </w:rPr>
        <w:t>,</w:t>
      </w:r>
      <w:r w:rsidR="008D1B9C" w:rsidRPr="00A06C86">
        <w:rPr>
          <w:rFonts w:ascii="Times New Roman" w:hAnsi="Times New Roman" w:cs="Times New Roman"/>
          <w:sz w:val="24"/>
          <w:szCs w:val="24"/>
          <w:lang w:val="da-DK"/>
        </w:rPr>
        <w:t xml:space="preserve"> finder vi det relevant at beskrive målgruppens retti</w:t>
      </w:r>
      <w:r w:rsidR="00765D40" w:rsidRPr="00A06C86">
        <w:rPr>
          <w:rFonts w:ascii="Times New Roman" w:hAnsi="Times New Roman" w:cs="Times New Roman"/>
          <w:sz w:val="24"/>
          <w:szCs w:val="24"/>
          <w:lang w:val="da-DK"/>
        </w:rPr>
        <w:t>gheder nærmere</w:t>
      </w:r>
      <w:r w:rsidR="00C05613" w:rsidRPr="00A06C86">
        <w:rPr>
          <w:rFonts w:ascii="Times New Roman" w:hAnsi="Times New Roman" w:cs="Times New Roman"/>
          <w:sz w:val="24"/>
          <w:szCs w:val="24"/>
          <w:lang w:val="da-DK"/>
        </w:rPr>
        <w:t>, fordi</w:t>
      </w:r>
      <w:r w:rsidR="00765D40" w:rsidRPr="00A06C86">
        <w:rPr>
          <w:rFonts w:ascii="Times New Roman" w:hAnsi="Times New Roman" w:cs="Times New Roman"/>
          <w:sz w:val="24"/>
          <w:szCs w:val="24"/>
          <w:lang w:val="da-DK"/>
        </w:rPr>
        <w:t xml:space="preserve"> bostøtte er</w:t>
      </w:r>
      <w:r w:rsidR="00C05613" w:rsidRPr="00A06C86">
        <w:rPr>
          <w:rFonts w:ascii="Times New Roman" w:hAnsi="Times New Roman" w:cs="Times New Roman"/>
          <w:sz w:val="24"/>
          <w:szCs w:val="24"/>
          <w:lang w:val="da-DK"/>
        </w:rPr>
        <w:t xml:space="preserve"> et</w:t>
      </w:r>
      <w:r w:rsidR="00B247AD" w:rsidRPr="00A06C86">
        <w:rPr>
          <w:rFonts w:ascii="Times New Roman" w:hAnsi="Times New Roman" w:cs="Times New Roman"/>
          <w:sz w:val="24"/>
          <w:szCs w:val="24"/>
          <w:lang w:val="da-DK"/>
        </w:rPr>
        <w:t xml:space="preserve"> støtte</w:t>
      </w:r>
      <w:r w:rsidR="008D1B9C" w:rsidRPr="00A06C86">
        <w:rPr>
          <w:rFonts w:ascii="Times New Roman" w:hAnsi="Times New Roman" w:cs="Times New Roman"/>
          <w:sz w:val="24"/>
          <w:szCs w:val="24"/>
          <w:lang w:val="da-DK"/>
        </w:rPr>
        <w:t>tilbud</w:t>
      </w:r>
      <w:r w:rsidR="00C05613" w:rsidRPr="00A06C86">
        <w:rPr>
          <w:rFonts w:ascii="Times New Roman" w:hAnsi="Times New Roman" w:cs="Times New Roman"/>
          <w:sz w:val="24"/>
          <w:szCs w:val="24"/>
          <w:lang w:val="da-DK"/>
        </w:rPr>
        <w:t>,</w:t>
      </w:r>
      <w:r w:rsidR="008D1B9C" w:rsidRPr="00A06C86">
        <w:rPr>
          <w:rFonts w:ascii="Times New Roman" w:hAnsi="Times New Roman" w:cs="Times New Roman"/>
          <w:sz w:val="24"/>
          <w:szCs w:val="24"/>
          <w:lang w:val="da-DK"/>
        </w:rPr>
        <w:t xml:space="preserve"> der</w:t>
      </w:r>
      <w:r w:rsidR="009068EE" w:rsidRPr="00A06C86">
        <w:rPr>
          <w:rFonts w:ascii="Times New Roman" w:hAnsi="Times New Roman" w:cs="Times New Roman"/>
          <w:sz w:val="24"/>
          <w:szCs w:val="24"/>
          <w:lang w:val="da-DK"/>
        </w:rPr>
        <w:t xml:space="preserve"> </w:t>
      </w:r>
      <w:r w:rsidR="00765D40" w:rsidRPr="00A06C86">
        <w:rPr>
          <w:rFonts w:ascii="Times New Roman" w:hAnsi="Times New Roman" w:cs="Times New Roman"/>
          <w:sz w:val="24"/>
          <w:szCs w:val="24"/>
          <w:lang w:val="da-DK"/>
        </w:rPr>
        <w:t>skal tage udgangspunkt i</w:t>
      </w:r>
      <w:r w:rsidR="00C05613" w:rsidRPr="00A06C86">
        <w:rPr>
          <w:rFonts w:ascii="Times New Roman" w:hAnsi="Times New Roman" w:cs="Times New Roman"/>
          <w:sz w:val="24"/>
          <w:szCs w:val="24"/>
          <w:lang w:val="da-DK"/>
        </w:rPr>
        <w:t>,</w:t>
      </w:r>
      <w:r w:rsidR="009068EE" w:rsidRPr="00A06C86">
        <w:rPr>
          <w:rFonts w:ascii="Times New Roman" w:hAnsi="Times New Roman" w:cs="Times New Roman"/>
          <w:sz w:val="24"/>
          <w:szCs w:val="24"/>
          <w:lang w:val="da-DK"/>
        </w:rPr>
        <w:t xml:space="preserve"> at borger</w:t>
      </w:r>
      <w:r w:rsidR="00765D40" w:rsidRPr="00A06C86">
        <w:rPr>
          <w:rFonts w:ascii="Times New Roman" w:hAnsi="Times New Roman" w:cs="Times New Roman"/>
          <w:sz w:val="24"/>
          <w:szCs w:val="24"/>
          <w:lang w:val="da-DK"/>
        </w:rPr>
        <w:t>n</w:t>
      </w:r>
      <w:r w:rsidR="009068EE" w:rsidRPr="00A06C86">
        <w:rPr>
          <w:rFonts w:ascii="Times New Roman" w:hAnsi="Times New Roman" w:cs="Times New Roman"/>
          <w:sz w:val="24"/>
          <w:szCs w:val="24"/>
          <w:lang w:val="da-DK"/>
        </w:rPr>
        <w:t>e</w:t>
      </w:r>
      <w:r w:rsidR="00B20BB1" w:rsidRPr="00A06C86">
        <w:rPr>
          <w:rFonts w:ascii="Times New Roman" w:hAnsi="Times New Roman" w:cs="Times New Roman"/>
          <w:sz w:val="24"/>
          <w:szCs w:val="24"/>
          <w:lang w:val="da-DK"/>
        </w:rPr>
        <w:t xml:space="preserve"> med bl.a. en</w:t>
      </w:r>
      <w:r w:rsidR="008D7E2B" w:rsidRPr="00A06C86">
        <w:rPr>
          <w:rFonts w:ascii="Times New Roman" w:hAnsi="Times New Roman" w:cs="Times New Roman"/>
          <w:sz w:val="24"/>
          <w:szCs w:val="24"/>
          <w:lang w:val="da-DK"/>
        </w:rPr>
        <w:t xml:space="preserve"> sindslidelse får opfyldt universelle</w:t>
      </w:r>
      <w:r w:rsidR="00765D40" w:rsidRPr="00A06C86">
        <w:rPr>
          <w:rFonts w:ascii="Times New Roman" w:hAnsi="Times New Roman" w:cs="Times New Roman"/>
          <w:sz w:val="24"/>
          <w:szCs w:val="24"/>
          <w:lang w:val="da-DK"/>
        </w:rPr>
        <w:t xml:space="preserve"> rettigheder</w:t>
      </w:r>
      <w:r w:rsidR="00597EB5" w:rsidRPr="00A06C86">
        <w:rPr>
          <w:rFonts w:ascii="Times New Roman" w:hAnsi="Times New Roman" w:cs="Times New Roman"/>
          <w:sz w:val="24"/>
          <w:szCs w:val="24"/>
          <w:lang w:val="da-DK"/>
        </w:rPr>
        <w:t xml:space="preserve"> i samfundet</w:t>
      </w:r>
      <w:r w:rsidR="00C05613" w:rsidRPr="00A06C86">
        <w:rPr>
          <w:rFonts w:ascii="Times New Roman" w:hAnsi="Times New Roman" w:cs="Times New Roman"/>
          <w:sz w:val="24"/>
          <w:szCs w:val="24"/>
          <w:lang w:val="da-DK"/>
        </w:rPr>
        <w:t>,</w:t>
      </w:r>
      <w:r w:rsidR="00B20BB1" w:rsidRPr="00A06C86">
        <w:rPr>
          <w:rFonts w:ascii="Times New Roman" w:hAnsi="Times New Roman" w:cs="Times New Roman"/>
          <w:sz w:val="24"/>
          <w:szCs w:val="24"/>
          <w:lang w:val="da-DK"/>
        </w:rPr>
        <w:t xml:space="preserve"> fx</w:t>
      </w:r>
      <w:r w:rsidR="00765D40" w:rsidRPr="00A06C86">
        <w:rPr>
          <w:rFonts w:ascii="Times New Roman" w:hAnsi="Times New Roman" w:cs="Times New Roman"/>
          <w:sz w:val="24"/>
          <w:szCs w:val="24"/>
          <w:lang w:val="da-DK"/>
        </w:rPr>
        <w:t xml:space="preserve"> retten</w:t>
      </w:r>
      <w:r w:rsidR="00597EB5" w:rsidRPr="00A06C86">
        <w:rPr>
          <w:rFonts w:ascii="Times New Roman" w:hAnsi="Times New Roman" w:cs="Times New Roman"/>
          <w:sz w:val="24"/>
          <w:szCs w:val="24"/>
          <w:lang w:val="da-DK"/>
        </w:rPr>
        <w:t xml:space="preserve"> og muligheden for</w:t>
      </w:r>
      <w:r w:rsidR="00765D40" w:rsidRPr="00A06C86">
        <w:rPr>
          <w:rFonts w:ascii="Times New Roman" w:hAnsi="Times New Roman" w:cs="Times New Roman"/>
          <w:sz w:val="24"/>
          <w:szCs w:val="24"/>
          <w:lang w:val="da-DK"/>
        </w:rPr>
        <w:t xml:space="preserve"> at bo i ege</w:t>
      </w:r>
      <w:r w:rsidR="00597EB5" w:rsidRPr="00A06C86">
        <w:rPr>
          <w:rFonts w:ascii="Times New Roman" w:hAnsi="Times New Roman" w:cs="Times New Roman"/>
          <w:sz w:val="24"/>
          <w:szCs w:val="24"/>
          <w:lang w:val="da-DK"/>
        </w:rPr>
        <w:t>n</w:t>
      </w:r>
      <w:r w:rsidR="00765D40" w:rsidRPr="00A06C86">
        <w:rPr>
          <w:rFonts w:ascii="Times New Roman" w:hAnsi="Times New Roman" w:cs="Times New Roman"/>
          <w:sz w:val="24"/>
          <w:szCs w:val="24"/>
          <w:lang w:val="da-DK"/>
        </w:rPr>
        <w:t xml:space="preserve"> bolig</w:t>
      </w:r>
      <w:r w:rsidR="00C05613" w:rsidRPr="00A06C86">
        <w:rPr>
          <w:rFonts w:ascii="Times New Roman" w:hAnsi="Times New Roman" w:cs="Times New Roman"/>
          <w:sz w:val="24"/>
          <w:szCs w:val="24"/>
          <w:lang w:val="da-DK"/>
        </w:rPr>
        <w:t xml:space="preserve"> på egne</w:t>
      </w:r>
      <w:r w:rsidR="00B247AD" w:rsidRPr="00A06C86">
        <w:rPr>
          <w:rFonts w:ascii="Times New Roman" w:hAnsi="Times New Roman" w:cs="Times New Roman"/>
          <w:sz w:val="24"/>
          <w:szCs w:val="24"/>
          <w:lang w:val="da-DK"/>
        </w:rPr>
        <w:t xml:space="preserve"> præmisser</w:t>
      </w:r>
      <w:r w:rsidR="008D7E2B" w:rsidRPr="00A06C86">
        <w:rPr>
          <w:rFonts w:ascii="Times New Roman" w:hAnsi="Times New Roman" w:cs="Times New Roman"/>
          <w:sz w:val="24"/>
          <w:szCs w:val="24"/>
          <w:lang w:val="da-DK"/>
        </w:rPr>
        <w:t xml:space="preserve"> samt muligheden for at blive inkluderet</w:t>
      </w:r>
      <w:r w:rsidR="006D2D7F" w:rsidRPr="00A06C86">
        <w:rPr>
          <w:rFonts w:ascii="Times New Roman" w:hAnsi="Times New Roman" w:cs="Times New Roman"/>
          <w:sz w:val="24"/>
          <w:szCs w:val="24"/>
          <w:lang w:val="da-DK"/>
        </w:rPr>
        <w:t xml:space="preserve"> i samfundet</w:t>
      </w:r>
      <w:r w:rsidR="0079406B" w:rsidRPr="00A06C86">
        <w:rPr>
          <w:rFonts w:ascii="Times New Roman" w:hAnsi="Times New Roman" w:cs="Times New Roman"/>
          <w:sz w:val="24"/>
          <w:szCs w:val="24"/>
          <w:lang w:val="da-DK"/>
        </w:rPr>
        <w:t>.</w:t>
      </w:r>
      <w:r w:rsidR="00765D40" w:rsidRPr="00A06C86">
        <w:rPr>
          <w:rFonts w:ascii="Times New Roman" w:hAnsi="Times New Roman" w:cs="Times New Roman"/>
          <w:sz w:val="24"/>
          <w:szCs w:val="24"/>
          <w:lang w:val="da-DK"/>
        </w:rPr>
        <w:t xml:space="preserve"> </w:t>
      </w:r>
    </w:p>
    <w:p w:rsidR="00E20399" w:rsidRPr="00A06C86" w:rsidRDefault="00171D4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det efterfølgende afsnit </w:t>
      </w:r>
      <w:r w:rsidR="00765D40" w:rsidRPr="00A06C86">
        <w:rPr>
          <w:rFonts w:ascii="Times New Roman" w:hAnsi="Times New Roman" w:cs="Times New Roman"/>
          <w:sz w:val="24"/>
          <w:szCs w:val="24"/>
          <w:lang w:val="da-DK"/>
        </w:rPr>
        <w:t xml:space="preserve">vil vi </w:t>
      </w:r>
      <w:r w:rsidR="00E20399" w:rsidRPr="00A06C86">
        <w:rPr>
          <w:rFonts w:ascii="Times New Roman" w:hAnsi="Times New Roman" w:cs="Times New Roman"/>
          <w:sz w:val="24"/>
          <w:szCs w:val="24"/>
          <w:lang w:val="da-DK"/>
        </w:rPr>
        <w:t>redegøre fo</w:t>
      </w:r>
      <w:r w:rsidR="00263228" w:rsidRPr="00A06C86">
        <w:rPr>
          <w:rFonts w:ascii="Times New Roman" w:hAnsi="Times New Roman" w:cs="Times New Roman"/>
          <w:sz w:val="24"/>
          <w:szCs w:val="24"/>
          <w:lang w:val="da-DK"/>
        </w:rPr>
        <w:t>r socialpsykia</w:t>
      </w:r>
      <w:r w:rsidR="00E20399" w:rsidRPr="00A06C86">
        <w:rPr>
          <w:rFonts w:ascii="Times New Roman" w:hAnsi="Times New Roman" w:cs="Times New Roman"/>
          <w:sz w:val="24"/>
          <w:szCs w:val="24"/>
          <w:lang w:val="da-DK"/>
        </w:rPr>
        <w:t xml:space="preserve">triens </w:t>
      </w:r>
      <w:r w:rsidR="000408EC" w:rsidRPr="00A06C86">
        <w:rPr>
          <w:rFonts w:ascii="Times New Roman" w:hAnsi="Times New Roman" w:cs="Times New Roman"/>
          <w:sz w:val="24"/>
          <w:szCs w:val="24"/>
          <w:lang w:val="da-DK"/>
        </w:rPr>
        <w:t xml:space="preserve">historiske </w:t>
      </w:r>
      <w:r w:rsidR="00E20399" w:rsidRPr="00A06C86">
        <w:rPr>
          <w:rFonts w:ascii="Times New Roman" w:hAnsi="Times New Roman" w:cs="Times New Roman"/>
          <w:sz w:val="24"/>
          <w:szCs w:val="24"/>
          <w:lang w:val="da-DK"/>
        </w:rPr>
        <w:t xml:space="preserve">udvikling. </w:t>
      </w:r>
      <w:r w:rsidR="00B575D6" w:rsidRPr="00A06C86">
        <w:rPr>
          <w:rFonts w:ascii="Times New Roman" w:hAnsi="Times New Roman" w:cs="Times New Roman"/>
          <w:sz w:val="24"/>
          <w:szCs w:val="24"/>
          <w:lang w:val="da-DK"/>
        </w:rPr>
        <w:t>U</w:t>
      </w:r>
      <w:r w:rsidR="00E20399" w:rsidRPr="00A06C86">
        <w:rPr>
          <w:rFonts w:ascii="Times New Roman" w:hAnsi="Times New Roman" w:cs="Times New Roman"/>
          <w:sz w:val="24"/>
          <w:szCs w:val="24"/>
          <w:lang w:val="da-DK"/>
        </w:rPr>
        <w:t>dvikling</w:t>
      </w:r>
      <w:r w:rsidR="00B575D6" w:rsidRPr="00A06C86">
        <w:rPr>
          <w:rFonts w:ascii="Times New Roman" w:hAnsi="Times New Roman" w:cs="Times New Roman"/>
          <w:sz w:val="24"/>
          <w:szCs w:val="24"/>
          <w:lang w:val="da-DK"/>
        </w:rPr>
        <w:t>en beskrives for</w:t>
      </w:r>
      <w:r w:rsidR="008D7E2B" w:rsidRPr="00A06C86">
        <w:rPr>
          <w:rFonts w:ascii="Times New Roman" w:hAnsi="Times New Roman" w:cs="Times New Roman"/>
          <w:sz w:val="24"/>
          <w:szCs w:val="24"/>
          <w:lang w:val="da-DK"/>
        </w:rPr>
        <w:t xml:space="preserve"> at danne</w:t>
      </w:r>
      <w:r w:rsidR="00C05613" w:rsidRPr="00A06C86">
        <w:rPr>
          <w:rFonts w:ascii="Times New Roman" w:hAnsi="Times New Roman" w:cs="Times New Roman"/>
          <w:sz w:val="24"/>
          <w:szCs w:val="24"/>
          <w:lang w:val="da-DK"/>
        </w:rPr>
        <w:t xml:space="preserve"> et overblik over</w:t>
      </w:r>
      <w:r w:rsidR="00314769" w:rsidRPr="00A06C86">
        <w:rPr>
          <w:rFonts w:ascii="Times New Roman" w:hAnsi="Times New Roman" w:cs="Times New Roman"/>
          <w:sz w:val="24"/>
          <w:szCs w:val="24"/>
          <w:lang w:val="da-DK"/>
        </w:rPr>
        <w:t>, hvordan</w:t>
      </w:r>
      <w:r w:rsidR="008D7E2B" w:rsidRPr="00A06C86">
        <w:rPr>
          <w:rFonts w:ascii="Times New Roman" w:hAnsi="Times New Roman" w:cs="Times New Roman"/>
          <w:sz w:val="24"/>
          <w:szCs w:val="24"/>
          <w:lang w:val="da-DK"/>
        </w:rPr>
        <w:t xml:space="preserve"> </w:t>
      </w:r>
      <w:r w:rsidR="00E51AAC" w:rsidRPr="00A06C86">
        <w:rPr>
          <w:rFonts w:ascii="Times New Roman" w:hAnsi="Times New Roman" w:cs="Times New Roman"/>
          <w:sz w:val="24"/>
          <w:szCs w:val="24"/>
          <w:lang w:val="da-DK"/>
        </w:rPr>
        <w:t>bostøtte til mennesker med en sindslidelse</w:t>
      </w:r>
      <w:r w:rsidR="008D7E2B" w:rsidRPr="00A06C86">
        <w:rPr>
          <w:rFonts w:ascii="Times New Roman" w:hAnsi="Times New Roman" w:cs="Times New Roman"/>
          <w:sz w:val="24"/>
          <w:szCs w:val="24"/>
          <w:lang w:val="da-DK"/>
        </w:rPr>
        <w:t xml:space="preserve"> er blevet etableret</w:t>
      </w:r>
      <w:r w:rsidR="00E20399" w:rsidRPr="00A06C86">
        <w:rPr>
          <w:rFonts w:ascii="Times New Roman" w:hAnsi="Times New Roman" w:cs="Times New Roman"/>
          <w:sz w:val="24"/>
          <w:szCs w:val="24"/>
          <w:lang w:val="da-DK"/>
        </w:rPr>
        <w:t>. Derfor vil vi også beskrive den aktuelle socialpsykia</w:t>
      </w:r>
      <w:r w:rsidR="00D321AA" w:rsidRPr="00A06C86">
        <w:rPr>
          <w:rFonts w:ascii="Times New Roman" w:hAnsi="Times New Roman" w:cs="Times New Roman"/>
          <w:sz w:val="24"/>
          <w:szCs w:val="24"/>
          <w:lang w:val="da-DK"/>
        </w:rPr>
        <w:t>tri i dagens Danmark, hvor</w:t>
      </w:r>
      <w:r w:rsidR="00FD22D1" w:rsidRPr="00A06C86">
        <w:rPr>
          <w:rFonts w:ascii="Times New Roman" w:hAnsi="Times New Roman" w:cs="Times New Roman"/>
          <w:sz w:val="24"/>
          <w:szCs w:val="24"/>
          <w:lang w:val="da-DK"/>
        </w:rPr>
        <w:t xml:space="preserve"> vi </w:t>
      </w:r>
      <w:r w:rsidR="00E20399" w:rsidRPr="00A06C86">
        <w:rPr>
          <w:rFonts w:ascii="Times New Roman" w:hAnsi="Times New Roman" w:cs="Times New Roman"/>
          <w:sz w:val="24"/>
          <w:szCs w:val="24"/>
          <w:lang w:val="da-DK"/>
        </w:rPr>
        <w:t>v</w:t>
      </w:r>
      <w:r w:rsidR="003D2464" w:rsidRPr="00A06C86">
        <w:rPr>
          <w:rFonts w:ascii="Times New Roman" w:hAnsi="Times New Roman" w:cs="Times New Roman"/>
          <w:sz w:val="24"/>
          <w:szCs w:val="24"/>
          <w:lang w:val="da-DK"/>
        </w:rPr>
        <w:t>il afgrænse undersøgelsesfeltet til</w:t>
      </w:r>
      <w:r w:rsidR="00E20399" w:rsidRPr="00A06C86">
        <w:rPr>
          <w:rFonts w:ascii="Times New Roman" w:hAnsi="Times New Roman" w:cs="Times New Roman"/>
          <w:sz w:val="24"/>
          <w:szCs w:val="24"/>
          <w:lang w:val="da-DK"/>
        </w:rPr>
        <w:t xml:space="preserve"> bostøtte indsa</w:t>
      </w:r>
      <w:r w:rsidR="003D2464" w:rsidRPr="00A06C86">
        <w:rPr>
          <w:rFonts w:ascii="Times New Roman" w:hAnsi="Times New Roman" w:cs="Times New Roman"/>
          <w:sz w:val="24"/>
          <w:szCs w:val="24"/>
          <w:lang w:val="da-DK"/>
        </w:rPr>
        <w:t>tsen efter Servicelovens</w:t>
      </w:r>
      <w:r w:rsidR="00226434" w:rsidRPr="00A06C86">
        <w:rPr>
          <w:rFonts w:ascii="Times New Roman" w:hAnsi="Times New Roman" w:cs="Times New Roman"/>
          <w:sz w:val="24"/>
          <w:szCs w:val="24"/>
          <w:lang w:val="da-DK"/>
        </w:rPr>
        <w:t xml:space="preserve"> § 85</w:t>
      </w:r>
      <w:r w:rsidR="00C05613" w:rsidRPr="00A06C86">
        <w:rPr>
          <w:rFonts w:ascii="Times New Roman" w:hAnsi="Times New Roman" w:cs="Times New Roman"/>
          <w:sz w:val="24"/>
          <w:szCs w:val="24"/>
          <w:lang w:val="da-DK"/>
        </w:rPr>
        <w:t xml:space="preserve"> og herunder beskrive</w:t>
      </w:r>
      <w:r w:rsidR="003D2464" w:rsidRPr="00A06C86">
        <w:rPr>
          <w:rFonts w:ascii="Times New Roman" w:hAnsi="Times New Roman" w:cs="Times New Roman"/>
          <w:sz w:val="24"/>
          <w:szCs w:val="24"/>
          <w:lang w:val="da-DK"/>
        </w:rPr>
        <w:t xml:space="preserve"> </w:t>
      </w:r>
      <w:r w:rsidR="00E20399" w:rsidRPr="00A06C86">
        <w:rPr>
          <w:rFonts w:ascii="Times New Roman" w:hAnsi="Times New Roman" w:cs="Times New Roman"/>
          <w:sz w:val="24"/>
          <w:szCs w:val="24"/>
          <w:lang w:val="da-DK"/>
        </w:rPr>
        <w:t>indsatsen</w:t>
      </w:r>
      <w:r w:rsidR="00263228" w:rsidRPr="00A06C86">
        <w:rPr>
          <w:rFonts w:ascii="Times New Roman" w:hAnsi="Times New Roman" w:cs="Times New Roman"/>
          <w:sz w:val="24"/>
          <w:szCs w:val="24"/>
          <w:lang w:val="da-DK"/>
        </w:rPr>
        <w:t>s</w:t>
      </w:r>
      <w:r w:rsidR="00B316D1" w:rsidRPr="00A06C86">
        <w:rPr>
          <w:rFonts w:ascii="Times New Roman" w:hAnsi="Times New Roman" w:cs="Times New Roman"/>
          <w:sz w:val="24"/>
          <w:szCs w:val="24"/>
          <w:lang w:val="da-DK"/>
        </w:rPr>
        <w:t xml:space="preserve"> formål samt målgruppe.</w:t>
      </w:r>
    </w:p>
    <w:p w:rsidR="003D513B" w:rsidRPr="00A06C86" w:rsidRDefault="003D513B" w:rsidP="00DE1E6C">
      <w:pPr>
        <w:spacing w:after="0" w:line="360" w:lineRule="auto"/>
        <w:rPr>
          <w:rFonts w:ascii="Times New Roman" w:hAnsi="Times New Roman" w:cs="Times New Roman"/>
          <w:b/>
          <w:sz w:val="24"/>
          <w:szCs w:val="24"/>
          <w:lang w:val="da-DK"/>
        </w:rPr>
      </w:pPr>
    </w:p>
    <w:p w:rsidR="003D513B" w:rsidRPr="00A06C86" w:rsidRDefault="0079406B"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1.4.1 Den socialpolitiske udvikling</w:t>
      </w:r>
    </w:p>
    <w:p w:rsidR="007A067F" w:rsidRPr="00A06C86" w:rsidRDefault="0079406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dette</w:t>
      </w:r>
      <w:r w:rsidR="00AC4774" w:rsidRPr="00A06C86">
        <w:rPr>
          <w:rFonts w:ascii="Times New Roman" w:hAnsi="Times New Roman" w:cs="Times New Roman"/>
          <w:sz w:val="24"/>
          <w:szCs w:val="24"/>
          <w:lang w:val="da-DK"/>
        </w:rPr>
        <w:t xml:space="preserve"> afsnit vil vi beskrive</w:t>
      </w:r>
      <w:r w:rsidR="00C05613" w:rsidRPr="00A06C86">
        <w:rPr>
          <w:rFonts w:ascii="Times New Roman" w:hAnsi="Times New Roman" w:cs="Times New Roman"/>
          <w:sz w:val="24"/>
          <w:szCs w:val="24"/>
          <w:lang w:val="da-DK"/>
        </w:rPr>
        <w:t>,</w:t>
      </w:r>
      <w:r w:rsidR="00AC4774" w:rsidRPr="00A06C86">
        <w:rPr>
          <w:rFonts w:ascii="Times New Roman" w:hAnsi="Times New Roman" w:cs="Times New Roman"/>
          <w:sz w:val="24"/>
          <w:szCs w:val="24"/>
          <w:lang w:val="da-DK"/>
        </w:rPr>
        <w:t xml:space="preserve"> </w:t>
      </w:r>
      <w:r w:rsidR="003F4C36" w:rsidRPr="00A06C86">
        <w:rPr>
          <w:rFonts w:ascii="Times New Roman" w:hAnsi="Times New Roman" w:cs="Times New Roman"/>
          <w:sz w:val="24"/>
          <w:szCs w:val="24"/>
          <w:lang w:val="da-DK"/>
        </w:rPr>
        <w:t>hvor</w:t>
      </w:r>
      <w:r w:rsidR="00A25207" w:rsidRPr="00A06C86">
        <w:rPr>
          <w:rFonts w:ascii="Times New Roman" w:hAnsi="Times New Roman" w:cs="Times New Roman"/>
          <w:sz w:val="24"/>
          <w:szCs w:val="24"/>
          <w:lang w:val="da-DK"/>
        </w:rPr>
        <w:t>dan den sociale lovgivning</w:t>
      </w:r>
      <w:r w:rsidR="00DD55B8" w:rsidRPr="00A06C86">
        <w:rPr>
          <w:rFonts w:ascii="Times New Roman" w:hAnsi="Times New Roman" w:cs="Times New Roman"/>
          <w:sz w:val="24"/>
          <w:szCs w:val="24"/>
          <w:lang w:val="da-DK"/>
        </w:rPr>
        <w:t xml:space="preserve"> har</w:t>
      </w:r>
      <w:r w:rsidR="00A25207" w:rsidRPr="00A06C86">
        <w:rPr>
          <w:rFonts w:ascii="Times New Roman" w:hAnsi="Times New Roman" w:cs="Times New Roman"/>
          <w:sz w:val="24"/>
          <w:szCs w:val="24"/>
          <w:lang w:val="da-DK"/>
        </w:rPr>
        <w:t xml:space="preserve"> betydning fo</w:t>
      </w:r>
      <w:r w:rsidR="005B180F" w:rsidRPr="00A06C86">
        <w:rPr>
          <w:rFonts w:ascii="Times New Roman" w:hAnsi="Times New Roman" w:cs="Times New Roman"/>
          <w:sz w:val="24"/>
          <w:szCs w:val="24"/>
          <w:lang w:val="da-DK"/>
        </w:rPr>
        <w:t xml:space="preserve">r </w:t>
      </w:r>
      <w:r w:rsidR="009068EE" w:rsidRPr="00A06C86">
        <w:rPr>
          <w:rFonts w:ascii="Times New Roman" w:hAnsi="Times New Roman" w:cs="Times New Roman"/>
          <w:sz w:val="24"/>
          <w:szCs w:val="24"/>
          <w:lang w:val="da-DK"/>
        </w:rPr>
        <w:t>mennesker med en sindslidelse</w:t>
      </w:r>
      <w:r w:rsidR="00DD55B8" w:rsidRPr="00A06C86">
        <w:rPr>
          <w:rFonts w:ascii="Times New Roman" w:hAnsi="Times New Roman" w:cs="Times New Roman"/>
          <w:sz w:val="24"/>
          <w:szCs w:val="24"/>
          <w:lang w:val="da-DK"/>
        </w:rPr>
        <w:t xml:space="preserve"> og hvilket syn </w:t>
      </w:r>
      <w:r w:rsidR="00C05613" w:rsidRPr="00A06C86">
        <w:rPr>
          <w:rFonts w:ascii="Times New Roman" w:hAnsi="Times New Roman" w:cs="Times New Roman"/>
          <w:sz w:val="24"/>
          <w:szCs w:val="24"/>
          <w:lang w:val="da-DK"/>
        </w:rPr>
        <w:t xml:space="preserve">på den sindslidende </w:t>
      </w:r>
      <w:r w:rsidR="00DD55B8" w:rsidRPr="00A06C86">
        <w:rPr>
          <w:rFonts w:ascii="Times New Roman" w:hAnsi="Times New Roman" w:cs="Times New Roman"/>
          <w:sz w:val="24"/>
          <w:szCs w:val="24"/>
          <w:lang w:val="da-DK"/>
        </w:rPr>
        <w:t xml:space="preserve">der er at spore </w:t>
      </w:r>
      <w:r w:rsidR="00C05613" w:rsidRPr="00A06C86">
        <w:rPr>
          <w:rFonts w:ascii="Times New Roman" w:hAnsi="Times New Roman" w:cs="Times New Roman"/>
          <w:sz w:val="24"/>
          <w:szCs w:val="24"/>
          <w:lang w:val="da-DK"/>
        </w:rPr>
        <w:t>i disse lov</w:t>
      </w:r>
      <w:r w:rsidR="00DD55B8" w:rsidRPr="00A06C86">
        <w:rPr>
          <w:rFonts w:ascii="Times New Roman" w:hAnsi="Times New Roman" w:cs="Times New Roman"/>
          <w:sz w:val="24"/>
          <w:szCs w:val="24"/>
          <w:lang w:val="da-DK"/>
        </w:rPr>
        <w:t>ændringer</w:t>
      </w:r>
      <w:r w:rsidR="002C3587" w:rsidRPr="00A06C86">
        <w:rPr>
          <w:rFonts w:ascii="Times New Roman" w:hAnsi="Times New Roman" w:cs="Times New Roman"/>
          <w:sz w:val="24"/>
          <w:szCs w:val="24"/>
          <w:lang w:val="da-DK"/>
        </w:rPr>
        <w:t>.  Vi vil herunder</w:t>
      </w:r>
      <w:r w:rsidR="00211CF0" w:rsidRPr="00A06C86">
        <w:rPr>
          <w:rFonts w:ascii="Times New Roman" w:hAnsi="Times New Roman" w:cs="Times New Roman"/>
          <w:sz w:val="24"/>
          <w:szCs w:val="24"/>
          <w:lang w:val="da-DK"/>
        </w:rPr>
        <w:t xml:space="preserve"> komme ind på de forskellige socialreformer op igennem 1900</w:t>
      </w:r>
      <w:r w:rsidR="00C05613" w:rsidRPr="00A06C86">
        <w:rPr>
          <w:rFonts w:ascii="Times New Roman" w:hAnsi="Times New Roman" w:cs="Times New Roman"/>
          <w:sz w:val="24"/>
          <w:szCs w:val="24"/>
          <w:lang w:val="da-DK"/>
        </w:rPr>
        <w:t>-</w:t>
      </w:r>
      <w:r w:rsidR="00211CF0" w:rsidRPr="00A06C86">
        <w:rPr>
          <w:rFonts w:ascii="Times New Roman" w:hAnsi="Times New Roman" w:cs="Times New Roman"/>
          <w:sz w:val="24"/>
          <w:szCs w:val="24"/>
          <w:lang w:val="da-DK"/>
        </w:rPr>
        <w:t>tallet og frem til i</w:t>
      </w:r>
      <w:r w:rsidR="00BC0AAE" w:rsidRPr="00A06C86">
        <w:rPr>
          <w:rFonts w:ascii="Times New Roman" w:hAnsi="Times New Roman" w:cs="Times New Roman"/>
          <w:sz w:val="24"/>
          <w:szCs w:val="24"/>
          <w:lang w:val="da-DK"/>
        </w:rPr>
        <w:t xml:space="preserve"> </w:t>
      </w:r>
      <w:r w:rsidR="00211CF0" w:rsidRPr="00A06C86">
        <w:rPr>
          <w:rFonts w:ascii="Times New Roman" w:hAnsi="Times New Roman" w:cs="Times New Roman"/>
          <w:sz w:val="24"/>
          <w:szCs w:val="24"/>
          <w:lang w:val="da-DK"/>
        </w:rPr>
        <w:t>dag</w:t>
      </w:r>
      <w:r w:rsidR="00DD55B8" w:rsidRPr="00A06C86">
        <w:rPr>
          <w:rFonts w:ascii="Times New Roman" w:hAnsi="Times New Roman" w:cs="Times New Roman"/>
          <w:sz w:val="24"/>
          <w:szCs w:val="24"/>
          <w:lang w:val="da-DK"/>
        </w:rPr>
        <w:t>. Ligeledes vil vi redegøre for</w:t>
      </w:r>
      <w:r w:rsidR="004C6D1F" w:rsidRPr="00A06C86">
        <w:rPr>
          <w:rFonts w:ascii="Times New Roman" w:hAnsi="Times New Roman" w:cs="Times New Roman"/>
          <w:sz w:val="24"/>
          <w:szCs w:val="24"/>
          <w:lang w:val="da-DK"/>
        </w:rPr>
        <w:t>,</w:t>
      </w:r>
      <w:r w:rsidR="00DD55B8" w:rsidRPr="00A06C86">
        <w:rPr>
          <w:rFonts w:ascii="Times New Roman" w:hAnsi="Times New Roman" w:cs="Times New Roman"/>
          <w:sz w:val="24"/>
          <w:szCs w:val="24"/>
          <w:lang w:val="da-DK"/>
        </w:rPr>
        <w:t xml:space="preserve"> hvordan sindslindendes rettigheder har ændret sig i samfundet</w:t>
      </w:r>
      <w:r w:rsidRPr="00A06C86">
        <w:rPr>
          <w:rFonts w:ascii="Times New Roman" w:hAnsi="Times New Roman" w:cs="Times New Roman"/>
          <w:sz w:val="24"/>
          <w:szCs w:val="24"/>
          <w:lang w:val="da-DK"/>
        </w:rPr>
        <w:t xml:space="preserve"> i samme periode</w:t>
      </w:r>
      <w:r w:rsidR="004C6D1F" w:rsidRPr="00A06C86">
        <w:rPr>
          <w:rFonts w:ascii="Times New Roman" w:hAnsi="Times New Roman" w:cs="Times New Roman"/>
          <w:sz w:val="24"/>
          <w:szCs w:val="24"/>
          <w:lang w:val="da-DK"/>
        </w:rPr>
        <w:t>.</w:t>
      </w:r>
      <w:r w:rsidR="00292A18" w:rsidRPr="00A06C86">
        <w:rPr>
          <w:rFonts w:ascii="Times New Roman" w:hAnsi="Times New Roman" w:cs="Times New Roman"/>
          <w:sz w:val="24"/>
          <w:szCs w:val="24"/>
          <w:lang w:val="da-DK"/>
        </w:rPr>
        <w:t xml:space="preserve"> </w:t>
      </w:r>
      <w:r w:rsidR="004C6D1F" w:rsidRPr="00A06C86">
        <w:rPr>
          <w:rFonts w:ascii="Times New Roman" w:hAnsi="Times New Roman" w:cs="Times New Roman"/>
          <w:sz w:val="24"/>
          <w:szCs w:val="24"/>
          <w:lang w:val="da-DK"/>
        </w:rPr>
        <w:t xml:space="preserve">Vi </w:t>
      </w:r>
      <w:r w:rsidR="00292A18" w:rsidRPr="00A06C86">
        <w:rPr>
          <w:rFonts w:ascii="Times New Roman" w:hAnsi="Times New Roman" w:cs="Times New Roman"/>
          <w:sz w:val="24"/>
          <w:szCs w:val="24"/>
          <w:lang w:val="da-DK"/>
        </w:rPr>
        <w:t xml:space="preserve">anser </w:t>
      </w:r>
      <w:r w:rsidR="004C6D1F" w:rsidRPr="00A06C86">
        <w:rPr>
          <w:rFonts w:ascii="Times New Roman" w:hAnsi="Times New Roman" w:cs="Times New Roman"/>
          <w:sz w:val="24"/>
          <w:szCs w:val="24"/>
          <w:lang w:val="da-DK"/>
        </w:rPr>
        <w:t>det som ess</w:t>
      </w:r>
      <w:r w:rsidR="00292A18" w:rsidRPr="00A06C86">
        <w:rPr>
          <w:rFonts w:ascii="Times New Roman" w:hAnsi="Times New Roman" w:cs="Times New Roman"/>
          <w:sz w:val="24"/>
          <w:szCs w:val="24"/>
          <w:lang w:val="da-DK"/>
        </w:rPr>
        <w:t>en</w:t>
      </w:r>
      <w:r w:rsidR="004C6D1F" w:rsidRPr="00A06C86">
        <w:rPr>
          <w:rFonts w:ascii="Times New Roman" w:hAnsi="Times New Roman" w:cs="Times New Roman"/>
          <w:sz w:val="24"/>
          <w:szCs w:val="24"/>
          <w:lang w:val="da-DK"/>
        </w:rPr>
        <w:t>t</w:t>
      </w:r>
      <w:r w:rsidR="001F29FB" w:rsidRPr="00A06C86">
        <w:rPr>
          <w:rFonts w:ascii="Times New Roman" w:hAnsi="Times New Roman" w:cs="Times New Roman"/>
          <w:sz w:val="24"/>
          <w:szCs w:val="24"/>
          <w:lang w:val="da-DK"/>
        </w:rPr>
        <w:t>i</w:t>
      </w:r>
      <w:r w:rsidR="00292A18" w:rsidRPr="00A06C86">
        <w:rPr>
          <w:rFonts w:ascii="Times New Roman" w:hAnsi="Times New Roman" w:cs="Times New Roman"/>
          <w:sz w:val="24"/>
          <w:szCs w:val="24"/>
          <w:lang w:val="da-DK"/>
        </w:rPr>
        <w:t>elt</w:t>
      </w:r>
      <w:r w:rsidR="00406A41" w:rsidRPr="00A06C86">
        <w:rPr>
          <w:rFonts w:ascii="Times New Roman" w:hAnsi="Times New Roman" w:cs="Times New Roman"/>
          <w:sz w:val="24"/>
          <w:szCs w:val="24"/>
          <w:lang w:val="da-DK"/>
        </w:rPr>
        <w:t xml:space="preserve"> at redegøre herfor</w:t>
      </w:r>
      <w:r w:rsidRPr="00A06C86">
        <w:rPr>
          <w:rFonts w:ascii="Times New Roman" w:hAnsi="Times New Roman" w:cs="Times New Roman"/>
          <w:sz w:val="24"/>
          <w:szCs w:val="24"/>
          <w:lang w:val="da-DK"/>
        </w:rPr>
        <w:t>, da vilkårene for mennesk</w:t>
      </w:r>
      <w:r w:rsidR="004C6D1F" w:rsidRPr="00A06C86">
        <w:rPr>
          <w:rFonts w:ascii="Times New Roman" w:hAnsi="Times New Roman" w:cs="Times New Roman"/>
          <w:sz w:val="24"/>
          <w:szCs w:val="24"/>
          <w:lang w:val="da-DK"/>
        </w:rPr>
        <w:t>er med en sindslidelse</w:t>
      </w:r>
      <w:r w:rsidR="00292A18" w:rsidRPr="00A06C86">
        <w:rPr>
          <w:rFonts w:ascii="Times New Roman" w:hAnsi="Times New Roman" w:cs="Times New Roman"/>
          <w:sz w:val="24"/>
          <w:szCs w:val="24"/>
          <w:lang w:val="da-DK"/>
        </w:rPr>
        <w:t xml:space="preserve"> har ændret sig fra</w:t>
      </w:r>
      <w:r w:rsidR="006121F0" w:rsidRPr="00A06C86">
        <w:rPr>
          <w:rFonts w:ascii="Times New Roman" w:hAnsi="Times New Roman" w:cs="Times New Roman"/>
          <w:sz w:val="24"/>
          <w:szCs w:val="24"/>
          <w:lang w:val="da-DK"/>
        </w:rPr>
        <w:t>,</w:t>
      </w:r>
      <w:r w:rsidR="004C6D1F" w:rsidRPr="00A06C86">
        <w:rPr>
          <w:rFonts w:ascii="Times New Roman" w:hAnsi="Times New Roman" w:cs="Times New Roman"/>
          <w:sz w:val="24"/>
          <w:szCs w:val="24"/>
          <w:lang w:val="da-DK"/>
        </w:rPr>
        <w:t xml:space="preserve"> at</w:t>
      </w:r>
      <w:r w:rsidR="00292A18" w:rsidRPr="00A06C86">
        <w:rPr>
          <w:rFonts w:ascii="Times New Roman" w:hAnsi="Times New Roman" w:cs="Times New Roman"/>
          <w:sz w:val="24"/>
          <w:szCs w:val="24"/>
          <w:lang w:val="da-DK"/>
        </w:rPr>
        <w:t xml:space="preserve"> de ingen politiske ret</w:t>
      </w:r>
      <w:r w:rsidRPr="00A06C86">
        <w:rPr>
          <w:rFonts w:ascii="Times New Roman" w:hAnsi="Times New Roman" w:cs="Times New Roman"/>
          <w:sz w:val="24"/>
          <w:szCs w:val="24"/>
          <w:lang w:val="da-DK"/>
        </w:rPr>
        <w:t xml:space="preserve">tigheder </w:t>
      </w:r>
      <w:r w:rsidR="004C6D1F" w:rsidRPr="00A06C86">
        <w:rPr>
          <w:rFonts w:ascii="Times New Roman" w:hAnsi="Times New Roman" w:cs="Times New Roman"/>
          <w:sz w:val="24"/>
          <w:szCs w:val="24"/>
          <w:lang w:val="da-DK"/>
        </w:rPr>
        <w:t>havde</w:t>
      </w:r>
      <w:r w:rsidR="00292A18" w:rsidRPr="00A06C86">
        <w:rPr>
          <w:rFonts w:ascii="Times New Roman" w:hAnsi="Times New Roman" w:cs="Times New Roman"/>
          <w:sz w:val="24"/>
          <w:szCs w:val="24"/>
          <w:lang w:val="da-DK"/>
        </w:rPr>
        <w:t xml:space="preserve"> tilbage i 1933 og frem til i dag</w:t>
      </w:r>
      <w:r w:rsidR="004C6D1F" w:rsidRPr="00A06C86">
        <w:rPr>
          <w:rFonts w:ascii="Times New Roman" w:hAnsi="Times New Roman" w:cs="Times New Roman"/>
          <w:sz w:val="24"/>
          <w:szCs w:val="24"/>
          <w:lang w:val="da-DK"/>
        </w:rPr>
        <w:t>,</w:t>
      </w:r>
      <w:r w:rsidR="00292A18" w:rsidRPr="00A06C86">
        <w:rPr>
          <w:rFonts w:ascii="Times New Roman" w:hAnsi="Times New Roman" w:cs="Times New Roman"/>
          <w:sz w:val="24"/>
          <w:szCs w:val="24"/>
          <w:lang w:val="da-DK"/>
        </w:rPr>
        <w:t xml:space="preserve"> hvor </w:t>
      </w:r>
      <w:r w:rsidR="00BC0AAE" w:rsidRPr="00A06C86">
        <w:rPr>
          <w:rFonts w:ascii="Times New Roman" w:hAnsi="Times New Roman" w:cs="Times New Roman"/>
          <w:sz w:val="24"/>
          <w:szCs w:val="24"/>
          <w:lang w:val="da-DK"/>
        </w:rPr>
        <w:t>Danmark har ratificeret FN</w:t>
      </w:r>
      <w:r w:rsidR="004C6D1F" w:rsidRPr="00A06C86">
        <w:rPr>
          <w:rFonts w:ascii="Times New Roman" w:hAnsi="Times New Roman" w:cs="Times New Roman"/>
          <w:sz w:val="24"/>
          <w:szCs w:val="24"/>
          <w:lang w:val="da-DK"/>
        </w:rPr>
        <w:t>`s</w:t>
      </w:r>
      <w:r w:rsidR="00BC0AAE" w:rsidRPr="00A06C86">
        <w:rPr>
          <w:rFonts w:ascii="Times New Roman" w:hAnsi="Times New Roman" w:cs="Times New Roman"/>
          <w:sz w:val="24"/>
          <w:szCs w:val="24"/>
          <w:lang w:val="da-DK"/>
        </w:rPr>
        <w:t xml:space="preserve"> ha</w:t>
      </w:r>
      <w:r w:rsidR="00E330B7" w:rsidRPr="00A06C86">
        <w:rPr>
          <w:rFonts w:ascii="Times New Roman" w:hAnsi="Times New Roman" w:cs="Times New Roman"/>
          <w:sz w:val="24"/>
          <w:szCs w:val="24"/>
          <w:lang w:val="da-DK"/>
        </w:rPr>
        <w:t>ndicap</w:t>
      </w:r>
      <w:r w:rsidR="001F29FB" w:rsidRPr="00A06C86">
        <w:rPr>
          <w:rFonts w:ascii="Times New Roman" w:hAnsi="Times New Roman" w:cs="Times New Roman"/>
          <w:sz w:val="24"/>
          <w:szCs w:val="24"/>
          <w:lang w:val="da-DK"/>
        </w:rPr>
        <w:t>konvention i 2009</w:t>
      </w:r>
      <w:r w:rsidRPr="00A06C86">
        <w:rPr>
          <w:rFonts w:ascii="Times New Roman" w:hAnsi="Times New Roman" w:cs="Times New Roman"/>
          <w:sz w:val="24"/>
          <w:szCs w:val="24"/>
          <w:lang w:val="da-DK"/>
        </w:rPr>
        <w:t>.</w:t>
      </w:r>
      <w:r w:rsidR="001F29FB" w:rsidRPr="00A06C86">
        <w:rPr>
          <w:rFonts w:ascii="Times New Roman" w:hAnsi="Times New Roman" w:cs="Times New Roman"/>
          <w:sz w:val="24"/>
          <w:szCs w:val="24"/>
          <w:lang w:val="da-DK"/>
        </w:rPr>
        <w:t xml:space="preserve"> </w:t>
      </w:r>
    </w:p>
    <w:p w:rsidR="002D3551" w:rsidRPr="00A06C86" w:rsidRDefault="002D3551" w:rsidP="00DE1E6C">
      <w:pPr>
        <w:spacing w:after="0" w:line="360" w:lineRule="auto"/>
        <w:rPr>
          <w:rFonts w:ascii="Times New Roman" w:hAnsi="Times New Roman" w:cs="Times New Roman"/>
          <w:sz w:val="24"/>
          <w:szCs w:val="24"/>
          <w:lang w:val="da-DK"/>
        </w:rPr>
      </w:pPr>
    </w:p>
    <w:p w:rsidR="00315124" w:rsidRPr="00A06C86" w:rsidRDefault="003F437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w:t>
      </w:r>
      <w:r w:rsidR="00B813D7" w:rsidRPr="00A06C86">
        <w:rPr>
          <w:rFonts w:ascii="Times New Roman" w:hAnsi="Times New Roman" w:cs="Times New Roman"/>
          <w:sz w:val="24"/>
          <w:szCs w:val="24"/>
          <w:lang w:val="da-DK"/>
        </w:rPr>
        <w:t xml:space="preserve"> Jensen</w:t>
      </w:r>
      <w:r w:rsidRPr="00A06C86">
        <w:rPr>
          <w:rFonts w:ascii="Times New Roman" w:hAnsi="Times New Roman" w:cs="Times New Roman"/>
          <w:sz w:val="24"/>
          <w:szCs w:val="24"/>
          <w:lang w:val="da-DK"/>
        </w:rPr>
        <w:t xml:space="preserve"> og Sørensen</w:t>
      </w:r>
      <w:r w:rsidR="00B813D7" w:rsidRPr="00A06C86">
        <w:rPr>
          <w:rFonts w:ascii="Times New Roman" w:hAnsi="Times New Roman" w:cs="Times New Roman"/>
          <w:sz w:val="24"/>
          <w:szCs w:val="24"/>
          <w:lang w:val="da-DK"/>
        </w:rPr>
        <w:t xml:space="preserve"> foregår behandlingen </w:t>
      </w:r>
      <w:r w:rsidR="00344DA3" w:rsidRPr="00A06C86">
        <w:rPr>
          <w:rFonts w:ascii="Times New Roman" w:hAnsi="Times New Roman" w:cs="Times New Roman"/>
          <w:sz w:val="24"/>
          <w:szCs w:val="24"/>
          <w:lang w:val="da-DK"/>
        </w:rPr>
        <w:t>af sindslidende op igennem 1800-tallet og langt ind i 1900-</w:t>
      </w:r>
      <w:r w:rsidR="00B813D7" w:rsidRPr="00A06C86">
        <w:rPr>
          <w:rFonts w:ascii="Times New Roman" w:hAnsi="Times New Roman" w:cs="Times New Roman"/>
          <w:sz w:val="24"/>
          <w:szCs w:val="24"/>
          <w:lang w:val="da-DK"/>
        </w:rPr>
        <w:t>tallet på store institutioner eller psykiatriske hospitaler</w:t>
      </w:r>
      <w:r w:rsidR="00344DA3" w:rsidRPr="00A06C86">
        <w:rPr>
          <w:rFonts w:ascii="Times New Roman" w:hAnsi="Times New Roman" w:cs="Times New Roman"/>
          <w:sz w:val="24"/>
          <w:szCs w:val="24"/>
          <w:lang w:val="da-DK"/>
        </w:rPr>
        <w:t>,</w:t>
      </w:r>
      <w:r w:rsidR="00B813D7" w:rsidRPr="00A06C86">
        <w:rPr>
          <w:rFonts w:ascii="Times New Roman" w:hAnsi="Times New Roman" w:cs="Times New Roman"/>
          <w:sz w:val="24"/>
          <w:szCs w:val="24"/>
          <w:lang w:val="da-DK"/>
        </w:rPr>
        <w:t xml:space="preserve"> </w:t>
      </w:r>
      <w:r w:rsidR="00E34864" w:rsidRPr="00A06C86">
        <w:rPr>
          <w:rFonts w:ascii="Times New Roman" w:hAnsi="Times New Roman" w:cs="Times New Roman"/>
          <w:sz w:val="24"/>
          <w:szCs w:val="24"/>
          <w:lang w:val="da-DK"/>
        </w:rPr>
        <w:t>hvor be</w:t>
      </w:r>
      <w:r w:rsidR="00A06894" w:rsidRPr="00A06C86">
        <w:rPr>
          <w:rFonts w:ascii="Times New Roman" w:hAnsi="Times New Roman" w:cs="Times New Roman"/>
          <w:sz w:val="24"/>
          <w:szCs w:val="24"/>
          <w:lang w:val="da-DK"/>
        </w:rPr>
        <w:t>handlingen er</w:t>
      </w:r>
      <w:r w:rsidR="00344DA3" w:rsidRPr="00A06C86">
        <w:rPr>
          <w:rFonts w:ascii="Times New Roman" w:hAnsi="Times New Roman" w:cs="Times New Roman"/>
          <w:sz w:val="24"/>
          <w:szCs w:val="24"/>
          <w:lang w:val="da-DK"/>
        </w:rPr>
        <w:t xml:space="preserve"> præget af ro og orden kombineret</w:t>
      </w:r>
      <w:r w:rsidR="00E34864" w:rsidRPr="00A06C86">
        <w:rPr>
          <w:rFonts w:ascii="Times New Roman" w:hAnsi="Times New Roman" w:cs="Times New Roman"/>
          <w:sz w:val="24"/>
          <w:szCs w:val="24"/>
          <w:lang w:val="da-DK"/>
        </w:rPr>
        <w:t xml:space="preserve"> med daglige arbejdsopgaver</w:t>
      </w:r>
      <w:r w:rsidR="00D74E42" w:rsidRPr="00A06C86">
        <w:rPr>
          <w:rFonts w:ascii="Times New Roman" w:hAnsi="Times New Roman" w:cs="Times New Roman"/>
          <w:sz w:val="24"/>
          <w:szCs w:val="24"/>
          <w:lang w:val="da-DK"/>
        </w:rPr>
        <w:t>.</w:t>
      </w:r>
      <w:r w:rsidR="00E34864" w:rsidRPr="00A06C86">
        <w:rPr>
          <w:rFonts w:ascii="Times New Roman" w:hAnsi="Times New Roman" w:cs="Times New Roman"/>
          <w:sz w:val="24"/>
          <w:szCs w:val="24"/>
          <w:lang w:val="da-DK"/>
        </w:rPr>
        <w:t xml:space="preserve"> Instit</w:t>
      </w:r>
      <w:r w:rsidR="00D74E42" w:rsidRPr="00A06C86">
        <w:rPr>
          <w:rFonts w:ascii="Times New Roman" w:hAnsi="Times New Roman" w:cs="Times New Roman"/>
          <w:sz w:val="24"/>
          <w:szCs w:val="24"/>
          <w:lang w:val="da-DK"/>
        </w:rPr>
        <w:t>ut</w:t>
      </w:r>
      <w:r w:rsidR="00A06894" w:rsidRPr="00A06C86">
        <w:rPr>
          <w:rFonts w:ascii="Times New Roman" w:hAnsi="Times New Roman" w:cs="Times New Roman"/>
          <w:sz w:val="24"/>
          <w:szCs w:val="24"/>
          <w:lang w:val="da-DK"/>
        </w:rPr>
        <w:t>ionerne er som oftest</w:t>
      </w:r>
      <w:r w:rsidR="00E34864" w:rsidRPr="00A06C86">
        <w:rPr>
          <w:rFonts w:ascii="Times New Roman" w:hAnsi="Times New Roman" w:cs="Times New Roman"/>
          <w:sz w:val="24"/>
          <w:szCs w:val="24"/>
          <w:lang w:val="da-DK"/>
        </w:rPr>
        <w:t xml:space="preserve"> oprette</w:t>
      </w:r>
      <w:r w:rsidR="00344DA3" w:rsidRPr="00A06C86">
        <w:rPr>
          <w:rFonts w:ascii="Times New Roman" w:hAnsi="Times New Roman" w:cs="Times New Roman"/>
          <w:sz w:val="24"/>
          <w:szCs w:val="24"/>
          <w:lang w:val="da-DK"/>
        </w:rPr>
        <w:t>t udenfor</w:t>
      </w:r>
      <w:r w:rsidR="00E34864" w:rsidRPr="00A06C86">
        <w:rPr>
          <w:rFonts w:ascii="Times New Roman" w:hAnsi="Times New Roman" w:cs="Times New Roman"/>
          <w:sz w:val="24"/>
          <w:szCs w:val="24"/>
          <w:lang w:val="da-DK"/>
        </w:rPr>
        <w:t xml:space="preserve"> byerne og skærmet fra den øvrige be</w:t>
      </w:r>
      <w:r w:rsidR="009178BB" w:rsidRPr="00A06C86">
        <w:rPr>
          <w:rFonts w:ascii="Times New Roman" w:hAnsi="Times New Roman" w:cs="Times New Roman"/>
          <w:sz w:val="24"/>
          <w:szCs w:val="24"/>
          <w:lang w:val="da-DK"/>
        </w:rPr>
        <w:t>folkning</w:t>
      </w:r>
      <w:r w:rsidR="00883157" w:rsidRPr="00A06C86">
        <w:rPr>
          <w:rFonts w:ascii="Times New Roman" w:hAnsi="Times New Roman" w:cs="Times New Roman"/>
          <w:sz w:val="24"/>
          <w:szCs w:val="24"/>
          <w:lang w:val="da-DK"/>
        </w:rPr>
        <w:t xml:space="preserve"> (Jensen</w:t>
      </w:r>
      <w:r w:rsidRPr="00A06C86">
        <w:rPr>
          <w:rFonts w:ascii="Times New Roman" w:hAnsi="Times New Roman" w:cs="Times New Roman"/>
          <w:sz w:val="24"/>
          <w:szCs w:val="24"/>
          <w:lang w:val="da-DK"/>
        </w:rPr>
        <w:t xml:space="preserve"> &amp; Sørensen, 2012</w:t>
      </w:r>
      <w:r w:rsidR="00883157" w:rsidRPr="00A06C86">
        <w:rPr>
          <w:rFonts w:ascii="Times New Roman" w:hAnsi="Times New Roman" w:cs="Times New Roman"/>
          <w:sz w:val="24"/>
          <w:szCs w:val="24"/>
          <w:lang w:val="da-DK"/>
        </w:rPr>
        <w:t>:</w:t>
      </w:r>
      <w:r w:rsidR="00D74E42" w:rsidRPr="00A06C86">
        <w:rPr>
          <w:rFonts w:ascii="Times New Roman" w:hAnsi="Times New Roman" w:cs="Times New Roman"/>
          <w:sz w:val="24"/>
          <w:szCs w:val="24"/>
          <w:lang w:val="da-DK"/>
        </w:rPr>
        <w:t>7).</w:t>
      </w:r>
      <w:r w:rsidR="00BA69E0" w:rsidRPr="00A06C86">
        <w:rPr>
          <w:rFonts w:ascii="Times New Roman" w:hAnsi="Times New Roman" w:cs="Times New Roman"/>
          <w:sz w:val="24"/>
          <w:szCs w:val="24"/>
          <w:lang w:val="da-DK"/>
        </w:rPr>
        <w:t xml:space="preserve"> </w:t>
      </w:r>
      <w:r w:rsidR="003A78C8" w:rsidRPr="00A06C86">
        <w:rPr>
          <w:rFonts w:ascii="Times New Roman" w:hAnsi="Times New Roman" w:cs="Times New Roman"/>
          <w:sz w:val="24"/>
          <w:szCs w:val="24"/>
          <w:lang w:val="da-DK"/>
        </w:rPr>
        <w:t>I</w:t>
      </w:r>
      <w:r w:rsidR="00203DEB" w:rsidRPr="00A06C86">
        <w:rPr>
          <w:rFonts w:ascii="Times New Roman" w:hAnsi="Times New Roman" w:cs="Times New Roman"/>
          <w:sz w:val="24"/>
          <w:szCs w:val="24"/>
          <w:lang w:val="da-DK"/>
        </w:rPr>
        <w:t>ndførelsen</w:t>
      </w:r>
      <w:r w:rsidR="00CF0046" w:rsidRPr="00A06C86">
        <w:rPr>
          <w:rFonts w:ascii="Times New Roman" w:hAnsi="Times New Roman" w:cs="Times New Roman"/>
          <w:sz w:val="24"/>
          <w:szCs w:val="24"/>
          <w:lang w:val="da-DK"/>
        </w:rPr>
        <w:t xml:space="preserve"> af Steinckes socialreform i 1933 </w:t>
      </w:r>
      <w:r w:rsidR="003A78C8" w:rsidRPr="00A06C86">
        <w:rPr>
          <w:rFonts w:ascii="Times New Roman" w:hAnsi="Times New Roman" w:cs="Times New Roman"/>
          <w:sz w:val="24"/>
          <w:szCs w:val="24"/>
          <w:lang w:val="da-DK"/>
        </w:rPr>
        <w:t>betyder</w:t>
      </w:r>
      <w:r w:rsidR="00344DA3" w:rsidRPr="00A06C86">
        <w:rPr>
          <w:rFonts w:ascii="Times New Roman" w:hAnsi="Times New Roman" w:cs="Times New Roman"/>
          <w:sz w:val="24"/>
          <w:szCs w:val="24"/>
          <w:lang w:val="da-DK"/>
        </w:rPr>
        <w:t>,</w:t>
      </w:r>
      <w:r w:rsidR="003A78C8" w:rsidRPr="00A06C86">
        <w:rPr>
          <w:rFonts w:ascii="Times New Roman" w:hAnsi="Times New Roman" w:cs="Times New Roman"/>
          <w:sz w:val="24"/>
          <w:szCs w:val="24"/>
          <w:lang w:val="da-DK"/>
        </w:rPr>
        <w:t xml:space="preserve"> at en</w:t>
      </w:r>
      <w:r w:rsidR="00281082" w:rsidRPr="00A06C86">
        <w:rPr>
          <w:rFonts w:ascii="Times New Roman" w:hAnsi="Times New Roman" w:cs="Times New Roman"/>
          <w:sz w:val="24"/>
          <w:szCs w:val="24"/>
          <w:lang w:val="da-DK"/>
        </w:rPr>
        <w:t xml:space="preserve"> lang række love bliver</w:t>
      </w:r>
      <w:r w:rsidR="00344DA3" w:rsidRPr="00A06C86">
        <w:rPr>
          <w:rFonts w:ascii="Times New Roman" w:hAnsi="Times New Roman" w:cs="Times New Roman"/>
          <w:sz w:val="24"/>
          <w:szCs w:val="24"/>
          <w:lang w:val="da-DK"/>
        </w:rPr>
        <w:t xml:space="preserve"> samlet under fire overordnede</w:t>
      </w:r>
      <w:r w:rsidR="003A78C8" w:rsidRPr="00A06C86">
        <w:rPr>
          <w:rFonts w:ascii="Times New Roman" w:hAnsi="Times New Roman" w:cs="Times New Roman"/>
          <w:sz w:val="24"/>
          <w:szCs w:val="24"/>
          <w:lang w:val="da-DK"/>
        </w:rPr>
        <w:t xml:space="preserve"> lovgivninger </w:t>
      </w:r>
      <w:r w:rsidR="00883157" w:rsidRPr="00A06C86">
        <w:rPr>
          <w:rFonts w:ascii="Times New Roman" w:hAnsi="Times New Roman" w:cs="Times New Roman"/>
          <w:sz w:val="24"/>
          <w:szCs w:val="24"/>
          <w:lang w:val="da-DK"/>
        </w:rPr>
        <w:t>herunder;</w:t>
      </w:r>
      <w:r w:rsidR="00344DA3" w:rsidRPr="00A06C86">
        <w:rPr>
          <w:rFonts w:ascii="Times New Roman" w:hAnsi="Times New Roman" w:cs="Times New Roman"/>
          <w:sz w:val="24"/>
          <w:szCs w:val="24"/>
          <w:lang w:val="da-DK"/>
        </w:rPr>
        <w:t xml:space="preserve"> ”</w:t>
      </w:r>
      <w:r w:rsidR="00344DA3" w:rsidRPr="00A06C86">
        <w:rPr>
          <w:rFonts w:ascii="Times New Roman" w:hAnsi="Times New Roman" w:cs="Times New Roman"/>
          <w:i/>
          <w:sz w:val="24"/>
          <w:szCs w:val="24"/>
          <w:lang w:val="da-DK"/>
        </w:rPr>
        <w:t>L</w:t>
      </w:r>
      <w:r w:rsidR="00883157" w:rsidRPr="00A06C86">
        <w:rPr>
          <w:rFonts w:ascii="Times New Roman" w:hAnsi="Times New Roman" w:cs="Times New Roman"/>
          <w:i/>
          <w:sz w:val="24"/>
          <w:szCs w:val="24"/>
          <w:lang w:val="da-DK"/>
        </w:rPr>
        <w:t>ov om folkeforsikring</w:t>
      </w:r>
      <w:r w:rsidR="00344DA3" w:rsidRPr="00A06C86">
        <w:rPr>
          <w:rFonts w:ascii="Times New Roman" w:hAnsi="Times New Roman" w:cs="Times New Roman"/>
          <w:sz w:val="24"/>
          <w:szCs w:val="24"/>
          <w:lang w:val="da-DK"/>
        </w:rPr>
        <w:t>”</w:t>
      </w:r>
      <w:r w:rsidR="00883157" w:rsidRPr="00A06C86">
        <w:rPr>
          <w:rFonts w:ascii="Times New Roman" w:hAnsi="Times New Roman" w:cs="Times New Roman"/>
          <w:i/>
          <w:sz w:val="24"/>
          <w:szCs w:val="24"/>
          <w:lang w:val="da-DK"/>
        </w:rPr>
        <w:t xml:space="preserve">, </w:t>
      </w:r>
      <w:r w:rsidR="00344DA3" w:rsidRPr="00A06C86">
        <w:rPr>
          <w:rFonts w:ascii="Times New Roman" w:hAnsi="Times New Roman" w:cs="Times New Roman"/>
          <w:sz w:val="24"/>
          <w:szCs w:val="24"/>
          <w:lang w:val="da-DK"/>
        </w:rPr>
        <w:t>”</w:t>
      </w:r>
      <w:r w:rsidR="00344DA3" w:rsidRPr="00A06C86">
        <w:rPr>
          <w:rFonts w:ascii="Times New Roman" w:hAnsi="Times New Roman" w:cs="Times New Roman"/>
          <w:i/>
          <w:sz w:val="24"/>
          <w:szCs w:val="24"/>
          <w:lang w:val="da-DK"/>
        </w:rPr>
        <w:t>L</w:t>
      </w:r>
      <w:r w:rsidR="00883157" w:rsidRPr="00A06C86">
        <w:rPr>
          <w:rFonts w:ascii="Times New Roman" w:hAnsi="Times New Roman" w:cs="Times New Roman"/>
          <w:i/>
          <w:sz w:val="24"/>
          <w:szCs w:val="24"/>
          <w:lang w:val="da-DK"/>
        </w:rPr>
        <w:t xml:space="preserve">ov om </w:t>
      </w:r>
      <w:r w:rsidR="009068EE" w:rsidRPr="00A06C86">
        <w:rPr>
          <w:rFonts w:ascii="Times New Roman" w:hAnsi="Times New Roman" w:cs="Times New Roman"/>
          <w:i/>
          <w:sz w:val="24"/>
          <w:szCs w:val="24"/>
          <w:lang w:val="da-DK"/>
        </w:rPr>
        <w:t xml:space="preserve">arbejdsanvisning- og </w:t>
      </w:r>
      <w:r w:rsidR="00883157" w:rsidRPr="00A06C86">
        <w:rPr>
          <w:rFonts w:ascii="Times New Roman" w:hAnsi="Times New Roman" w:cs="Times New Roman"/>
          <w:i/>
          <w:sz w:val="24"/>
          <w:szCs w:val="24"/>
          <w:lang w:val="da-DK"/>
        </w:rPr>
        <w:t>arbejdsløs</w:t>
      </w:r>
      <w:r w:rsidR="009068EE" w:rsidRPr="00A06C86">
        <w:rPr>
          <w:rFonts w:ascii="Times New Roman" w:hAnsi="Times New Roman" w:cs="Times New Roman"/>
          <w:i/>
          <w:sz w:val="24"/>
          <w:szCs w:val="24"/>
          <w:lang w:val="da-DK"/>
        </w:rPr>
        <w:t>heds</w:t>
      </w:r>
      <w:r w:rsidR="00883157" w:rsidRPr="00A06C86">
        <w:rPr>
          <w:rFonts w:ascii="Times New Roman" w:hAnsi="Times New Roman" w:cs="Times New Roman"/>
          <w:i/>
          <w:sz w:val="24"/>
          <w:szCs w:val="24"/>
          <w:lang w:val="da-DK"/>
        </w:rPr>
        <w:t>forsikring</w:t>
      </w:r>
      <w:r w:rsidR="00344DA3" w:rsidRPr="00A06C86">
        <w:rPr>
          <w:rFonts w:ascii="Times New Roman" w:hAnsi="Times New Roman" w:cs="Times New Roman"/>
          <w:sz w:val="24"/>
          <w:szCs w:val="24"/>
          <w:lang w:val="da-DK"/>
        </w:rPr>
        <w:t>”</w:t>
      </w:r>
      <w:r w:rsidR="00883157" w:rsidRPr="00A06C86">
        <w:rPr>
          <w:rFonts w:ascii="Times New Roman" w:hAnsi="Times New Roman" w:cs="Times New Roman"/>
          <w:i/>
          <w:sz w:val="24"/>
          <w:szCs w:val="24"/>
          <w:lang w:val="da-DK"/>
        </w:rPr>
        <w:t xml:space="preserve">, </w:t>
      </w:r>
      <w:r w:rsidR="00344DA3" w:rsidRPr="00A06C86">
        <w:rPr>
          <w:rFonts w:ascii="Times New Roman" w:hAnsi="Times New Roman" w:cs="Times New Roman"/>
          <w:sz w:val="24"/>
          <w:szCs w:val="24"/>
          <w:lang w:val="da-DK"/>
        </w:rPr>
        <w:t>”</w:t>
      </w:r>
      <w:r w:rsidR="00344DA3" w:rsidRPr="00A06C86">
        <w:rPr>
          <w:rFonts w:ascii="Times New Roman" w:hAnsi="Times New Roman" w:cs="Times New Roman"/>
          <w:i/>
          <w:sz w:val="24"/>
          <w:szCs w:val="24"/>
          <w:lang w:val="da-DK"/>
        </w:rPr>
        <w:t>L</w:t>
      </w:r>
      <w:r w:rsidR="00883157" w:rsidRPr="00A06C86">
        <w:rPr>
          <w:rFonts w:ascii="Times New Roman" w:hAnsi="Times New Roman" w:cs="Times New Roman"/>
          <w:i/>
          <w:sz w:val="24"/>
          <w:szCs w:val="24"/>
          <w:lang w:val="da-DK"/>
        </w:rPr>
        <w:t>ov om ulykke</w:t>
      </w:r>
      <w:r w:rsidR="009068EE" w:rsidRPr="00A06C86">
        <w:rPr>
          <w:rFonts w:ascii="Times New Roman" w:hAnsi="Times New Roman" w:cs="Times New Roman"/>
          <w:i/>
          <w:sz w:val="24"/>
          <w:szCs w:val="24"/>
          <w:lang w:val="da-DK"/>
        </w:rPr>
        <w:t>s</w:t>
      </w:r>
      <w:r w:rsidR="00883157" w:rsidRPr="00A06C86">
        <w:rPr>
          <w:rFonts w:ascii="Times New Roman" w:hAnsi="Times New Roman" w:cs="Times New Roman"/>
          <w:i/>
          <w:sz w:val="24"/>
          <w:szCs w:val="24"/>
          <w:lang w:val="da-DK"/>
        </w:rPr>
        <w:t>forsikring</w:t>
      </w:r>
      <w:r w:rsidR="00344DA3" w:rsidRPr="00A06C86">
        <w:rPr>
          <w:rFonts w:ascii="Times New Roman" w:hAnsi="Times New Roman" w:cs="Times New Roman"/>
          <w:sz w:val="24"/>
          <w:szCs w:val="24"/>
          <w:lang w:val="da-DK"/>
        </w:rPr>
        <w:t>”</w:t>
      </w:r>
      <w:r w:rsidR="00344DA3" w:rsidRPr="00A06C86">
        <w:rPr>
          <w:rFonts w:ascii="Times New Roman" w:hAnsi="Times New Roman" w:cs="Times New Roman"/>
          <w:i/>
          <w:sz w:val="24"/>
          <w:szCs w:val="24"/>
          <w:lang w:val="da-DK"/>
        </w:rPr>
        <w:t xml:space="preserve"> </w:t>
      </w:r>
      <w:r w:rsidR="00344DA3" w:rsidRPr="00A06C86">
        <w:rPr>
          <w:rFonts w:ascii="Times New Roman" w:hAnsi="Times New Roman" w:cs="Times New Roman"/>
          <w:sz w:val="24"/>
          <w:szCs w:val="24"/>
          <w:lang w:val="da-DK"/>
        </w:rPr>
        <w:t>og</w:t>
      </w:r>
      <w:r w:rsidR="00883157" w:rsidRPr="00A06C86">
        <w:rPr>
          <w:rFonts w:ascii="Times New Roman" w:hAnsi="Times New Roman" w:cs="Times New Roman"/>
          <w:i/>
          <w:sz w:val="24"/>
          <w:szCs w:val="24"/>
          <w:lang w:val="da-DK"/>
        </w:rPr>
        <w:t xml:space="preserve"> </w:t>
      </w:r>
      <w:r w:rsidR="00344DA3" w:rsidRPr="00A06C86">
        <w:rPr>
          <w:rFonts w:ascii="Times New Roman" w:hAnsi="Times New Roman" w:cs="Times New Roman"/>
          <w:sz w:val="24"/>
          <w:szCs w:val="24"/>
          <w:lang w:val="da-DK"/>
        </w:rPr>
        <w:t>”</w:t>
      </w:r>
      <w:r w:rsidR="00344DA3" w:rsidRPr="00A06C86">
        <w:rPr>
          <w:rFonts w:ascii="Times New Roman" w:hAnsi="Times New Roman" w:cs="Times New Roman"/>
          <w:i/>
          <w:sz w:val="24"/>
          <w:szCs w:val="24"/>
          <w:lang w:val="da-DK"/>
        </w:rPr>
        <w:t>L</w:t>
      </w:r>
      <w:r w:rsidR="00883157" w:rsidRPr="00A06C86">
        <w:rPr>
          <w:rFonts w:ascii="Times New Roman" w:hAnsi="Times New Roman" w:cs="Times New Roman"/>
          <w:i/>
          <w:sz w:val="24"/>
          <w:szCs w:val="24"/>
          <w:lang w:val="da-DK"/>
        </w:rPr>
        <w:t>ov om offentlig forsorg</w:t>
      </w:r>
      <w:r w:rsidR="00344DA3" w:rsidRPr="00A06C86">
        <w:rPr>
          <w:rFonts w:ascii="Times New Roman" w:hAnsi="Times New Roman" w:cs="Times New Roman"/>
          <w:sz w:val="24"/>
          <w:szCs w:val="24"/>
          <w:lang w:val="da-DK"/>
        </w:rPr>
        <w:t>”</w:t>
      </w:r>
      <w:r w:rsidR="00883157" w:rsidRPr="00A06C86">
        <w:rPr>
          <w:rFonts w:ascii="Times New Roman" w:hAnsi="Times New Roman" w:cs="Times New Roman"/>
          <w:i/>
          <w:sz w:val="24"/>
          <w:szCs w:val="24"/>
          <w:lang w:val="da-DK"/>
        </w:rPr>
        <w:t xml:space="preserve"> </w:t>
      </w:r>
      <w:r w:rsidR="008C2E24" w:rsidRPr="00A06C86">
        <w:rPr>
          <w:rFonts w:ascii="Times New Roman" w:hAnsi="Times New Roman" w:cs="Times New Roman"/>
          <w:sz w:val="24"/>
          <w:szCs w:val="24"/>
          <w:lang w:val="da-DK"/>
        </w:rPr>
        <w:t xml:space="preserve">(Jensen &amp; </w:t>
      </w:r>
      <w:r w:rsidR="00315124" w:rsidRPr="00A06C86">
        <w:rPr>
          <w:rFonts w:ascii="Times New Roman" w:hAnsi="Times New Roman" w:cs="Times New Roman"/>
          <w:sz w:val="24"/>
          <w:szCs w:val="24"/>
          <w:lang w:val="da-DK"/>
        </w:rPr>
        <w:t>Sørensen, 2012</w:t>
      </w:r>
      <w:r w:rsidR="00883157" w:rsidRPr="00A06C86">
        <w:rPr>
          <w:rFonts w:ascii="Times New Roman" w:hAnsi="Times New Roman" w:cs="Times New Roman"/>
          <w:sz w:val="24"/>
          <w:szCs w:val="24"/>
          <w:lang w:val="da-DK"/>
        </w:rPr>
        <w:t>:11-12). Loven om offe</w:t>
      </w:r>
      <w:r w:rsidR="00B83AC6" w:rsidRPr="00A06C86">
        <w:rPr>
          <w:rFonts w:ascii="Times New Roman" w:hAnsi="Times New Roman" w:cs="Times New Roman"/>
          <w:sz w:val="24"/>
          <w:szCs w:val="24"/>
          <w:lang w:val="da-DK"/>
        </w:rPr>
        <w:t xml:space="preserve">ntlig forsorg påpeger </w:t>
      </w:r>
      <w:r w:rsidR="00042540" w:rsidRPr="00A06C86">
        <w:rPr>
          <w:rFonts w:ascii="Times New Roman" w:hAnsi="Times New Roman" w:cs="Times New Roman"/>
          <w:sz w:val="24"/>
          <w:szCs w:val="24"/>
          <w:lang w:val="da-DK"/>
        </w:rPr>
        <w:lastRenderedPageBreak/>
        <w:t>statens ansvar i forhold til</w:t>
      </w:r>
      <w:r w:rsidR="00B83AC6" w:rsidRPr="00A06C86">
        <w:rPr>
          <w:rFonts w:ascii="Times New Roman" w:hAnsi="Times New Roman" w:cs="Times New Roman"/>
          <w:sz w:val="24"/>
          <w:szCs w:val="24"/>
          <w:lang w:val="da-DK"/>
        </w:rPr>
        <w:t xml:space="preserve"> at tage sig af</w:t>
      </w:r>
      <w:r w:rsidR="00406A41" w:rsidRPr="00A06C86">
        <w:rPr>
          <w:rFonts w:ascii="Times New Roman" w:hAnsi="Times New Roman" w:cs="Times New Roman"/>
          <w:sz w:val="24"/>
          <w:szCs w:val="24"/>
          <w:lang w:val="da-DK"/>
        </w:rPr>
        <w:t xml:space="preserve"> de individer</w:t>
      </w:r>
      <w:r w:rsidR="00344DA3" w:rsidRPr="00A06C86">
        <w:rPr>
          <w:rFonts w:ascii="Times New Roman" w:hAnsi="Times New Roman" w:cs="Times New Roman"/>
          <w:sz w:val="24"/>
          <w:szCs w:val="24"/>
          <w:lang w:val="da-DK"/>
        </w:rPr>
        <w:t>,</w:t>
      </w:r>
      <w:r w:rsidR="00883157" w:rsidRPr="00A06C86">
        <w:rPr>
          <w:rFonts w:ascii="Times New Roman" w:hAnsi="Times New Roman" w:cs="Times New Roman"/>
          <w:sz w:val="24"/>
          <w:szCs w:val="24"/>
          <w:lang w:val="da-DK"/>
        </w:rPr>
        <w:t xml:space="preserve"> der e</w:t>
      </w:r>
      <w:r w:rsidR="00662CA3" w:rsidRPr="00A06C86">
        <w:rPr>
          <w:rFonts w:ascii="Times New Roman" w:hAnsi="Times New Roman" w:cs="Times New Roman"/>
          <w:sz w:val="24"/>
          <w:szCs w:val="24"/>
          <w:lang w:val="da-DK"/>
        </w:rPr>
        <w:t>r værdig</w:t>
      </w:r>
      <w:r w:rsidR="00281082" w:rsidRPr="00A06C86">
        <w:rPr>
          <w:rFonts w:ascii="Times New Roman" w:hAnsi="Times New Roman" w:cs="Times New Roman"/>
          <w:sz w:val="24"/>
          <w:szCs w:val="24"/>
          <w:lang w:val="da-DK"/>
        </w:rPr>
        <w:t>t</w:t>
      </w:r>
      <w:r w:rsidR="00662CA3" w:rsidRPr="00A06C86">
        <w:rPr>
          <w:rFonts w:ascii="Times New Roman" w:hAnsi="Times New Roman" w:cs="Times New Roman"/>
          <w:sz w:val="24"/>
          <w:szCs w:val="24"/>
          <w:lang w:val="da-DK"/>
        </w:rPr>
        <w:t xml:space="preserve"> trængende</w:t>
      </w:r>
      <w:r w:rsidR="00B575D6" w:rsidRPr="00A06C86">
        <w:rPr>
          <w:rFonts w:ascii="Times New Roman" w:hAnsi="Times New Roman" w:cs="Times New Roman"/>
          <w:sz w:val="24"/>
          <w:szCs w:val="24"/>
          <w:lang w:val="da-DK"/>
        </w:rPr>
        <w:t>,</w:t>
      </w:r>
      <w:r w:rsidR="00B83AC6" w:rsidRPr="00A06C86">
        <w:rPr>
          <w:rFonts w:ascii="Times New Roman" w:hAnsi="Times New Roman" w:cs="Times New Roman"/>
          <w:sz w:val="24"/>
          <w:szCs w:val="24"/>
          <w:lang w:val="da-DK"/>
        </w:rPr>
        <w:t xml:space="preserve"> </w:t>
      </w:r>
      <w:r w:rsidR="00315124" w:rsidRPr="00A06C86">
        <w:rPr>
          <w:rFonts w:ascii="Times New Roman" w:hAnsi="Times New Roman" w:cs="Times New Roman"/>
          <w:sz w:val="24"/>
          <w:szCs w:val="24"/>
          <w:lang w:val="da-DK"/>
        </w:rPr>
        <w:t>d</w:t>
      </w:r>
      <w:r w:rsidR="00B575D6" w:rsidRPr="00A06C86">
        <w:rPr>
          <w:rFonts w:ascii="Times New Roman" w:hAnsi="Times New Roman" w:cs="Times New Roman"/>
          <w:sz w:val="24"/>
          <w:szCs w:val="24"/>
          <w:lang w:val="da-DK"/>
        </w:rPr>
        <w:t xml:space="preserve">et </w:t>
      </w:r>
      <w:r w:rsidR="00315124" w:rsidRPr="00A06C86">
        <w:rPr>
          <w:rFonts w:ascii="Times New Roman" w:hAnsi="Times New Roman" w:cs="Times New Roman"/>
          <w:sz w:val="24"/>
          <w:szCs w:val="24"/>
          <w:lang w:val="da-DK"/>
        </w:rPr>
        <w:t>v</w:t>
      </w:r>
      <w:r w:rsidR="00B575D6" w:rsidRPr="00A06C86">
        <w:rPr>
          <w:rFonts w:ascii="Times New Roman" w:hAnsi="Times New Roman" w:cs="Times New Roman"/>
          <w:sz w:val="24"/>
          <w:szCs w:val="24"/>
          <w:lang w:val="da-DK"/>
        </w:rPr>
        <w:t xml:space="preserve">il </w:t>
      </w:r>
      <w:r w:rsidR="00315124" w:rsidRPr="00A06C86">
        <w:rPr>
          <w:rFonts w:ascii="Times New Roman" w:hAnsi="Times New Roman" w:cs="Times New Roman"/>
          <w:sz w:val="24"/>
          <w:szCs w:val="24"/>
          <w:lang w:val="da-DK"/>
        </w:rPr>
        <w:t>s</w:t>
      </w:r>
      <w:r w:rsidR="00B575D6" w:rsidRPr="00A06C86">
        <w:rPr>
          <w:rFonts w:ascii="Times New Roman" w:hAnsi="Times New Roman" w:cs="Times New Roman"/>
          <w:sz w:val="24"/>
          <w:szCs w:val="24"/>
          <w:lang w:val="da-DK"/>
        </w:rPr>
        <w:t>ige,</w:t>
      </w:r>
      <w:r w:rsidR="00B83AC6" w:rsidRPr="00A06C86">
        <w:rPr>
          <w:rFonts w:ascii="Times New Roman" w:hAnsi="Times New Roman" w:cs="Times New Roman"/>
          <w:sz w:val="24"/>
          <w:szCs w:val="24"/>
          <w:lang w:val="da-DK"/>
        </w:rPr>
        <w:t xml:space="preserve"> dem</w:t>
      </w:r>
      <w:r w:rsidR="00525998" w:rsidRPr="00A06C86">
        <w:rPr>
          <w:rFonts w:ascii="Times New Roman" w:hAnsi="Times New Roman" w:cs="Times New Roman"/>
          <w:sz w:val="24"/>
          <w:szCs w:val="24"/>
          <w:lang w:val="da-DK"/>
        </w:rPr>
        <w:t>, som</w:t>
      </w:r>
      <w:r w:rsidR="00B83AC6" w:rsidRPr="00A06C86">
        <w:rPr>
          <w:rFonts w:ascii="Times New Roman" w:hAnsi="Times New Roman" w:cs="Times New Roman"/>
          <w:sz w:val="24"/>
          <w:szCs w:val="24"/>
          <w:lang w:val="da-DK"/>
        </w:rPr>
        <w:t xml:space="preserve"> er kommet uforskyldt i nød. </w:t>
      </w:r>
      <w:r w:rsidR="00203DEB" w:rsidRPr="00A06C86">
        <w:rPr>
          <w:rFonts w:ascii="Times New Roman" w:hAnsi="Times New Roman" w:cs="Times New Roman"/>
          <w:sz w:val="24"/>
          <w:szCs w:val="24"/>
          <w:lang w:val="da-DK"/>
        </w:rPr>
        <w:t>Staten overtager med indførelsen</w:t>
      </w:r>
      <w:r w:rsidR="00A02D7E" w:rsidRPr="00A06C86">
        <w:rPr>
          <w:rFonts w:ascii="Times New Roman" w:hAnsi="Times New Roman" w:cs="Times New Roman"/>
          <w:sz w:val="24"/>
          <w:szCs w:val="24"/>
          <w:lang w:val="da-DK"/>
        </w:rPr>
        <w:t xml:space="preserve"> af</w:t>
      </w:r>
      <w:r w:rsidR="00B83AC6" w:rsidRPr="00A06C86">
        <w:rPr>
          <w:rFonts w:ascii="Times New Roman" w:hAnsi="Times New Roman" w:cs="Times New Roman"/>
          <w:sz w:val="24"/>
          <w:szCs w:val="24"/>
          <w:lang w:val="da-DK"/>
        </w:rPr>
        <w:t xml:space="preserve"> socialreform</w:t>
      </w:r>
      <w:r w:rsidR="00A02D7E" w:rsidRPr="00A06C86">
        <w:rPr>
          <w:rFonts w:ascii="Times New Roman" w:hAnsi="Times New Roman" w:cs="Times New Roman"/>
          <w:sz w:val="24"/>
          <w:szCs w:val="24"/>
          <w:lang w:val="da-DK"/>
        </w:rPr>
        <w:t>en</w:t>
      </w:r>
      <w:r w:rsidR="00B83AC6" w:rsidRPr="00A06C86">
        <w:rPr>
          <w:rFonts w:ascii="Times New Roman" w:hAnsi="Times New Roman" w:cs="Times New Roman"/>
          <w:sz w:val="24"/>
          <w:szCs w:val="24"/>
          <w:lang w:val="da-DK"/>
        </w:rPr>
        <w:t xml:space="preserve"> ansvaret og finansieringen af særforsorgen</w:t>
      </w:r>
      <w:r w:rsidR="00FD22D1" w:rsidRPr="00A06C86">
        <w:rPr>
          <w:rFonts w:ascii="Times New Roman" w:hAnsi="Times New Roman" w:cs="Times New Roman"/>
          <w:sz w:val="24"/>
          <w:szCs w:val="24"/>
          <w:lang w:val="da-DK"/>
        </w:rPr>
        <w:t>,</w:t>
      </w:r>
      <w:r w:rsidR="00B83AC6" w:rsidRPr="00A06C86">
        <w:rPr>
          <w:rFonts w:ascii="Times New Roman" w:hAnsi="Times New Roman" w:cs="Times New Roman"/>
          <w:sz w:val="24"/>
          <w:szCs w:val="24"/>
          <w:lang w:val="da-DK"/>
        </w:rPr>
        <w:t xml:space="preserve"> som omfatter</w:t>
      </w:r>
      <w:r w:rsidR="00F5111D" w:rsidRPr="00A06C86">
        <w:rPr>
          <w:rFonts w:ascii="Times New Roman" w:hAnsi="Times New Roman" w:cs="Times New Roman"/>
          <w:sz w:val="24"/>
          <w:szCs w:val="24"/>
          <w:lang w:val="da-DK"/>
        </w:rPr>
        <w:t xml:space="preserve"> såkaldte</w:t>
      </w:r>
      <w:r w:rsidR="00B83AC6" w:rsidRPr="00A06C86">
        <w:rPr>
          <w:rFonts w:ascii="Times New Roman" w:hAnsi="Times New Roman" w:cs="Times New Roman"/>
          <w:sz w:val="24"/>
          <w:szCs w:val="24"/>
          <w:lang w:val="da-DK"/>
        </w:rPr>
        <w:t xml:space="preserve"> </w:t>
      </w:r>
      <w:r w:rsidR="00525998" w:rsidRPr="00A06C86">
        <w:rPr>
          <w:rFonts w:ascii="Times New Roman" w:hAnsi="Times New Roman" w:cs="Times New Roman"/>
          <w:sz w:val="24"/>
          <w:szCs w:val="24"/>
          <w:lang w:val="da-DK"/>
        </w:rPr>
        <w:t xml:space="preserve">sindssyge eller åndssvage </w:t>
      </w:r>
      <w:r w:rsidR="00B83AC6" w:rsidRPr="00A06C86">
        <w:rPr>
          <w:rFonts w:ascii="Times New Roman" w:hAnsi="Times New Roman" w:cs="Times New Roman"/>
          <w:sz w:val="24"/>
          <w:szCs w:val="24"/>
          <w:lang w:val="da-DK"/>
        </w:rPr>
        <w:t>børn, unge og</w:t>
      </w:r>
      <w:r w:rsidR="00525998" w:rsidRPr="00A06C86">
        <w:rPr>
          <w:rFonts w:ascii="Times New Roman" w:hAnsi="Times New Roman" w:cs="Times New Roman"/>
          <w:sz w:val="24"/>
          <w:szCs w:val="24"/>
          <w:lang w:val="da-DK"/>
        </w:rPr>
        <w:t xml:space="preserve"> voksne</w:t>
      </w:r>
      <w:r w:rsidR="00315124" w:rsidRPr="00A06C86">
        <w:rPr>
          <w:rFonts w:ascii="Times New Roman" w:hAnsi="Times New Roman" w:cs="Times New Roman"/>
          <w:sz w:val="24"/>
          <w:szCs w:val="24"/>
          <w:lang w:val="da-DK"/>
        </w:rPr>
        <w:t>. Staten har</w:t>
      </w:r>
      <w:r w:rsidR="002C3587" w:rsidRPr="00A06C86">
        <w:rPr>
          <w:rFonts w:ascii="Times New Roman" w:hAnsi="Times New Roman" w:cs="Times New Roman"/>
          <w:sz w:val="24"/>
          <w:szCs w:val="24"/>
          <w:lang w:val="da-DK"/>
        </w:rPr>
        <w:t xml:space="preserve"> pligt </w:t>
      </w:r>
      <w:r w:rsidR="00042540" w:rsidRPr="00A06C86">
        <w:rPr>
          <w:rFonts w:ascii="Times New Roman" w:hAnsi="Times New Roman" w:cs="Times New Roman"/>
          <w:sz w:val="24"/>
          <w:szCs w:val="24"/>
          <w:lang w:val="da-DK"/>
        </w:rPr>
        <w:t>til at sætte ind i forhold til</w:t>
      </w:r>
      <w:r w:rsidR="0079406B" w:rsidRPr="00A06C86">
        <w:rPr>
          <w:rFonts w:ascii="Times New Roman" w:hAnsi="Times New Roman" w:cs="Times New Roman"/>
          <w:sz w:val="24"/>
          <w:szCs w:val="24"/>
          <w:lang w:val="da-DK"/>
        </w:rPr>
        <w:t xml:space="preserve"> målgruppen</w:t>
      </w:r>
      <w:r w:rsidR="00525998" w:rsidRPr="00A06C86">
        <w:rPr>
          <w:rFonts w:ascii="Times New Roman" w:hAnsi="Times New Roman" w:cs="Times New Roman"/>
          <w:sz w:val="24"/>
          <w:szCs w:val="24"/>
          <w:lang w:val="da-DK"/>
        </w:rPr>
        <w:t>,</w:t>
      </w:r>
      <w:r w:rsidR="00B83AC6" w:rsidRPr="00A06C86">
        <w:rPr>
          <w:rFonts w:ascii="Times New Roman" w:hAnsi="Times New Roman" w:cs="Times New Roman"/>
          <w:sz w:val="24"/>
          <w:szCs w:val="24"/>
          <w:lang w:val="da-DK"/>
        </w:rPr>
        <w:t xml:space="preserve"> da de </w:t>
      </w:r>
      <w:r w:rsidR="00525998" w:rsidRPr="00A06C86">
        <w:rPr>
          <w:rFonts w:ascii="Times New Roman" w:hAnsi="Times New Roman" w:cs="Times New Roman"/>
          <w:sz w:val="24"/>
          <w:szCs w:val="24"/>
          <w:lang w:val="da-DK"/>
        </w:rPr>
        <w:t>ifølge</w:t>
      </w:r>
      <w:r w:rsidR="008C2E24" w:rsidRPr="00A06C86">
        <w:rPr>
          <w:rFonts w:ascii="Times New Roman" w:hAnsi="Times New Roman" w:cs="Times New Roman"/>
          <w:sz w:val="24"/>
          <w:szCs w:val="24"/>
          <w:lang w:val="da-DK"/>
        </w:rPr>
        <w:t xml:space="preserve"> loven høre</w:t>
      </w:r>
      <w:r w:rsidR="0079406B" w:rsidRPr="00A06C86">
        <w:rPr>
          <w:rFonts w:ascii="Times New Roman" w:hAnsi="Times New Roman" w:cs="Times New Roman"/>
          <w:sz w:val="24"/>
          <w:szCs w:val="24"/>
          <w:lang w:val="da-DK"/>
        </w:rPr>
        <w:t>r</w:t>
      </w:r>
      <w:r w:rsidR="00D47CE9" w:rsidRPr="00A06C86">
        <w:rPr>
          <w:rFonts w:ascii="Times New Roman" w:hAnsi="Times New Roman" w:cs="Times New Roman"/>
          <w:sz w:val="24"/>
          <w:szCs w:val="24"/>
          <w:lang w:val="da-DK"/>
        </w:rPr>
        <w:t xml:space="preserve"> til de</w:t>
      </w:r>
      <w:r w:rsidR="008C2E24" w:rsidRPr="00A06C86">
        <w:rPr>
          <w:rFonts w:ascii="Times New Roman" w:hAnsi="Times New Roman" w:cs="Times New Roman"/>
          <w:sz w:val="24"/>
          <w:szCs w:val="24"/>
          <w:lang w:val="da-DK"/>
        </w:rPr>
        <w:t xml:space="preserve"> værdigt trængende (Jensen &amp; </w:t>
      </w:r>
      <w:r w:rsidR="00315124" w:rsidRPr="00A06C86">
        <w:rPr>
          <w:rFonts w:ascii="Times New Roman" w:hAnsi="Times New Roman" w:cs="Times New Roman"/>
          <w:sz w:val="24"/>
          <w:szCs w:val="24"/>
          <w:lang w:val="da-DK"/>
        </w:rPr>
        <w:t>Sørensen, 2012</w:t>
      </w:r>
      <w:r w:rsidR="008C2E24" w:rsidRPr="00A06C86">
        <w:rPr>
          <w:rFonts w:ascii="Times New Roman" w:hAnsi="Times New Roman" w:cs="Times New Roman"/>
          <w:sz w:val="24"/>
          <w:szCs w:val="24"/>
          <w:lang w:val="da-DK"/>
        </w:rPr>
        <w:t>:</w:t>
      </w:r>
      <w:r w:rsidR="0079406B" w:rsidRPr="00A06C86">
        <w:rPr>
          <w:rFonts w:ascii="Times New Roman" w:hAnsi="Times New Roman" w:cs="Times New Roman"/>
          <w:sz w:val="24"/>
          <w:szCs w:val="24"/>
          <w:lang w:val="da-DK"/>
        </w:rPr>
        <w:t>11-12</w:t>
      </w:r>
      <w:r w:rsidR="008C2E24" w:rsidRPr="00A06C86">
        <w:rPr>
          <w:rFonts w:ascii="Times New Roman" w:hAnsi="Times New Roman" w:cs="Times New Roman"/>
          <w:sz w:val="24"/>
          <w:szCs w:val="24"/>
          <w:lang w:val="da-DK"/>
        </w:rPr>
        <w:t>). De personer</w:t>
      </w:r>
      <w:r w:rsidR="00525998" w:rsidRPr="00A06C86">
        <w:rPr>
          <w:rFonts w:ascii="Times New Roman" w:hAnsi="Times New Roman" w:cs="Times New Roman"/>
          <w:sz w:val="24"/>
          <w:szCs w:val="24"/>
          <w:lang w:val="da-DK"/>
        </w:rPr>
        <w:t>,</w:t>
      </w:r>
      <w:r w:rsidR="008C2E24" w:rsidRPr="00A06C86">
        <w:rPr>
          <w:rFonts w:ascii="Times New Roman" w:hAnsi="Times New Roman" w:cs="Times New Roman"/>
          <w:sz w:val="24"/>
          <w:szCs w:val="24"/>
          <w:lang w:val="da-DK"/>
        </w:rPr>
        <w:t xml:space="preserve"> som hører under særforsorgen</w:t>
      </w:r>
      <w:r w:rsidR="00525998" w:rsidRPr="00A06C86">
        <w:rPr>
          <w:rFonts w:ascii="Times New Roman" w:hAnsi="Times New Roman" w:cs="Times New Roman"/>
          <w:sz w:val="24"/>
          <w:szCs w:val="24"/>
          <w:lang w:val="da-DK"/>
        </w:rPr>
        <w:t>,</w:t>
      </w:r>
      <w:r w:rsidR="008C2E24" w:rsidRPr="00A06C86">
        <w:rPr>
          <w:rFonts w:ascii="Times New Roman" w:hAnsi="Times New Roman" w:cs="Times New Roman"/>
          <w:sz w:val="24"/>
          <w:szCs w:val="24"/>
          <w:lang w:val="da-DK"/>
        </w:rPr>
        <w:t xml:space="preserve"> heriblandt sindslidende</w:t>
      </w:r>
      <w:r w:rsidR="00525998" w:rsidRPr="00A06C86">
        <w:rPr>
          <w:rFonts w:ascii="Times New Roman" w:hAnsi="Times New Roman" w:cs="Times New Roman"/>
          <w:sz w:val="24"/>
          <w:szCs w:val="24"/>
          <w:lang w:val="da-DK"/>
        </w:rPr>
        <w:t>,</w:t>
      </w:r>
      <w:r w:rsidR="008C2E24" w:rsidRPr="00A06C86">
        <w:rPr>
          <w:rFonts w:ascii="Times New Roman" w:hAnsi="Times New Roman" w:cs="Times New Roman"/>
          <w:sz w:val="24"/>
          <w:szCs w:val="24"/>
          <w:lang w:val="da-DK"/>
        </w:rPr>
        <w:t xml:space="preserve"> har</w:t>
      </w:r>
      <w:r w:rsidR="000153FA" w:rsidRPr="00A06C86">
        <w:rPr>
          <w:rFonts w:ascii="Times New Roman" w:hAnsi="Times New Roman" w:cs="Times New Roman"/>
          <w:sz w:val="24"/>
          <w:szCs w:val="24"/>
          <w:lang w:val="da-DK"/>
        </w:rPr>
        <w:t xml:space="preserve"> ifølge Jensen og Sørensen</w:t>
      </w:r>
      <w:r w:rsidR="008C2E24" w:rsidRPr="00A06C86">
        <w:rPr>
          <w:rFonts w:ascii="Times New Roman" w:hAnsi="Times New Roman" w:cs="Times New Roman"/>
          <w:sz w:val="24"/>
          <w:szCs w:val="24"/>
          <w:lang w:val="da-DK"/>
        </w:rPr>
        <w:t xml:space="preserve"> ingen politiske rettigheder i samfundet</w:t>
      </w:r>
      <w:r w:rsidR="000735DD" w:rsidRPr="00A06C86">
        <w:rPr>
          <w:rFonts w:ascii="Times New Roman" w:hAnsi="Times New Roman" w:cs="Times New Roman"/>
          <w:sz w:val="24"/>
          <w:szCs w:val="24"/>
          <w:lang w:val="da-DK"/>
        </w:rPr>
        <w:t>. Y</w:t>
      </w:r>
      <w:r w:rsidR="008C2E24" w:rsidRPr="00A06C86">
        <w:rPr>
          <w:rFonts w:ascii="Times New Roman" w:hAnsi="Times New Roman" w:cs="Times New Roman"/>
          <w:sz w:val="24"/>
          <w:szCs w:val="24"/>
          <w:lang w:val="da-DK"/>
        </w:rPr>
        <w:t xml:space="preserve">dermere bliver </w:t>
      </w:r>
      <w:r w:rsidR="00203DEB" w:rsidRPr="00A06C86">
        <w:rPr>
          <w:rFonts w:ascii="Times New Roman" w:hAnsi="Times New Roman" w:cs="Times New Roman"/>
          <w:sz w:val="24"/>
          <w:szCs w:val="24"/>
          <w:lang w:val="da-DK"/>
        </w:rPr>
        <w:t>der med indførelsen</w:t>
      </w:r>
      <w:r w:rsidR="002C3587" w:rsidRPr="00A06C86">
        <w:rPr>
          <w:rFonts w:ascii="Times New Roman" w:hAnsi="Times New Roman" w:cs="Times New Roman"/>
          <w:sz w:val="24"/>
          <w:szCs w:val="24"/>
          <w:lang w:val="da-DK"/>
        </w:rPr>
        <w:t xml:space="preserve"> </w:t>
      </w:r>
      <w:r w:rsidR="00226434" w:rsidRPr="00A06C86">
        <w:rPr>
          <w:rFonts w:ascii="Times New Roman" w:hAnsi="Times New Roman" w:cs="Times New Roman"/>
          <w:sz w:val="24"/>
          <w:szCs w:val="24"/>
          <w:lang w:val="da-DK"/>
        </w:rPr>
        <w:t>af socialreformen</w:t>
      </w:r>
      <w:r w:rsidR="002C3587" w:rsidRPr="00A06C86">
        <w:rPr>
          <w:rFonts w:ascii="Times New Roman" w:hAnsi="Times New Roman" w:cs="Times New Roman"/>
          <w:sz w:val="24"/>
          <w:szCs w:val="24"/>
          <w:lang w:val="da-DK"/>
        </w:rPr>
        <w:t xml:space="preserve"> i 1933</w:t>
      </w:r>
      <w:r w:rsidR="008C2E24" w:rsidRPr="00A06C86">
        <w:rPr>
          <w:rFonts w:ascii="Times New Roman" w:hAnsi="Times New Roman" w:cs="Times New Roman"/>
          <w:sz w:val="24"/>
          <w:szCs w:val="24"/>
          <w:lang w:val="da-DK"/>
        </w:rPr>
        <w:t xml:space="preserve"> indført </w:t>
      </w:r>
      <w:r w:rsidR="002C3587" w:rsidRPr="00A06C86">
        <w:rPr>
          <w:rFonts w:ascii="Times New Roman" w:hAnsi="Times New Roman" w:cs="Times New Roman"/>
          <w:sz w:val="24"/>
          <w:szCs w:val="24"/>
          <w:lang w:val="da-DK"/>
        </w:rPr>
        <w:t>en lovgivning</w:t>
      </w:r>
      <w:r w:rsidR="00525998" w:rsidRPr="00A06C86">
        <w:rPr>
          <w:rFonts w:ascii="Times New Roman" w:hAnsi="Times New Roman" w:cs="Times New Roman"/>
          <w:sz w:val="24"/>
          <w:szCs w:val="24"/>
          <w:lang w:val="da-DK"/>
        </w:rPr>
        <w:t xml:space="preserve">, </w:t>
      </w:r>
      <w:r w:rsidR="008C2E24" w:rsidRPr="00A06C86">
        <w:rPr>
          <w:rFonts w:ascii="Times New Roman" w:hAnsi="Times New Roman" w:cs="Times New Roman"/>
          <w:sz w:val="24"/>
          <w:szCs w:val="24"/>
          <w:lang w:val="da-DK"/>
        </w:rPr>
        <w:t>so</w:t>
      </w:r>
      <w:r w:rsidR="00525998" w:rsidRPr="00A06C86">
        <w:rPr>
          <w:rFonts w:ascii="Times New Roman" w:hAnsi="Times New Roman" w:cs="Times New Roman"/>
          <w:sz w:val="24"/>
          <w:szCs w:val="24"/>
          <w:lang w:val="da-DK"/>
        </w:rPr>
        <w:t>m har legaliseret</w:t>
      </w:r>
      <w:r w:rsidR="00315124" w:rsidRPr="00A06C86">
        <w:rPr>
          <w:rFonts w:ascii="Times New Roman" w:hAnsi="Times New Roman" w:cs="Times New Roman"/>
          <w:sz w:val="24"/>
          <w:szCs w:val="24"/>
          <w:lang w:val="da-DK"/>
        </w:rPr>
        <w:t xml:space="preserve"> sterilisation</w:t>
      </w:r>
      <w:r w:rsidR="008C2E24" w:rsidRPr="00A06C86">
        <w:rPr>
          <w:rFonts w:ascii="Times New Roman" w:hAnsi="Times New Roman" w:cs="Times New Roman"/>
          <w:sz w:val="24"/>
          <w:szCs w:val="24"/>
          <w:lang w:val="da-DK"/>
        </w:rPr>
        <w:t xml:space="preserve"> af sindslidende og åndssvage</w:t>
      </w:r>
      <w:r w:rsidR="00525998" w:rsidRPr="00A06C86">
        <w:rPr>
          <w:rFonts w:ascii="Times New Roman" w:hAnsi="Times New Roman" w:cs="Times New Roman"/>
          <w:sz w:val="24"/>
          <w:szCs w:val="24"/>
          <w:lang w:val="da-DK"/>
        </w:rPr>
        <w:t>, da</w:t>
      </w:r>
      <w:r w:rsidR="002C3587" w:rsidRPr="00A06C86">
        <w:rPr>
          <w:rFonts w:ascii="Times New Roman" w:hAnsi="Times New Roman" w:cs="Times New Roman"/>
          <w:sz w:val="24"/>
          <w:szCs w:val="24"/>
          <w:lang w:val="da-DK"/>
        </w:rPr>
        <w:t xml:space="preserve"> disse mennesker ifølge</w:t>
      </w:r>
      <w:r w:rsidR="00315124" w:rsidRPr="00A06C86">
        <w:rPr>
          <w:rFonts w:ascii="Times New Roman" w:hAnsi="Times New Roman" w:cs="Times New Roman"/>
          <w:sz w:val="24"/>
          <w:szCs w:val="24"/>
          <w:lang w:val="da-DK"/>
        </w:rPr>
        <w:t xml:space="preserve"> loven</w:t>
      </w:r>
      <w:r w:rsidR="002C3587" w:rsidRPr="00A06C86">
        <w:rPr>
          <w:rFonts w:ascii="Times New Roman" w:hAnsi="Times New Roman" w:cs="Times New Roman"/>
          <w:sz w:val="24"/>
          <w:szCs w:val="24"/>
          <w:lang w:val="da-DK"/>
        </w:rPr>
        <w:t xml:space="preserve"> ikke må</w:t>
      </w:r>
      <w:r w:rsidR="008C2E24" w:rsidRPr="00A06C86">
        <w:rPr>
          <w:rFonts w:ascii="Times New Roman" w:hAnsi="Times New Roman" w:cs="Times New Roman"/>
          <w:sz w:val="24"/>
          <w:szCs w:val="24"/>
          <w:lang w:val="da-DK"/>
        </w:rPr>
        <w:t xml:space="preserve"> forlade institutionen</w:t>
      </w:r>
      <w:r w:rsidR="00525998" w:rsidRPr="00A06C86">
        <w:rPr>
          <w:rFonts w:ascii="Times New Roman" w:hAnsi="Times New Roman" w:cs="Times New Roman"/>
          <w:sz w:val="24"/>
          <w:szCs w:val="24"/>
          <w:lang w:val="da-DK"/>
        </w:rPr>
        <w:t>,</w:t>
      </w:r>
      <w:r w:rsidR="008C2E24" w:rsidRPr="00A06C86">
        <w:rPr>
          <w:rFonts w:ascii="Times New Roman" w:hAnsi="Times New Roman" w:cs="Times New Roman"/>
          <w:sz w:val="24"/>
          <w:szCs w:val="24"/>
          <w:lang w:val="da-DK"/>
        </w:rPr>
        <w:t xml:space="preserve"> medmindre de indvilliger i</w:t>
      </w:r>
      <w:r w:rsidR="00525998" w:rsidRPr="00A06C86">
        <w:rPr>
          <w:rFonts w:ascii="Times New Roman" w:hAnsi="Times New Roman" w:cs="Times New Roman"/>
          <w:sz w:val="24"/>
          <w:szCs w:val="24"/>
          <w:lang w:val="da-DK"/>
        </w:rPr>
        <w:t>,</w:t>
      </w:r>
      <w:r w:rsidR="002C3587" w:rsidRPr="00A06C86">
        <w:rPr>
          <w:rFonts w:ascii="Times New Roman" w:hAnsi="Times New Roman" w:cs="Times New Roman"/>
          <w:sz w:val="24"/>
          <w:szCs w:val="24"/>
          <w:lang w:val="da-DK"/>
        </w:rPr>
        <w:t xml:space="preserve"> at lade sig </w:t>
      </w:r>
      <w:r w:rsidR="00B329FC" w:rsidRPr="00A06C86">
        <w:rPr>
          <w:rFonts w:ascii="Times New Roman" w:hAnsi="Times New Roman" w:cs="Times New Roman"/>
          <w:sz w:val="24"/>
          <w:szCs w:val="24"/>
          <w:lang w:val="da-DK"/>
        </w:rPr>
        <w:t>steriliser</w:t>
      </w:r>
      <w:r w:rsidR="00525998" w:rsidRPr="00A06C86">
        <w:rPr>
          <w:rFonts w:ascii="Times New Roman" w:hAnsi="Times New Roman" w:cs="Times New Roman"/>
          <w:sz w:val="24"/>
          <w:szCs w:val="24"/>
          <w:lang w:val="da-DK"/>
        </w:rPr>
        <w:t>e</w:t>
      </w:r>
      <w:r w:rsidR="008C2E24" w:rsidRPr="00A06C86">
        <w:rPr>
          <w:rFonts w:ascii="Times New Roman" w:hAnsi="Times New Roman" w:cs="Times New Roman"/>
          <w:sz w:val="24"/>
          <w:szCs w:val="24"/>
          <w:lang w:val="da-DK"/>
        </w:rPr>
        <w:t xml:space="preserve"> (Jensen &amp; Sørensen, 2012:</w:t>
      </w:r>
      <w:r w:rsidR="00D858F1" w:rsidRPr="00A06C86">
        <w:rPr>
          <w:rFonts w:ascii="Times New Roman" w:hAnsi="Times New Roman" w:cs="Times New Roman"/>
          <w:sz w:val="24"/>
          <w:szCs w:val="24"/>
          <w:lang w:val="da-DK"/>
        </w:rPr>
        <w:t>10-14</w:t>
      </w:r>
      <w:r w:rsidR="00117A5D" w:rsidRPr="00A06C86">
        <w:rPr>
          <w:rFonts w:ascii="Times New Roman" w:hAnsi="Times New Roman" w:cs="Times New Roman"/>
          <w:sz w:val="24"/>
          <w:szCs w:val="24"/>
          <w:lang w:val="da-DK"/>
        </w:rPr>
        <w:t>)</w:t>
      </w:r>
      <w:r w:rsidR="002C3587" w:rsidRPr="00A06C86">
        <w:rPr>
          <w:rFonts w:ascii="Times New Roman" w:hAnsi="Times New Roman" w:cs="Times New Roman"/>
          <w:sz w:val="24"/>
          <w:szCs w:val="24"/>
          <w:lang w:val="da-DK"/>
        </w:rPr>
        <w:t xml:space="preserve">. </w:t>
      </w:r>
      <w:r w:rsidR="00315124" w:rsidRPr="00A06C86">
        <w:rPr>
          <w:rFonts w:ascii="Times New Roman" w:hAnsi="Times New Roman" w:cs="Times New Roman"/>
          <w:sz w:val="24"/>
          <w:szCs w:val="24"/>
          <w:lang w:val="da-DK"/>
        </w:rPr>
        <w:t>Ifølge Jensen og Sørensen bliver forholdene på institutioner</w:t>
      </w:r>
      <w:r w:rsidR="00525998" w:rsidRPr="00A06C86">
        <w:rPr>
          <w:rFonts w:ascii="Times New Roman" w:hAnsi="Times New Roman" w:cs="Times New Roman"/>
          <w:sz w:val="24"/>
          <w:szCs w:val="24"/>
          <w:lang w:val="da-DK"/>
        </w:rPr>
        <w:t>ne op igennem 1940`erne og 1950´e</w:t>
      </w:r>
      <w:r w:rsidR="00315124" w:rsidRPr="00A06C86">
        <w:rPr>
          <w:rFonts w:ascii="Times New Roman" w:hAnsi="Times New Roman" w:cs="Times New Roman"/>
          <w:sz w:val="24"/>
          <w:szCs w:val="24"/>
          <w:lang w:val="da-DK"/>
        </w:rPr>
        <w:t xml:space="preserve">rne </w:t>
      </w:r>
      <w:r w:rsidR="00D065DB" w:rsidRPr="00A06C86">
        <w:rPr>
          <w:rFonts w:ascii="Times New Roman" w:hAnsi="Times New Roman" w:cs="Times New Roman"/>
          <w:sz w:val="24"/>
          <w:szCs w:val="24"/>
          <w:lang w:val="da-DK"/>
        </w:rPr>
        <w:t>kritiseret, da</w:t>
      </w:r>
      <w:r w:rsidR="00F43012" w:rsidRPr="00A06C86">
        <w:rPr>
          <w:rFonts w:ascii="Times New Roman" w:hAnsi="Times New Roman" w:cs="Times New Roman"/>
          <w:sz w:val="24"/>
          <w:szCs w:val="24"/>
          <w:lang w:val="da-DK"/>
        </w:rPr>
        <w:t xml:space="preserve"> levevilkårene</w:t>
      </w:r>
      <w:r w:rsidR="00B20BB1" w:rsidRPr="00A06C86">
        <w:rPr>
          <w:rFonts w:ascii="Times New Roman" w:hAnsi="Times New Roman" w:cs="Times New Roman"/>
          <w:sz w:val="24"/>
          <w:szCs w:val="24"/>
          <w:lang w:val="da-DK"/>
        </w:rPr>
        <w:t xml:space="preserve"> på</w:t>
      </w:r>
      <w:r w:rsidR="00525998" w:rsidRPr="00A06C86">
        <w:rPr>
          <w:rFonts w:ascii="Times New Roman" w:hAnsi="Times New Roman" w:cs="Times New Roman"/>
          <w:sz w:val="24"/>
          <w:szCs w:val="24"/>
          <w:lang w:val="da-DK"/>
        </w:rPr>
        <w:t xml:space="preserve"> institutionerne</w:t>
      </w:r>
      <w:r w:rsidR="00F43012" w:rsidRPr="00A06C86">
        <w:rPr>
          <w:rFonts w:ascii="Times New Roman" w:hAnsi="Times New Roman" w:cs="Times New Roman"/>
          <w:sz w:val="24"/>
          <w:szCs w:val="24"/>
          <w:lang w:val="da-DK"/>
        </w:rPr>
        <w:t xml:space="preserve"> er</w:t>
      </w:r>
      <w:r w:rsidR="00525998" w:rsidRPr="00A06C86">
        <w:rPr>
          <w:rFonts w:ascii="Times New Roman" w:hAnsi="Times New Roman" w:cs="Times New Roman"/>
          <w:sz w:val="24"/>
          <w:szCs w:val="24"/>
          <w:lang w:val="da-DK"/>
        </w:rPr>
        <w:t xml:space="preserve"> væsentl</w:t>
      </w:r>
      <w:r w:rsidR="00042540" w:rsidRPr="00A06C86">
        <w:rPr>
          <w:rFonts w:ascii="Times New Roman" w:hAnsi="Times New Roman" w:cs="Times New Roman"/>
          <w:sz w:val="24"/>
          <w:szCs w:val="24"/>
          <w:lang w:val="da-DK"/>
        </w:rPr>
        <w:t>ig ringere set i forhold til</w:t>
      </w:r>
      <w:r w:rsidR="00525998" w:rsidRPr="00A06C86">
        <w:rPr>
          <w:rFonts w:ascii="Times New Roman" w:hAnsi="Times New Roman" w:cs="Times New Roman"/>
          <w:sz w:val="24"/>
          <w:szCs w:val="24"/>
          <w:lang w:val="da-DK"/>
        </w:rPr>
        <w:t xml:space="preserve"> levevilkårene</w:t>
      </w:r>
      <w:r w:rsidR="009D6CD6" w:rsidRPr="00A06C86">
        <w:rPr>
          <w:rFonts w:ascii="Times New Roman" w:hAnsi="Times New Roman" w:cs="Times New Roman"/>
          <w:sz w:val="24"/>
          <w:szCs w:val="24"/>
          <w:lang w:val="da-DK"/>
        </w:rPr>
        <w:t xml:space="preserve"> uden for institutionerne (Jensen &amp; Sørensen, 2012</w:t>
      </w:r>
      <w:r w:rsidR="00A02D7E" w:rsidRPr="00A06C86">
        <w:rPr>
          <w:rFonts w:ascii="Times New Roman" w:hAnsi="Times New Roman" w:cs="Times New Roman"/>
          <w:sz w:val="24"/>
          <w:szCs w:val="24"/>
          <w:lang w:val="da-DK"/>
        </w:rPr>
        <w:t xml:space="preserve">:15). </w:t>
      </w:r>
      <w:r w:rsidR="00406A41" w:rsidRPr="00A06C86">
        <w:rPr>
          <w:rFonts w:ascii="Times New Roman" w:hAnsi="Times New Roman" w:cs="Times New Roman"/>
          <w:sz w:val="24"/>
          <w:szCs w:val="24"/>
          <w:lang w:val="da-DK"/>
        </w:rPr>
        <w:t xml:space="preserve">Op igennem </w:t>
      </w:r>
      <w:r w:rsidR="00525998" w:rsidRPr="00A06C86">
        <w:rPr>
          <w:rFonts w:ascii="Times New Roman" w:hAnsi="Times New Roman" w:cs="Times New Roman"/>
          <w:sz w:val="24"/>
          <w:szCs w:val="24"/>
          <w:lang w:val="da-DK"/>
        </w:rPr>
        <w:t>1970´erne</w:t>
      </w:r>
      <w:r w:rsidR="00A02D7E" w:rsidRPr="00A06C86">
        <w:rPr>
          <w:rFonts w:ascii="Times New Roman" w:hAnsi="Times New Roman" w:cs="Times New Roman"/>
          <w:sz w:val="24"/>
          <w:szCs w:val="24"/>
          <w:lang w:val="da-DK"/>
        </w:rPr>
        <w:t xml:space="preserve"> sker der ifølge Bømler </w:t>
      </w:r>
      <w:r w:rsidR="00406A41" w:rsidRPr="00A06C86">
        <w:rPr>
          <w:rFonts w:ascii="Times New Roman" w:hAnsi="Times New Roman" w:cs="Times New Roman"/>
          <w:sz w:val="24"/>
          <w:szCs w:val="24"/>
          <w:lang w:val="da-DK"/>
        </w:rPr>
        <w:t xml:space="preserve">et skift i synet på målgruppen, idet </w:t>
      </w:r>
      <w:r w:rsidR="0074669D" w:rsidRPr="00A06C86">
        <w:rPr>
          <w:rFonts w:ascii="Times New Roman" w:hAnsi="Times New Roman" w:cs="Times New Roman"/>
          <w:sz w:val="24"/>
          <w:szCs w:val="24"/>
          <w:lang w:val="da-DK"/>
        </w:rPr>
        <w:t>målsætningen</w:t>
      </w:r>
      <w:r w:rsidR="00406A41" w:rsidRPr="00A06C86">
        <w:rPr>
          <w:rFonts w:ascii="Times New Roman" w:hAnsi="Times New Roman" w:cs="Times New Roman"/>
          <w:sz w:val="24"/>
          <w:szCs w:val="24"/>
          <w:lang w:val="da-DK"/>
        </w:rPr>
        <w:t xml:space="preserve"> bliver</w:t>
      </w:r>
      <w:r w:rsidR="00B37DEE" w:rsidRPr="00A06C86">
        <w:rPr>
          <w:rFonts w:ascii="Times New Roman" w:hAnsi="Times New Roman" w:cs="Times New Roman"/>
          <w:sz w:val="24"/>
          <w:szCs w:val="24"/>
          <w:lang w:val="da-DK"/>
        </w:rPr>
        <w:t>,</w:t>
      </w:r>
      <w:r w:rsidR="0074669D" w:rsidRPr="00A06C86">
        <w:rPr>
          <w:rFonts w:ascii="Times New Roman" w:hAnsi="Times New Roman" w:cs="Times New Roman"/>
          <w:sz w:val="24"/>
          <w:szCs w:val="24"/>
          <w:lang w:val="da-DK"/>
        </w:rPr>
        <w:t xml:space="preserve"> at mennesker med et handicap</w:t>
      </w:r>
      <w:r w:rsidR="00B37DEE" w:rsidRPr="00A06C86">
        <w:rPr>
          <w:rFonts w:ascii="Times New Roman" w:hAnsi="Times New Roman" w:cs="Times New Roman"/>
          <w:sz w:val="24"/>
          <w:szCs w:val="24"/>
          <w:lang w:val="da-DK"/>
        </w:rPr>
        <w:t>,</w:t>
      </w:r>
      <w:r w:rsidR="00A4687C" w:rsidRPr="00A06C86">
        <w:rPr>
          <w:rFonts w:ascii="Times New Roman" w:hAnsi="Times New Roman" w:cs="Times New Roman"/>
          <w:sz w:val="24"/>
          <w:szCs w:val="24"/>
          <w:lang w:val="da-DK"/>
        </w:rPr>
        <w:t xml:space="preserve"> bl.a.</w:t>
      </w:r>
      <w:r w:rsidR="0074669D" w:rsidRPr="00A06C86">
        <w:rPr>
          <w:rFonts w:ascii="Times New Roman" w:hAnsi="Times New Roman" w:cs="Times New Roman"/>
          <w:sz w:val="24"/>
          <w:szCs w:val="24"/>
          <w:lang w:val="da-DK"/>
        </w:rPr>
        <w:t xml:space="preserve"> sindslidende</w:t>
      </w:r>
      <w:r w:rsidR="00B37DEE" w:rsidRPr="00A06C86">
        <w:rPr>
          <w:rFonts w:ascii="Times New Roman" w:hAnsi="Times New Roman" w:cs="Times New Roman"/>
          <w:sz w:val="24"/>
          <w:szCs w:val="24"/>
          <w:lang w:val="da-DK"/>
        </w:rPr>
        <w:t>,</w:t>
      </w:r>
      <w:r w:rsidR="0074669D" w:rsidRPr="00A06C86">
        <w:rPr>
          <w:rFonts w:ascii="Times New Roman" w:hAnsi="Times New Roman" w:cs="Times New Roman"/>
          <w:sz w:val="24"/>
          <w:szCs w:val="24"/>
          <w:lang w:val="da-DK"/>
        </w:rPr>
        <w:t xml:space="preserve"> skal leve en </w:t>
      </w:r>
      <w:r w:rsidR="00B37DEE" w:rsidRPr="00A06C86">
        <w:rPr>
          <w:rFonts w:ascii="Times New Roman" w:hAnsi="Times New Roman" w:cs="Times New Roman"/>
          <w:sz w:val="24"/>
          <w:szCs w:val="24"/>
          <w:lang w:val="da-DK"/>
        </w:rPr>
        <w:t xml:space="preserve">så normal </w:t>
      </w:r>
      <w:r w:rsidR="0074669D" w:rsidRPr="00A06C86">
        <w:rPr>
          <w:rFonts w:ascii="Times New Roman" w:hAnsi="Times New Roman" w:cs="Times New Roman"/>
          <w:sz w:val="24"/>
          <w:szCs w:val="24"/>
          <w:lang w:val="da-DK"/>
        </w:rPr>
        <w:t xml:space="preserve">tilværelse </w:t>
      </w:r>
      <w:r w:rsidR="00B37DEE" w:rsidRPr="00A06C86">
        <w:rPr>
          <w:rFonts w:ascii="Times New Roman" w:hAnsi="Times New Roman" w:cs="Times New Roman"/>
          <w:sz w:val="24"/>
          <w:szCs w:val="24"/>
          <w:lang w:val="da-DK"/>
        </w:rPr>
        <w:t>som</w:t>
      </w:r>
      <w:r w:rsidR="0074669D" w:rsidRPr="00A06C86">
        <w:rPr>
          <w:rFonts w:ascii="Times New Roman" w:hAnsi="Times New Roman" w:cs="Times New Roman"/>
          <w:sz w:val="24"/>
          <w:szCs w:val="24"/>
          <w:lang w:val="da-DK"/>
        </w:rPr>
        <w:t xml:space="preserve"> muligt </w:t>
      </w:r>
      <w:r w:rsidR="00315124" w:rsidRPr="00A06C86">
        <w:rPr>
          <w:rFonts w:ascii="Times New Roman" w:hAnsi="Times New Roman" w:cs="Times New Roman"/>
          <w:sz w:val="24"/>
          <w:szCs w:val="24"/>
          <w:lang w:val="da-DK"/>
        </w:rPr>
        <w:t>(Bømler, 2000:</w:t>
      </w:r>
      <w:r w:rsidR="0079406B" w:rsidRPr="00A06C86">
        <w:rPr>
          <w:rFonts w:ascii="Times New Roman" w:hAnsi="Times New Roman" w:cs="Times New Roman"/>
          <w:sz w:val="24"/>
          <w:szCs w:val="24"/>
          <w:lang w:val="da-DK"/>
        </w:rPr>
        <w:t>62-63</w:t>
      </w:r>
      <w:r w:rsidR="00315124" w:rsidRPr="00A06C86">
        <w:rPr>
          <w:rFonts w:ascii="Times New Roman" w:hAnsi="Times New Roman" w:cs="Times New Roman"/>
          <w:sz w:val="24"/>
          <w:szCs w:val="24"/>
          <w:lang w:val="da-DK"/>
        </w:rPr>
        <w:t xml:space="preserve">). </w:t>
      </w:r>
    </w:p>
    <w:p w:rsidR="00391940" w:rsidRPr="00A06C86" w:rsidRDefault="00F5111D"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1970 nedlægges særforsorgen som selvstændig forsorgsinstitution. </w:t>
      </w:r>
      <w:r w:rsidR="009D6CD6" w:rsidRPr="00A06C86">
        <w:rPr>
          <w:rFonts w:ascii="Times New Roman" w:hAnsi="Times New Roman" w:cs="Times New Roman"/>
          <w:sz w:val="24"/>
          <w:szCs w:val="24"/>
          <w:lang w:val="da-DK"/>
        </w:rPr>
        <w:t>Det psykiatriske område</w:t>
      </w:r>
      <w:r w:rsidR="00B37DEE" w:rsidRPr="00A06C86">
        <w:rPr>
          <w:rFonts w:ascii="Times New Roman" w:hAnsi="Times New Roman" w:cs="Times New Roman"/>
          <w:sz w:val="24"/>
          <w:szCs w:val="24"/>
          <w:lang w:val="da-DK"/>
        </w:rPr>
        <w:t>, som har udgjort</w:t>
      </w:r>
      <w:r w:rsidR="009D6CD6" w:rsidRPr="00A06C86">
        <w:rPr>
          <w:rFonts w:ascii="Times New Roman" w:hAnsi="Times New Roman" w:cs="Times New Roman"/>
          <w:sz w:val="24"/>
          <w:szCs w:val="24"/>
          <w:lang w:val="da-DK"/>
        </w:rPr>
        <w:t xml:space="preserve"> en del af det daværende særfors</w:t>
      </w:r>
      <w:r w:rsidR="000735DD" w:rsidRPr="00A06C86">
        <w:rPr>
          <w:rFonts w:ascii="Times New Roman" w:hAnsi="Times New Roman" w:cs="Times New Roman"/>
          <w:sz w:val="24"/>
          <w:szCs w:val="24"/>
          <w:lang w:val="da-DK"/>
        </w:rPr>
        <w:t>org</w:t>
      </w:r>
      <w:r w:rsidR="00B37DEE" w:rsidRPr="00A06C86">
        <w:rPr>
          <w:rFonts w:ascii="Times New Roman" w:hAnsi="Times New Roman" w:cs="Times New Roman"/>
          <w:sz w:val="24"/>
          <w:szCs w:val="24"/>
          <w:lang w:val="da-DK"/>
        </w:rPr>
        <w:t>,</w:t>
      </w:r>
      <w:r w:rsidR="000735DD" w:rsidRPr="00A06C86">
        <w:rPr>
          <w:rFonts w:ascii="Times New Roman" w:hAnsi="Times New Roman" w:cs="Times New Roman"/>
          <w:sz w:val="24"/>
          <w:szCs w:val="24"/>
          <w:lang w:val="da-DK"/>
        </w:rPr>
        <w:t xml:space="preserve"> skulle for</w:t>
      </w:r>
      <w:r w:rsidR="00B575D6" w:rsidRPr="00A06C86">
        <w:rPr>
          <w:rFonts w:ascii="Times New Roman" w:hAnsi="Times New Roman" w:cs="Times New Roman"/>
          <w:sz w:val="24"/>
          <w:szCs w:val="24"/>
          <w:lang w:val="da-DK"/>
        </w:rPr>
        <w:t>t</w:t>
      </w:r>
      <w:r w:rsidR="000735DD" w:rsidRPr="00A06C86">
        <w:rPr>
          <w:rFonts w:ascii="Times New Roman" w:hAnsi="Times New Roman" w:cs="Times New Roman"/>
          <w:sz w:val="24"/>
          <w:szCs w:val="24"/>
          <w:lang w:val="da-DK"/>
        </w:rPr>
        <w:t>sat høre under Direktorat</w:t>
      </w:r>
      <w:r w:rsidR="0079406B" w:rsidRPr="00A06C86">
        <w:rPr>
          <w:rFonts w:ascii="Times New Roman" w:hAnsi="Times New Roman" w:cs="Times New Roman"/>
          <w:sz w:val="24"/>
          <w:szCs w:val="24"/>
          <w:lang w:val="da-DK"/>
        </w:rPr>
        <w:t>et</w:t>
      </w:r>
      <w:r w:rsidR="00B575D6" w:rsidRPr="00A06C86">
        <w:rPr>
          <w:rFonts w:ascii="Times New Roman" w:hAnsi="Times New Roman" w:cs="Times New Roman"/>
          <w:sz w:val="24"/>
          <w:szCs w:val="24"/>
          <w:lang w:val="da-DK"/>
        </w:rPr>
        <w:t xml:space="preserve"> for S</w:t>
      </w:r>
      <w:r w:rsidR="000735DD" w:rsidRPr="00A06C86">
        <w:rPr>
          <w:rFonts w:ascii="Times New Roman" w:hAnsi="Times New Roman" w:cs="Times New Roman"/>
          <w:sz w:val="24"/>
          <w:szCs w:val="24"/>
          <w:lang w:val="da-DK"/>
        </w:rPr>
        <w:t>tatshospitaler</w:t>
      </w:r>
      <w:r w:rsidR="00391940" w:rsidRPr="00A06C86">
        <w:rPr>
          <w:rFonts w:ascii="Times New Roman" w:hAnsi="Times New Roman" w:cs="Times New Roman"/>
          <w:sz w:val="24"/>
          <w:szCs w:val="24"/>
          <w:lang w:val="da-DK"/>
        </w:rPr>
        <w:t xml:space="preserve"> </w:t>
      </w:r>
      <w:r w:rsidR="000735DD" w:rsidRPr="00A06C86">
        <w:rPr>
          <w:rFonts w:ascii="Times New Roman" w:hAnsi="Times New Roman" w:cs="Times New Roman"/>
          <w:sz w:val="24"/>
          <w:szCs w:val="24"/>
          <w:lang w:val="da-DK"/>
        </w:rPr>
        <w:t>frem til 1976</w:t>
      </w:r>
      <w:r w:rsidR="00B37DEE" w:rsidRPr="00A06C86">
        <w:rPr>
          <w:rFonts w:ascii="Times New Roman" w:hAnsi="Times New Roman" w:cs="Times New Roman"/>
          <w:sz w:val="24"/>
          <w:szCs w:val="24"/>
          <w:lang w:val="da-DK"/>
        </w:rPr>
        <w:t>,</w:t>
      </w:r>
      <w:r w:rsidR="000735DD" w:rsidRPr="00A06C86">
        <w:rPr>
          <w:rFonts w:ascii="Times New Roman" w:hAnsi="Times New Roman" w:cs="Times New Roman"/>
          <w:sz w:val="24"/>
          <w:szCs w:val="24"/>
          <w:lang w:val="da-DK"/>
        </w:rPr>
        <w:t xml:space="preserve"> hvor det ove</w:t>
      </w:r>
      <w:r w:rsidR="00B575D6" w:rsidRPr="00A06C86">
        <w:rPr>
          <w:rFonts w:ascii="Times New Roman" w:hAnsi="Times New Roman" w:cs="Times New Roman"/>
          <w:sz w:val="24"/>
          <w:szCs w:val="24"/>
          <w:lang w:val="da-DK"/>
        </w:rPr>
        <w:t>rgår til Amternes H</w:t>
      </w:r>
      <w:r w:rsidR="00B37DEE" w:rsidRPr="00A06C86">
        <w:rPr>
          <w:rFonts w:ascii="Times New Roman" w:hAnsi="Times New Roman" w:cs="Times New Roman"/>
          <w:sz w:val="24"/>
          <w:szCs w:val="24"/>
          <w:lang w:val="da-DK"/>
        </w:rPr>
        <w:t xml:space="preserve">ospitalsvæsen </w:t>
      </w:r>
      <w:r w:rsidR="00F238DC" w:rsidRPr="00A06C86">
        <w:rPr>
          <w:rFonts w:ascii="Times New Roman" w:hAnsi="Times New Roman" w:cs="Times New Roman"/>
          <w:sz w:val="24"/>
          <w:szCs w:val="24"/>
          <w:lang w:val="da-DK"/>
        </w:rPr>
        <w:t>(Jensen &amp; Sørensen,</w:t>
      </w:r>
      <w:r w:rsidR="005207AB" w:rsidRPr="00A06C86">
        <w:rPr>
          <w:rFonts w:ascii="Times New Roman" w:hAnsi="Times New Roman" w:cs="Times New Roman"/>
          <w:sz w:val="24"/>
          <w:szCs w:val="24"/>
          <w:lang w:val="da-DK"/>
        </w:rPr>
        <w:t xml:space="preserve"> </w:t>
      </w:r>
      <w:r w:rsidR="00F238DC" w:rsidRPr="00A06C86">
        <w:rPr>
          <w:rFonts w:ascii="Times New Roman" w:hAnsi="Times New Roman" w:cs="Times New Roman"/>
          <w:sz w:val="24"/>
          <w:szCs w:val="24"/>
          <w:lang w:val="da-DK"/>
        </w:rPr>
        <w:t>2012:19).</w:t>
      </w:r>
      <w:r w:rsidR="00F43012" w:rsidRPr="00A06C86">
        <w:rPr>
          <w:rFonts w:ascii="Times New Roman" w:hAnsi="Times New Roman" w:cs="Times New Roman"/>
          <w:sz w:val="24"/>
          <w:szCs w:val="24"/>
          <w:lang w:val="da-DK"/>
        </w:rPr>
        <w:t xml:space="preserve"> </w:t>
      </w:r>
      <w:r w:rsidR="00B37DEE" w:rsidRPr="00A06C86">
        <w:rPr>
          <w:rFonts w:ascii="Times New Roman" w:hAnsi="Times New Roman" w:cs="Times New Roman"/>
          <w:sz w:val="24"/>
          <w:szCs w:val="24"/>
          <w:lang w:val="da-DK"/>
        </w:rPr>
        <w:t>I samme periode</w:t>
      </w:r>
      <w:r w:rsidR="00F238DC" w:rsidRPr="00A06C86">
        <w:rPr>
          <w:rFonts w:ascii="Times New Roman" w:hAnsi="Times New Roman" w:cs="Times New Roman"/>
          <w:sz w:val="24"/>
          <w:szCs w:val="24"/>
          <w:lang w:val="da-DK"/>
        </w:rPr>
        <w:t xml:space="preserve"> </w:t>
      </w:r>
      <w:r w:rsidR="0074669D" w:rsidRPr="00A06C86">
        <w:rPr>
          <w:rFonts w:ascii="Times New Roman" w:hAnsi="Times New Roman" w:cs="Times New Roman"/>
          <w:sz w:val="24"/>
          <w:szCs w:val="24"/>
          <w:lang w:val="da-DK"/>
        </w:rPr>
        <w:t>nedlægges sengepladser på de psy</w:t>
      </w:r>
      <w:r w:rsidR="00537FE7" w:rsidRPr="00A06C86">
        <w:rPr>
          <w:rFonts w:ascii="Times New Roman" w:hAnsi="Times New Roman" w:cs="Times New Roman"/>
          <w:sz w:val="24"/>
          <w:szCs w:val="24"/>
          <w:lang w:val="da-DK"/>
        </w:rPr>
        <w:t>kiatriske hospitaler</w:t>
      </w:r>
      <w:r w:rsidR="000735DD" w:rsidRPr="00A06C86">
        <w:rPr>
          <w:rFonts w:ascii="Times New Roman" w:hAnsi="Times New Roman" w:cs="Times New Roman"/>
          <w:sz w:val="24"/>
          <w:szCs w:val="24"/>
          <w:lang w:val="da-DK"/>
        </w:rPr>
        <w:t xml:space="preserve"> og institutioner</w:t>
      </w:r>
      <w:r w:rsidR="00B37DEE" w:rsidRPr="00A06C86">
        <w:rPr>
          <w:rFonts w:ascii="Times New Roman" w:hAnsi="Times New Roman" w:cs="Times New Roman"/>
          <w:sz w:val="24"/>
          <w:szCs w:val="24"/>
          <w:lang w:val="da-DK"/>
        </w:rPr>
        <w:t>,</w:t>
      </w:r>
      <w:r w:rsidR="00537FE7" w:rsidRPr="00A06C86">
        <w:rPr>
          <w:rFonts w:ascii="Times New Roman" w:hAnsi="Times New Roman" w:cs="Times New Roman"/>
          <w:sz w:val="24"/>
          <w:szCs w:val="24"/>
          <w:lang w:val="da-DK"/>
        </w:rPr>
        <w:t xml:space="preserve"> som</w:t>
      </w:r>
      <w:r w:rsidR="0074669D" w:rsidRPr="00A06C86">
        <w:rPr>
          <w:rFonts w:ascii="Times New Roman" w:hAnsi="Times New Roman" w:cs="Times New Roman"/>
          <w:sz w:val="24"/>
          <w:szCs w:val="24"/>
          <w:lang w:val="da-DK"/>
        </w:rPr>
        <w:t xml:space="preserve"> </w:t>
      </w:r>
      <w:r w:rsidR="00F238DC" w:rsidRPr="00A06C86">
        <w:rPr>
          <w:rFonts w:ascii="Times New Roman" w:hAnsi="Times New Roman" w:cs="Times New Roman"/>
          <w:sz w:val="24"/>
          <w:szCs w:val="24"/>
          <w:lang w:val="da-DK"/>
        </w:rPr>
        <w:t>ifølge Bømler</w:t>
      </w:r>
      <w:r w:rsidR="00406A41" w:rsidRPr="00A06C86">
        <w:rPr>
          <w:rFonts w:ascii="Times New Roman" w:hAnsi="Times New Roman" w:cs="Times New Roman"/>
          <w:sz w:val="24"/>
          <w:szCs w:val="24"/>
          <w:lang w:val="da-DK"/>
        </w:rPr>
        <w:t xml:space="preserve"> kan ses som</w:t>
      </w:r>
      <w:r w:rsidR="00F238DC" w:rsidRPr="00A06C86">
        <w:rPr>
          <w:rFonts w:ascii="Times New Roman" w:hAnsi="Times New Roman" w:cs="Times New Roman"/>
          <w:sz w:val="24"/>
          <w:szCs w:val="24"/>
          <w:lang w:val="da-DK"/>
        </w:rPr>
        <w:t xml:space="preserve"> </w:t>
      </w:r>
      <w:r w:rsidR="0074669D" w:rsidRPr="00A06C86">
        <w:rPr>
          <w:rFonts w:ascii="Times New Roman" w:hAnsi="Times New Roman" w:cs="Times New Roman"/>
          <w:sz w:val="24"/>
          <w:szCs w:val="24"/>
          <w:lang w:val="da-DK"/>
        </w:rPr>
        <w:t>et ønske om</w:t>
      </w:r>
      <w:r w:rsidR="00B37DEE" w:rsidRPr="00A06C86">
        <w:rPr>
          <w:rFonts w:ascii="Times New Roman" w:hAnsi="Times New Roman" w:cs="Times New Roman"/>
          <w:sz w:val="24"/>
          <w:szCs w:val="24"/>
          <w:lang w:val="da-DK"/>
        </w:rPr>
        <w:t>,</w:t>
      </w:r>
      <w:r w:rsidR="0074669D" w:rsidRPr="00A06C86">
        <w:rPr>
          <w:rFonts w:ascii="Times New Roman" w:hAnsi="Times New Roman" w:cs="Times New Roman"/>
          <w:sz w:val="24"/>
          <w:szCs w:val="24"/>
          <w:lang w:val="da-DK"/>
        </w:rPr>
        <w:t xml:space="preserve"> at integrere sindslidende i samfundet</w:t>
      </w:r>
      <w:r w:rsidR="00406A41" w:rsidRPr="00A06C86">
        <w:rPr>
          <w:rFonts w:ascii="Times New Roman" w:hAnsi="Times New Roman" w:cs="Times New Roman"/>
          <w:sz w:val="24"/>
          <w:szCs w:val="24"/>
          <w:lang w:val="da-DK"/>
        </w:rPr>
        <w:t>;</w:t>
      </w:r>
    </w:p>
    <w:p w:rsidR="00391940" w:rsidRPr="00A06C86" w:rsidRDefault="00391940" w:rsidP="00DE1E6C">
      <w:pPr>
        <w:spacing w:after="0" w:line="360" w:lineRule="auto"/>
        <w:rPr>
          <w:rFonts w:ascii="Times New Roman" w:hAnsi="Times New Roman" w:cs="Times New Roman"/>
          <w:sz w:val="24"/>
          <w:szCs w:val="24"/>
          <w:lang w:val="da-DK"/>
        </w:rPr>
      </w:pPr>
    </w:p>
    <w:p w:rsidR="0074669D" w:rsidRPr="00A06C86" w:rsidRDefault="008D092E"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w:t>
      </w:r>
      <w:r w:rsidR="0074669D" w:rsidRPr="00A06C86">
        <w:rPr>
          <w:rFonts w:ascii="Times New Roman" w:hAnsi="Times New Roman" w:cs="Times New Roman"/>
          <w:sz w:val="24"/>
          <w:szCs w:val="24"/>
          <w:lang w:val="da-DK"/>
        </w:rPr>
        <w:t>”</w:t>
      </w:r>
      <w:r w:rsidR="0074669D" w:rsidRPr="00A06C86">
        <w:rPr>
          <w:rFonts w:ascii="Times New Roman" w:hAnsi="Times New Roman" w:cs="Times New Roman"/>
          <w:i/>
          <w:sz w:val="24"/>
          <w:szCs w:val="24"/>
          <w:lang w:val="da-DK"/>
        </w:rPr>
        <w:t xml:space="preserve">En stor gruppe af mennesker skal nu ikke længere være anbragte og gemt væk fra normalsamfundet. De skal behandles på lige fod med alle andre, og de skal lære at tage vare på og have ansvar for eget liv. De skal hives ud af den </w:t>
      </w:r>
      <w:r w:rsidR="00B37DEE" w:rsidRPr="00A06C86">
        <w:rPr>
          <w:rFonts w:ascii="Times New Roman" w:hAnsi="Times New Roman" w:cs="Times New Roman"/>
          <w:i/>
          <w:sz w:val="24"/>
          <w:szCs w:val="24"/>
          <w:lang w:val="da-DK"/>
        </w:rPr>
        <w:t>passive klient- og patientrolle</w:t>
      </w:r>
      <w:r w:rsidR="00B37DEE" w:rsidRPr="00A06C86">
        <w:rPr>
          <w:rFonts w:ascii="Times New Roman" w:hAnsi="Times New Roman" w:cs="Times New Roman"/>
          <w:sz w:val="24"/>
          <w:szCs w:val="24"/>
          <w:lang w:val="da-DK"/>
        </w:rPr>
        <w:t>”</w:t>
      </w:r>
      <w:r w:rsidR="0074669D" w:rsidRPr="00A06C86">
        <w:rPr>
          <w:rFonts w:ascii="Times New Roman" w:hAnsi="Times New Roman" w:cs="Times New Roman"/>
          <w:i/>
          <w:sz w:val="24"/>
          <w:szCs w:val="24"/>
          <w:lang w:val="da-DK"/>
        </w:rPr>
        <w:t xml:space="preserve"> </w:t>
      </w:r>
      <w:r w:rsidR="0074669D" w:rsidRPr="00A06C86">
        <w:rPr>
          <w:rFonts w:ascii="Times New Roman" w:hAnsi="Times New Roman" w:cs="Times New Roman"/>
          <w:sz w:val="24"/>
          <w:szCs w:val="24"/>
          <w:lang w:val="da-DK"/>
        </w:rPr>
        <w:t xml:space="preserve">(Bømler, 2000:64). </w:t>
      </w:r>
      <w:r w:rsidRPr="00A06C86">
        <w:rPr>
          <w:rFonts w:ascii="Times New Roman" w:hAnsi="Times New Roman" w:cs="Times New Roman"/>
          <w:sz w:val="24"/>
          <w:szCs w:val="24"/>
          <w:lang w:val="da-DK"/>
        </w:rPr>
        <w:t xml:space="preserve"> </w:t>
      </w:r>
    </w:p>
    <w:p w:rsidR="00391940" w:rsidRPr="00A06C86" w:rsidRDefault="00391940" w:rsidP="00DE1E6C">
      <w:pPr>
        <w:spacing w:after="0" w:line="360" w:lineRule="auto"/>
        <w:rPr>
          <w:rFonts w:ascii="Times New Roman" w:hAnsi="Times New Roman" w:cs="Times New Roman"/>
          <w:sz w:val="24"/>
          <w:szCs w:val="24"/>
          <w:lang w:val="da-DK"/>
        </w:rPr>
      </w:pPr>
    </w:p>
    <w:p w:rsidR="00AE7541" w:rsidRPr="00A06C86" w:rsidRDefault="0074669D"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Den socialpolitiske målsætning bliver ifølge Bømler normalisering og </w:t>
      </w:r>
      <w:r w:rsidR="005207AB" w:rsidRPr="00A06C86">
        <w:rPr>
          <w:rFonts w:ascii="Times New Roman" w:hAnsi="Times New Roman" w:cs="Times New Roman"/>
          <w:sz w:val="24"/>
          <w:szCs w:val="24"/>
          <w:lang w:val="da-DK"/>
        </w:rPr>
        <w:t>integrering</w:t>
      </w:r>
      <w:r w:rsidR="002F438C" w:rsidRPr="00A06C86">
        <w:rPr>
          <w:rFonts w:ascii="Times New Roman" w:hAnsi="Times New Roman" w:cs="Times New Roman"/>
          <w:sz w:val="24"/>
          <w:szCs w:val="24"/>
          <w:lang w:val="da-DK"/>
        </w:rPr>
        <w:t>,</w:t>
      </w:r>
      <w:r w:rsidR="005207AB" w:rsidRPr="00A06C86">
        <w:rPr>
          <w:rFonts w:ascii="Times New Roman" w:hAnsi="Times New Roman" w:cs="Times New Roman"/>
          <w:sz w:val="24"/>
          <w:szCs w:val="24"/>
          <w:lang w:val="da-DK"/>
        </w:rPr>
        <w:t xml:space="preserve"> </w:t>
      </w:r>
      <w:r w:rsidR="009068EE" w:rsidRPr="00A06C86">
        <w:rPr>
          <w:rFonts w:ascii="Times New Roman" w:hAnsi="Times New Roman" w:cs="Times New Roman"/>
          <w:sz w:val="24"/>
          <w:szCs w:val="24"/>
          <w:lang w:val="da-DK"/>
        </w:rPr>
        <w:t>hvor målsætningen skal implementeres</w:t>
      </w:r>
      <w:r w:rsidR="005207AB" w:rsidRPr="00A06C86">
        <w:rPr>
          <w:rFonts w:ascii="Times New Roman" w:hAnsi="Times New Roman" w:cs="Times New Roman"/>
          <w:sz w:val="24"/>
          <w:szCs w:val="24"/>
          <w:lang w:val="da-DK"/>
        </w:rPr>
        <w:t xml:space="preserve"> ved at nedlægge institutioner og psykiatriske sengepladser</w:t>
      </w:r>
      <w:r w:rsidR="002F438C" w:rsidRPr="00A06C86">
        <w:rPr>
          <w:rFonts w:ascii="Times New Roman" w:hAnsi="Times New Roman" w:cs="Times New Roman"/>
          <w:sz w:val="24"/>
          <w:szCs w:val="24"/>
          <w:lang w:val="da-DK"/>
        </w:rPr>
        <w:t>,</w:t>
      </w:r>
      <w:r w:rsidR="005207AB" w:rsidRPr="00A06C86">
        <w:rPr>
          <w:rFonts w:ascii="Times New Roman" w:hAnsi="Times New Roman" w:cs="Times New Roman"/>
          <w:sz w:val="24"/>
          <w:szCs w:val="24"/>
          <w:lang w:val="da-DK"/>
        </w:rPr>
        <w:t xml:space="preserve"> og hvor </w:t>
      </w:r>
      <w:r w:rsidRPr="00A06C86">
        <w:rPr>
          <w:rFonts w:ascii="Times New Roman" w:hAnsi="Times New Roman" w:cs="Times New Roman"/>
          <w:sz w:val="24"/>
          <w:szCs w:val="24"/>
          <w:lang w:val="da-DK"/>
        </w:rPr>
        <w:t>samfundet</w:t>
      </w:r>
      <w:r w:rsidR="002F438C"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pligt til at yde omsorg for mennesker med bl</w:t>
      </w:r>
      <w:r w:rsidR="007B524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a</w:t>
      </w:r>
      <w:r w:rsidR="007B524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en sindslidelse</w:t>
      </w:r>
      <w:r w:rsidR="007B524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erstattes af individet</w:t>
      </w:r>
      <w:r w:rsidR="007B5247"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ret til at bestemme over eget liv (Bømler, 2000:62-65).</w:t>
      </w:r>
      <w:r w:rsidR="005207AB" w:rsidRPr="00A06C86">
        <w:rPr>
          <w:rFonts w:ascii="Times New Roman" w:hAnsi="Times New Roman" w:cs="Times New Roman"/>
          <w:sz w:val="24"/>
          <w:szCs w:val="24"/>
          <w:lang w:val="da-DK"/>
        </w:rPr>
        <w:t xml:space="preserve"> </w:t>
      </w:r>
    </w:p>
    <w:p w:rsidR="005207AB" w:rsidRPr="00A06C86" w:rsidRDefault="005207AB" w:rsidP="00DE1E6C">
      <w:pPr>
        <w:spacing w:after="0" w:line="360" w:lineRule="auto"/>
        <w:rPr>
          <w:rFonts w:ascii="Times New Roman" w:hAnsi="Times New Roman" w:cs="Times New Roman"/>
          <w:sz w:val="24"/>
          <w:szCs w:val="24"/>
          <w:lang w:val="da-DK"/>
        </w:rPr>
      </w:pPr>
    </w:p>
    <w:p w:rsidR="001166FA" w:rsidRPr="00A06C86" w:rsidRDefault="001166F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Derudover</w:t>
      </w:r>
      <w:r w:rsidR="00203DEB" w:rsidRPr="00A06C86">
        <w:rPr>
          <w:rFonts w:ascii="Times New Roman" w:hAnsi="Times New Roman" w:cs="Times New Roman"/>
          <w:sz w:val="24"/>
          <w:szCs w:val="24"/>
          <w:lang w:val="da-DK"/>
        </w:rPr>
        <w:t xml:space="preserve"> betyder indførelsen</w:t>
      </w:r>
      <w:r w:rsidR="007B5247" w:rsidRPr="00A06C86">
        <w:rPr>
          <w:rFonts w:ascii="Times New Roman" w:hAnsi="Times New Roman" w:cs="Times New Roman"/>
          <w:sz w:val="24"/>
          <w:szCs w:val="24"/>
          <w:lang w:val="da-DK"/>
        </w:rPr>
        <w:t xml:space="preserve"> af B</w:t>
      </w:r>
      <w:r w:rsidR="00F238DC" w:rsidRPr="00A06C86">
        <w:rPr>
          <w:rFonts w:ascii="Times New Roman" w:hAnsi="Times New Roman" w:cs="Times New Roman"/>
          <w:sz w:val="24"/>
          <w:szCs w:val="24"/>
          <w:lang w:val="da-DK"/>
        </w:rPr>
        <w:t xml:space="preserve">istandsloven </w:t>
      </w:r>
      <w:r w:rsidR="00DA21D6" w:rsidRPr="00A06C86">
        <w:rPr>
          <w:rFonts w:ascii="Times New Roman" w:hAnsi="Times New Roman" w:cs="Times New Roman"/>
          <w:sz w:val="24"/>
          <w:szCs w:val="24"/>
          <w:lang w:val="da-DK"/>
        </w:rPr>
        <w:t>i 1976</w:t>
      </w:r>
      <w:r w:rsidR="007B5247" w:rsidRPr="00A06C86">
        <w:rPr>
          <w:rFonts w:ascii="Times New Roman" w:hAnsi="Times New Roman" w:cs="Times New Roman"/>
          <w:sz w:val="24"/>
          <w:szCs w:val="24"/>
          <w:lang w:val="da-DK"/>
        </w:rPr>
        <w:t>,</w:t>
      </w:r>
      <w:r w:rsidR="00DA21D6" w:rsidRPr="00A06C86">
        <w:rPr>
          <w:rFonts w:ascii="Times New Roman" w:hAnsi="Times New Roman" w:cs="Times New Roman"/>
          <w:sz w:val="24"/>
          <w:szCs w:val="24"/>
          <w:lang w:val="da-DK"/>
        </w:rPr>
        <w:t xml:space="preserve"> </w:t>
      </w:r>
      <w:r w:rsidR="00F238DC" w:rsidRPr="00A06C86">
        <w:rPr>
          <w:rFonts w:ascii="Times New Roman" w:hAnsi="Times New Roman" w:cs="Times New Roman"/>
          <w:sz w:val="24"/>
          <w:szCs w:val="24"/>
          <w:lang w:val="da-DK"/>
        </w:rPr>
        <w:t>at mennesker med et handicap skal betjene</w:t>
      </w:r>
      <w:r w:rsidR="007B5247" w:rsidRPr="00A06C86">
        <w:rPr>
          <w:rFonts w:ascii="Times New Roman" w:hAnsi="Times New Roman" w:cs="Times New Roman"/>
          <w:sz w:val="24"/>
          <w:szCs w:val="24"/>
          <w:lang w:val="da-DK"/>
        </w:rPr>
        <w:t>s af</w:t>
      </w:r>
      <w:r w:rsidR="00F238DC" w:rsidRPr="00A06C86">
        <w:rPr>
          <w:rFonts w:ascii="Times New Roman" w:hAnsi="Times New Roman" w:cs="Times New Roman"/>
          <w:sz w:val="24"/>
          <w:szCs w:val="24"/>
          <w:lang w:val="da-DK"/>
        </w:rPr>
        <w:t xml:space="preserve"> samme </w:t>
      </w:r>
      <w:r w:rsidR="00DA21D6" w:rsidRPr="00A06C86">
        <w:rPr>
          <w:rFonts w:ascii="Times New Roman" w:hAnsi="Times New Roman" w:cs="Times New Roman"/>
          <w:sz w:val="24"/>
          <w:szCs w:val="24"/>
          <w:lang w:val="da-DK"/>
        </w:rPr>
        <w:t xml:space="preserve">myndigheder og efter samme regler som den generelle </w:t>
      </w:r>
      <w:r w:rsidR="00537FE7" w:rsidRPr="00A06C86">
        <w:rPr>
          <w:rFonts w:ascii="Times New Roman" w:hAnsi="Times New Roman" w:cs="Times New Roman"/>
          <w:sz w:val="24"/>
          <w:szCs w:val="24"/>
          <w:lang w:val="da-DK"/>
        </w:rPr>
        <w:t>befolkning (Jensen</w:t>
      </w:r>
      <w:r w:rsidR="00DA21D6" w:rsidRPr="00A06C86">
        <w:rPr>
          <w:rFonts w:ascii="Times New Roman" w:hAnsi="Times New Roman" w:cs="Times New Roman"/>
          <w:sz w:val="24"/>
          <w:szCs w:val="24"/>
          <w:lang w:val="da-DK"/>
        </w:rPr>
        <w:t xml:space="preserve"> </w:t>
      </w:r>
      <w:r w:rsidR="00DA21D6" w:rsidRPr="00A06C86">
        <w:rPr>
          <w:rFonts w:ascii="Times New Roman" w:hAnsi="Times New Roman" w:cs="Times New Roman"/>
          <w:sz w:val="24"/>
          <w:szCs w:val="24"/>
          <w:lang w:val="da-DK"/>
        </w:rPr>
        <w:lastRenderedPageBreak/>
        <w:t>&amp; Sørensen,</w:t>
      </w:r>
      <w:r w:rsidR="0079406B" w:rsidRPr="00A06C86">
        <w:rPr>
          <w:rFonts w:ascii="Times New Roman" w:hAnsi="Times New Roman" w:cs="Times New Roman"/>
          <w:sz w:val="24"/>
          <w:szCs w:val="24"/>
          <w:lang w:val="da-DK"/>
        </w:rPr>
        <w:t xml:space="preserve"> </w:t>
      </w:r>
      <w:r w:rsidR="00DA21D6" w:rsidRPr="00A06C86">
        <w:rPr>
          <w:rFonts w:ascii="Times New Roman" w:hAnsi="Times New Roman" w:cs="Times New Roman"/>
          <w:sz w:val="24"/>
          <w:szCs w:val="24"/>
          <w:lang w:val="da-DK"/>
        </w:rPr>
        <w:t>2012:19). Bistan</w:t>
      </w:r>
      <w:r w:rsidR="0079406B" w:rsidRPr="00A06C86">
        <w:rPr>
          <w:rFonts w:ascii="Times New Roman" w:hAnsi="Times New Roman" w:cs="Times New Roman"/>
          <w:sz w:val="24"/>
          <w:szCs w:val="24"/>
          <w:lang w:val="da-DK"/>
        </w:rPr>
        <w:t>dsloven afspejler ifølge Bømler</w:t>
      </w:r>
      <w:r w:rsidR="00DA21D6" w:rsidRPr="00A06C86">
        <w:rPr>
          <w:rFonts w:ascii="Times New Roman" w:hAnsi="Times New Roman" w:cs="Times New Roman"/>
          <w:sz w:val="24"/>
          <w:szCs w:val="24"/>
          <w:lang w:val="da-DK"/>
        </w:rPr>
        <w:t xml:space="preserve"> den nor</w:t>
      </w:r>
      <w:r w:rsidR="00537FE7" w:rsidRPr="00A06C86">
        <w:rPr>
          <w:rFonts w:ascii="Times New Roman" w:hAnsi="Times New Roman" w:cs="Times New Roman"/>
          <w:sz w:val="24"/>
          <w:szCs w:val="24"/>
          <w:lang w:val="da-DK"/>
        </w:rPr>
        <w:t>maliseringstankegang</w:t>
      </w:r>
      <w:r w:rsidR="0079406B" w:rsidRPr="00A06C86">
        <w:rPr>
          <w:rFonts w:ascii="Times New Roman" w:hAnsi="Times New Roman" w:cs="Times New Roman"/>
          <w:sz w:val="24"/>
          <w:szCs w:val="24"/>
          <w:lang w:val="da-DK"/>
        </w:rPr>
        <w:t>,</w:t>
      </w:r>
      <w:r w:rsidR="00537FE7" w:rsidRPr="00A06C86">
        <w:rPr>
          <w:rFonts w:ascii="Times New Roman" w:hAnsi="Times New Roman" w:cs="Times New Roman"/>
          <w:sz w:val="24"/>
          <w:szCs w:val="24"/>
          <w:lang w:val="da-DK"/>
        </w:rPr>
        <w:t xml:space="preserve"> der hersker</w:t>
      </w:r>
      <w:r w:rsidR="00DA21D6" w:rsidRPr="00A06C86">
        <w:rPr>
          <w:rFonts w:ascii="Times New Roman" w:hAnsi="Times New Roman" w:cs="Times New Roman"/>
          <w:sz w:val="24"/>
          <w:szCs w:val="24"/>
          <w:lang w:val="da-DK"/>
        </w:rPr>
        <w:t xml:space="preserve"> i samfundet</w:t>
      </w:r>
      <w:r w:rsidR="007B5247" w:rsidRPr="00A06C86">
        <w:rPr>
          <w:rFonts w:ascii="Times New Roman" w:hAnsi="Times New Roman" w:cs="Times New Roman"/>
          <w:sz w:val="24"/>
          <w:szCs w:val="24"/>
          <w:lang w:val="da-DK"/>
        </w:rPr>
        <w:t>,</w:t>
      </w:r>
      <w:r w:rsidR="00DA21D6" w:rsidRPr="00A06C86">
        <w:rPr>
          <w:rFonts w:ascii="Times New Roman" w:hAnsi="Times New Roman" w:cs="Times New Roman"/>
          <w:sz w:val="24"/>
          <w:szCs w:val="24"/>
          <w:lang w:val="da-DK"/>
        </w:rPr>
        <w:t xml:space="preserve"> hvor sindslidende</w:t>
      </w:r>
      <w:r w:rsidR="007B5247" w:rsidRPr="00A06C86">
        <w:rPr>
          <w:rFonts w:ascii="Times New Roman" w:hAnsi="Times New Roman" w:cs="Times New Roman"/>
          <w:sz w:val="24"/>
          <w:szCs w:val="24"/>
          <w:lang w:val="da-DK"/>
        </w:rPr>
        <w:t>,</w:t>
      </w:r>
      <w:r w:rsidR="00DA21D6" w:rsidRPr="00A06C86">
        <w:rPr>
          <w:rFonts w:ascii="Times New Roman" w:hAnsi="Times New Roman" w:cs="Times New Roman"/>
          <w:sz w:val="24"/>
          <w:szCs w:val="24"/>
          <w:lang w:val="da-DK"/>
        </w:rPr>
        <w:t xml:space="preserve"> </w:t>
      </w:r>
      <w:r w:rsidR="00537FE7" w:rsidRPr="00A06C86">
        <w:rPr>
          <w:rFonts w:ascii="Times New Roman" w:hAnsi="Times New Roman" w:cs="Times New Roman"/>
          <w:sz w:val="24"/>
          <w:szCs w:val="24"/>
          <w:lang w:val="da-DK"/>
        </w:rPr>
        <w:t>frem for</w:t>
      </w:r>
      <w:r w:rsidR="00DA21D6" w:rsidRPr="00A06C86">
        <w:rPr>
          <w:rFonts w:ascii="Times New Roman" w:hAnsi="Times New Roman" w:cs="Times New Roman"/>
          <w:sz w:val="24"/>
          <w:szCs w:val="24"/>
          <w:lang w:val="da-DK"/>
        </w:rPr>
        <w:t xml:space="preserve"> at leve livet afsondret på </w:t>
      </w:r>
      <w:r w:rsidR="007B5247" w:rsidRPr="00A06C86">
        <w:rPr>
          <w:rFonts w:ascii="Times New Roman" w:hAnsi="Times New Roman" w:cs="Times New Roman"/>
          <w:sz w:val="24"/>
          <w:szCs w:val="24"/>
          <w:lang w:val="da-DK"/>
        </w:rPr>
        <w:t>institutionerne,</w:t>
      </w:r>
      <w:r w:rsidR="00DA21D6" w:rsidRPr="00A06C86">
        <w:rPr>
          <w:rFonts w:ascii="Times New Roman" w:hAnsi="Times New Roman" w:cs="Times New Roman"/>
          <w:sz w:val="24"/>
          <w:szCs w:val="24"/>
          <w:lang w:val="da-DK"/>
        </w:rPr>
        <w:t xml:space="preserve"> </w:t>
      </w:r>
      <w:r w:rsidR="0079406B" w:rsidRPr="00A06C86">
        <w:rPr>
          <w:rFonts w:ascii="Times New Roman" w:hAnsi="Times New Roman" w:cs="Times New Roman"/>
          <w:sz w:val="24"/>
          <w:szCs w:val="24"/>
          <w:lang w:val="da-DK"/>
        </w:rPr>
        <w:t>skal indgå</w:t>
      </w:r>
      <w:r w:rsidR="00537FE7" w:rsidRPr="00A06C86">
        <w:rPr>
          <w:rFonts w:ascii="Times New Roman" w:hAnsi="Times New Roman" w:cs="Times New Roman"/>
          <w:sz w:val="24"/>
          <w:szCs w:val="24"/>
          <w:lang w:val="da-DK"/>
        </w:rPr>
        <w:t xml:space="preserve"> i samfundets almindelige tilb</w:t>
      </w:r>
      <w:r w:rsidRPr="00A06C86">
        <w:rPr>
          <w:rFonts w:ascii="Times New Roman" w:hAnsi="Times New Roman" w:cs="Times New Roman"/>
          <w:sz w:val="24"/>
          <w:szCs w:val="24"/>
          <w:lang w:val="da-DK"/>
        </w:rPr>
        <w:t>ud på lige fod med den øvrige</w:t>
      </w:r>
      <w:r w:rsidR="00537FE7" w:rsidRPr="00A06C86">
        <w:rPr>
          <w:rFonts w:ascii="Times New Roman" w:hAnsi="Times New Roman" w:cs="Times New Roman"/>
          <w:sz w:val="24"/>
          <w:szCs w:val="24"/>
          <w:lang w:val="da-DK"/>
        </w:rPr>
        <w:t xml:space="preserve"> befolkning (</w:t>
      </w:r>
      <w:r w:rsidR="00C56CFE" w:rsidRPr="00A06C86">
        <w:rPr>
          <w:rFonts w:ascii="Times New Roman" w:hAnsi="Times New Roman" w:cs="Times New Roman"/>
          <w:sz w:val="24"/>
          <w:szCs w:val="24"/>
          <w:lang w:val="da-DK"/>
        </w:rPr>
        <w:t>Bømler, 2002</w:t>
      </w:r>
      <w:r w:rsidRPr="00A06C86">
        <w:rPr>
          <w:rFonts w:ascii="Times New Roman" w:hAnsi="Times New Roman" w:cs="Times New Roman"/>
          <w:sz w:val="24"/>
          <w:szCs w:val="24"/>
          <w:lang w:val="da-DK"/>
        </w:rPr>
        <w:t xml:space="preserve">:62-65). </w:t>
      </w:r>
    </w:p>
    <w:p w:rsidR="001166FA" w:rsidRPr="00A06C86" w:rsidRDefault="004C5946"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1998 </w:t>
      </w:r>
      <w:r w:rsidR="00B568A5" w:rsidRPr="00A06C86">
        <w:rPr>
          <w:rFonts w:ascii="Times New Roman" w:hAnsi="Times New Roman" w:cs="Times New Roman"/>
          <w:sz w:val="24"/>
          <w:szCs w:val="24"/>
          <w:lang w:val="da-DK"/>
        </w:rPr>
        <w:t xml:space="preserve">bliver </w:t>
      </w:r>
      <w:r w:rsidR="007B5247" w:rsidRPr="00A06C86">
        <w:rPr>
          <w:rFonts w:ascii="Times New Roman" w:hAnsi="Times New Roman" w:cs="Times New Roman"/>
          <w:sz w:val="24"/>
          <w:szCs w:val="24"/>
          <w:lang w:val="da-DK"/>
        </w:rPr>
        <w:t>B</w:t>
      </w:r>
      <w:r w:rsidR="00AB78F8" w:rsidRPr="00A06C86">
        <w:rPr>
          <w:rFonts w:ascii="Times New Roman" w:hAnsi="Times New Roman" w:cs="Times New Roman"/>
          <w:sz w:val="24"/>
          <w:szCs w:val="24"/>
          <w:lang w:val="da-DK"/>
        </w:rPr>
        <w:t>istandsloven</w:t>
      </w:r>
      <w:r w:rsidR="00B568A5" w:rsidRPr="00A06C86">
        <w:rPr>
          <w:rFonts w:ascii="Times New Roman" w:hAnsi="Times New Roman" w:cs="Times New Roman"/>
          <w:sz w:val="24"/>
          <w:szCs w:val="24"/>
          <w:lang w:val="da-DK"/>
        </w:rPr>
        <w:t xml:space="preserve"> afløst af Serviceloven, som deles </w:t>
      </w:r>
      <w:r w:rsidR="00E20CEA" w:rsidRPr="00A06C86">
        <w:rPr>
          <w:rFonts w:ascii="Times New Roman" w:hAnsi="Times New Roman" w:cs="Times New Roman"/>
          <w:sz w:val="24"/>
          <w:szCs w:val="24"/>
          <w:lang w:val="da-DK"/>
        </w:rPr>
        <w:t xml:space="preserve">op i tre </w:t>
      </w:r>
      <w:r w:rsidR="00AB78F8" w:rsidRPr="00A06C86">
        <w:rPr>
          <w:rFonts w:ascii="Times New Roman" w:hAnsi="Times New Roman" w:cs="Times New Roman"/>
          <w:sz w:val="24"/>
          <w:szCs w:val="24"/>
          <w:lang w:val="da-DK"/>
        </w:rPr>
        <w:t>love</w:t>
      </w:r>
      <w:r w:rsidR="00F7609A" w:rsidRPr="00A06C86">
        <w:rPr>
          <w:rFonts w:ascii="Times New Roman" w:hAnsi="Times New Roman" w:cs="Times New Roman"/>
          <w:sz w:val="24"/>
          <w:szCs w:val="24"/>
          <w:lang w:val="da-DK"/>
        </w:rPr>
        <w:t>;</w:t>
      </w:r>
      <w:r w:rsidR="00AB78F8" w:rsidRPr="00A06C86">
        <w:rPr>
          <w:rFonts w:ascii="Times New Roman" w:hAnsi="Times New Roman" w:cs="Times New Roman"/>
          <w:sz w:val="24"/>
          <w:szCs w:val="24"/>
          <w:lang w:val="da-DK"/>
        </w:rPr>
        <w:t xml:space="preserve"> </w:t>
      </w:r>
      <w:r w:rsidR="007B5247" w:rsidRPr="00A06C86">
        <w:rPr>
          <w:rFonts w:ascii="Times New Roman" w:hAnsi="Times New Roman" w:cs="Times New Roman"/>
          <w:sz w:val="24"/>
          <w:szCs w:val="24"/>
          <w:lang w:val="da-DK"/>
        </w:rPr>
        <w:t>”</w:t>
      </w:r>
      <w:r w:rsidR="007B5247" w:rsidRPr="00A06C86">
        <w:rPr>
          <w:rFonts w:ascii="Times New Roman" w:hAnsi="Times New Roman" w:cs="Times New Roman"/>
          <w:i/>
          <w:sz w:val="24"/>
          <w:szCs w:val="24"/>
          <w:lang w:val="da-DK"/>
        </w:rPr>
        <w:t>L</w:t>
      </w:r>
      <w:r w:rsidR="00E20CEA" w:rsidRPr="00A06C86">
        <w:rPr>
          <w:rFonts w:ascii="Times New Roman" w:hAnsi="Times New Roman" w:cs="Times New Roman"/>
          <w:i/>
          <w:sz w:val="24"/>
          <w:szCs w:val="24"/>
          <w:lang w:val="da-DK"/>
        </w:rPr>
        <w:t>ov om aktiv socialpolitik</w:t>
      </w:r>
      <w:r w:rsidR="007B5247" w:rsidRPr="00A06C86">
        <w:rPr>
          <w:rFonts w:ascii="Times New Roman" w:hAnsi="Times New Roman" w:cs="Times New Roman"/>
          <w:sz w:val="24"/>
          <w:szCs w:val="24"/>
          <w:lang w:val="da-DK"/>
        </w:rPr>
        <w:t>”</w:t>
      </w:r>
      <w:r w:rsidR="00E20CEA" w:rsidRPr="00A06C86">
        <w:rPr>
          <w:rFonts w:ascii="Times New Roman" w:hAnsi="Times New Roman" w:cs="Times New Roman"/>
          <w:sz w:val="24"/>
          <w:szCs w:val="24"/>
          <w:lang w:val="da-DK"/>
        </w:rPr>
        <w:t xml:space="preserve">, </w:t>
      </w:r>
      <w:r w:rsidR="007B5247" w:rsidRPr="00A06C86">
        <w:rPr>
          <w:rFonts w:ascii="Times New Roman" w:hAnsi="Times New Roman" w:cs="Times New Roman"/>
          <w:sz w:val="24"/>
          <w:szCs w:val="24"/>
          <w:lang w:val="da-DK"/>
        </w:rPr>
        <w:t>”</w:t>
      </w:r>
      <w:r w:rsidR="007B5247" w:rsidRPr="00A06C86">
        <w:rPr>
          <w:rFonts w:ascii="Times New Roman" w:hAnsi="Times New Roman" w:cs="Times New Roman"/>
          <w:i/>
          <w:sz w:val="24"/>
          <w:szCs w:val="24"/>
          <w:lang w:val="da-DK"/>
        </w:rPr>
        <w:t>L</w:t>
      </w:r>
      <w:r w:rsidR="00E20CEA" w:rsidRPr="00A06C86">
        <w:rPr>
          <w:rFonts w:ascii="Times New Roman" w:hAnsi="Times New Roman" w:cs="Times New Roman"/>
          <w:i/>
          <w:sz w:val="24"/>
          <w:szCs w:val="24"/>
          <w:lang w:val="da-DK"/>
        </w:rPr>
        <w:t>ov om social</w:t>
      </w:r>
      <w:r w:rsidR="007B5247" w:rsidRPr="00A06C86">
        <w:rPr>
          <w:rFonts w:ascii="Times New Roman" w:hAnsi="Times New Roman" w:cs="Times New Roman"/>
          <w:i/>
          <w:sz w:val="24"/>
          <w:szCs w:val="24"/>
          <w:lang w:val="da-DK"/>
        </w:rPr>
        <w:t xml:space="preserve"> </w:t>
      </w:r>
      <w:r w:rsidR="00AB78F8" w:rsidRPr="00A06C86">
        <w:rPr>
          <w:rFonts w:ascii="Times New Roman" w:hAnsi="Times New Roman" w:cs="Times New Roman"/>
          <w:i/>
          <w:sz w:val="24"/>
          <w:szCs w:val="24"/>
          <w:lang w:val="da-DK"/>
        </w:rPr>
        <w:t>service</w:t>
      </w:r>
      <w:r w:rsidR="007B5247" w:rsidRPr="00A06C86">
        <w:rPr>
          <w:rFonts w:ascii="Times New Roman" w:hAnsi="Times New Roman" w:cs="Times New Roman"/>
          <w:sz w:val="24"/>
          <w:szCs w:val="24"/>
          <w:lang w:val="da-DK"/>
        </w:rPr>
        <w:t>”</w:t>
      </w:r>
      <w:r w:rsidR="00E20CEA" w:rsidRPr="00A06C86">
        <w:rPr>
          <w:rFonts w:ascii="Times New Roman" w:hAnsi="Times New Roman" w:cs="Times New Roman"/>
          <w:sz w:val="24"/>
          <w:szCs w:val="24"/>
          <w:lang w:val="da-DK"/>
        </w:rPr>
        <w:t xml:space="preserve"> og</w:t>
      </w:r>
      <w:r w:rsidR="00AB78F8" w:rsidRPr="00A06C86">
        <w:rPr>
          <w:rFonts w:ascii="Times New Roman" w:hAnsi="Times New Roman" w:cs="Times New Roman"/>
          <w:sz w:val="24"/>
          <w:szCs w:val="24"/>
          <w:lang w:val="da-DK"/>
        </w:rPr>
        <w:t xml:space="preserve"> </w:t>
      </w:r>
      <w:r w:rsidR="007B5247" w:rsidRPr="00A06C86">
        <w:rPr>
          <w:rFonts w:ascii="Times New Roman" w:hAnsi="Times New Roman" w:cs="Times New Roman"/>
          <w:sz w:val="24"/>
          <w:szCs w:val="24"/>
          <w:lang w:val="da-DK"/>
        </w:rPr>
        <w:t>”</w:t>
      </w:r>
      <w:r w:rsidR="007B5247" w:rsidRPr="00A06C86">
        <w:rPr>
          <w:rFonts w:ascii="Times New Roman" w:hAnsi="Times New Roman" w:cs="Times New Roman"/>
          <w:i/>
          <w:sz w:val="24"/>
          <w:szCs w:val="24"/>
          <w:lang w:val="da-DK"/>
        </w:rPr>
        <w:t>L</w:t>
      </w:r>
      <w:r w:rsidR="00AB78F8" w:rsidRPr="00A06C86">
        <w:rPr>
          <w:rFonts w:ascii="Times New Roman" w:hAnsi="Times New Roman" w:cs="Times New Roman"/>
          <w:i/>
          <w:sz w:val="24"/>
          <w:szCs w:val="24"/>
          <w:lang w:val="da-DK"/>
        </w:rPr>
        <w:t>ov</w:t>
      </w:r>
      <w:r w:rsidR="00B329FC" w:rsidRPr="00A06C86">
        <w:rPr>
          <w:rFonts w:ascii="Times New Roman" w:hAnsi="Times New Roman" w:cs="Times New Roman"/>
          <w:i/>
          <w:sz w:val="24"/>
          <w:szCs w:val="24"/>
          <w:lang w:val="da-DK"/>
        </w:rPr>
        <w:t xml:space="preserve"> om retssikkerhed</w:t>
      </w:r>
      <w:r w:rsidR="007B5247" w:rsidRPr="00A06C86">
        <w:rPr>
          <w:rFonts w:ascii="Times New Roman" w:hAnsi="Times New Roman" w:cs="Times New Roman"/>
          <w:sz w:val="24"/>
          <w:szCs w:val="24"/>
          <w:lang w:val="da-DK"/>
        </w:rPr>
        <w:t>”</w:t>
      </w:r>
      <w:r w:rsidR="00B329FC" w:rsidRPr="00A06C86">
        <w:rPr>
          <w:rFonts w:ascii="Times New Roman" w:hAnsi="Times New Roman" w:cs="Times New Roman"/>
          <w:sz w:val="24"/>
          <w:szCs w:val="24"/>
          <w:lang w:val="da-DK"/>
        </w:rPr>
        <w:t xml:space="preserve"> (Dyring,</w:t>
      </w:r>
      <w:r w:rsidR="003F437B" w:rsidRPr="00A06C86">
        <w:rPr>
          <w:rFonts w:ascii="Times New Roman" w:hAnsi="Times New Roman" w:cs="Times New Roman"/>
          <w:sz w:val="24"/>
          <w:szCs w:val="24"/>
          <w:lang w:val="da-DK"/>
        </w:rPr>
        <w:t xml:space="preserve"> </w:t>
      </w:r>
      <w:r w:rsidR="00B329FC" w:rsidRPr="00A06C86">
        <w:rPr>
          <w:rFonts w:ascii="Times New Roman" w:hAnsi="Times New Roman" w:cs="Times New Roman"/>
          <w:sz w:val="24"/>
          <w:szCs w:val="24"/>
          <w:lang w:val="da-DK"/>
        </w:rPr>
        <w:t>2013:133).</w:t>
      </w:r>
      <w:r w:rsidR="00AB78F8" w:rsidRPr="00A06C86">
        <w:rPr>
          <w:rFonts w:ascii="Times New Roman" w:hAnsi="Times New Roman" w:cs="Times New Roman"/>
          <w:sz w:val="24"/>
          <w:szCs w:val="24"/>
          <w:lang w:val="da-DK"/>
        </w:rPr>
        <w:t xml:space="preserve"> </w:t>
      </w:r>
      <w:r w:rsidR="0080461B" w:rsidRPr="00A06C86">
        <w:rPr>
          <w:rFonts w:ascii="Times New Roman" w:hAnsi="Times New Roman" w:cs="Times New Roman"/>
          <w:sz w:val="24"/>
          <w:szCs w:val="24"/>
          <w:lang w:val="da-DK"/>
        </w:rPr>
        <w:t>Ifølg</w:t>
      </w:r>
      <w:r w:rsidR="00203DEB" w:rsidRPr="00A06C86">
        <w:rPr>
          <w:rFonts w:ascii="Times New Roman" w:hAnsi="Times New Roman" w:cs="Times New Roman"/>
          <w:sz w:val="24"/>
          <w:szCs w:val="24"/>
          <w:lang w:val="da-DK"/>
        </w:rPr>
        <w:t>e Holst betyder indførelsen</w:t>
      </w:r>
      <w:r w:rsidR="007B5247" w:rsidRPr="00A06C86">
        <w:rPr>
          <w:rFonts w:ascii="Times New Roman" w:hAnsi="Times New Roman" w:cs="Times New Roman"/>
          <w:sz w:val="24"/>
          <w:szCs w:val="24"/>
          <w:lang w:val="da-DK"/>
        </w:rPr>
        <w:t xml:space="preserve"> af S</w:t>
      </w:r>
      <w:r w:rsidR="0079406B" w:rsidRPr="00A06C86">
        <w:rPr>
          <w:rFonts w:ascii="Times New Roman" w:hAnsi="Times New Roman" w:cs="Times New Roman"/>
          <w:sz w:val="24"/>
          <w:szCs w:val="24"/>
          <w:lang w:val="da-DK"/>
        </w:rPr>
        <w:t>erviceloven</w:t>
      </w:r>
      <w:r w:rsidR="00391940" w:rsidRPr="00A06C86">
        <w:rPr>
          <w:rFonts w:ascii="Times New Roman" w:hAnsi="Times New Roman" w:cs="Times New Roman"/>
          <w:sz w:val="24"/>
          <w:szCs w:val="24"/>
          <w:lang w:val="da-DK"/>
        </w:rPr>
        <w:t>, at borgerne udover</w:t>
      </w:r>
      <w:r w:rsidR="00B568A5" w:rsidRPr="00A06C86">
        <w:rPr>
          <w:rFonts w:ascii="Times New Roman" w:hAnsi="Times New Roman" w:cs="Times New Roman"/>
          <w:sz w:val="24"/>
          <w:szCs w:val="24"/>
          <w:lang w:val="da-DK"/>
        </w:rPr>
        <w:t xml:space="preserve"> at </w:t>
      </w:r>
      <w:r w:rsidR="008D092E" w:rsidRPr="00A06C86">
        <w:rPr>
          <w:rFonts w:ascii="Times New Roman" w:hAnsi="Times New Roman" w:cs="Times New Roman"/>
          <w:sz w:val="24"/>
          <w:szCs w:val="24"/>
          <w:lang w:val="da-DK"/>
        </w:rPr>
        <w:t>tilpasse sig majoritetens livsførelse også skal tilbydes en indsats</w:t>
      </w:r>
      <w:r w:rsidR="00203DEB" w:rsidRPr="00A06C86">
        <w:rPr>
          <w:rFonts w:ascii="Times New Roman" w:hAnsi="Times New Roman" w:cs="Times New Roman"/>
          <w:sz w:val="24"/>
          <w:szCs w:val="24"/>
          <w:lang w:val="da-DK"/>
        </w:rPr>
        <w:t>,</w:t>
      </w:r>
      <w:r w:rsidR="008D092E" w:rsidRPr="00A06C86">
        <w:rPr>
          <w:rFonts w:ascii="Times New Roman" w:hAnsi="Times New Roman" w:cs="Times New Roman"/>
          <w:sz w:val="24"/>
          <w:szCs w:val="24"/>
          <w:lang w:val="da-DK"/>
        </w:rPr>
        <w:t xml:space="preserve"> der skal tilrettelægges og udføres i samarbejde med den enkelte borger, hvor</w:t>
      </w:r>
      <w:r w:rsidR="00203DEB" w:rsidRPr="00A06C86">
        <w:rPr>
          <w:rFonts w:ascii="Times New Roman" w:hAnsi="Times New Roman" w:cs="Times New Roman"/>
          <w:sz w:val="24"/>
          <w:szCs w:val="24"/>
          <w:lang w:val="da-DK"/>
        </w:rPr>
        <w:t xml:space="preserve"> der</w:t>
      </w:r>
      <w:r w:rsidR="00190469" w:rsidRPr="00A06C86">
        <w:rPr>
          <w:rFonts w:ascii="Times New Roman" w:hAnsi="Times New Roman" w:cs="Times New Roman"/>
          <w:sz w:val="24"/>
          <w:szCs w:val="24"/>
          <w:lang w:val="da-DK"/>
        </w:rPr>
        <w:t xml:space="preserve"> </w:t>
      </w:r>
      <w:r w:rsidR="0080461B" w:rsidRPr="00A06C86">
        <w:rPr>
          <w:rFonts w:ascii="Times New Roman" w:hAnsi="Times New Roman" w:cs="Times New Roman"/>
          <w:sz w:val="24"/>
          <w:szCs w:val="24"/>
          <w:lang w:val="da-DK"/>
        </w:rPr>
        <w:t>tage</w:t>
      </w:r>
      <w:r w:rsidR="00305CCC" w:rsidRPr="00A06C86">
        <w:rPr>
          <w:rFonts w:ascii="Times New Roman" w:hAnsi="Times New Roman" w:cs="Times New Roman"/>
          <w:sz w:val="24"/>
          <w:szCs w:val="24"/>
          <w:lang w:val="da-DK"/>
        </w:rPr>
        <w:t>s</w:t>
      </w:r>
      <w:r w:rsidR="0080461B" w:rsidRPr="00A06C86">
        <w:rPr>
          <w:rFonts w:ascii="Times New Roman" w:hAnsi="Times New Roman" w:cs="Times New Roman"/>
          <w:sz w:val="24"/>
          <w:szCs w:val="24"/>
          <w:lang w:val="da-DK"/>
        </w:rPr>
        <w:t xml:space="preserve"> udgan</w:t>
      </w:r>
      <w:r w:rsidR="00B568A5" w:rsidRPr="00A06C86">
        <w:rPr>
          <w:rFonts w:ascii="Times New Roman" w:hAnsi="Times New Roman" w:cs="Times New Roman"/>
          <w:sz w:val="24"/>
          <w:szCs w:val="24"/>
          <w:lang w:val="da-DK"/>
        </w:rPr>
        <w:t xml:space="preserve">gspunkt i </w:t>
      </w:r>
      <w:r w:rsidR="0080461B" w:rsidRPr="00A06C86">
        <w:rPr>
          <w:rFonts w:ascii="Times New Roman" w:hAnsi="Times New Roman" w:cs="Times New Roman"/>
          <w:sz w:val="24"/>
          <w:szCs w:val="24"/>
          <w:lang w:val="da-DK"/>
        </w:rPr>
        <w:t>borger</w:t>
      </w:r>
      <w:r w:rsidR="00B568A5" w:rsidRPr="00A06C86">
        <w:rPr>
          <w:rFonts w:ascii="Times New Roman" w:hAnsi="Times New Roman" w:cs="Times New Roman"/>
          <w:sz w:val="24"/>
          <w:szCs w:val="24"/>
          <w:lang w:val="da-DK"/>
        </w:rPr>
        <w:t>en</w:t>
      </w:r>
      <w:r w:rsidR="0080461B" w:rsidRPr="00A06C86">
        <w:rPr>
          <w:rFonts w:ascii="Times New Roman" w:hAnsi="Times New Roman" w:cs="Times New Roman"/>
          <w:sz w:val="24"/>
          <w:szCs w:val="24"/>
          <w:lang w:val="da-DK"/>
        </w:rPr>
        <w:t>s ønsker og behov</w:t>
      </w:r>
      <w:r w:rsidR="008D092E" w:rsidRPr="00A06C86">
        <w:rPr>
          <w:rFonts w:ascii="Times New Roman" w:hAnsi="Times New Roman" w:cs="Times New Roman"/>
          <w:sz w:val="24"/>
          <w:szCs w:val="24"/>
          <w:lang w:val="da-DK"/>
        </w:rPr>
        <w:t xml:space="preserve"> </w:t>
      </w:r>
      <w:r w:rsidR="00674F38" w:rsidRPr="00A06C86">
        <w:rPr>
          <w:rFonts w:ascii="Times New Roman" w:hAnsi="Times New Roman" w:cs="Times New Roman"/>
          <w:sz w:val="24"/>
          <w:szCs w:val="24"/>
          <w:lang w:val="da-DK"/>
        </w:rPr>
        <w:t>(Holst, 2013: 350-351).</w:t>
      </w:r>
      <w:r w:rsidR="0079406B" w:rsidRPr="00A06C86">
        <w:rPr>
          <w:rFonts w:ascii="Times New Roman" w:hAnsi="Times New Roman" w:cs="Times New Roman"/>
          <w:sz w:val="24"/>
          <w:szCs w:val="24"/>
          <w:lang w:val="da-DK"/>
        </w:rPr>
        <w:t xml:space="preserve"> </w:t>
      </w:r>
      <w:r w:rsidR="00E330B7" w:rsidRPr="00A06C86">
        <w:rPr>
          <w:rFonts w:ascii="Times New Roman" w:hAnsi="Times New Roman" w:cs="Times New Roman"/>
          <w:sz w:val="24"/>
          <w:szCs w:val="24"/>
          <w:lang w:val="da-DK"/>
        </w:rPr>
        <w:t>Borgerne skal nu</w:t>
      </w:r>
      <w:r w:rsidR="0079406B" w:rsidRPr="00A06C86">
        <w:rPr>
          <w:rFonts w:ascii="Times New Roman" w:hAnsi="Times New Roman" w:cs="Times New Roman"/>
          <w:sz w:val="24"/>
          <w:szCs w:val="24"/>
          <w:lang w:val="da-DK"/>
        </w:rPr>
        <w:t>,</w:t>
      </w:r>
      <w:r w:rsidR="00E330B7" w:rsidRPr="00A06C86">
        <w:rPr>
          <w:rFonts w:ascii="Times New Roman" w:hAnsi="Times New Roman" w:cs="Times New Roman"/>
          <w:sz w:val="24"/>
          <w:szCs w:val="24"/>
          <w:lang w:val="da-DK"/>
        </w:rPr>
        <w:t xml:space="preserve"> jf. R</w:t>
      </w:r>
      <w:r w:rsidR="00CF1B3F" w:rsidRPr="00A06C86">
        <w:rPr>
          <w:rFonts w:ascii="Times New Roman" w:hAnsi="Times New Roman" w:cs="Times New Roman"/>
          <w:sz w:val="24"/>
          <w:szCs w:val="24"/>
          <w:lang w:val="da-DK"/>
        </w:rPr>
        <w:t>et</w:t>
      </w:r>
      <w:r w:rsidR="000735DD" w:rsidRPr="00A06C86">
        <w:rPr>
          <w:rFonts w:ascii="Times New Roman" w:hAnsi="Times New Roman" w:cs="Times New Roman"/>
          <w:sz w:val="24"/>
          <w:szCs w:val="24"/>
          <w:lang w:val="da-DK"/>
        </w:rPr>
        <w:t>s</w:t>
      </w:r>
      <w:r w:rsidR="00E330B7" w:rsidRPr="00A06C86">
        <w:rPr>
          <w:rFonts w:ascii="Times New Roman" w:hAnsi="Times New Roman" w:cs="Times New Roman"/>
          <w:sz w:val="24"/>
          <w:szCs w:val="24"/>
          <w:lang w:val="da-DK"/>
        </w:rPr>
        <w:t>sikkerhedsloven</w:t>
      </w:r>
      <w:r w:rsidR="0079406B" w:rsidRPr="00A06C86">
        <w:rPr>
          <w:rFonts w:ascii="Times New Roman" w:hAnsi="Times New Roman" w:cs="Times New Roman"/>
          <w:sz w:val="24"/>
          <w:szCs w:val="24"/>
          <w:lang w:val="da-DK"/>
        </w:rPr>
        <w:t>s</w:t>
      </w:r>
      <w:r w:rsidR="00226434" w:rsidRPr="00A06C86">
        <w:rPr>
          <w:rFonts w:ascii="Times New Roman" w:hAnsi="Times New Roman" w:cs="Times New Roman"/>
          <w:sz w:val="24"/>
          <w:szCs w:val="24"/>
          <w:lang w:val="da-DK"/>
        </w:rPr>
        <w:t xml:space="preserve"> § 4</w:t>
      </w:r>
      <w:r w:rsidR="0079406B" w:rsidRPr="00A06C86">
        <w:rPr>
          <w:rFonts w:ascii="Times New Roman" w:hAnsi="Times New Roman" w:cs="Times New Roman"/>
          <w:sz w:val="24"/>
          <w:szCs w:val="24"/>
          <w:lang w:val="da-DK"/>
        </w:rPr>
        <w:t>,</w:t>
      </w:r>
      <w:r w:rsidR="00CF1B3F" w:rsidRPr="00A06C86">
        <w:rPr>
          <w:rFonts w:ascii="Times New Roman" w:hAnsi="Times New Roman" w:cs="Times New Roman"/>
          <w:sz w:val="24"/>
          <w:szCs w:val="24"/>
          <w:lang w:val="da-DK"/>
        </w:rPr>
        <w:t xml:space="preserve"> have mulighed for inddragelse i egen sag</w:t>
      </w:r>
      <w:r w:rsidR="00E330B7" w:rsidRPr="00A06C86">
        <w:rPr>
          <w:rFonts w:ascii="Times New Roman" w:hAnsi="Times New Roman" w:cs="Times New Roman"/>
          <w:sz w:val="24"/>
          <w:szCs w:val="24"/>
          <w:lang w:val="da-DK"/>
        </w:rPr>
        <w:t>. På samme måde</w:t>
      </w:r>
      <w:r w:rsidR="00CF1B3F" w:rsidRPr="00A06C86">
        <w:rPr>
          <w:rFonts w:ascii="Times New Roman" w:hAnsi="Times New Roman" w:cs="Times New Roman"/>
          <w:sz w:val="24"/>
          <w:szCs w:val="24"/>
          <w:lang w:val="da-DK"/>
        </w:rPr>
        <w:t xml:space="preserve"> skal der i den socialpsykiatriske indsats udar</w:t>
      </w:r>
      <w:r w:rsidR="000735DD" w:rsidRPr="00A06C86">
        <w:rPr>
          <w:rFonts w:ascii="Times New Roman" w:hAnsi="Times New Roman" w:cs="Times New Roman"/>
          <w:sz w:val="24"/>
          <w:szCs w:val="24"/>
          <w:lang w:val="da-DK"/>
        </w:rPr>
        <w:t>bejdes en handleplan for støtte</w:t>
      </w:r>
      <w:r w:rsidR="00CF1B3F" w:rsidRPr="00A06C86">
        <w:rPr>
          <w:rFonts w:ascii="Times New Roman" w:hAnsi="Times New Roman" w:cs="Times New Roman"/>
          <w:sz w:val="24"/>
          <w:szCs w:val="24"/>
          <w:lang w:val="da-DK"/>
        </w:rPr>
        <w:t>indsatsen</w:t>
      </w:r>
      <w:r w:rsidR="00E330B7" w:rsidRPr="00A06C86">
        <w:rPr>
          <w:rFonts w:ascii="Times New Roman" w:hAnsi="Times New Roman" w:cs="Times New Roman"/>
          <w:sz w:val="24"/>
          <w:szCs w:val="24"/>
          <w:lang w:val="da-DK"/>
        </w:rPr>
        <w:t>,</w:t>
      </w:r>
      <w:r w:rsidR="00CF1B3F" w:rsidRPr="00A06C86">
        <w:rPr>
          <w:rFonts w:ascii="Times New Roman" w:hAnsi="Times New Roman" w:cs="Times New Roman"/>
          <w:sz w:val="24"/>
          <w:szCs w:val="24"/>
          <w:lang w:val="da-DK"/>
        </w:rPr>
        <w:t xml:space="preserve"> hvor borgerne har krav på </w:t>
      </w:r>
      <w:r w:rsidR="000735DD" w:rsidRPr="00A06C86">
        <w:rPr>
          <w:rFonts w:ascii="Times New Roman" w:hAnsi="Times New Roman" w:cs="Times New Roman"/>
          <w:sz w:val="24"/>
          <w:szCs w:val="24"/>
          <w:lang w:val="da-DK"/>
        </w:rPr>
        <w:t>med</w:t>
      </w:r>
      <w:r w:rsidR="00CF1B3F" w:rsidRPr="00A06C86">
        <w:rPr>
          <w:rFonts w:ascii="Times New Roman" w:hAnsi="Times New Roman" w:cs="Times New Roman"/>
          <w:sz w:val="24"/>
          <w:szCs w:val="24"/>
          <w:lang w:val="da-DK"/>
        </w:rPr>
        <w:t>inddragelse</w:t>
      </w:r>
      <w:r w:rsidR="00042540" w:rsidRPr="00A06C86">
        <w:rPr>
          <w:rFonts w:ascii="Times New Roman" w:hAnsi="Times New Roman" w:cs="Times New Roman"/>
          <w:sz w:val="24"/>
          <w:szCs w:val="24"/>
          <w:lang w:val="da-DK"/>
        </w:rPr>
        <w:t xml:space="preserve"> både i forhold til</w:t>
      </w:r>
      <w:r w:rsidR="0079406B" w:rsidRPr="00A06C86">
        <w:rPr>
          <w:rFonts w:ascii="Times New Roman" w:hAnsi="Times New Roman" w:cs="Times New Roman"/>
          <w:sz w:val="24"/>
          <w:szCs w:val="24"/>
          <w:lang w:val="da-DK"/>
        </w:rPr>
        <w:t xml:space="preserve"> </w:t>
      </w:r>
      <w:r w:rsidR="00E330B7" w:rsidRPr="00A06C86">
        <w:rPr>
          <w:rFonts w:ascii="Times New Roman" w:hAnsi="Times New Roman" w:cs="Times New Roman"/>
          <w:sz w:val="24"/>
          <w:szCs w:val="24"/>
          <w:lang w:val="da-DK"/>
        </w:rPr>
        <w:t>udarbejdelsen og</w:t>
      </w:r>
      <w:r w:rsidR="00CF1B3F" w:rsidRPr="00A06C86">
        <w:rPr>
          <w:rFonts w:ascii="Times New Roman" w:hAnsi="Times New Roman" w:cs="Times New Roman"/>
          <w:sz w:val="24"/>
          <w:szCs w:val="24"/>
          <w:lang w:val="da-DK"/>
        </w:rPr>
        <w:t xml:space="preserve"> udføre</w:t>
      </w:r>
      <w:r w:rsidR="00E330B7" w:rsidRPr="00A06C86">
        <w:rPr>
          <w:rFonts w:ascii="Times New Roman" w:hAnsi="Times New Roman" w:cs="Times New Roman"/>
          <w:sz w:val="24"/>
          <w:szCs w:val="24"/>
          <w:lang w:val="da-DK"/>
        </w:rPr>
        <w:t>lsen</w:t>
      </w:r>
      <w:r w:rsidR="00D2478D" w:rsidRPr="00A06C86">
        <w:rPr>
          <w:rFonts w:ascii="Times New Roman" w:hAnsi="Times New Roman" w:cs="Times New Roman"/>
          <w:sz w:val="24"/>
          <w:szCs w:val="24"/>
          <w:lang w:val="da-DK"/>
        </w:rPr>
        <w:t xml:space="preserve"> af </w:t>
      </w:r>
      <w:r w:rsidR="000735DD" w:rsidRPr="00A06C86">
        <w:rPr>
          <w:rFonts w:ascii="Times New Roman" w:hAnsi="Times New Roman" w:cs="Times New Roman"/>
          <w:sz w:val="24"/>
          <w:szCs w:val="24"/>
          <w:lang w:val="da-DK"/>
        </w:rPr>
        <w:t>denne</w:t>
      </w:r>
      <w:r w:rsidR="00E330B7" w:rsidRPr="00A06C86">
        <w:rPr>
          <w:rFonts w:ascii="Times New Roman" w:hAnsi="Times New Roman" w:cs="Times New Roman"/>
          <w:sz w:val="24"/>
          <w:szCs w:val="24"/>
          <w:lang w:val="da-DK"/>
        </w:rPr>
        <w:t xml:space="preserve"> plan</w:t>
      </w:r>
      <w:r w:rsidR="000735DD" w:rsidRPr="00A06C86">
        <w:rPr>
          <w:rFonts w:ascii="Times New Roman" w:hAnsi="Times New Roman" w:cs="Times New Roman"/>
          <w:sz w:val="24"/>
          <w:szCs w:val="24"/>
          <w:lang w:val="da-DK"/>
        </w:rPr>
        <w:t xml:space="preserve"> (Holst</w:t>
      </w:r>
      <w:r w:rsidR="00D2478D" w:rsidRPr="00A06C86">
        <w:rPr>
          <w:rFonts w:ascii="Times New Roman" w:hAnsi="Times New Roman" w:cs="Times New Roman"/>
          <w:sz w:val="24"/>
          <w:szCs w:val="24"/>
          <w:lang w:val="da-DK"/>
        </w:rPr>
        <w:t>:2013:350-351)</w:t>
      </w:r>
      <w:r w:rsidR="00F64483" w:rsidRPr="00A06C86">
        <w:rPr>
          <w:rFonts w:ascii="Times New Roman" w:hAnsi="Times New Roman" w:cs="Times New Roman"/>
          <w:sz w:val="24"/>
          <w:szCs w:val="24"/>
          <w:lang w:val="da-DK"/>
        </w:rPr>
        <w:t xml:space="preserve">. </w:t>
      </w:r>
      <w:r w:rsidR="000735DD" w:rsidRPr="00A06C86">
        <w:rPr>
          <w:rFonts w:ascii="Times New Roman" w:hAnsi="Times New Roman" w:cs="Times New Roman"/>
          <w:sz w:val="24"/>
          <w:szCs w:val="24"/>
          <w:lang w:val="da-DK"/>
        </w:rPr>
        <w:t>Sammenfattende</w:t>
      </w:r>
      <w:r w:rsidR="00203DEB" w:rsidRPr="00A06C86">
        <w:rPr>
          <w:rFonts w:ascii="Times New Roman" w:hAnsi="Times New Roman" w:cs="Times New Roman"/>
          <w:sz w:val="24"/>
          <w:szCs w:val="24"/>
          <w:lang w:val="da-DK"/>
        </w:rPr>
        <w:t xml:space="preserve"> betyder indførelse</w:t>
      </w:r>
      <w:r w:rsidR="00E330B7" w:rsidRPr="00A06C86">
        <w:rPr>
          <w:rFonts w:ascii="Times New Roman" w:hAnsi="Times New Roman" w:cs="Times New Roman"/>
          <w:sz w:val="24"/>
          <w:szCs w:val="24"/>
          <w:lang w:val="da-DK"/>
        </w:rPr>
        <w:t xml:space="preserve"> af S</w:t>
      </w:r>
      <w:r w:rsidR="00674F38" w:rsidRPr="00A06C86">
        <w:rPr>
          <w:rFonts w:ascii="Times New Roman" w:hAnsi="Times New Roman" w:cs="Times New Roman"/>
          <w:sz w:val="24"/>
          <w:szCs w:val="24"/>
          <w:lang w:val="da-DK"/>
        </w:rPr>
        <w:t>erviceloven</w:t>
      </w:r>
      <w:r w:rsidR="00E330B7" w:rsidRPr="00A06C86">
        <w:rPr>
          <w:rFonts w:ascii="Times New Roman" w:hAnsi="Times New Roman" w:cs="Times New Roman"/>
          <w:sz w:val="24"/>
          <w:szCs w:val="24"/>
          <w:lang w:val="da-DK"/>
        </w:rPr>
        <w:t>,</w:t>
      </w:r>
      <w:r w:rsidR="00674F38" w:rsidRPr="00A06C86">
        <w:rPr>
          <w:rFonts w:ascii="Times New Roman" w:hAnsi="Times New Roman" w:cs="Times New Roman"/>
          <w:sz w:val="24"/>
          <w:szCs w:val="24"/>
          <w:lang w:val="da-DK"/>
        </w:rPr>
        <w:t xml:space="preserve"> at</w:t>
      </w:r>
      <w:r w:rsidR="00D2478D" w:rsidRPr="00A06C86">
        <w:rPr>
          <w:rFonts w:ascii="Times New Roman" w:hAnsi="Times New Roman" w:cs="Times New Roman"/>
          <w:sz w:val="24"/>
          <w:szCs w:val="24"/>
          <w:lang w:val="da-DK"/>
        </w:rPr>
        <w:t xml:space="preserve"> den </w:t>
      </w:r>
      <w:r w:rsidR="000735DD" w:rsidRPr="00A06C86">
        <w:rPr>
          <w:rFonts w:ascii="Times New Roman" w:hAnsi="Times New Roman" w:cs="Times New Roman"/>
          <w:sz w:val="24"/>
          <w:szCs w:val="24"/>
          <w:lang w:val="da-DK"/>
        </w:rPr>
        <w:t>sociale indsats</w:t>
      </w:r>
      <w:r w:rsidR="00D2478D" w:rsidRPr="00A06C86">
        <w:rPr>
          <w:rFonts w:ascii="Times New Roman" w:hAnsi="Times New Roman" w:cs="Times New Roman"/>
          <w:sz w:val="24"/>
          <w:szCs w:val="24"/>
          <w:lang w:val="da-DK"/>
        </w:rPr>
        <w:t xml:space="preserve"> til bl</w:t>
      </w:r>
      <w:r w:rsidR="00E330B7" w:rsidRPr="00A06C86">
        <w:rPr>
          <w:rFonts w:ascii="Times New Roman" w:hAnsi="Times New Roman" w:cs="Times New Roman"/>
          <w:sz w:val="24"/>
          <w:szCs w:val="24"/>
          <w:lang w:val="da-DK"/>
        </w:rPr>
        <w:t>.</w:t>
      </w:r>
      <w:r w:rsidR="00D2478D" w:rsidRPr="00A06C86">
        <w:rPr>
          <w:rFonts w:ascii="Times New Roman" w:hAnsi="Times New Roman" w:cs="Times New Roman"/>
          <w:sz w:val="24"/>
          <w:szCs w:val="24"/>
          <w:lang w:val="da-DK"/>
        </w:rPr>
        <w:t>a</w:t>
      </w:r>
      <w:r w:rsidR="00E330B7" w:rsidRPr="00A06C86">
        <w:rPr>
          <w:rFonts w:ascii="Times New Roman" w:hAnsi="Times New Roman" w:cs="Times New Roman"/>
          <w:sz w:val="24"/>
          <w:szCs w:val="24"/>
          <w:lang w:val="da-DK"/>
        </w:rPr>
        <w:t>.</w:t>
      </w:r>
      <w:r w:rsidR="000C4CA3" w:rsidRPr="00A06C86">
        <w:rPr>
          <w:rFonts w:ascii="Times New Roman" w:hAnsi="Times New Roman" w:cs="Times New Roman"/>
          <w:sz w:val="24"/>
          <w:szCs w:val="24"/>
          <w:lang w:val="da-DK"/>
        </w:rPr>
        <w:t xml:space="preserve"> borger</w:t>
      </w:r>
      <w:r w:rsidR="0079406B" w:rsidRPr="00A06C86">
        <w:rPr>
          <w:rFonts w:ascii="Times New Roman" w:hAnsi="Times New Roman" w:cs="Times New Roman"/>
          <w:sz w:val="24"/>
          <w:szCs w:val="24"/>
          <w:lang w:val="da-DK"/>
        </w:rPr>
        <w:t>e</w:t>
      </w:r>
      <w:r w:rsidR="00D2478D" w:rsidRPr="00A06C86">
        <w:rPr>
          <w:rFonts w:ascii="Times New Roman" w:hAnsi="Times New Roman" w:cs="Times New Roman"/>
          <w:sz w:val="24"/>
          <w:szCs w:val="24"/>
          <w:lang w:val="da-DK"/>
        </w:rPr>
        <w:t xml:space="preserve"> med en </w:t>
      </w:r>
      <w:r w:rsidR="000735DD" w:rsidRPr="00A06C86">
        <w:rPr>
          <w:rFonts w:ascii="Times New Roman" w:hAnsi="Times New Roman" w:cs="Times New Roman"/>
          <w:sz w:val="24"/>
          <w:szCs w:val="24"/>
          <w:lang w:val="da-DK"/>
        </w:rPr>
        <w:t>sindslidelse nu</w:t>
      </w:r>
      <w:r w:rsidR="00674F38" w:rsidRPr="00A06C86">
        <w:rPr>
          <w:rFonts w:ascii="Times New Roman" w:hAnsi="Times New Roman" w:cs="Times New Roman"/>
          <w:sz w:val="24"/>
          <w:szCs w:val="24"/>
          <w:lang w:val="da-DK"/>
        </w:rPr>
        <w:t xml:space="preserve"> skal tilrettelægges</w:t>
      </w:r>
      <w:r w:rsidR="0049251A" w:rsidRPr="00A06C86">
        <w:rPr>
          <w:rFonts w:ascii="Times New Roman" w:hAnsi="Times New Roman" w:cs="Times New Roman"/>
          <w:sz w:val="24"/>
          <w:szCs w:val="24"/>
          <w:lang w:val="da-DK"/>
        </w:rPr>
        <w:t xml:space="preserve"> i samarbejde med</w:t>
      </w:r>
      <w:r w:rsidR="000C4CA3" w:rsidRPr="00A06C86">
        <w:rPr>
          <w:rFonts w:ascii="Times New Roman" w:hAnsi="Times New Roman" w:cs="Times New Roman"/>
          <w:sz w:val="24"/>
          <w:szCs w:val="24"/>
          <w:lang w:val="da-DK"/>
        </w:rPr>
        <w:t xml:space="preserve"> den enkelte</w:t>
      </w:r>
      <w:r w:rsidR="00E330B7" w:rsidRPr="00A06C86">
        <w:rPr>
          <w:rFonts w:ascii="Times New Roman" w:hAnsi="Times New Roman" w:cs="Times New Roman"/>
          <w:sz w:val="24"/>
          <w:szCs w:val="24"/>
          <w:lang w:val="da-DK"/>
        </w:rPr>
        <w:t>,</w:t>
      </w:r>
      <w:r w:rsidR="00D2478D" w:rsidRPr="00A06C86">
        <w:rPr>
          <w:rFonts w:ascii="Times New Roman" w:hAnsi="Times New Roman" w:cs="Times New Roman"/>
          <w:sz w:val="24"/>
          <w:szCs w:val="24"/>
          <w:lang w:val="da-DK"/>
        </w:rPr>
        <w:t xml:space="preserve"> </w:t>
      </w:r>
      <w:r w:rsidR="0049251A" w:rsidRPr="00A06C86">
        <w:rPr>
          <w:rFonts w:ascii="Times New Roman" w:hAnsi="Times New Roman" w:cs="Times New Roman"/>
          <w:sz w:val="24"/>
          <w:szCs w:val="24"/>
          <w:lang w:val="da-DK"/>
        </w:rPr>
        <w:t xml:space="preserve">hvor </w:t>
      </w:r>
      <w:r w:rsidR="00D2478D" w:rsidRPr="00A06C86">
        <w:rPr>
          <w:rFonts w:ascii="Times New Roman" w:hAnsi="Times New Roman" w:cs="Times New Roman"/>
          <w:sz w:val="24"/>
          <w:szCs w:val="24"/>
          <w:lang w:val="da-DK"/>
        </w:rPr>
        <w:t>målet er</w:t>
      </w:r>
      <w:r w:rsidR="00E330B7" w:rsidRPr="00A06C86">
        <w:rPr>
          <w:rFonts w:ascii="Times New Roman" w:hAnsi="Times New Roman" w:cs="Times New Roman"/>
          <w:sz w:val="24"/>
          <w:szCs w:val="24"/>
          <w:lang w:val="da-DK"/>
        </w:rPr>
        <w:t>,</w:t>
      </w:r>
      <w:r w:rsidR="00D2478D" w:rsidRPr="00A06C86">
        <w:rPr>
          <w:rFonts w:ascii="Times New Roman" w:hAnsi="Times New Roman" w:cs="Times New Roman"/>
          <w:sz w:val="24"/>
          <w:szCs w:val="24"/>
          <w:lang w:val="da-DK"/>
        </w:rPr>
        <w:t xml:space="preserve"> at borger</w:t>
      </w:r>
      <w:r w:rsidR="00DE4CFB" w:rsidRPr="00A06C86">
        <w:rPr>
          <w:rFonts w:ascii="Times New Roman" w:hAnsi="Times New Roman" w:cs="Times New Roman"/>
          <w:sz w:val="24"/>
          <w:szCs w:val="24"/>
          <w:lang w:val="da-DK"/>
        </w:rPr>
        <w:t>e</w:t>
      </w:r>
      <w:r w:rsidR="00D2478D" w:rsidRPr="00A06C86">
        <w:rPr>
          <w:rFonts w:ascii="Times New Roman" w:hAnsi="Times New Roman" w:cs="Times New Roman"/>
          <w:sz w:val="24"/>
          <w:szCs w:val="24"/>
          <w:lang w:val="da-DK"/>
        </w:rPr>
        <w:t>n</w:t>
      </w:r>
      <w:r w:rsidR="00DE4CFB" w:rsidRPr="00A06C86">
        <w:rPr>
          <w:rFonts w:ascii="Times New Roman" w:hAnsi="Times New Roman" w:cs="Times New Roman"/>
          <w:sz w:val="24"/>
          <w:szCs w:val="24"/>
          <w:lang w:val="da-DK"/>
        </w:rPr>
        <w:t xml:space="preserve"> opnår ansvar og kontrol over</w:t>
      </w:r>
      <w:r w:rsidR="0049251A" w:rsidRPr="00A06C86">
        <w:rPr>
          <w:rFonts w:ascii="Times New Roman" w:hAnsi="Times New Roman" w:cs="Times New Roman"/>
          <w:sz w:val="24"/>
          <w:szCs w:val="24"/>
          <w:lang w:val="da-DK"/>
        </w:rPr>
        <w:t xml:space="preserve"> eget liv.</w:t>
      </w:r>
      <w:r w:rsidR="000735DD" w:rsidRPr="00A06C86">
        <w:rPr>
          <w:rFonts w:ascii="Times New Roman" w:hAnsi="Times New Roman" w:cs="Times New Roman"/>
          <w:sz w:val="24"/>
          <w:szCs w:val="24"/>
          <w:lang w:val="da-DK"/>
        </w:rPr>
        <w:t xml:space="preserve"> </w:t>
      </w:r>
    </w:p>
    <w:p w:rsidR="005E26E8" w:rsidRPr="00A06C86" w:rsidRDefault="00E330B7"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En anden begivenhed, som har været med til at styrke</w:t>
      </w:r>
      <w:r w:rsidR="0079406B" w:rsidRPr="00A06C86">
        <w:rPr>
          <w:rFonts w:ascii="Times New Roman" w:hAnsi="Times New Roman" w:cs="Times New Roman"/>
          <w:sz w:val="24"/>
          <w:szCs w:val="24"/>
          <w:lang w:val="da-DK"/>
        </w:rPr>
        <w:t xml:space="preserve"> danske</w:t>
      </w:r>
      <w:r w:rsidRPr="00A06C86">
        <w:rPr>
          <w:rFonts w:ascii="Times New Roman" w:hAnsi="Times New Roman" w:cs="Times New Roman"/>
          <w:sz w:val="24"/>
          <w:szCs w:val="24"/>
          <w:lang w:val="da-DK"/>
        </w:rPr>
        <w:t xml:space="preserve"> handicappede menneskers rettigheder</w:t>
      </w:r>
      <w:r w:rsidR="0079406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er Danmarks ratifice</w:t>
      </w:r>
      <w:r w:rsidR="002D60AF" w:rsidRPr="00A06C86">
        <w:rPr>
          <w:rFonts w:ascii="Times New Roman" w:hAnsi="Times New Roman" w:cs="Times New Roman"/>
          <w:sz w:val="24"/>
          <w:szCs w:val="24"/>
          <w:lang w:val="da-DK"/>
        </w:rPr>
        <w:t>ring af FN´s handicapkonvention i august</w:t>
      </w:r>
      <w:r w:rsidR="00A25207" w:rsidRPr="00A06C86">
        <w:rPr>
          <w:rFonts w:ascii="Times New Roman" w:hAnsi="Times New Roman" w:cs="Times New Roman"/>
          <w:sz w:val="24"/>
          <w:szCs w:val="24"/>
          <w:lang w:val="da-DK"/>
        </w:rPr>
        <w:t xml:space="preserve"> 2009</w:t>
      </w:r>
      <w:r w:rsidRPr="00A06C86">
        <w:rPr>
          <w:rFonts w:ascii="Times New Roman" w:hAnsi="Times New Roman" w:cs="Times New Roman"/>
          <w:sz w:val="24"/>
          <w:szCs w:val="24"/>
          <w:lang w:val="da-DK"/>
        </w:rPr>
        <w:t>. Konventionen</w:t>
      </w:r>
      <w:r w:rsidR="00A25207" w:rsidRPr="00A06C86">
        <w:rPr>
          <w:rFonts w:ascii="Times New Roman" w:hAnsi="Times New Roman" w:cs="Times New Roman"/>
          <w:sz w:val="24"/>
          <w:szCs w:val="24"/>
          <w:lang w:val="da-DK"/>
        </w:rPr>
        <w:t xml:space="preserve"> påpeger</w:t>
      </w:r>
      <w:r w:rsidRPr="00A06C86">
        <w:rPr>
          <w:rFonts w:ascii="Times New Roman" w:hAnsi="Times New Roman" w:cs="Times New Roman"/>
          <w:sz w:val="24"/>
          <w:szCs w:val="24"/>
          <w:lang w:val="da-DK"/>
        </w:rPr>
        <w:t>,</w:t>
      </w:r>
      <w:r w:rsidR="00A25207" w:rsidRPr="00A06C86">
        <w:rPr>
          <w:rFonts w:ascii="Times New Roman" w:hAnsi="Times New Roman" w:cs="Times New Roman"/>
          <w:sz w:val="24"/>
          <w:szCs w:val="24"/>
          <w:lang w:val="da-DK"/>
        </w:rPr>
        <w:t xml:space="preserve"> at mennesker med en psykisk eller fysisk funktionsnedsættelse</w:t>
      </w:r>
      <w:r w:rsidR="00D20C24" w:rsidRPr="00A06C86">
        <w:rPr>
          <w:rFonts w:ascii="Times New Roman" w:hAnsi="Times New Roman" w:cs="Times New Roman"/>
          <w:sz w:val="24"/>
          <w:szCs w:val="24"/>
          <w:lang w:val="da-DK"/>
        </w:rPr>
        <w:t xml:space="preserve"> skal have</w:t>
      </w:r>
      <w:r w:rsidR="00A25207" w:rsidRPr="00A06C86">
        <w:rPr>
          <w:rFonts w:ascii="Times New Roman" w:hAnsi="Times New Roman" w:cs="Times New Roman"/>
          <w:sz w:val="24"/>
          <w:szCs w:val="24"/>
          <w:lang w:val="da-DK"/>
        </w:rPr>
        <w:t xml:space="preserve"> </w:t>
      </w:r>
      <w:r w:rsidR="00D20C24" w:rsidRPr="00A06C86">
        <w:rPr>
          <w:rFonts w:ascii="Times New Roman" w:hAnsi="Times New Roman" w:cs="Times New Roman"/>
          <w:sz w:val="24"/>
          <w:szCs w:val="24"/>
          <w:lang w:val="da-DK"/>
        </w:rPr>
        <w:t xml:space="preserve">retten til et selvstændigt liv </w:t>
      </w:r>
      <w:r w:rsidR="00E41785" w:rsidRPr="00A06C86">
        <w:rPr>
          <w:rFonts w:ascii="Times New Roman" w:hAnsi="Times New Roman" w:cs="Times New Roman"/>
          <w:sz w:val="24"/>
          <w:szCs w:val="24"/>
          <w:lang w:val="da-DK"/>
        </w:rPr>
        <w:t>med samme rettigheder</w:t>
      </w:r>
      <w:r w:rsidRPr="00A06C86">
        <w:rPr>
          <w:rFonts w:ascii="Times New Roman" w:hAnsi="Times New Roman" w:cs="Times New Roman"/>
          <w:sz w:val="24"/>
          <w:szCs w:val="24"/>
          <w:lang w:val="da-DK"/>
        </w:rPr>
        <w:t>, som andre borgere</w:t>
      </w:r>
      <w:r w:rsidR="000153FA" w:rsidRPr="00A06C86">
        <w:rPr>
          <w:rFonts w:ascii="Times New Roman" w:hAnsi="Times New Roman" w:cs="Times New Roman"/>
          <w:sz w:val="24"/>
          <w:szCs w:val="24"/>
          <w:lang w:val="da-DK"/>
        </w:rPr>
        <w:t xml:space="preserve"> har</w:t>
      </w:r>
      <w:r w:rsidR="00042540" w:rsidRPr="00A06C86">
        <w:rPr>
          <w:rFonts w:ascii="Times New Roman" w:hAnsi="Times New Roman" w:cs="Times New Roman"/>
          <w:sz w:val="24"/>
          <w:szCs w:val="24"/>
          <w:lang w:val="da-DK"/>
        </w:rPr>
        <w:t xml:space="preserve"> i forhold til</w:t>
      </w:r>
      <w:r w:rsidR="00E41785" w:rsidRPr="00A06C86">
        <w:rPr>
          <w:rFonts w:ascii="Times New Roman" w:hAnsi="Times New Roman" w:cs="Times New Roman"/>
          <w:sz w:val="24"/>
          <w:szCs w:val="24"/>
          <w:lang w:val="da-DK"/>
        </w:rPr>
        <w:t xml:space="preserve"> d</w:t>
      </w:r>
      <w:r w:rsidR="00257CD2" w:rsidRPr="00A06C86">
        <w:rPr>
          <w:rFonts w:ascii="Times New Roman" w:hAnsi="Times New Roman" w:cs="Times New Roman"/>
          <w:sz w:val="24"/>
          <w:szCs w:val="24"/>
          <w:lang w:val="da-DK"/>
        </w:rPr>
        <w:t xml:space="preserve">et civile, sociale og </w:t>
      </w:r>
      <w:r w:rsidR="0079406B" w:rsidRPr="00A06C86">
        <w:rPr>
          <w:rFonts w:ascii="Times New Roman" w:hAnsi="Times New Roman" w:cs="Times New Roman"/>
          <w:sz w:val="24"/>
          <w:szCs w:val="24"/>
          <w:lang w:val="da-DK"/>
        </w:rPr>
        <w:t>politiske liv</w:t>
      </w:r>
      <w:r w:rsidR="000153FA" w:rsidRPr="00A06C86">
        <w:rPr>
          <w:rFonts w:ascii="Times New Roman" w:hAnsi="Times New Roman" w:cs="Times New Roman"/>
          <w:sz w:val="24"/>
          <w:szCs w:val="24"/>
          <w:lang w:val="da-DK"/>
        </w:rPr>
        <w:t xml:space="preserve"> </w:t>
      </w:r>
      <w:r w:rsidR="0079406B" w:rsidRPr="00A06C86">
        <w:rPr>
          <w:rFonts w:ascii="Times New Roman" w:hAnsi="Times New Roman" w:cs="Times New Roman"/>
          <w:sz w:val="24"/>
          <w:szCs w:val="24"/>
          <w:lang w:val="da-DK"/>
        </w:rPr>
        <w:t>(Sørensen, 2013:</w:t>
      </w:r>
      <w:r w:rsidR="00257CD2" w:rsidRPr="00A06C86">
        <w:rPr>
          <w:rFonts w:ascii="Times New Roman" w:hAnsi="Times New Roman" w:cs="Times New Roman"/>
          <w:sz w:val="24"/>
          <w:szCs w:val="24"/>
          <w:lang w:val="da-DK"/>
        </w:rPr>
        <w:t>78-79).</w:t>
      </w:r>
      <w:r w:rsidR="008B02AD" w:rsidRPr="00A06C86">
        <w:rPr>
          <w:rFonts w:ascii="Times New Roman" w:hAnsi="Times New Roman" w:cs="Times New Roman"/>
          <w:sz w:val="24"/>
          <w:szCs w:val="24"/>
          <w:lang w:val="da-DK"/>
        </w:rPr>
        <w:t xml:space="preserve"> J</w:t>
      </w:r>
      <w:r w:rsidR="00F64483" w:rsidRPr="00A06C86">
        <w:rPr>
          <w:rFonts w:ascii="Times New Roman" w:hAnsi="Times New Roman" w:cs="Times New Roman"/>
          <w:sz w:val="24"/>
          <w:szCs w:val="24"/>
          <w:lang w:val="da-DK"/>
        </w:rPr>
        <w:t>ævn</w:t>
      </w:r>
      <w:r w:rsidR="00FF580A" w:rsidRPr="00A06C86">
        <w:rPr>
          <w:rFonts w:ascii="Times New Roman" w:hAnsi="Times New Roman" w:cs="Times New Roman"/>
          <w:sz w:val="24"/>
          <w:szCs w:val="24"/>
          <w:lang w:val="da-DK"/>
        </w:rPr>
        <w:t>f</w:t>
      </w:r>
      <w:r w:rsidR="00F64483" w:rsidRPr="00A06C86">
        <w:rPr>
          <w:rFonts w:ascii="Times New Roman" w:hAnsi="Times New Roman" w:cs="Times New Roman"/>
          <w:sz w:val="24"/>
          <w:szCs w:val="24"/>
          <w:lang w:val="da-DK"/>
        </w:rPr>
        <w:t>ør</w:t>
      </w:r>
      <w:r w:rsidR="008B02AD" w:rsidRPr="00A06C86">
        <w:rPr>
          <w:rFonts w:ascii="Times New Roman" w:hAnsi="Times New Roman" w:cs="Times New Roman"/>
          <w:sz w:val="24"/>
          <w:szCs w:val="24"/>
          <w:lang w:val="da-DK"/>
        </w:rPr>
        <w:t xml:space="preserve"> konventionens artikel</w:t>
      </w:r>
      <w:r w:rsidR="00C93A78" w:rsidRPr="00A06C86">
        <w:rPr>
          <w:rFonts w:ascii="Times New Roman" w:hAnsi="Times New Roman" w:cs="Times New Roman"/>
          <w:sz w:val="24"/>
          <w:szCs w:val="24"/>
          <w:lang w:val="da-DK"/>
        </w:rPr>
        <w:t xml:space="preserve"> 19</w:t>
      </w:r>
      <w:r w:rsidR="008B02AD" w:rsidRPr="00A06C86">
        <w:rPr>
          <w:rFonts w:ascii="Times New Roman" w:hAnsi="Times New Roman" w:cs="Times New Roman"/>
          <w:sz w:val="24"/>
          <w:szCs w:val="24"/>
          <w:lang w:val="da-DK"/>
        </w:rPr>
        <w:t xml:space="preserve"> forpligtiger Danmark sig</w:t>
      </w:r>
      <w:r w:rsidR="008D092E" w:rsidRPr="00A06C86">
        <w:rPr>
          <w:rFonts w:ascii="Times New Roman" w:hAnsi="Times New Roman" w:cs="Times New Roman"/>
          <w:sz w:val="24"/>
          <w:szCs w:val="24"/>
          <w:lang w:val="da-DK"/>
        </w:rPr>
        <w:t xml:space="preserve"> </w:t>
      </w:r>
      <w:r w:rsidR="008B02AD" w:rsidRPr="00A06C86">
        <w:rPr>
          <w:rFonts w:ascii="Times New Roman" w:hAnsi="Times New Roman" w:cs="Times New Roman"/>
          <w:sz w:val="24"/>
          <w:szCs w:val="24"/>
          <w:lang w:val="da-DK"/>
        </w:rPr>
        <w:t>til at sikre</w:t>
      </w:r>
      <w:r w:rsidRPr="00A06C86">
        <w:rPr>
          <w:rFonts w:ascii="Times New Roman" w:hAnsi="Times New Roman" w:cs="Times New Roman"/>
          <w:sz w:val="24"/>
          <w:szCs w:val="24"/>
          <w:lang w:val="da-DK"/>
        </w:rPr>
        <w:t>, at</w:t>
      </w:r>
      <w:r w:rsidR="00C93A78" w:rsidRPr="00A06C86">
        <w:rPr>
          <w:rFonts w:ascii="Times New Roman" w:hAnsi="Times New Roman" w:cs="Times New Roman"/>
          <w:sz w:val="24"/>
          <w:szCs w:val="24"/>
          <w:lang w:val="da-DK"/>
        </w:rPr>
        <w:t xml:space="preserve"> mennesker med en psykisk funktionsnedsættels</w:t>
      </w:r>
      <w:r w:rsidR="00291F0A" w:rsidRPr="00A06C86">
        <w:rPr>
          <w:rFonts w:ascii="Times New Roman" w:hAnsi="Times New Roman" w:cs="Times New Roman"/>
          <w:sz w:val="24"/>
          <w:szCs w:val="24"/>
          <w:lang w:val="da-DK"/>
        </w:rPr>
        <w:t>e</w:t>
      </w:r>
      <w:r w:rsidR="008B02AD" w:rsidRPr="00A06C86">
        <w:rPr>
          <w:rFonts w:ascii="Times New Roman" w:hAnsi="Times New Roman" w:cs="Times New Roman"/>
          <w:sz w:val="24"/>
          <w:szCs w:val="24"/>
          <w:lang w:val="da-DK"/>
        </w:rPr>
        <w:t xml:space="preserve"> har samme valgmuligheder som</w:t>
      </w:r>
      <w:r w:rsidR="00FF580A" w:rsidRPr="00A06C86">
        <w:rPr>
          <w:rFonts w:ascii="Times New Roman" w:hAnsi="Times New Roman" w:cs="Times New Roman"/>
          <w:sz w:val="24"/>
          <w:szCs w:val="24"/>
          <w:lang w:val="da-DK"/>
        </w:rPr>
        <w:t xml:space="preserve"> alle</w:t>
      </w:r>
      <w:r w:rsidR="008B02AD" w:rsidRPr="00A06C86">
        <w:rPr>
          <w:rFonts w:ascii="Times New Roman" w:hAnsi="Times New Roman" w:cs="Times New Roman"/>
          <w:sz w:val="24"/>
          <w:szCs w:val="24"/>
          <w:lang w:val="da-DK"/>
        </w:rPr>
        <w:t xml:space="preserve"> andre</w:t>
      </w:r>
      <w:r w:rsidR="00FF580A" w:rsidRPr="00A06C86">
        <w:rPr>
          <w:rFonts w:ascii="Times New Roman" w:hAnsi="Times New Roman" w:cs="Times New Roman"/>
          <w:sz w:val="24"/>
          <w:szCs w:val="24"/>
          <w:lang w:val="da-DK"/>
        </w:rPr>
        <w:t xml:space="preserve"> mennesker</w:t>
      </w:r>
      <w:r w:rsidR="00F64483" w:rsidRPr="00A06C86">
        <w:rPr>
          <w:rFonts w:ascii="Times New Roman" w:hAnsi="Times New Roman" w:cs="Times New Roman"/>
          <w:sz w:val="24"/>
          <w:szCs w:val="24"/>
          <w:lang w:val="da-DK"/>
        </w:rPr>
        <w:t xml:space="preserve"> i samfundet. S</w:t>
      </w:r>
      <w:r w:rsidR="00226434" w:rsidRPr="00A06C86">
        <w:rPr>
          <w:rFonts w:ascii="Times New Roman" w:hAnsi="Times New Roman" w:cs="Times New Roman"/>
          <w:sz w:val="24"/>
          <w:szCs w:val="24"/>
          <w:lang w:val="da-DK"/>
        </w:rPr>
        <w:t>taten</w:t>
      </w:r>
      <w:r w:rsidR="00F64483" w:rsidRPr="00A06C86">
        <w:rPr>
          <w:rFonts w:ascii="Times New Roman" w:hAnsi="Times New Roman" w:cs="Times New Roman"/>
          <w:sz w:val="24"/>
          <w:szCs w:val="24"/>
          <w:lang w:val="da-DK"/>
        </w:rPr>
        <w:t xml:space="preserve"> skal således</w:t>
      </w:r>
      <w:r w:rsidR="00226434" w:rsidRPr="00A06C86">
        <w:rPr>
          <w:rFonts w:ascii="Times New Roman" w:hAnsi="Times New Roman" w:cs="Times New Roman"/>
          <w:sz w:val="24"/>
          <w:szCs w:val="24"/>
          <w:lang w:val="da-DK"/>
        </w:rPr>
        <w:t xml:space="preserve"> kompensere for funktionsnedsættelsen ved at sikre tilgængelig deltagelse i samfundet, ved at stille støttemuligheder til rådighed</w:t>
      </w:r>
      <w:r w:rsidR="000153FA" w:rsidRPr="00A06C86">
        <w:rPr>
          <w:rFonts w:ascii="Times New Roman" w:hAnsi="Times New Roman" w:cs="Times New Roman"/>
          <w:sz w:val="24"/>
          <w:szCs w:val="24"/>
          <w:lang w:val="da-DK"/>
        </w:rPr>
        <w:t>,</w:t>
      </w:r>
      <w:r w:rsidR="00226434" w:rsidRPr="00A06C86">
        <w:rPr>
          <w:rFonts w:ascii="Times New Roman" w:hAnsi="Times New Roman" w:cs="Times New Roman"/>
          <w:sz w:val="24"/>
          <w:szCs w:val="24"/>
          <w:lang w:val="da-DK"/>
        </w:rPr>
        <w:t xml:space="preserve"> så målgruppen opnår lige muligheder og sikres social inklusion i samfundet (FN´s handicapkonvention art.</w:t>
      </w:r>
      <w:r w:rsidRPr="00A06C86">
        <w:rPr>
          <w:rFonts w:ascii="Times New Roman" w:hAnsi="Times New Roman" w:cs="Times New Roman"/>
          <w:sz w:val="24"/>
          <w:szCs w:val="24"/>
          <w:lang w:val="da-DK"/>
        </w:rPr>
        <w:t>19</w:t>
      </w:r>
      <w:r w:rsidR="008B02A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B575D6" w:rsidRPr="00A06C86">
        <w:rPr>
          <w:rFonts w:ascii="Times New Roman" w:hAnsi="Times New Roman" w:cs="Times New Roman"/>
          <w:sz w:val="24"/>
          <w:szCs w:val="24"/>
          <w:lang w:val="da-DK"/>
        </w:rPr>
        <w:t xml:space="preserve">Efter vores vurdering tydeliggør </w:t>
      </w:r>
      <w:r w:rsidR="004B0191" w:rsidRPr="00A06C86">
        <w:rPr>
          <w:rFonts w:ascii="Times New Roman" w:hAnsi="Times New Roman" w:cs="Times New Roman"/>
          <w:sz w:val="24"/>
          <w:szCs w:val="24"/>
          <w:lang w:val="da-DK"/>
        </w:rPr>
        <w:t xml:space="preserve">konventionens </w:t>
      </w:r>
      <w:r w:rsidRPr="00A06C86">
        <w:rPr>
          <w:rFonts w:ascii="Times New Roman" w:hAnsi="Times New Roman" w:cs="Times New Roman"/>
          <w:sz w:val="24"/>
          <w:szCs w:val="24"/>
          <w:lang w:val="da-DK"/>
        </w:rPr>
        <w:t>Arti</w:t>
      </w:r>
      <w:r w:rsidR="00B20BB1" w:rsidRPr="00A06C86">
        <w:rPr>
          <w:rFonts w:ascii="Times New Roman" w:hAnsi="Times New Roman" w:cs="Times New Roman"/>
          <w:sz w:val="24"/>
          <w:szCs w:val="24"/>
          <w:lang w:val="da-DK"/>
        </w:rPr>
        <w:t>kel 19</w:t>
      </w:r>
      <w:r w:rsidR="00B575D6" w:rsidRPr="00A06C86">
        <w:rPr>
          <w:rFonts w:ascii="Times New Roman" w:hAnsi="Times New Roman" w:cs="Times New Roman"/>
          <w:sz w:val="24"/>
          <w:szCs w:val="24"/>
          <w:lang w:val="da-DK"/>
        </w:rPr>
        <w:t xml:space="preserve"> afsnit a og b</w:t>
      </w:r>
      <w:r w:rsidRPr="00A06C86">
        <w:rPr>
          <w:rFonts w:ascii="Times New Roman" w:hAnsi="Times New Roman" w:cs="Times New Roman"/>
          <w:sz w:val="24"/>
          <w:szCs w:val="24"/>
          <w:lang w:val="da-DK"/>
        </w:rPr>
        <w:t xml:space="preserve"> </w:t>
      </w:r>
      <w:r w:rsidR="00B575D6" w:rsidRPr="00A06C86">
        <w:rPr>
          <w:rFonts w:ascii="Times New Roman" w:hAnsi="Times New Roman" w:cs="Times New Roman"/>
          <w:sz w:val="24"/>
          <w:szCs w:val="24"/>
          <w:lang w:val="da-DK"/>
        </w:rPr>
        <w:t>endvidere</w:t>
      </w:r>
      <w:r w:rsidRPr="00A06C86">
        <w:rPr>
          <w:rFonts w:ascii="Times New Roman" w:hAnsi="Times New Roman" w:cs="Times New Roman"/>
          <w:sz w:val="24"/>
          <w:szCs w:val="24"/>
          <w:lang w:val="da-DK"/>
        </w:rPr>
        <w:t>, hjemmets betydning for mennesket, ford</w:t>
      </w:r>
      <w:r w:rsidR="000153FA" w:rsidRPr="00A06C86">
        <w:rPr>
          <w:rFonts w:ascii="Times New Roman" w:hAnsi="Times New Roman" w:cs="Times New Roman"/>
          <w:sz w:val="24"/>
          <w:szCs w:val="24"/>
          <w:lang w:val="da-DK"/>
        </w:rPr>
        <w:t>i den understreger handicappede menneskers</w:t>
      </w:r>
      <w:r w:rsidRPr="00A06C86">
        <w:rPr>
          <w:rFonts w:ascii="Times New Roman" w:hAnsi="Times New Roman" w:cs="Times New Roman"/>
          <w:sz w:val="24"/>
          <w:szCs w:val="24"/>
          <w:lang w:val="da-DK"/>
        </w:rPr>
        <w:t xml:space="preserve"> ret til egen livsførels</w:t>
      </w:r>
      <w:r w:rsidR="00391940" w:rsidRPr="00A06C86">
        <w:rPr>
          <w:rFonts w:ascii="Times New Roman" w:hAnsi="Times New Roman" w:cs="Times New Roman"/>
          <w:sz w:val="24"/>
          <w:szCs w:val="24"/>
          <w:lang w:val="da-DK"/>
        </w:rPr>
        <w:t>e i egen bolig og deres krav på</w:t>
      </w:r>
      <w:r w:rsidRPr="00A06C86">
        <w:rPr>
          <w:rFonts w:ascii="Times New Roman" w:hAnsi="Times New Roman" w:cs="Times New Roman"/>
          <w:sz w:val="24"/>
          <w:szCs w:val="24"/>
          <w:lang w:val="da-DK"/>
        </w:rPr>
        <w:t xml:space="preserve"> at få </w:t>
      </w:r>
      <w:r w:rsidR="00042AAE" w:rsidRPr="00A06C86">
        <w:rPr>
          <w:rFonts w:ascii="Times New Roman" w:hAnsi="Times New Roman" w:cs="Times New Roman"/>
          <w:sz w:val="24"/>
          <w:szCs w:val="24"/>
          <w:lang w:val="da-DK"/>
        </w:rPr>
        <w:t xml:space="preserve">hjælp fx i form af bostøtte </w:t>
      </w:r>
      <w:r w:rsidR="00391940" w:rsidRPr="00A06C86">
        <w:rPr>
          <w:rFonts w:ascii="Times New Roman" w:hAnsi="Times New Roman" w:cs="Times New Roman"/>
          <w:sz w:val="24"/>
          <w:szCs w:val="24"/>
          <w:lang w:val="da-DK"/>
        </w:rPr>
        <w:t>indsatsen</w:t>
      </w:r>
      <w:r w:rsidR="00042AAE" w:rsidRPr="00A06C86">
        <w:rPr>
          <w:rFonts w:ascii="Times New Roman" w:hAnsi="Times New Roman" w:cs="Times New Roman"/>
          <w:sz w:val="24"/>
          <w:szCs w:val="24"/>
          <w:lang w:val="da-DK"/>
        </w:rPr>
        <w:t xml:space="preserve"> til at kunne realisere dette liv</w:t>
      </w:r>
      <w:r w:rsidR="00D815E8" w:rsidRPr="00A06C86">
        <w:rPr>
          <w:rFonts w:ascii="Times New Roman" w:hAnsi="Times New Roman" w:cs="Times New Roman"/>
          <w:sz w:val="24"/>
          <w:szCs w:val="24"/>
          <w:lang w:val="da-DK"/>
        </w:rPr>
        <w:t xml:space="preserve"> (FN´s handicapkonvention art.19)</w:t>
      </w:r>
      <w:r w:rsidR="00042AAE" w:rsidRPr="00A06C86">
        <w:rPr>
          <w:rFonts w:ascii="Times New Roman" w:hAnsi="Times New Roman" w:cs="Times New Roman"/>
          <w:sz w:val="24"/>
          <w:szCs w:val="24"/>
          <w:lang w:val="da-DK"/>
        </w:rPr>
        <w:t xml:space="preserve">. </w:t>
      </w:r>
      <w:r w:rsidR="00006E72" w:rsidRPr="00A06C86">
        <w:rPr>
          <w:rFonts w:ascii="Times New Roman" w:hAnsi="Times New Roman" w:cs="Times New Roman"/>
          <w:sz w:val="24"/>
          <w:szCs w:val="24"/>
          <w:lang w:val="da-DK"/>
        </w:rPr>
        <w:t xml:space="preserve">Ifølge Sørensen </w:t>
      </w:r>
      <w:r w:rsidRPr="00A06C86">
        <w:rPr>
          <w:rFonts w:ascii="Times New Roman" w:hAnsi="Times New Roman" w:cs="Times New Roman"/>
          <w:sz w:val="24"/>
          <w:szCs w:val="24"/>
          <w:lang w:val="da-DK"/>
        </w:rPr>
        <w:t>indebærer</w:t>
      </w:r>
      <w:r w:rsidR="00006E72" w:rsidRPr="00A06C86">
        <w:rPr>
          <w:rFonts w:ascii="Times New Roman" w:hAnsi="Times New Roman" w:cs="Times New Roman"/>
          <w:sz w:val="24"/>
          <w:szCs w:val="24"/>
          <w:lang w:val="da-DK"/>
        </w:rPr>
        <w:t xml:space="preserve"> konventionen</w:t>
      </w:r>
      <w:r w:rsidR="0079406B" w:rsidRPr="00A06C86">
        <w:rPr>
          <w:rFonts w:ascii="Times New Roman" w:hAnsi="Times New Roman" w:cs="Times New Roman"/>
          <w:sz w:val="24"/>
          <w:szCs w:val="24"/>
          <w:lang w:val="da-DK"/>
        </w:rPr>
        <w:t xml:space="preserve"> således</w:t>
      </w:r>
      <w:r w:rsidR="00042AAE" w:rsidRPr="00A06C86">
        <w:rPr>
          <w:rFonts w:ascii="Times New Roman" w:hAnsi="Times New Roman" w:cs="Times New Roman"/>
          <w:sz w:val="24"/>
          <w:szCs w:val="24"/>
          <w:lang w:val="da-DK"/>
        </w:rPr>
        <w:t>,</w:t>
      </w:r>
      <w:r w:rsidR="00006E72" w:rsidRPr="00A06C86">
        <w:rPr>
          <w:rFonts w:ascii="Times New Roman" w:hAnsi="Times New Roman" w:cs="Times New Roman"/>
          <w:sz w:val="24"/>
          <w:szCs w:val="24"/>
          <w:lang w:val="da-DK"/>
        </w:rPr>
        <w:t xml:space="preserve"> </w:t>
      </w:r>
      <w:r w:rsidR="002D60AF" w:rsidRPr="00A06C86">
        <w:rPr>
          <w:rFonts w:ascii="Times New Roman" w:hAnsi="Times New Roman" w:cs="Times New Roman"/>
          <w:sz w:val="24"/>
          <w:szCs w:val="24"/>
          <w:lang w:val="da-DK"/>
        </w:rPr>
        <w:t xml:space="preserve">at staten </w:t>
      </w:r>
      <w:r w:rsidR="00F238DC" w:rsidRPr="00A06C86">
        <w:rPr>
          <w:rFonts w:ascii="Times New Roman" w:hAnsi="Times New Roman" w:cs="Times New Roman"/>
          <w:sz w:val="24"/>
          <w:szCs w:val="24"/>
          <w:lang w:val="da-DK"/>
        </w:rPr>
        <w:t>aktivt</w:t>
      </w:r>
      <w:r w:rsidR="002D60AF" w:rsidRPr="00A06C86">
        <w:rPr>
          <w:rFonts w:ascii="Times New Roman" w:hAnsi="Times New Roman" w:cs="Times New Roman"/>
          <w:sz w:val="24"/>
          <w:szCs w:val="24"/>
          <w:lang w:val="da-DK"/>
        </w:rPr>
        <w:t xml:space="preserve"> skal handle</w:t>
      </w:r>
      <w:r w:rsidR="00F238DC" w:rsidRPr="00A06C86">
        <w:rPr>
          <w:rFonts w:ascii="Times New Roman" w:hAnsi="Times New Roman" w:cs="Times New Roman"/>
          <w:sz w:val="24"/>
          <w:szCs w:val="24"/>
          <w:lang w:val="da-DK"/>
        </w:rPr>
        <w:t xml:space="preserve"> </w:t>
      </w:r>
      <w:r w:rsidR="002D60AF" w:rsidRPr="00A06C86">
        <w:rPr>
          <w:rFonts w:ascii="Times New Roman" w:hAnsi="Times New Roman" w:cs="Times New Roman"/>
          <w:sz w:val="24"/>
          <w:szCs w:val="24"/>
          <w:lang w:val="da-DK"/>
        </w:rPr>
        <w:t>for</w:t>
      </w:r>
      <w:r w:rsidR="00042AAE" w:rsidRPr="00A06C86">
        <w:rPr>
          <w:rFonts w:ascii="Times New Roman" w:hAnsi="Times New Roman" w:cs="Times New Roman"/>
          <w:sz w:val="24"/>
          <w:szCs w:val="24"/>
          <w:lang w:val="da-DK"/>
        </w:rPr>
        <w:t xml:space="preserve"> at fremme</w:t>
      </w:r>
      <w:r w:rsidR="00006E72" w:rsidRPr="00A06C86">
        <w:rPr>
          <w:rFonts w:ascii="Times New Roman" w:hAnsi="Times New Roman" w:cs="Times New Roman"/>
          <w:sz w:val="24"/>
          <w:szCs w:val="24"/>
          <w:lang w:val="da-DK"/>
        </w:rPr>
        <w:t xml:space="preserve"> lige rettigheder</w:t>
      </w:r>
      <w:r w:rsidR="00221E6D" w:rsidRPr="00A06C86">
        <w:rPr>
          <w:rFonts w:ascii="Times New Roman" w:hAnsi="Times New Roman" w:cs="Times New Roman"/>
          <w:sz w:val="24"/>
          <w:szCs w:val="24"/>
          <w:lang w:val="da-DK"/>
        </w:rPr>
        <w:t xml:space="preserve"> for målgruppen</w:t>
      </w:r>
      <w:r w:rsidR="00175C8F" w:rsidRPr="00A06C86">
        <w:rPr>
          <w:rFonts w:ascii="Times New Roman" w:hAnsi="Times New Roman" w:cs="Times New Roman"/>
          <w:sz w:val="24"/>
          <w:szCs w:val="24"/>
          <w:lang w:val="da-DK"/>
        </w:rPr>
        <w:t xml:space="preserve"> </w:t>
      </w:r>
      <w:r w:rsidR="00221E6D" w:rsidRPr="00A06C86">
        <w:rPr>
          <w:rFonts w:ascii="Times New Roman" w:hAnsi="Times New Roman" w:cs="Times New Roman"/>
          <w:sz w:val="24"/>
          <w:szCs w:val="24"/>
          <w:lang w:val="da-DK"/>
        </w:rPr>
        <w:t xml:space="preserve">ved at sikre </w:t>
      </w:r>
      <w:r w:rsidR="00175C8F" w:rsidRPr="00A06C86">
        <w:rPr>
          <w:rFonts w:ascii="Times New Roman" w:hAnsi="Times New Roman" w:cs="Times New Roman"/>
          <w:sz w:val="24"/>
          <w:szCs w:val="24"/>
          <w:lang w:val="da-DK"/>
        </w:rPr>
        <w:t>mu</w:t>
      </w:r>
      <w:r w:rsidR="00042AAE" w:rsidRPr="00A06C86">
        <w:rPr>
          <w:rFonts w:ascii="Times New Roman" w:hAnsi="Times New Roman" w:cs="Times New Roman"/>
          <w:sz w:val="24"/>
          <w:szCs w:val="24"/>
          <w:lang w:val="da-DK"/>
        </w:rPr>
        <w:t>ligheden for samme boligstandard</w:t>
      </w:r>
      <w:r w:rsidR="00175C8F" w:rsidRPr="00A06C86">
        <w:rPr>
          <w:rFonts w:ascii="Times New Roman" w:hAnsi="Times New Roman" w:cs="Times New Roman"/>
          <w:sz w:val="24"/>
          <w:szCs w:val="24"/>
          <w:lang w:val="da-DK"/>
        </w:rPr>
        <w:t>,</w:t>
      </w:r>
      <w:r w:rsidR="00221E6D" w:rsidRPr="00A06C86">
        <w:rPr>
          <w:rFonts w:ascii="Times New Roman" w:hAnsi="Times New Roman" w:cs="Times New Roman"/>
          <w:sz w:val="24"/>
          <w:szCs w:val="24"/>
          <w:lang w:val="da-DK"/>
        </w:rPr>
        <w:t xml:space="preserve"> lige adgang til uddannelsesmuligheder, arbejde og </w:t>
      </w:r>
      <w:r w:rsidR="001008FE" w:rsidRPr="00A06C86">
        <w:rPr>
          <w:rFonts w:ascii="Times New Roman" w:hAnsi="Times New Roman" w:cs="Times New Roman"/>
          <w:sz w:val="24"/>
          <w:szCs w:val="24"/>
          <w:lang w:val="da-DK"/>
        </w:rPr>
        <w:t>fritidsaktiviteter</w:t>
      </w:r>
      <w:r w:rsidR="002D60AF" w:rsidRPr="00A06C86">
        <w:rPr>
          <w:rFonts w:ascii="Times New Roman" w:hAnsi="Times New Roman" w:cs="Times New Roman"/>
          <w:sz w:val="24"/>
          <w:szCs w:val="24"/>
          <w:lang w:val="da-DK"/>
        </w:rPr>
        <w:t xml:space="preserve"> som andre borgere har</w:t>
      </w:r>
      <w:r w:rsidR="00006E72" w:rsidRPr="00A06C86">
        <w:rPr>
          <w:rFonts w:ascii="Times New Roman" w:hAnsi="Times New Roman" w:cs="Times New Roman"/>
          <w:sz w:val="24"/>
          <w:szCs w:val="24"/>
          <w:lang w:val="da-DK"/>
        </w:rPr>
        <w:t xml:space="preserve"> (Sørensen, 2013:87</w:t>
      </w:r>
      <w:r w:rsidR="00221E6D" w:rsidRPr="00A06C86">
        <w:rPr>
          <w:rFonts w:ascii="Times New Roman" w:hAnsi="Times New Roman" w:cs="Times New Roman"/>
          <w:sz w:val="24"/>
          <w:szCs w:val="24"/>
          <w:lang w:val="da-DK"/>
        </w:rPr>
        <w:t>-88</w:t>
      </w:r>
      <w:r w:rsidR="001008FE" w:rsidRPr="00A06C86">
        <w:rPr>
          <w:rFonts w:ascii="Times New Roman" w:hAnsi="Times New Roman" w:cs="Times New Roman"/>
          <w:sz w:val="24"/>
          <w:szCs w:val="24"/>
          <w:lang w:val="da-DK"/>
        </w:rPr>
        <w:t>)</w:t>
      </w:r>
      <w:r w:rsidR="008160F3" w:rsidRPr="00A06C86">
        <w:rPr>
          <w:rFonts w:ascii="Times New Roman" w:hAnsi="Times New Roman" w:cs="Times New Roman"/>
          <w:sz w:val="24"/>
          <w:szCs w:val="24"/>
          <w:lang w:val="da-DK"/>
        </w:rPr>
        <w:t xml:space="preserve">. </w:t>
      </w:r>
    </w:p>
    <w:p w:rsidR="00D550D8" w:rsidRPr="00A06C86" w:rsidRDefault="00D550D8" w:rsidP="00DE1E6C">
      <w:pPr>
        <w:spacing w:line="360" w:lineRule="auto"/>
        <w:rPr>
          <w:rFonts w:ascii="Times New Roman" w:hAnsi="Times New Roman" w:cs="Times New Roman"/>
          <w:sz w:val="24"/>
          <w:szCs w:val="24"/>
          <w:lang w:val="da-DK"/>
        </w:rPr>
      </w:pPr>
    </w:p>
    <w:p w:rsidR="00550D48" w:rsidRPr="00A06C86" w:rsidRDefault="0022643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Opsummerende kan det påpeges, at sindslidendes rettigheder har ændret sig igennem tiden fra 1933, hvor de ikke har ha</w:t>
      </w:r>
      <w:r w:rsidR="002D60AF" w:rsidRPr="00A06C86">
        <w:rPr>
          <w:rFonts w:ascii="Times New Roman" w:hAnsi="Times New Roman" w:cs="Times New Roman"/>
          <w:sz w:val="24"/>
          <w:szCs w:val="24"/>
          <w:lang w:val="da-DK"/>
        </w:rPr>
        <w:t xml:space="preserve">ft politiske rettigheder og </w:t>
      </w:r>
      <w:r w:rsidRPr="00A06C86">
        <w:rPr>
          <w:rFonts w:ascii="Times New Roman" w:hAnsi="Times New Roman" w:cs="Times New Roman"/>
          <w:sz w:val="24"/>
          <w:szCs w:val="24"/>
          <w:lang w:val="da-DK"/>
        </w:rPr>
        <w:t>ofte</w:t>
      </w:r>
      <w:r w:rsidR="002D60AF" w:rsidRPr="00A06C86">
        <w:rPr>
          <w:rFonts w:ascii="Times New Roman" w:hAnsi="Times New Roman" w:cs="Times New Roman"/>
          <w:sz w:val="24"/>
          <w:szCs w:val="24"/>
          <w:lang w:val="da-DK"/>
        </w:rPr>
        <w:t xml:space="preserve"> har</w:t>
      </w:r>
      <w:r w:rsidRPr="00A06C86">
        <w:rPr>
          <w:rFonts w:ascii="Times New Roman" w:hAnsi="Times New Roman" w:cs="Times New Roman"/>
          <w:sz w:val="24"/>
          <w:szCs w:val="24"/>
          <w:lang w:val="da-DK"/>
        </w:rPr>
        <w:t xml:space="preserve"> været anbragt på institutioner med ringe kontakt til samfundet. </w:t>
      </w:r>
      <w:r w:rsidR="001166FA" w:rsidRPr="00A06C86">
        <w:rPr>
          <w:rFonts w:ascii="Times New Roman" w:hAnsi="Times New Roman" w:cs="Times New Roman"/>
          <w:sz w:val="24"/>
          <w:szCs w:val="24"/>
          <w:lang w:val="da-DK"/>
        </w:rPr>
        <w:t>Med indførelsen</w:t>
      </w:r>
      <w:r w:rsidR="00D550D8" w:rsidRPr="00A06C86">
        <w:rPr>
          <w:rFonts w:ascii="Times New Roman" w:hAnsi="Times New Roman" w:cs="Times New Roman"/>
          <w:sz w:val="24"/>
          <w:szCs w:val="24"/>
          <w:lang w:val="da-DK"/>
        </w:rPr>
        <w:t xml:space="preserve"> af Bistandsloven sker der et skift i synet p</w:t>
      </w:r>
      <w:r w:rsidR="002B563F" w:rsidRPr="00A06C86">
        <w:rPr>
          <w:rFonts w:ascii="Times New Roman" w:hAnsi="Times New Roman" w:cs="Times New Roman"/>
          <w:sz w:val="24"/>
          <w:szCs w:val="24"/>
          <w:lang w:val="da-DK"/>
        </w:rPr>
        <w:t>å målgruppen</w:t>
      </w:r>
      <w:r w:rsidR="00426AD1" w:rsidRPr="00A06C86">
        <w:rPr>
          <w:rFonts w:ascii="Times New Roman" w:hAnsi="Times New Roman" w:cs="Times New Roman"/>
          <w:sz w:val="24"/>
          <w:szCs w:val="24"/>
          <w:lang w:val="da-DK"/>
        </w:rPr>
        <w:t>,</w:t>
      </w:r>
      <w:r w:rsidR="002B563F" w:rsidRPr="00A06C86">
        <w:rPr>
          <w:rFonts w:ascii="Times New Roman" w:hAnsi="Times New Roman" w:cs="Times New Roman"/>
          <w:sz w:val="24"/>
          <w:szCs w:val="24"/>
          <w:lang w:val="da-DK"/>
        </w:rPr>
        <w:t xml:space="preserve"> hvor de skal opnå </w:t>
      </w:r>
      <w:r w:rsidR="00D550D8" w:rsidRPr="00A06C86">
        <w:rPr>
          <w:rFonts w:ascii="Times New Roman" w:hAnsi="Times New Roman" w:cs="Times New Roman"/>
          <w:sz w:val="24"/>
          <w:szCs w:val="24"/>
          <w:lang w:val="da-DK"/>
        </w:rPr>
        <w:t xml:space="preserve">samme lige muligheder som den øvrige befolkning og betjenes af den </w:t>
      </w:r>
      <w:r w:rsidR="00EC19EF" w:rsidRPr="00A06C86">
        <w:rPr>
          <w:rFonts w:ascii="Times New Roman" w:hAnsi="Times New Roman" w:cs="Times New Roman"/>
          <w:sz w:val="24"/>
          <w:szCs w:val="24"/>
          <w:lang w:val="da-DK"/>
        </w:rPr>
        <w:t>samme myndighed. Ligeledes nedlægges der i perioden sengepladse</w:t>
      </w:r>
      <w:r w:rsidR="00426AD1" w:rsidRPr="00A06C86">
        <w:rPr>
          <w:rFonts w:ascii="Times New Roman" w:hAnsi="Times New Roman" w:cs="Times New Roman"/>
          <w:sz w:val="24"/>
          <w:szCs w:val="24"/>
          <w:lang w:val="da-DK"/>
        </w:rPr>
        <w:t>r på de psykiatriske hospitaler</w:t>
      </w:r>
      <w:r w:rsidR="00EC19EF" w:rsidRPr="00A06C86">
        <w:rPr>
          <w:rFonts w:ascii="Times New Roman" w:hAnsi="Times New Roman" w:cs="Times New Roman"/>
          <w:sz w:val="24"/>
          <w:szCs w:val="24"/>
          <w:lang w:val="da-DK"/>
        </w:rPr>
        <w:t>, ide</w:t>
      </w:r>
      <w:r w:rsidR="00F64483" w:rsidRPr="00A06C86">
        <w:rPr>
          <w:rFonts w:ascii="Times New Roman" w:hAnsi="Times New Roman" w:cs="Times New Roman"/>
          <w:sz w:val="24"/>
          <w:szCs w:val="24"/>
          <w:lang w:val="da-DK"/>
        </w:rPr>
        <w:t xml:space="preserve">t </w:t>
      </w:r>
      <w:r w:rsidR="004B0191" w:rsidRPr="00A06C86">
        <w:rPr>
          <w:rFonts w:ascii="Times New Roman" w:hAnsi="Times New Roman" w:cs="Times New Roman"/>
          <w:sz w:val="24"/>
          <w:szCs w:val="24"/>
          <w:lang w:val="da-DK"/>
        </w:rPr>
        <w:t>mennesker med en sindslidelse</w:t>
      </w:r>
      <w:r w:rsidR="00F64483" w:rsidRPr="00A06C86">
        <w:rPr>
          <w:rFonts w:ascii="Times New Roman" w:hAnsi="Times New Roman" w:cs="Times New Roman"/>
          <w:sz w:val="24"/>
          <w:szCs w:val="24"/>
          <w:lang w:val="da-DK"/>
        </w:rPr>
        <w:t xml:space="preserve"> skal integreres</w:t>
      </w:r>
      <w:r w:rsidR="00EC19EF" w:rsidRPr="00A06C86">
        <w:rPr>
          <w:rFonts w:ascii="Times New Roman" w:hAnsi="Times New Roman" w:cs="Times New Roman"/>
          <w:sz w:val="24"/>
          <w:szCs w:val="24"/>
          <w:lang w:val="da-DK"/>
        </w:rPr>
        <w:t xml:space="preserve"> i samfundet og skal leve en tilværelse i overensste</w:t>
      </w:r>
      <w:r w:rsidR="002D3551" w:rsidRPr="00A06C86">
        <w:rPr>
          <w:rFonts w:ascii="Times New Roman" w:hAnsi="Times New Roman" w:cs="Times New Roman"/>
          <w:sz w:val="24"/>
          <w:szCs w:val="24"/>
          <w:lang w:val="da-DK"/>
        </w:rPr>
        <w:t>mmelse med majoriteten</w:t>
      </w:r>
      <w:r w:rsidR="00F5111D" w:rsidRPr="00A06C86">
        <w:rPr>
          <w:rFonts w:ascii="Times New Roman" w:hAnsi="Times New Roman" w:cs="Times New Roman"/>
          <w:sz w:val="24"/>
          <w:szCs w:val="24"/>
          <w:lang w:val="da-DK"/>
        </w:rPr>
        <w:t>, dvs. den øvrige befolkning</w:t>
      </w:r>
      <w:r w:rsidR="00426AD1" w:rsidRPr="00A06C86">
        <w:rPr>
          <w:rFonts w:ascii="Times New Roman" w:hAnsi="Times New Roman" w:cs="Times New Roman"/>
          <w:sz w:val="24"/>
          <w:szCs w:val="24"/>
          <w:lang w:val="da-DK"/>
        </w:rPr>
        <w:t xml:space="preserve">. Med </w:t>
      </w:r>
      <w:r w:rsidR="00203DEB" w:rsidRPr="00A06C86">
        <w:rPr>
          <w:rFonts w:ascii="Times New Roman" w:hAnsi="Times New Roman" w:cs="Times New Roman"/>
          <w:sz w:val="24"/>
          <w:szCs w:val="24"/>
          <w:lang w:val="da-DK"/>
        </w:rPr>
        <w:t xml:space="preserve">indførelsen </w:t>
      </w:r>
      <w:r w:rsidR="00426AD1" w:rsidRPr="00A06C86">
        <w:rPr>
          <w:rFonts w:ascii="Times New Roman" w:hAnsi="Times New Roman" w:cs="Times New Roman"/>
          <w:sz w:val="24"/>
          <w:szCs w:val="24"/>
          <w:lang w:val="da-DK"/>
        </w:rPr>
        <w:t>af S</w:t>
      </w:r>
      <w:r w:rsidR="00EC19EF" w:rsidRPr="00A06C86">
        <w:rPr>
          <w:rFonts w:ascii="Times New Roman" w:hAnsi="Times New Roman" w:cs="Times New Roman"/>
          <w:sz w:val="24"/>
          <w:szCs w:val="24"/>
          <w:lang w:val="da-DK"/>
        </w:rPr>
        <w:t xml:space="preserve">erviceloven </w:t>
      </w:r>
      <w:r w:rsidR="007338C3" w:rsidRPr="00A06C86">
        <w:rPr>
          <w:rFonts w:ascii="Times New Roman" w:hAnsi="Times New Roman" w:cs="Times New Roman"/>
          <w:sz w:val="24"/>
          <w:szCs w:val="24"/>
          <w:lang w:val="da-DK"/>
        </w:rPr>
        <w:t>sker der endnu et skift i synet på mennesker med en sindslidelse</w:t>
      </w:r>
      <w:r w:rsidR="00426AD1" w:rsidRPr="00A06C86">
        <w:rPr>
          <w:rFonts w:ascii="Times New Roman" w:hAnsi="Times New Roman" w:cs="Times New Roman"/>
          <w:sz w:val="24"/>
          <w:szCs w:val="24"/>
          <w:lang w:val="da-DK"/>
        </w:rPr>
        <w:t>, hvor normaliseringstankega</w:t>
      </w:r>
      <w:r w:rsidR="00203DEB" w:rsidRPr="00A06C86">
        <w:rPr>
          <w:rFonts w:ascii="Times New Roman" w:hAnsi="Times New Roman" w:cs="Times New Roman"/>
          <w:sz w:val="24"/>
          <w:szCs w:val="24"/>
          <w:lang w:val="da-DK"/>
        </w:rPr>
        <w:t>ngen udvides til også at omfatte</w:t>
      </w:r>
      <w:r w:rsidR="00426AD1" w:rsidRPr="00A06C86">
        <w:rPr>
          <w:rFonts w:ascii="Times New Roman" w:hAnsi="Times New Roman" w:cs="Times New Roman"/>
          <w:sz w:val="24"/>
          <w:szCs w:val="24"/>
          <w:lang w:val="da-DK"/>
        </w:rPr>
        <w:t xml:space="preserve"> fordringen om, at der skal</w:t>
      </w:r>
      <w:r w:rsidR="007338C3" w:rsidRPr="00A06C86">
        <w:rPr>
          <w:rFonts w:ascii="Times New Roman" w:hAnsi="Times New Roman" w:cs="Times New Roman"/>
          <w:sz w:val="24"/>
          <w:szCs w:val="24"/>
          <w:lang w:val="da-DK"/>
        </w:rPr>
        <w:t xml:space="preserve"> ydes en individualiseret indsats</w:t>
      </w:r>
      <w:r w:rsidR="0079406B" w:rsidRPr="00A06C86">
        <w:rPr>
          <w:rFonts w:ascii="Times New Roman" w:hAnsi="Times New Roman" w:cs="Times New Roman"/>
          <w:sz w:val="24"/>
          <w:szCs w:val="24"/>
          <w:lang w:val="da-DK"/>
        </w:rPr>
        <w:t>,</w:t>
      </w:r>
      <w:r w:rsidR="007338C3" w:rsidRPr="00A06C86">
        <w:rPr>
          <w:rFonts w:ascii="Times New Roman" w:hAnsi="Times New Roman" w:cs="Times New Roman"/>
          <w:sz w:val="24"/>
          <w:szCs w:val="24"/>
          <w:lang w:val="da-DK"/>
        </w:rPr>
        <w:t xml:space="preserve"> der sk</w:t>
      </w:r>
      <w:r w:rsidR="00426AD1" w:rsidRPr="00A06C86">
        <w:rPr>
          <w:rFonts w:ascii="Times New Roman" w:hAnsi="Times New Roman" w:cs="Times New Roman"/>
          <w:sz w:val="24"/>
          <w:szCs w:val="24"/>
          <w:lang w:val="da-DK"/>
        </w:rPr>
        <w:t>al tage udgangspunkt i den enkeltes</w:t>
      </w:r>
      <w:r w:rsidR="0079406B" w:rsidRPr="00A06C86">
        <w:rPr>
          <w:rFonts w:ascii="Times New Roman" w:hAnsi="Times New Roman" w:cs="Times New Roman"/>
          <w:sz w:val="24"/>
          <w:szCs w:val="24"/>
          <w:lang w:val="da-DK"/>
        </w:rPr>
        <w:t xml:space="preserve"> specifikke behov. </w:t>
      </w:r>
      <w:r w:rsidR="00451870" w:rsidRPr="00A06C86">
        <w:rPr>
          <w:rFonts w:ascii="Times New Roman" w:hAnsi="Times New Roman" w:cs="Times New Roman"/>
          <w:sz w:val="24"/>
          <w:szCs w:val="24"/>
          <w:lang w:val="da-DK"/>
        </w:rPr>
        <w:t xml:space="preserve">Den seneste styrkelse af </w:t>
      </w:r>
      <w:r w:rsidR="00D815E8" w:rsidRPr="00A06C86">
        <w:rPr>
          <w:rFonts w:ascii="Times New Roman" w:hAnsi="Times New Roman" w:cs="Times New Roman"/>
          <w:sz w:val="24"/>
          <w:szCs w:val="24"/>
          <w:lang w:val="da-DK"/>
        </w:rPr>
        <w:t xml:space="preserve">danske </w:t>
      </w:r>
      <w:r w:rsidR="00451870" w:rsidRPr="00A06C86">
        <w:rPr>
          <w:rFonts w:ascii="Times New Roman" w:hAnsi="Times New Roman" w:cs="Times New Roman"/>
          <w:sz w:val="24"/>
          <w:szCs w:val="24"/>
          <w:lang w:val="da-DK"/>
        </w:rPr>
        <w:t>handicappede borgeres rettigheder er</w:t>
      </w:r>
      <w:r w:rsidR="004C6D1F" w:rsidRPr="00A06C86">
        <w:rPr>
          <w:rFonts w:ascii="Times New Roman" w:hAnsi="Times New Roman" w:cs="Times New Roman"/>
          <w:sz w:val="24"/>
          <w:szCs w:val="24"/>
          <w:lang w:val="da-DK"/>
        </w:rPr>
        <w:t xml:space="preserve"> Danmark</w:t>
      </w:r>
      <w:r w:rsidR="00451870" w:rsidRPr="00A06C86">
        <w:rPr>
          <w:rFonts w:ascii="Times New Roman" w:hAnsi="Times New Roman" w:cs="Times New Roman"/>
          <w:sz w:val="24"/>
          <w:szCs w:val="24"/>
          <w:lang w:val="da-DK"/>
        </w:rPr>
        <w:t>s</w:t>
      </w:r>
      <w:r w:rsidR="004C6D1F" w:rsidRPr="00A06C86">
        <w:rPr>
          <w:rFonts w:ascii="Times New Roman" w:hAnsi="Times New Roman" w:cs="Times New Roman"/>
          <w:sz w:val="24"/>
          <w:szCs w:val="24"/>
          <w:lang w:val="da-DK"/>
        </w:rPr>
        <w:t xml:space="preserve"> </w:t>
      </w:r>
      <w:r w:rsidR="00451870" w:rsidRPr="00A06C86">
        <w:rPr>
          <w:rFonts w:ascii="Times New Roman" w:hAnsi="Times New Roman" w:cs="Times New Roman"/>
          <w:sz w:val="24"/>
          <w:szCs w:val="24"/>
          <w:lang w:val="da-DK"/>
        </w:rPr>
        <w:t xml:space="preserve">ratificering af </w:t>
      </w:r>
      <w:r w:rsidR="004C6D1F" w:rsidRPr="00A06C86">
        <w:rPr>
          <w:rFonts w:ascii="Times New Roman" w:hAnsi="Times New Roman" w:cs="Times New Roman"/>
          <w:sz w:val="24"/>
          <w:szCs w:val="24"/>
          <w:lang w:val="da-DK"/>
        </w:rPr>
        <w:t>FN´s</w:t>
      </w:r>
      <w:r w:rsidR="006C7058" w:rsidRPr="00A06C86">
        <w:rPr>
          <w:rFonts w:ascii="Times New Roman" w:hAnsi="Times New Roman" w:cs="Times New Roman"/>
          <w:sz w:val="24"/>
          <w:szCs w:val="24"/>
          <w:lang w:val="da-DK"/>
        </w:rPr>
        <w:t xml:space="preserve"> handicapkonvention</w:t>
      </w:r>
      <w:r w:rsidR="00451870" w:rsidRPr="00A06C86">
        <w:rPr>
          <w:rFonts w:ascii="Times New Roman" w:hAnsi="Times New Roman" w:cs="Times New Roman"/>
          <w:sz w:val="24"/>
          <w:szCs w:val="24"/>
          <w:lang w:val="da-DK"/>
        </w:rPr>
        <w:t xml:space="preserve"> i 2009.</w:t>
      </w:r>
      <w:r w:rsidR="00426AD1" w:rsidRPr="00A06C86">
        <w:rPr>
          <w:rFonts w:ascii="Times New Roman" w:hAnsi="Times New Roman" w:cs="Times New Roman"/>
          <w:sz w:val="24"/>
          <w:szCs w:val="24"/>
          <w:lang w:val="da-DK"/>
        </w:rPr>
        <w:t xml:space="preserve"> </w:t>
      </w:r>
    </w:p>
    <w:p w:rsidR="00B20BB1" w:rsidRPr="00A06C86" w:rsidRDefault="00B20BB1" w:rsidP="00DE1E6C">
      <w:pPr>
        <w:spacing w:line="360" w:lineRule="auto"/>
        <w:rPr>
          <w:rFonts w:ascii="Times New Roman" w:hAnsi="Times New Roman" w:cs="Times New Roman"/>
          <w:b/>
          <w:sz w:val="24"/>
          <w:szCs w:val="24"/>
          <w:lang w:val="da-DK"/>
        </w:rPr>
      </w:pPr>
    </w:p>
    <w:p w:rsidR="006E5285" w:rsidRPr="00A06C86" w:rsidRDefault="003F46E0"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1.4</w:t>
      </w:r>
      <w:r w:rsidR="003D513B" w:rsidRPr="00A06C86">
        <w:rPr>
          <w:rFonts w:ascii="Times New Roman" w:hAnsi="Times New Roman" w:cs="Times New Roman"/>
          <w:b/>
          <w:sz w:val="24"/>
          <w:szCs w:val="24"/>
          <w:lang w:val="da-DK"/>
        </w:rPr>
        <w:t>.2</w:t>
      </w:r>
      <w:r w:rsidR="00751ABE" w:rsidRPr="00A06C86">
        <w:rPr>
          <w:rFonts w:ascii="Times New Roman" w:hAnsi="Times New Roman" w:cs="Times New Roman"/>
          <w:b/>
          <w:sz w:val="24"/>
          <w:szCs w:val="24"/>
          <w:lang w:val="da-DK"/>
        </w:rPr>
        <w:t xml:space="preserve"> </w:t>
      </w:r>
      <w:r w:rsidR="00864D81" w:rsidRPr="00A06C86">
        <w:rPr>
          <w:rFonts w:ascii="Times New Roman" w:hAnsi="Times New Roman" w:cs="Times New Roman"/>
          <w:b/>
          <w:sz w:val="24"/>
          <w:szCs w:val="24"/>
          <w:lang w:val="da-DK"/>
        </w:rPr>
        <w:t xml:space="preserve">Socialpsykiatriens historiske udvikling </w:t>
      </w:r>
      <w:r w:rsidR="006E5285" w:rsidRPr="00A06C86">
        <w:rPr>
          <w:rFonts w:ascii="Times New Roman" w:hAnsi="Times New Roman" w:cs="Times New Roman"/>
          <w:b/>
          <w:sz w:val="24"/>
          <w:szCs w:val="24"/>
          <w:lang w:val="da-DK"/>
        </w:rPr>
        <w:t xml:space="preserve"> </w:t>
      </w:r>
    </w:p>
    <w:p w:rsidR="000C4CA3" w:rsidRPr="00A06C86" w:rsidRDefault="00426AD1"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w:t>
      </w:r>
      <w:r w:rsidR="008D4083" w:rsidRPr="00A06C86">
        <w:rPr>
          <w:rFonts w:ascii="Times New Roman" w:hAnsi="Times New Roman" w:cs="Times New Roman"/>
          <w:sz w:val="24"/>
          <w:szCs w:val="24"/>
          <w:lang w:val="da-DK"/>
        </w:rPr>
        <w:t xml:space="preserve"> dette afsnit</w:t>
      </w:r>
      <w:r w:rsidRPr="00A06C86">
        <w:rPr>
          <w:rFonts w:ascii="Times New Roman" w:hAnsi="Times New Roman" w:cs="Times New Roman"/>
          <w:sz w:val="24"/>
          <w:szCs w:val="24"/>
          <w:lang w:val="da-DK"/>
        </w:rPr>
        <w:t xml:space="preserve"> vil vi</w:t>
      </w:r>
      <w:r w:rsidR="008D4083" w:rsidRPr="00A06C86">
        <w:rPr>
          <w:rFonts w:ascii="Times New Roman" w:hAnsi="Times New Roman" w:cs="Times New Roman"/>
          <w:sz w:val="24"/>
          <w:szCs w:val="24"/>
          <w:lang w:val="da-DK"/>
        </w:rPr>
        <w:t xml:space="preserve"> </w:t>
      </w:r>
      <w:r w:rsidR="000408EC" w:rsidRPr="00A06C86">
        <w:rPr>
          <w:rFonts w:ascii="Times New Roman" w:hAnsi="Times New Roman" w:cs="Times New Roman"/>
          <w:sz w:val="24"/>
          <w:szCs w:val="24"/>
          <w:lang w:val="da-DK"/>
        </w:rPr>
        <w:t xml:space="preserve">danne et overblik over de lovgivningsmæssige og politiske tiltag, der har haft betydning for de ændringer på psykiatriområdet i Danmark, som har ført til etableringen </w:t>
      </w:r>
      <w:r w:rsidR="001166FA" w:rsidRPr="00A06C86">
        <w:rPr>
          <w:rFonts w:ascii="Times New Roman" w:hAnsi="Times New Roman" w:cs="Times New Roman"/>
          <w:sz w:val="24"/>
          <w:szCs w:val="24"/>
          <w:lang w:val="da-DK"/>
        </w:rPr>
        <w:t>af socialpsykiatrien. Vi vælger</w:t>
      </w:r>
      <w:r w:rsidR="000408EC" w:rsidRPr="00A06C86">
        <w:rPr>
          <w:rFonts w:ascii="Times New Roman" w:hAnsi="Times New Roman" w:cs="Times New Roman"/>
          <w:sz w:val="24"/>
          <w:szCs w:val="24"/>
          <w:lang w:val="da-DK"/>
        </w:rPr>
        <w:t xml:space="preserve"> at fremhæve de lovgivninger og ti</w:t>
      </w:r>
      <w:r w:rsidR="00F64483" w:rsidRPr="00A06C86">
        <w:rPr>
          <w:rFonts w:ascii="Times New Roman" w:hAnsi="Times New Roman" w:cs="Times New Roman"/>
          <w:sz w:val="24"/>
          <w:szCs w:val="24"/>
          <w:lang w:val="da-DK"/>
        </w:rPr>
        <w:t>ltag, som</w:t>
      </w:r>
      <w:r w:rsidR="000408EC" w:rsidRPr="00A06C86">
        <w:rPr>
          <w:rFonts w:ascii="Times New Roman" w:hAnsi="Times New Roman" w:cs="Times New Roman"/>
          <w:sz w:val="24"/>
          <w:szCs w:val="24"/>
          <w:lang w:val="da-DK"/>
        </w:rPr>
        <w:t xml:space="preserve"> har haft størst betydning for, at psykiatriområdet gradvist er blevet udvidet til også at omfatte sociale tilbud til ikke-indlagte mennesker med en sindslidelse. Baggrunden for</w:t>
      </w:r>
      <w:r w:rsidR="00A127F3" w:rsidRPr="00A06C86">
        <w:rPr>
          <w:rFonts w:ascii="Times New Roman" w:hAnsi="Times New Roman" w:cs="Times New Roman"/>
          <w:sz w:val="24"/>
          <w:szCs w:val="24"/>
          <w:lang w:val="da-DK"/>
        </w:rPr>
        <w:t xml:space="preserve"> at understrege</w:t>
      </w:r>
      <w:r w:rsidR="000408EC" w:rsidRPr="00A06C86">
        <w:rPr>
          <w:rFonts w:ascii="Times New Roman" w:hAnsi="Times New Roman" w:cs="Times New Roman"/>
          <w:sz w:val="24"/>
          <w:szCs w:val="24"/>
          <w:lang w:val="da-DK"/>
        </w:rPr>
        <w:t xml:space="preserve"> disse politiske tiltag og lovgivninger er at danne en forståelse for</w:t>
      </w:r>
      <w:r w:rsidR="00451870" w:rsidRPr="00A06C86">
        <w:rPr>
          <w:rFonts w:ascii="Times New Roman" w:hAnsi="Times New Roman" w:cs="Times New Roman"/>
          <w:sz w:val="24"/>
          <w:szCs w:val="24"/>
          <w:lang w:val="da-DK"/>
        </w:rPr>
        <w:t>,</w:t>
      </w:r>
      <w:r w:rsidR="000408EC" w:rsidRPr="00A06C86">
        <w:rPr>
          <w:rFonts w:ascii="Times New Roman" w:hAnsi="Times New Roman" w:cs="Times New Roman"/>
          <w:sz w:val="24"/>
          <w:szCs w:val="24"/>
          <w:lang w:val="da-DK"/>
        </w:rPr>
        <w:t xml:space="preserve"> hvordan socialpsykiatrien er etableret og udbygget i Danma</w:t>
      </w:r>
      <w:r w:rsidRPr="00A06C86">
        <w:rPr>
          <w:rFonts w:ascii="Times New Roman" w:hAnsi="Times New Roman" w:cs="Times New Roman"/>
          <w:sz w:val="24"/>
          <w:szCs w:val="24"/>
          <w:lang w:val="da-DK"/>
        </w:rPr>
        <w:t>rk</w:t>
      </w:r>
      <w:r w:rsidR="0045187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 bostøtte udgør</w:t>
      </w:r>
      <w:r w:rsidR="00F6681D" w:rsidRPr="00A06C86">
        <w:rPr>
          <w:rFonts w:ascii="Times New Roman" w:hAnsi="Times New Roman" w:cs="Times New Roman"/>
          <w:sz w:val="24"/>
          <w:szCs w:val="24"/>
          <w:lang w:val="da-DK"/>
        </w:rPr>
        <w:t xml:space="preserve"> en </w:t>
      </w:r>
      <w:r w:rsidR="00451870" w:rsidRPr="00A06C86">
        <w:rPr>
          <w:rFonts w:ascii="Times New Roman" w:hAnsi="Times New Roman" w:cs="Times New Roman"/>
          <w:sz w:val="24"/>
          <w:szCs w:val="24"/>
          <w:lang w:val="da-DK"/>
        </w:rPr>
        <w:t>del af denne indsats</w:t>
      </w:r>
      <w:r w:rsidR="006E5285" w:rsidRPr="00A06C86">
        <w:rPr>
          <w:rFonts w:ascii="Times New Roman" w:hAnsi="Times New Roman" w:cs="Times New Roman"/>
          <w:sz w:val="24"/>
          <w:szCs w:val="24"/>
          <w:lang w:val="da-DK"/>
        </w:rPr>
        <w:t>.</w:t>
      </w:r>
    </w:p>
    <w:p w:rsidR="00FF2DB8" w:rsidRPr="00A06C86" w:rsidRDefault="00FF2DB8" w:rsidP="00DE1E6C">
      <w:pPr>
        <w:spacing w:after="0" w:line="360" w:lineRule="auto"/>
        <w:rPr>
          <w:rFonts w:ascii="Times New Roman" w:hAnsi="Times New Roman" w:cs="Times New Roman"/>
          <w:sz w:val="24"/>
          <w:szCs w:val="24"/>
          <w:lang w:val="da-DK"/>
        </w:rPr>
      </w:pPr>
    </w:p>
    <w:p w:rsidR="006E5285" w:rsidRPr="00A06C86" w:rsidRDefault="00DA67A7"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Folketinget </w:t>
      </w:r>
      <w:r w:rsidR="00426AD1" w:rsidRPr="00A06C86">
        <w:rPr>
          <w:rFonts w:ascii="Times New Roman" w:hAnsi="Times New Roman" w:cs="Times New Roman"/>
          <w:sz w:val="24"/>
          <w:szCs w:val="24"/>
          <w:lang w:val="da-DK"/>
        </w:rPr>
        <w:t xml:space="preserve">beslutter </w:t>
      </w:r>
      <w:r w:rsidR="006E5285" w:rsidRPr="00A06C86">
        <w:rPr>
          <w:rFonts w:ascii="Times New Roman" w:hAnsi="Times New Roman" w:cs="Times New Roman"/>
          <w:sz w:val="24"/>
          <w:szCs w:val="24"/>
          <w:lang w:val="da-DK"/>
        </w:rPr>
        <w:t>i 1975 ved lovforslag at overføre de psykiatriske statshospitaler til amtskommunerne med virkning per 1. april 1976. Denne beslutning betyder</w:t>
      </w:r>
      <w:r w:rsidR="00426AD1" w:rsidRPr="00A06C86">
        <w:rPr>
          <w:rFonts w:ascii="Times New Roman" w:hAnsi="Times New Roman" w:cs="Times New Roman"/>
          <w:sz w:val="24"/>
          <w:szCs w:val="24"/>
          <w:lang w:val="da-DK"/>
        </w:rPr>
        <w:t xml:space="preserve"> </w:t>
      </w:r>
      <w:r w:rsidR="00451870" w:rsidRPr="00A06C86">
        <w:rPr>
          <w:rFonts w:ascii="Times New Roman" w:hAnsi="Times New Roman" w:cs="Times New Roman"/>
          <w:sz w:val="24"/>
          <w:szCs w:val="24"/>
          <w:lang w:val="da-DK"/>
        </w:rPr>
        <w:t>jf.</w:t>
      </w:r>
      <w:r w:rsidR="006E5285" w:rsidRPr="00A06C86">
        <w:rPr>
          <w:rFonts w:ascii="Times New Roman" w:hAnsi="Times New Roman" w:cs="Times New Roman"/>
          <w:sz w:val="24"/>
          <w:szCs w:val="24"/>
          <w:lang w:val="da-DK"/>
        </w:rPr>
        <w:t xml:space="preserve"> Bjerrum</w:t>
      </w:r>
      <w:r w:rsidR="00426AD1" w:rsidRPr="00A06C86">
        <w:rPr>
          <w:rFonts w:ascii="Times New Roman" w:hAnsi="Times New Roman" w:cs="Times New Roman"/>
          <w:sz w:val="24"/>
          <w:szCs w:val="24"/>
          <w:lang w:val="da-DK"/>
        </w:rPr>
        <w:t>, at der sker</w:t>
      </w:r>
      <w:r w:rsidR="006E5285" w:rsidRPr="00A06C86">
        <w:rPr>
          <w:rFonts w:ascii="Times New Roman" w:hAnsi="Times New Roman" w:cs="Times New Roman"/>
          <w:sz w:val="24"/>
          <w:szCs w:val="24"/>
          <w:lang w:val="da-DK"/>
        </w:rPr>
        <w:t xml:space="preserve"> en decentralisering af det administrative ansvar på psykiatriområdet</w:t>
      </w:r>
      <w:r w:rsidR="00426AD1"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idet de psykiatriske statshospita</w:t>
      </w:r>
      <w:r w:rsidR="00426AD1" w:rsidRPr="00A06C86">
        <w:rPr>
          <w:rFonts w:ascii="Times New Roman" w:hAnsi="Times New Roman" w:cs="Times New Roman"/>
          <w:sz w:val="24"/>
          <w:szCs w:val="24"/>
          <w:lang w:val="da-DK"/>
        </w:rPr>
        <w:t xml:space="preserve">ler overføres til amtskommunerne. Indtil det tidspunkt har staten haft </w:t>
      </w:r>
      <w:r w:rsidR="006E5285" w:rsidRPr="00A06C86">
        <w:rPr>
          <w:rFonts w:ascii="Times New Roman" w:hAnsi="Times New Roman" w:cs="Times New Roman"/>
          <w:sz w:val="24"/>
          <w:szCs w:val="24"/>
          <w:lang w:val="da-DK"/>
        </w:rPr>
        <w:t>det overordnede finansierings</w:t>
      </w:r>
      <w:r w:rsidR="00451870"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og myndighedsansvar</w:t>
      </w:r>
      <w:r w:rsidR="004E18F1" w:rsidRPr="00A06C86">
        <w:rPr>
          <w:rFonts w:ascii="Times New Roman" w:hAnsi="Times New Roman" w:cs="Times New Roman"/>
          <w:sz w:val="24"/>
          <w:szCs w:val="24"/>
          <w:lang w:val="da-DK"/>
        </w:rPr>
        <w:t xml:space="preserve"> på </w:t>
      </w:r>
      <w:r w:rsidR="00426AD1" w:rsidRPr="00A06C86">
        <w:rPr>
          <w:rFonts w:ascii="Times New Roman" w:hAnsi="Times New Roman" w:cs="Times New Roman"/>
          <w:sz w:val="24"/>
          <w:szCs w:val="24"/>
          <w:lang w:val="da-DK"/>
        </w:rPr>
        <w:t>område</w:t>
      </w:r>
      <w:r w:rsidR="004E18F1" w:rsidRPr="00A06C86">
        <w:rPr>
          <w:rFonts w:ascii="Times New Roman" w:hAnsi="Times New Roman" w:cs="Times New Roman"/>
          <w:sz w:val="24"/>
          <w:szCs w:val="24"/>
          <w:lang w:val="da-DK"/>
        </w:rPr>
        <w:t>t</w:t>
      </w:r>
      <w:r w:rsidR="00F5111D" w:rsidRPr="00A06C86">
        <w:rPr>
          <w:rFonts w:ascii="Times New Roman" w:hAnsi="Times New Roman" w:cs="Times New Roman"/>
          <w:sz w:val="24"/>
          <w:szCs w:val="24"/>
          <w:lang w:val="da-DK"/>
        </w:rPr>
        <w:t xml:space="preserve"> (Bjerrum, 2008:223). Lovændringen</w:t>
      </w:r>
      <w:r w:rsidR="00451870" w:rsidRPr="00A06C86">
        <w:rPr>
          <w:rFonts w:ascii="Times New Roman" w:hAnsi="Times New Roman" w:cs="Times New Roman"/>
          <w:sz w:val="24"/>
          <w:szCs w:val="24"/>
          <w:lang w:val="da-DK"/>
        </w:rPr>
        <w:t xml:space="preserve"> indebærer</w:t>
      </w:r>
      <w:r w:rsidR="00426AD1"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at amtskommunerne får det overordnede ansvar for at udbygge og finansier</w:t>
      </w:r>
      <w:r w:rsidR="00426AD1" w:rsidRPr="00A06C86">
        <w:rPr>
          <w:rFonts w:ascii="Times New Roman" w:hAnsi="Times New Roman" w:cs="Times New Roman"/>
          <w:sz w:val="24"/>
          <w:szCs w:val="24"/>
          <w:lang w:val="da-DK"/>
        </w:rPr>
        <w:t>e</w:t>
      </w:r>
      <w:r w:rsidR="006E5285" w:rsidRPr="00A06C86">
        <w:rPr>
          <w:rFonts w:ascii="Times New Roman" w:hAnsi="Times New Roman" w:cs="Times New Roman"/>
          <w:sz w:val="24"/>
          <w:szCs w:val="24"/>
          <w:lang w:val="da-DK"/>
        </w:rPr>
        <w:t xml:space="preserve"> det psykiatriske område</w:t>
      </w:r>
      <w:r w:rsidR="00426AD1" w:rsidRPr="00A06C86">
        <w:rPr>
          <w:rFonts w:ascii="Times New Roman" w:hAnsi="Times New Roman" w:cs="Times New Roman"/>
          <w:sz w:val="24"/>
          <w:szCs w:val="24"/>
          <w:lang w:val="da-DK"/>
        </w:rPr>
        <w:t>. A</w:t>
      </w:r>
      <w:r w:rsidR="006E5285" w:rsidRPr="00A06C86">
        <w:rPr>
          <w:rFonts w:ascii="Times New Roman" w:hAnsi="Times New Roman" w:cs="Times New Roman"/>
          <w:sz w:val="24"/>
          <w:szCs w:val="24"/>
          <w:lang w:val="da-DK"/>
        </w:rPr>
        <w:t>mtskommunernes økonomiske betingelser for at modernisere og udvikle hospitalspsykiatrien</w:t>
      </w:r>
      <w:r w:rsidR="00426AD1" w:rsidRPr="00A06C86">
        <w:rPr>
          <w:rFonts w:ascii="Times New Roman" w:hAnsi="Times New Roman" w:cs="Times New Roman"/>
          <w:sz w:val="24"/>
          <w:szCs w:val="24"/>
          <w:lang w:val="da-DK"/>
        </w:rPr>
        <w:t xml:space="preserve"> har dog været begrænset. </w:t>
      </w:r>
      <w:r w:rsidR="00451870" w:rsidRPr="00A06C86">
        <w:rPr>
          <w:rFonts w:ascii="Times New Roman" w:hAnsi="Times New Roman" w:cs="Times New Roman"/>
          <w:sz w:val="24"/>
          <w:szCs w:val="24"/>
          <w:lang w:val="da-DK"/>
        </w:rPr>
        <w:t>I I</w:t>
      </w:r>
      <w:r w:rsidR="006E5285" w:rsidRPr="00A06C86">
        <w:rPr>
          <w:rFonts w:ascii="Times New Roman" w:hAnsi="Times New Roman" w:cs="Times New Roman"/>
          <w:sz w:val="24"/>
          <w:szCs w:val="24"/>
          <w:lang w:val="da-DK"/>
        </w:rPr>
        <w:t>ndenrigsministeriets vejledning fra 1977</w:t>
      </w:r>
      <w:r w:rsidR="001635B2" w:rsidRPr="00A06C86">
        <w:rPr>
          <w:rFonts w:ascii="Times New Roman" w:hAnsi="Times New Roman" w:cs="Times New Roman"/>
          <w:sz w:val="24"/>
          <w:szCs w:val="24"/>
          <w:lang w:val="da-DK"/>
        </w:rPr>
        <w:t xml:space="preserve"> bliver der</w:t>
      </w:r>
      <w:r w:rsidR="00451870" w:rsidRPr="00A06C86">
        <w:rPr>
          <w:rFonts w:ascii="Times New Roman" w:hAnsi="Times New Roman" w:cs="Times New Roman"/>
          <w:sz w:val="24"/>
          <w:szCs w:val="24"/>
          <w:lang w:val="da-DK"/>
        </w:rPr>
        <w:t xml:space="preserve"> vurderet</w:t>
      </w:r>
      <w:r w:rsidR="001635B2"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at der i den fremtidige psykiatri skal udbygges ambulante behandlinger</w:t>
      </w:r>
      <w:r w:rsidR="001635B2" w:rsidRPr="00A06C86">
        <w:rPr>
          <w:rFonts w:ascii="Times New Roman" w:hAnsi="Times New Roman" w:cs="Times New Roman"/>
          <w:sz w:val="24"/>
          <w:szCs w:val="24"/>
          <w:lang w:val="da-DK"/>
        </w:rPr>
        <w:t>,</w:t>
      </w:r>
      <w:r w:rsidR="00D6111D" w:rsidRPr="00A06C86">
        <w:rPr>
          <w:rFonts w:ascii="Times New Roman" w:hAnsi="Times New Roman" w:cs="Times New Roman"/>
          <w:sz w:val="24"/>
          <w:szCs w:val="24"/>
          <w:lang w:val="da-DK"/>
        </w:rPr>
        <w:t xml:space="preserve"> som</w:t>
      </w:r>
      <w:r w:rsidR="006E5285" w:rsidRPr="00A06C86">
        <w:rPr>
          <w:rFonts w:ascii="Times New Roman" w:hAnsi="Times New Roman" w:cs="Times New Roman"/>
          <w:sz w:val="24"/>
          <w:szCs w:val="24"/>
          <w:lang w:val="da-DK"/>
        </w:rPr>
        <w:t xml:space="preserve"> i kombination m</w:t>
      </w:r>
      <w:r w:rsidR="00D6111D" w:rsidRPr="00A06C86">
        <w:rPr>
          <w:rFonts w:ascii="Times New Roman" w:hAnsi="Times New Roman" w:cs="Times New Roman"/>
          <w:sz w:val="24"/>
          <w:szCs w:val="24"/>
          <w:lang w:val="da-DK"/>
        </w:rPr>
        <w:t>ed den medicinske behandling</w:t>
      </w:r>
      <w:r w:rsidR="006E5285" w:rsidRPr="00A06C86">
        <w:rPr>
          <w:rFonts w:ascii="Times New Roman" w:hAnsi="Times New Roman" w:cs="Times New Roman"/>
          <w:sz w:val="24"/>
          <w:szCs w:val="24"/>
          <w:lang w:val="da-DK"/>
        </w:rPr>
        <w:t xml:space="preserve"> skal være en billigere og mere effektiv behandlingsløsning overfor</w:t>
      </w:r>
      <w:r w:rsidR="001635B2" w:rsidRPr="00A06C86">
        <w:rPr>
          <w:rFonts w:ascii="Times New Roman" w:hAnsi="Times New Roman" w:cs="Times New Roman"/>
          <w:sz w:val="24"/>
          <w:szCs w:val="24"/>
          <w:lang w:val="da-DK"/>
        </w:rPr>
        <w:t xml:space="preserve"> mennesker med en sindslidelse </w:t>
      </w:r>
      <w:r w:rsidR="006E5285" w:rsidRPr="00A06C86">
        <w:rPr>
          <w:rFonts w:ascii="Times New Roman" w:hAnsi="Times New Roman" w:cs="Times New Roman"/>
          <w:sz w:val="24"/>
          <w:szCs w:val="24"/>
          <w:lang w:val="da-DK"/>
        </w:rPr>
        <w:t xml:space="preserve">(Greve, </w:t>
      </w:r>
      <w:r w:rsidR="006E5285" w:rsidRPr="00A06C86">
        <w:rPr>
          <w:rFonts w:ascii="Times New Roman" w:hAnsi="Times New Roman" w:cs="Times New Roman"/>
          <w:sz w:val="24"/>
          <w:szCs w:val="24"/>
          <w:lang w:val="da-DK"/>
        </w:rPr>
        <w:lastRenderedPageBreak/>
        <w:t>2</w:t>
      </w:r>
      <w:r w:rsidR="009A3F31" w:rsidRPr="00A06C86">
        <w:rPr>
          <w:rFonts w:ascii="Times New Roman" w:hAnsi="Times New Roman" w:cs="Times New Roman"/>
          <w:sz w:val="24"/>
          <w:szCs w:val="24"/>
          <w:lang w:val="da-DK"/>
        </w:rPr>
        <w:t xml:space="preserve">012:25, </w:t>
      </w:r>
      <w:r w:rsidR="00C27151" w:rsidRPr="00A06C86">
        <w:rPr>
          <w:rFonts w:ascii="Times New Roman" w:hAnsi="Times New Roman" w:cs="Times New Roman"/>
          <w:sz w:val="24"/>
          <w:szCs w:val="24"/>
          <w:lang w:val="da-DK"/>
        </w:rPr>
        <w:t>Ahlstrand &amp; Pihl, 2010</w:t>
      </w:r>
      <w:r w:rsidR="00451870" w:rsidRPr="00A06C86">
        <w:rPr>
          <w:rFonts w:ascii="Times New Roman" w:hAnsi="Times New Roman" w:cs="Times New Roman"/>
          <w:sz w:val="24"/>
          <w:szCs w:val="24"/>
          <w:lang w:val="da-DK"/>
        </w:rPr>
        <w:t>:</w:t>
      </w:r>
      <w:r w:rsidR="00F64483" w:rsidRPr="00A06C86">
        <w:rPr>
          <w:rFonts w:ascii="Times New Roman" w:hAnsi="Times New Roman" w:cs="Times New Roman"/>
          <w:sz w:val="24"/>
          <w:szCs w:val="24"/>
          <w:lang w:val="da-DK"/>
        </w:rPr>
        <w:t xml:space="preserve">179-180). </w:t>
      </w:r>
      <w:r w:rsidR="006E5285" w:rsidRPr="00A06C86">
        <w:rPr>
          <w:rFonts w:ascii="Times New Roman" w:hAnsi="Times New Roman" w:cs="Times New Roman"/>
          <w:sz w:val="24"/>
          <w:szCs w:val="24"/>
          <w:lang w:val="da-DK"/>
        </w:rPr>
        <w:t>Op igennem 1980`erne bliver de distriktspsykiatriske</w:t>
      </w:r>
      <w:r w:rsidR="001635B2" w:rsidRPr="00A06C86">
        <w:rPr>
          <w:rFonts w:ascii="Times New Roman" w:hAnsi="Times New Roman" w:cs="Times New Roman"/>
          <w:sz w:val="24"/>
          <w:szCs w:val="24"/>
          <w:lang w:val="da-DK"/>
        </w:rPr>
        <w:t xml:space="preserve"> tilbud ikke udb</w:t>
      </w:r>
      <w:r w:rsidR="00042540" w:rsidRPr="00A06C86">
        <w:rPr>
          <w:rFonts w:ascii="Times New Roman" w:hAnsi="Times New Roman" w:cs="Times New Roman"/>
          <w:sz w:val="24"/>
          <w:szCs w:val="24"/>
          <w:lang w:val="da-DK"/>
        </w:rPr>
        <w:t>ygget i det fornødne omfang i forhold til</w:t>
      </w:r>
      <w:r w:rsidR="006E5285" w:rsidRPr="00A06C86">
        <w:rPr>
          <w:rFonts w:ascii="Times New Roman" w:hAnsi="Times New Roman" w:cs="Times New Roman"/>
          <w:sz w:val="24"/>
          <w:szCs w:val="24"/>
          <w:lang w:val="da-DK"/>
        </w:rPr>
        <w:t xml:space="preserve"> antallet af </w:t>
      </w:r>
      <w:r w:rsidR="001635B2" w:rsidRPr="00A06C86">
        <w:rPr>
          <w:rFonts w:ascii="Times New Roman" w:hAnsi="Times New Roman" w:cs="Times New Roman"/>
          <w:sz w:val="24"/>
          <w:szCs w:val="24"/>
          <w:lang w:val="da-DK"/>
        </w:rPr>
        <w:t xml:space="preserve">nedlagte </w:t>
      </w:r>
      <w:r w:rsidR="006E5285" w:rsidRPr="00A06C86">
        <w:rPr>
          <w:rFonts w:ascii="Times New Roman" w:hAnsi="Times New Roman" w:cs="Times New Roman"/>
          <w:sz w:val="24"/>
          <w:szCs w:val="24"/>
          <w:lang w:val="da-DK"/>
        </w:rPr>
        <w:t>sengeplad</w:t>
      </w:r>
      <w:r w:rsidR="001635B2" w:rsidRPr="00A06C86">
        <w:rPr>
          <w:rFonts w:ascii="Times New Roman" w:hAnsi="Times New Roman" w:cs="Times New Roman"/>
          <w:sz w:val="24"/>
          <w:szCs w:val="24"/>
          <w:lang w:val="da-DK"/>
        </w:rPr>
        <w:t>s</w:t>
      </w:r>
      <w:r w:rsidR="006E5285" w:rsidRPr="00A06C86">
        <w:rPr>
          <w:rFonts w:ascii="Times New Roman" w:hAnsi="Times New Roman" w:cs="Times New Roman"/>
          <w:sz w:val="24"/>
          <w:szCs w:val="24"/>
          <w:lang w:val="da-DK"/>
        </w:rPr>
        <w:t>er i psykiatrien</w:t>
      </w:r>
      <w:r w:rsidR="001635B2"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hvor der i perioden fra 1976 – 1990 sker en reduktion i antallet</w:t>
      </w:r>
      <w:r w:rsidR="001635B2" w:rsidRPr="00A06C86">
        <w:rPr>
          <w:rFonts w:ascii="Times New Roman" w:hAnsi="Times New Roman" w:cs="Times New Roman"/>
          <w:sz w:val="24"/>
          <w:szCs w:val="24"/>
          <w:lang w:val="da-DK"/>
        </w:rPr>
        <w:t xml:space="preserve"> af sengepladser på </w:t>
      </w:r>
      <w:r w:rsidR="00226434" w:rsidRPr="00A06C86">
        <w:rPr>
          <w:rFonts w:ascii="Times New Roman" w:hAnsi="Times New Roman" w:cs="Times New Roman"/>
          <w:sz w:val="24"/>
          <w:szCs w:val="24"/>
          <w:lang w:val="da-DK"/>
        </w:rPr>
        <w:t>60 %</w:t>
      </w:r>
      <w:r w:rsidR="00113C3E" w:rsidRPr="00A06C86">
        <w:rPr>
          <w:rFonts w:ascii="Times New Roman" w:hAnsi="Times New Roman" w:cs="Times New Roman"/>
          <w:sz w:val="24"/>
          <w:szCs w:val="24"/>
          <w:lang w:val="da-DK"/>
        </w:rPr>
        <w:t xml:space="preserve"> (Bengtsson, 201</w:t>
      </w:r>
      <w:r w:rsidR="006E5285" w:rsidRPr="00A06C86">
        <w:rPr>
          <w:rFonts w:ascii="Times New Roman" w:hAnsi="Times New Roman" w:cs="Times New Roman"/>
          <w:sz w:val="24"/>
          <w:szCs w:val="24"/>
          <w:lang w:val="da-DK"/>
        </w:rPr>
        <w:t>1:18). Den manglende udbygning af de distriktspsykiatri</w:t>
      </w:r>
      <w:r w:rsidR="00A127F3" w:rsidRPr="00A06C86">
        <w:rPr>
          <w:rFonts w:ascii="Times New Roman" w:hAnsi="Times New Roman" w:cs="Times New Roman"/>
          <w:sz w:val="24"/>
          <w:szCs w:val="24"/>
          <w:lang w:val="da-DK"/>
        </w:rPr>
        <w:t>ske tilbud til målgruppen er blevet</w:t>
      </w:r>
      <w:r w:rsidR="006E5285" w:rsidRPr="00A06C86">
        <w:rPr>
          <w:rFonts w:ascii="Times New Roman" w:hAnsi="Times New Roman" w:cs="Times New Roman"/>
          <w:sz w:val="24"/>
          <w:szCs w:val="24"/>
          <w:lang w:val="da-DK"/>
        </w:rPr>
        <w:t xml:space="preserve"> kritiseret, </w:t>
      </w:r>
      <w:r w:rsidR="002D60AF" w:rsidRPr="00A06C86">
        <w:rPr>
          <w:rFonts w:ascii="Times New Roman" w:hAnsi="Times New Roman" w:cs="Times New Roman"/>
          <w:sz w:val="24"/>
          <w:szCs w:val="24"/>
          <w:lang w:val="da-DK"/>
        </w:rPr>
        <w:t xml:space="preserve">fordi det har </w:t>
      </w:r>
      <w:r w:rsidR="00F8570E" w:rsidRPr="00A06C86">
        <w:rPr>
          <w:rFonts w:ascii="Times New Roman" w:hAnsi="Times New Roman" w:cs="Times New Roman"/>
          <w:sz w:val="24"/>
          <w:szCs w:val="24"/>
          <w:lang w:val="da-DK"/>
        </w:rPr>
        <w:t xml:space="preserve">medført </w:t>
      </w:r>
      <w:r w:rsidR="002D60AF" w:rsidRPr="00A06C86">
        <w:rPr>
          <w:rFonts w:ascii="Times New Roman" w:hAnsi="Times New Roman" w:cs="Times New Roman"/>
          <w:sz w:val="24"/>
          <w:szCs w:val="24"/>
          <w:lang w:val="da-DK"/>
        </w:rPr>
        <w:t>mange genindlæggelser i hospitalspsykiatrien</w:t>
      </w:r>
      <w:r w:rsidR="00F8570E" w:rsidRPr="00A06C86">
        <w:rPr>
          <w:rFonts w:ascii="Times New Roman" w:hAnsi="Times New Roman" w:cs="Times New Roman"/>
          <w:sz w:val="24"/>
          <w:szCs w:val="24"/>
          <w:lang w:val="da-DK"/>
        </w:rPr>
        <w:t>.</w:t>
      </w:r>
      <w:r w:rsidR="002D60AF" w:rsidRPr="00A06C86">
        <w:rPr>
          <w:rFonts w:ascii="Times New Roman" w:hAnsi="Times New Roman" w:cs="Times New Roman"/>
          <w:sz w:val="24"/>
          <w:szCs w:val="24"/>
          <w:lang w:val="da-DK"/>
        </w:rPr>
        <w:t xml:space="preserve"> </w:t>
      </w:r>
      <w:r w:rsidR="006E5285" w:rsidRPr="00A06C86">
        <w:rPr>
          <w:rFonts w:ascii="Times New Roman" w:hAnsi="Times New Roman" w:cs="Times New Roman"/>
          <w:sz w:val="24"/>
          <w:szCs w:val="24"/>
          <w:lang w:val="da-DK"/>
        </w:rPr>
        <w:t>Ligeledes opstår der behov for at udbygge de sociale tilbud til mennesker med en sindslidelse</w:t>
      </w:r>
      <w:r w:rsidR="001635B2"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som kan give støtte til boligforhold, beskæftigelse, fritidsaktiviteter samt praktisk og personlig hjælp i hverdagen (Ahlstand &amp; Pihl</w:t>
      </w:r>
      <w:r w:rsidR="00C27151" w:rsidRPr="00A06C86">
        <w:rPr>
          <w:rFonts w:ascii="Times New Roman" w:hAnsi="Times New Roman" w:cs="Times New Roman"/>
          <w:sz w:val="24"/>
          <w:szCs w:val="24"/>
          <w:lang w:val="da-DK"/>
        </w:rPr>
        <w:t>, 2010</w:t>
      </w:r>
      <w:r w:rsidR="006E5285" w:rsidRPr="00A06C86">
        <w:rPr>
          <w:rFonts w:ascii="Times New Roman" w:hAnsi="Times New Roman" w:cs="Times New Roman"/>
          <w:sz w:val="24"/>
          <w:szCs w:val="24"/>
          <w:lang w:val="da-DK"/>
        </w:rPr>
        <w:t xml:space="preserve">). </w:t>
      </w:r>
    </w:p>
    <w:p w:rsidR="006E5285" w:rsidRPr="00A06C86" w:rsidRDefault="006E528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starten af 1990`ern</w:t>
      </w:r>
      <w:r w:rsidR="00F8570E" w:rsidRPr="00A06C86">
        <w:rPr>
          <w:rFonts w:ascii="Times New Roman" w:hAnsi="Times New Roman" w:cs="Times New Roman"/>
          <w:sz w:val="24"/>
          <w:szCs w:val="24"/>
          <w:lang w:val="da-DK"/>
        </w:rPr>
        <w:t>e har</w:t>
      </w:r>
      <w:r w:rsidR="001635B2" w:rsidRPr="00A06C86">
        <w:rPr>
          <w:rFonts w:ascii="Times New Roman" w:hAnsi="Times New Roman" w:cs="Times New Roman"/>
          <w:sz w:val="24"/>
          <w:szCs w:val="24"/>
          <w:lang w:val="da-DK"/>
        </w:rPr>
        <w:t xml:space="preserve"> F</w:t>
      </w:r>
      <w:r w:rsidRPr="00A06C86">
        <w:rPr>
          <w:rFonts w:ascii="Times New Roman" w:hAnsi="Times New Roman" w:cs="Times New Roman"/>
          <w:sz w:val="24"/>
          <w:szCs w:val="24"/>
          <w:lang w:val="da-DK"/>
        </w:rPr>
        <w:t>olketinget</w:t>
      </w:r>
      <w:r w:rsidR="00F8570E" w:rsidRPr="00A06C86">
        <w:rPr>
          <w:rFonts w:ascii="Times New Roman" w:hAnsi="Times New Roman" w:cs="Times New Roman"/>
          <w:sz w:val="24"/>
          <w:szCs w:val="24"/>
          <w:lang w:val="da-DK"/>
        </w:rPr>
        <w:t xml:space="preserve"> besluttet</w:t>
      </w:r>
      <w:r w:rsidRPr="00A06C86">
        <w:rPr>
          <w:rFonts w:ascii="Times New Roman" w:hAnsi="Times New Roman" w:cs="Times New Roman"/>
          <w:sz w:val="24"/>
          <w:szCs w:val="24"/>
          <w:lang w:val="da-DK"/>
        </w:rPr>
        <w:t xml:space="preserve"> at udbygge de sociale tilbud til mennesker med en sindslidelse</w:t>
      </w:r>
      <w:r w:rsidR="001635B2" w:rsidRPr="00A06C86">
        <w:rPr>
          <w:rFonts w:ascii="Times New Roman" w:hAnsi="Times New Roman" w:cs="Times New Roman"/>
          <w:sz w:val="24"/>
          <w:szCs w:val="24"/>
          <w:lang w:val="da-DK"/>
        </w:rPr>
        <w:t>. I</w:t>
      </w:r>
      <w:r w:rsidR="00A127F3" w:rsidRPr="00A06C86">
        <w:rPr>
          <w:rFonts w:ascii="Times New Roman" w:hAnsi="Times New Roman" w:cs="Times New Roman"/>
          <w:sz w:val="24"/>
          <w:szCs w:val="24"/>
          <w:lang w:val="da-DK"/>
        </w:rPr>
        <w:t xml:space="preserve"> 1991 og 1993 er</w:t>
      </w:r>
      <w:r w:rsidR="001635B2" w:rsidRPr="00A06C86">
        <w:rPr>
          <w:rFonts w:ascii="Times New Roman" w:hAnsi="Times New Roman" w:cs="Times New Roman"/>
          <w:sz w:val="24"/>
          <w:szCs w:val="24"/>
          <w:lang w:val="da-DK"/>
        </w:rPr>
        <w:t xml:space="preserve"> der</w:t>
      </w:r>
      <w:r w:rsidR="00A127F3" w:rsidRPr="00A06C86">
        <w:rPr>
          <w:rFonts w:ascii="Times New Roman" w:hAnsi="Times New Roman" w:cs="Times New Roman"/>
          <w:sz w:val="24"/>
          <w:szCs w:val="24"/>
          <w:lang w:val="da-DK"/>
        </w:rPr>
        <w:t xml:space="preserve"> blevet</w:t>
      </w:r>
      <w:r w:rsidRPr="00A06C86">
        <w:rPr>
          <w:rFonts w:ascii="Times New Roman" w:hAnsi="Times New Roman" w:cs="Times New Roman"/>
          <w:sz w:val="24"/>
          <w:szCs w:val="24"/>
          <w:lang w:val="da-DK"/>
        </w:rPr>
        <w:t xml:space="preserve"> afsat de første satspuljer</w:t>
      </w:r>
      <w:r w:rsidR="001635B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15</w:t>
      </w:r>
      <w:r w:rsidR="001635B2" w:rsidRPr="00A06C86">
        <w:rPr>
          <w:rFonts w:ascii="Times New Roman" w:hAnsi="Times New Roman" w:cs="Times New Roman"/>
          <w:sz w:val="24"/>
          <w:szCs w:val="24"/>
          <w:lang w:val="da-DK"/>
        </w:rPr>
        <w:t>M</w:t>
      </w:r>
      <w:r w:rsidRPr="00A06C86">
        <w:rPr>
          <w:rFonts w:ascii="Times New Roman" w:hAnsi="Times New Roman" w:cs="Times New Roman"/>
          <w:sz w:val="24"/>
          <w:szCs w:val="24"/>
          <w:lang w:val="da-DK"/>
        </w:rPr>
        <w:t xml:space="preserve"> og 50</w:t>
      </w:r>
      <w:r w:rsidR="001635B2" w:rsidRPr="00A06C86">
        <w:rPr>
          <w:rFonts w:ascii="Times New Roman" w:hAnsi="Times New Roman" w:cs="Times New Roman"/>
          <w:sz w:val="24"/>
          <w:szCs w:val="24"/>
          <w:lang w:val="da-DK"/>
        </w:rPr>
        <w:t>M,</w:t>
      </w:r>
      <w:r w:rsidRPr="00A06C86">
        <w:rPr>
          <w:rFonts w:ascii="Times New Roman" w:hAnsi="Times New Roman" w:cs="Times New Roman"/>
          <w:sz w:val="24"/>
          <w:szCs w:val="24"/>
          <w:lang w:val="da-DK"/>
        </w:rPr>
        <w:t xml:space="preserve"> som skal finansiere en række sociale t</w:t>
      </w:r>
      <w:r w:rsidR="00A96D36" w:rsidRPr="00A06C86">
        <w:rPr>
          <w:rFonts w:ascii="Times New Roman" w:hAnsi="Times New Roman" w:cs="Times New Roman"/>
          <w:sz w:val="24"/>
          <w:szCs w:val="24"/>
          <w:lang w:val="da-DK"/>
        </w:rPr>
        <w:t>ilbud til bl.a.</w:t>
      </w:r>
      <w:r w:rsidR="00D6111D" w:rsidRPr="00A06C86">
        <w:rPr>
          <w:rFonts w:ascii="Times New Roman" w:hAnsi="Times New Roman" w:cs="Times New Roman"/>
          <w:sz w:val="24"/>
          <w:szCs w:val="24"/>
          <w:lang w:val="da-DK"/>
        </w:rPr>
        <w:t xml:space="preserve"> sindslid</w:t>
      </w:r>
      <w:r w:rsidRPr="00A06C86">
        <w:rPr>
          <w:rFonts w:ascii="Times New Roman" w:hAnsi="Times New Roman" w:cs="Times New Roman"/>
          <w:sz w:val="24"/>
          <w:szCs w:val="24"/>
          <w:lang w:val="da-DK"/>
        </w:rPr>
        <w:t>e</w:t>
      </w:r>
      <w:r w:rsidR="00A96D36" w:rsidRPr="00A06C86">
        <w:rPr>
          <w:rFonts w:ascii="Times New Roman" w:hAnsi="Times New Roman" w:cs="Times New Roman"/>
          <w:sz w:val="24"/>
          <w:szCs w:val="24"/>
          <w:lang w:val="da-DK"/>
        </w:rPr>
        <w:t>n</w:t>
      </w:r>
      <w:r w:rsidR="00D6111D" w:rsidRPr="00A06C86">
        <w:rPr>
          <w:rFonts w:ascii="Times New Roman" w:hAnsi="Times New Roman" w:cs="Times New Roman"/>
          <w:sz w:val="24"/>
          <w:szCs w:val="24"/>
          <w:lang w:val="da-DK"/>
        </w:rPr>
        <w:t>d</w:t>
      </w:r>
      <w:r w:rsidR="00A96D36" w:rsidRPr="00A06C86">
        <w:rPr>
          <w:rFonts w:ascii="Times New Roman" w:hAnsi="Times New Roman" w:cs="Times New Roman"/>
          <w:sz w:val="24"/>
          <w:szCs w:val="24"/>
          <w:lang w:val="da-DK"/>
        </w:rPr>
        <w:t>e</w:t>
      </w:r>
      <w:r w:rsidR="001635B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der ikke er indlagt i hospitalspsykiatrien. Tilbuddene består i udbygning</w:t>
      </w:r>
      <w:r w:rsidR="007956AF" w:rsidRPr="00A06C86">
        <w:rPr>
          <w:rFonts w:ascii="Times New Roman" w:hAnsi="Times New Roman" w:cs="Times New Roman"/>
          <w:sz w:val="24"/>
          <w:szCs w:val="24"/>
          <w:lang w:val="da-DK"/>
        </w:rPr>
        <w:t xml:space="preserve">en </w:t>
      </w:r>
      <w:r w:rsidRPr="00A06C86">
        <w:rPr>
          <w:rFonts w:ascii="Times New Roman" w:hAnsi="Times New Roman" w:cs="Times New Roman"/>
          <w:sz w:val="24"/>
          <w:szCs w:val="24"/>
          <w:lang w:val="da-DK"/>
        </w:rPr>
        <w:t>af bofællesskaber, beskæftigelse, undervisnings</w:t>
      </w:r>
      <w:r w:rsidR="001635B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og fritidstilbud samt dag</w:t>
      </w:r>
      <w:r w:rsidR="001635B2" w:rsidRPr="00A06C86">
        <w:rPr>
          <w:rFonts w:ascii="Times New Roman" w:hAnsi="Times New Roman" w:cs="Times New Roman"/>
          <w:sz w:val="24"/>
          <w:szCs w:val="24"/>
          <w:lang w:val="da-DK"/>
        </w:rPr>
        <w:t>- og døgn</w:t>
      </w:r>
      <w:r w:rsidRPr="00A06C86">
        <w:rPr>
          <w:rFonts w:ascii="Times New Roman" w:hAnsi="Times New Roman" w:cs="Times New Roman"/>
          <w:sz w:val="24"/>
          <w:szCs w:val="24"/>
          <w:lang w:val="da-DK"/>
        </w:rPr>
        <w:t>tilbud</w:t>
      </w:r>
      <w:r w:rsidR="001635B2" w:rsidRPr="00A06C86">
        <w:rPr>
          <w:rFonts w:ascii="Times New Roman" w:hAnsi="Times New Roman" w:cs="Times New Roman"/>
          <w:sz w:val="24"/>
          <w:szCs w:val="24"/>
          <w:lang w:val="da-DK"/>
        </w:rPr>
        <w:t xml:space="preserve"> (Jensen, 2008:65</w:t>
      </w:r>
      <w:r w:rsidR="00113C3E" w:rsidRPr="00A06C86">
        <w:rPr>
          <w:rFonts w:ascii="Times New Roman" w:hAnsi="Times New Roman" w:cs="Times New Roman"/>
          <w:sz w:val="24"/>
          <w:szCs w:val="24"/>
          <w:lang w:val="da-DK"/>
        </w:rPr>
        <w:t>-67</w:t>
      </w:r>
      <w:r w:rsidR="001635B2" w:rsidRPr="00A06C86">
        <w:rPr>
          <w:rFonts w:ascii="Times New Roman" w:hAnsi="Times New Roman" w:cs="Times New Roman"/>
          <w:sz w:val="24"/>
          <w:szCs w:val="24"/>
          <w:lang w:val="da-DK"/>
        </w:rPr>
        <w:t xml:space="preserve">, Ahlstrand &amp; </w:t>
      </w:r>
      <w:r w:rsidRPr="00A06C86">
        <w:rPr>
          <w:rFonts w:ascii="Times New Roman" w:hAnsi="Times New Roman" w:cs="Times New Roman"/>
          <w:sz w:val="24"/>
          <w:szCs w:val="24"/>
          <w:lang w:val="da-DK"/>
        </w:rPr>
        <w:t>Pihl,</w:t>
      </w:r>
      <w:r w:rsidR="00C27151" w:rsidRPr="00A06C86">
        <w:rPr>
          <w:rFonts w:ascii="Times New Roman" w:hAnsi="Times New Roman" w:cs="Times New Roman"/>
          <w:sz w:val="24"/>
          <w:szCs w:val="24"/>
          <w:lang w:val="da-DK"/>
        </w:rPr>
        <w:t xml:space="preserve"> 2010</w:t>
      </w:r>
      <w:r w:rsidR="00F8570E" w:rsidRPr="00A06C86">
        <w:rPr>
          <w:rFonts w:ascii="Times New Roman" w:hAnsi="Times New Roman" w:cs="Times New Roman"/>
          <w:sz w:val="24"/>
          <w:szCs w:val="24"/>
          <w:lang w:val="da-DK"/>
        </w:rPr>
        <w:t>:181). Desuden er</w:t>
      </w:r>
      <w:r w:rsidR="001635B2" w:rsidRPr="00A06C86">
        <w:rPr>
          <w:rFonts w:ascii="Times New Roman" w:hAnsi="Times New Roman" w:cs="Times New Roman"/>
          <w:sz w:val="24"/>
          <w:szCs w:val="24"/>
          <w:lang w:val="da-DK"/>
        </w:rPr>
        <w:t xml:space="preserve"> der</w:t>
      </w:r>
      <w:r w:rsidRPr="00A06C86">
        <w:rPr>
          <w:rFonts w:ascii="Times New Roman" w:hAnsi="Times New Roman" w:cs="Times New Roman"/>
          <w:sz w:val="24"/>
          <w:szCs w:val="24"/>
          <w:lang w:val="da-DK"/>
        </w:rPr>
        <w:t xml:space="preserve"> </w:t>
      </w:r>
      <w:r w:rsidR="001635B2" w:rsidRPr="00A06C86">
        <w:rPr>
          <w:rFonts w:ascii="Times New Roman" w:hAnsi="Times New Roman" w:cs="Times New Roman"/>
          <w:sz w:val="24"/>
          <w:szCs w:val="24"/>
          <w:lang w:val="da-DK"/>
        </w:rPr>
        <w:t xml:space="preserve">i en række af landets kommuner </w:t>
      </w:r>
      <w:r w:rsidR="00F8570E" w:rsidRPr="00A06C86">
        <w:rPr>
          <w:rFonts w:ascii="Times New Roman" w:hAnsi="Times New Roman" w:cs="Times New Roman"/>
          <w:sz w:val="24"/>
          <w:szCs w:val="24"/>
          <w:lang w:val="da-DK"/>
        </w:rPr>
        <w:t xml:space="preserve">blevet </w:t>
      </w:r>
      <w:r w:rsidRPr="00A06C86">
        <w:rPr>
          <w:rFonts w:ascii="Times New Roman" w:hAnsi="Times New Roman" w:cs="Times New Roman"/>
          <w:sz w:val="24"/>
          <w:szCs w:val="24"/>
          <w:lang w:val="da-DK"/>
        </w:rPr>
        <w:t>etableret forsøg med støtte</w:t>
      </w:r>
      <w:r w:rsidR="001635B2" w:rsidRPr="00A06C86">
        <w:rPr>
          <w:rFonts w:ascii="Times New Roman" w:hAnsi="Times New Roman" w:cs="Times New Roman"/>
          <w:sz w:val="24"/>
          <w:szCs w:val="24"/>
          <w:lang w:val="da-DK"/>
        </w:rPr>
        <w:t>kontaktperson</w:t>
      </w:r>
      <w:r w:rsidR="00F64483" w:rsidRPr="00A06C86">
        <w:rPr>
          <w:rFonts w:ascii="Times New Roman" w:hAnsi="Times New Roman" w:cs="Times New Roman"/>
          <w:sz w:val="24"/>
          <w:szCs w:val="24"/>
          <w:lang w:val="da-DK"/>
        </w:rPr>
        <w:t>s</w:t>
      </w:r>
      <w:r w:rsidR="001635B2" w:rsidRPr="00A06C86">
        <w:rPr>
          <w:rFonts w:ascii="Times New Roman" w:hAnsi="Times New Roman" w:cs="Times New Roman"/>
          <w:sz w:val="24"/>
          <w:szCs w:val="24"/>
          <w:lang w:val="da-DK"/>
        </w:rPr>
        <w:t>ordninger</w:t>
      </w:r>
      <w:r w:rsidRPr="00A06C86">
        <w:rPr>
          <w:rFonts w:ascii="Times New Roman" w:hAnsi="Times New Roman" w:cs="Times New Roman"/>
          <w:sz w:val="24"/>
          <w:szCs w:val="24"/>
          <w:lang w:val="da-DK"/>
        </w:rPr>
        <w:t xml:space="preserve"> samt bolig</w:t>
      </w:r>
      <w:r w:rsidR="001635B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og hjemmestøtte</w:t>
      </w:r>
      <w:r w:rsidR="001635B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A96D36" w:rsidRPr="00A06C86">
        <w:rPr>
          <w:rFonts w:ascii="Times New Roman" w:hAnsi="Times New Roman" w:cs="Times New Roman"/>
          <w:sz w:val="24"/>
          <w:szCs w:val="24"/>
          <w:lang w:val="da-DK"/>
        </w:rPr>
        <w:t>som skal</w:t>
      </w:r>
      <w:r w:rsidR="00203DEB" w:rsidRPr="00A06C86">
        <w:rPr>
          <w:rFonts w:ascii="Times New Roman" w:hAnsi="Times New Roman" w:cs="Times New Roman"/>
          <w:sz w:val="24"/>
          <w:szCs w:val="24"/>
          <w:lang w:val="da-DK"/>
        </w:rPr>
        <w:t xml:space="preserve"> være</w:t>
      </w:r>
      <w:r w:rsidR="00A96D36" w:rsidRPr="00A06C86">
        <w:rPr>
          <w:rFonts w:ascii="Times New Roman" w:hAnsi="Times New Roman" w:cs="Times New Roman"/>
          <w:sz w:val="24"/>
          <w:szCs w:val="24"/>
          <w:lang w:val="da-DK"/>
        </w:rPr>
        <w:t xml:space="preserve"> medvirke</w:t>
      </w:r>
      <w:r w:rsidR="00203DEB" w:rsidRPr="00A06C86">
        <w:rPr>
          <w:rFonts w:ascii="Times New Roman" w:hAnsi="Times New Roman" w:cs="Times New Roman"/>
          <w:sz w:val="24"/>
          <w:szCs w:val="24"/>
          <w:lang w:val="da-DK"/>
        </w:rPr>
        <w:t>nde</w:t>
      </w:r>
      <w:r w:rsidR="00A96D36" w:rsidRPr="00A06C86">
        <w:rPr>
          <w:rFonts w:ascii="Times New Roman" w:hAnsi="Times New Roman" w:cs="Times New Roman"/>
          <w:sz w:val="24"/>
          <w:szCs w:val="24"/>
          <w:lang w:val="da-DK"/>
        </w:rPr>
        <w:t xml:space="preserve"> til</w:t>
      </w:r>
      <w:r w:rsidR="007956AF" w:rsidRPr="00A06C86">
        <w:rPr>
          <w:rFonts w:ascii="Times New Roman" w:hAnsi="Times New Roman" w:cs="Times New Roman"/>
          <w:sz w:val="24"/>
          <w:szCs w:val="24"/>
          <w:lang w:val="da-DK"/>
        </w:rPr>
        <w:t>,</w:t>
      </w:r>
      <w:r w:rsidR="00A96D36" w:rsidRPr="00A06C86">
        <w:rPr>
          <w:rFonts w:ascii="Times New Roman" w:hAnsi="Times New Roman" w:cs="Times New Roman"/>
          <w:sz w:val="24"/>
          <w:szCs w:val="24"/>
          <w:lang w:val="da-DK"/>
        </w:rPr>
        <w:t xml:space="preserve"> at</w:t>
      </w:r>
      <w:r w:rsidRPr="00A06C86">
        <w:rPr>
          <w:rFonts w:ascii="Times New Roman" w:hAnsi="Times New Roman" w:cs="Times New Roman"/>
          <w:sz w:val="24"/>
          <w:szCs w:val="24"/>
          <w:lang w:val="da-DK"/>
        </w:rPr>
        <w:t xml:space="preserve"> bo</w:t>
      </w:r>
      <w:r w:rsidR="00F8570E" w:rsidRPr="00A06C86">
        <w:rPr>
          <w:rFonts w:ascii="Times New Roman" w:hAnsi="Times New Roman" w:cs="Times New Roman"/>
          <w:sz w:val="24"/>
          <w:szCs w:val="24"/>
          <w:lang w:val="da-DK"/>
        </w:rPr>
        <w:t>rgerne</w:t>
      </w:r>
      <w:r w:rsidR="00A96D36" w:rsidRPr="00A06C86">
        <w:rPr>
          <w:rFonts w:ascii="Times New Roman" w:hAnsi="Times New Roman" w:cs="Times New Roman"/>
          <w:sz w:val="24"/>
          <w:szCs w:val="24"/>
          <w:lang w:val="da-DK"/>
        </w:rPr>
        <w:t xml:space="preserve"> med en sindslidelse kan </w:t>
      </w:r>
      <w:r w:rsidR="001635B2" w:rsidRPr="00A06C86">
        <w:rPr>
          <w:rFonts w:ascii="Times New Roman" w:hAnsi="Times New Roman" w:cs="Times New Roman"/>
          <w:sz w:val="24"/>
          <w:szCs w:val="24"/>
          <w:lang w:val="da-DK"/>
        </w:rPr>
        <w:t>fungere</w:t>
      </w:r>
      <w:r w:rsidRPr="00A06C86">
        <w:rPr>
          <w:rFonts w:ascii="Times New Roman" w:hAnsi="Times New Roman" w:cs="Times New Roman"/>
          <w:sz w:val="24"/>
          <w:szCs w:val="24"/>
          <w:lang w:val="da-DK"/>
        </w:rPr>
        <w:t xml:space="preserve"> i eget hjem med støtte</w:t>
      </w:r>
      <w:r w:rsidR="00A96D36" w:rsidRPr="00A06C86">
        <w:rPr>
          <w:rFonts w:ascii="Times New Roman" w:hAnsi="Times New Roman" w:cs="Times New Roman"/>
          <w:sz w:val="24"/>
          <w:szCs w:val="24"/>
          <w:lang w:val="da-DK"/>
        </w:rPr>
        <w:t xml:space="preserve"> fra en professionel</w:t>
      </w:r>
      <w:r w:rsidR="001635B2" w:rsidRPr="00A06C86">
        <w:rPr>
          <w:rFonts w:ascii="Times New Roman" w:hAnsi="Times New Roman" w:cs="Times New Roman"/>
          <w:sz w:val="24"/>
          <w:szCs w:val="24"/>
          <w:lang w:val="da-DK"/>
        </w:rPr>
        <w:t>, som bl.a. skal yde hjælp</w:t>
      </w:r>
      <w:r w:rsidRPr="00A06C86">
        <w:rPr>
          <w:rFonts w:ascii="Times New Roman" w:hAnsi="Times New Roman" w:cs="Times New Roman"/>
          <w:sz w:val="24"/>
          <w:szCs w:val="24"/>
          <w:lang w:val="da-DK"/>
        </w:rPr>
        <w:t xml:space="preserve"> til træ</w:t>
      </w:r>
      <w:r w:rsidR="001635B2" w:rsidRPr="00A06C86">
        <w:rPr>
          <w:rFonts w:ascii="Times New Roman" w:hAnsi="Times New Roman" w:cs="Times New Roman"/>
          <w:sz w:val="24"/>
          <w:szCs w:val="24"/>
          <w:lang w:val="da-DK"/>
        </w:rPr>
        <w:t>ning af sociale kompetencer og</w:t>
      </w:r>
      <w:r w:rsidR="00203DEB" w:rsidRPr="00A06C86">
        <w:rPr>
          <w:rFonts w:ascii="Times New Roman" w:hAnsi="Times New Roman" w:cs="Times New Roman"/>
          <w:sz w:val="24"/>
          <w:szCs w:val="24"/>
          <w:lang w:val="da-DK"/>
        </w:rPr>
        <w:t xml:space="preserve"> støtte </w:t>
      </w:r>
      <w:r w:rsidR="00015118" w:rsidRPr="00A06C86">
        <w:rPr>
          <w:rFonts w:ascii="Times New Roman" w:hAnsi="Times New Roman" w:cs="Times New Roman"/>
          <w:sz w:val="24"/>
          <w:szCs w:val="24"/>
          <w:lang w:val="da-DK"/>
        </w:rPr>
        <w:t>borgeren</w:t>
      </w:r>
      <w:r w:rsidR="00203DEB" w:rsidRPr="00A06C86">
        <w:rPr>
          <w:rFonts w:ascii="Times New Roman" w:hAnsi="Times New Roman" w:cs="Times New Roman"/>
          <w:sz w:val="24"/>
          <w:szCs w:val="24"/>
          <w:lang w:val="da-DK"/>
        </w:rPr>
        <w:t xml:space="preserve"> i at</w:t>
      </w:r>
      <w:r w:rsidRPr="00A06C86">
        <w:rPr>
          <w:rFonts w:ascii="Times New Roman" w:hAnsi="Times New Roman" w:cs="Times New Roman"/>
          <w:sz w:val="24"/>
          <w:szCs w:val="24"/>
          <w:lang w:val="da-DK"/>
        </w:rPr>
        <w:t xml:space="preserve"> få opfyldt basale behov i hverdagen (Bistrup, 1993:127-133).</w:t>
      </w:r>
      <w:r w:rsidR="001635B2" w:rsidRPr="00A06C86">
        <w:rPr>
          <w:rFonts w:ascii="Times New Roman" w:hAnsi="Times New Roman" w:cs="Times New Roman"/>
          <w:sz w:val="24"/>
          <w:szCs w:val="24"/>
          <w:lang w:val="da-DK"/>
        </w:rPr>
        <w:t xml:space="preserve"> Således styrkes og udbygges den sociale in</w:t>
      </w:r>
      <w:r w:rsidR="00F6681D" w:rsidRPr="00A06C86">
        <w:rPr>
          <w:rFonts w:ascii="Times New Roman" w:hAnsi="Times New Roman" w:cs="Times New Roman"/>
          <w:sz w:val="24"/>
          <w:szCs w:val="24"/>
          <w:lang w:val="da-DK"/>
        </w:rPr>
        <w:t>dsats overfor mennesker med en sindslidelse</w:t>
      </w:r>
      <w:r w:rsidR="001635B2" w:rsidRPr="00A06C86">
        <w:rPr>
          <w:rFonts w:ascii="Times New Roman" w:hAnsi="Times New Roman" w:cs="Times New Roman"/>
          <w:sz w:val="24"/>
          <w:szCs w:val="24"/>
          <w:lang w:val="da-DK"/>
        </w:rPr>
        <w:t>.</w:t>
      </w:r>
    </w:p>
    <w:p w:rsidR="00A974FB" w:rsidRPr="00A06C86" w:rsidRDefault="001635B2"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Med </w:t>
      </w:r>
      <w:r w:rsidR="007956AF" w:rsidRPr="00A06C86">
        <w:rPr>
          <w:rFonts w:ascii="Times New Roman" w:hAnsi="Times New Roman" w:cs="Times New Roman"/>
          <w:sz w:val="24"/>
          <w:szCs w:val="24"/>
          <w:lang w:val="da-DK"/>
        </w:rPr>
        <w:t>s</w:t>
      </w:r>
      <w:r w:rsidR="006E5285" w:rsidRPr="00A06C86">
        <w:rPr>
          <w:rFonts w:ascii="Times New Roman" w:hAnsi="Times New Roman" w:cs="Times New Roman"/>
          <w:sz w:val="24"/>
          <w:szCs w:val="24"/>
          <w:lang w:val="da-DK"/>
        </w:rPr>
        <w:t>trukturreformen</w:t>
      </w:r>
      <w:r w:rsidR="00DA67A7" w:rsidRPr="00A06C86">
        <w:rPr>
          <w:rFonts w:ascii="Times New Roman" w:hAnsi="Times New Roman" w:cs="Times New Roman"/>
          <w:sz w:val="24"/>
          <w:szCs w:val="24"/>
          <w:lang w:val="da-DK"/>
        </w:rPr>
        <w:t>s indførelse i 2007</w:t>
      </w:r>
      <w:r w:rsidR="00A127F3" w:rsidRPr="00A06C86">
        <w:rPr>
          <w:rFonts w:ascii="Times New Roman" w:hAnsi="Times New Roman" w:cs="Times New Roman"/>
          <w:sz w:val="24"/>
          <w:szCs w:val="24"/>
          <w:lang w:val="da-DK"/>
        </w:rPr>
        <w:t xml:space="preserve"> er</w:t>
      </w:r>
      <w:r w:rsidRPr="00A06C86">
        <w:rPr>
          <w:rFonts w:ascii="Times New Roman" w:hAnsi="Times New Roman" w:cs="Times New Roman"/>
          <w:sz w:val="24"/>
          <w:szCs w:val="24"/>
          <w:lang w:val="da-DK"/>
        </w:rPr>
        <w:t xml:space="preserve"> amterne</w:t>
      </w:r>
      <w:r w:rsidR="00A127F3" w:rsidRPr="00A06C86">
        <w:rPr>
          <w:rFonts w:ascii="Times New Roman" w:hAnsi="Times New Roman" w:cs="Times New Roman"/>
          <w:sz w:val="24"/>
          <w:szCs w:val="24"/>
          <w:lang w:val="da-DK"/>
        </w:rPr>
        <w:t xml:space="preserve"> blevet</w:t>
      </w:r>
      <w:r w:rsidRPr="00A06C86">
        <w:rPr>
          <w:rFonts w:ascii="Times New Roman" w:hAnsi="Times New Roman" w:cs="Times New Roman"/>
          <w:sz w:val="24"/>
          <w:szCs w:val="24"/>
          <w:lang w:val="da-DK"/>
        </w:rPr>
        <w:t xml:space="preserve"> nedlagt og erstattet af</w:t>
      </w:r>
      <w:r w:rsidR="006E5285" w:rsidRPr="00A06C86">
        <w:rPr>
          <w:rFonts w:ascii="Times New Roman" w:hAnsi="Times New Roman" w:cs="Times New Roman"/>
          <w:sz w:val="24"/>
          <w:szCs w:val="24"/>
          <w:lang w:val="da-DK"/>
        </w:rPr>
        <w:t xml:space="preserve"> 5 regioner</w:t>
      </w:r>
      <w:r w:rsidR="00DA67A7" w:rsidRPr="00A06C86">
        <w:rPr>
          <w:rFonts w:ascii="Times New Roman" w:hAnsi="Times New Roman" w:cs="Times New Roman"/>
          <w:sz w:val="24"/>
          <w:szCs w:val="24"/>
          <w:lang w:val="da-DK"/>
        </w:rPr>
        <w:t xml:space="preserve"> og kommunerne er</w:t>
      </w:r>
      <w:r w:rsidR="00A127F3" w:rsidRPr="00A06C86">
        <w:rPr>
          <w:rFonts w:ascii="Times New Roman" w:hAnsi="Times New Roman" w:cs="Times New Roman"/>
          <w:sz w:val="24"/>
          <w:szCs w:val="24"/>
          <w:lang w:val="da-DK"/>
        </w:rPr>
        <w:t xml:space="preserve"> blevet</w:t>
      </w:r>
      <w:r w:rsidR="006E5285" w:rsidRPr="00A06C86">
        <w:rPr>
          <w:rFonts w:ascii="Times New Roman" w:hAnsi="Times New Roman" w:cs="Times New Roman"/>
          <w:sz w:val="24"/>
          <w:szCs w:val="24"/>
          <w:lang w:val="da-DK"/>
        </w:rPr>
        <w:t xml:space="preserve"> reduceret til 98 (Ahlstrand &amp; Pihl,</w:t>
      </w:r>
      <w:r w:rsidR="00C27151" w:rsidRPr="00A06C86">
        <w:rPr>
          <w:rFonts w:ascii="Times New Roman" w:hAnsi="Times New Roman" w:cs="Times New Roman"/>
          <w:sz w:val="24"/>
          <w:szCs w:val="24"/>
          <w:lang w:val="da-DK"/>
        </w:rPr>
        <w:t xml:space="preserve"> 2010</w:t>
      </w:r>
      <w:r w:rsidR="00F8570E" w:rsidRPr="00A06C86">
        <w:rPr>
          <w:rFonts w:ascii="Times New Roman" w:hAnsi="Times New Roman" w:cs="Times New Roman"/>
          <w:sz w:val="24"/>
          <w:szCs w:val="24"/>
          <w:lang w:val="da-DK"/>
        </w:rPr>
        <w:t>:181-182). Strukturr</w:t>
      </w:r>
      <w:r w:rsidRPr="00A06C86">
        <w:rPr>
          <w:rFonts w:ascii="Times New Roman" w:hAnsi="Times New Roman" w:cs="Times New Roman"/>
          <w:sz w:val="24"/>
          <w:szCs w:val="24"/>
          <w:lang w:val="da-DK"/>
        </w:rPr>
        <w:t>eformen</w:t>
      </w:r>
      <w:r w:rsidR="00DA67A7" w:rsidRPr="00A06C86">
        <w:rPr>
          <w:rFonts w:ascii="Times New Roman" w:hAnsi="Times New Roman" w:cs="Times New Roman"/>
          <w:sz w:val="24"/>
          <w:szCs w:val="24"/>
          <w:lang w:val="da-DK"/>
        </w:rPr>
        <w:t xml:space="preserve"> har</w:t>
      </w:r>
      <w:r w:rsidR="00F8570E" w:rsidRPr="00A06C86">
        <w:rPr>
          <w:rFonts w:ascii="Times New Roman" w:hAnsi="Times New Roman" w:cs="Times New Roman"/>
          <w:sz w:val="24"/>
          <w:szCs w:val="24"/>
          <w:lang w:val="da-DK"/>
        </w:rPr>
        <w:t xml:space="preserve"> medført</w:t>
      </w:r>
      <w:r w:rsidR="006E5285" w:rsidRPr="00A06C86">
        <w:rPr>
          <w:rFonts w:ascii="Times New Roman" w:hAnsi="Times New Roman" w:cs="Times New Roman"/>
          <w:sz w:val="24"/>
          <w:szCs w:val="24"/>
          <w:lang w:val="da-DK"/>
        </w:rPr>
        <w:t xml:space="preserve"> en opgaveændring på psykiatriområdet</w:t>
      </w:r>
      <w:r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hvor regionerne får ansvaret for behandlings</w:t>
      </w:r>
      <w:r w:rsidRPr="00A06C86">
        <w:rPr>
          <w:rFonts w:ascii="Times New Roman" w:hAnsi="Times New Roman" w:cs="Times New Roman"/>
          <w:sz w:val="24"/>
          <w:szCs w:val="24"/>
          <w:lang w:val="da-DK"/>
        </w:rPr>
        <w:t>-</w:t>
      </w:r>
      <w:r w:rsidR="006E5285" w:rsidRPr="00A06C86">
        <w:rPr>
          <w:rFonts w:ascii="Times New Roman" w:hAnsi="Times New Roman" w:cs="Times New Roman"/>
          <w:sz w:val="24"/>
          <w:szCs w:val="24"/>
          <w:lang w:val="da-DK"/>
        </w:rPr>
        <w:t xml:space="preserve"> og distriktspsykiatrien, mens kommunerne får myndigheds-, finansierings- og forsyningsansvar</w:t>
      </w:r>
      <w:r w:rsidR="00A974FB" w:rsidRPr="00A06C86">
        <w:rPr>
          <w:rFonts w:ascii="Times New Roman" w:hAnsi="Times New Roman" w:cs="Times New Roman"/>
          <w:sz w:val="24"/>
          <w:szCs w:val="24"/>
          <w:lang w:val="da-DK"/>
        </w:rPr>
        <w:t>et</w:t>
      </w:r>
      <w:r w:rsidR="006E5285" w:rsidRPr="00A06C86">
        <w:rPr>
          <w:rFonts w:ascii="Times New Roman" w:hAnsi="Times New Roman" w:cs="Times New Roman"/>
          <w:sz w:val="24"/>
          <w:szCs w:val="24"/>
          <w:lang w:val="da-DK"/>
        </w:rPr>
        <w:t xml:space="preserve"> for socialpsykiatrien (Dyring, 2013:138-139). </w:t>
      </w:r>
    </w:p>
    <w:p w:rsidR="00391940" w:rsidRPr="00A06C86" w:rsidRDefault="006E528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Socialpsykiatrien tager udgangspunkt i de sociale tilbud til mennesker med en sindslidelse</w:t>
      </w:r>
      <w:r w:rsidR="00A974F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 formålet med tilbuddene er at støtte borgerne i at gøre b</w:t>
      </w:r>
      <w:r w:rsidR="00F64483" w:rsidRPr="00A06C86">
        <w:rPr>
          <w:rFonts w:ascii="Times New Roman" w:hAnsi="Times New Roman" w:cs="Times New Roman"/>
          <w:sz w:val="24"/>
          <w:szCs w:val="24"/>
          <w:lang w:val="da-DK"/>
        </w:rPr>
        <w:t>rug af deres</w:t>
      </w:r>
      <w:r w:rsidR="00A974FB" w:rsidRPr="00A06C86">
        <w:rPr>
          <w:rFonts w:ascii="Times New Roman" w:hAnsi="Times New Roman" w:cs="Times New Roman"/>
          <w:sz w:val="24"/>
          <w:szCs w:val="24"/>
          <w:lang w:val="da-DK"/>
        </w:rPr>
        <w:t xml:space="preserve"> sociale rettigheder, </w:t>
      </w:r>
      <w:r w:rsidR="00A127F3" w:rsidRPr="00A06C86">
        <w:rPr>
          <w:rFonts w:ascii="Times New Roman" w:hAnsi="Times New Roman" w:cs="Times New Roman"/>
          <w:sz w:val="24"/>
          <w:szCs w:val="24"/>
          <w:lang w:val="da-DK"/>
        </w:rPr>
        <w:t>som fx retten til egen bolig og</w:t>
      </w:r>
      <w:r w:rsidRPr="00A06C86">
        <w:rPr>
          <w:rFonts w:ascii="Times New Roman" w:hAnsi="Times New Roman" w:cs="Times New Roman"/>
          <w:sz w:val="24"/>
          <w:szCs w:val="24"/>
          <w:lang w:val="da-DK"/>
        </w:rPr>
        <w:t xml:space="preserve"> retten til uddannelse og arbejd</w:t>
      </w:r>
      <w:r w:rsidR="00DA67A7" w:rsidRPr="00A06C86">
        <w:rPr>
          <w:rFonts w:ascii="Times New Roman" w:hAnsi="Times New Roman" w:cs="Times New Roman"/>
          <w:sz w:val="24"/>
          <w:szCs w:val="24"/>
          <w:lang w:val="da-DK"/>
        </w:rPr>
        <w:t>e. B</w:t>
      </w:r>
      <w:r w:rsidR="00EE3634" w:rsidRPr="00A06C86">
        <w:rPr>
          <w:rFonts w:ascii="Times New Roman" w:hAnsi="Times New Roman" w:cs="Times New Roman"/>
          <w:sz w:val="24"/>
          <w:szCs w:val="24"/>
          <w:lang w:val="da-DK"/>
        </w:rPr>
        <w:t>ehandlings</w:t>
      </w:r>
      <w:r w:rsidR="00A974FB" w:rsidRPr="00A06C86">
        <w:rPr>
          <w:rFonts w:ascii="Times New Roman" w:hAnsi="Times New Roman" w:cs="Times New Roman"/>
          <w:sz w:val="24"/>
          <w:szCs w:val="24"/>
          <w:lang w:val="da-DK"/>
        </w:rPr>
        <w:t>-</w:t>
      </w:r>
      <w:r w:rsidR="00EE3634" w:rsidRPr="00A06C86">
        <w:rPr>
          <w:rFonts w:ascii="Times New Roman" w:hAnsi="Times New Roman" w:cs="Times New Roman"/>
          <w:sz w:val="24"/>
          <w:szCs w:val="24"/>
          <w:lang w:val="da-DK"/>
        </w:rPr>
        <w:t xml:space="preserve"> og </w:t>
      </w:r>
      <w:r w:rsidR="007F77D1" w:rsidRPr="00A06C86">
        <w:rPr>
          <w:rFonts w:ascii="Times New Roman" w:hAnsi="Times New Roman" w:cs="Times New Roman"/>
          <w:sz w:val="24"/>
          <w:szCs w:val="24"/>
          <w:lang w:val="da-DK"/>
        </w:rPr>
        <w:t>distriktspsykiatrien</w:t>
      </w:r>
      <w:r w:rsidRPr="00A06C86">
        <w:rPr>
          <w:rFonts w:ascii="Times New Roman" w:hAnsi="Times New Roman" w:cs="Times New Roman"/>
          <w:sz w:val="24"/>
          <w:szCs w:val="24"/>
          <w:lang w:val="da-DK"/>
        </w:rPr>
        <w:t xml:space="preserve"> varetager undersøgelse, diagnosticering samt døgn</w:t>
      </w:r>
      <w:r w:rsidR="00A974FB"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og ambu</w:t>
      </w:r>
      <w:r w:rsidR="00A974FB" w:rsidRPr="00A06C86">
        <w:rPr>
          <w:rFonts w:ascii="Times New Roman" w:hAnsi="Times New Roman" w:cs="Times New Roman"/>
          <w:sz w:val="24"/>
          <w:szCs w:val="24"/>
          <w:lang w:val="da-DK"/>
        </w:rPr>
        <w:t>lant behandling af målgruppen</w:t>
      </w:r>
      <w:r w:rsidR="007956AF" w:rsidRPr="00A06C86">
        <w:rPr>
          <w:rFonts w:ascii="Times New Roman" w:hAnsi="Times New Roman" w:cs="Times New Roman"/>
          <w:sz w:val="24"/>
          <w:szCs w:val="24"/>
          <w:lang w:val="da-DK"/>
        </w:rPr>
        <w:t xml:space="preserve"> (Bengtsson, 2011:</w:t>
      </w:r>
      <w:r w:rsidRPr="00A06C86">
        <w:rPr>
          <w:rFonts w:ascii="Times New Roman" w:hAnsi="Times New Roman" w:cs="Times New Roman"/>
          <w:sz w:val="24"/>
          <w:szCs w:val="24"/>
          <w:lang w:val="da-DK"/>
        </w:rPr>
        <w:t>23-24). Siden</w:t>
      </w:r>
      <w:r w:rsidR="00A974FB" w:rsidRPr="00A06C86">
        <w:rPr>
          <w:rFonts w:ascii="Times New Roman" w:hAnsi="Times New Roman" w:cs="Times New Roman"/>
          <w:sz w:val="24"/>
          <w:szCs w:val="24"/>
          <w:lang w:val="da-DK"/>
        </w:rPr>
        <w:t xml:space="preserve"> de første satspuljemidler er blevet afsat i</w:t>
      </w:r>
      <w:r w:rsidRPr="00A06C86">
        <w:rPr>
          <w:rFonts w:ascii="Times New Roman" w:hAnsi="Times New Roman" w:cs="Times New Roman"/>
          <w:sz w:val="24"/>
          <w:szCs w:val="24"/>
          <w:lang w:val="da-DK"/>
        </w:rPr>
        <w:t xml:space="preserve"> starten af 1990</w:t>
      </w:r>
      <w:r w:rsidR="007F77D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erne</w:t>
      </w:r>
      <w:r w:rsidR="00A974F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er det soc</w:t>
      </w:r>
      <w:r w:rsidR="00A87BE3" w:rsidRPr="00A06C86">
        <w:rPr>
          <w:rFonts w:ascii="Times New Roman" w:hAnsi="Times New Roman" w:cs="Times New Roman"/>
          <w:sz w:val="24"/>
          <w:szCs w:val="24"/>
          <w:lang w:val="da-DK"/>
        </w:rPr>
        <w:t>ialpsykiatriske område finansieret</w:t>
      </w:r>
      <w:r w:rsidR="00DE26B1" w:rsidRPr="00A06C86">
        <w:rPr>
          <w:rFonts w:ascii="Times New Roman" w:hAnsi="Times New Roman" w:cs="Times New Roman"/>
          <w:sz w:val="24"/>
          <w:szCs w:val="24"/>
          <w:lang w:val="da-DK"/>
        </w:rPr>
        <w:t xml:space="preserve"> af</w:t>
      </w:r>
      <w:r w:rsidRPr="00A06C86">
        <w:rPr>
          <w:rFonts w:ascii="Times New Roman" w:hAnsi="Times New Roman" w:cs="Times New Roman"/>
          <w:sz w:val="24"/>
          <w:szCs w:val="24"/>
          <w:lang w:val="da-DK"/>
        </w:rPr>
        <w:t xml:space="preserve"> </w:t>
      </w:r>
      <w:r w:rsidR="002A57FD" w:rsidRPr="00A06C86">
        <w:rPr>
          <w:rFonts w:ascii="Times New Roman" w:hAnsi="Times New Roman" w:cs="Times New Roman"/>
          <w:sz w:val="24"/>
          <w:szCs w:val="24"/>
          <w:lang w:val="da-DK"/>
        </w:rPr>
        <w:t xml:space="preserve">disse </w:t>
      </w:r>
      <w:r w:rsidRPr="00A06C86">
        <w:rPr>
          <w:rFonts w:ascii="Times New Roman" w:hAnsi="Times New Roman" w:cs="Times New Roman"/>
          <w:sz w:val="24"/>
          <w:szCs w:val="24"/>
          <w:lang w:val="da-DK"/>
        </w:rPr>
        <w:t>satspuljer. Og siden 1997 er hele psykiatriområdet både i ko</w:t>
      </w:r>
      <w:r w:rsidR="00A87BE3" w:rsidRPr="00A06C86">
        <w:rPr>
          <w:rFonts w:ascii="Times New Roman" w:hAnsi="Times New Roman" w:cs="Times New Roman"/>
          <w:sz w:val="24"/>
          <w:szCs w:val="24"/>
          <w:lang w:val="da-DK"/>
        </w:rPr>
        <w:t>mmunerne og regionerne reguleret</w:t>
      </w:r>
      <w:r w:rsidRPr="00A06C86">
        <w:rPr>
          <w:rFonts w:ascii="Times New Roman" w:hAnsi="Times New Roman" w:cs="Times New Roman"/>
          <w:sz w:val="24"/>
          <w:szCs w:val="24"/>
          <w:lang w:val="da-DK"/>
        </w:rPr>
        <w:t xml:space="preserve"> af tre</w:t>
      </w:r>
      <w:r w:rsidR="00A974F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til fire årige aftaler mellem regeringen, ko</w:t>
      </w:r>
      <w:r w:rsidR="004B0191" w:rsidRPr="00A06C86">
        <w:rPr>
          <w:rFonts w:ascii="Times New Roman" w:hAnsi="Times New Roman" w:cs="Times New Roman"/>
          <w:sz w:val="24"/>
          <w:szCs w:val="24"/>
          <w:lang w:val="da-DK"/>
        </w:rPr>
        <w:t>mmunerne</w:t>
      </w:r>
      <w:r w:rsidR="00F6681D" w:rsidRPr="00A06C86">
        <w:rPr>
          <w:rFonts w:ascii="Times New Roman" w:hAnsi="Times New Roman" w:cs="Times New Roman"/>
          <w:sz w:val="24"/>
          <w:szCs w:val="24"/>
          <w:lang w:val="da-DK"/>
        </w:rPr>
        <w:t xml:space="preserve"> og regionerne </w:t>
      </w:r>
      <w:r w:rsidR="007956AF" w:rsidRPr="00A06C86">
        <w:rPr>
          <w:rFonts w:ascii="Times New Roman" w:hAnsi="Times New Roman" w:cs="Times New Roman"/>
          <w:sz w:val="24"/>
          <w:szCs w:val="24"/>
          <w:lang w:val="da-DK"/>
        </w:rPr>
        <w:t>mhp.</w:t>
      </w:r>
      <w:r w:rsidRPr="00A06C86">
        <w:rPr>
          <w:rFonts w:ascii="Times New Roman" w:hAnsi="Times New Roman" w:cs="Times New Roman"/>
          <w:sz w:val="24"/>
          <w:szCs w:val="24"/>
          <w:lang w:val="da-DK"/>
        </w:rPr>
        <w:t xml:space="preserve"> økonomisk finansier</w:t>
      </w:r>
      <w:r w:rsidR="00A974FB" w:rsidRPr="00A06C86">
        <w:rPr>
          <w:rFonts w:ascii="Times New Roman" w:hAnsi="Times New Roman" w:cs="Times New Roman"/>
          <w:sz w:val="24"/>
          <w:szCs w:val="24"/>
          <w:lang w:val="da-DK"/>
        </w:rPr>
        <w:t>ing til udbygning af psykiatriområdet</w:t>
      </w:r>
      <w:r w:rsidRPr="00A06C86">
        <w:rPr>
          <w:rFonts w:ascii="Times New Roman" w:hAnsi="Times New Roman" w:cs="Times New Roman"/>
          <w:sz w:val="24"/>
          <w:szCs w:val="24"/>
          <w:lang w:val="da-DK"/>
        </w:rPr>
        <w:t xml:space="preserve"> (Bengtsson, 2011:16-17)</w:t>
      </w:r>
      <w:r w:rsidR="00A974FB" w:rsidRPr="00A06C86">
        <w:rPr>
          <w:rFonts w:ascii="Times New Roman" w:hAnsi="Times New Roman" w:cs="Times New Roman"/>
          <w:sz w:val="24"/>
          <w:szCs w:val="24"/>
          <w:lang w:val="da-DK"/>
        </w:rPr>
        <w:t>.</w:t>
      </w:r>
      <w:r w:rsidR="00D76887" w:rsidRPr="00A06C86">
        <w:rPr>
          <w:rFonts w:ascii="Times New Roman" w:hAnsi="Times New Roman" w:cs="Times New Roman"/>
          <w:sz w:val="24"/>
          <w:szCs w:val="24"/>
          <w:lang w:val="da-DK"/>
        </w:rPr>
        <w:t xml:space="preserve"> De aktuelle puljer, som skal styrke </w:t>
      </w:r>
      <w:r w:rsidR="00D76887" w:rsidRPr="00A06C86">
        <w:rPr>
          <w:rFonts w:ascii="Times New Roman" w:hAnsi="Times New Roman" w:cs="Times New Roman"/>
          <w:sz w:val="24"/>
          <w:szCs w:val="24"/>
          <w:lang w:val="da-DK"/>
        </w:rPr>
        <w:lastRenderedPageBreak/>
        <w:t xml:space="preserve">den sociale indsats over for sindslidende, er 15M og 19M puljerne. </w:t>
      </w:r>
      <w:r w:rsidR="004B0191" w:rsidRPr="00A06C86">
        <w:rPr>
          <w:rFonts w:ascii="Times New Roman" w:hAnsi="Times New Roman" w:cs="Times New Roman"/>
          <w:sz w:val="24"/>
          <w:szCs w:val="24"/>
          <w:lang w:val="da-DK"/>
        </w:rPr>
        <w:t xml:space="preserve">Der er tale om </w:t>
      </w:r>
      <w:r w:rsidR="00D76887" w:rsidRPr="00A06C86">
        <w:rPr>
          <w:rFonts w:ascii="Times New Roman" w:hAnsi="Times New Roman" w:cs="Times New Roman"/>
          <w:sz w:val="24"/>
          <w:szCs w:val="24"/>
          <w:lang w:val="da-DK"/>
        </w:rPr>
        <w:t xml:space="preserve"> ansøgningspuljer, som er knyttet til skiftende temaer. Temaet for den aktuelle</w:t>
      </w:r>
      <w:r w:rsidR="00DE26B1" w:rsidRPr="00A06C86">
        <w:rPr>
          <w:rFonts w:ascii="Times New Roman" w:hAnsi="Times New Roman" w:cs="Times New Roman"/>
          <w:sz w:val="24"/>
          <w:szCs w:val="24"/>
          <w:lang w:val="da-DK"/>
        </w:rPr>
        <w:t xml:space="preserve"> 15M pulje</w:t>
      </w:r>
      <w:r w:rsidR="00D76887" w:rsidRPr="00A06C86">
        <w:rPr>
          <w:rFonts w:ascii="Times New Roman" w:hAnsi="Times New Roman" w:cs="Times New Roman"/>
          <w:sz w:val="24"/>
          <w:szCs w:val="24"/>
          <w:lang w:val="da-DK"/>
        </w:rPr>
        <w:t>, som</w:t>
      </w:r>
      <w:r w:rsidRPr="00A06C86">
        <w:rPr>
          <w:rFonts w:ascii="Times New Roman" w:hAnsi="Times New Roman" w:cs="Times New Roman"/>
          <w:sz w:val="24"/>
          <w:szCs w:val="24"/>
          <w:lang w:val="da-DK"/>
        </w:rPr>
        <w:t xml:space="preserve"> forløber fra 2013-2015</w:t>
      </w:r>
      <w:r w:rsidR="00D76887" w:rsidRPr="00A06C86">
        <w:rPr>
          <w:rFonts w:ascii="Times New Roman" w:hAnsi="Times New Roman" w:cs="Times New Roman"/>
          <w:sz w:val="24"/>
          <w:szCs w:val="24"/>
          <w:lang w:val="da-DK"/>
        </w:rPr>
        <w:t xml:space="preserve">, </w:t>
      </w:r>
      <w:r w:rsidR="00887E77" w:rsidRPr="00A06C86">
        <w:rPr>
          <w:rFonts w:ascii="Times New Roman" w:hAnsi="Times New Roman" w:cs="Times New Roman"/>
          <w:sz w:val="24"/>
          <w:szCs w:val="24"/>
          <w:lang w:val="da-DK"/>
        </w:rPr>
        <w:t>er; ”</w:t>
      </w:r>
      <w:r w:rsidR="00887E77" w:rsidRPr="00A06C86">
        <w:rPr>
          <w:rFonts w:ascii="Times New Roman" w:hAnsi="Times New Roman" w:cs="Times New Roman"/>
          <w:i/>
          <w:sz w:val="24"/>
          <w:szCs w:val="24"/>
          <w:lang w:val="da-DK"/>
        </w:rPr>
        <w:t>Udvikling af partnerskaber/samarbejder mellem det offentlige, private aktører og civilsamfundet med særligt fokus på den forebyggende indsats over for personer med sindslidelser</w:t>
      </w:r>
      <w:r w:rsidR="00887E77" w:rsidRPr="00A06C86">
        <w:rPr>
          <w:rFonts w:ascii="Times New Roman" w:hAnsi="Times New Roman" w:cs="Times New Roman"/>
          <w:sz w:val="24"/>
          <w:szCs w:val="24"/>
          <w:lang w:val="da-DK"/>
        </w:rPr>
        <w:t>” (</w:t>
      </w:r>
      <w:r w:rsidR="00887E77" w:rsidRPr="00A06C86">
        <w:rPr>
          <w:rFonts w:ascii="Times New Roman" w:hAnsi="Times New Roman" w:cs="Times New Roman"/>
          <w:sz w:val="24"/>
          <w:szCs w:val="24"/>
          <w:shd w:val="clear" w:color="auto" w:fill="FFFFFF"/>
          <w:lang w:val="da-DK"/>
        </w:rPr>
        <w:t>Socialstyrelsen).</w:t>
      </w:r>
      <w:r w:rsidR="00887E77" w:rsidRPr="00A06C86">
        <w:rPr>
          <w:rFonts w:ascii="Times New Roman" w:hAnsi="Times New Roman" w:cs="Times New Roman"/>
          <w:sz w:val="24"/>
          <w:szCs w:val="24"/>
          <w:lang w:val="da-DK"/>
        </w:rPr>
        <w:t xml:space="preserve"> </w:t>
      </w:r>
      <w:r w:rsidR="00D76887" w:rsidRPr="00A06C86">
        <w:rPr>
          <w:rFonts w:ascii="Times New Roman" w:hAnsi="Times New Roman" w:cs="Times New Roman"/>
          <w:sz w:val="24"/>
          <w:szCs w:val="24"/>
          <w:lang w:val="da-DK"/>
        </w:rPr>
        <w:t>Temaet for 19M puljen i</w:t>
      </w:r>
      <w:r w:rsidRPr="00A06C86">
        <w:rPr>
          <w:rFonts w:ascii="Times New Roman" w:hAnsi="Times New Roman" w:cs="Times New Roman"/>
          <w:sz w:val="24"/>
          <w:szCs w:val="24"/>
          <w:lang w:val="da-DK"/>
        </w:rPr>
        <w:t xml:space="preserve"> perioden 2013-2016 skal understøtte</w:t>
      </w:r>
      <w:r w:rsidR="00A974FB" w:rsidRPr="00A06C86">
        <w:rPr>
          <w:rFonts w:ascii="Times New Roman" w:hAnsi="Times New Roman" w:cs="Times New Roman"/>
          <w:sz w:val="24"/>
          <w:szCs w:val="24"/>
          <w:lang w:val="da-DK"/>
        </w:rPr>
        <w:t xml:space="preserve"> implementering</w:t>
      </w:r>
      <w:r w:rsidR="00D76887" w:rsidRPr="00A06C86">
        <w:rPr>
          <w:rFonts w:ascii="Times New Roman" w:hAnsi="Times New Roman" w:cs="Times New Roman"/>
          <w:sz w:val="24"/>
          <w:szCs w:val="24"/>
          <w:lang w:val="da-DK"/>
        </w:rPr>
        <w:t>en</w:t>
      </w:r>
      <w:r w:rsidR="00A974FB" w:rsidRPr="00A06C86">
        <w:rPr>
          <w:rFonts w:ascii="Times New Roman" w:hAnsi="Times New Roman" w:cs="Times New Roman"/>
          <w:sz w:val="24"/>
          <w:szCs w:val="24"/>
          <w:lang w:val="da-DK"/>
        </w:rPr>
        <w:t xml:space="preserve"> af evidensbaserede</w:t>
      </w:r>
      <w:r w:rsidRPr="00A06C86">
        <w:rPr>
          <w:rFonts w:ascii="Times New Roman" w:hAnsi="Times New Roman" w:cs="Times New Roman"/>
          <w:sz w:val="24"/>
          <w:szCs w:val="24"/>
          <w:lang w:val="da-DK"/>
        </w:rPr>
        <w:t xml:space="preserve"> metoder i </w:t>
      </w:r>
      <w:r w:rsidR="002D3551" w:rsidRPr="00A06C86">
        <w:rPr>
          <w:rFonts w:ascii="Times New Roman" w:hAnsi="Times New Roman" w:cs="Times New Roman"/>
          <w:sz w:val="24"/>
          <w:szCs w:val="24"/>
          <w:lang w:val="da-DK"/>
        </w:rPr>
        <w:t xml:space="preserve">kommunernes </w:t>
      </w:r>
      <w:r w:rsidRPr="00A06C86">
        <w:rPr>
          <w:rFonts w:ascii="Times New Roman" w:hAnsi="Times New Roman" w:cs="Times New Roman"/>
          <w:sz w:val="24"/>
          <w:szCs w:val="24"/>
          <w:lang w:val="da-DK"/>
        </w:rPr>
        <w:t>sociale indsats overfor mennesker med svære sindslidelser</w:t>
      </w:r>
      <w:r w:rsidR="00A87BE3" w:rsidRPr="00A06C86">
        <w:rPr>
          <w:rFonts w:ascii="Times New Roman" w:hAnsi="Times New Roman" w:cs="Times New Roman"/>
          <w:sz w:val="24"/>
          <w:szCs w:val="24"/>
          <w:lang w:val="da-DK"/>
        </w:rPr>
        <w:t>, som skal understøtte disse menneskers rehabilitering og recovery proces. F</w:t>
      </w:r>
      <w:r w:rsidR="00D76887" w:rsidRPr="00A06C86">
        <w:rPr>
          <w:rFonts w:ascii="Times New Roman" w:hAnsi="Times New Roman" w:cs="Times New Roman"/>
          <w:sz w:val="24"/>
          <w:szCs w:val="24"/>
          <w:lang w:val="da-DK"/>
        </w:rPr>
        <w:t>ormålet med denne 19M pulje</w:t>
      </w:r>
      <w:r w:rsidR="008A3849" w:rsidRPr="00A06C86">
        <w:rPr>
          <w:rFonts w:ascii="Times New Roman" w:hAnsi="Times New Roman" w:cs="Times New Roman"/>
          <w:sz w:val="24"/>
          <w:szCs w:val="24"/>
          <w:lang w:val="da-DK"/>
        </w:rPr>
        <w:t xml:space="preserve"> er:</w:t>
      </w:r>
    </w:p>
    <w:p w:rsidR="006E5285" w:rsidRPr="00A06C86" w:rsidRDefault="008A384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 </w:t>
      </w:r>
      <w:r w:rsidRPr="00A06C86">
        <w:rPr>
          <w:rFonts w:ascii="Times New Roman" w:hAnsi="Times New Roman" w:cs="Times New Roman"/>
          <w:i/>
          <w:sz w:val="24"/>
          <w:szCs w:val="24"/>
          <w:shd w:val="clear" w:color="auto" w:fill="FFFFFF"/>
          <w:lang w:val="da-DK"/>
        </w:rPr>
        <w:t>at borgerne bliver i stand til</w:t>
      </w:r>
      <w:r w:rsidR="004B0191" w:rsidRPr="00A06C86">
        <w:rPr>
          <w:rFonts w:ascii="Times New Roman" w:hAnsi="Times New Roman" w:cs="Times New Roman"/>
          <w:i/>
          <w:sz w:val="24"/>
          <w:szCs w:val="24"/>
          <w:shd w:val="clear" w:color="auto" w:fill="FFFFFF"/>
          <w:lang w:val="da-DK"/>
        </w:rPr>
        <w:t xml:space="preserve"> at</w:t>
      </w:r>
      <w:r w:rsidRPr="00A06C86">
        <w:rPr>
          <w:rFonts w:ascii="Times New Roman" w:hAnsi="Times New Roman" w:cs="Times New Roman"/>
          <w:i/>
          <w:sz w:val="24"/>
          <w:szCs w:val="24"/>
          <w:shd w:val="clear" w:color="auto" w:fill="FFFFFF"/>
          <w:lang w:val="da-DK"/>
        </w:rPr>
        <w:t xml:space="preserve"> klare sig helt uden eller med mindre indgribende indsatser og deltage aktivt i samfundet, herunder på arbejdsmarkedet og i uddannelse”</w:t>
      </w:r>
      <w:r w:rsidRPr="00A06C86">
        <w:rPr>
          <w:rFonts w:ascii="Times New Roman" w:hAnsi="Times New Roman" w:cs="Times New Roman"/>
          <w:sz w:val="24"/>
          <w:szCs w:val="24"/>
          <w:shd w:val="clear" w:color="auto" w:fill="FFFFFF"/>
          <w:lang w:val="da-DK"/>
        </w:rPr>
        <w:t xml:space="preserve"> (Socialstyrelsen). </w:t>
      </w:r>
      <w:r w:rsidR="006E5285" w:rsidRPr="00A06C86">
        <w:rPr>
          <w:rFonts w:ascii="Times New Roman" w:hAnsi="Times New Roman" w:cs="Times New Roman"/>
          <w:sz w:val="24"/>
          <w:szCs w:val="24"/>
          <w:lang w:val="da-DK"/>
        </w:rPr>
        <w:t xml:space="preserve"> </w:t>
      </w:r>
    </w:p>
    <w:p w:rsidR="006E5285" w:rsidRPr="00A06C86" w:rsidRDefault="00A974F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Ud fra oven</w:t>
      </w:r>
      <w:r w:rsidR="004519AB" w:rsidRPr="00A06C86">
        <w:rPr>
          <w:rFonts w:ascii="Times New Roman" w:hAnsi="Times New Roman" w:cs="Times New Roman"/>
          <w:sz w:val="24"/>
          <w:szCs w:val="24"/>
          <w:lang w:val="da-DK"/>
        </w:rPr>
        <w:t>stående kan social</w:t>
      </w:r>
      <w:r w:rsidR="007956AF" w:rsidRPr="00A06C86">
        <w:rPr>
          <w:rFonts w:ascii="Times New Roman" w:hAnsi="Times New Roman" w:cs="Times New Roman"/>
          <w:sz w:val="24"/>
          <w:szCs w:val="24"/>
          <w:lang w:val="da-DK"/>
        </w:rPr>
        <w:t>psykiatrien ses som et</w:t>
      </w:r>
      <w:r w:rsidR="004519AB" w:rsidRPr="00A06C86">
        <w:rPr>
          <w:rFonts w:ascii="Times New Roman" w:hAnsi="Times New Roman" w:cs="Times New Roman"/>
          <w:sz w:val="24"/>
          <w:szCs w:val="24"/>
          <w:lang w:val="da-DK"/>
        </w:rPr>
        <w:t xml:space="preserve"> svar på de ændringer</w:t>
      </w:r>
      <w:r w:rsidRPr="00A06C86">
        <w:rPr>
          <w:rFonts w:ascii="Times New Roman" w:hAnsi="Times New Roman" w:cs="Times New Roman"/>
          <w:sz w:val="24"/>
          <w:szCs w:val="24"/>
          <w:lang w:val="da-DK"/>
        </w:rPr>
        <w:t>,</w:t>
      </w:r>
      <w:r w:rsidR="004519AB" w:rsidRPr="00A06C86">
        <w:rPr>
          <w:rFonts w:ascii="Times New Roman" w:hAnsi="Times New Roman" w:cs="Times New Roman"/>
          <w:sz w:val="24"/>
          <w:szCs w:val="24"/>
          <w:lang w:val="da-DK"/>
        </w:rPr>
        <w:t xml:space="preserve"> der har fundet sted på det psykiatriske område siden midten af 1970`erne. </w:t>
      </w:r>
      <w:r w:rsidR="00E373C0" w:rsidRPr="00A06C86">
        <w:rPr>
          <w:rFonts w:ascii="Times New Roman" w:hAnsi="Times New Roman" w:cs="Times New Roman"/>
          <w:sz w:val="24"/>
          <w:szCs w:val="24"/>
          <w:lang w:val="da-DK"/>
        </w:rPr>
        <w:t>Reduktionen i antallet af sengepladser i hospitalspsykiatrien i midten af 1970</w:t>
      </w:r>
      <w:r w:rsidRPr="00A06C86">
        <w:rPr>
          <w:rFonts w:ascii="Times New Roman" w:hAnsi="Times New Roman" w:cs="Times New Roman"/>
          <w:sz w:val="24"/>
          <w:szCs w:val="24"/>
          <w:lang w:val="da-DK"/>
        </w:rPr>
        <w:t>´</w:t>
      </w:r>
      <w:r w:rsidR="00E373C0" w:rsidRPr="00A06C86">
        <w:rPr>
          <w:rFonts w:ascii="Times New Roman" w:hAnsi="Times New Roman" w:cs="Times New Roman"/>
          <w:sz w:val="24"/>
          <w:szCs w:val="24"/>
          <w:lang w:val="da-DK"/>
        </w:rPr>
        <w:t>erne og udlægning</w:t>
      </w:r>
      <w:r w:rsidRPr="00A06C86">
        <w:rPr>
          <w:rFonts w:ascii="Times New Roman" w:hAnsi="Times New Roman" w:cs="Times New Roman"/>
          <w:sz w:val="24"/>
          <w:szCs w:val="24"/>
          <w:lang w:val="da-DK"/>
        </w:rPr>
        <w:t>en</w:t>
      </w:r>
      <w:r w:rsidR="00E373C0" w:rsidRPr="00A06C86">
        <w:rPr>
          <w:rFonts w:ascii="Times New Roman" w:hAnsi="Times New Roman" w:cs="Times New Roman"/>
          <w:sz w:val="24"/>
          <w:szCs w:val="24"/>
          <w:lang w:val="da-DK"/>
        </w:rPr>
        <w:t xml:space="preserve"> af psykiatrien til amterne </w:t>
      </w:r>
      <w:r w:rsidRPr="00A06C86">
        <w:rPr>
          <w:rFonts w:ascii="Times New Roman" w:hAnsi="Times New Roman" w:cs="Times New Roman"/>
          <w:sz w:val="24"/>
          <w:szCs w:val="24"/>
          <w:lang w:val="da-DK"/>
        </w:rPr>
        <w:t>har betydet, at den ambulante behandling har fået</w:t>
      </w:r>
      <w:r w:rsidR="00E373C0" w:rsidRPr="00A06C86">
        <w:rPr>
          <w:rFonts w:ascii="Times New Roman" w:hAnsi="Times New Roman" w:cs="Times New Roman"/>
          <w:sz w:val="24"/>
          <w:szCs w:val="24"/>
          <w:lang w:val="da-DK"/>
        </w:rPr>
        <w:t xml:space="preserve"> større indflydelse. Op igennem 1990`erne kommer der øget fokus på at udbygge de socialpsyki</w:t>
      </w:r>
      <w:r w:rsidRPr="00A06C86">
        <w:rPr>
          <w:rFonts w:ascii="Times New Roman" w:hAnsi="Times New Roman" w:cs="Times New Roman"/>
          <w:sz w:val="24"/>
          <w:szCs w:val="24"/>
          <w:lang w:val="da-DK"/>
        </w:rPr>
        <w:t>atri</w:t>
      </w:r>
      <w:r w:rsidR="00E373C0" w:rsidRPr="00A06C86">
        <w:rPr>
          <w:rFonts w:ascii="Times New Roman" w:hAnsi="Times New Roman" w:cs="Times New Roman"/>
          <w:sz w:val="24"/>
          <w:szCs w:val="24"/>
          <w:lang w:val="da-DK"/>
        </w:rPr>
        <w:t>ske tilbud</w:t>
      </w:r>
      <w:r w:rsidRPr="00A06C86">
        <w:rPr>
          <w:rFonts w:ascii="Times New Roman" w:hAnsi="Times New Roman" w:cs="Times New Roman"/>
          <w:sz w:val="24"/>
          <w:szCs w:val="24"/>
          <w:lang w:val="da-DK"/>
        </w:rPr>
        <w:t xml:space="preserve"> til sindslidende via pulje</w:t>
      </w:r>
      <w:r w:rsidR="00E373C0" w:rsidRPr="00A06C86">
        <w:rPr>
          <w:rFonts w:ascii="Times New Roman" w:hAnsi="Times New Roman" w:cs="Times New Roman"/>
          <w:sz w:val="24"/>
          <w:szCs w:val="24"/>
          <w:lang w:val="da-DK"/>
        </w:rPr>
        <w:t>finansiering</w:t>
      </w:r>
      <w:r w:rsidRPr="00A06C86">
        <w:rPr>
          <w:rFonts w:ascii="Times New Roman" w:hAnsi="Times New Roman" w:cs="Times New Roman"/>
          <w:sz w:val="24"/>
          <w:szCs w:val="24"/>
          <w:lang w:val="da-DK"/>
        </w:rPr>
        <w:t>,</w:t>
      </w:r>
      <w:r w:rsidR="00E373C0" w:rsidRPr="00A06C86">
        <w:rPr>
          <w:rFonts w:ascii="Times New Roman" w:hAnsi="Times New Roman" w:cs="Times New Roman"/>
          <w:sz w:val="24"/>
          <w:szCs w:val="24"/>
          <w:lang w:val="da-DK"/>
        </w:rPr>
        <w:t xml:space="preserve"> hvor</w:t>
      </w:r>
      <w:r w:rsidRPr="00A06C86">
        <w:rPr>
          <w:rFonts w:ascii="Times New Roman" w:hAnsi="Times New Roman" w:cs="Times New Roman"/>
          <w:sz w:val="24"/>
          <w:szCs w:val="24"/>
          <w:lang w:val="da-DK"/>
        </w:rPr>
        <w:t>efter</w:t>
      </w:r>
      <w:r w:rsidR="00E373C0" w:rsidRPr="00A06C86">
        <w:rPr>
          <w:rFonts w:ascii="Times New Roman" w:hAnsi="Times New Roman" w:cs="Times New Roman"/>
          <w:sz w:val="24"/>
          <w:szCs w:val="24"/>
          <w:lang w:val="da-DK"/>
        </w:rPr>
        <w:t xml:space="preserve"> der i amterne og kommunerne opstår en række</w:t>
      </w:r>
      <w:r w:rsidRPr="00A06C86">
        <w:rPr>
          <w:rFonts w:ascii="Times New Roman" w:hAnsi="Times New Roman" w:cs="Times New Roman"/>
          <w:sz w:val="24"/>
          <w:szCs w:val="24"/>
          <w:lang w:val="da-DK"/>
        </w:rPr>
        <w:t xml:space="preserve"> tilpassede</w:t>
      </w:r>
      <w:r w:rsidR="00E373C0" w:rsidRPr="00A06C86">
        <w:rPr>
          <w:rFonts w:ascii="Times New Roman" w:hAnsi="Times New Roman" w:cs="Times New Roman"/>
          <w:sz w:val="24"/>
          <w:szCs w:val="24"/>
          <w:lang w:val="da-DK"/>
        </w:rPr>
        <w:t xml:space="preserve"> </w:t>
      </w:r>
      <w:r w:rsidR="008A3849" w:rsidRPr="00A06C86">
        <w:rPr>
          <w:rFonts w:ascii="Times New Roman" w:hAnsi="Times New Roman" w:cs="Times New Roman"/>
          <w:sz w:val="24"/>
          <w:szCs w:val="24"/>
          <w:lang w:val="da-DK"/>
        </w:rPr>
        <w:t>sociale tilbud til sindslidende</w:t>
      </w:r>
      <w:r w:rsidR="00A127F3" w:rsidRPr="00A06C86">
        <w:rPr>
          <w:rFonts w:ascii="Times New Roman" w:hAnsi="Times New Roman" w:cs="Times New Roman"/>
          <w:sz w:val="24"/>
          <w:szCs w:val="24"/>
          <w:lang w:val="da-DK"/>
        </w:rPr>
        <w:t>,</w:t>
      </w:r>
      <w:r w:rsidR="008A3849" w:rsidRPr="00A06C86">
        <w:rPr>
          <w:rFonts w:ascii="Times New Roman" w:hAnsi="Times New Roman" w:cs="Times New Roman"/>
          <w:sz w:val="24"/>
          <w:szCs w:val="24"/>
          <w:lang w:val="da-DK"/>
        </w:rPr>
        <w:t xml:space="preserve"> hvor bostøtte udgør et af disse tilbud.</w:t>
      </w:r>
      <w:r w:rsidR="00E373C0" w:rsidRPr="00A06C86">
        <w:rPr>
          <w:rFonts w:ascii="Times New Roman" w:hAnsi="Times New Roman" w:cs="Times New Roman"/>
          <w:sz w:val="24"/>
          <w:szCs w:val="24"/>
          <w:lang w:val="da-DK"/>
        </w:rPr>
        <w:t xml:space="preserve"> Siden</w:t>
      </w:r>
      <w:r w:rsidRPr="00A06C86">
        <w:rPr>
          <w:rFonts w:ascii="Times New Roman" w:hAnsi="Times New Roman" w:cs="Times New Roman"/>
          <w:sz w:val="24"/>
          <w:szCs w:val="24"/>
          <w:lang w:val="da-DK"/>
        </w:rPr>
        <w:t xml:space="preserve"> 2007 har kommunerne fået det fu</w:t>
      </w:r>
      <w:r w:rsidR="00E373C0" w:rsidRPr="00A06C86">
        <w:rPr>
          <w:rFonts w:ascii="Times New Roman" w:hAnsi="Times New Roman" w:cs="Times New Roman"/>
          <w:sz w:val="24"/>
          <w:szCs w:val="24"/>
          <w:lang w:val="da-DK"/>
        </w:rPr>
        <w:t>lde myndighed</w:t>
      </w:r>
      <w:r w:rsidRPr="00A06C86">
        <w:rPr>
          <w:rFonts w:ascii="Times New Roman" w:hAnsi="Times New Roman" w:cs="Times New Roman"/>
          <w:sz w:val="24"/>
          <w:szCs w:val="24"/>
          <w:lang w:val="da-DK"/>
        </w:rPr>
        <w:t>s-</w:t>
      </w:r>
      <w:r w:rsidR="00B44CA8" w:rsidRPr="00A06C86">
        <w:rPr>
          <w:rFonts w:ascii="Times New Roman" w:hAnsi="Times New Roman" w:cs="Times New Roman"/>
          <w:sz w:val="24"/>
          <w:szCs w:val="24"/>
          <w:lang w:val="da-DK"/>
        </w:rPr>
        <w:t xml:space="preserve"> og finansi</w:t>
      </w:r>
      <w:r w:rsidR="00E373C0" w:rsidRPr="00A06C86">
        <w:rPr>
          <w:rFonts w:ascii="Times New Roman" w:hAnsi="Times New Roman" w:cs="Times New Roman"/>
          <w:sz w:val="24"/>
          <w:szCs w:val="24"/>
          <w:lang w:val="da-DK"/>
        </w:rPr>
        <w:t>eringsansvar på det socialpsykiatriske område</w:t>
      </w:r>
      <w:r w:rsidR="00243077" w:rsidRPr="00A06C86">
        <w:rPr>
          <w:rFonts w:ascii="Times New Roman" w:hAnsi="Times New Roman" w:cs="Times New Roman"/>
          <w:sz w:val="24"/>
          <w:szCs w:val="24"/>
          <w:lang w:val="da-DK"/>
        </w:rPr>
        <w:t xml:space="preserve"> med ku</w:t>
      </w:r>
      <w:r w:rsidR="00B44CA8" w:rsidRPr="00A06C86">
        <w:rPr>
          <w:rFonts w:ascii="Times New Roman" w:hAnsi="Times New Roman" w:cs="Times New Roman"/>
          <w:sz w:val="24"/>
          <w:szCs w:val="24"/>
          <w:lang w:val="da-DK"/>
        </w:rPr>
        <w:t>n enkelte specialiserede</w:t>
      </w:r>
      <w:r w:rsidR="007956AF" w:rsidRPr="00A06C86">
        <w:rPr>
          <w:rFonts w:ascii="Times New Roman" w:hAnsi="Times New Roman" w:cs="Times New Roman"/>
          <w:sz w:val="24"/>
          <w:szCs w:val="24"/>
          <w:lang w:val="da-DK"/>
        </w:rPr>
        <w:t xml:space="preserve"> tilbud i regionerne. </w:t>
      </w:r>
      <w:r w:rsidR="00243077" w:rsidRPr="00A06C86">
        <w:rPr>
          <w:rFonts w:ascii="Times New Roman" w:hAnsi="Times New Roman" w:cs="Times New Roman"/>
          <w:sz w:val="24"/>
          <w:szCs w:val="24"/>
          <w:lang w:val="da-DK"/>
        </w:rPr>
        <w:t>På nuværende tidspunkt er det psykiatriske område</w:t>
      </w:r>
      <w:r w:rsidR="00B44CA8" w:rsidRPr="00A06C86">
        <w:rPr>
          <w:rFonts w:ascii="Times New Roman" w:hAnsi="Times New Roman" w:cs="Times New Roman"/>
          <w:sz w:val="24"/>
          <w:szCs w:val="24"/>
          <w:lang w:val="da-DK"/>
        </w:rPr>
        <w:t xml:space="preserve"> reguleret af 3-4 årige aftaler og </w:t>
      </w:r>
      <w:r w:rsidR="00243077" w:rsidRPr="00A06C86">
        <w:rPr>
          <w:rFonts w:ascii="Times New Roman" w:hAnsi="Times New Roman" w:cs="Times New Roman"/>
          <w:sz w:val="24"/>
          <w:szCs w:val="24"/>
          <w:lang w:val="da-DK"/>
        </w:rPr>
        <w:t>socialpsykiatrien</w:t>
      </w:r>
      <w:r w:rsidR="00B44CA8" w:rsidRPr="00A06C86">
        <w:rPr>
          <w:rFonts w:ascii="Times New Roman" w:hAnsi="Times New Roman" w:cs="Times New Roman"/>
          <w:sz w:val="24"/>
          <w:szCs w:val="24"/>
          <w:lang w:val="da-DK"/>
        </w:rPr>
        <w:t>s fortsat</w:t>
      </w:r>
      <w:r w:rsidR="00DD02A6" w:rsidRPr="00A06C86">
        <w:rPr>
          <w:rFonts w:ascii="Times New Roman" w:hAnsi="Times New Roman" w:cs="Times New Roman"/>
          <w:sz w:val="24"/>
          <w:szCs w:val="24"/>
          <w:lang w:val="da-DK"/>
        </w:rPr>
        <w:t>t</w:t>
      </w:r>
      <w:r w:rsidR="00B44CA8" w:rsidRPr="00A06C86">
        <w:rPr>
          <w:rFonts w:ascii="Times New Roman" w:hAnsi="Times New Roman" w:cs="Times New Roman"/>
          <w:sz w:val="24"/>
          <w:szCs w:val="24"/>
          <w:lang w:val="da-DK"/>
        </w:rPr>
        <w:t>e udvikling finansieres</w:t>
      </w:r>
      <w:r w:rsidR="00243077" w:rsidRPr="00A06C86">
        <w:rPr>
          <w:rFonts w:ascii="Times New Roman" w:hAnsi="Times New Roman" w:cs="Times New Roman"/>
          <w:sz w:val="24"/>
          <w:szCs w:val="24"/>
          <w:lang w:val="da-DK"/>
        </w:rPr>
        <w:t xml:space="preserve"> af satspuljer, </w:t>
      </w:r>
      <w:r w:rsidR="00B44CA8" w:rsidRPr="00A06C86">
        <w:rPr>
          <w:rFonts w:ascii="Times New Roman" w:hAnsi="Times New Roman" w:cs="Times New Roman"/>
          <w:sz w:val="24"/>
          <w:szCs w:val="24"/>
          <w:lang w:val="da-DK"/>
        </w:rPr>
        <w:t>so</w:t>
      </w:r>
      <w:r w:rsidR="007956AF" w:rsidRPr="00A06C86">
        <w:rPr>
          <w:rFonts w:ascii="Times New Roman" w:hAnsi="Times New Roman" w:cs="Times New Roman"/>
          <w:sz w:val="24"/>
          <w:szCs w:val="24"/>
          <w:lang w:val="da-DK"/>
        </w:rPr>
        <w:t xml:space="preserve">m består </w:t>
      </w:r>
      <w:r w:rsidR="00226434" w:rsidRPr="00A06C86">
        <w:rPr>
          <w:rFonts w:ascii="Times New Roman" w:hAnsi="Times New Roman" w:cs="Times New Roman"/>
          <w:sz w:val="24"/>
          <w:szCs w:val="24"/>
          <w:lang w:val="da-DK"/>
        </w:rPr>
        <w:t>af 3</w:t>
      </w:r>
      <w:r w:rsidR="007956AF" w:rsidRPr="00A06C86">
        <w:rPr>
          <w:rFonts w:ascii="Times New Roman" w:hAnsi="Times New Roman" w:cs="Times New Roman"/>
          <w:sz w:val="24"/>
          <w:szCs w:val="24"/>
          <w:lang w:val="da-DK"/>
        </w:rPr>
        <w:t>-årige aftaler til</w:t>
      </w:r>
      <w:r w:rsidR="0033202A" w:rsidRPr="00A06C86">
        <w:rPr>
          <w:rFonts w:ascii="Times New Roman" w:hAnsi="Times New Roman" w:cs="Times New Roman"/>
          <w:sz w:val="24"/>
          <w:szCs w:val="24"/>
          <w:lang w:val="da-DK"/>
        </w:rPr>
        <w:t xml:space="preserve"> forsøgsprojekter.</w:t>
      </w:r>
    </w:p>
    <w:p w:rsidR="007F2FF2" w:rsidRPr="00A06C86" w:rsidRDefault="007F2FF2" w:rsidP="00DE1E6C">
      <w:pPr>
        <w:spacing w:after="0" w:line="360" w:lineRule="auto"/>
        <w:rPr>
          <w:rFonts w:ascii="Times New Roman" w:hAnsi="Times New Roman" w:cs="Times New Roman"/>
          <w:b/>
          <w:sz w:val="24"/>
          <w:szCs w:val="24"/>
          <w:lang w:val="da-DK"/>
        </w:rPr>
      </w:pPr>
    </w:p>
    <w:p w:rsidR="00BA4D63" w:rsidRPr="00A06C86" w:rsidRDefault="003F46E0"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1.4</w:t>
      </w:r>
      <w:r w:rsidR="00BA4D63" w:rsidRPr="00A06C86">
        <w:rPr>
          <w:rFonts w:ascii="Times New Roman" w:hAnsi="Times New Roman" w:cs="Times New Roman"/>
          <w:b/>
          <w:sz w:val="24"/>
          <w:szCs w:val="24"/>
          <w:lang w:val="da-DK"/>
        </w:rPr>
        <w:t>.3 Socialpsykiatrien på nuværende tidspunkt</w:t>
      </w:r>
    </w:p>
    <w:p w:rsidR="00BA4D63" w:rsidRPr="00A06C86" w:rsidRDefault="00BA4D63"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følgende vil vi beskrive den aktuelle socialpsykiatri</w:t>
      </w:r>
      <w:r w:rsidR="00D00879" w:rsidRPr="00A06C86">
        <w:rPr>
          <w:rFonts w:ascii="Times New Roman" w:hAnsi="Times New Roman" w:cs="Times New Roman"/>
          <w:sz w:val="24"/>
          <w:szCs w:val="24"/>
          <w:lang w:val="da-DK"/>
        </w:rPr>
        <w:t>ske</w:t>
      </w:r>
      <w:r w:rsidRPr="00A06C86">
        <w:rPr>
          <w:rFonts w:ascii="Times New Roman" w:hAnsi="Times New Roman" w:cs="Times New Roman"/>
          <w:sz w:val="24"/>
          <w:szCs w:val="24"/>
          <w:lang w:val="da-DK"/>
        </w:rPr>
        <w:t xml:space="preserve"> indsats i Danmark. Vi vil herunder komme ind på</w:t>
      </w:r>
      <w:r w:rsidR="00D00879" w:rsidRPr="00A06C86">
        <w:rPr>
          <w:rFonts w:ascii="Times New Roman" w:hAnsi="Times New Roman" w:cs="Times New Roman"/>
          <w:sz w:val="24"/>
          <w:szCs w:val="24"/>
          <w:lang w:val="da-DK"/>
        </w:rPr>
        <w:t>, hvad der er af støtte</w:t>
      </w:r>
      <w:r w:rsidRPr="00A06C86">
        <w:rPr>
          <w:rFonts w:ascii="Times New Roman" w:hAnsi="Times New Roman" w:cs="Times New Roman"/>
          <w:sz w:val="24"/>
          <w:szCs w:val="24"/>
          <w:lang w:val="da-DK"/>
        </w:rPr>
        <w:t>muligheder i socialpsykiatrien</w:t>
      </w:r>
      <w:r w:rsidR="0045750B" w:rsidRPr="00A06C86">
        <w:rPr>
          <w:rFonts w:ascii="Times New Roman" w:hAnsi="Times New Roman" w:cs="Times New Roman"/>
          <w:sz w:val="24"/>
          <w:szCs w:val="24"/>
          <w:lang w:val="da-DK"/>
        </w:rPr>
        <w:t xml:space="preserve"> og</w:t>
      </w:r>
      <w:r w:rsidR="00B44CA8" w:rsidRPr="00A06C86">
        <w:rPr>
          <w:rFonts w:ascii="Times New Roman" w:hAnsi="Times New Roman" w:cs="Times New Roman"/>
          <w:sz w:val="24"/>
          <w:szCs w:val="24"/>
          <w:lang w:val="da-DK"/>
        </w:rPr>
        <w:t xml:space="preserve"> uddybe,</w:t>
      </w:r>
      <w:r w:rsidR="0045750B" w:rsidRPr="00A06C86">
        <w:rPr>
          <w:rFonts w:ascii="Times New Roman" w:hAnsi="Times New Roman" w:cs="Times New Roman"/>
          <w:sz w:val="24"/>
          <w:szCs w:val="24"/>
          <w:lang w:val="da-DK"/>
        </w:rPr>
        <w:t xml:space="preserve"> hvad formålet med indsatsen er</w:t>
      </w:r>
      <w:r w:rsidR="00D00879" w:rsidRPr="00A06C86">
        <w:rPr>
          <w:rFonts w:ascii="Times New Roman" w:hAnsi="Times New Roman" w:cs="Times New Roman"/>
          <w:sz w:val="24"/>
          <w:szCs w:val="24"/>
          <w:lang w:val="da-DK"/>
        </w:rPr>
        <w:t>.</w:t>
      </w:r>
      <w:r w:rsidR="008A3849" w:rsidRPr="00A06C86">
        <w:rPr>
          <w:rFonts w:ascii="Times New Roman" w:hAnsi="Times New Roman" w:cs="Times New Roman"/>
          <w:sz w:val="24"/>
          <w:szCs w:val="24"/>
          <w:lang w:val="da-DK"/>
        </w:rPr>
        <w:t xml:space="preserve"> Baggrunden for at</w:t>
      </w:r>
      <w:r w:rsidR="004B7451" w:rsidRPr="00A06C86">
        <w:rPr>
          <w:rFonts w:ascii="Times New Roman" w:hAnsi="Times New Roman" w:cs="Times New Roman"/>
          <w:sz w:val="24"/>
          <w:szCs w:val="24"/>
          <w:lang w:val="da-DK"/>
        </w:rPr>
        <w:t xml:space="preserve"> vi </w:t>
      </w:r>
      <w:r w:rsidR="00D00879" w:rsidRPr="00A06C86">
        <w:rPr>
          <w:rFonts w:ascii="Times New Roman" w:hAnsi="Times New Roman" w:cs="Times New Roman"/>
          <w:sz w:val="24"/>
          <w:szCs w:val="24"/>
          <w:lang w:val="da-DK"/>
        </w:rPr>
        <w:t xml:space="preserve">overordnet </w:t>
      </w:r>
      <w:r w:rsidR="004B7451" w:rsidRPr="00A06C86">
        <w:rPr>
          <w:rFonts w:ascii="Times New Roman" w:hAnsi="Times New Roman" w:cs="Times New Roman"/>
          <w:sz w:val="24"/>
          <w:szCs w:val="24"/>
          <w:lang w:val="da-DK"/>
        </w:rPr>
        <w:t>vil beskrive socialpsyki</w:t>
      </w:r>
      <w:r w:rsidR="00207209" w:rsidRPr="00A06C86">
        <w:rPr>
          <w:rFonts w:ascii="Times New Roman" w:hAnsi="Times New Roman" w:cs="Times New Roman"/>
          <w:sz w:val="24"/>
          <w:szCs w:val="24"/>
          <w:lang w:val="da-DK"/>
        </w:rPr>
        <w:t>a</w:t>
      </w:r>
      <w:r w:rsidR="004B7451" w:rsidRPr="00A06C86">
        <w:rPr>
          <w:rFonts w:ascii="Times New Roman" w:hAnsi="Times New Roman" w:cs="Times New Roman"/>
          <w:sz w:val="24"/>
          <w:szCs w:val="24"/>
          <w:lang w:val="da-DK"/>
        </w:rPr>
        <w:t xml:space="preserve">trien </w:t>
      </w:r>
      <w:r w:rsidR="00D00879" w:rsidRPr="00A06C86">
        <w:rPr>
          <w:rFonts w:ascii="Times New Roman" w:hAnsi="Times New Roman" w:cs="Times New Roman"/>
          <w:sz w:val="24"/>
          <w:szCs w:val="24"/>
          <w:lang w:val="da-DK"/>
        </w:rPr>
        <w:t>er,</w:t>
      </w:r>
      <w:r w:rsidR="004B7451" w:rsidRPr="00A06C86">
        <w:rPr>
          <w:rFonts w:ascii="Times New Roman" w:hAnsi="Times New Roman" w:cs="Times New Roman"/>
          <w:sz w:val="24"/>
          <w:szCs w:val="24"/>
          <w:lang w:val="da-DK"/>
        </w:rPr>
        <w:t xml:space="preserve"> </w:t>
      </w:r>
      <w:r w:rsidR="007956AF" w:rsidRPr="00A06C86">
        <w:rPr>
          <w:rFonts w:ascii="Times New Roman" w:hAnsi="Times New Roman" w:cs="Times New Roman"/>
          <w:sz w:val="24"/>
          <w:szCs w:val="24"/>
          <w:lang w:val="da-DK"/>
        </w:rPr>
        <w:t>fordi</w:t>
      </w:r>
      <w:r w:rsidR="004B7451" w:rsidRPr="00A06C86">
        <w:rPr>
          <w:rFonts w:ascii="Times New Roman" w:hAnsi="Times New Roman" w:cs="Times New Roman"/>
          <w:sz w:val="24"/>
          <w:szCs w:val="24"/>
          <w:lang w:val="da-DK"/>
        </w:rPr>
        <w:t xml:space="preserve"> bostøtte</w:t>
      </w:r>
      <w:r w:rsidR="00D00879" w:rsidRPr="00A06C86">
        <w:rPr>
          <w:rFonts w:ascii="Times New Roman" w:hAnsi="Times New Roman" w:cs="Times New Roman"/>
          <w:sz w:val="24"/>
          <w:szCs w:val="24"/>
          <w:lang w:val="da-DK"/>
        </w:rPr>
        <w:t xml:space="preserve"> indsatsen efter S</w:t>
      </w:r>
      <w:r w:rsidR="004B7451" w:rsidRPr="00A06C86">
        <w:rPr>
          <w:rFonts w:ascii="Times New Roman" w:hAnsi="Times New Roman" w:cs="Times New Roman"/>
          <w:sz w:val="24"/>
          <w:szCs w:val="24"/>
          <w:lang w:val="da-DK"/>
        </w:rPr>
        <w:t>erviceloven</w:t>
      </w:r>
      <w:r w:rsidR="00D00879" w:rsidRPr="00A06C86">
        <w:rPr>
          <w:rFonts w:ascii="Times New Roman" w:hAnsi="Times New Roman" w:cs="Times New Roman"/>
          <w:sz w:val="24"/>
          <w:szCs w:val="24"/>
          <w:lang w:val="da-DK"/>
        </w:rPr>
        <w:t>s</w:t>
      </w:r>
      <w:r w:rsidR="00226434" w:rsidRPr="00A06C86">
        <w:rPr>
          <w:rFonts w:ascii="Times New Roman" w:hAnsi="Times New Roman" w:cs="Times New Roman"/>
          <w:sz w:val="24"/>
          <w:szCs w:val="24"/>
          <w:lang w:val="da-DK"/>
        </w:rPr>
        <w:t xml:space="preserve"> § 85</w:t>
      </w:r>
      <w:r w:rsidR="007956AF" w:rsidRPr="00A06C86">
        <w:rPr>
          <w:rFonts w:ascii="Times New Roman" w:hAnsi="Times New Roman" w:cs="Times New Roman"/>
          <w:sz w:val="24"/>
          <w:szCs w:val="24"/>
          <w:lang w:val="da-DK"/>
        </w:rPr>
        <w:t xml:space="preserve"> udgør</w:t>
      </w:r>
      <w:r w:rsidR="004B7451" w:rsidRPr="00A06C86">
        <w:rPr>
          <w:rFonts w:ascii="Times New Roman" w:hAnsi="Times New Roman" w:cs="Times New Roman"/>
          <w:sz w:val="24"/>
          <w:szCs w:val="24"/>
          <w:lang w:val="da-DK"/>
        </w:rPr>
        <w:t xml:space="preserve"> en del af den samlede socialpsykiatrisk</w:t>
      </w:r>
      <w:r w:rsidR="00D00879" w:rsidRPr="00A06C86">
        <w:rPr>
          <w:rFonts w:ascii="Times New Roman" w:hAnsi="Times New Roman" w:cs="Times New Roman"/>
          <w:sz w:val="24"/>
          <w:szCs w:val="24"/>
          <w:lang w:val="da-DK"/>
        </w:rPr>
        <w:t>e</w:t>
      </w:r>
      <w:r w:rsidR="00B44CA8" w:rsidRPr="00A06C86">
        <w:rPr>
          <w:rFonts w:ascii="Times New Roman" w:hAnsi="Times New Roman" w:cs="Times New Roman"/>
          <w:sz w:val="24"/>
          <w:szCs w:val="24"/>
          <w:lang w:val="da-DK"/>
        </w:rPr>
        <w:t xml:space="preserve"> indsa</w:t>
      </w:r>
      <w:r w:rsidR="007956AF" w:rsidRPr="00A06C86">
        <w:rPr>
          <w:rFonts w:ascii="Times New Roman" w:hAnsi="Times New Roman" w:cs="Times New Roman"/>
          <w:sz w:val="24"/>
          <w:szCs w:val="24"/>
          <w:lang w:val="da-DK"/>
        </w:rPr>
        <w:t>ts</w:t>
      </w:r>
      <w:r w:rsidR="00B44CA8" w:rsidRPr="00A06C86">
        <w:rPr>
          <w:rFonts w:ascii="Times New Roman" w:hAnsi="Times New Roman" w:cs="Times New Roman"/>
          <w:sz w:val="24"/>
          <w:szCs w:val="24"/>
          <w:lang w:val="da-DK"/>
        </w:rPr>
        <w:t>.</w:t>
      </w:r>
    </w:p>
    <w:p w:rsidR="00622CFA" w:rsidRPr="00A06C86" w:rsidRDefault="00622CFA" w:rsidP="00DE1E6C">
      <w:pPr>
        <w:spacing w:after="0" w:line="360" w:lineRule="auto"/>
        <w:rPr>
          <w:rFonts w:ascii="Times New Roman" w:hAnsi="Times New Roman" w:cs="Times New Roman"/>
          <w:sz w:val="24"/>
          <w:szCs w:val="24"/>
          <w:lang w:val="da-DK"/>
        </w:rPr>
      </w:pPr>
    </w:p>
    <w:p w:rsidR="00622CFA" w:rsidRPr="00A06C86" w:rsidRDefault="00DA67A7"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Som nævnt i forrige afsnit</w:t>
      </w:r>
      <w:r w:rsidR="00B44CA8" w:rsidRPr="00A06C86">
        <w:rPr>
          <w:rFonts w:ascii="Times New Roman" w:hAnsi="Times New Roman" w:cs="Times New Roman"/>
          <w:sz w:val="24"/>
          <w:szCs w:val="24"/>
          <w:lang w:val="da-DK"/>
        </w:rPr>
        <w:t xml:space="preserve"> </w:t>
      </w:r>
      <w:r w:rsidR="0045750B" w:rsidRPr="00A06C86">
        <w:rPr>
          <w:rFonts w:ascii="Times New Roman" w:hAnsi="Times New Roman" w:cs="Times New Roman"/>
          <w:sz w:val="24"/>
          <w:szCs w:val="24"/>
          <w:lang w:val="da-DK"/>
        </w:rPr>
        <w:t xml:space="preserve">består </w:t>
      </w:r>
      <w:r w:rsidR="00B44CA8" w:rsidRPr="00A06C86">
        <w:rPr>
          <w:rFonts w:ascii="Times New Roman" w:hAnsi="Times New Roman" w:cs="Times New Roman"/>
          <w:sz w:val="24"/>
          <w:szCs w:val="24"/>
          <w:lang w:val="da-DK"/>
        </w:rPr>
        <w:t xml:space="preserve">socialpsykiatrien </w:t>
      </w:r>
      <w:r w:rsidR="0045750B" w:rsidRPr="00A06C86">
        <w:rPr>
          <w:rFonts w:ascii="Times New Roman" w:hAnsi="Times New Roman" w:cs="Times New Roman"/>
          <w:sz w:val="24"/>
          <w:szCs w:val="24"/>
          <w:lang w:val="da-DK"/>
        </w:rPr>
        <w:t xml:space="preserve">af de sociale </w:t>
      </w:r>
      <w:r w:rsidR="004B2F2D" w:rsidRPr="00A06C86">
        <w:rPr>
          <w:rFonts w:ascii="Times New Roman" w:hAnsi="Times New Roman" w:cs="Times New Roman"/>
          <w:sz w:val="24"/>
          <w:szCs w:val="24"/>
          <w:lang w:val="da-DK"/>
        </w:rPr>
        <w:t>tilbud</w:t>
      </w:r>
      <w:r w:rsidR="00B44CA8" w:rsidRPr="00A06C86">
        <w:rPr>
          <w:rFonts w:ascii="Times New Roman" w:hAnsi="Times New Roman" w:cs="Times New Roman"/>
          <w:sz w:val="24"/>
          <w:szCs w:val="24"/>
          <w:lang w:val="da-DK"/>
        </w:rPr>
        <w:t>,</w:t>
      </w:r>
      <w:r w:rsidR="0045750B" w:rsidRPr="00A06C86">
        <w:rPr>
          <w:rFonts w:ascii="Times New Roman" w:hAnsi="Times New Roman" w:cs="Times New Roman"/>
          <w:sz w:val="24"/>
          <w:szCs w:val="24"/>
          <w:lang w:val="da-DK"/>
        </w:rPr>
        <w:t xml:space="preserve"> der kan tilbydes til mennesker med en sindslidelse</w:t>
      </w:r>
      <w:r w:rsidR="004B2F2D" w:rsidRPr="00A06C86">
        <w:rPr>
          <w:rFonts w:ascii="Times New Roman" w:hAnsi="Times New Roman" w:cs="Times New Roman"/>
          <w:sz w:val="24"/>
          <w:szCs w:val="24"/>
          <w:lang w:val="da-DK"/>
        </w:rPr>
        <w:t xml:space="preserve">. Det er </w:t>
      </w:r>
      <w:r w:rsidR="00B44CA8" w:rsidRPr="00A06C86">
        <w:rPr>
          <w:rFonts w:ascii="Times New Roman" w:hAnsi="Times New Roman" w:cs="Times New Roman"/>
          <w:sz w:val="24"/>
          <w:szCs w:val="24"/>
          <w:lang w:val="da-DK"/>
        </w:rPr>
        <w:t>k</w:t>
      </w:r>
      <w:r w:rsidRPr="00A06C86">
        <w:rPr>
          <w:rFonts w:ascii="Times New Roman" w:hAnsi="Times New Roman" w:cs="Times New Roman"/>
          <w:sz w:val="24"/>
          <w:szCs w:val="24"/>
          <w:lang w:val="da-DK"/>
        </w:rPr>
        <w:t>ommunernes ansvar og opgave</w:t>
      </w:r>
      <w:r w:rsidR="00622CFA" w:rsidRPr="00A06C86">
        <w:rPr>
          <w:rFonts w:ascii="Times New Roman" w:hAnsi="Times New Roman" w:cs="Times New Roman"/>
          <w:sz w:val="24"/>
          <w:szCs w:val="24"/>
          <w:lang w:val="da-DK"/>
        </w:rPr>
        <w:t xml:space="preserve"> at sørge for, at der er passende sociale tilbud til mennesker med en sindslidelse, som bruger socialpsykiatrien. </w:t>
      </w:r>
      <w:r w:rsidR="00622CFA" w:rsidRPr="00A06C86">
        <w:rPr>
          <w:rFonts w:ascii="Times New Roman" w:hAnsi="Times New Roman" w:cs="Times New Roman"/>
          <w:sz w:val="24"/>
          <w:szCs w:val="24"/>
          <w:lang w:val="da-DK"/>
        </w:rPr>
        <w:lastRenderedPageBreak/>
        <w:t>Samtidig betyder myndighedsansvaret, at det er de kommunale forvaltnin</w:t>
      </w:r>
      <w:r w:rsidR="00042540" w:rsidRPr="00A06C86">
        <w:rPr>
          <w:rFonts w:ascii="Times New Roman" w:hAnsi="Times New Roman" w:cs="Times New Roman"/>
          <w:sz w:val="24"/>
          <w:szCs w:val="24"/>
          <w:lang w:val="da-DK"/>
        </w:rPr>
        <w:t>ger, som træffer afgørelser med hensyn til</w:t>
      </w:r>
      <w:r w:rsidR="00622CFA" w:rsidRPr="00A06C86">
        <w:rPr>
          <w:rFonts w:ascii="Times New Roman" w:hAnsi="Times New Roman" w:cs="Times New Roman"/>
          <w:sz w:val="24"/>
          <w:szCs w:val="24"/>
          <w:lang w:val="da-DK"/>
        </w:rPr>
        <w:t xml:space="preserve"> visitering til de forskellige socialpsykiatriske tilbud</w:t>
      </w:r>
      <w:r w:rsidR="00B44CA8" w:rsidRPr="00A06C86">
        <w:rPr>
          <w:rFonts w:ascii="Times New Roman" w:hAnsi="Times New Roman" w:cs="Times New Roman"/>
          <w:sz w:val="24"/>
          <w:szCs w:val="24"/>
          <w:lang w:val="da-DK"/>
        </w:rPr>
        <w:t xml:space="preserve"> ud fra S</w:t>
      </w:r>
      <w:r w:rsidR="00DF2707" w:rsidRPr="00A06C86">
        <w:rPr>
          <w:rFonts w:ascii="Times New Roman" w:hAnsi="Times New Roman" w:cs="Times New Roman"/>
          <w:sz w:val="24"/>
          <w:szCs w:val="24"/>
          <w:lang w:val="da-DK"/>
        </w:rPr>
        <w:t>erviceloven</w:t>
      </w:r>
      <w:r w:rsidR="00622CFA" w:rsidRPr="00A06C86">
        <w:rPr>
          <w:rFonts w:ascii="Times New Roman" w:hAnsi="Times New Roman" w:cs="Times New Roman"/>
          <w:sz w:val="24"/>
          <w:szCs w:val="24"/>
          <w:lang w:val="da-DK"/>
        </w:rPr>
        <w:t xml:space="preserve"> </w:t>
      </w:r>
      <w:r w:rsidR="006D7D2D" w:rsidRPr="00A06C86">
        <w:rPr>
          <w:rFonts w:ascii="Times New Roman" w:hAnsi="Times New Roman" w:cs="Times New Roman"/>
          <w:sz w:val="24"/>
          <w:szCs w:val="24"/>
          <w:lang w:val="da-DK"/>
        </w:rPr>
        <w:t>(</w:t>
      </w:r>
      <w:r w:rsidR="005938B2" w:rsidRPr="00A06C86">
        <w:rPr>
          <w:rFonts w:ascii="Times New Roman" w:hAnsi="Times New Roman" w:cs="Times New Roman"/>
          <w:sz w:val="24"/>
          <w:szCs w:val="24"/>
          <w:lang w:val="da-DK"/>
        </w:rPr>
        <w:t>Dyring, 2013:138-139</w:t>
      </w:r>
      <w:r w:rsidR="00D8145C" w:rsidRPr="00A06C86">
        <w:rPr>
          <w:rFonts w:ascii="Times New Roman" w:hAnsi="Times New Roman" w:cs="Times New Roman"/>
          <w:sz w:val="24"/>
          <w:szCs w:val="24"/>
          <w:lang w:val="da-DK"/>
        </w:rPr>
        <w:t xml:space="preserve">, </w:t>
      </w:r>
      <w:r w:rsidR="006D7D2D" w:rsidRPr="00A06C86">
        <w:rPr>
          <w:rFonts w:ascii="Times New Roman" w:hAnsi="Times New Roman" w:cs="Times New Roman"/>
          <w:sz w:val="24"/>
          <w:szCs w:val="24"/>
          <w:lang w:val="da-DK"/>
        </w:rPr>
        <w:t>Madsen,</w:t>
      </w:r>
      <w:r w:rsidR="001A7BC5" w:rsidRPr="00A06C86">
        <w:rPr>
          <w:rFonts w:ascii="Times New Roman" w:hAnsi="Times New Roman" w:cs="Times New Roman"/>
          <w:sz w:val="24"/>
          <w:szCs w:val="24"/>
          <w:lang w:val="da-DK"/>
        </w:rPr>
        <w:t xml:space="preserve"> </w:t>
      </w:r>
      <w:r w:rsidR="006D7D2D" w:rsidRPr="00A06C86">
        <w:rPr>
          <w:rFonts w:ascii="Times New Roman" w:hAnsi="Times New Roman" w:cs="Times New Roman"/>
          <w:sz w:val="24"/>
          <w:szCs w:val="24"/>
          <w:lang w:val="da-DK"/>
        </w:rPr>
        <w:t>Hvenegaard &amp; Fredslund,</w:t>
      </w:r>
      <w:r w:rsidR="001A7BC5" w:rsidRPr="00A06C86">
        <w:rPr>
          <w:rFonts w:ascii="Times New Roman" w:hAnsi="Times New Roman" w:cs="Times New Roman"/>
          <w:sz w:val="24"/>
          <w:szCs w:val="24"/>
          <w:lang w:val="da-DK"/>
        </w:rPr>
        <w:t xml:space="preserve"> </w:t>
      </w:r>
      <w:r w:rsidR="006D7D2D" w:rsidRPr="00A06C86">
        <w:rPr>
          <w:rFonts w:ascii="Times New Roman" w:hAnsi="Times New Roman" w:cs="Times New Roman"/>
          <w:sz w:val="24"/>
          <w:szCs w:val="24"/>
          <w:lang w:val="da-DK"/>
        </w:rPr>
        <w:t>2011:17).</w:t>
      </w:r>
      <w:r w:rsidR="004A6FF8" w:rsidRPr="00A06C86">
        <w:rPr>
          <w:rFonts w:ascii="Times New Roman" w:hAnsi="Times New Roman" w:cs="Times New Roman"/>
          <w:sz w:val="24"/>
          <w:szCs w:val="24"/>
          <w:lang w:val="da-DK"/>
        </w:rPr>
        <w:t xml:space="preserve"> </w:t>
      </w:r>
      <w:r w:rsidR="00B44CA8" w:rsidRPr="00A06C86">
        <w:rPr>
          <w:rFonts w:ascii="Times New Roman" w:hAnsi="Times New Roman" w:cs="Times New Roman"/>
          <w:sz w:val="24"/>
          <w:szCs w:val="24"/>
          <w:lang w:val="da-DK"/>
        </w:rPr>
        <w:t>Kommunalbestyrelsen er på baggrund af S</w:t>
      </w:r>
      <w:r w:rsidR="00291F0A" w:rsidRPr="00A06C86">
        <w:rPr>
          <w:rFonts w:ascii="Times New Roman" w:hAnsi="Times New Roman" w:cs="Times New Roman"/>
          <w:sz w:val="24"/>
          <w:szCs w:val="24"/>
          <w:lang w:val="da-DK"/>
        </w:rPr>
        <w:t>ervicelovens</w:t>
      </w:r>
      <w:r w:rsidR="00226434" w:rsidRPr="00A06C86">
        <w:rPr>
          <w:rFonts w:ascii="Times New Roman" w:hAnsi="Times New Roman" w:cs="Times New Roman"/>
          <w:sz w:val="24"/>
          <w:szCs w:val="24"/>
          <w:lang w:val="da-DK"/>
        </w:rPr>
        <w:t xml:space="preserve"> § 81</w:t>
      </w:r>
      <w:r w:rsidR="00BA15D0" w:rsidRPr="00A06C86">
        <w:rPr>
          <w:rFonts w:ascii="Times New Roman" w:hAnsi="Times New Roman" w:cs="Times New Roman"/>
          <w:sz w:val="24"/>
          <w:szCs w:val="24"/>
          <w:lang w:val="da-DK"/>
        </w:rPr>
        <w:t xml:space="preserve"> forpligtige</w:t>
      </w:r>
      <w:r w:rsidR="00B44CA8" w:rsidRPr="00A06C86">
        <w:rPr>
          <w:rFonts w:ascii="Times New Roman" w:hAnsi="Times New Roman" w:cs="Times New Roman"/>
          <w:sz w:val="24"/>
          <w:szCs w:val="24"/>
          <w:lang w:val="da-DK"/>
        </w:rPr>
        <w:t>t</w:t>
      </w:r>
      <w:r w:rsidR="00BA15D0" w:rsidRPr="00A06C86">
        <w:rPr>
          <w:rFonts w:ascii="Times New Roman" w:hAnsi="Times New Roman" w:cs="Times New Roman"/>
          <w:sz w:val="24"/>
          <w:szCs w:val="24"/>
          <w:lang w:val="da-DK"/>
        </w:rPr>
        <w:t xml:space="preserve"> til at stille særlige tilbud til rådighed til mennesker med</w:t>
      </w:r>
      <w:r w:rsidR="00B44CA8" w:rsidRPr="00A06C86">
        <w:rPr>
          <w:rFonts w:ascii="Times New Roman" w:hAnsi="Times New Roman" w:cs="Times New Roman"/>
          <w:sz w:val="24"/>
          <w:szCs w:val="24"/>
          <w:lang w:val="da-DK"/>
        </w:rPr>
        <w:t xml:space="preserve"> en </w:t>
      </w:r>
      <w:r w:rsidR="00BA15D0" w:rsidRPr="00A06C86">
        <w:rPr>
          <w:rFonts w:ascii="Times New Roman" w:hAnsi="Times New Roman" w:cs="Times New Roman"/>
          <w:sz w:val="24"/>
          <w:szCs w:val="24"/>
          <w:lang w:val="da-DK"/>
        </w:rPr>
        <w:t>funktionsnedsættelse</w:t>
      </w:r>
      <w:r w:rsidRPr="00A06C86">
        <w:rPr>
          <w:rFonts w:ascii="Times New Roman" w:hAnsi="Times New Roman" w:cs="Times New Roman"/>
          <w:sz w:val="24"/>
          <w:szCs w:val="24"/>
          <w:lang w:val="da-DK"/>
        </w:rPr>
        <w:t>,</w:t>
      </w:r>
      <w:r w:rsidR="00BA15D0" w:rsidRPr="00A06C86">
        <w:rPr>
          <w:rFonts w:ascii="Times New Roman" w:hAnsi="Times New Roman" w:cs="Times New Roman"/>
          <w:sz w:val="24"/>
          <w:szCs w:val="24"/>
          <w:lang w:val="da-DK"/>
        </w:rPr>
        <w:t xml:space="preserve"> herunder mennesker med en </w:t>
      </w:r>
      <w:r w:rsidR="00291F0A" w:rsidRPr="00A06C86">
        <w:rPr>
          <w:rFonts w:ascii="Times New Roman" w:hAnsi="Times New Roman" w:cs="Times New Roman"/>
          <w:sz w:val="24"/>
          <w:szCs w:val="24"/>
          <w:lang w:val="da-DK"/>
        </w:rPr>
        <w:t>psykisk</w:t>
      </w:r>
      <w:r w:rsidR="007956AF" w:rsidRPr="00A06C86">
        <w:rPr>
          <w:rFonts w:ascii="Times New Roman" w:hAnsi="Times New Roman" w:cs="Times New Roman"/>
          <w:sz w:val="24"/>
          <w:szCs w:val="24"/>
          <w:lang w:val="da-DK"/>
        </w:rPr>
        <w:t xml:space="preserve"> </w:t>
      </w:r>
      <w:r w:rsidR="00291F0A" w:rsidRPr="00A06C86">
        <w:rPr>
          <w:rFonts w:ascii="Times New Roman" w:hAnsi="Times New Roman" w:cs="Times New Roman"/>
          <w:sz w:val="24"/>
          <w:szCs w:val="24"/>
          <w:lang w:val="da-DK"/>
        </w:rPr>
        <w:t>fu</w:t>
      </w:r>
      <w:r w:rsidR="00B44CA8" w:rsidRPr="00A06C86">
        <w:rPr>
          <w:rFonts w:ascii="Times New Roman" w:hAnsi="Times New Roman" w:cs="Times New Roman"/>
          <w:sz w:val="24"/>
          <w:szCs w:val="24"/>
          <w:lang w:val="da-DK"/>
        </w:rPr>
        <w:t xml:space="preserve">nktionsnedsættelse </w:t>
      </w:r>
      <w:r w:rsidR="004E18F1" w:rsidRPr="00A06C86">
        <w:rPr>
          <w:rFonts w:ascii="Times New Roman" w:hAnsi="Times New Roman" w:cs="Times New Roman"/>
          <w:sz w:val="24"/>
          <w:szCs w:val="24"/>
          <w:lang w:val="da-DK"/>
        </w:rPr>
        <w:t xml:space="preserve">(Retsinformation.dk). </w:t>
      </w:r>
      <w:r w:rsidR="00B44CA8" w:rsidRPr="00A06C86">
        <w:rPr>
          <w:rFonts w:ascii="Times New Roman" w:hAnsi="Times New Roman" w:cs="Times New Roman"/>
          <w:sz w:val="24"/>
          <w:szCs w:val="24"/>
          <w:lang w:val="da-DK"/>
        </w:rPr>
        <w:t>Servicelovens</w:t>
      </w:r>
      <w:r w:rsidR="00226434" w:rsidRPr="00A06C86">
        <w:rPr>
          <w:rFonts w:ascii="Times New Roman" w:hAnsi="Times New Roman" w:cs="Times New Roman"/>
          <w:sz w:val="24"/>
          <w:szCs w:val="24"/>
          <w:lang w:val="da-DK"/>
        </w:rPr>
        <w:t xml:space="preserve"> § 81</w:t>
      </w:r>
      <w:r w:rsidR="004E18F1" w:rsidRPr="00A06C86">
        <w:rPr>
          <w:rFonts w:ascii="Times New Roman" w:hAnsi="Times New Roman" w:cs="Times New Roman"/>
          <w:sz w:val="24"/>
          <w:szCs w:val="24"/>
          <w:lang w:val="da-DK"/>
        </w:rPr>
        <w:t xml:space="preserve"> er en beskrivelse af formålet med den socialpsykiatriske indsats</w:t>
      </w:r>
      <w:r w:rsidR="00291F0A" w:rsidRPr="00A06C86">
        <w:rPr>
          <w:rFonts w:ascii="Times New Roman" w:hAnsi="Times New Roman" w:cs="Times New Roman"/>
          <w:sz w:val="24"/>
          <w:szCs w:val="24"/>
          <w:lang w:val="da-DK"/>
        </w:rPr>
        <w:t>;</w:t>
      </w:r>
    </w:p>
    <w:p w:rsidR="00EC566B" w:rsidRPr="00A06C86" w:rsidRDefault="00EC566B" w:rsidP="00DE1E6C">
      <w:pPr>
        <w:spacing w:after="0" w:line="360" w:lineRule="auto"/>
        <w:rPr>
          <w:rFonts w:ascii="Times New Roman" w:hAnsi="Times New Roman" w:cs="Times New Roman"/>
          <w:sz w:val="24"/>
          <w:szCs w:val="24"/>
          <w:lang w:val="da-DK"/>
        </w:rPr>
      </w:pPr>
    </w:p>
    <w:p w:rsidR="00291F0A" w:rsidRPr="00A06C86" w:rsidRDefault="00291F0A" w:rsidP="00DE1E6C">
      <w:pPr>
        <w:pStyle w:val="liste1"/>
        <w:spacing w:line="360" w:lineRule="auto"/>
        <w:rPr>
          <w:rFonts w:ascii="Times New Roman" w:hAnsi="Times New Roman" w:cs="Times New Roman"/>
          <w:i/>
          <w:color w:val="auto"/>
        </w:rPr>
      </w:pPr>
      <w:r w:rsidRPr="00A06C86">
        <w:rPr>
          <w:rStyle w:val="liste1nr1"/>
          <w:rFonts w:ascii="Times New Roman" w:hAnsi="Times New Roman" w:cs="Times New Roman"/>
          <w:i/>
          <w:color w:val="auto"/>
        </w:rPr>
        <w:t>1)</w:t>
      </w:r>
      <w:r w:rsidRPr="00A06C86">
        <w:rPr>
          <w:rFonts w:ascii="Times New Roman" w:hAnsi="Times New Roman" w:cs="Times New Roman"/>
          <w:i/>
          <w:color w:val="auto"/>
        </w:rPr>
        <w:t xml:space="preserve"> at forebygge, at problemerne for den enkelte forværres,</w:t>
      </w:r>
    </w:p>
    <w:p w:rsidR="00291F0A" w:rsidRPr="00A06C86" w:rsidRDefault="00291F0A" w:rsidP="00DE1E6C">
      <w:pPr>
        <w:pStyle w:val="liste1"/>
        <w:spacing w:line="360" w:lineRule="auto"/>
        <w:rPr>
          <w:rFonts w:ascii="Times New Roman" w:hAnsi="Times New Roman" w:cs="Times New Roman"/>
          <w:i/>
          <w:color w:val="auto"/>
        </w:rPr>
      </w:pPr>
      <w:r w:rsidRPr="00A06C86">
        <w:rPr>
          <w:rStyle w:val="liste1nr1"/>
          <w:rFonts w:ascii="Times New Roman" w:hAnsi="Times New Roman" w:cs="Times New Roman"/>
          <w:i/>
          <w:color w:val="auto"/>
        </w:rPr>
        <w:t>2)</w:t>
      </w:r>
      <w:r w:rsidRPr="00A06C86">
        <w:rPr>
          <w:rFonts w:ascii="Times New Roman" w:hAnsi="Times New Roman" w:cs="Times New Roman"/>
          <w:i/>
          <w:color w:val="auto"/>
        </w:rPr>
        <w:t xml:space="preserve"> at forbedre den enkeltes sociale og personlige funktion samt udviklingsmuligheder,</w:t>
      </w:r>
    </w:p>
    <w:p w:rsidR="00291F0A" w:rsidRPr="00A06C86" w:rsidRDefault="00291F0A" w:rsidP="00DE1E6C">
      <w:pPr>
        <w:pStyle w:val="liste1"/>
        <w:spacing w:line="360" w:lineRule="auto"/>
        <w:rPr>
          <w:rFonts w:ascii="Times New Roman" w:hAnsi="Times New Roman" w:cs="Times New Roman"/>
          <w:i/>
          <w:color w:val="auto"/>
        </w:rPr>
      </w:pPr>
      <w:r w:rsidRPr="00A06C86">
        <w:rPr>
          <w:rStyle w:val="liste1nr1"/>
          <w:rFonts w:ascii="Times New Roman" w:hAnsi="Times New Roman" w:cs="Times New Roman"/>
          <w:i/>
          <w:color w:val="auto"/>
        </w:rPr>
        <w:t>3)</w:t>
      </w:r>
      <w:r w:rsidRPr="00A06C86">
        <w:rPr>
          <w:rFonts w:ascii="Times New Roman" w:hAnsi="Times New Roman" w:cs="Times New Roman"/>
          <w:i/>
          <w:color w:val="auto"/>
        </w:rPr>
        <w:t xml:space="preserve"> at forbedre mulighederne for den enkeltes livsudfoldelse gennem kontakt, tilbud om samvær, aktivitet, behandling, omsorg og pleje og</w:t>
      </w:r>
    </w:p>
    <w:p w:rsidR="00291F0A" w:rsidRPr="00A06C86" w:rsidRDefault="00291F0A" w:rsidP="00DE1E6C">
      <w:pPr>
        <w:pStyle w:val="liste1"/>
        <w:spacing w:line="360" w:lineRule="auto"/>
        <w:rPr>
          <w:rFonts w:ascii="Times New Roman" w:hAnsi="Times New Roman" w:cs="Times New Roman"/>
          <w:color w:val="auto"/>
        </w:rPr>
      </w:pPr>
      <w:r w:rsidRPr="00A06C86">
        <w:rPr>
          <w:rStyle w:val="liste1nr1"/>
          <w:rFonts w:ascii="Times New Roman" w:hAnsi="Times New Roman" w:cs="Times New Roman"/>
          <w:i/>
          <w:color w:val="auto"/>
        </w:rPr>
        <w:t>4)</w:t>
      </w:r>
      <w:r w:rsidRPr="00A06C86">
        <w:rPr>
          <w:rFonts w:ascii="Times New Roman" w:hAnsi="Times New Roman" w:cs="Times New Roman"/>
          <w:i/>
          <w:color w:val="auto"/>
        </w:rPr>
        <w:t xml:space="preserve"> at yde en helhedsorienteret indsats med servicetilbud afpasset efter den enkeltes særlige behov i egen bolig, herunder i botilbud efter lov om almene boliger m.v. eller i botilbud efter denne </w:t>
      </w:r>
      <w:r w:rsidR="00FD2717" w:rsidRPr="00A06C86">
        <w:rPr>
          <w:rFonts w:ascii="Times New Roman" w:hAnsi="Times New Roman" w:cs="Times New Roman"/>
          <w:i/>
          <w:color w:val="auto"/>
        </w:rPr>
        <w:t>lov</w:t>
      </w:r>
      <w:r w:rsidR="00FD2717" w:rsidRPr="00A06C86">
        <w:rPr>
          <w:rStyle w:val="Funotenzeichen"/>
          <w:rFonts w:ascii="Times New Roman" w:hAnsi="Times New Roman" w:cs="Times New Roman"/>
          <w:i/>
          <w:color w:val="auto"/>
        </w:rPr>
        <w:footnoteReference w:id="1"/>
      </w:r>
    </w:p>
    <w:p w:rsidR="00EC566B" w:rsidRPr="00A06C86" w:rsidRDefault="00EC566B" w:rsidP="00DE1E6C">
      <w:pPr>
        <w:spacing w:after="0" w:line="360" w:lineRule="auto"/>
        <w:rPr>
          <w:rFonts w:ascii="Times New Roman" w:hAnsi="Times New Roman" w:cs="Times New Roman"/>
          <w:sz w:val="24"/>
          <w:szCs w:val="24"/>
          <w:lang w:val="da-DK"/>
        </w:rPr>
      </w:pPr>
    </w:p>
    <w:p w:rsidR="00EC566B" w:rsidRPr="00A06C86" w:rsidRDefault="002C4226"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 forskellige tilbud inden</w:t>
      </w:r>
      <w:r w:rsidR="00E36212" w:rsidRPr="00A06C86">
        <w:rPr>
          <w:rFonts w:ascii="Times New Roman" w:hAnsi="Times New Roman" w:cs="Times New Roman"/>
          <w:sz w:val="24"/>
          <w:szCs w:val="24"/>
          <w:lang w:val="da-DK"/>
        </w:rPr>
        <w:t xml:space="preserve"> </w:t>
      </w:r>
      <w:r w:rsidR="00066B74" w:rsidRPr="00A06C86">
        <w:rPr>
          <w:rFonts w:ascii="Times New Roman" w:hAnsi="Times New Roman" w:cs="Times New Roman"/>
          <w:sz w:val="24"/>
          <w:szCs w:val="24"/>
          <w:lang w:val="da-DK"/>
        </w:rPr>
        <w:t>for socialpsykiatrien</w:t>
      </w:r>
      <w:r w:rsidRPr="00A06C86">
        <w:rPr>
          <w:rFonts w:ascii="Times New Roman" w:hAnsi="Times New Roman" w:cs="Times New Roman"/>
          <w:sz w:val="24"/>
          <w:szCs w:val="24"/>
          <w:lang w:val="da-DK"/>
        </w:rPr>
        <w:t xml:space="preserve"> omfatter</w:t>
      </w:r>
      <w:r w:rsidR="001B4A17" w:rsidRPr="00A06C86">
        <w:rPr>
          <w:rFonts w:ascii="Times New Roman" w:hAnsi="Times New Roman" w:cs="Times New Roman"/>
          <w:sz w:val="24"/>
          <w:szCs w:val="24"/>
          <w:lang w:val="da-DK"/>
        </w:rPr>
        <w:t xml:space="preserve"> forskellige former for </w:t>
      </w:r>
      <w:r w:rsidRPr="00A06C86">
        <w:rPr>
          <w:rFonts w:ascii="Times New Roman" w:hAnsi="Times New Roman" w:cs="Times New Roman"/>
          <w:sz w:val="24"/>
          <w:szCs w:val="24"/>
          <w:lang w:val="da-DK"/>
        </w:rPr>
        <w:t>støtte som</w:t>
      </w:r>
      <w:r w:rsidR="00066B74" w:rsidRPr="00A06C86">
        <w:rPr>
          <w:rFonts w:ascii="Times New Roman" w:hAnsi="Times New Roman" w:cs="Times New Roman"/>
          <w:sz w:val="24"/>
          <w:szCs w:val="24"/>
          <w:lang w:val="da-DK"/>
        </w:rPr>
        <w:t xml:space="preserve"> består af støttekontaktperson</w:t>
      </w:r>
      <w:r w:rsidR="003879AB" w:rsidRPr="00A06C86">
        <w:rPr>
          <w:rFonts w:ascii="Times New Roman" w:hAnsi="Times New Roman" w:cs="Times New Roman"/>
          <w:sz w:val="24"/>
          <w:szCs w:val="24"/>
          <w:lang w:val="da-DK"/>
        </w:rPr>
        <w:t>s</w:t>
      </w:r>
      <w:r w:rsidR="00066B74" w:rsidRPr="00A06C86">
        <w:rPr>
          <w:rFonts w:ascii="Times New Roman" w:hAnsi="Times New Roman" w:cs="Times New Roman"/>
          <w:sz w:val="24"/>
          <w:szCs w:val="24"/>
          <w:lang w:val="da-DK"/>
        </w:rPr>
        <w:t>ordning</w:t>
      </w:r>
      <w:r w:rsidR="00D00879" w:rsidRPr="00A06C86">
        <w:rPr>
          <w:rFonts w:ascii="Times New Roman" w:hAnsi="Times New Roman" w:cs="Times New Roman"/>
          <w:sz w:val="24"/>
          <w:szCs w:val="24"/>
          <w:lang w:val="da-DK"/>
        </w:rPr>
        <w:t>en</w:t>
      </w:r>
      <w:r w:rsidR="00066B74" w:rsidRPr="00A06C86">
        <w:rPr>
          <w:rFonts w:ascii="Times New Roman" w:hAnsi="Times New Roman" w:cs="Times New Roman"/>
          <w:sz w:val="24"/>
          <w:szCs w:val="24"/>
          <w:lang w:val="da-DK"/>
        </w:rPr>
        <w:t xml:space="preserve"> </w:t>
      </w:r>
      <w:r w:rsidR="009C74E3" w:rsidRPr="00A06C86">
        <w:rPr>
          <w:rFonts w:ascii="Times New Roman" w:hAnsi="Times New Roman" w:cs="Times New Roman"/>
          <w:sz w:val="24"/>
          <w:szCs w:val="24"/>
          <w:lang w:val="da-DK"/>
        </w:rPr>
        <w:t>efter Servicelovens</w:t>
      </w:r>
      <w:r w:rsidR="00226434" w:rsidRPr="00A06C86">
        <w:rPr>
          <w:rFonts w:ascii="Times New Roman" w:hAnsi="Times New Roman" w:cs="Times New Roman"/>
          <w:sz w:val="24"/>
          <w:szCs w:val="24"/>
          <w:lang w:val="da-DK"/>
        </w:rPr>
        <w:t xml:space="preserve"> § 99</w:t>
      </w:r>
      <w:r w:rsidR="00CD303F" w:rsidRPr="00A06C86">
        <w:rPr>
          <w:rFonts w:ascii="Times New Roman" w:hAnsi="Times New Roman" w:cs="Times New Roman"/>
          <w:sz w:val="24"/>
          <w:szCs w:val="24"/>
          <w:lang w:val="da-DK"/>
        </w:rPr>
        <w:t>,</w:t>
      </w:r>
      <w:r w:rsidR="009C74E3" w:rsidRPr="00A06C86">
        <w:rPr>
          <w:rFonts w:ascii="Times New Roman" w:hAnsi="Times New Roman" w:cs="Times New Roman"/>
          <w:sz w:val="24"/>
          <w:szCs w:val="24"/>
          <w:lang w:val="da-DK"/>
        </w:rPr>
        <w:t xml:space="preserve"> midlertidige eller længer</w:t>
      </w:r>
      <w:r w:rsidR="00D00879" w:rsidRPr="00A06C86">
        <w:rPr>
          <w:rFonts w:ascii="Times New Roman" w:hAnsi="Times New Roman" w:cs="Times New Roman"/>
          <w:sz w:val="24"/>
          <w:szCs w:val="24"/>
          <w:lang w:val="da-DK"/>
        </w:rPr>
        <w:t>e</w:t>
      </w:r>
      <w:r w:rsidR="009C74E3" w:rsidRPr="00A06C86">
        <w:rPr>
          <w:rFonts w:ascii="Times New Roman" w:hAnsi="Times New Roman" w:cs="Times New Roman"/>
          <w:sz w:val="24"/>
          <w:szCs w:val="24"/>
          <w:lang w:val="da-DK"/>
        </w:rPr>
        <w:t>varende boformer</w:t>
      </w:r>
      <w:r w:rsidR="00245C3B" w:rsidRPr="00A06C86">
        <w:rPr>
          <w:rFonts w:ascii="Times New Roman" w:hAnsi="Times New Roman" w:cs="Times New Roman"/>
          <w:sz w:val="24"/>
          <w:szCs w:val="24"/>
          <w:lang w:val="da-DK"/>
        </w:rPr>
        <w:t xml:space="preserve"> efter</w:t>
      </w:r>
      <w:r w:rsidR="009C74E3" w:rsidRPr="00A06C86">
        <w:rPr>
          <w:rFonts w:ascii="Times New Roman" w:hAnsi="Times New Roman" w:cs="Times New Roman"/>
          <w:sz w:val="24"/>
          <w:szCs w:val="24"/>
          <w:lang w:val="da-DK"/>
        </w:rPr>
        <w:t xml:space="preserve"> Servicelovens §§</w:t>
      </w:r>
      <w:r w:rsidR="00EC566B" w:rsidRPr="00A06C86">
        <w:rPr>
          <w:rFonts w:ascii="Times New Roman" w:hAnsi="Times New Roman" w:cs="Times New Roman"/>
          <w:sz w:val="24"/>
          <w:szCs w:val="24"/>
          <w:lang w:val="da-DK"/>
        </w:rPr>
        <w:t xml:space="preserve"> </w:t>
      </w:r>
      <w:r w:rsidR="009C74E3" w:rsidRPr="00A06C86">
        <w:rPr>
          <w:rFonts w:ascii="Times New Roman" w:hAnsi="Times New Roman" w:cs="Times New Roman"/>
          <w:sz w:val="24"/>
          <w:szCs w:val="24"/>
          <w:lang w:val="da-DK"/>
        </w:rPr>
        <w:t>107 og 108, aktivitets- og samværstilbud</w:t>
      </w:r>
      <w:r w:rsidR="00245C3B" w:rsidRPr="00A06C86">
        <w:rPr>
          <w:rFonts w:ascii="Times New Roman" w:hAnsi="Times New Roman" w:cs="Times New Roman"/>
          <w:sz w:val="24"/>
          <w:szCs w:val="24"/>
          <w:lang w:val="da-DK"/>
        </w:rPr>
        <w:t xml:space="preserve"> efter</w:t>
      </w:r>
      <w:r w:rsidR="009C74E3" w:rsidRPr="00A06C86">
        <w:rPr>
          <w:rFonts w:ascii="Times New Roman" w:hAnsi="Times New Roman" w:cs="Times New Roman"/>
          <w:sz w:val="24"/>
          <w:szCs w:val="24"/>
          <w:lang w:val="da-DK"/>
        </w:rPr>
        <w:t xml:space="preserve"> Servicelovens</w:t>
      </w:r>
      <w:r w:rsidR="00226434" w:rsidRPr="00A06C86">
        <w:rPr>
          <w:rFonts w:ascii="Times New Roman" w:hAnsi="Times New Roman" w:cs="Times New Roman"/>
          <w:sz w:val="24"/>
          <w:szCs w:val="24"/>
          <w:lang w:val="da-DK"/>
        </w:rPr>
        <w:t xml:space="preserve"> § 104</w:t>
      </w:r>
      <w:r w:rsidR="009C74E3" w:rsidRPr="00A06C86">
        <w:rPr>
          <w:rFonts w:ascii="Times New Roman" w:hAnsi="Times New Roman" w:cs="Times New Roman"/>
          <w:sz w:val="24"/>
          <w:szCs w:val="24"/>
          <w:lang w:val="da-DK"/>
        </w:rPr>
        <w:t>, beskyttet beskæftigelse</w:t>
      </w:r>
      <w:r w:rsidR="00245C3B" w:rsidRPr="00A06C86">
        <w:rPr>
          <w:rFonts w:ascii="Times New Roman" w:hAnsi="Times New Roman" w:cs="Times New Roman"/>
          <w:sz w:val="24"/>
          <w:szCs w:val="24"/>
          <w:lang w:val="da-DK"/>
        </w:rPr>
        <w:t xml:space="preserve"> efter </w:t>
      </w:r>
      <w:r w:rsidR="009C74E3" w:rsidRPr="00A06C86">
        <w:rPr>
          <w:rFonts w:ascii="Times New Roman" w:hAnsi="Times New Roman" w:cs="Times New Roman"/>
          <w:sz w:val="24"/>
          <w:szCs w:val="24"/>
          <w:lang w:val="da-DK"/>
        </w:rPr>
        <w:t>Servicelov</w:t>
      </w:r>
      <w:r w:rsidR="00564AD5" w:rsidRPr="00A06C86">
        <w:rPr>
          <w:rFonts w:ascii="Times New Roman" w:hAnsi="Times New Roman" w:cs="Times New Roman"/>
          <w:sz w:val="24"/>
          <w:szCs w:val="24"/>
          <w:lang w:val="da-DK"/>
        </w:rPr>
        <w:t>ens</w:t>
      </w:r>
      <w:r w:rsidR="00226434" w:rsidRPr="00A06C86">
        <w:rPr>
          <w:rFonts w:ascii="Times New Roman" w:hAnsi="Times New Roman" w:cs="Times New Roman"/>
          <w:sz w:val="24"/>
          <w:szCs w:val="24"/>
          <w:lang w:val="da-DK"/>
        </w:rPr>
        <w:t xml:space="preserve"> § 103</w:t>
      </w:r>
      <w:r w:rsidR="00564AD5" w:rsidRPr="00A06C86">
        <w:rPr>
          <w:rFonts w:ascii="Times New Roman" w:hAnsi="Times New Roman" w:cs="Times New Roman"/>
          <w:sz w:val="24"/>
          <w:szCs w:val="24"/>
          <w:lang w:val="da-DK"/>
        </w:rPr>
        <w:t xml:space="preserve"> samt</w:t>
      </w:r>
      <w:r w:rsidR="007956AF" w:rsidRPr="00A06C86">
        <w:rPr>
          <w:rFonts w:ascii="Times New Roman" w:hAnsi="Times New Roman" w:cs="Times New Roman"/>
          <w:sz w:val="24"/>
          <w:szCs w:val="24"/>
          <w:lang w:val="da-DK"/>
        </w:rPr>
        <w:t xml:space="preserve"> bostøtte efter</w:t>
      </w:r>
      <w:r w:rsidR="009C74E3" w:rsidRPr="00A06C86">
        <w:rPr>
          <w:rFonts w:ascii="Times New Roman" w:hAnsi="Times New Roman" w:cs="Times New Roman"/>
          <w:sz w:val="24"/>
          <w:szCs w:val="24"/>
          <w:lang w:val="da-DK"/>
        </w:rPr>
        <w:t xml:space="preserve"> Servicelovens</w:t>
      </w:r>
      <w:r w:rsidR="00226434" w:rsidRPr="00A06C86">
        <w:rPr>
          <w:rFonts w:ascii="Times New Roman" w:hAnsi="Times New Roman" w:cs="Times New Roman"/>
          <w:sz w:val="24"/>
          <w:szCs w:val="24"/>
          <w:lang w:val="da-DK"/>
        </w:rPr>
        <w:t xml:space="preserve"> § 85</w:t>
      </w:r>
      <w:r w:rsidR="009C74E3" w:rsidRPr="00A06C86">
        <w:rPr>
          <w:rFonts w:ascii="Times New Roman" w:hAnsi="Times New Roman" w:cs="Times New Roman"/>
          <w:sz w:val="24"/>
          <w:szCs w:val="24"/>
          <w:lang w:val="da-DK"/>
        </w:rPr>
        <w:t xml:space="preserve"> (Bengtsson</w:t>
      </w:r>
      <w:r w:rsidR="00D10DC8" w:rsidRPr="00A06C86">
        <w:rPr>
          <w:rFonts w:ascii="Times New Roman" w:hAnsi="Times New Roman" w:cs="Times New Roman"/>
          <w:sz w:val="24"/>
          <w:szCs w:val="24"/>
          <w:lang w:val="da-DK"/>
        </w:rPr>
        <w:t>, Jørgensen &amp; Grønfeldt, 2013</w:t>
      </w:r>
      <w:r w:rsidR="009C74E3" w:rsidRPr="00A06C86">
        <w:rPr>
          <w:rFonts w:ascii="Times New Roman" w:hAnsi="Times New Roman" w:cs="Times New Roman"/>
          <w:sz w:val="24"/>
          <w:szCs w:val="24"/>
          <w:lang w:val="da-DK"/>
        </w:rPr>
        <w:t>:</w:t>
      </w:r>
      <w:r w:rsidR="00D10DC8" w:rsidRPr="00A06C86">
        <w:rPr>
          <w:rFonts w:ascii="Times New Roman" w:hAnsi="Times New Roman" w:cs="Times New Roman"/>
          <w:sz w:val="24"/>
          <w:szCs w:val="24"/>
          <w:lang w:val="da-DK"/>
        </w:rPr>
        <w:t>7,</w:t>
      </w:r>
      <w:r w:rsidR="009C74E3" w:rsidRPr="00A06C86">
        <w:rPr>
          <w:rFonts w:ascii="Times New Roman" w:hAnsi="Times New Roman" w:cs="Times New Roman"/>
          <w:sz w:val="24"/>
          <w:szCs w:val="24"/>
          <w:lang w:val="da-DK"/>
        </w:rPr>
        <w:t xml:space="preserve"> 27-31).</w:t>
      </w:r>
      <w:r w:rsidR="00CD303F" w:rsidRPr="00A06C86">
        <w:rPr>
          <w:rFonts w:ascii="Times New Roman" w:hAnsi="Times New Roman" w:cs="Times New Roman"/>
          <w:sz w:val="24"/>
          <w:szCs w:val="24"/>
          <w:lang w:val="da-DK"/>
        </w:rPr>
        <w:t xml:space="preserve"> Ud fra de forskellige støttemuligheder i</w:t>
      </w:r>
      <w:r w:rsidR="00E3786C" w:rsidRPr="00A06C86">
        <w:rPr>
          <w:rFonts w:ascii="Times New Roman" w:hAnsi="Times New Roman" w:cs="Times New Roman"/>
          <w:sz w:val="24"/>
          <w:szCs w:val="24"/>
          <w:lang w:val="da-DK"/>
        </w:rPr>
        <w:t xml:space="preserve"> socialpsykiatrien skal disse</w:t>
      </w:r>
      <w:r w:rsidR="00CD303F" w:rsidRPr="00A06C86">
        <w:rPr>
          <w:rFonts w:ascii="Times New Roman" w:hAnsi="Times New Roman" w:cs="Times New Roman"/>
          <w:sz w:val="24"/>
          <w:szCs w:val="24"/>
          <w:lang w:val="da-DK"/>
        </w:rPr>
        <w:t xml:space="preserve"> </w:t>
      </w:r>
      <w:r w:rsidR="00B44CA8" w:rsidRPr="00A06C86">
        <w:rPr>
          <w:rFonts w:ascii="Times New Roman" w:hAnsi="Times New Roman" w:cs="Times New Roman"/>
          <w:sz w:val="24"/>
          <w:szCs w:val="24"/>
          <w:lang w:val="da-DK"/>
        </w:rPr>
        <w:t>tilbud</w:t>
      </w:r>
      <w:r w:rsidR="00E3786C" w:rsidRPr="00A06C86">
        <w:rPr>
          <w:rFonts w:ascii="Times New Roman" w:hAnsi="Times New Roman" w:cs="Times New Roman"/>
          <w:sz w:val="24"/>
          <w:szCs w:val="24"/>
          <w:lang w:val="da-DK"/>
        </w:rPr>
        <w:t xml:space="preserve"> støtte borgeren</w:t>
      </w:r>
      <w:r w:rsidR="00FA47AB" w:rsidRPr="00A06C86">
        <w:rPr>
          <w:rFonts w:ascii="Times New Roman" w:hAnsi="Times New Roman" w:cs="Times New Roman"/>
          <w:sz w:val="24"/>
          <w:szCs w:val="24"/>
          <w:lang w:val="da-DK"/>
        </w:rPr>
        <w:t xml:space="preserve"> med </w:t>
      </w:r>
      <w:r w:rsidR="00B44CA8" w:rsidRPr="00A06C86">
        <w:rPr>
          <w:rFonts w:ascii="Times New Roman" w:hAnsi="Times New Roman" w:cs="Times New Roman"/>
          <w:sz w:val="24"/>
          <w:szCs w:val="24"/>
          <w:lang w:val="da-DK"/>
        </w:rPr>
        <w:t>en psykisk funktionsnedsættelse</w:t>
      </w:r>
      <w:r w:rsidR="00E3786C" w:rsidRPr="00A06C86">
        <w:rPr>
          <w:rFonts w:ascii="Times New Roman" w:hAnsi="Times New Roman" w:cs="Times New Roman"/>
          <w:sz w:val="24"/>
          <w:szCs w:val="24"/>
          <w:lang w:val="da-DK"/>
        </w:rPr>
        <w:t xml:space="preserve"> i sine sociale rettigheder</w:t>
      </w:r>
      <w:r w:rsidR="00B44CA8" w:rsidRPr="00A06C86">
        <w:rPr>
          <w:rFonts w:ascii="Times New Roman" w:hAnsi="Times New Roman" w:cs="Times New Roman"/>
          <w:sz w:val="24"/>
          <w:szCs w:val="24"/>
          <w:lang w:val="da-DK"/>
        </w:rPr>
        <w:t>,</w:t>
      </w:r>
      <w:r w:rsidR="00B07C56" w:rsidRPr="00A06C86">
        <w:rPr>
          <w:rFonts w:ascii="Times New Roman" w:hAnsi="Times New Roman" w:cs="Times New Roman"/>
          <w:sz w:val="24"/>
          <w:szCs w:val="24"/>
          <w:lang w:val="da-DK"/>
        </w:rPr>
        <w:t xml:space="preserve"> som bl.a. udgør</w:t>
      </w:r>
      <w:r w:rsidR="00CD303F" w:rsidRPr="00A06C86">
        <w:rPr>
          <w:rFonts w:ascii="Times New Roman" w:hAnsi="Times New Roman" w:cs="Times New Roman"/>
          <w:sz w:val="24"/>
          <w:szCs w:val="24"/>
          <w:lang w:val="da-DK"/>
        </w:rPr>
        <w:t xml:space="preserve"> retten til</w:t>
      </w:r>
      <w:r w:rsidR="00C27907" w:rsidRPr="00A06C86">
        <w:rPr>
          <w:rFonts w:ascii="Times New Roman" w:hAnsi="Times New Roman" w:cs="Times New Roman"/>
          <w:sz w:val="24"/>
          <w:szCs w:val="24"/>
          <w:lang w:val="da-DK"/>
        </w:rPr>
        <w:t xml:space="preserve"> </w:t>
      </w:r>
      <w:r w:rsidR="00CD303F" w:rsidRPr="00A06C86">
        <w:rPr>
          <w:rFonts w:ascii="Times New Roman" w:hAnsi="Times New Roman" w:cs="Times New Roman"/>
          <w:sz w:val="24"/>
          <w:szCs w:val="24"/>
          <w:lang w:val="da-DK"/>
        </w:rPr>
        <w:t>bolig,</w:t>
      </w:r>
      <w:r w:rsidR="00C27907" w:rsidRPr="00A06C86">
        <w:rPr>
          <w:rFonts w:ascii="Times New Roman" w:hAnsi="Times New Roman" w:cs="Times New Roman"/>
          <w:sz w:val="24"/>
          <w:szCs w:val="24"/>
          <w:lang w:val="da-DK"/>
        </w:rPr>
        <w:t xml:space="preserve"> arbejde og</w:t>
      </w:r>
      <w:r w:rsidR="0069200F" w:rsidRPr="00A06C86">
        <w:rPr>
          <w:rFonts w:ascii="Times New Roman" w:hAnsi="Times New Roman" w:cs="Times New Roman"/>
          <w:sz w:val="24"/>
          <w:szCs w:val="24"/>
          <w:lang w:val="da-DK"/>
        </w:rPr>
        <w:t xml:space="preserve"> uddannelse. </w:t>
      </w:r>
      <w:r w:rsidR="00E3786C" w:rsidRPr="00A06C86">
        <w:rPr>
          <w:rFonts w:ascii="Times New Roman" w:hAnsi="Times New Roman" w:cs="Times New Roman"/>
          <w:sz w:val="24"/>
          <w:szCs w:val="24"/>
          <w:lang w:val="da-DK"/>
        </w:rPr>
        <w:t xml:space="preserve">Målsætningen med indsatsen er </w:t>
      </w:r>
      <w:r w:rsidR="00B63094" w:rsidRPr="00A06C86">
        <w:rPr>
          <w:rFonts w:ascii="Times New Roman" w:hAnsi="Times New Roman" w:cs="Times New Roman"/>
          <w:sz w:val="24"/>
          <w:szCs w:val="24"/>
          <w:lang w:val="da-DK"/>
        </w:rPr>
        <w:t>ifølge Pet</w:t>
      </w:r>
      <w:r w:rsidR="00463D57" w:rsidRPr="00A06C86">
        <w:rPr>
          <w:rFonts w:ascii="Times New Roman" w:hAnsi="Times New Roman" w:cs="Times New Roman"/>
          <w:sz w:val="24"/>
          <w:szCs w:val="24"/>
          <w:lang w:val="da-DK"/>
        </w:rPr>
        <w:t>ersen, Juliussen</w:t>
      </w:r>
      <w:r w:rsidR="00B63094" w:rsidRPr="00A06C86">
        <w:rPr>
          <w:rFonts w:ascii="Times New Roman" w:hAnsi="Times New Roman" w:cs="Times New Roman"/>
          <w:sz w:val="24"/>
          <w:szCs w:val="24"/>
          <w:lang w:val="da-DK"/>
        </w:rPr>
        <w:t xml:space="preserve"> og Jensen</w:t>
      </w:r>
      <w:r w:rsidR="00B44CA8" w:rsidRPr="00A06C86">
        <w:rPr>
          <w:rFonts w:ascii="Times New Roman" w:hAnsi="Times New Roman" w:cs="Times New Roman"/>
          <w:sz w:val="24"/>
          <w:szCs w:val="24"/>
          <w:lang w:val="da-DK"/>
        </w:rPr>
        <w:t>,</w:t>
      </w:r>
      <w:r w:rsidR="00B63094" w:rsidRPr="00A06C86">
        <w:rPr>
          <w:rFonts w:ascii="Times New Roman" w:hAnsi="Times New Roman" w:cs="Times New Roman"/>
          <w:sz w:val="24"/>
          <w:szCs w:val="24"/>
          <w:lang w:val="da-DK"/>
        </w:rPr>
        <w:t xml:space="preserve"> </w:t>
      </w:r>
      <w:r w:rsidR="00E3786C" w:rsidRPr="00A06C86">
        <w:rPr>
          <w:rFonts w:ascii="Times New Roman" w:hAnsi="Times New Roman" w:cs="Times New Roman"/>
          <w:sz w:val="24"/>
          <w:szCs w:val="24"/>
          <w:lang w:val="da-DK"/>
        </w:rPr>
        <w:t>at borger</w:t>
      </w:r>
      <w:r w:rsidR="009A000D" w:rsidRPr="00A06C86">
        <w:rPr>
          <w:rFonts w:ascii="Times New Roman" w:hAnsi="Times New Roman" w:cs="Times New Roman"/>
          <w:sz w:val="24"/>
          <w:szCs w:val="24"/>
          <w:lang w:val="da-DK"/>
        </w:rPr>
        <w:t>en</w:t>
      </w:r>
      <w:r w:rsidR="00B63094" w:rsidRPr="00A06C86">
        <w:rPr>
          <w:rFonts w:ascii="Times New Roman" w:hAnsi="Times New Roman" w:cs="Times New Roman"/>
          <w:sz w:val="24"/>
          <w:szCs w:val="24"/>
          <w:lang w:val="da-DK"/>
        </w:rPr>
        <w:t xml:space="preserve"> skal</w:t>
      </w:r>
      <w:r w:rsidR="00E3786C" w:rsidRPr="00A06C86">
        <w:rPr>
          <w:rFonts w:ascii="Times New Roman" w:hAnsi="Times New Roman" w:cs="Times New Roman"/>
          <w:sz w:val="24"/>
          <w:szCs w:val="24"/>
          <w:lang w:val="da-DK"/>
        </w:rPr>
        <w:t xml:space="preserve"> støtte</w:t>
      </w:r>
      <w:r w:rsidR="009A000D" w:rsidRPr="00A06C86">
        <w:rPr>
          <w:rFonts w:ascii="Times New Roman" w:hAnsi="Times New Roman" w:cs="Times New Roman"/>
          <w:sz w:val="24"/>
          <w:szCs w:val="24"/>
          <w:lang w:val="da-DK"/>
        </w:rPr>
        <w:t>s</w:t>
      </w:r>
      <w:r w:rsidR="00E3786C" w:rsidRPr="00A06C86">
        <w:rPr>
          <w:rFonts w:ascii="Times New Roman" w:hAnsi="Times New Roman" w:cs="Times New Roman"/>
          <w:sz w:val="24"/>
          <w:szCs w:val="24"/>
          <w:lang w:val="da-DK"/>
        </w:rPr>
        <w:t xml:space="preserve"> i</w:t>
      </w:r>
      <w:r w:rsidR="00B44CA8" w:rsidRPr="00A06C86">
        <w:rPr>
          <w:rFonts w:ascii="Times New Roman" w:hAnsi="Times New Roman" w:cs="Times New Roman"/>
          <w:sz w:val="24"/>
          <w:szCs w:val="24"/>
          <w:lang w:val="da-DK"/>
        </w:rPr>
        <w:t>,</w:t>
      </w:r>
      <w:r w:rsidR="00B07C56" w:rsidRPr="00A06C86">
        <w:rPr>
          <w:rFonts w:ascii="Times New Roman" w:hAnsi="Times New Roman" w:cs="Times New Roman"/>
          <w:sz w:val="24"/>
          <w:szCs w:val="24"/>
          <w:lang w:val="da-DK"/>
        </w:rPr>
        <w:t xml:space="preserve"> at kunne håndtere</w:t>
      </w:r>
      <w:r w:rsidR="00E3786C" w:rsidRPr="00A06C86">
        <w:rPr>
          <w:rFonts w:ascii="Times New Roman" w:hAnsi="Times New Roman" w:cs="Times New Roman"/>
          <w:sz w:val="24"/>
          <w:szCs w:val="24"/>
          <w:lang w:val="da-DK"/>
        </w:rPr>
        <w:t xml:space="preserve"> sit eget hverdagsliv</w:t>
      </w:r>
      <w:r w:rsidR="00B44CA8" w:rsidRPr="00A06C86">
        <w:rPr>
          <w:rFonts w:ascii="Times New Roman" w:hAnsi="Times New Roman" w:cs="Times New Roman"/>
          <w:sz w:val="24"/>
          <w:szCs w:val="24"/>
          <w:lang w:val="da-DK"/>
        </w:rPr>
        <w:t xml:space="preserve"> ved bl.a. at yde støtte til</w:t>
      </w:r>
      <w:r w:rsidR="00B63094" w:rsidRPr="00A06C86">
        <w:rPr>
          <w:rFonts w:ascii="Times New Roman" w:hAnsi="Times New Roman" w:cs="Times New Roman"/>
          <w:sz w:val="24"/>
          <w:szCs w:val="24"/>
          <w:lang w:val="da-DK"/>
        </w:rPr>
        <w:t xml:space="preserve"> </w:t>
      </w:r>
      <w:r w:rsidR="009A000D" w:rsidRPr="00A06C86">
        <w:rPr>
          <w:rFonts w:ascii="Times New Roman" w:hAnsi="Times New Roman" w:cs="Times New Roman"/>
          <w:sz w:val="24"/>
          <w:szCs w:val="24"/>
          <w:lang w:val="da-DK"/>
        </w:rPr>
        <w:t>praktiske ting</w:t>
      </w:r>
      <w:r w:rsidR="00B07C56" w:rsidRPr="00A06C86">
        <w:rPr>
          <w:rFonts w:ascii="Times New Roman" w:hAnsi="Times New Roman" w:cs="Times New Roman"/>
          <w:sz w:val="24"/>
          <w:szCs w:val="24"/>
          <w:lang w:val="da-DK"/>
        </w:rPr>
        <w:t xml:space="preserve"> i hjemmet, hjælp til</w:t>
      </w:r>
      <w:r w:rsidR="00DA67A7" w:rsidRPr="00A06C86">
        <w:rPr>
          <w:rFonts w:ascii="Times New Roman" w:hAnsi="Times New Roman" w:cs="Times New Roman"/>
          <w:sz w:val="24"/>
          <w:szCs w:val="24"/>
          <w:lang w:val="da-DK"/>
        </w:rPr>
        <w:t xml:space="preserve"> at</w:t>
      </w:r>
      <w:r w:rsidR="00B07C56" w:rsidRPr="00A06C86">
        <w:rPr>
          <w:rFonts w:ascii="Times New Roman" w:hAnsi="Times New Roman" w:cs="Times New Roman"/>
          <w:sz w:val="24"/>
          <w:szCs w:val="24"/>
          <w:lang w:val="da-DK"/>
        </w:rPr>
        <w:t xml:space="preserve"> </w:t>
      </w:r>
      <w:r w:rsidR="00DA67A7" w:rsidRPr="00A06C86">
        <w:rPr>
          <w:rFonts w:ascii="Times New Roman" w:hAnsi="Times New Roman" w:cs="Times New Roman"/>
          <w:sz w:val="24"/>
          <w:szCs w:val="24"/>
          <w:lang w:val="da-DK"/>
        </w:rPr>
        <w:t>administrere</w:t>
      </w:r>
      <w:r w:rsidR="009A000D" w:rsidRPr="00A06C86">
        <w:rPr>
          <w:rFonts w:ascii="Times New Roman" w:hAnsi="Times New Roman" w:cs="Times New Roman"/>
          <w:sz w:val="24"/>
          <w:szCs w:val="24"/>
          <w:lang w:val="da-DK"/>
        </w:rPr>
        <w:t xml:space="preserve"> økonomien, støtte til at få og varetage et job samt </w:t>
      </w:r>
      <w:r w:rsidR="00CD303F" w:rsidRPr="00A06C86">
        <w:rPr>
          <w:rFonts w:ascii="Times New Roman" w:hAnsi="Times New Roman" w:cs="Times New Roman"/>
          <w:sz w:val="24"/>
          <w:szCs w:val="24"/>
          <w:lang w:val="da-DK"/>
        </w:rPr>
        <w:t xml:space="preserve">mulighed for at </w:t>
      </w:r>
      <w:r w:rsidR="00B54485" w:rsidRPr="00A06C86">
        <w:rPr>
          <w:rFonts w:ascii="Times New Roman" w:hAnsi="Times New Roman" w:cs="Times New Roman"/>
          <w:sz w:val="24"/>
          <w:szCs w:val="24"/>
          <w:lang w:val="da-DK"/>
        </w:rPr>
        <w:t>indgå i dag</w:t>
      </w:r>
      <w:r w:rsidR="00CD303F" w:rsidRPr="00A06C86">
        <w:rPr>
          <w:rFonts w:ascii="Times New Roman" w:hAnsi="Times New Roman" w:cs="Times New Roman"/>
          <w:sz w:val="24"/>
          <w:szCs w:val="24"/>
          <w:lang w:val="da-DK"/>
        </w:rPr>
        <w:t>tilbud</w:t>
      </w:r>
      <w:r w:rsidR="00B54485" w:rsidRPr="00A06C86">
        <w:rPr>
          <w:rFonts w:ascii="Times New Roman" w:hAnsi="Times New Roman" w:cs="Times New Roman"/>
          <w:sz w:val="24"/>
          <w:szCs w:val="24"/>
          <w:lang w:val="da-DK"/>
        </w:rPr>
        <w:t>. B</w:t>
      </w:r>
      <w:r w:rsidR="00530671" w:rsidRPr="00A06C86">
        <w:rPr>
          <w:rFonts w:ascii="Times New Roman" w:hAnsi="Times New Roman" w:cs="Times New Roman"/>
          <w:sz w:val="24"/>
          <w:szCs w:val="24"/>
          <w:lang w:val="da-DK"/>
        </w:rPr>
        <w:t>orgerne støtte</w:t>
      </w:r>
      <w:r w:rsidRPr="00A06C86">
        <w:rPr>
          <w:rFonts w:ascii="Times New Roman" w:hAnsi="Times New Roman" w:cs="Times New Roman"/>
          <w:sz w:val="24"/>
          <w:szCs w:val="24"/>
          <w:lang w:val="da-DK"/>
        </w:rPr>
        <w:t>s</w:t>
      </w:r>
      <w:r w:rsidR="00B54485" w:rsidRPr="00A06C86">
        <w:rPr>
          <w:rFonts w:ascii="Times New Roman" w:hAnsi="Times New Roman" w:cs="Times New Roman"/>
          <w:sz w:val="24"/>
          <w:szCs w:val="24"/>
          <w:lang w:val="da-DK"/>
        </w:rPr>
        <w:t xml:space="preserve"> desuden</w:t>
      </w:r>
      <w:r w:rsidRPr="00A06C86">
        <w:rPr>
          <w:rFonts w:ascii="Times New Roman" w:hAnsi="Times New Roman" w:cs="Times New Roman"/>
          <w:sz w:val="24"/>
          <w:szCs w:val="24"/>
          <w:lang w:val="da-DK"/>
        </w:rPr>
        <w:t xml:space="preserve"> i</w:t>
      </w:r>
      <w:r w:rsidR="00530671" w:rsidRPr="00A06C86">
        <w:rPr>
          <w:rFonts w:ascii="Times New Roman" w:hAnsi="Times New Roman" w:cs="Times New Roman"/>
          <w:sz w:val="24"/>
          <w:szCs w:val="24"/>
          <w:lang w:val="da-DK"/>
        </w:rPr>
        <w:t xml:space="preserve"> </w:t>
      </w:r>
      <w:r w:rsidR="002D3551" w:rsidRPr="00A06C86">
        <w:rPr>
          <w:rFonts w:ascii="Times New Roman" w:hAnsi="Times New Roman" w:cs="Times New Roman"/>
          <w:sz w:val="24"/>
          <w:szCs w:val="24"/>
          <w:lang w:val="da-DK"/>
        </w:rPr>
        <w:t xml:space="preserve">sociale </w:t>
      </w:r>
      <w:r w:rsidR="00B54485" w:rsidRPr="00A06C86">
        <w:rPr>
          <w:rFonts w:ascii="Times New Roman" w:hAnsi="Times New Roman" w:cs="Times New Roman"/>
          <w:sz w:val="24"/>
          <w:szCs w:val="24"/>
          <w:lang w:val="da-DK"/>
        </w:rPr>
        <w:t>aktiviteter for at mindske</w:t>
      </w:r>
      <w:r w:rsidRPr="00A06C86">
        <w:rPr>
          <w:rFonts w:ascii="Times New Roman" w:hAnsi="Times New Roman" w:cs="Times New Roman"/>
          <w:sz w:val="24"/>
          <w:szCs w:val="24"/>
          <w:lang w:val="da-DK"/>
        </w:rPr>
        <w:t xml:space="preserve"> risikoen</w:t>
      </w:r>
      <w:r w:rsidR="00530671" w:rsidRPr="00A06C86">
        <w:rPr>
          <w:rFonts w:ascii="Times New Roman" w:hAnsi="Times New Roman" w:cs="Times New Roman"/>
          <w:sz w:val="24"/>
          <w:szCs w:val="24"/>
          <w:lang w:val="da-DK"/>
        </w:rPr>
        <w:t xml:space="preserve"> for</w:t>
      </w:r>
      <w:r w:rsidR="00B54485" w:rsidRPr="00A06C86">
        <w:rPr>
          <w:rFonts w:ascii="Times New Roman" w:hAnsi="Times New Roman" w:cs="Times New Roman"/>
          <w:sz w:val="24"/>
          <w:szCs w:val="24"/>
          <w:lang w:val="da-DK"/>
        </w:rPr>
        <w:t xml:space="preserve"> ensomhe</w:t>
      </w:r>
      <w:r w:rsidR="007956AF" w:rsidRPr="00A06C86">
        <w:rPr>
          <w:rFonts w:ascii="Times New Roman" w:hAnsi="Times New Roman" w:cs="Times New Roman"/>
          <w:sz w:val="24"/>
          <w:szCs w:val="24"/>
          <w:lang w:val="da-DK"/>
        </w:rPr>
        <w:t>d og isolation i deres hverdag</w:t>
      </w:r>
      <w:r w:rsidR="00B54485" w:rsidRPr="00A06C86">
        <w:rPr>
          <w:rFonts w:ascii="Times New Roman" w:hAnsi="Times New Roman" w:cs="Times New Roman"/>
          <w:sz w:val="24"/>
          <w:szCs w:val="24"/>
          <w:lang w:val="da-DK"/>
        </w:rPr>
        <w:t xml:space="preserve"> </w:t>
      </w:r>
      <w:r w:rsidR="00CD303F" w:rsidRPr="00A06C86">
        <w:rPr>
          <w:rFonts w:ascii="Times New Roman" w:hAnsi="Times New Roman" w:cs="Times New Roman"/>
          <w:sz w:val="24"/>
          <w:szCs w:val="24"/>
          <w:lang w:val="da-DK"/>
        </w:rPr>
        <w:t>(Petersen</w:t>
      </w:r>
      <w:r w:rsidR="00463D57" w:rsidRPr="00A06C86">
        <w:rPr>
          <w:rFonts w:ascii="Times New Roman" w:hAnsi="Times New Roman" w:cs="Times New Roman"/>
          <w:sz w:val="24"/>
          <w:szCs w:val="24"/>
          <w:lang w:val="da-DK"/>
        </w:rPr>
        <w:t>, Juliussen</w:t>
      </w:r>
      <w:r w:rsidR="003F08FA" w:rsidRPr="00A06C86">
        <w:rPr>
          <w:rFonts w:ascii="Times New Roman" w:hAnsi="Times New Roman" w:cs="Times New Roman"/>
          <w:sz w:val="24"/>
          <w:szCs w:val="24"/>
          <w:lang w:val="da-DK"/>
        </w:rPr>
        <w:t xml:space="preserve"> &amp; Jensen, 2010</w:t>
      </w:r>
      <w:r w:rsidR="009A000D" w:rsidRPr="00A06C86">
        <w:rPr>
          <w:rFonts w:ascii="Times New Roman" w:hAnsi="Times New Roman" w:cs="Times New Roman"/>
          <w:sz w:val="24"/>
          <w:szCs w:val="24"/>
          <w:lang w:val="da-DK"/>
        </w:rPr>
        <w:t>:</w:t>
      </w:r>
      <w:r w:rsidR="000738DD" w:rsidRPr="00A06C86">
        <w:rPr>
          <w:rFonts w:ascii="Times New Roman" w:hAnsi="Times New Roman" w:cs="Times New Roman"/>
          <w:sz w:val="24"/>
          <w:szCs w:val="24"/>
          <w:lang w:val="da-DK"/>
        </w:rPr>
        <w:t>101-106</w:t>
      </w:r>
      <w:r w:rsidR="009A000D" w:rsidRPr="00A06C86">
        <w:rPr>
          <w:rFonts w:ascii="Times New Roman" w:hAnsi="Times New Roman" w:cs="Times New Roman"/>
          <w:sz w:val="24"/>
          <w:szCs w:val="24"/>
          <w:lang w:val="da-DK"/>
        </w:rPr>
        <w:t>).</w:t>
      </w:r>
      <w:r w:rsidR="00B54485" w:rsidRPr="00A06C86">
        <w:rPr>
          <w:rFonts w:ascii="Times New Roman" w:hAnsi="Times New Roman" w:cs="Times New Roman"/>
          <w:sz w:val="24"/>
          <w:szCs w:val="24"/>
          <w:lang w:val="da-DK"/>
        </w:rPr>
        <w:t xml:space="preserve"> Støtte</w:t>
      </w:r>
      <w:r w:rsidR="000738DD" w:rsidRPr="00A06C86">
        <w:rPr>
          <w:rFonts w:ascii="Times New Roman" w:hAnsi="Times New Roman" w:cs="Times New Roman"/>
          <w:sz w:val="24"/>
          <w:szCs w:val="24"/>
          <w:lang w:val="da-DK"/>
        </w:rPr>
        <w:t xml:space="preserve">mulighederne i socialpsykiatrien </w:t>
      </w:r>
      <w:r w:rsidR="00F24993" w:rsidRPr="00A06C86">
        <w:rPr>
          <w:rFonts w:ascii="Times New Roman" w:hAnsi="Times New Roman" w:cs="Times New Roman"/>
          <w:sz w:val="24"/>
          <w:szCs w:val="24"/>
          <w:lang w:val="da-DK"/>
        </w:rPr>
        <w:t>skal ifølge</w:t>
      </w:r>
      <w:r w:rsidR="00B07C56" w:rsidRPr="00A06C86">
        <w:rPr>
          <w:rFonts w:ascii="Times New Roman" w:hAnsi="Times New Roman" w:cs="Times New Roman"/>
          <w:sz w:val="24"/>
          <w:szCs w:val="24"/>
          <w:lang w:val="da-DK"/>
        </w:rPr>
        <w:t xml:space="preserve"> disse forfattere</w:t>
      </w:r>
      <w:r w:rsidR="00F24993" w:rsidRPr="00A06C86">
        <w:rPr>
          <w:rFonts w:ascii="Times New Roman" w:hAnsi="Times New Roman" w:cs="Times New Roman"/>
          <w:sz w:val="24"/>
          <w:szCs w:val="24"/>
          <w:lang w:val="da-DK"/>
        </w:rPr>
        <w:t xml:space="preserve"> </w:t>
      </w:r>
      <w:r w:rsidR="00B07C56" w:rsidRPr="00A06C86">
        <w:rPr>
          <w:rFonts w:ascii="Times New Roman" w:hAnsi="Times New Roman" w:cs="Times New Roman"/>
          <w:sz w:val="24"/>
          <w:szCs w:val="24"/>
          <w:lang w:val="da-DK"/>
        </w:rPr>
        <w:t>baseres på</w:t>
      </w:r>
      <w:r w:rsidR="00B5448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borgeren opnår en betydningsfuld hverdag</w:t>
      </w:r>
      <w:r w:rsidR="00B54485" w:rsidRPr="00A06C86">
        <w:rPr>
          <w:rFonts w:ascii="Times New Roman" w:hAnsi="Times New Roman" w:cs="Times New Roman"/>
          <w:sz w:val="24"/>
          <w:szCs w:val="24"/>
          <w:lang w:val="da-DK"/>
        </w:rPr>
        <w:t>,</w:t>
      </w:r>
      <w:r w:rsidR="000738DD" w:rsidRPr="00A06C86">
        <w:rPr>
          <w:rFonts w:ascii="Times New Roman" w:hAnsi="Times New Roman" w:cs="Times New Roman"/>
          <w:sz w:val="24"/>
          <w:szCs w:val="24"/>
          <w:lang w:val="da-DK"/>
        </w:rPr>
        <w:t xml:space="preserve"> som er</w:t>
      </w:r>
      <w:r w:rsidRPr="00A06C86">
        <w:rPr>
          <w:rFonts w:ascii="Times New Roman" w:hAnsi="Times New Roman" w:cs="Times New Roman"/>
          <w:sz w:val="24"/>
          <w:szCs w:val="24"/>
          <w:lang w:val="da-DK"/>
        </w:rPr>
        <w:t xml:space="preserve"> tilrettelagt ud fra </w:t>
      </w:r>
      <w:r w:rsidR="000738DD" w:rsidRPr="00A06C86">
        <w:rPr>
          <w:rFonts w:ascii="Times New Roman" w:hAnsi="Times New Roman" w:cs="Times New Roman"/>
          <w:sz w:val="24"/>
          <w:szCs w:val="24"/>
          <w:lang w:val="da-DK"/>
        </w:rPr>
        <w:t>borgerens</w:t>
      </w:r>
      <w:r w:rsidRPr="00A06C86">
        <w:rPr>
          <w:rFonts w:ascii="Times New Roman" w:hAnsi="Times New Roman" w:cs="Times New Roman"/>
          <w:sz w:val="24"/>
          <w:szCs w:val="24"/>
          <w:lang w:val="da-DK"/>
        </w:rPr>
        <w:t xml:space="preserve"> individuelle behov</w:t>
      </w:r>
      <w:r w:rsidR="00B07C56" w:rsidRPr="00A06C86">
        <w:rPr>
          <w:rFonts w:ascii="Times New Roman" w:hAnsi="Times New Roman" w:cs="Times New Roman"/>
          <w:sz w:val="24"/>
          <w:szCs w:val="24"/>
          <w:lang w:val="da-DK"/>
        </w:rPr>
        <w:t xml:space="preserve"> </w:t>
      </w:r>
      <w:r w:rsidR="000738DD" w:rsidRPr="00A06C86">
        <w:rPr>
          <w:rFonts w:ascii="Times New Roman" w:hAnsi="Times New Roman" w:cs="Times New Roman"/>
          <w:sz w:val="24"/>
          <w:szCs w:val="24"/>
          <w:lang w:val="da-DK"/>
        </w:rPr>
        <w:t>(</w:t>
      </w:r>
      <w:r w:rsidR="00226434" w:rsidRPr="00A06C86">
        <w:rPr>
          <w:rFonts w:ascii="Times New Roman" w:hAnsi="Times New Roman" w:cs="Times New Roman"/>
          <w:sz w:val="24"/>
          <w:szCs w:val="24"/>
          <w:lang w:val="da-DK"/>
        </w:rPr>
        <w:t>ibid.</w:t>
      </w:r>
      <w:r w:rsidR="000738DD" w:rsidRPr="00A06C86">
        <w:rPr>
          <w:rFonts w:ascii="Times New Roman" w:hAnsi="Times New Roman" w:cs="Times New Roman"/>
          <w:sz w:val="24"/>
          <w:szCs w:val="24"/>
          <w:lang w:val="da-DK"/>
        </w:rPr>
        <w:t>).</w:t>
      </w:r>
      <w:r w:rsidR="00EC566B" w:rsidRPr="00A06C86">
        <w:rPr>
          <w:rFonts w:ascii="Times New Roman" w:hAnsi="Times New Roman" w:cs="Times New Roman"/>
          <w:sz w:val="24"/>
          <w:szCs w:val="24"/>
          <w:lang w:val="da-DK"/>
        </w:rPr>
        <w:t xml:space="preserve"> I de seneste</w:t>
      </w:r>
      <w:r w:rsidR="00B54485" w:rsidRPr="00A06C86">
        <w:rPr>
          <w:rFonts w:ascii="Times New Roman" w:hAnsi="Times New Roman" w:cs="Times New Roman"/>
          <w:sz w:val="24"/>
          <w:szCs w:val="24"/>
          <w:lang w:val="da-DK"/>
        </w:rPr>
        <w:t xml:space="preserve"> år er de</w:t>
      </w:r>
      <w:r w:rsidR="00042540" w:rsidRPr="00A06C86">
        <w:rPr>
          <w:rFonts w:ascii="Times New Roman" w:hAnsi="Times New Roman" w:cs="Times New Roman"/>
          <w:sz w:val="24"/>
          <w:szCs w:val="24"/>
          <w:lang w:val="da-DK"/>
        </w:rPr>
        <w:t>r sket en markant udvikling i forhold til</w:t>
      </w:r>
      <w:r w:rsidR="00B54485" w:rsidRPr="00A06C86">
        <w:rPr>
          <w:rFonts w:ascii="Times New Roman" w:hAnsi="Times New Roman" w:cs="Times New Roman"/>
          <w:sz w:val="24"/>
          <w:szCs w:val="24"/>
          <w:lang w:val="da-DK"/>
        </w:rPr>
        <w:t xml:space="preserve"> socialp</w:t>
      </w:r>
      <w:r w:rsidR="00F6681D" w:rsidRPr="00A06C86">
        <w:rPr>
          <w:rFonts w:ascii="Times New Roman" w:hAnsi="Times New Roman" w:cs="Times New Roman"/>
          <w:sz w:val="24"/>
          <w:szCs w:val="24"/>
          <w:lang w:val="da-DK"/>
        </w:rPr>
        <w:t>sykiatriens målgruppe</w:t>
      </w:r>
      <w:r w:rsidR="00B54485" w:rsidRPr="00A06C86">
        <w:rPr>
          <w:rFonts w:ascii="Times New Roman" w:hAnsi="Times New Roman" w:cs="Times New Roman"/>
          <w:sz w:val="24"/>
          <w:szCs w:val="24"/>
          <w:lang w:val="da-DK"/>
        </w:rPr>
        <w:t>.</w:t>
      </w:r>
    </w:p>
    <w:p w:rsidR="006A6AD8" w:rsidRPr="00A06C86" w:rsidRDefault="006A48A7"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Bengtsson, Jørgensen og Grønfeldt</w:t>
      </w:r>
      <w:r w:rsidR="00B63094" w:rsidRPr="00A06C86">
        <w:rPr>
          <w:rFonts w:ascii="Times New Roman" w:hAnsi="Times New Roman" w:cs="Times New Roman"/>
          <w:sz w:val="24"/>
          <w:szCs w:val="24"/>
          <w:lang w:val="da-DK"/>
        </w:rPr>
        <w:t xml:space="preserve"> beskriver</w:t>
      </w:r>
      <w:r w:rsidR="00B54485"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den</w:t>
      </w:r>
      <w:r w:rsidR="00B54485" w:rsidRPr="00A06C86">
        <w:rPr>
          <w:rFonts w:ascii="Times New Roman" w:hAnsi="Times New Roman" w:cs="Times New Roman"/>
          <w:sz w:val="24"/>
          <w:szCs w:val="24"/>
          <w:lang w:val="da-DK"/>
        </w:rPr>
        <w:t>ne</w:t>
      </w:r>
      <w:r w:rsidRPr="00A06C86">
        <w:rPr>
          <w:rFonts w:ascii="Times New Roman" w:hAnsi="Times New Roman" w:cs="Times New Roman"/>
          <w:sz w:val="24"/>
          <w:szCs w:val="24"/>
          <w:lang w:val="da-DK"/>
        </w:rPr>
        <w:t xml:space="preserve"> aktuelle udvik</w:t>
      </w:r>
      <w:r w:rsidR="00B54485" w:rsidRPr="00A06C86">
        <w:rPr>
          <w:rFonts w:ascii="Times New Roman" w:hAnsi="Times New Roman" w:cs="Times New Roman"/>
          <w:sz w:val="24"/>
          <w:szCs w:val="24"/>
          <w:lang w:val="da-DK"/>
        </w:rPr>
        <w:t>ling og</w:t>
      </w:r>
      <w:r w:rsidRPr="00A06C86">
        <w:rPr>
          <w:rFonts w:ascii="Times New Roman" w:hAnsi="Times New Roman" w:cs="Times New Roman"/>
          <w:sz w:val="24"/>
          <w:szCs w:val="24"/>
          <w:lang w:val="da-DK"/>
        </w:rPr>
        <w:t xml:space="preserve"> påpeger, at </w:t>
      </w:r>
      <w:r w:rsidR="00EC566B" w:rsidRPr="00A06C86">
        <w:rPr>
          <w:rFonts w:ascii="Times New Roman" w:hAnsi="Times New Roman" w:cs="Times New Roman"/>
          <w:sz w:val="24"/>
          <w:szCs w:val="24"/>
          <w:lang w:val="da-DK"/>
        </w:rPr>
        <w:t xml:space="preserve">det samlede antal </w:t>
      </w:r>
      <w:r w:rsidR="004A5F25" w:rsidRPr="00A06C86">
        <w:rPr>
          <w:rFonts w:ascii="Times New Roman" w:hAnsi="Times New Roman" w:cs="Times New Roman"/>
          <w:sz w:val="24"/>
          <w:szCs w:val="24"/>
          <w:lang w:val="da-DK"/>
        </w:rPr>
        <w:t>borgere, der modtager en socialpsykiatrisk indsats</w:t>
      </w:r>
      <w:r w:rsidR="00B54485" w:rsidRPr="00A06C86">
        <w:rPr>
          <w:rFonts w:ascii="Times New Roman" w:hAnsi="Times New Roman" w:cs="Times New Roman"/>
          <w:sz w:val="24"/>
          <w:szCs w:val="24"/>
          <w:lang w:val="da-DK"/>
        </w:rPr>
        <w:t>,</w:t>
      </w:r>
      <w:r w:rsidR="007956AF" w:rsidRPr="00A06C86">
        <w:rPr>
          <w:rFonts w:ascii="Times New Roman" w:hAnsi="Times New Roman" w:cs="Times New Roman"/>
          <w:sz w:val="24"/>
          <w:szCs w:val="24"/>
          <w:lang w:val="da-DK"/>
        </w:rPr>
        <w:t xml:space="preserve"> har været</w:t>
      </w:r>
      <w:r w:rsidR="004A5F25" w:rsidRPr="00A06C86">
        <w:rPr>
          <w:rFonts w:ascii="Times New Roman" w:hAnsi="Times New Roman" w:cs="Times New Roman"/>
          <w:sz w:val="24"/>
          <w:szCs w:val="24"/>
          <w:lang w:val="da-DK"/>
        </w:rPr>
        <w:t xml:space="preserve"> stigen</w:t>
      </w:r>
      <w:r w:rsidR="003F5AC9" w:rsidRPr="00A06C86">
        <w:rPr>
          <w:rFonts w:ascii="Times New Roman" w:hAnsi="Times New Roman" w:cs="Times New Roman"/>
          <w:sz w:val="24"/>
          <w:szCs w:val="24"/>
          <w:lang w:val="da-DK"/>
        </w:rPr>
        <w:t>de fra 2007 til 2011. I 2007 har</w:t>
      </w:r>
      <w:r w:rsidR="004A5F25" w:rsidRPr="00A06C86">
        <w:rPr>
          <w:rFonts w:ascii="Times New Roman" w:hAnsi="Times New Roman" w:cs="Times New Roman"/>
          <w:sz w:val="24"/>
          <w:szCs w:val="24"/>
          <w:lang w:val="da-DK"/>
        </w:rPr>
        <w:t xml:space="preserve"> der således ifølge disse forskere</w:t>
      </w:r>
      <w:r w:rsidR="003F5AC9" w:rsidRPr="00A06C86">
        <w:rPr>
          <w:rFonts w:ascii="Times New Roman" w:hAnsi="Times New Roman" w:cs="Times New Roman"/>
          <w:sz w:val="24"/>
          <w:szCs w:val="24"/>
          <w:lang w:val="da-DK"/>
        </w:rPr>
        <w:t xml:space="preserve"> været</w:t>
      </w:r>
      <w:r w:rsidR="004A5F25" w:rsidRPr="00A06C86">
        <w:rPr>
          <w:rFonts w:ascii="Times New Roman" w:hAnsi="Times New Roman" w:cs="Times New Roman"/>
          <w:sz w:val="24"/>
          <w:szCs w:val="24"/>
          <w:lang w:val="da-DK"/>
        </w:rPr>
        <w:t xml:space="preserve"> 670 borgere per 100.000 indbyggere i alderen 18-64 år, som har modtaget denne form for indsats, hvorimod der i 2011 ses en stigning på 865 borgere per 100.000 indbyggere. Det er en vækst på 29,</w:t>
      </w:r>
      <w:r w:rsidR="00226434" w:rsidRPr="00A06C86">
        <w:rPr>
          <w:rFonts w:ascii="Times New Roman" w:hAnsi="Times New Roman" w:cs="Times New Roman"/>
          <w:sz w:val="24"/>
          <w:szCs w:val="24"/>
          <w:lang w:val="da-DK"/>
        </w:rPr>
        <w:t>1 %</w:t>
      </w:r>
      <w:r w:rsidR="004A5F25" w:rsidRPr="00A06C86">
        <w:rPr>
          <w:rFonts w:ascii="Times New Roman" w:hAnsi="Times New Roman" w:cs="Times New Roman"/>
          <w:sz w:val="24"/>
          <w:szCs w:val="24"/>
          <w:lang w:val="da-DK"/>
        </w:rPr>
        <w:t xml:space="preserve"> (Bengts</w:t>
      </w:r>
      <w:r w:rsidR="003F08FA" w:rsidRPr="00A06C86">
        <w:rPr>
          <w:rFonts w:ascii="Times New Roman" w:hAnsi="Times New Roman" w:cs="Times New Roman"/>
          <w:sz w:val="24"/>
          <w:szCs w:val="24"/>
          <w:lang w:val="da-DK"/>
        </w:rPr>
        <w:t>son, Jørgensen &amp; Grønfeldt, 2013</w:t>
      </w:r>
      <w:r w:rsidR="00FD20CE" w:rsidRPr="00A06C86">
        <w:rPr>
          <w:rFonts w:ascii="Times New Roman" w:hAnsi="Times New Roman" w:cs="Times New Roman"/>
          <w:sz w:val="24"/>
          <w:szCs w:val="24"/>
          <w:lang w:val="da-DK"/>
        </w:rPr>
        <w:t xml:space="preserve">:17-18). </w:t>
      </w:r>
      <w:r w:rsidR="00DA67A7" w:rsidRPr="00A06C86">
        <w:rPr>
          <w:rFonts w:ascii="Times New Roman" w:hAnsi="Times New Roman" w:cs="Times New Roman"/>
          <w:sz w:val="24"/>
          <w:szCs w:val="24"/>
          <w:lang w:val="da-DK"/>
        </w:rPr>
        <w:t>Ifølge forskerne er der samtidig med</w:t>
      </w:r>
      <w:r w:rsidR="004A5F25" w:rsidRPr="00A06C86">
        <w:rPr>
          <w:rFonts w:ascii="Times New Roman" w:hAnsi="Times New Roman" w:cs="Times New Roman"/>
          <w:sz w:val="24"/>
          <w:szCs w:val="24"/>
          <w:lang w:val="da-DK"/>
        </w:rPr>
        <w:t xml:space="preserve"> vækst</w:t>
      </w:r>
      <w:r w:rsidR="00DA67A7" w:rsidRPr="00A06C86">
        <w:rPr>
          <w:rFonts w:ascii="Times New Roman" w:hAnsi="Times New Roman" w:cs="Times New Roman"/>
          <w:sz w:val="24"/>
          <w:szCs w:val="24"/>
          <w:lang w:val="da-DK"/>
        </w:rPr>
        <w:t>en</w:t>
      </w:r>
      <w:r w:rsidR="004A5F25" w:rsidRPr="00A06C86">
        <w:rPr>
          <w:rFonts w:ascii="Times New Roman" w:hAnsi="Times New Roman" w:cs="Times New Roman"/>
          <w:sz w:val="24"/>
          <w:szCs w:val="24"/>
          <w:lang w:val="da-DK"/>
        </w:rPr>
        <w:t xml:space="preserve"> i</w:t>
      </w:r>
      <w:r w:rsidR="00D10DC8" w:rsidRPr="00A06C86">
        <w:rPr>
          <w:rFonts w:ascii="Times New Roman" w:hAnsi="Times New Roman" w:cs="Times New Roman"/>
          <w:sz w:val="24"/>
          <w:szCs w:val="24"/>
          <w:lang w:val="da-DK"/>
        </w:rPr>
        <w:t xml:space="preserve"> antal</w:t>
      </w:r>
      <w:r w:rsidR="004A5F25" w:rsidRPr="00A06C86">
        <w:rPr>
          <w:rFonts w:ascii="Times New Roman" w:hAnsi="Times New Roman" w:cs="Times New Roman"/>
          <w:sz w:val="24"/>
          <w:szCs w:val="24"/>
          <w:lang w:val="da-DK"/>
        </w:rPr>
        <w:t xml:space="preserve"> brugere af soc</w:t>
      </w:r>
      <w:r w:rsidR="00DA67A7" w:rsidRPr="00A06C86">
        <w:rPr>
          <w:rFonts w:ascii="Times New Roman" w:hAnsi="Times New Roman" w:cs="Times New Roman"/>
          <w:sz w:val="24"/>
          <w:szCs w:val="24"/>
          <w:lang w:val="da-DK"/>
        </w:rPr>
        <w:t>ialpsykiatriske indsatser</w:t>
      </w:r>
      <w:r w:rsidR="007956AF" w:rsidRPr="00A06C86">
        <w:rPr>
          <w:rFonts w:ascii="Times New Roman" w:hAnsi="Times New Roman" w:cs="Times New Roman"/>
          <w:sz w:val="24"/>
          <w:szCs w:val="24"/>
          <w:lang w:val="da-DK"/>
        </w:rPr>
        <w:t xml:space="preserve"> </w:t>
      </w:r>
      <w:r w:rsidR="004A5F25" w:rsidRPr="00A06C86">
        <w:rPr>
          <w:rFonts w:ascii="Times New Roman" w:hAnsi="Times New Roman" w:cs="Times New Roman"/>
          <w:sz w:val="24"/>
          <w:szCs w:val="24"/>
          <w:lang w:val="da-DK"/>
        </w:rPr>
        <w:t xml:space="preserve">sket en stigning </w:t>
      </w:r>
      <w:r w:rsidR="003F5AC9" w:rsidRPr="00A06C86">
        <w:rPr>
          <w:rFonts w:ascii="Times New Roman" w:hAnsi="Times New Roman" w:cs="Times New Roman"/>
          <w:sz w:val="24"/>
          <w:szCs w:val="24"/>
          <w:lang w:val="da-DK"/>
        </w:rPr>
        <w:t xml:space="preserve">i </w:t>
      </w:r>
      <w:r w:rsidR="004A5F25" w:rsidRPr="00A06C86">
        <w:rPr>
          <w:rFonts w:ascii="Times New Roman" w:hAnsi="Times New Roman" w:cs="Times New Roman"/>
          <w:sz w:val="24"/>
          <w:szCs w:val="24"/>
          <w:lang w:val="da-DK"/>
        </w:rPr>
        <w:t xml:space="preserve">udgifterne på </w:t>
      </w:r>
      <w:r w:rsidR="00226434" w:rsidRPr="00A06C86">
        <w:rPr>
          <w:rFonts w:ascii="Times New Roman" w:hAnsi="Times New Roman" w:cs="Times New Roman"/>
          <w:sz w:val="24"/>
          <w:szCs w:val="24"/>
          <w:lang w:val="da-DK"/>
        </w:rPr>
        <w:t>20 %</w:t>
      </w:r>
      <w:r w:rsidR="00FF35B8" w:rsidRPr="00A06C86">
        <w:rPr>
          <w:rFonts w:ascii="Times New Roman" w:hAnsi="Times New Roman" w:cs="Times New Roman"/>
          <w:sz w:val="24"/>
          <w:szCs w:val="24"/>
          <w:lang w:val="da-DK"/>
        </w:rPr>
        <w:t xml:space="preserve"> p</w:t>
      </w:r>
      <w:r w:rsidR="00FD20CE" w:rsidRPr="00A06C86">
        <w:rPr>
          <w:rFonts w:ascii="Times New Roman" w:hAnsi="Times New Roman" w:cs="Times New Roman"/>
          <w:sz w:val="24"/>
          <w:szCs w:val="24"/>
          <w:lang w:val="da-DK"/>
        </w:rPr>
        <w:t xml:space="preserve">å det socialpsykiatriske område </w:t>
      </w:r>
      <w:r w:rsidR="00FF35B8" w:rsidRPr="00A06C86">
        <w:rPr>
          <w:rFonts w:ascii="Times New Roman" w:hAnsi="Times New Roman" w:cs="Times New Roman"/>
          <w:sz w:val="24"/>
          <w:szCs w:val="24"/>
          <w:lang w:val="da-DK"/>
        </w:rPr>
        <w:t>(</w:t>
      </w:r>
      <w:r w:rsidR="00226434" w:rsidRPr="00A06C86">
        <w:rPr>
          <w:rFonts w:ascii="Times New Roman" w:hAnsi="Times New Roman" w:cs="Times New Roman"/>
          <w:sz w:val="24"/>
          <w:szCs w:val="24"/>
          <w:lang w:val="da-DK"/>
        </w:rPr>
        <w:t>ibid.</w:t>
      </w:r>
      <w:r w:rsidR="00FF35B8" w:rsidRPr="00A06C86">
        <w:rPr>
          <w:rFonts w:ascii="Times New Roman" w:hAnsi="Times New Roman" w:cs="Times New Roman"/>
          <w:sz w:val="24"/>
          <w:szCs w:val="24"/>
          <w:lang w:val="da-DK"/>
        </w:rPr>
        <w:t>).</w:t>
      </w:r>
      <w:r w:rsidR="00FD20CE" w:rsidRPr="00A06C86">
        <w:rPr>
          <w:rFonts w:ascii="Times New Roman" w:hAnsi="Times New Roman" w:cs="Times New Roman"/>
          <w:sz w:val="24"/>
          <w:szCs w:val="24"/>
          <w:lang w:val="da-DK"/>
        </w:rPr>
        <w:t xml:space="preserve"> </w:t>
      </w:r>
      <w:r w:rsidR="00DA67A7" w:rsidRPr="00A06C86">
        <w:rPr>
          <w:rFonts w:ascii="Times New Roman" w:hAnsi="Times New Roman" w:cs="Times New Roman"/>
          <w:sz w:val="24"/>
          <w:szCs w:val="24"/>
          <w:lang w:val="da-DK"/>
        </w:rPr>
        <w:t>Denne udvikling belyser</w:t>
      </w:r>
      <w:r w:rsidR="001E0891" w:rsidRPr="00A06C86">
        <w:rPr>
          <w:rFonts w:ascii="Times New Roman" w:hAnsi="Times New Roman" w:cs="Times New Roman"/>
          <w:sz w:val="24"/>
          <w:szCs w:val="24"/>
          <w:lang w:val="da-DK"/>
        </w:rPr>
        <w:t xml:space="preserve"> Madsen, Hvenegaard og Fredslund</w:t>
      </w:r>
      <w:r w:rsidR="00DA67A7" w:rsidRPr="00A06C86">
        <w:rPr>
          <w:rFonts w:ascii="Times New Roman" w:hAnsi="Times New Roman" w:cs="Times New Roman"/>
          <w:sz w:val="24"/>
          <w:szCs w:val="24"/>
          <w:lang w:val="da-DK"/>
        </w:rPr>
        <w:t>. Ifølge forfatterne</w:t>
      </w:r>
      <w:r w:rsidR="00AA44EB" w:rsidRPr="00A06C86">
        <w:rPr>
          <w:rFonts w:ascii="Times New Roman" w:hAnsi="Times New Roman" w:cs="Times New Roman"/>
          <w:sz w:val="24"/>
          <w:szCs w:val="24"/>
          <w:lang w:val="da-DK"/>
        </w:rPr>
        <w:t xml:space="preserve"> oplever </w:t>
      </w:r>
      <w:r w:rsidR="001E0891" w:rsidRPr="00A06C86">
        <w:rPr>
          <w:rFonts w:ascii="Times New Roman" w:hAnsi="Times New Roman" w:cs="Times New Roman"/>
          <w:sz w:val="24"/>
          <w:szCs w:val="24"/>
          <w:lang w:val="da-DK"/>
        </w:rPr>
        <w:t>kommunerne et pres på deres social</w:t>
      </w:r>
      <w:r w:rsidR="00B54485" w:rsidRPr="00A06C86">
        <w:rPr>
          <w:rFonts w:ascii="Times New Roman" w:hAnsi="Times New Roman" w:cs="Times New Roman"/>
          <w:sz w:val="24"/>
          <w:szCs w:val="24"/>
          <w:lang w:val="da-DK"/>
        </w:rPr>
        <w:t xml:space="preserve">psykiatriske tilbud </w:t>
      </w:r>
      <w:r w:rsidR="001E0891" w:rsidRPr="00A06C86">
        <w:rPr>
          <w:rFonts w:ascii="Times New Roman" w:hAnsi="Times New Roman" w:cs="Times New Roman"/>
          <w:sz w:val="24"/>
          <w:szCs w:val="24"/>
          <w:lang w:val="da-DK"/>
        </w:rPr>
        <w:t>(Madsen, Hvenegaard &amp; Fredslund, 2011:11).</w:t>
      </w:r>
      <w:r w:rsidR="00372D20" w:rsidRPr="00A06C86">
        <w:rPr>
          <w:rFonts w:ascii="Times New Roman" w:hAnsi="Times New Roman" w:cs="Times New Roman"/>
          <w:sz w:val="24"/>
          <w:szCs w:val="24"/>
          <w:lang w:val="da-DK"/>
        </w:rPr>
        <w:t xml:space="preserve"> </w:t>
      </w:r>
      <w:r w:rsidR="00D10DC8" w:rsidRPr="00A06C86">
        <w:rPr>
          <w:rFonts w:ascii="Times New Roman" w:hAnsi="Times New Roman" w:cs="Times New Roman"/>
          <w:sz w:val="24"/>
          <w:szCs w:val="24"/>
          <w:lang w:val="da-DK"/>
        </w:rPr>
        <w:t>I denne sammenhæng viser tal fra Danmarks Statistik</w:t>
      </w:r>
      <w:r w:rsidR="00372D20" w:rsidRPr="00A06C86">
        <w:rPr>
          <w:rFonts w:ascii="Times New Roman" w:hAnsi="Times New Roman" w:cs="Times New Roman"/>
          <w:sz w:val="24"/>
          <w:szCs w:val="24"/>
          <w:lang w:val="da-DK"/>
        </w:rPr>
        <w:t>, at der</w:t>
      </w:r>
      <w:r w:rsidR="00B54485" w:rsidRPr="00A06C86">
        <w:rPr>
          <w:rFonts w:ascii="Times New Roman" w:hAnsi="Times New Roman" w:cs="Times New Roman"/>
          <w:sz w:val="24"/>
          <w:szCs w:val="24"/>
          <w:lang w:val="da-DK"/>
        </w:rPr>
        <w:t xml:space="preserve"> ydermere</w:t>
      </w:r>
      <w:r w:rsidR="00372D20" w:rsidRPr="00A06C86">
        <w:rPr>
          <w:rFonts w:ascii="Times New Roman" w:hAnsi="Times New Roman" w:cs="Times New Roman"/>
          <w:sz w:val="24"/>
          <w:szCs w:val="24"/>
          <w:lang w:val="da-DK"/>
        </w:rPr>
        <w:t xml:space="preserve"> er forskel på, hvilke so</w:t>
      </w:r>
      <w:r w:rsidR="00D10DC8" w:rsidRPr="00A06C86">
        <w:rPr>
          <w:rFonts w:ascii="Times New Roman" w:hAnsi="Times New Roman" w:cs="Times New Roman"/>
          <w:sz w:val="24"/>
          <w:szCs w:val="24"/>
          <w:lang w:val="da-DK"/>
        </w:rPr>
        <w:t>cialpsykiatriske tilbud</w:t>
      </w:r>
      <w:r w:rsidR="00B54485" w:rsidRPr="00A06C86">
        <w:rPr>
          <w:rFonts w:ascii="Times New Roman" w:hAnsi="Times New Roman" w:cs="Times New Roman"/>
          <w:sz w:val="24"/>
          <w:szCs w:val="24"/>
          <w:lang w:val="da-DK"/>
        </w:rPr>
        <w:t>,</w:t>
      </w:r>
      <w:r w:rsidR="00D10DC8" w:rsidRPr="00A06C86">
        <w:rPr>
          <w:rFonts w:ascii="Times New Roman" w:hAnsi="Times New Roman" w:cs="Times New Roman"/>
          <w:sz w:val="24"/>
          <w:szCs w:val="24"/>
          <w:lang w:val="da-DK"/>
        </w:rPr>
        <w:t xml:space="preserve"> der gives</w:t>
      </w:r>
      <w:r w:rsidR="00372D20" w:rsidRPr="00A06C86">
        <w:rPr>
          <w:rFonts w:ascii="Times New Roman" w:hAnsi="Times New Roman" w:cs="Times New Roman"/>
          <w:sz w:val="24"/>
          <w:szCs w:val="24"/>
          <w:lang w:val="da-DK"/>
        </w:rPr>
        <w:t xml:space="preserve"> til mennesker med en sindslidelse.</w:t>
      </w:r>
      <w:r w:rsidR="00D10DC8" w:rsidRPr="00A06C86">
        <w:rPr>
          <w:rFonts w:ascii="Times New Roman" w:hAnsi="Times New Roman" w:cs="Times New Roman"/>
          <w:sz w:val="24"/>
          <w:szCs w:val="24"/>
          <w:lang w:val="da-DK"/>
        </w:rPr>
        <w:t xml:space="preserve"> </w:t>
      </w:r>
      <w:r w:rsidR="00FD2717" w:rsidRPr="00A06C86">
        <w:rPr>
          <w:rFonts w:ascii="Times New Roman" w:hAnsi="Times New Roman" w:cs="Times New Roman"/>
          <w:sz w:val="24"/>
          <w:szCs w:val="24"/>
          <w:lang w:val="da-DK"/>
        </w:rPr>
        <w:t>Som tidligere nævnt viser disse tal</w:t>
      </w:r>
      <w:r w:rsidR="00B50A18" w:rsidRPr="00A06C86">
        <w:rPr>
          <w:rFonts w:ascii="Times New Roman" w:hAnsi="Times New Roman" w:cs="Times New Roman"/>
          <w:sz w:val="24"/>
          <w:szCs w:val="24"/>
          <w:lang w:val="da-DK"/>
        </w:rPr>
        <w:t>,</w:t>
      </w:r>
      <w:r w:rsidR="00372D20" w:rsidRPr="00A06C86">
        <w:rPr>
          <w:rFonts w:ascii="Times New Roman" w:hAnsi="Times New Roman" w:cs="Times New Roman"/>
          <w:sz w:val="24"/>
          <w:szCs w:val="24"/>
          <w:lang w:val="da-DK"/>
        </w:rPr>
        <w:t xml:space="preserve"> at der er sket en markant stigning i antallet af bostøtte modtagere fra 7.</w:t>
      </w:r>
      <w:r w:rsidR="00FD2717" w:rsidRPr="00A06C86">
        <w:rPr>
          <w:rFonts w:ascii="Times New Roman" w:hAnsi="Times New Roman" w:cs="Times New Roman"/>
          <w:sz w:val="24"/>
          <w:szCs w:val="24"/>
          <w:lang w:val="da-DK"/>
        </w:rPr>
        <w:t>614 modtagere</w:t>
      </w:r>
      <w:r w:rsidR="00C44C54" w:rsidRPr="00A06C86">
        <w:rPr>
          <w:rFonts w:ascii="Times New Roman" w:hAnsi="Times New Roman" w:cs="Times New Roman"/>
          <w:sz w:val="24"/>
          <w:szCs w:val="24"/>
          <w:lang w:val="da-DK"/>
        </w:rPr>
        <w:t xml:space="preserve"> i</w:t>
      </w:r>
      <w:r w:rsidR="00372D20" w:rsidRPr="00A06C86">
        <w:rPr>
          <w:rFonts w:ascii="Times New Roman" w:hAnsi="Times New Roman" w:cs="Times New Roman"/>
          <w:sz w:val="24"/>
          <w:szCs w:val="24"/>
          <w:lang w:val="da-DK"/>
        </w:rPr>
        <w:t xml:space="preserve"> 2007</w:t>
      </w:r>
      <w:r w:rsidR="00C44C54" w:rsidRPr="00A06C86">
        <w:rPr>
          <w:rFonts w:ascii="Times New Roman" w:hAnsi="Times New Roman" w:cs="Times New Roman"/>
          <w:sz w:val="24"/>
          <w:szCs w:val="24"/>
          <w:lang w:val="da-DK"/>
        </w:rPr>
        <w:t xml:space="preserve"> til 14.732 modtagere i </w:t>
      </w:r>
      <w:r w:rsidR="00372D20" w:rsidRPr="00A06C86">
        <w:rPr>
          <w:rFonts w:ascii="Times New Roman" w:hAnsi="Times New Roman" w:cs="Times New Roman"/>
          <w:sz w:val="24"/>
          <w:szCs w:val="24"/>
          <w:lang w:val="da-DK"/>
        </w:rPr>
        <w:t>2011</w:t>
      </w:r>
      <w:r w:rsidR="00FD2717" w:rsidRPr="00A06C86">
        <w:rPr>
          <w:rFonts w:ascii="Times New Roman" w:hAnsi="Times New Roman" w:cs="Times New Roman"/>
          <w:sz w:val="24"/>
          <w:szCs w:val="24"/>
          <w:lang w:val="da-DK"/>
        </w:rPr>
        <w:t xml:space="preserve"> (Psykiatriudvalget, 2013:65)</w:t>
      </w:r>
      <w:r w:rsidR="00C44C54" w:rsidRPr="00A06C86">
        <w:rPr>
          <w:rFonts w:ascii="Times New Roman" w:hAnsi="Times New Roman" w:cs="Times New Roman"/>
          <w:sz w:val="24"/>
          <w:szCs w:val="24"/>
          <w:lang w:val="da-DK"/>
        </w:rPr>
        <w:t>. Ud fra disse tal er bostøtte</w:t>
      </w:r>
      <w:r w:rsidR="00B54485" w:rsidRPr="00A06C86">
        <w:rPr>
          <w:rFonts w:ascii="Times New Roman" w:hAnsi="Times New Roman" w:cs="Times New Roman"/>
          <w:sz w:val="24"/>
          <w:szCs w:val="24"/>
          <w:lang w:val="da-DK"/>
        </w:rPr>
        <w:t xml:space="preserve"> således</w:t>
      </w:r>
      <w:r w:rsidR="00C44C54" w:rsidRPr="00A06C86">
        <w:rPr>
          <w:rFonts w:ascii="Times New Roman" w:hAnsi="Times New Roman" w:cs="Times New Roman"/>
          <w:sz w:val="24"/>
          <w:szCs w:val="24"/>
          <w:lang w:val="da-DK"/>
        </w:rPr>
        <w:t xml:space="preserve"> den hyppigst anvendte socialpsykiatriske indsatsform</w:t>
      </w:r>
      <w:r w:rsidR="00B54485" w:rsidRPr="00A06C86">
        <w:rPr>
          <w:rFonts w:ascii="Times New Roman" w:hAnsi="Times New Roman" w:cs="Times New Roman"/>
          <w:sz w:val="24"/>
          <w:szCs w:val="24"/>
          <w:lang w:val="da-DK"/>
        </w:rPr>
        <w:t>, sammenlignet med antal modtagere i de andre tilbud</w:t>
      </w:r>
      <w:r w:rsidR="00FD2717" w:rsidRPr="00A06C86">
        <w:rPr>
          <w:rFonts w:ascii="Times New Roman" w:hAnsi="Times New Roman" w:cs="Times New Roman"/>
          <w:sz w:val="24"/>
          <w:szCs w:val="24"/>
          <w:lang w:val="da-DK"/>
        </w:rPr>
        <w:t xml:space="preserve"> (ibid.</w:t>
      </w:r>
      <w:r w:rsidR="00C44C54" w:rsidRPr="00A06C86">
        <w:rPr>
          <w:rFonts w:ascii="Times New Roman" w:hAnsi="Times New Roman" w:cs="Times New Roman"/>
          <w:sz w:val="24"/>
          <w:szCs w:val="24"/>
          <w:lang w:val="da-DK"/>
        </w:rPr>
        <w:t xml:space="preserve">). </w:t>
      </w:r>
    </w:p>
    <w:p w:rsidR="003F46E0" w:rsidRPr="00A06C86" w:rsidRDefault="003F46E0" w:rsidP="00DE1E6C">
      <w:pPr>
        <w:spacing w:after="0" w:line="360" w:lineRule="auto"/>
        <w:rPr>
          <w:rFonts w:ascii="Times New Roman" w:hAnsi="Times New Roman" w:cs="Times New Roman"/>
          <w:sz w:val="24"/>
          <w:szCs w:val="24"/>
          <w:lang w:val="da-DK"/>
        </w:rPr>
      </w:pPr>
    </w:p>
    <w:p w:rsidR="00121437" w:rsidRPr="00A06C86" w:rsidRDefault="003F46E0"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1.4</w:t>
      </w:r>
      <w:r w:rsidR="00FD20CE" w:rsidRPr="00A06C86">
        <w:rPr>
          <w:rFonts w:ascii="Times New Roman" w:hAnsi="Times New Roman" w:cs="Times New Roman"/>
          <w:b/>
          <w:sz w:val="24"/>
          <w:szCs w:val="24"/>
          <w:lang w:val="da-DK"/>
        </w:rPr>
        <w:t>.4</w:t>
      </w:r>
      <w:r w:rsidR="00C44C54" w:rsidRPr="00A06C86">
        <w:rPr>
          <w:rFonts w:ascii="Times New Roman" w:hAnsi="Times New Roman" w:cs="Times New Roman"/>
          <w:b/>
          <w:sz w:val="24"/>
          <w:szCs w:val="24"/>
          <w:lang w:val="da-DK"/>
        </w:rPr>
        <w:t xml:space="preserve"> B</w:t>
      </w:r>
      <w:r w:rsidR="00121437" w:rsidRPr="00A06C86">
        <w:rPr>
          <w:rFonts w:ascii="Times New Roman" w:hAnsi="Times New Roman" w:cs="Times New Roman"/>
          <w:b/>
          <w:sz w:val="24"/>
          <w:szCs w:val="24"/>
          <w:lang w:val="da-DK"/>
        </w:rPr>
        <w:t>ostøtte</w:t>
      </w:r>
    </w:p>
    <w:p w:rsidR="00C44C54" w:rsidRPr="00A06C86" w:rsidRDefault="00AA44E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forudgående afsnit har vi bevæget os fra</w:t>
      </w:r>
      <w:r w:rsidR="00AC1F8A" w:rsidRPr="00A06C86">
        <w:rPr>
          <w:rFonts w:ascii="Times New Roman" w:hAnsi="Times New Roman" w:cs="Times New Roman"/>
          <w:sz w:val="24"/>
          <w:szCs w:val="24"/>
          <w:lang w:val="da-DK"/>
        </w:rPr>
        <w:t xml:space="preserve"> en overordnet beskrivelse af socialpsykiatriens formål, indsatsområder, støttem</w:t>
      </w:r>
      <w:r w:rsidR="00FD2717" w:rsidRPr="00A06C86">
        <w:rPr>
          <w:rFonts w:ascii="Times New Roman" w:hAnsi="Times New Roman" w:cs="Times New Roman"/>
          <w:sz w:val="24"/>
          <w:szCs w:val="24"/>
          <w:lang w:val="da-DK"/>
        </w:rPr>
        <w:t>ulighederne og deres lovhjemmel</w:t>
      </w:r>
      <w:r w:rsidR="00AC1F8A" w:rsidRPr="00A06C86">
        <w:rPr>
          <w:rFonts w:ascii="Times New Roman" w:hAnsi="Times New Roman" w:cs="Times New Roman"/>
          <w:sz w:val="24"/>
          <w:szCs w:val="24"/>
          <w:lang w:val="da-DK"/>
        </w:rPr>
        <w:t xml:space="preserve"> til den aktuelle udvikling inden</w:t>
      </w:r>
      <w:r w:rsidR="00E36212" w:rsidRPr="00A06C86">
        <w:rPr>
          <w:rFonts w:ascii="Times New Roman" w:hAnsi="Times New Roman" w:cs="Times New Roman"/>
          <w:sz w:val="24"/>
          <w:szCs w:val="24"/>
          <w:lang w:val="da-DK"/>
        </w:rPr>
        <w:t xml:space="preserve"> </w:t>
      </w:r>
      <w:r w:rsidR="00AC1F8A" w:rsidRPr="00A06C86">
        <w:rPr>
          <w:rFonts w:ascii="Times New Roman" w:hAnsi="Times New Roman" w:cs="Times New Roman"/>
          <w:sz w:val="24"/>
          <w:szCs w:val="24"/>
          <w:lang w:val="da-DK"/>
        </w:rPr>
        <w:t xml:space="preserve">for socialpsykiatrien. </w:t>
      </w:r>
      <w:r w:rsidR="00B775E7" w:rsidRPr="00A06C86">
        <w:rPr>
          <w:rFonts w:ascii="Times New Roman" w:hAnsi="Times New Roman" w:cs="Times New Roman"/>
          <w:sz w:val="24"/>
          <w:szCs w:val="24"/>
          <w:lang w:val="da-DK"/>
        </w:rPr>
        <w:t>I</w:t>
      </w:r>
      <w:r w:rsidR="00C44C54" w:rsidRPr="00A06C86">
        <w:rPr>
          <w:rFonts w:ascii="Times New Roman" w:hAnsi="Times New Roman" w:cs="Times New Roman"/>
          <w:sz w:val="24"/>
          <w:szCs w:val="24"/>
          <w:lang w:val="da-DK"/>
        </w:rPr>
        <w:t xml:space="preserve"> det følgende afsnit afgrænse</w:t>
      </w:r>
      <w:r w:rsidR="00FD20CE" w:rsidRPr="00A06C86">
        <w:rPr>
          <w:rFonts w:ascii="Times New Roman" w:hAnsi="Times New Roman" w:cs="Times New Roman"/>
          <w:sz w:val="24"/>
          <w:szCs w:val="24"/>
          <w:lang w:val="da-DK"/>
        </w:rPr>
        <w:t>s</w:t>
      </w:r>
      <w:r w:rsidR="00C44C54" w:rsidRPr="00A06C86">
        <w:rPr>
          <w:rFonts w:ascii="Times New Roman" w:hAnsi="Times New Roman" w:cs="Times New Roman"/>
          <w:sz w:val="24"/>
          <w:szCs w:val="24"/>
          <w:lang w:val="da-DK"/>
        </w:rPr>
        <w:t xml:space="preserve"> vores undersøgelsesfelt til Servicelovens</w:t>
      </w:r>
      <w:r w:rsidR="00226434" w:rsidRPr="00A06C86">
        <w:rPr>
          <w:rFonts w:ascii="Times New Roman" w:hAnsi="Times New Roman" w:cs="Times New Roman"/>
          <w:sz w:val="24"/>
          <w:szCs w:val="24"/>
          <w:lang w:val="da-DK"/>
        </w:rPr>
        <w:t xml:space="preserve"> § 85</w:t>
      </w:r>
      <w:r w:rsidR="00C44C54" w:rsidRPr="00A06C86">
        <w:rPr>
          <w:rFonts w:ascii="Times New Roman" w:hAnsi="Times New Roman" w:cs="Times New Roman"/>
          <w:sz w:val="24"/>
          <w:szCs w:val="24"/>
          <w:lang w:val="da-DK"/>
        </w:rPr>
        <w:t>; bostøtte. Vi vil give en nærmere beskrivelse af, hvad bostøtte er</w:t>
      </w:r>
      <w:r w:rsidR="00D118B0" w:rsidRPr="00A06C86">
        <w:rPr>
          <w:rFonts w:ascii="Times New Roman" w:hAnsi="Times New Roman" w:cs="Times New Roman"/>
          <w:sz w:val="24"/>
          <w:szCs w:val="24"/>
          <w:lang w:val="da-DK"/>
        </w:rPr>
        <w:t xml:space="preserve"> og hvilken målgruppe</w:t>
      </w:r>
      <w:r w:rsidR="00FD2717" w:rsidRPr="00A06C86">
        <w:rPr>
          <w:rFonts w:ascii="Times New Roman" w:hAnsi="Times New Roman" w:cs="Times New Roman"/>
          <w:sz w:val="24"/>
          <w:szCs w:val="24"/>
          <w:lang w:val="da-DK"/>
        </w:rPr>
        <w:t>,</w:t>
      </w:r>
      <w:r w:rsidR="00173E50" w:rsidRPr="00A06C86">
        <w:rPr>
          <w:rFonts w:ascii="Times New Roman" w:hAnsi="Times New Roman" w:cs="Times New Roman"/>
          <w:sz w:val="24"/>
          <w:szCs w:val="24"/>
          <w:lang w:val="da-DK"/>
        </w:rPr>
        <w:t xml:space="preserve"> der får bostøtte. Desuden</w:t>
      </w:r>
      <w:r w:rsidR="003B4B13" w:rsidRPr="00A06C86">
        <w:rPr>
          <w:rFonts w:ascii="Times New Roman" w:hAnsi="Times New Roman" w:cs="Times New Roman"/>
          <w:sz w:val="24"/>
          <w:szCs w:val="24"/>
          <w:lang w:val="da-DK"/>
        </w:rPr>
        <w:t xml:space="preserve"> vil vi</w:t>
      </w:r>
      <w:r w:rsidR="00173E50" w:rsidRPr="00A06C86">
        <w:rPr>
          <w:rFonts w:ascii="Times New Roman" w:hAnsi="Times New Roman" w:cs="Times New Roman"/>
          <w:sz w:val="24"/>
          <w:szCs w:val="24"/>
          <w:lang w:val="da-DK"/>
        </w:rPr>
        <w:t xml:space="preserve"> redegør</w:t>
      </w:r>
      <w:r w:rsidR="003B4B13" w:rsidRPr="00A06C86">
        <w:rPr>
          <w:rFonts w:ascii="Times New Roman" w:hAnsi="Times New Roman" w:cs="Times New Roman"/>
          <w:sz w:val="24"/>
          <w:szCs w:val="24"/>
          <w:lang w:val="da-DK"/>
        </w:rPr>
        <w:t>e</w:t>
      </w:r>
      <w:r w:rsidR="00173E50" w:rsidRPr="00A06C86">
        <w:rPr>
          <w:rFonts w:ascii="Times New Roman" w:hAnsi="Times New Roman" w:cs="Times New Roman"/>
          <w:sz w:val="24"/>
          <w:szCs w:val="24"/>
          <w:lang w:val="da-DK"/>
        </w:rPr>
        <w:t xml:space="preserve"> for den lovgivningsmæssige ramme.</w:t>
      </w:r>
    </w:p>
    <w:p w:rsidR="00AB24A0" w:rsidRPr="00A06C86" w:rsidRDefault="00AB24A0" w:rsidP="00DE1E6C">
      <w:pPr>
        <w:spacing w:after="0" w:line="360" w:lineRule="auto"/>
        <w:rPr>
          <w:rFonts w:ascii="Times New Roman" w:hAnsi="Times New Roman" w:cs="Times New Roman"/>
          <w:sz w:val="24"/>
          <w:szCs w:val="24"/>
          <w:lang w:val="da-DK"/>
        </w:rPr>
      </w:pPr>
    </w:p>
    <w:p w:rsidR="00207209" w:rsidRPr="00A06C86" w:rsidRDefault="00FD2717"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w:t>
      </w:r>
      <w:r w:rsidR="003B4B13" w:rsidRPr="00A06C86">
        <w:rPr>
          <w:rFonts w:ascii="Times New Roman" w:hAnsi="Times New Roman" w:cs="Times New Roman"/>
          <w:sz w:val="24"/>
          <w:szCs w:val="24"/>
          <w:lang w:val="da-DK"/>
        </w:rPr>
        <w:t>om</w:t>
      </w:r>
      <w:r w:rsidR="00D10DC8" w:rsidRPr="00A06C86">
        <w:rPr>
          <w:rFonts w:ascii="Times New Roman" w:hAnsi="Times New Roman" w:cs="Times New Roman"/>
          <w:sz w:val="24"/>
          <w:szCs w:val="24"/>
          <w:lang w:val="da-DK"/>
        </w:rPr>
        <w:t xml:space="preserve"> tidligere</w:t>
      </w:r>
      <w:r w:rsidR="003B4B13" w:rsidRPr="00A06C86">
        <w:rPr>
          <w:rFonts w:ascii="Times New Roman" w:hAnsi="Times New Roman" w:cs="Times New Roman"/>
          <w:sz w:val="24"/>
          <w:szCs w:val="24"/>
          <w:lang w:val="da-DK"/>
        </w:rPr>
        <w:t xml:space="preserve"> nævnt</w:t>
      </w:r>
      <w:r w:rsidRPr="00A06C86">
        <w:rPr>
          <w:rFonts w:ascii="Times New Roman" w:hAnsi="Times New Roman" w:cs="Times New Roman"/>
          <w:sz w:val="24"/>
          <w:szCs w:val="24"/>
          <w:lang w:val="da-DK"/>
        </w:rPr>
        <w:t xml:space="preserve"> er bostøtte</w:t>
      </w:r>
      <w:r w:rsidR="00DA67A7" w:rsidRPr="00A06C86">
        <w:rPr>
          <w:rFonts w:ascii="Times New Roman" w:hAnsi="Times New Roman" w:cs="Times New Roman"/>
          <w:sz w:val="24"/>
          <w:szCs w:val="24"/>
          <w:lang w:val="da-DK"/>
        </w:rPr>
        <w:t xml:space="preserve"> </w:t>
      </w:r>
      <w:r w:rsidR="00FE7085" w:rsidRPr="00A06C86">
        <w:rPr>
          <w:rFonts w:ascii="Times New Roman" w:hAnsi="Times New Roman" w:cs="Times New Roman"/>
          <w:sz w:val="24"/>
          <w:szCs w:val="24"/>
          <w:lang w:val="da-DK"/>
        </w:rPr>
        <w:t>en socialpsykiatrisk indsats</w:t>
      </w:r>
      <w:r w:rsidR="001011CF" w:rsidRPr="00A06C86">
        <w:rPr>
          <w:rFonts w:ascii="Times New Roman" w:hAnsi="Times New Roman" w:cs="Times New Roman"/>
          <w:sz w:val="24"/>
          <w:szCs w:val="24"/>
          <w:lang w:val="da-DK"/>
        </w:rPr>
        <w:t>,</w:t>
      </w:r>
      <w:r w:rsidR="00D8145C" w:rsidRPr="00A06C86">
        <w:rPr>
          <w:rFonts w:ascii="Times New Roman" w:hAnsi="Times New Roman" w:cs="Times New Roman"/>
          <w:sz w:val="24"/>
          <w:szCs w:val="24"/>
          <w:lang w:val="da-DK"/>
        </w:rPr>
        <w:t xml:space="preserve"> der</w:t>
      </w:r>
      <w:r w:rsidR="00FD20CE" w:rsidRPr="00A06C86">
        <w:rPr>
          <w:rFonts w:ascii="Times New Roman" w:hAnsi="Times New Roman" w:cs="Times New Roman"/>
          <w:sz w:val="24"/>
          <w:szCs w:val="24"/>
          <w:lang w:val="da-DK"/>
        </w:rPr>
        <w:t xml:space="preserve"> kan</w:t>
      </w:r>
      <w:r w:rsidR="00D8145C" w:rsidRPr="00A06C86">
        <w:rPr>
          <w:rFonts w:ascii="Times New Roman" w:hAnsi="Times New Roman" w:cs="Times New Roman"/>
          <w:sz w:val="24"/>
          <w:szCs w:val="24"/>
          <w:lang w:val="da-DK"/>
        </w:rPr>
        <w:t xml:space="preserve"> ydes i borgerens eget hjem</w:t>
      </w:r>
      <w:r w:rsidR="00FE7085" w:rsidRPr="00A06C86">
        <w:rPr>
          <w:rFonts w:ascii="Times New Roman" w:hAnsi="Times New Roman" w:cs="Times New Roman"/>
          <w:sz w:val="24"/>
          <w:szCs w:val="24"/>
          <w:lang w:val="da-DK"/>
        </w:rPr>
        <w:t xml:space="preserve"> og skal bidrage til,</w:t>
      </w:r>
      <w:r w:rsidR="00AB24A0" w:rsidRPr="00A06C86">
        <w:rPr>
          <w:rFonts w:ascii="Times New Roman" w:hAnsi="Times New Roman" w:cs="Times New Roman"/>
          <w:sz w:val="24"/>
          <w:szCs w:val="24"/>
          <w:lang w:val="da-DK"/>
        </w:rPr>
        <w:t xml:space="preserve"> at</w:t>
      </w:r>
      <w:r w:rsidR="00EC566B" w:rsidRPr="00A06C86">
        <w:rPr>
          <w:rFonts w:ascii="Times New Roman" w:hAnsi="Times New Roman" w:cs="Times New Roman"/>
          <w:sz w:val="24"/>
          <w:szCs w:val="24"/>
          <w:lang w:val="da-DK"/>
        </w:rPr>
        <w:t xml:space="preserve"> de</w:t>
      </w:r>
      <w:r w:rsidR="00FE7085" w:rsidRPr="00A06C86">
        <w:rPr>
          <w:rFonts w:ascii="Times New Roman" w:hAnsi="Times New Roman" w:cs="Times New Roman"/>
          <w:sz w:val="24"/>
          <w:szCs w:val="24"/>
          <w:lang w:val="da-DK"/>
        </w:rPr>
        <w:t xml:space="preserve"> har muligh</w:t>
      </w:r>
      <w:r w:rsidR="00A10FAF" w:rsidRPr="00A06C86">
        <w:rPr>
          <w:rFonts w:ascii="Times New Roman" w:hAnsi="Times New Roman" w:cs="Times New Roman"/>
          <w:sz w:val="24"/>
          <w:szCs w:val="24"/>
          <w:lang w:val="da-DK"/>
        </w:rPr>
        <w:t>ed for at fungere i eget hjem samt i sociale sammenhænge.</w:t>
      </w:r>
      <w:r w:rsidR="00001B6C" w:rsidRPr="00A06C86">
        <w:rPr>
          <w:rFonts w:ascii="Times New Roman" w:hAnsi="Times New Roman" w:cs="Times New Roman"/>
          <w:sz w:val="24"/>
          <w:szCs w:val="24"/>
          <w:lang w:val="da-DK"/>
        </w:rPr>
        <w:t xml:space="preserve"> </w:t>
      </w:r>
      <w:r w:rsidR="00207209" w:rsidRPr="00A06C86">
        <w:rPr>
          <w:rFonts w:ascii="Times New Roman" w:hAnsi="Times New Roman" w:cs="Times New Roman"/>
          <w:sz w:val="24"/>
          <w:szCs w:val="24"/>
          <w:lang w:val="da-DK"/>
        </w:rPr>
        <w:t xml:space="preserve">Bostøtte indsatsen </w:t>
      </w:r>
      <w:r w:rsidR="00FD20CE" w:rsidRPr="00A06C86">
        <w:rPr>
          <w:rFonts w:ascii="Times New Roman" w:hAnsi="Times New Roman" w:cs="Times New Roman"/>
          <w:sz w:val="24"/>
          <w:szCs w:val="24"/>
          <w:lang w:val="da-DK"/>
        </w:rPr>
        <w:t>kan bestå af</w:t>
      </w:r>
      <w:r w:rsidR="00207209" w:rsidRPr="00A06C86">
        <w:rPr>
          <w:rFonts w:ascii="Times New Roman" w:hAnsi="Times New Roman" w:cs="Times New Roman"/>
          <w:sz w:val="24"/>
          <w:szCs w:val="24"/>
          <w:lang w:val="da-DK"/>
        </w:rPr>
        <w:t xml:space="preserve"> hjælp til praktiske færdigheder</w:t>
      </w:r>
      <w:r w:rsidR="00AC1F8A" w:rsidRPr="00A06C86">
        <w:rPr>
          <w:rFonts w:ascii="Times New Roman" w:hAnsi="Times New Roman" w:cs="Times New Roman"/>
          <w:sz w:val="24"/>
          <w:szCs w:val="24"/>
          <w:lang w:val="da-DK"/>
        </w:rPr>
        <w:t>,</w:t>
      </w:r>
      <w:r w:rsidR="00207209" w:rsidRPr="00A06C86">
        <w:rPr>
          <w:rFonts w:ascii="Times New Roman" w:hAnsi="Times New Roman" w:cs="Times New Roman"/>
          <w:sz w:val="24"/>
          <w:szCs w:val="24"/>
          <w:lang w:val="da-DK"/>
        </w:rPr>
        <w:t xml:space="preserve"> som fx rengøring, madlavning og kontakt til offentlige myndigheder. Ligeledes kan støtten også omfatte omsorgsrelateret hjælp i form af støttende samtaler</w:t>
      </w:r>
      <w:r w:rsidR="00B775E7" w:rsidRPr="00A06C86">
        <w:rPr>
          <w:rFonts w:ascii="Times New Roman" w:hAnsi="Times New Roman" w:cs="Times New Roman"/>
          <w:sz w:val="24"/>
          <w:szCs w:val="24"/>
          <w:lang w:val="da-DK"/>
        </w:rPr>
        <w:t xml:space="preserve"> med borgeren</w:t>
      </w:r>
      <w:r w:rsidR="00207209" w:rsidRPr="00A06C86">
        <w:rPr>
          <w:rFonts w:ascii="Times New Roman" w:hAnsi="Times New Roman" w:cs="Times New Roman"/>
          <w:sz w:val="24"/>
          <w:szCs w:val="24"/>
          <w:lang w:val="da-DK"/>
        </w:rPr>
        <w:t>, kontakt til andre</w:t>
      </w:r>
      <w:r w:rsidR="00B775E7" w:rsidRPr="00A06C86">
        <w:rPr>
          <w:rFonts w:ascii="Times New Roman" w:hAnsi="Times New Roman" w:cs="Times New Roman"/>
          <w:sz w:val="24"/>
          <w:szCs w:val="24"/>
          <w:lang w:val="da-DK"/>
        </w:rPr>
        <w:t xml:space="preserve"> mennesker</w:t>
      </w:r>
      <w:r w:rsidR="00A844C7" w:rsidRPr="00A06C86">
        <w:rPr>
          <w:rFonts w:ascii="Times New Roman" w:hAnsi="Times New Roman" w:cs="Times New Roman"/>
          <w:sz w:val="24"/>
          <w:szCs w:val="24"/>
          <w:lang w:val="da-DK"/>
        </w:rPr>
        <w:t>,</w:t>
      </w:r>
      <w:r w:rsidR="00B775E7" w:rsidRPr="00A06C86">
        <w:rPr>
          <w:rFonts w:ascii="Times New Roman" w:hAnsi="Times New Roman" w:cs="Times New Roman"/>
          <w:sz w:val="24"/>
          <w:szCs w:val="24"/>
          <w:lang w:val="da-DK"/>
        </w:rPr>
        <w:t xml:space="preserve"> herunder fx egen læge, familie og venner </w:t>
      </w:r>
      <w:r w:rsidR="00207209" w:rsidRPr="00A06C86">
        <w:rPr>
          <w:rFonts w:ascii="Times New Roman" w:hAnsi="Times New Roman" w:cs="Times New Roman"/>
          <w:sz w:val="24"/>
          <w:szCs w:val="24"/>
          <w:lang w:val="da-DK"/>
        </w:rPr>
        <w:t>samt</w:t>
      </w:r>
      <w:r w:rsidR="00B775E7" w:rsidRPr="00A06C86">
        <w:rPr>
          <w:rFonts w:ascii="Times New Roman" w:hAnsi="Times New Roman" w:cs="Times New Roman"/>
          <w:sz w:val="24"/>
          <w:szCs w:val="24"/>
          <w:lang w:val="da-DK"/>
        </w:rPr>
        <w:t xml:space="preserve"> støtte til</w:t>
      </w:r>
      <w:r w:rsidR="00207209" w:rsidRPr="00A06C86">
        <w:rPr>
          <w:rFonts w:ascii="Times New Roman" w:hAnsi="Times New Roman" w:cs="Times New Roman"/>
          <w:sz w:val="24"/>
          <w:szCs w:val="24"/>
          <w:lang w:val="da-DK"/>
        </w:rPr>
        <w:t xml:space="preserve"> håndt</w:t>
      </w:r>
      <w:r w:rsidR="00794D72" w:rsidRPr="00A06C86">
        <w:rPr>
          <w:rFonts w:ascii="Times New Roman" w:hAnsi="Times New Roman" w:cs="Times New Roman"/>
          <w:sz w:val="24"/>
          <w:szCs w:val="24"/>
          <w:lang w:val="da-DK"/>
        </w:rPr>
        <w:t xml:space="preserve">ering af psykiske vanskeligheder </w:t>
      </w:r>
      <w:r w:rsidR="00207209" w:rsidRPr="00A06C86">
        <w:rPr>
          <w:rFonts w:ascii="Times New Roman" w:hAnsi="Times New Roman" w:cs="Times New Roman"/>
          <w:sz w:val="24"/>
          <w:szCs w:val="24"/>
          <w:lang w:val="da-DK"/>
        </w:rPr>
        <w:t>(Bengts</w:t>
      </w:r>
      <w:r w:rsidR="00794D72" w:rsidRPr="00A06C86">
        <w:rPr>
          <w:rFonts w:ascii="Times New Roman" w:hAnsi="Times New Roman" w:cs="Times New Roman"/>
          <w:sz w:val="24"/>
          <w:szCs w:val="24"/>
          <w:lang w:val="da-DK"/>
        </w:rPr>
        <w:t>son &amp; Røgeskov, 2012:11-14, Vejledning</w:t>
      </w:r>
      <w:r w:rsidR="0083074A" w:rsidRPr="00A06C86">
        <w:rPr>
          <w:rFonts w:ascii="Times New Roman" w:hAnsi="Times New Roman" w:cs="Times New Roman"/>
          <w:sz w:val="24"/>
          <w:szCs w:val="24"/>
          <w:lang w:val="da-DK"/>
        </w:rPr>
        <w:t xml:space="preserve"> nr.13</w:t>
      </w:r>
      <w:r w:rsidR="00794D72" w:rsidRPr="00A06C86">
        <w:rPr>
          <w:rFonts w:ascii="Times New Roman" w:hAnsi="Times New Roman" w:cs="Times New Roman"/>
          <w:sz w:val="24"/>
          <w:szCs w:val="24"/>
          <w:lang w:val="da-DK"/>
        </w:rPr>
        <w:t xml:space="preserve"> af 15</w:t>
      </w:r>
      <w:r w:rsidR="0083074A" w:rsidRPr="00A06C86">
        <w:rPr>
          <w:rFonts w:ascii="Times New Roman" w:hAnsi="Times New Roman" w:cs="Times New Roman"/>
          <w:sz w:val="24"/>
          <w:szCs w:val="24"/>
          <w:lang w:val="da-DK"/>
        </w:rPr>
        <w:t>/2-11</w:t>
      </w:r>
      <w:r w:rsidR="00B775E7" w:rsidRPr="00A06C86">
        <w:rPr>
          <w:rFonts w:ascii="Times New Roman" w:hAnsi="Times New Roman" w:cs="Times New Roman"/>
          <w:sz w:val="24"/>
          <w:szCs w:val="24"/>
          <w:lang w:val="da-DK"/>
        </w:rPr>
        <w:t>; pkt. 2</w:t>
      </w:r>
      <w:r w:rsidR="00AC1F8A" w:rsidRPr="00A06C86">
        <w:rPr>
          <w:rFonts w:ascii="Times New Roman" w:hAnsi="Times New Roman" w:cs="Times New Roman"/>
          <w:sz w:val="24"/>
          <w:szCs w:val="24"/>
          <w:lang w:val="da-DK"/>
        </w:rPr>
        <w:t>5). Bostøtte kan tildeles</w:t>
      </w:r>
      <w:r w:rsidR="00B775E7" w:rsidRPr="00A06C86">
        <w:rPr>
          <w:rFonts w:ascii="Times New Roman" w:hAnsi="Times New Roman" w:cs="Times New Roman"/>
          <w:sz w:val="24"/>
          <w:szCs w:val="24"/>
          <w:lang w:val="da-DK"/>
        </w:rPr>
        <w:t xml:space="preserve"> borgere med bl</w:t>
      </w:r>
      <w:r w:rsidR="00AC1F8A" w:rsidRPr="00A06C86">
        <w:rPr>
          <w:rFonts w:ascii="Times New Roman" w:hAnsi="Times New Roman" w:cs="Times New Roman"/>
          <w:sz w:val="24"/>
          <w:szCs w:val="24"/>
          <w:lang w:val="da-DK"/>
        </w:rPr>
        <w:t>.</w:t>
      </w:r>
      <w:r w:rsidR="00B775E7" w:rsidRPr="00A06C86">
        <w:rPr>
          <w:rFonts w:ascii="Times New Roman" w:hAnsi="Times New Roman" w:cs="Times New Roman"/>
          <w:sz w:val="24"/>
          <w:szCs w:val="24"/>
          <w:lang w:val="da-DK"/>
        </w:rPr>
        <w:t>a</w:t>
      </w:r>
      <w:r w:rsidR="00AC1F8A" w:rsidRPr="00A06C86">
        <w:rPr>
          <w:rFonts w:ascii="Times New Roman" w:hAnsi="Times New Roman" w:cs="Times New Roman"/>
          <w:sz w:val="24"/>
          <w:szCs w:val="24"/>
          <w:lang w:val="da-DK"/>
        </w:rPr>
        <w:t>.</w:t>
      </w:r>
      <w:r w:rsidR="00B775E7" w:rsidRPr="00A06C86">
        <w:rPr>
          <w:rFonts w:ascii="Times New Roman" w:hAnsi="Times New Roman" w:cs="Times New Roman"/>
          <w:sz w:val="24"/>
          <w:szCs w:val="24"/>
          <w:lang w:val="da-DK"/>
        </w:rPr>
        <w:t xml:space="preserve"> en</w:t>
      </w:r>
      <w:r w:rsidR="00207209" w:rsidRPr="00A06C86">
        <w:rPr>
          <w:rFonts w:ascii="Times New Roman" w:hAnsi="Times New Roman" w:cs="Times New Roman"/>
          <w:sz w:val="24"/>
          <w:szCs w:val="24"/>
          <w:lang w:val="da-DK"/>
        </w:rPr>
        <w:t xml:space="preserve"> sindslidelse, der har behov herfor</w:t>
      </w:r>
      <w:r w:rsidR="003B4B13" w:rsidRPr="00A06C86">
        <w:rPr>
          <w:rFonts w:ascii="Times New Roman" w:hAnsi="Times New Roman" w:cs="Times New Roman"/>
          <w:sz w:val="24"/>
          <w:szCs w:val="24"/>
          <w:lang w:val="da-DK"/>
        </w:rPr>
        <w:t>,</w:t>
      </w:r>
      <w:r w:rsidR="00207209" w:rsidRPr="00A06C86">
        <w:rPr>
          <w:rFonts w:ascii="Times New Roman" w:hAnsi="Times New Roman" w:cs="Times New Roman"/>
          <w:sz w:val="24"/>
          <w:szCs w:val="24"/>
          <w:lang w:val="da-DK"/>
        </w:rPr>
        <w:t xml:space="preserve"> idet de kan have svært ved at klare hverdagen </w:t>
      </w:r>
      <w:r w:rsidR="0037519F" w:rsidRPr="00A06C86">
        <w:rPr>
          <w:rFonts w:ascii="Times New Roman" w:hAnsi="Times New Roman" w:cs="Times New Roman"/>
          <w:sz w:val="24"/>
          <w:szCs w:val="24"/>
          <w:lang w:val="da-DK"/>
        </w:rPr>
        <w:t xml:space="preserve">i egen bolig uden denne støtte. </w:t>
      </w:r>
      <w:r w:rsidR="00226434" w:rsidRPr="00A06C86">
        <w:rPr>
          <w:rFonts w:ascii="Times New Roman" w:hAnsi="Times New Roman" w:cs="Times New Roman"/>
          <w:sz w:val="24"/>
          <w:szCs w:val="24"/>
          <w:lang w:val="da-DK"/>
        </w:rPr>
        <w:t xml:space="preserve">For at borgeren kan blive tildelt bostøtte, skal den kommunale myndighed foretage en udredning af borgeren mhp. borgerens </w:t>
      </w:r>
      <w:r w:rsidR="00226434" w:rsidRPr="00A06C86">
        <w:rPr>
          <w:rFonts w:ascii="Times New Roman" w:hAnsi="Times New Roman" w:cs="Times New Roman"/>
          <w:sz w:val="24"/>
          <w:szCs w:val="24"/>
          <w:lang w:val="da-DK"/>
        </w:rPr>
        <w:lastRenderedPageBreak/>
        <w:t xml:space="preserve">behov for støtten, støtteomfanget og hvad der skal gives støtte til (Bengtsson &amp; Røgeskov, 2012:81, Vejledning nr.13 af 15/2-11, pkt. </w:t>
      </w:r>
      <w:r w:rsidR="005235E8" w:rsidRPr="00A06C86">
        <w:rPr>
          <w:rFonts w:ascii="Times New Roman" w:hAnsi="Times New Roman" w:cs="Times New Roman"/>
          <w:sz w:val="24"/>
          <w:szCs w:val="24"/>
          <w:lang w:val="da-DK"/>
        </w:rPr>
        <w:t>23)</w:t>
      </w:r>
      <w:r w:rsidR="0037519F" w:rsidRPr="00A06C86">
        <w:rPr>
          <w:rFonts w:ascii="Times New Roman" w:hAnsi="Times New Roman" w:cs="Times New Roman"/>
          <w:sz w:val="24"/>
          <w:szCs w:val="24"/>
          <w:lang w:val="da-DK"/>
        </w:rPr>
        <w:t>.</w:t>
      </w:r>
    </w:p>
    <w:p w:rsidR="00AC6446" w:rsidRPr="00A06C86" w:rsidRDefault="006832C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Bostøtte</w:t>
      </w:r>
      <w:r w:rsidR="00001B6C" w:rsidRPr="00A06C86">
        <w:rPr>
          <w:rFonts w:ascii="Times New Roman" w:hAnsi="Times New Roman" w:cs="Times New Roman"/>
          <w:sz w:val="24"/>
          <w:szCs w:val="24"/>
          <w:lang w:val="da-DK"/>
        </w:rPr>
        <w:t xml:space="preserve"> indsatsen</w:t>
      </w:r>
      <w:r w:rsidRPr="00A06C86">
        <w:rPr>
          <w:rFonts w:ascii="Times New Roman" w:hAnsi="Times New Roman" w:cs="Times New Roman"/>
          <w:sz w:val="24"/>
          <w:szCs w:val="24"/>
          <w:lang w:val="da-DK"/>
        </w:rPr>
        <w:t xml:space="preserve"> skal</w:t>
      </w:r>
      <w:r w:rsidR="00DA67A7" w:rsidRPr="00A06C86">
        <w:rPr>
          <w:rFonts w:ascii="Times New Roman" w:hAnsi="Times New Roman" w:cs="Times New Roman"/>
          <w:sz w:val="24"/>
          <w:szCs w:val="24"/>
          <w:lang w:val="da-DK"/>
        </w:rPr>
        <w:t xml:space="preserve"> jf.</w:t>
      </w:r>
      <w:r w:rsidR="00AC1F8A" w:rsidRPr="00A06C86">
        <w:rPr>
          <w:rFonts w:ascii="Times New Roman" w:hAnsi="Times New Roman" w:cs="Times New Roman"/>
          <w:sz w:val="24"/>
          <w:szCs w:val="24"/>
          <w:lang w:val="da-DK"/>
        </w:rPr>
        <w:t xml:space="preserve"> Servicelovens</w:t>
      </w:r>
      <w:r w:rsidR="00226434" w:rsidRPr="00A06C86">
        <w:rPr>
          <w:rFonts w:ascii="Times New Roman" w:hAnsi="Times New Roman" w:cs="Times New Roman"/>
          <w:sz w:val="24"/>
          <w:szCs w:val="24"/>
          <w:lang w:val="da-DK"/>
        </w:rPr>
        <w:t xml:space="preserve"> § 81</w:t>
      </w:r>
      <w:r w:rsidRPr="00A06C86">
        <w:rPr>
          <w:rFonts w:ascii="Times New Roman" w:hAnsi="Times New Roman" w:cs="Times New Roman"/>
          <w:sz w:val="24"/>
          <w:szCs w:val="24"/>
          <w:lang w:val="da-DK"/>
        </w:rPr>
        <w:t xml:space="preserve"> baseres på individets egne behov</w:t>
      </w:r>
      <w:r w:rsidR="004E1015" w:rsidRPr="00A06C86">
        <w:rPr>
          <w:rFonts w:ascii="Times New Roman" w:hAnsi="Times New Roman" w:cs="Times New Roman"/>
          <w:sz w:val="24"/>
          <w:szCs w:val="24"/>
          <w:lang w:val="da-DK"/>
        </w:rPr>
        <w:t xml:space="preserve"> og </w:t>
      </w:r>
      <w:r w:rsidR="008C2F9E" w:rsidRPr="00A06C86">
        <w:rPr>
          <w:rFonts w:ascii="Times New Roman" w:hAnsi="Times New Roman" w:cs="Times New Roman"/>
          <w:sz w:val="24"/>
          <w:szCs w:val="24"/>
          <w:lang w:val="da-DK"/>
        </w:rPr>
        <w:t>forudsætninger,</w:t>
      </w:r>
      <w:r w:rsidR="004B2F2D" w:rsidRPr="00A06C86">
        <w:rPr>
          <w:rFonts w:ascii="Times New Roman" w:hAnsi="Times New Roman" w:cs="Times New Roman"/>
          <w:sz w:val="24"/>
          <w:szCs w:val="24"/>
          <w:lang w:val="da-DK"/>
        </w:rPr>
        <w:t xml:space="preserve"> </w:t>
      </w:r>
      <w:r w:rsidR="00B352E9" w:rsidRPr="00A06C86">
        <w:rPr>
          <w:rFonts w:ascii="Times New Roman" w:hAnsi="Times New Roman" w:cs="Times New Roman"/>
          <w:sz w:val="24"/>
          <w:szCs w:val="24"/>
          <w:lang w:val="da-DK"/>
        </w:rPr>
        <w:t>og i indsatsen skal</w:t>
      </w:r>
      <w:r w:rsidR="004E1015" w:rsidRPr="00A06C86">
        <w:rPr>
          <w:rFonts w:ascii="Times New Roman" w:hAnsi="Times New Roman" w:cs="Times New Roman"/>
          <w:sz w:val="24"/>
          <w:szCs w:val="24"/>
          <w:lang w:val="da-DK"/>
        </w:rPr>
        <w:t xml:space="preserve"> der</w:t>
      </w:r>
      <w:r w:rsidR="00B352E9" w:rsidRPr="00A06C86">
        <w:rPr>
          <w:rFonts w:ascii="Times New Roman" w:hAnsi="Times New Roman" w:cs="Times New Roman"/>
          <w:sz w:val="24"/>
          <w:szCs w:val="24"/>
          <w:lang w:val="da-DK"/>
        </w:rPr>
        <w:t xml:space="preserve"> tages</w:t>
      </w:r>
      <w:r w:rsidR="004E1015" w:rsidRPr="00A06C86">
        <w:rPr>
          <w:rFonts w:ascii="Times New Roman" w:hAnsi="Times New Roman" w:cs="Times New Roman"/>
          <w:sz w:val="24"/>
          <w:szCs w:val="24"/>
          <w:lang w:val="da-DK"/>
        </w:rPr>
        <w:t xml:space="preserve"> udgang</w:t>
      </w:r>
      <w:r w:rsidR="00E973D1" w:rsidRPr="00A06C86">
        <w:rPr>
          <w:rFonts w:ascii="Times New Roman" w:hAnsi="Times New Roman" w:cs="Times New Roman"/>
          <w:sz w:val="24"/>
          <w:szCs w:val="24"/>
          <w:lang w:val="da-DK"/>
        </w:rPr>
        <w:t>s</w:t>
      </w:r>
      <w:r w:rsidR="004E1015" w:rsidRPr="00A06C86">
        <w:rPr>
          <w:rFonts w:ascii="Times New Roman" w:hAnsi="Times New Roman" w:cs="Times New Roman"/>
          <w:sz w:val="24"/>
          <w:szCs w:val="24"/>
          <w:lang w:val="da-DK"/>
        </w:rPr>
        <w:t>punkt i, at borge</w:t>
      </w:r>
      <w:r w:rsidR="00C629F4" w:rsidRPr="00A06C86">
        <w:rPr>
          <w:rFonts w:ascii="Times New Roman" w:hAnsi="Times New Roman" w:cs="Times New Roman"/>
          <w:sz w:val="24"/>
          <w:szCs w:val="24"/>
          <w:lang w:val="da-DK"/>
        </w:rPr>
        <w:t>ren med</w:t>
      </w:r>
      <w:r w:rsidR="007E08D0" w:rsidRPr="00A06C86">
        <w:rPr>
          <w:rFonts w:ascii="Times New Roman" w:hAnsi="Times New Roman" w:cs="Times New Roman"/>
          <w:sz w:val="24"/>
          <w:szCs w:val="24"/>
          <w:lang w:val="da-DK"/>
        </w:rPr>
        <w:t xml:space="preserve"> denne støtte kan leve</w:t>
      </w:r>
      <w:r w:rsidR="004E1015" w:rsidRPr="00A06C86">
        <w:rPr>
          <w:rFonts w:ascii="Times New Roman" w:hAnsi="Times New Roman" w:cs="Times New Roman"/>
          <w:sz w:val="24"/>
          <w:szCs w:val="24"/>
          <w:lang w:val="da-DK"/>
        </w:rPr>
        <w:t xml:space="preserve"> en tilværelse på egne betingelser</w:t>
      </w:r>
      <w:r w:rsidRPr="00A06C86">
        <w:rPr>
          <w:rFonts w:ascii="Times New Roman" w:hAnsi="Times New Roman" w:cs="Times New Roman"/>
          <w:sz w:val="24"/>
          <w:szCs w:val="24"/>
          <w:lang w:val="da-DK"/>
        </w:rPr>
        <w:t>.</w:t>
      </w:r>
      <w:r w:rsidR="005235E8" w:rsidRPr="00A06C86">
        <w:rPr>
          <w:rFonts w:ascii="Times New Roman" w:hAnsi="Times New Roman" w:cs="Times New Roman"/>
          <w:sz w:val="24"/>
          <w:szCs w:val="24"/>
          <w:lang w:val="da-DK"/>
        </w:rPr>
        <w:t xml:space="preserve"> Idet der skal tages udgangspunkt i borgerens behov og</w:t>
      </w:r>
      <w:r w:rsidR="009E715A" w:rsidRPr="00A06C86">
        <w:rPr>
          <w:rFonts w:ascii="Times New Roman" w:hAnsi="Times New Roman" w:cs="Times New Roman"/>
          <w:sz w:val="24"/>
          <w:szCs w:val="24"/>
          <w:lang w:val="da-DK"/>
        </w:rPr>
        <w:t xml:space="preserve"> funktionsevne, skal</w:t>
      </w:r>
      <w:r w:rsidR="00B352E9" w:rsidRPr="00A06C86">
        <w:rPr>
          <w:rFonts w:ascii="Times New Roman" w:hAnsi="Times New Roman" w:cs="Times New Roman"/>
          <w:sz w:val="24"/>
          <w:szCs w:val="24"/>
          <w:lang w:val="da-DK"/>
        </w:rPr>
        <w:t xml:space="preserve"> borgeren</w:t>
      </w:r>
      <w:r w:rsidR="005235E8" w:rsidRPr="00A06C86">
        <w:rPr>
          <w:rFonts w:ascii="Times New Roman" w:hAnsi="Times New Roman" w:cs="Times New Roman"/>
          <w:sz w:val="24"/>
          <w:szCs w:val="24"/>
          <w:lang w:val="da-DK"/>
        </w:rPr>
        <w:t xml:space="preserve"> i videst muligt omfang inddrages i indsatsen. </w:t>
      </w:r>
      <w:r w:rsidR="004E1015" w:rsidRPr="00A06C86">
        <w:rPr>
          <w:rFonts w:ascii="Times New Roman" w:hAnsi="Times New Roman" w:cs="Times New Roman"/>
          <w:sz w:val="24"/>
          <w:szCs w:val="24"/>
          <w:lang w:val="da-DK"/>
        </w:rPr>
        <w:t>I forhold til borgerens samarbejde med den professionelle skal indsatsen tilrettelægges på en måde, så der er mulighed for, at borgeren o</w:t>
      </w:r>
      <w:r w:rsidR="00133FA6" w:rsidRPr="00A06C86">
        <w:rPr>
          <w:rFonts w:ascii="Times New Roman" w:hAnsi="Times New Roman" w:cs="Times New Roman"/>
          <w:sz w:val="24"/>
          <w:szCs w:val="24"/>
          <w:lang w:val="da-DK"/>
        </w:rPr>
        <w:t>g den professionelle har de nødvendige rammer for at</w:t>
      </w:r>
      <w:r w:rsidR="004E1015" w:rsidRPr="00A06C86">
        <w:rPr>
          <w:rFonts w:ascii="Times New Roman" w:hAnsi="Times New Roman" w:cs="Times New Roman"/>
          <w:sz w:val="24"/>
          <w:szCs w:val="24"/>
          <w:lang w:val="da-DK"/>
        </w:rPr>
        <w:t xml:space="preserve"> udvikle en relation</w:t>
      </w:r>
      <w:r w:rsidR="00E973D1" w:rsidRPr="00A06C86">
        <w:rPr>
          <w:rFonts w:ascii="Times New Roman" w:hAnsi="Times New Roman" w:cs="Times New Roman"/>
          <w:sz w:val="24"/>
          <w:szCs w:val="24"/>
          <w:lang w:val="da-DK"/>
        </w:rPr>
        <w:t>, som skabe</w:t>
      </w:r>
      <w:r w:rsidR="00AC1F8A" w:rsidRPr="00A06C86">
        <w:rPr>
          <w:rFonts w:ascii="Times New Roman" w:hAnsi="Times New Roman" w:cs="Times New Roman"/>
          <w:sz w:val="24"/>
          <w:szCs w:val="24"/>
          <w:lang w:val="da-DK"/>
        </w:rPr>
        <w:t>r</w:t>
      </w:r>
      <w:r w:rsidR="00E973D1" w:rsidRPr="00A06C86">
        <w:rPr>
          <w:rFonts w:ascii="Times New Roman" w:hAnsi="Times New Roman" w:cs="Times New Roman"/>
          <w:sz w:val="24"/>
          <w:szCs w:val="24"/>
          <w:lang w:val="da-DK"/>
        </w:rPr>
        <w:t xml:space="preserve"> en vis kontinuitet for borgeren </w:t>
      </w:r>
      <w:r w:rsidR="005F77F9" w:rsidRPr="00A06C86">
        <w:rPr>
          <w:rFonts w:ascii="Times New Roman" w:hAnsi="Times New Roman" w:cs="Times New Roman"/>
          <w:sz w:val="24"/>
          <w:szCs w:val="24"/>
          <w:lang w:val="da-DK"/>
        </w:rPr>
        <w:t>(Vejledning</w:t>
      </w:r>
      <w:r w:rsidR="00133FA6" w:rsidRPr="00A06C86">
        <w:rPr>
          <w:rFonts w:ascii="Times New Roman" w:hAnsi="Times New Roman" w:cs="Times New Roman"/>
          <w:sz w:val="24"/>
          <w:szCs w:val="24"/>
          <w:lang w:val="da-DK"/>
        </w:rPr>
        <w:t xml:space="preserve"> nr.13 af 15/2-11, pkt. 21-24).</w:t>
      </w:r>
    </w:p>
    <w:p w:rsidR="00B352E9" w:rsidRPr="00A06C86" w:rsidRDefault="00B352E9" w:rsidP="00DE1E6C">
      <w:pPr>
        <w:spacing w:after="0" w:line="360" w:lineRule="auto"/>
        <w:rPr>
          <w:rFonts w:ascii="Times New Roman" w:hAnsi="Times New Roman" w:cs="Times New Roman"/>
          <w:sz w:val="24"/>
          <w:szCs w:val="24"/>
          <w:lang w:val="da-DK"/>
        </w:rPr>
      </w:pPr>
    </w:p>
    <w:p w:rsidR="00847F76" w:rsidRPr="00A06C86" w:rsidRDefault="00AC1F8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Bostøtte</w:t>
      </w:r>
      <w:r w:rsidR="00004B70" w:rsidRPr="00A06C86">
        <w:rPr>
          <w:rFonts w:ascii="Times New Roman" w:hAnsi="Times New Roman" w:cs="Times New Roman"/>
          <w:sz w:val="24"/>
          <w:szCs w:val="24"/>
          <w:lang w:val="da-DK"/>
        </w:rPr>
        <w:t xml:space="preserve"> tildeles efter Servicelovens</w:t>
      </w:r>
      <w:r w:rsidR="00226434" w:rsidRPr="00A06C86">
        <w:rPr>
          <w:rFonts w:ascii="Times New Roman" w:hAnsi="Times New Roman" w:cs="Times New Roman"/>
          <w:sz w:val="24"/>
          <w:szCs w:val="24"/>
          <w:lang w:val="da-DK"/>
        </w:rPr>
        <w:t xml:space="preserve"> § 85</w:t>
      </w:r>
      <w:r w:rsidR="00847F7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847F76" w:rsidRPr="00A06C86">
        <w:rPr>
          <w:rFonts w:ascii="Times New Roman" w:hAnsi="Times New Roman" w:cs="Times New Roman"/>
          <w:i/>
          <w:sz w:val="24"/>
          <w:szCs w:val="24"/>
          <w:lang w:val="da-DK"/>
        </w:rPr>
        <w:t>Kommunalbestyrelsen skal tilbyde hjælp, omsorg eller støtte samt optræning og hjælp til udvikling af færdigheder til personer, der har behov herfor på grund af betydelig nedsat fysisk eller psykisk funktionsevne eller særlige sociale problemer</w:t>
      </w:r>
      <w:r w:rsidR="00F30E49" w:rsidRPr="00A06C86">
        <w:rPr>
          <w:rFonts w:ascii="Times New Roman" w:hAnsi="Times New Roman" w:cs="Times New Roman"/>
          <w:i/>
          <w:sz w:val="24"/>
          <w:szCs w:val="24"/>
          <w:lang w:val="da-DK"/>
        </w:rPr>
        <w:t>.</w:t>
      </w:r>
      <w:r w:rsidRPr="00A06C86">
        <w:rPr>
          <w:rFonts w:ascii="Times New Roman" w:hAnsi="Times New Roman" w:cs="Times New Roman"/>
          <w:sz w:val="24"/>
          <w:szCs w:val="24"/>
          <w:lang w:val="da-DK"/>
        </w:rPr>
        <w:t>”</w:t>
      </w:r>
      <w:r w:rsidR="00F30E49" w:rsidRPr="00A06C86">
        <w:rPr>
          <w:rStyle w:val="Funotenzeichen"/>
          <w:rFonts w:ascii="Times New Roman" w:hAnsi="Times New Roman" w:cs="Times New Roman"/>
          <w:sz w:val="24"/>
          <w:szCs w:val="24"/>
          <w:lang w:val="da-DK"/>
        </w:rPr>
        <w:footnoteReference w:id="2"/>
      </w:r>
    </w:p>
    <w:p w:rsidR="00B352E9" w:rsidRPr="00A06C86" w:rsidRDefault="00B352E9" w:rsidP="00DE1E6C">
      <w:pPr>
        <w:spacing w:after="0" w:line="360" w:lineRule="auto"/>
        <w:rPr>
          <w:rFonts w:ascii="Times New Roman" w:hAnsi="Times New Roman" w:cs="Times New Roman"/>
          <w:sz w:val="24"/>
          <w:szCs w:val="24"/>
          <w:lang w:val="da-DK"/>
        </w:rPr>
      </w:pPr>
    </w:p>
    <w:p w:rsidR="00E37D78" w:rsidRPr="00A06C86" w:rsidRDefault="007E08D0"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Lovgivningen giver</w:t>
      </w:r>
      <w:r w:rsidR="008C2F9E"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kommunerne</w:t>
      </w:r>
      <w:r w:rsidR="00847F76" w:rsidRPr="00A06C86">
        <w:rPr>
          <w:rFonts w:ascii="Times New Roman" w:hAnsi="Times New Roman" w:cs="Times New Roman"/>
          <w:sz w:val="24"/>
          <w:szCs w:val="24"/>
          <w:lang w:val="da-DK"/>
        </w:rPr>
        <w:t xml:space="preserve"> </w:t>
      </w:r>
      <w:r w:rsidR="00AB24A0" w:rsidRPr="00A06C86">
        <w:rPr>
          <w:rFonts w:ascii="Times New Roman" w:hAnsi="Times New Roman" w:cs="Times New Roman"/>
          <w:sz w:val="24"/>
          <w:szCs w:val="24"/>
          <w:lang w:val="da-DK"/>
        </w:rPr>
        <w:t>mulighed</w:t>
      </w:r>
      <w:r w:rsidR="00847F76" w:rsidRPr="00A06C86">
        <w:rPr>
          <w:rFonts w:ascii="Times New Roman" w:hAnsi="Times New Roman" w:cs="Times New Roman"/>
          <w:sz w:val="24"/>
          <w:szCs w:val="24"/>
          <w:lang w:val="da-DK"/>
        </w:rPr>
        <w:t xml:space="preserve"> for</w:t>
      </w:r>
      <w:r w:rsidR="00B352E9" w:rsidRPr="00A06C86">
        <w:rPr>
          <w:rFonts w:ascii="Times New Roman" w:hAnsi="Times New Roman" w:cs="Times New Roman"/>
          <w:sz w:val="24"/>
          <w:szCs w:val="24"/>
          <w:lang w:val="da-DK"/>
        </w:rPr>
        <w:t xml:space="preserve"> at kunne tilrettelægge</w:t>
      </w:r>
      <w:r w:rsidR="00847F76" w:rsidRPr="00A06C86">
        <w:rPr>
          <w:rFonts w:ascii="Times New Roman" w:hAnsi="Times New Roman" w:cs="Times New Roman"/>
          <w:sz w:val="24"/>
          <w:szCs w:val="24"/>
          <w:lang w:val="da-DK"/>
        </w:rPr>
        <w:t xml:space="preserve"> bostøtte</w:t>
      </w:r>
      <w:r w:rsidR="00B352E9" w:rsidRPr="00A06C86">
        <w:rPr>
          <w:rFonts w:ascii="Times New Roman" w:hAnsi="Times New Roman" w:cs="Times New Roman"/>
          <w:sz w:val="24"/>
          <w:szCs w:val="24"/>
          <w:lang w:val="da-DK"/>
        </w:rPr>
        <w:t xml:space="preserve"> indsatsen</w:t>
      </w:r>
      <w:r w:rsidR="00847F76" w:rsidRPr="00A06C86">
        <w:rPr>
          <w:rFonts w:ascii="Times New Roman" w:hAnsi="Times New Roman" w:cs="Times New Roman"/>
          <w:sz w:val="24"/>
          <w:szCs w:val="24"/>
          <w:lang w:val="da-DK"/>
        </w:rPr>
        <w:t xml:space="preserve"> på en fleksibel måde</w:t>
      </w:r>
      <w:r w:rsidR="00AB24A0" w:rsidRPr="00A06C86">
        <w:rPr>
          <w:rFonts w:ascii="Times New Roman" w:hAnsi="Times New Roman" w:cs="Times New Roman"/>
          <w:sz w:val="24"/>
          <w:szCs w:val="24"/>
          <w:lang w:val="da-DK"/>
        </w:rPr>
        <w:t>,</w:t>
      </w:r>
      <w:r w:rsidR="00847F76" w:rsidRPr="00A06C86">
        <w:rPr>
          <w:rFonts w:ascii="Times New Roman" w:hAnsi="Times New Roman" w:cs="Times New Roman"/>
          <w:sz w:val="24"/>
          <w:szCs w:val="24"/>
          <w:lang w:val="da-DK"/>
        </w:rPr>
        <w:t xml:space="preserve"> idet lovgivningen</w:t>
      </w:r>
      <w:r w:rsidR="00506FBD" w:rsidRPr="00A06C86">
        <w:rPr>
          <w:rFonts w:ascii="Times New Roman" w:hAnsi="Times New Roman" w:cs="Times New Roman"/>
          <w:sz w:val="24"/>
          <w:szCs w:val="24"/>
          <w:lang w:val="da-DK"/>
        </w:rPr>
        <w:t xml:space="preserve"> påpeger</w:t>
      </w:r>
      <w:r w:rsidR="003E7601" w:rsidRPr="00A06C86">
        <w:rPr>
          <w:rFonts w:ascii="Times New Roman" w:hAnsi="Times New Roman" w:cs="Times New Roman"/>
          <w:sz w:val="24"/>
          <w:szCs w:val="24"/>
          <w:lang w:val="da-DK"/>
        </w:rPr>
        <w:t>, at der</w:t>
      </w:r>
      <w:r w:rsidR="00847F76" w:rsidRPr="00A06C86">
        <w:rPr>
          <w:rFonts w:ascii="Times New Roman" w:hAnsi="Times New Roman" w:cs="Times New Roman"/>
          <w:sz w:val="24"/>
          <w:szCs w:val="24"/>
          <w:lang w:val="da-DK"/>
        </w:rPr>
        <w:t xml:space="preserve"> kan ydes omsorg og pleje</w:t>
      </w:r>
      <w:r w:rsidR="0043201D" w:rsidRPr="00A06C86">
        <w:rPr>
          <w:rFonts w:ascii="Times New Roman" w:hAnsi="Times New Roman" w:cs="Times New Roman"/>
          <w:sz w:val="24"/>
          <w:szCs w:val="24"/>
          <w:lang w:val="da-DK"/>
        </w:rPr>
        <w:t xml:space="preserve"> på den ene side</w:t>
      </w:r>
      <w:r w:rsidR="00847F76" w:rsidRPr="00A06C86">
        <w:rPr>
          <w:rFonts w:ascii="Times New Roman" w:hAnsi="Times New Roman" w:cs="Times New Roman"/>
          <w:sz w:val="24"/>
          <w:szCs w:val="24"/>
          <w:lang w:val="da-DK"/>
        </w:rPr>
        <w:t xml:space="preserve"> og støtte til udvikling af færdigheder</w:t>
      </w:r>
      <w:r w:rsidR="0043201D" w:rsidRPr="00A06C86">
        <w:rPr>
          <w:rFonts w:ascii="Times New Roman" w:hAnsi="Times New Roman" w:cs="Times New Roman"/>
          <w:sz w:val="24"/>
          <w:szCs w:val="24"/>
          <w:lang w:val="da-DK"/>
        </w:rPr>
        <w:t xml:space="preserve"> på den anden</w:t>
      </w:r>
      <w:r w:rsidR="00B352E9" w:rsidRPr="00A06C86">
        <w:rPr>
          <w:rFonts w:ascii="Times New Roman" w:hAnsi="Times New Roman" w:cs="Times New Roman"/>
          <w:sz w:val="24"/>
          <w:szCs w:val="24"/>
          <w:lang w:val="da-DK"/>
        </w:rPr>
        <w:t xml:space="preserve"> side</w:t>
      </w:r>
      <w:r w:rsidR="00847F76" w:rsidRPr="00A06C86">
        <w:rPr>
          <w:rFonts w:ascii="Times New Roman" w:hAnsi="Times New Roman" w:cs="Times New Roman"/>
          <w:sz w:val="24"/>
          <w:szCs w:val="24"/>
          <w:lang w:val="da-DK"/>
        </w:rPr>
        <w:t>.</w:t>
      </w:r>
      <w:r w:rsidR="00AC1F8A" w:rsidRPr="00A06C86">
        <w:rPr>
          <w:rFonts w:ascii="Times New Roman" w:hAnsi="Times New Roman" w:cs="Times New Roman"/>
          <w:sz w:val="24"/>
          <w:szCs w:val="24"/>
          <w:lang w:val="da-DK"/>
        </w:rPr>
        <w:t xml:space="preserve"> </w:t>
      </w:r>
    </w:p>
    <w:p w:rsidR="003E7601" w:rsidRPr="00A06C86" w:rsidRDefault="00C511A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Formålet med bostøtte indsatsen er </w:t>
      </w:r>
      <w:r w:rsidR="00E37D78" w:rsidRPr="00A06C86">
        <w:rPr>
          <w:rFonts w:ascii="Times New Roman" w:hAnsi="Times New Roman" w:cs="Times New Roman"/>
          <w:sz w:val="24"/>
          <w:szCs w:val="24"/>
          <w:lang w:val="da-DK"/>
        </w:rPr>
        <w:t>ifølge Vejledningen</w:t>
      </w:r>
      <w:r w:rsidR="00D10DC8" w:rsidRPr="00A06C86">
        <w:rPr>
          <w:rFonts w:ascii="Times New Roman" w:hAnsi="Times New Roman" w:cs="Times New Roman"/>
          <w:sz w:val="24"/>
          <w:szCs w:val="24"/>
          <w:lang w:val="da-DK"/>
        </w:rPr>
        <w:t>s</w:t>
      </w:r>
      <w:r w:rsidR="00B15407" w:rsidRPr="00A06C86">
        <w:rPr>
          <w:rFonts w:ascii="Times New Roman" w:hAnsi="Times New Roman" w:cs="Times New Roman"/>
          <w:sz w:val="24"/>
          <w:szCs w:val="24"/>
          <w:lang w:val="da-DK"/>
        </w:rPr>
        <w:t xml:space="preserve"> punkt 22:</w:t>
      </w:r>
    </w:p>
    <w:p w:rsidR="003E7601" w:rsidRPr="00A06C86" w:rsidRDefault="003E7601" w:rsidP="00DE1E6C">
      <w:pPr>
        <w:spacing w:after="0" w:line="360" w:lineRule="auto"/>
        <w:rPr>
          <w:rFonts w:ascii="Times New Roman" w:hAnsi="Times New Roman" w:cs="Times New Roman"/>
          <w:sz w:val="24"/>
          <w:szCs w:val="24"/>
          <w:lang w:val="da-DK"/>
        </w:rPr>
      </w:pPr>
    </w:p>
    <w:p w:rsidR="003E7601" w:rsidRPr="00A06C86" w:rsidRDefault="00E37D78"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AC1F8A"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udvikling og vedligeholdelse af personlige færdigheder, bl.a. med henblik på at skabe eller opretholde sociale netværk, struktur i dagligdagen mv., således at personen bliver bedre i stand til at gøre brug af samfundets almindelige tilbud.</w:t>
      </w:r>
      <w:r w:rsidR="00B15407" w:rsidRPr="00A06C86">
        <w:rPr>
          <w:rFonts w:ascii="Times New Roman" w:hAnsi="Times New Roman" w:cs="Times New Roman"/>
          <w:sz w:val="24"/>
          <w:szCs w:val="24"/>
          <w:lang w:val="da-DK"/>
        </w:rPr>
        <w:t>”</w:t>
      </w:r>
      <w:r w:rsidR="00F30E49" w:rsidRPr="00A06C86">
        <w:rPr>
          <w:rStyle w:val="Funotenzeichen"/>
          <w:rFonts w:ascii="Times New Roman" w:hAnsi="Times New Roman" w:cs="Times New Roman"/>
          <w:sz w:val="24"/>
          <w:szCs w:val="24"/>
          <w:lang w:val="da-DK"/>
        </w:rPr>
        <w:footnoteReference w:id="3"/>
      </w:r>
      <w:r w:rsidRPr="00A06C86">
        <w:rPr>
          <w:rFonts w:ascii="Times New Roman" w:hAnsi="Times New Roman" w:cs="Times New Roman"/>
          <w:sz w:val="24"/>
          <w:szCs w:val="24"/>
          <w:lang w:val="da-DK"/>
        </w:rPr>
        <w:t xml:space="preserve"> </w:t>
      </w:r>
    </w:p>
    <w:p w:rsidR="003E7601" w:rsidRPr="00A06C86" w:rsidRDefault="003E7601" w:rsidP="00DE1E6C">
      <w:pPr>
        <w:spacing w:after="0" w:line="360" w:lineRule="auto"/>
        <w:rPr>
          <w:rFonts w:ascii="Times New Roman" w:hAnsi="Times New Roman" w:cs="Times New Roman"/>
          <w:sz w:val="24"/>
          <w:szCs w:val="24"/>
          <w:lang w:val="da-DK"/>
        </w:rPr>
      </w:pPr>
    </w:p>
    <w:p w:rsidR="00F93CAC" w:rsidRPr="00A06C86" w:rsidRDefault="00063D22"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Ud fra</w:t>
      </w:r>
      <w:r w:rsidR="00F22043" w:rsidRPr="00A06C86">
        <w:rPr>
          <w:rFonts w:ascii="Times New Roman" w:hAnsi="Times New Roman" w:cs="Times New Roman"/>
          <w:sz w:val="24"/>
          <w:szCs w:val="24"/>
          <w:lang w:val="da-DK"/>
        </w:rPr>
        <w:t xml:space="preserve"> V</w:t>
      </w:r>
      <w:r w:rsidR="008C2F9E" w:rsidRPr="00A06C86">
        <w:rPr>
          <w:rFonts w:ascii="Times New Roman" w:hAnsi="Times New Roman" w:cs="Times New Roman"/>
          <w:sz w:val="24"/>
          <w:szCs w:val="24"/>
          <w:lang w:val="da-DK"/>
        </w:rPr>
        <w:t>ejledningen er</w:t>
      </w:r>
      <w:r w:rsidRPr="00A06C86">
        <w:rPr>
          <w:rFonts w:ascii="Times New Roman" w:hAnsi="Times New Roman" w:cs="Times New Roman"/>
          <w:sz w:val="24"/>
          <w:szCs w:val="24"/>
          <w:lang w:val="da-DK"/>
        </w:rPr>
        <w:t xml:space="preserve"> formålet</w:t>
      </w:r>
      <w:r w:rsidR="008C2F9E" w:rsidRPr="00A06C86">
        <w:rPr>
          <w:rFonts w:ascii="Times New Roman" w:hAnsi="Times New Roman" w:cs="Times New Roman"/>
          <w:sz w:val="24"/>
          <w:szCs w:val="24"/>
          <w:lang w:val="da-DK"/>
        </w:rPr>
        <w:t xml:space="preserve"> med støtten</w:t>
      </w:r>
      <w:r w:rsidR="00AC1F8A" w:rsidRPr="00A06C86">
        <w:rPr>
          <w:rFonts w:ascii="Times New Roman" w:hAnsi="Times New Roman" w:cs="Times New Roman"/>
          <w:sz w:val="24"/>
          <w:szCs w:val="24"/>
          <w:lang w:val="da-DK"/>
        </w:rPr>
        <w:t xml:space="preserve"> </w:t>
      </w:r>
      <w:r w:rsidR="00FD20CE" w:rsidRPr="00A06C86">
        <w:rPr>
          <w:rFonts w:ascii="Times New Roman" w:hAnsi="Times New Roman" w:cs="Times New Roman"/>
          <w:sz w:val="24"/>
          <w:szCs w:val="24"/>
          <w:lang w:val="da-DK"/>
        </w:rPr>
        <w:t>dermed</w:t>
      </w:r>
      <w:r w:rsidRPr="00A06C86">
        <w:rPr>
          <w:rFonts w:ascii="Times New Roman" w:hAnsi="Times New Roman" w:cs="Times New Roman"/>
          <w:sz w:val="24"/>
          <w:szCs w:val="24"/>
          <w:lang w:val="da-DK"/>
        </w:rPr>
        <w:t>, at borgerne på længere sigt skal blive uafhængig</w:t>
      </w:r>
      <w:r w:rsidR="00FD20CE"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xml:space="preserve"> af denne hjælp. </w:t>
      </w:r>
      <w:r w:rsidR="003E7601" w:rsidRPr="00A06C86">
        <w:rPr>
          <w:rFonts w:ascii="Times New Roman" w:hAnsi="Times New Roman" w:cs="Times New Roman"/>
          <w:sz w:val="24"/>
          <w:szCs w:val="24"/>
          <w:lang w:val="da-DK"/>
        </w:rPr>
        <w:t>På baggrund heraf</w:t>
      </w:r>
      <w:r w:rsidR="005C1139" w:rsidRPr="00A06C86">
        <w:rPr>
          <w:rFonts w:ascii="Times New Roman" w:hAnsi="Times New Roman" w:cs="Times New Roman"/>
          <w:sz w:val="24"/>
          <w:szCs w:val="24"/>
          <w:lang w:val="da-DK"/>
        </w:rPr>
        <w:t xml:space="preserve"> kan bostøtte indsatsen opfattes som målorienteret. </w:t>
      </w:r>
      <w:r w:rsidR="00A8374C" w:rsidRPr="00A06C86">
        <w:rPr>
          <w:rFonts w:ascii="Times New Roman" w:hAnsi="Times New Roman" w:cs="Times New Roman"/>
          <w:sz w:val="24"/>
          <w:szCs w:val="24"/>
          <w:lang w:val="da-DK"/>
        </w:rPr>
        <w:t xml:space="preserve">Dog beskriver </w:t>
      </w:r>
      <w:r w:rsidR="00F22043" w:rsidRPr="00A06C86">
        <w:rPr>
          <w:rFonts w:ascii="Times New Roman" w:hAnsi="Times New Roman" w:cs="Times New Roman"/>
          <w:sz w:val="24"/>
          <w:szCs w:val="24"/>
          <w:lang w:val="da-DK"/>
        </w:rPr>
        <w:t>V</w:t>
      </w:r>
      <w:r w:rsidR="00A8374C" w:rsidRPr="00A06C86">
        <w:rPr>
          <w:rFonts w:ascii="Times New Roman" w:hAnsi="Times New Roman" w:cs="Times New Roman"/>
          <w:sz w:val="24"/>
          <w:szCs w:val="24"/>
          <w:lang w:val="da-DK"/>
        </w:rPr>
        <w:t>ejledningen ikke nærmere</w:t>
      </w:r>
      <w:r w:rsidR="0031487E" w:rsidRPr="00A06C86">
        <w:rPr>
          <w:rFonts w:ascii="Times New Roman" w:hAnsi="Times New Roman" w:cs="Times New Roman"/>
          <w:sz w:val="24"/>
          <w:szCs w:val="24"/>
          <w:lang w:val="da-DK"/>
        </w:rPr>
        <w:t>,</w:t>
      </w:r>
      <w:r w:rsidR="00A8374C" w:rsidRPr="00A06C86">
        <w:rPr>
          <w:rFonts w:ascii="Times New Roman" w:hAnsi="Times New Roman" w:cs="Times New Roman"/>
          <w:sz w:val="24"/>
          <w:szCs w:val="24"/>
          <w:lang w:val="da-DK"/>
        </w:rPr>
        <w:t xml:space="preserve"> hvordan bostøtte indsatsen ka</w:t>
      </w:r>
      <w:r w:rsidR="00E17146" w:rsidRPr="00A06C86">
        <w:rPr>
          <w:rFonts w:ascii="Times New Roman" w:hAnsi="Times New Roman" w:cs="Times New Roman"/>
          <w:sz w:val="24"/>
          <w:szCs w:val="24"/>
          <w:lang w:val="da-DK"/>
        </w:rPr>
        <w:t>n tilrettelægges således,</w:t>
      </w:r>
      <w:r w:rsidR="008C2F9E" w:rsidRPr="00A06C86">
        <w:rPr>
          <w:rFonts w:ascii="Times New Roman" w:hAnsi="Times New Roman" w:cs="Times New Roman"/>
          <w:sz w:val="24"/>
          <w:szCs w:val="24"/>
          <w:lang w:val="da-DK"/>
        </w:rPr>
        <w:t xml:space="preserve"> at borgeren på længere sigt </w:t>
      </w:r>
      <w:r w:rsidR="00A8374C" w:rsidRPr="00A06C86">
        <w:rPr>
          <w:rFonts w:ascii="Times New Roman" w:hAnsi="Times New Roman" w:cs="Times New Roman"/>
          <w:sz w:val="24"/>
          <w:szCs w:val="24"/>
          <w:lang w:val="da-DK"/>
        </w:rPr>
        <w:t xml:space="preserve">kan </w:t>
      </w:r>
      <w:r w:rsidR="0031487E" w:rsidRPr="00A06C86">
        <w:rPr>
          <w:rFonts w:ascii="Times New Roman" w:hAnsi="Times New Roman" w:cs="Times New Roman"/>
          <w:sz w:val="24"/>
          <w:szCs w:val="24"/>
          <w:lang w:val="da-DK"/>
        </w:rPr>
        <w:t xml:space="preserve">nå målet om at </w:t>
      </w:r>
      <w:r w:rsidR="00A8374C" w:rsidRPr="00A06C86">
        <w:rPr>
          <w:rFonts w:ascii="Times New Roman" w:hAnsi="Times New Roman" w:cs="Times New Roman"/>
          <w:sz w:val="24"/>
          <w:szCs w:val="24"/>
          <w:lang w:val="da-DK"/>
        </w:rPr>
        <w:t>indgå i samfundets almindelige tilbud</w:t>
      </w:r>
      <w:r w:rsidR="008C2F9E" w:rsidRPr="00A06C86">
        <w:rPr>
          <w:rFonts w:ascii="Times New Roman" w:hAnsi="Times New Roman" w:cs="Times New Roman"/>
          <w:sz w:val="24"/>
          <w:szCs w:val="24"/>
          <w:lang w:val="da-DK"/>
        </w:rPr>
        <w:t>,</w:t>
      </w:r>
      <w:r w:rsidR="00A8374C" w:rsidRPr="00A06C86">
        <w:rPr>
          <w:rFonts w:ascii="Times New Roman" w:hAnsi="Times New Roman" w:cs="Times New Roman"/>
          <w:sz w:val="24"/>
          <w:szCs w:val="24"/>
          <w:lang w:val="da-DK"/>
        </w:rPr>
        <w:t xml:space="preserve"> og ligeledes er der ikke </w:t>
      </w:r>
      <w:r w:rsidR="0031487E" w:rsidRPr="00A06C86">
        <w:rPr>
          <w:rFonts w:ascii="Times New Roman" w:hAnsi="Times New Roman" w:cs="Times New Roman"/>
          <w:sz w:val="24"/>
          <w:szCs w:val="24"/>
          <w:lang w:val="da-DK"/>
        </w:rPr>
        <w:t>fastlagt en tids</w:t>
      </w:r>
      <w:r w:rsidR="005C1139" w:rsidRPr="00A06C86">
        <w:rPr>
          <w:rFonts w:ascii="Times New Roman" w:hAnsi="Times New Roman" w:cs="Times New Roman"/>
          <w:sz w:val="24"/>
          <w:szCs w:val="24"/>
          <w:lang w:val="da-DK"/>
        </w:rPr>
        <w:t>ramme for</w:t>
      </w:r>
      <w:r w:rsidR="003535BB" w:rsidRPr="00A06C86">
        <w:rPr>
          <w:rFonts w:ascii="Times New Roman" w:hAnsi="Times New Roman" w:cs="Times New Roman"/>
          <w:sz w:val="24"/>
          <w:szCs w:val="24"/>
          <w:lang w:val="da-DK"/>
        </w:rPr>
        <w:t xml:space="preserve"> bostøtte indsatsens varighed</w:t>
      </w:r>
      <w:r w:rsidR="00A8374C" w:rsidRPr="00A06C86">
        <w:rPr>
          <w:rFonts w:ascii="Times New Roman" w:hAnsi="Times New Roman" w:cs="Times New Roman"/>
          <w:sz w:val="24"/>
          <w:szCs w:val="24"/>
          <w:lang w:val="da-DK"/>
        </w:rPr>
        <w:t>.</w:t>
      </w:r>
      <w:r w:rsidR="003535BB" w:rsidRPr="00A06C86">
        <w:rPr>
          <w:rFonts w:ascii="Times New Roman" w:hAnsi="Times New Roman" w:cs="Times New Roman"/>
          <w:sz w:val="24"/>
          <w:szCs w:val="24"/>
          <w:lang w:val="da-DK"/>
        </w:rPr>
        <w:t xml:space="preserve"> Kommunerne har forskellige måder at inddele deres bostøtte indsats på. </w:t>
      </w:r>
      <w:r w:rsidR="003E7601" w:rsidRPr="00A06C86">
        <w:rPr>
          <w:rFonts w:ascii="Times New Roman" w:hAnsi="Times New Roman" w:cs="Times New Roman"/>
          <w:sz w:val="24"/>
          <w:szCs w:val="24"/>
          <w:lang w:val="da-DK"/>
        </w:rPr>
        <w:t>Nogle kommuner udbyder</w:t>
      </w:r>
      <w:r w:rsidR="003535BB" w:rsidRPr="00A06C86">
        <w:rPr>
          <w:rFonts w:ascii="Times New Roman" w:hAnsi="Times New Roman" w:cs="Times New Roman"/>
          <w:sz w:val="24"/>
          <w:szCs w:val="24"/>
          <w:lang w:val="da-DK"/>
        </w:rPr>
        <w:t xml:space="preserve"> </w:t>
      </w:r>
      <w:r w:rsidR="00E17146" w:rsidRPr="00A06C86">
        <w:rPr>
          <w:rFonts w:ascii="Times New Roman" w:hAnsi="Times New Roman" w:cs="Times New Roman"/>
          <w:sz w:val="24"/>
          <w:szCs w:val="24"/>
          <w:lang w:val="da-DK"/>
        </w:rPr>
        <w:t xml:space="preserve">både </w:t>
      </w:r>
      <w:r w:rsidR="003535BB" w:rsidRPr="00A06C86">
        <w:rPr>
          <w:rFonts w:ascii="Times New Roman" w:hAnsi="Times New Roman" w:cs="Times New Roman"/>
          <w:sz w:val="24"/>
          <w:szCs w:val="24"/>
          <w:lang w:val="da-DK"/>
        </w:rPr>
        <w:t xml:space="preserve">almindelig og specialiseret bostøtte, hvor sidstnævnte tilbydes til fx </w:t>
      </w:r>
      <w:r w:rsidR="003535BB" w:rsidRPr="00A06C86">
        <w:rPr>
          <w:rFonts w:ascii="Times New Roman" w:hAnsi="Times New Roman" w:cs="Times New Roman"/>
          <w:sz w:val="24"/>
          <w:szCs w:val="24"/>
          <w:lang w:val="da-DK"/>
        </w:rPr>
        <w:lastRenderedPageBreak/>
        <w:t>unge mellem 18-30</w:t>
      </w:r>
      <w:r w:rsidR="003E7601" w:rsidRPr="00A06C86">
        <w:rPr>
          <w:rFonts w:ascii="Times New Roman" w:hAnsi="Times New Roman" w:cs="Times New Roman"/>
          <w:sz w:val="24"/>
          <w:szCs w:val="24"/>
          <w:lang w:val="da-DK"/>
        </w:rPr>
        <w:t xml:space="preserve"> år</w:t>
      </w:r>
      <w:r w:rsidR="003535BB" w:rsidRPr="00A06C86">
        <w:rPr>
          <w:rFonts w:ascii="Times New Roman" w:hAnsi="Times New Roman" w:cs="Times New Roman"/>
          <w:sz w:val="24"/>
          <w:szCs w:val="24"/>
          <w:lang w:val="da-DK"/>
        </w:rPr>
        <w:t xml:space="preserve">, mennesker med en dobbeltdiagnose eller personer med </w:t>
      </w:r>
      <w:r w:rsidR="003E7601" w:rsidRPr="00A06C86">
        <w:rPr>
          <w:rFonts w:ascii="Times New Roman" w:hAnsi="Times New Roman" w:cs="Times New Roman"/>
          <w:sz w:val="24"/>
          <w:szCs w:val="24"/>
          <w:lang w:val="da-DK"/>
        </w:rPr>
        <w:t>anden e</w:t>
      </w:r>
      <w:r w:rsidR="00E17146" w:rsidRPr="00A06C86">
        <w:rPr>
          <w:rFonts w:ascii="Times New Roman" w:hAnsi="Times New Roman" w:cs="Times New Roman"/>
          <w:sz w:val="24"/>
          <w:szCs w:val="24"/>
          <w:lang w:val="da-DK"/>
        </w:rPr>
        <w:t>tnisk baggrund end dansk.</w:t>
      </w:r>
      <w:r w:rsidR="0031487E" w:rsidRPr="00A06C86">
        <w:rPr>
          <w:rFonts w:ascii="Times New Roman" w:hAnsi="Times New Roman" w:cs="Times New Roman"/>
          <w:sz w:val="24"/>
          <w:szCs w:val="24"/>
          <w:lang w:val="da-DK"/>
        </w:rPr>
        <w:t xml:space="preserve">                                                                                                              </w:t>
      </w:r>
      <w:r w:rsidR="00F93CAC" w:rsidRPr="00A06C86">
        <w:rPr>
          <w:rFonts w:ascii="Times New Roman" w:hAnsi="Times New Roman" w:cs="Times New Roman"/>
          <w:sz w:val="24"/>
          <w:szCs w:val="24"/>
          <w:lang w:val="da-DK"/>
        </w:rPr>
        <w:t xml:space="preserve">                             </w:t>
      </w:r>
    </w:p>
    <w:p w:rsidR="00043690" w:rsidRPr="00A06C86" w:rsidRDefault="00F93CA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Målgruppen for </w:t>
      </w:r>
      <w:r w:rsidR="00AC1F8A" w:rsidRPr="00A06C86">
        <w:rPr>
          <w:rFonts w:ascii="Times New Roman" w:hAnsi="Times New Roman" w:cs="Times New Roman"/>
          <w:sz w:val="24"/>
          <w:szCs w:val="24"/>
          <w:lang w:val="da-DK"/>
        </w:rPr>
        <w:t>bostøtte ud fra S</w:t>
      </w:r>
      <w:r w:rsidR="005370E6" w:rsidRPr="00A06C86">
        <w:rPr>
          <w:rFonts w:ascii="Times New Roman" w:hAnsi="Times New Roman" w:cs="Times New Roman"/>
          <w:sz w:val="24"/>
          <w:szCs w:val="24"/>
          <w:lang w:val="da-DK"/>
        </w:rPr>
        <w:t>ervicelovens</w:t>
      </w:r>
      <w:r w:rsidR="00226434" w:rsidRPr="00A06C86">
        <w:rPr>
          <w:rFonts w:ascii="Times New Roman" w:hAnsi="Times New Roman" w:cs="Times New Roman"/>
          <w:sz w:val="24"/>
          <w:szCs w:val="24"/>
          <w:lang w:val="da-DK"/>
        </w:rPr>
        <w:t xml:space="preserve"> § 85</w:t>
      </w:r>
      <w:r w:rsidRPr="00A06C86">
        <w:rPr>
          <w:rFonts w:ascii="Times New Roman" w:hAnsi="Times New Roman" w:cs="Times New Roman"/>
          <w:sz w:val="24"/>
          <w:szCs w:val="24"/>
          <w:lang w:val="da-DK"/>
        </w:rPr>
        <w:t xml:space="preserve"> er</w:t>
      </w:r>
      <w:r w:rsidR="00E17146" w:rsidRPr="00A06C86">
        <w:rPr>
          <w:rFonts w:ascii="Times New Roman" w:hAnsi="Times New Roman" w:cs="Times New Roman"/>
          <w:sz w:val="24"/>
          <w:szCs w:val="24"/>
          <w:lang w:val="da-DK"/>
        </w:rPr>
        <w:t xml:space="preserve"> blandt andet</w:t>
      </w:r>
      <w:r w:rsidRPr="00A06C86">
        <w:rPr>
          <w:rFonts w:ascii="Times New Roman" w:hAnsi="Times New Roman" w:cs="Times New Roman"/>
          <w:sz w:val="24"/>
          <w:szCs w:val="24"/>
          <w:lang w:val="da-DK"/>
        </w:rPr>
        <w:t xml:space="preserve"> mennesker med en sindslidelse, som er over atten år og bor i egen bolig eller er tilknyttet til botilbud, dvs.</w:t>
      </w:r>
      <w:r w:rsidR="00AC1F8A"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individet ikke er indlagt på en psykiatri</w:t>
      </w:r>
      <w:r w:rsidR="00AC1F8A" w:rsidRPr="00A06C86">
        <w:rPr>
          <w:rFonts w:ascii="Times New Roman" w:hAnsi="Times New Roman" w:cs="Times New Roman"/>
          <w:sz w:val="24"/>
          <w:szCs w:val="24"/>
          <w:lang w:val="da-DK"/>
        </w:rPr>
        <w:t xml:space="preserve">sk afdeling (Madsen, Hvenegaard </w:t>
      </w:r>
      <w:r w:rsidR="00FD20CE" w:rsidRPr="00A06C86">
        <w:rPr>
          <w:rFonts w:ascii="Times New Roman" w:hAnsi="Times New Roman" w:cs="Times New Roman"/>
          <w:sz w:val="24"/>
          <w:szCs w:val="24"/>
          <w:lang w:val="da-DK"/>
        </w:rPr>
        <w:t xml:space="preserve">&amp; Fredslund, </w:t>
      </w:r>
      <w:r w:rsidRPr="00A06C86">
        <w:rPr>
          <w:rFonts w:ascii="Times New Roman" w:hAnsi="Times New Roman" w:cs="Times New Roman"/>
          <w:sz w:val="24"/>
          <w:szCs w:val="24"/>
          <w:lang w:val="da-DK"/>
        </w:rPr>
        <w:t xml:space="preserve">2011:17). </w:t>
      </w:r>
      <w:r w:rsidRPr="00A06C86">
        <w:rPr>
          <w:rFonts w:ascii="Times New Roman" w:hAnsi="Times New Roman" w:cs="Times New Roman"/>
          <w:sz w:val="24"/>
          <w:szCs w:val="24"/>
          <w:lang w:val="da-DK"/>
        </w:rPr>
        <w:br/>
        <w:t>Bengtsson, Jørgensen og Grønfeldt</w:t>
      </w:r>
      <w:r w:rsidR="00B15407" w:rsidRPr="00A06C86">
        <w:rPr>
          <w:rFonts w:ascii="Times New Roman" w:hAnsi="Times New Roman" w:cs="Times New Roman"/>
          <w:sz w:val="24"/>
          <w:szCs w:val="24"/>
          <w:lang w:val="da-DK"/>
        </w:rPr>
        <w:t xml:space="preserve"> har i SFI forskningsrapporten, ”</w:t>
      </w:r>
      <w:r w:rsidRPr="00A06C86">
        <w:rPr>
          <w:rFonts w:ascii="Times New Roman" w:hAnsi="Times New Roman" w:cs="Times New Roman"/>
          <w:i/>
          <w:sz w:val="24"/>
          <w:szCs w:val="24"/>
          <w:lang w:val="da-DK"/>
        </w:rPr>
        <w:t>Sociale tilbud til mennesker med sindslidelse</w:t>
      </w:r>
      <w:r w:rsidRPr="00A06C86">
        <w:rPr>
          <w:rFonts w:ascii="Times New Roman" w:hAnsi="Times New Roman" w:cs="Times New Roman"/>
          <w:sz w:val="24"/>
          <w:szCs w:val="24"/>
          <w:lang w:val="da-DK"/>
        </w:rPr>
        <w:t>” fra 2013 lavet en kvantitativ undersøgelse af gruppen af mennesker med en sindslidelse, som modtager kommunale socialpsykiatriske tilbud</w:t>
      </w:r>
      <w:r w:rsidR="004B2F2D"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(Bengtsson, Jørgensen &amp; Grønfeldt, 2013:7-9). I denne under</w:t>
      </w:r>
      <w:r w:rsidR="00FD20CE" w:rsidRPr="00A06C86">
        <w:rPr>
          <w:rFonts w:ascii="Times New Roman" w:hAnsi="Times New Roman" w:cs="Times New Roman"/>
          <w:sz w:val="24"/>
          <w:szCs w:val="24"/>
          <w:lang w:val="da-DK"/>
        </w:rPr>
        <w:t xml:space="preserve">søgelse </w:t>
      </w:r>
      <w:r w:rsidR="00C7535F" w:rsidRPr="00A06C86">
        <w:rPr>
          <w:rFonts w:ascii="Times New Roman" w:hAnsi="Times New Roman" w:cs="Times New Roman"/>
          <w:sz w:val="24"/>
          <w:szCs w:val="24"/>
          <w:lang w:val="da-DK"/>
        </w:rPr>
        <w:t>beskriver forfatterne</w:t>
      </w:r>
      <w:r w:rsidR="00E17146" w:rsidRPr="00A06C86">
        <w:rPr>
          <w:rFonts w:ascii="Times New Roman" w:hAnsi="Times New Roman" w:cs="Times New Roman"/>
          <w:sz w:val="24"/>
          <w:szCs w:val="24"/>
          <w:lang w:val="da-DK"/>
        </w:rPr>
        <w:t>,</w:t>
      </w:r>
      <w:r w:rsidR="00C7535F" w:rsidRPr="00A06C86">
        <w:rPr>
          <w:rFonts w:ascii="Times New Roman" w:hAnsi="Times New Roman" w:cs="Times New Roman"/>
          <w:sz w:val="24"/>
          <w:szCs w:val="24"/>
          <w:lang w:val="da-DK"/>
        </w:rPr>
        <w:t xml:space="preserve"> at </w:t>
      </w:r>
      <w:r w:rsidR="00431419" w:rsidRPr="00A06C86">
        <w:rPr>
          <w:rFonts w:ascii="Times New Roman" w:hAnsi="Times New Roman" w:cs="Times New Roman"/>
          <w:sz w:val="24"/>
          <w:szCs w:val="24"/>
          <w:lang w:val="da-DK"/>
        </w:rPr>
        <w:t>målgruppen</w:t>
      </w:r>
      <w:r w:rsidR="00C7535F" w:rsidRPr="00A06C86">
        <w:rPr>
          <w:rFonts w:ascii="Times New Roman" w:hAnsi="Times New Roman" w:cs="Times New Roman"/>
          <w:sz w:val="24"/>
          <w:szCs w:val="24"/>
          <w:lang w:val="da-DK"/>
        </w:rPr>
        <w:t xml:space="preserve"> adskiller</w:t>
      </w:r>
      <w:r w:rsidR="00431419" w:rsidRPr="00A06C86">
        <w:rPr>
          <w:rFonts w:ascii="Times New Roman" w:hAnsi="Times New Roman" w:cs="Times New Roman"/>
          <w:sz w:val="24"/>
          <w:szCs w:val="24"/>
          <w:lang w:val="da-DK"/>
        </w:rPr>
        <w:t xml:space="preserve"> sig </w:t>
      </w:r>
      <w:r w:rsidRPr="00A06C86">
        <w:rPr>
          <w:rFonts w:ascii="Times New Roman" w:hAnsi="Times New Roman" w:cs="Times New Roman"/>
          <w:sz w:val="24"/>
          <w:szCs w:val="24"/>
          <w:lang w:val="da-DK"/>
        </w:rPr>
        <w:t>fra Danmarks øvrige befolkning på flere punkter. Ifølge disse tre forskere er målgruppen dårligere socialt stillet, ide</w:t>
      </w:r>
      <w:r w:rsidR="004B0191" w:rsidRPr="00A06C86">
        <w:rPr>
          <w:rFonts w:ascii="Times New Roman" w:hAnsi="Times New Roman" w:cs="Times New Roman"/>
          <w:sz w:val="24"/>
          <w:szCs w:val="24"/>
          <w:lang w:val="da-DK"/>
        </w:rPr>
        <w:t xml:space="preserve">t de er lavere uddannet, </w:t>
      </w:r>
      <w:r w:rsidRPr="00A06C86">
        <w:rPr>
          <w:rFonts w:ascii="Times New Roman" w:hAnsi="Times New Roman" w:cs="Times New Roman"/>
          <w:sz w:val="24"/>
          <w:szCs w:val="24"/>
          <w:lang w:val="da-DK"/>
        </w:rPr>
        <w:t>lever</w:t>
      </w:r>
      <w:r w:rsidR="004B0191" w:rsidRPr="00A06C86">
        <w:rPr>
          <w:rFonts w:ascii="Times New Roman" w:hAnsi="Times New Roman" w:cs="Times New Roman"/>
          <w:sz w:val="24"/>
          <w:szCs w:val="24"/>
          <w:lang w:val="da-DK"/>
        </w:rPr>
        <w:t xml:space="preserve"> oftere</w:t>
      </w:r>
      <w:r w:rsidRPr="00A06C86">
        <w:rPr>
          <w:rFonts w:ascii="Times New Roman" w:hAnsi="Times New Roman" w:cs="Times New Roman"/>
          <w:sz w:val="24"/>
          <w:szCs w:val="24"/>
          <w:lang w:val="da-DK"/>
        </w:rPr>
        <w:t xml:space="preserve"> uden partner og har sjældnere børn (</w:t>
      </w:r>
      <w:r w:rsidR="00226434" w:rsidRPr="00A06C86">
        <w:rPr>
          <w:rFonts w:ascii="Times New Roman" w:hAnsi="Times New Roman" w:cs="Times New Roman"/>
          <w:sz w:val="24"/>
          <w:szCs w:val="24"/>
          <w:lang w:val="da-DK"/>
        </w:rPr>
        <w:t>ibid.</w:t>
      </w:r>
      <w:r w:rsidRPr="00A06C86">
        <w:rPr>
          <w:rFonts w:ascii="Times New Roman" w:hAnsi="Times New Roman" w:cs="Times New Roman"/>
          <w:sz w:val="24"/>
          <w:szCs w:val="24"/>
          <w:lang w:val="da-DK"/>
        </w:rPr>
        <w:t>: 9-10).</w:t>
      </w:r>
      <w:r w:rsidR="00305CCC" w:rsidRPr="00A06C86">
        <w:rPr>
          <w:rFonts w:ascii="Times New Roman" w:hAnsi="Times New Roman" w:cs="Times New Roman"/>
          <w:sz w:val="24"/>
          <w:szCs w:val="24"/>
          <w:lang w:val="da-DK"/>
        </w:rPr>
        <w:t xml:space="preserve"> </w:t>
      </w:r>
      <w:r w:rsidR="008925FF" w:rsidRPr="00A06C86">
        <w:rPr>
          <w:rFonts w:ascii="Times New Roman" w:hAnsi="Times New Roman" w:cs="Times New Roman"/>
          <w:sz w:val="24"/>
          <w:szCs w:val="24"/>
          <w:lang w:val="da-DK"/>
        </w:rPr>
        <w:t>Ligeledes påpeger</w:t>
      </w:r>
      <w:r w:rsidR="003E3CBD" w:rsidRPr="00A06C86">
        <w:rPr>
          <w:rFonts w:ascii="Times New Roman" w:hAnsi="Times New Roman" w:cs="Times New Roman"/>
          <w:sz w:val="24"/>
          <w:szCs w:val="24"/>
          <w:lang w:val="da-DK"/>
        </w:rPr>
        <w:t xml:space="preserve"> </w:t>
      </w:r>
      <w:r w:rsidR="00AC1F8A" w:rsidRPr="00A06C86">
        <w:rPr>
          <w:rFonts w:ascii="Times New Roman" w:hAnsi="Times New Roman" w:cs="Times New Roman"/>
          <w:sz w:val="24"/>
          <w:szCs w:val="24"/>
          <w:lang w:val="da-DK"/>
        </w:rPr>
        <w:t>P</w:t>
      </w:r>
      <w:r w:rsidR="00043690" w:rsidRPr="00A06C86">
        <w:rPr>
          <w:rFonts w:ascii="Times New Roman" w:hAnsi="Times New Roman" w:cs="Times New Roman"/>
          <w:sz w:val="24"/>
          <w:szCs w:val="24"/>
          <w:lang w:val="da-DK"/>
        </w:rPr>
        <w:t>sykiatri</w:t>
      </w:r>
      <w:r w:rsidR="00FD20CE" w:rsidRPr="00A06C86">
        <w:rPr>
          <w:rFonts w:ascii="Times New Roman" w:hAnsi="Times New Roman" w:cs="Times New Roman"/>
          <w:sz w:val="24"/>
          <w:szCs w:val="24"/>
          <w:lang w:val="da-DK"/>
        </w:rPr>
        <w:t>udvalget</w:t>
      </w:r>
      <w:r w:rsidR="00AC1F8A" w:rsidRPr="00A06C86">
        <w:rPr>
          <w:rFonts w:ascii="Times New Roman" w:hAnsi="Times New Roman" w:cs="Times New Roman"/>
          <w:sz w:val="24"/>
          <w:szCs w:val="24"/>
          <w:lang w:val="da-DK"/>
        </w:rPr>
        <w:t>,</w:t>
      </w:r>
      <w:r w:rsidR="00043690" w:rsidRPr="00A06C86">
        <w:rPr>
          <w:rFonts w:ascii="Times New Roman" w:hAnsi="Times New Roman" w:cs="Times New Roman"/>
          <w:sz w:val="24"/>
          <w:szCs w:val="24"/>
          <w:lang w:val="da-DK"/>
        </w:rPr>
        <w:t xml:space="preserve"> at</w:t>
      </w:r>
      <w:r w:rsidR="003E3CBD" w:rsidRPr="00A06C86">
        <w:rPr>
          <w:rFonts w:ascii="Times New Roman" w:hAnsi="Times New Roman" w:cs="Times New Roman"/>
          <w:sz w:val="24"/>
          <w:szCs w:val="24"/>
          <w:lang w:val="da-DK"/>
        </w:rPr>
        <w:t xml:space="preserve"> mennesker med en sindslidelse </w:t>
      </w:r>
      <w:r w:rsidR="00457A7A" w:rsidRPr="00A06C86">
        <w:rPr>
          <w:rFonts w:ascii="Times New Roman" w:hAnsi="Times New Roman" w:cs="Times New Roman"/>
          <w:sz w:val="24"/>
          <w:szCs w:val="24"/>
          <w:lang w:val="da-DK"/>
        </w:rPr>
        <w:t>har en højere</w:t>
      </w:r>
      <w:r w:rsidR="00043690" w:rsidRPr="00A06C86">
        <w:rPr>
          <w:rFonts w:ascii="Times New Roman" w:hAnsi="Times New Roman" w:cs="Times New Roman"/>
          <w:sz w:val="24"/>
          <w:szCs w:val="24"/>
          <w:lang w:val="da-DK"/>
        </w:rPr>
        <w:t xml:space="preserve"> risiko for</w:t>
      </w:r>
      <w:r w:rsidR="00AC1F8A" w:rsidRPr="00A06C86">
        <w:rPr>
          <w:rFonts w:ascii="Times New Roman" w:hAnsi="Times New Roman" w:cs="Times New Roman"/>
          <w:sz w:val="24"/>
          <w:szCs w:val="24"/>
          <w:lang w:val="da-DK"/>
        </w:rPr>
        <w:t xml:space="preserve"> at dø tidligere</w:t>
      </w:r>
      <w:r w:rsidR="00457A7A" w:rsidRPr="00A06C86">
        <w:rPr>
          <w:rFonts w:ascii="Times New Roman" w:hAnsi="Times New Roman" w:cs="Times New Roman"/>
          <w:sz w:val="24"/>
          <w:szCs w:val="24"/>
          <w:lang w:val="da-DK"/>
        </w:rPr>
        <w:t xml:space="preserve"> end den gene</w:t>
      </w:r>
      <w:r w:rsidR="00043690" w:rsidRPr="00A06C86">
        <w:rPr>
          <w:rFonts w:ascii="Times New Roman" w:hAnsi="Times New Roman" w:cs="Times New Roman"/>
          <w:sz w:val="24"/>
          <w:szCs w:val="24"/>
          <w:lang w:val="da-DK"/>
        </w:rPr>
        <w:t>relle befolkning</w:t>
      </w:r>
      <w:r w:rsidR="00AC1F8A" w:rsidRPr="00A06C86">
        <w:rPr>
          <w:rFonts w:ascii="Times New Roman" w:hAnsi="Times New Roman" w:cs="Times New Roman"/>
          <w:sz w:val="24"/>
          <w:szCs w:val="24"/>
          <w:lang w:val="da-DK"/>
        </w:rPr>
        <w:t>, da</w:t>
      </w:r>
      <w:r w:rsidR="00043690" w:rsidRPr="00A06C86">
        <w:rPr>
          <w:rFonts w:ascii="Times New Roman" w:hAnsi="Times New Roman" w:cs="Times New Roman"/>
          <w:sz w:val="24"/>
          <w:szCs w:val="24"/>
          <w:lang w:val="da-DK"/>
        </w:rPr>
        <w:t xml:space="preserve"> de har en</w:t>
      </w:r>
      <w:r w:rsidR="00457A7A" w:rsidRPr="00A06C86">
        <w:rPr>
          <w:rFonts w:ascii="Times New Roman" w:hAnsi="Times New Roman" w:cs="Times New Roman"/>
          <w:sz w:val="24"/>
          <w:szCs w:val="24"/>
          <w:lang w:val="da-DK"/>
        </w:rPr>
        <w:t xml:space="preserve"> hyppigere tendens til selvmord samt </w:t>
      </w:r>
      <w:r w:rsidR="00043690" w:rsidRPr="00A06C86">
        <w:rPr>
          <w:rFonts w:ascii="Times New Roman" w:hAnsi="Times New Roman" w:cs="Times New Roman"/>
          <w:sz w:val="24"/>
          <w:szCs w:val="24"/>
          <w:lang w:val="da-DK"/>
        </w:rPr>
        <w:t xml:space="preserve">større tendens til </w:t>
      </w:r>
      <w:r w:rsidR="00457A7A" w:rsidRPr="00A06C86">
        <w:rPr>
          <w:rFonts w:ascii="Times New Roman" w:hAnsi="Times New Roman" w:cs="Times New Roman"/>
          <w:sz w:val="24"/>
          <w:szCs w:val="24"/>
          <w:lang w:val="da-DK"/>
        </w:rPr>
        <w:t>en usund livsstil som</w:t>
      </w:r>
      <w:r w:rsidR="00043690" w:rsidRPr="00A06C86">
        <w:rPr>
          <w:rFonts w:ascii="Times New Roman" w:hAnsi="Times New Roman" w:cs="Times New Roman"/>
          <w:sz w:val="24"/>
          <w:szCs w:val="24"/>
          <w:lang w:val="da-DK"/>
        </w:rPr>
        <w:t xml:space="preserve"> ligeledes</w:t>
      </w:r>
      <w:r w:rsidR="00C27907" w:rsidRPr="00A06C86">
        <w:rPr>
          <w:rFonts w:ascii="Times New Roman" w:hAnsi="Times New Roman" w:cs="Times New Roman"/>
          <w:sz w:val="24"/>
          <w:szCs w:val="24"/>
          <w:lang w:val="da-DK"/>
        </w:rPr>
        <w:t xml:space="preserve"> kan øge</w:t>
      </w:r>
      <w:r w:rsidR="00457A7A" w:rsidRPr="00A06C86">
        <w:rPr>
          <w:rFonts w:ascii="Times New Roman" w:hAnsi="Times New Roman" w:cs="Times New Roman"/>
          <w:sz w:val="24"/>
          <w:szCs w:val="24"/>
          <w:lang w:val="da-DK"/>
        </w:rPr>
        <w:t xml:space="preserve"> risikoen for fys</w:t>
      </w:r>
      <w:r w:rsidR="00AC1F8A" w:rsidRPr="00A06C86">
        <w:rPr>
          <w:rFonts w:ascii="Times New Roman" w:hAnsi="Times New Roman" w:cs="Times New Roman"/>
          <w:sz w:val="24"/>
          <w:szCs w:val="24"/>
          <w:lang w:val="da-DK"/>
        </w:rPr>
        <w:t>iologiske sygdomme (Psykiatriudvalget</w:t>
      </w:r>
      <w:r w:rsidR="00043690" w:rsidRPr="00A06C86">
        <w:rPr>
          <w:rFonts w:ascii="Times New Roman" w:hAnsi="Times New Roman" w:cs="Times New Roman"/>
          <w:sz w:val="24"/>
          <w:szCs w:val="24"/>
          <w:lang w:val="da-DK"/>
        </w:rPr>
        <w:t>, 2013</w:t>
      </w:r>
      <w:r w:rsidR="00457A7A" w:rsidRPr="00A06C86">
        <w:rPr>
          <w:rFonts w:ascii="Times New Roman" w:hAnsi="Times New Roman" w:cs="Times New Roman"/>
          <w:sz w:val="24"/>
          <w:szCs w:val="24"/>
          <w:lang w:val="da-DK"/>
        </w:rPr>
        <w:t>:81).</w:t>
      </w:r>
    </w:p>
    <w:p w:rsidR="00F93CAC" w:rsidRPr="00A06C86" w:rsidRDefault="00001B6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Der er desuden forskel på fordelingen af </w:t>
      </w:r>
      <w:r w:rsidR="007C4E24" w:rsidRPr="00A06C86">
        <w:rPr>
          <w:rFonts w:ascii="Times New Roman" w:hAnsi="Times New Roman" w:cs="Times New Roman"/>
          <w:sz w:val="24"/>
          <w:szCs w:val="24"/>
          <w:lang w:val="da-DK"/>
        </w:rPr>
        <w:t>diagnosetyper inden for bostøtte området. De tre største grupper af modtagere af socialpsykiatriske indsatser, herunder bostøtte</w:t>
      </w:r>
      <w:r w:rsidR="00D10DC8" w:rsidRPr="00A06C86">
        <w:rPr>
          <w:rFonts w:ascii="Times New Roman" w:hAnsi="Times New Roman" w:cs="Times New Roman"/>
          <w:sz w:val="24"/>
          <w:szCs w:val="24"/>
          <w:lang w:val="da-DK"/>
        </w:rPr>
        <w:t>,</w:t>
      </w:r>
      <w:r w:rsidR="007C4E24" w:rsidRPr="00A06C86">
        <w:rPr>
          <w:rFonts w:ascii="Times New Roman" w:hAnsi="Times New Roman" w:cs="Times New Roman"/>
          <w:sz w:val="24"/>
          <w:szCs w:val="24"/>
          <w:lang w:val="da-DK"/>
        </w:rPr>
        <w:t xml:space="preserve"> er mennesker, som har en diagnose på skizofreni</w:t>
      </w:r>
      <w:r w:rsidR="00E602A6" w:rsidRPr="00A06C86">
        <w:rPr>
          <w:rFonts w:ascii="Times New Roman" w:hAnsi="Times New Roman" w:cs="Times New Roman"/>
          <w:sz w:val="24"/>
          <w:szCs w:val="24"/>
          <w:lang w:val="da-DK"/>
        </w:rPr>
        <w:t>-</w:t>
      </w:r>
      <w:r w:rsidR="007C4E24" w:rsidRPr="00A06C86">
        <w:rPr>
          <w:rFonts w:ascii="Times New Roman" w:hAnsi="Times New Roman" w:cs="Times New Roman"/>
          <w:sz w:val="24"/>
          <w:szCs w:val="24"/>
          <w:lang w:val="da-DK"/>
        </w:rPr>
        <w:t>spek</w:t>
      </w:r>
      <w:r w:rsidR="00E602A6" w:rsidRPr="00A06C86">
        <w:rPr>
          <w:rFonts w:ascii="Times New Roman" w:hAnsi="Times New Roman" w:cs="Times New Roman"/>
          <w:sz w:val="24"/>
          <w:szCs w:val="24"/>
          <w:lang w:val="da-DK"/>
        </w:rPr>
        <w:t>t</w:t>
      </w:r>
      <w:r w:rsidR="004451C9" w:rsidRPr="00A06C86">
        <w:rPr>
          <w:rFonts w:ascii="Times New Roman" w:hAnsi="Times New Roman" w:cs="Times New Roman"/>
          <w:sz w:val="24"/>
          <w:szCs w:val="24"/>
          <w:lang w:val="da-DK"/>
        </w:rPr>
        <w:t>e</w:t>
      </w:r>
      <w:r w:rsidR="00E602A6" w:rsidRPr="00A06C86">
        <w:rPr>
          <w:rFonts w:ascii="Times New Roman" w:hAnsi="Times New Roman" w:cs="Times New Roman"/>
          <w:sz w:val="24"/>
          <w:szCs w:val="24"/>
          <w:lang w:val="da-DK"/>
        </w:rPr>
        <w:t>ret,</w:t>
      </w:r>
      <w:r w:rsidR="007C4E24" w:rsidRPr="00A06C86">
        <w:rPr>
          <w:rFonts w:ascii="Times New Roman" w:hAnsi="Times New Roman" w:cs="Times New Roman"/>
          <w:sz w:val="24"/>
          <w:szCs w:val="24"/>
          <w:lang w:val="da-DK"/>
        </w:rPr>
        <w:t xml:space="preserve"> affektive lidelser, som fx mani eller</w:t>
      </w:r>
      <w:r w:rsidR="00E602A6" w:rsidRPr="00A06C86">
        <w:rPr>
          <w:rFonts w:ascii="Times New Roman" w:hAnsi="Times New Roman" w:cs="Times New Roman"/>
          <w:sz w:val="24"/>
          <w:szCs w:val="24"/>
          <w:lang w:val="da-DK"/>
        </w:rPr>
        <w:t xml:space="preserve"> depression og</w:t>
      </w:r>
      <w:r w:rsidR="007C4E24" w:rsidRPr="00A06C86">
        <w:rPr>
          <w:rFonts w:ascii="Times New Roman" w:hAnsi="Times New Roman" w:cs="Times New Roman"/>
          <w:sz w:val="24"/>
          <w:szCs w:val="24"/>
          <w:lang w:val="da-DK"/>
        </w:rPr>
        <w:t xml:space="preserve"> personer, der har en stress- eller belastningsrelateret sindslidelse, som fx angst eller PTSD (</w:t>
      </w:r>
      <w:r w:rsidR="00E602A6" w:rsidRPr="00A06C86">
        <w:rPr>
          <w:rFonts w:ascii="Times New Roman" w:hAnsi="Times New Roman" w:cs="Times New Roman"/>
          <w:sz w:val="24"/>
          <w:szCs w:val="24"/>
          <w:lang w:val="da-DK"/>
        </w:rPr>
        <w:t xml:space="preserve">Bengtsson &amp; Røgeskov, 2012:61-62, </w:t>
      </w:r>
      <w:r w:rsidR="007C4E24" w:rsidRPr="00A06C86">
        <w:rPr>
          <w:rFonts w:ascii="Times New Roman" w:hAnsi="Times New Roman" w:cs="Times New Roman"/>
          <w:sz w:val="24"/>
          <w:szCs w:val="24"/>
          <w:lang w:val="da-DK"/>
        </w:rPr>
        <w:t>Bengtsson, Jørgensen &amp; Grønfeldt</w:t>
      </w:r>
      <w:r w:rsidR="00E602A6" w:rsidRPr="00A06C86">
        <w:rPr>
          <w:rFonts w:ascii="Times New Roman" w:hAnsi="Times New Roman" w:cs="Times New Roman"/>
          <w:sz w:val="24"/>
          <w:szCs w:val="24"/>
          <w:lang w:val="da-DK"/>
        </w:rPr>
        <w:t>, 2013:57-61).</w:t>
      </w:r>
      <w:r w:rsidR="005326A8" w:rsidRPr="00A06C86">
        <w:rPr>
          <w:rFonts w:ascii="Times New Roman" w:hAnsi="Times New Roman" w:cs="Times New Roman"/>
          <w:sz w:val="24"/>
          <w:szCs w:val="24"/>
          <w:lang w:val="da-DK"/>
        </w:rPr>
        <w:t xml:space="preserve"> </w:t>
      </w:r>
    </w:p>
    <w:p w:rsidR="003F46E0" w:rsidRPr="00A06C86" w:rsidRDefault="0034021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Bengtsson og Røgeskov kommer i deres analyse af bostøtte til mennesker med en sindslidelse d</w:t>
      </w:r>
      <w:r w:rsidR="00F14BA7" w:rsidRPr="00A06C86">
        <w:rPr>
          <w:rFonts w:ascii="Times New Roman" w:hAnsi="Times New Roman" w:cs="Times New Roman"/>
          <w:sz w:val="24"/>
          <w:szCs w:val="24"/>
          <w:lang w:val="da-DK"/>
        </w:rPr>
        <w:t>esuden</w:t>
      </w:r>
      <w:r w:rsidRPr="00A06C86">
        <w:rPr>
          <w:rFonts w:ascii="Times New Roman" w:hAnsi="Times New Roman" w:cs="Times New Roman"/>
          <w:sz w:val="24"/>
          <w:szCs w:val="24"/>
          <w:lang w:val="da-DK"/>
        </w:rPr>
        <w:t xml:space="preserve"> ind på den aktuelle udvikling på bostøtte området. </w:t>
      </w:r>
      <w:r w:rsidR="00A62B7C" w:rsidRPr="00A06C86">
        <w:rPr>
          <w:rFonts w:ascii="Times New Roman" w:hAnsi="Times New Roman" w:cs="Times New Roman"/>
          <w:sz w:val="24"/>
          <w:szCs w:val="24"/>
          <w:lang w:val="da-DK"/>
        </w:rPr>
        <w:t xml:space="preserve">Ifølge Bengtsson og </w:t>
      </w:r>
      <w:r w:rsidR="0043169E" w:rsidRPr="00A06C86">
        <w:rPr>
          <w:rFonts w:ascii="Times New Roman" w:hAnsi="Times New Roman" w:cs="Times New Roman"/>
          <w:sz w:val="24"/>
          <w:szCs w:val="24"/>
          <w:lang w:val="da-DK"/>
        </w:rPr>
        <w:t>Røgeskov oplever</w:t>
      </w:r>
      <w:r w:rsidR="008C2F9E" w:rsidRPr="00A06C86">
        <w:rPr>
          <w:rFonts w:ascii="Times New Roman" w:hAnsi="Times New Roman" w:cs="Times New Roman"/>
          <w:sz w:val="24"/>
          <w:szCs w:val="24"/>
          <w:lang w:val="da-DK"/>
        </w:rPr>
        <w:t xml:space="preserve"> kommunerne</w:t>
      </w:r>
      <w:r w:rsidR="0043169E" w:rsidRPr="00A06C86">
        <w:rPr>
          <w:rFonts w:ascii="Times New Roman" w:hAnsi="Times New Roman" w:cs="Times New Roman"/>
          <w:sz w:val="24"/>
          <w:szCs w:val="24"/>
          <w:lang w:val="da-DK"/>
        </w:rPr>
        <w:t>, at de i stigende grad anvender individuelt ti</w:t>
      </w:r>
      <w:r w:rsidR="005D7EA1" w:rsidRPr="00A06C86">
        <w:rPr>
          <w:rFonts w:ascii="Times New Roman" w:hAnsi="Times New Roman" w:cs="Times New Roman"/>
          <w:sz w:val="24"/>
          <w:szCs w:val="24"/>
          <w:lang w:val="da-DK"/>
        </w:rPr>
        <w:t>lpassede og fleksible indsatser</w:t>
      </w:r>
      <w:r w:rsidR="0043169E" w:rsidRPr="00A06C86">
        <w:rPr>
          <w:rFonts w:ascii="Times New Roman" w:hAnsi="Times New Roman" w:cs="Times New Roman"/>
          <w:sz w:val="24"/>
          <w:szCs w:val="24"/>
          <w:lang w:val="da-DK"/>
        </w:rPr>
        <w:t xml:space="preserve"> overfor </w:t>
      </w:r>
      <w:r w:rsidR="005D7EA1" w:rsidRPr="00A06C86">
        <w:rPr>
          <w:rFonts w:ascii="Times New Roman" w:hAnsi="Times New Roman" w:cs="Times New Roman"/>
          <w:sz w:val="24"/>
          <w:szCs w:val="24"/>
          <w:lang w:val="da-DK"/>
        </w:rPr>
        <w:t xml:space="preserve">især </w:t>
      </w:r>
      <w:r w:rsidR="0043169E" w:rsidRPr="00A06C86">
        <w:rPr>
          <w:rFonts w:ascii="Times New Roman" w:hAnsi="Times New Roman" w:cs="Times New Roman"/>
          <w:sz w:val="24"/>
          <w:szCs w:val="24"/>
          <w:lang w:val="da-DK"/>
        </w:rPr>
        <w:t>den yngre del af målgruppen</w:t>
      </w:r>
      <w:r w:rsidR="004F415B" w:rsidRPr="00A06C86">
        <w:rPr>
          <w:rFonts w:ascii="Times New Roman" w:hAnsi="Times New Roman" w:cs="Times New Roman"/>
          <w:sz w:val="24"/>
          <w:szCs w:val="24"/>
          <w:lang w:val="da-DK"/>
        </w:rPr>
        <w:t xml:space="preserve"> (</w:t>
      </w:r>
      <w:r w:rsidR="008752BB" w:rsidRPr="00A06C86">
        <w:rPr>
          <w:rFonts w:ascii="Times New Roman" w:hAnsi="Times New Roman" w:cs="Times New Roman"/>
          <w:sz w:val="24"/>
          <w:szCs w:val="24"/>
          <w:lang w:val="da-DK"/>
        </w:rPr>
        <w:t>Bengtsson &amp; Røgeskov, 2012:12</w:t>
      </w:r>
      <w:r w:rsidR="00EB36B2" w:rsidRPr="00A06C86">
        <w:rPr>
          <w:rFonts w:ascii="Times New Roman" w:hAnsi="Times New Roman" w:cs="Times New Roman"/>
          <w:sz w:val="24"/>
          <w:szCs w:val="24"/>
          <w:lang w:val="da-DK"/>
        </w:rPr>
        <w:t>, 67-68)</w:t>
      </w:r>
      <w:r w:rsidR="0043169E" w:rsidRPr="00A06C86">
        <w:rPr>
          <w:rFonts w:ascii="Times New Roman" w:hAnsi="Times New Roman" w:cs="Times New Roman"/>
          <w:sz w:val="24"/>
          <w:szCs w:val="24"/>
          <w:lang w:val="da-DK"/>
        </w:rPr>
        <w:t>. Desuden anvendes i større grad ny</w:t>
      </w:r>
      <w:r w:rsidR="00F14BA7" w:rsidRPr="00A06C86">
        <w:rPr>
          <w:rFonts w:ascii="Times New Roman" w:hAnsi="Times New Roman" w:cs="Times New Roman"/>
          <w:sz w:val="24"/>
          <w:szCs w:val="24"/>
          <w:lang w:val="da-DK"/>
        </w:rPr>
        <w:t>e måder</w:t>
      </w:r>
      <w:r w:rsidR="004A2FC2" w:rsidRPr="00A06C86">
        <w:rPr>
          <w:rFonts w:ascii="Times New Roman" w:hAnsi="Times New Roman" w:cs="Times New Roman"/>
          <w:sz w:val="24"/>
          <w:szCs w:val="24"/>
          <w:lang w:val="da-DK"/>
        </w:rPr>
        <w:t xml:space="preserve"> at yde bostøtte på</w:t>
      </w:r>
      <w:r w:rsidR="00D0155F" w:rsidRPr="00A06C86">
        <w:rPr>
          <w:rFonts w:ascii="Times New Roman" w:hAnsi="Times New Roman" w:cs="Times New Roman"/>
          <w:sz w:val="24"/>
          <w:szCs w:val="24"/>
          <w:lang w:val="da-DK"/>
        </w:rPr>
        <w:t>.</w:t>
      </w:r>
      <w:r w:rsidR="00042540" w:rsidRPr="00A06C86">
        <w:rPr>
          <w:rFonts w:ascii="Times New Roman" w:hAnsi="Times New Roman" w:cs="Times New Roman"/>
          <w:sz w:val="24"/>
          <w:szCs w:val="24"/>
          <w:lang w:val="da-DK"/>
        </w:rPr>
        <w:t xml:space="preserve"> Der er en nytænkning i gang med hensyn til</w:t>
      </w:r>
      <w:r w:rsidR="008F2A41" w:rsidRPr="00A06C86">
        <w:rPr>
          <w:rFonts w:ascii="Times New Roman" w:hAnsi="Times New Roman" w:cs="Times New Roman"/>
          <w:sz w:val="24"/>
          <w:szCs w:val="24"/>
          <w:lang w:val="da-DK"/>
        </w:rPr>
        <w:t xml:space="preserve"> indsatsens organisering</w:t>
      </w:r>
      <w:r w:rsidR="00A82437" w:rsidRPr="00A06C86">
        <w:rPr>
          <w:rFonts w:ascii="Times New Roman" w:hAnsi="Times New Roman" w:cs="Times New Roman"/>
          <w:sz w:val="24"/>
          <w:szCs w:val="24"/>
          <w:lang w:val="da-DK"/>
        </w:rPr>
        <w:t xml:space="preserve"> og levering i form af indførelse</w:t>
      </w:r>
      <w:r w:rsidR="008F2A41" w:rsidRPr="00A06C86">
        <w:rPr>
          <w:rFonts w:ascii="Times New Roman" w:hAnsi="Times New Roman" w:cs="Times New Roman"/>
          <w:sz w:val="24"/>
          <w:szCs w:val="24"/>
          <w:lang w:val="da-DK"/>
        </w:rPr>
        <w:t xml:space="preserve"> af gr</w:t>
      </w:r>
      <w:r w:rsidR="008C2F9E" w:rsidRPr="00A06C86">
        <w:rPr>
          <w:rFonts w:ascii="Times New Roman" w:hAnsi="Times New Roman" w:cs="Times New Roman"/>
          <w:sz w:val="24"/>
          <w:szCs w:val="24"/>
          <w:lang w:val="da-DK"/>
        </w:rPr>
        <w:t>uppebaseret og virtuel bostøtte</w:t>
      </w:r>
      <w:r w:rsidR="00A41018" w:rsidRPr="00A06C86">
        <w:rPr>
          <w:rFonts w:ascii="Times New Roman" w:hAnsi="Times New Roman" w:cs="Times New Roman"/>
          <w:sz w:val="24"/>
          <w:szCs w:val="24"/>
          <w:lang w:val="da-DK"/>
        </w:rPr>
        <w:t>,</w:t>
      </w:r>
      <w:r w:rsidR="008F2A41" w:rsidRPr="00A06C86">
        <w:rPr>
          <w:rFonts w:ascii="Times New Roman" w:hAnsi="Times New Roman" w:cs="Times New Roman"/>
          <w:sz w:val="24"/>
          <w:szCs w:val="24"/>
          <w:lang w:val="da-DK"/>
        </w:rPr>
        <w:t xml:space="preserve"> som supplement til den individuelle bostøtte</w:t>
      </w:r>
      <w:r w:rsidR="008752BB" w:rsidRPr="00A06C86">
        <w:rPr>
          <w:rFonts w:ascii="Times New Roman" w:hAnsi="Times New Roman" w:cs="Times New Roman"/>
          <w:sz w:val="24"/>
          <w:szCs w:val="24"/>
          <w:lang w:val="da-DK"/>
        </w:rPr>
        <w:t xml:space="preserve"> i borgerens eget hjem</w:t>
      </w:r>
      <w:r w:rsidR="00EB36B2" w:rsidRPr="00A06C86">
        <w:rPr>
          <w:rFonts w:ascii="Times New Roman" w:hAnsi="Times New Roman" w:cs="Times New Roman"/>
          <w:sz w:val="24"/>
          <w:szCs w:val="24"/>
          <w:lang w:val="da-DK"/>
        </w:rPr>
        <w:t>. Gruppebasere</w:t>
      </w:r>
      <w:r w:rsidR="00A82437" w:rsidRPr="00A06C86">
        <w:rPr>
          <w:rFonts w:ascii="Times New Roman" w:hAnsi="Times New Roman" w:cs="Times New Roman"/>
          <w:sz w:val="24"/>
          <w:szCs w:val="24"/>
          <w:lang w:val="da-DK"/>
        </w:rPr>
        <w:t>t bostøtte tager udgangspunkt i, at</w:t>
      </w:r>
      <w:r w:rsidR="00EB36B2" w:rsidRPr="00A06C86">
        <w:rPr>
          <w:rFonts w:ascii="Times New Roman" w:hAnsi="Times New Roman" w:cs="Times New Roman"/>
          <w:sz w:val="24"/>
          <w:szCs w:val="24"/>
          <w:lang w:val="da-DK"/>
        </w:rPr>
        <w:t xml:space="preserve"> en gruppe af borgere med lignende problemstillinger mødes på fx et værested, for at modtage bostøtte</w:t>
      </w:r>
      <w:r w:rsidR="00FD20CE" w:rsidRPr="00A06C86">
        <w:rPr>
          <w:rFonts w:ascii="Times New Roman" w:hAnsi="Times New Roman" w:cs="Times New Roman"/>
          <w:sz w:val="24"/>
          <w:szCs w:val="24"/>
          <w:lang w:val="da-DK"/>
        </w:rPr>
        <w:t xml:space="preserve"> i fællesskab</w:t>
      </w:r>
      <w:r w:rsidR="00EB36B2" w:rsidRPr="00A06C86">
        <w:rPr>
          <w:rFonts w:ascii="Times New Roman" w:hAnsi="Times New Roman" w:cs="Times New Roman"/>
          <w:sz w:val="24"/>
          <w:szCs w:val="24"/>
          <w:lang w:val="da-DK"/>
        </w:rPr>
        <w:t>. I forhold til den virtuelle bostøtte yd</w:t>
      </w:r>
      <w:r w:rsidR="005C1139" w:rsidRPr="00A06C86">
        <w:rPr>
          <w:rFonts w:ascii="Times New Roman" w:hAnsi="Times New Roman" w:cs="Times New Roman"/>
          <w:sz w:val="24"/>
          <w:szCs w:val="24"/>
          <w:lang w:val="da-DK"/>
        </w:rPr>
        <w:t xml:space="preserve">es bostøtten via </w:t>
      </w:r>
      <w:r w:rsidR="008C2F9E" w:rsidRPr="00A06C86">
        <w:rPr>
          <w:rFonts w:ascii="Times New Roman" w:hAnsi="Times New Roman" w:cs="Times New Roman"/>
          <w:sz w:val="24"/>
          <w:szCs w:val="24"/>
          <w:lang w:val="da-DK"/>
        </w:rPr>
        <w:t>moderne</w:t>
      </w:r>
      <w:r w:rsidR="005C1139" w:rsidRPr="00A06C86">
        <w:rPr>
          <w:rFonts w:ascii="Times New Roman" w:hAnsi="Times New Roman" w:cs="Times New Roman"/>
          <w:sz w:val="24"/>
          <w:szCs w:val="24"/>
          <w:lang w:val="da-DK"/>
        </w:rPr>
        <w:t xml:space="preserve"> informat</w:t>
      </w:r>
      <w:r w:rsidR="00EB36B2" w:rsidRPr="00A06C86">
        <w:rPr>
          <w:rFonts w:ascii="Times New Roman" w:hAnsi="Times New Roman" w:cs="Times New Roman"/>
          <w:sz w:val="24"/>
          <w:szCs w:val="24"/>
          <w:lang w:val="da-DK"/>
        </w:rPr>
        <w:t>ionsteknologi</w:t>
      </w:r>
      <w:r w:rsidR="005C1139" w:rsidRPr="00A06C86">
        <w:rPr>
          <w:rFonts w:ascii="Times New Roman" w:hAnsi="Times New Roman" w:cs="Times New Roman"/>
          <w:sz w:val="24"/>
          <w:szCs w:val="24"/>
          <w:lang w:val="da-DK"/>
        </w:rPr>
        <w:t>,</w:t>
      </w:r>
      <w:r w:rsidR="00F14BA7" w:rsidRPr="00A06C86">
        <w:rPr>
          <w:rFonts w:ascii="Times New Roman" w:hAnsi="Times New Roman" w:cs="Times New Roman"/>
          <w:sz w:val="24"/>
          <w:szCs w:val="24"/>
          <w:lang w:val="da-DK"/>
        </w:rPr>
        <w:t xml:space="preserve"> som eksempel</w:t>
      </w:r>
      <w:r w:rsidR="00EB36B2" w:rsidRPr="00A06C86">
        <w:rPr>
          <w:rFonts w:ascii="Times New Roman" w:hAnsi="Times New Roman" w:cs="Times New Roman"/>
          <w:sz w:val="24"/>
          <w:szCs w:val="24"/>
          <w:lang w:val="da-DK"/>
        </w:rPr>
        <w:t xml:space="preserve">vis computere, </w:t>
      </w:r>
      <w:r w:rsidR="004D333C" w:rsidRPr="00A06C86">
        <w:rPr>
          <w:rFonts w:ascii="Times New Roman" w:hAnsi="Times New Roman" w:cs="Times New Roman"/>
          <w:sz w:val="24"/>
          <w:szCs w:val="24"/>
          <w:lang w:val="da-DK"/>
        </w:rPr>
        <w:t>mobiltelefoner</w:t>
      </w:r>
      <w:r w:rsidR="007F56C3" w:rsidRPr="00A06C86">
        <w:rPr>
          <w:rFonts w:ascii="Times New Roman" w:hAnsi="Times New Roman" w:cs="Times New Roman"/>
          <w:sz w:val="24"/>
          <w:szCs w:val="24"/>
          <w:lang w:val="da-DK"/>
        </w:rPr>
        <w:t>, smartphones osv.</w:t>
      </w:r>
      <w:r w:rsidR="008F2A41" w:rsidRPr="00A06C86">
        <w:rPr>
          <w:rFonts w:ascii="Times New Roman" w:hAnsi="Times New Roman" w:cs="Times New Roman"/>
          <w:sz w:val="24"/>
          <w:szCs w:val="24"/>
          <w:lang w:val="da-DK"/>
        </w:rPr>
        <w:t xml:space="preserve"> (Bengtsson &amp; Røgeskov, 2012:12, </w:t>
      </w:r>
      <w:r w:rsidR="008752BB" w:rsidRPr="00A06C86">
        <w:rPr>
          <w:rFonts w:ascii="Times New Roman" w:hAnsi="Times New Roman" w:cs="Times New Roman"/>
          <w:sz w:val="24"/>
          <w:szCs w:val="24"/>
          <w:lang w:val="da-DK"/>
        </w:rPr>
        <w:t>87</w:t>
      </w:r>
      <w:r w:rsidR="00513760" w:rsidRPr="00A06C86">
        <w:rPr>
          <w:rFonts w:ascii="Times New Roman" w:hAnsi="Times New Roman" w:cs="Times New Roman"/>
          <w:sz w:val="24"/>
          <w:szCs w:val="24"/>
          <w:lang w:val="da-DK"/>
        </w:rPr>
        <w:t>-88</w:t>
      </w:r>
      <w:r w:rsidR="008752BB" w:rsidRPr="00A06C86">
        <w:rPr>
          <w:rFonts w:ascii="Times New Roman" w:hAnsi="Times New Roman" w:cs="Times New Roman"/>
          <w:sz w:val="24"/>
          <w:szCs w:val="24"/>
          <w:lang w:val="da-DK"/>
        </w:rPr>
        <w:t>,</w:t>
      </w:r>
      <w:r w:rsidR="008F2A41" w:rsidRPr="00A06C86">
        <w:rPr>
          <w:rFonts w:ascii="Times New Roman" w:hAnsi="Times New Roman" w:cs="Times New Roman"/>
          <w:sz w:val="24"/>
          <w:szCs w:val="24"/>
          <w:lang w:val="da-DK"/>
        </w:rPr>
        <w:t xml:space="preserve"> Psykiatriudvalget, 2013:175</w:t>
      </w:r>
      <w:r w:rsidR="008752BB" w:rsidRPr="00A06C86">
        <w:rPr>
          <w:rFonts w:ascii="Times New Roman" w:hAnsi="Times New Roman" w:cs="Times New Roman"/>
          <w:sz w:val="24"/>
          <w:szCs w:val="24"/>
          <w:lang w:val="da-DK"/>
        </w:rPr>
        <w:t>, 212, 253</w:t>
      </w:r>
      <w:r w:rsidR="00513760" w:rsidRPr="00A06C86">
        <w:rPr>
          <w:rFonts w:ascii="Times New Roman" w:hAnsi="Times New Roman" w:cs="Times New Roman"/>
          <w:sz w:val="24"/>
          <w:szCs w:val="24"/>
          <w:lang w:val="da-DK"/>
        </w:rPr>
        <w:t>, 257).</w:t>
      </w:r>
      <w:r w:rsidR="00F14BA7" w:rsidRPr="00A06C86">
        <w:rPr>
          <w:rFonts w:ascii="Times New Roman" w:hAnsi="Times New Roman" w:cs="Times New Roman"/>
          <w:sz w:val="24"/>
          <w:szCs w:val="24"/>
          <w:lang w:val="da-DK"/>
        </w:rPr>
        <w:t xml:space="preserve"> </w:t>
      </w:r>
      <w:r w:rsidR="00F521D5" w:rsidRPr="00A06C86">
        <w:rPr>
          <w:rFonts w:ascii="Times New Roman" w:hAnsi="Times New Roman" w:cs="Times New Roman"/>
          <w:sz w:val="24"/>
          <w:szCs w:val="24"/>
          <w:lang w:val="da-DK"/>
        </w:rPr>
        <w:tab/>
      </w:r>
      <w:r w:rsidR="00F521D5" w:rsidRPr="00A06C86">
        <w:rPr>
          <w:rFonts w:ascii="Times New Roman" w:hAnsi="Times New Roman" w:cs="Times New Roman"/>
          <w:sz w:val="24"/>
          <w:szCs w:val="24"/>
          <w:lang w:val="da-DK"/>
        </w:rPr>
        <w:tab/>
      </w:r>
      <w:r w:rsidR="00F521D5" w:rsidRPr="00A06C86">
        <w:rPr>
          <w:rFonts w:ascii="Times New Roman" w:hAnsi="Times New Roman" w:cs="Times New Roman"/>
          <w:sz w:val="24"/>
          <w:szCs w:val="24"/>
          <w:lang w:val="da-DK"/>
        </w:rPr>
        <w:tab/>
      </w:r>
      <w:r w:rsidR="00F521D5" w:rsidRPr="00A06C86">
        <w:rPr>
          <w:rFonts w:ascii="Times New Roman" w:hAnsi="Times New Roman" w:cs="Times New Roman"/>
          <w:sz w:val="24"/>
          <w:szCs w:val="24"/>
          <w:lang w:val="da-DK"/>
        </w:rPr>
        <w:tab/>
      </w:r>
    </w:p>
    <w:p w:rsidR="00FD20CE" w:rsidRPr="00A06C86" w:rsidRDefault="00FD20CE" w:rsidP="00DE1E6C">
      <w:pPr>
        <w:spacing w:line="360" w:lineRule="auto"/>
        <w:rPr>
          <w:rFonts w:ascii="Times New Roman" w:hAnsi="Times New Roman" w:cs="Times New Roman"/>
          <w:b/>
          <w:sz w:val="24"/>
          <w:szCs w:val="24"/>
          <w:lang w:val="da-DK"/>
        </w:rPr>
      </w:pPr>
    </w:p>
    <w:p w:rsidR="000D77FA" w:rsidRPr="00A06C86" w:rsidRDefault="004451C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Sammenfattende</w:t>
      </w:r>
      <w:r w:rsidR="001F29FB" w:rsidRPr="00A06C86">
        <w:rPr>
          <w:rFonts w:ascii="Times New Roman" w:hAnsi="Times New Roman" w:cs="Times New Roman"/>
          <w:sz w:val="24"/>
          <w:szCs w:val="24"/>
          <w:lang w:val="da-DK"/>
        </w:rPr>
        <w:t xml:space="preserve"> kan det fremhæves, at bostøtte </w:t>
      </w:r>
      <w:r w:rsidR="008925FF" w:rsidRPr="00A06C86">
        <w:rPr>
          <w:rFonts w:ascii="Times New Roman" w:hAnsi="Times New Roman" w:cs="Times New Roman"/>
          <w:sz w:val="24"/>
          <w:szCs w:val="24"/>
          <w:lang w:val="da-DK"/>
        </w:rPr>
        <w:t>er en bred indsatsform</w:t>
      </w:r>
      <w:r w:rsidRPr="00A06C86">
        <w:rPr>
          <w:rFonts w:ascii="Times New Roman" w:hAnsi="Times New Roman" w:cs="Times New Roman"/>
          <w:sz w:val="24"/>
          <w:szCs w:val="24"/>
          <w:lang w:val="da-DK"/>
        </w:rPr>
        <w:t>, i</w:t>
      </w:r>
      <w:r w:rsidR="008925FF" w:rsidRPr="00A06C86">
        <w:rPr>
          <w:rFonts w:ascii="Times New Roman" w:hAnsi="Times New Roman" w:cs="Times New Roman"/>
          <w:sz w:val="24"/>
          <w:szCs w:val="24"/>
          <w:lang w:val="da-DK"/>
        </w:rPr>
        <w:t>det der ydes støtte på mange områder af borgernes liv.</w:t>
      </w:r>
      <w:r w:rsidRPr="00A06C86">
        <w:rPr>
          <w:rFonts w:ascii="Times New Roman" w:hAnsi="Times New Roman" w:cs="Times New Roman"/>
          <w:sz w:val="24"/>
          <w:szCs w:val="24"/>
          <w:lang w:val="da-DK"/>
        </w:rPr>
        <w:t xml:space="preserve"> </w:t>
      </w:r>
      <w:r w:rsidR="008925FF" w:rsidRPr="00A06C86">
        <w:rPr>
          <w:rFonts w:ascii="Times New Roman" w:hAnsi="Times New Roman" w:cs="Times New Roman"/>
          <w:sz w:val="24"/>
          <w:szCs w:val="24"/>
          <w:lang w:val="da-DK"/>
        </w:rPr>
        <w:t>Støtte</w:t>
      </w:r>
      <w:r w:rsidR="00E652E2" w:rsidRPr="00A06C86">
        <w:rPr>
          <w:rFonts w:ascii="Times New Roman" w:hAnsi="Times New Roman" w:cs="Times New Roman"/>
          <w:sz w:val="24"/>
          <w:szCs w:val="24"/>
          <w:lang w:val="da-DK"/>
        </w:rPr>
        <w:t>n</w:t>
      </w:r>
      <w:r w:rsidR="008925FF" w:rsidRPr="00A06C86">
        <w:rPr>
          <w:rFonts w:ascii="Times New Roman" w:hAnsi="Times New Roman" w:cs="Times New Roman"/>
          <w:sz w:val="24"/>
          <w:szCs w:val="24"/>
          <w:lang w:val="da-DK"/>
        </w:rPr>
        <w:t xml:space="preserve"> skal som udgangspunkt tage afsæt </w:t>
      </w:r>
      <w:r w:rsidRPr="00A06C86">
        <w:rPr>
          <w:rFonts w:ascii="Times New Roman" w:hAnsi="Times New Roman" w:cs="Times New Roman"/>
          <w:sz w:val="24"/>
          <w:szCs w:val="24"/>
          <w:lang w:val="da-DK"/>
        </w:rPr>
        <w:t xml:space="preserve">i </w:t>
      </w:r>
      <w:r w:rsidR="008925FF" w:rsidRPr="00A06C86">
        <w:rPr>
          <w:rFonts w:ascii="Times New Roman" w:hAnsi="Times New Roman" w:cs="Times New Roman"/>
          <w:sz w:val="24"/>
          <w:szCs w:val="24"/>
          <w:lang w:val="da-DK"/>
        </w:rPr>
        <w:t>borgerens forudsætninger og behov</w:t>
      </w:r>
      <w:r w:rsidR="00DA67A7" w:rsidRPr="00A06C86">
        <w:rPr>
          <w:rFonts w:ascii="Times New Roman" w:hAnsi="Times New Roman" w:cs="Times New Roman"/>
          <w:sz w:val="24"/>
          <w:szCs w:val="24"/>
          <w:lang w:val="da-DK"/>
        </w:rPr>
        <w:t xml:space="preserve"> og </w:t>
      </w:r>
      <w:r w:rsidR="008925FF" w:rsidRPr="00A06C86">
        <w:rPr>
          <w:rFonts w:ascii="Times New Roman" w:hAnsi="Times New Roman" w:cs="Times New Roman"/>
          <w:sz w:val="24"/>
          <w:szCs w:val="24"/>
          <w:lang w:val="da-DK"/>
        </w:rPr>
        <w:t>betyder</w:t>
      </w:r>
      <w:r w:rsidRPr="00A06C86">
        <w:rPr>
          <w:rFonts w:ascii="Times New Roman" w:hAnsi="Times New Roman" w:cs="Times New Roman"/>
          <w:sz w:val="24"/>
          <w:szCs w:val="24"/>
          <w:lang w:val="da-DK"/>
        </w:rPr>
        <w:t>,</w:t>
      </w:r>
      <w:r w:rsidR="008925FF" w:rsidRPr="00A06C86">
        <w:rPr>
          <w:rFonts w:ascii="Times New Roman" w:hAnsi="Times New Roman" w:cs="Times New Roman"/>
          <w:sz w:val="24"/>
          <w:szCs w:val="24"/>
          <w:lang w:val="da-DK"/>
        </w:rPr>
        <w:t xml:space="preserve"> at der skal tilrettelægges en individuel indsat</w:t>
      </w:r>
      <w:r w:rsidR="00550D48" w:rsidRPr="00A06C86">
        <w:rPr>
          <w:rFonts w:ascii="Times New Roman" w:hAnsi="Times New Roman" w:cs="Times New Roman"/>
          <w:sz w:val="24"/>
          <w:szCs w:val="24"/>
          <w:lang w:val="da-DK"/>
        </w:rPr>
        <w:t>s. Tildeling</w:t>
      </w:r>
      <w:r w:rsidR="00A82437" w:rsidRPr="00A06C86">
        <w:rPr>
          <w:rFonts w:ascii="Times New Roman" w:hAnsi="Times New Roman" w:cs="Times New Roman"/>
          <w:sz w:val="24"/>
          <w:szCs w:val="24"/>
          <w:lang w:val="da-DK"/>
        </w:rPr>
        <w:t>en</w:t>
      </w:r>
      <w:r w:rsidR="00550D48" w:rsidRPr="00A06C86">
        <w:rPr>
          <w:rFonts w:ascii="Times New Roman" w:hAnsi="Times New Roman" w:cs="Times New Roman"/>
          <w:sz w:val="24"/>
          <w:szCs w:val="24"/>
          <w:lang w:val="da-DK"/>
        </w:rPr>
        <w:t xml:space="preserve"> af bostøtte er</w:t>
      </w:r>
      <w:r w:rsidR="00E652E2" w:rsidRPr="00A06C86">
        <w:rPr>
          <w:rFonts w:ascii="Times New Roman" w:hAnsi="Times New Roman" w:cs="Times New Roman"/>
          <w:sz w:val="24"/>
          <w:szCs w:val="24"/>
          <w:lang w:val="da-DK"/>
        </w:rPr>
        <w:t xml:space="preserve"> stigende, hv</w:t>
      </w:r>
      <w:r w:rsidR="00550D48" w:rsidRPr="00A06C86">
        <w:rPr>
          <w:rFonts w:ascii="Times New Roman" w:hAnsi="Times New Roman" w:cs="Times New Roman"/>
          <w:sz w:val="24"/>
          <w:szCs w:val="24"/>
          <w:lang w:val="da-DK"/>
        </w:rPr>
        <w:t>ilket</w:t>
      </w:r>
      <w:r w:rsidR="000D77FA" w:rsidRPr="00A06C86">
        <w:rPr>
          <w:rFonts w:ascii="Times New Roman" w:hAnsi="Times New Roman" w:cs="Times New Roman"/>
          <w:sz w:val="24"/>
          <w:szCs w:val="24"/>
          <w:lang w:val="da-DK"/>
        </w:rPr>
        <w:t xml:space="preserve"> ifølge</w:t>
      </w:r>
      <w:r w:rsidR="00550D48" w:rsidRPr="00A06C86">
        <w:rPr>
          <w:rFonts w:ascii="Times New Roman" w:hAnsi="Times New Roman" w:cs="Times New Roman"/>
          <w:sz w:val="24"/>
          <w:szCs w:val="24"/>
          <w:lang w:val="da-DK"/>
        </w:rPr>
        <w:t xml:space="preserve"> Bengtsson og Røgeskov </w:t>
      </w:r>
      <w:r w:rsidR="000D77FA" w:rsidRPr="00A06C86">
        <w:rPr>
          <w:rFonts w:ascii="Times New Roman" w:hAnsi="Times New Roman" w:cs="Times New Roman"/>
          <w:sz w:val="24"/>
          <w:szCs w:val="24"/>
          <w:lang w:val="da-DK"/>
        </w:rPr>
        <w:t>hænger sammen</w:t>
      </w:r>
      <w:r w:rsidR="00550D48" w:rsidRPr="00A06C86">
        <w:rPr>
          <w:rFonts w:ascii="Times New Roman" w:hAnsi="Times New Roman" w:cs="Times New Roman"/>
          <w:sz w:val="24"/>
          <w:szCs w:val="24"/>
          <w:lang w:val="da-DK"/>
        </w:rPr>
        <w:t xml:space="preserve"> med et større</w:t>
      </w:r>
      <w:r w:rsidR="00E652E2" w:rsidRPr="00A06C86">
        <w:rPr>
          <w:rFonts w:ascii="Times New Roman" w:hAnsi="Times New Roman" w:cs="Times New Roman"/>
          <w:sz w:val="24"/>
          <w:szCs w:val="24"/>
          <w:lang w:val="da-DK"/>
        </w:rPr>
        <w:t xml:space="preserve"> ønske fra borg</w:t>
      </w:r>
      <w:r w:rsidR="00550D48" w:rsidRPr="00A06C86">
        <w:rPr>
          <w:rFonts w:ascii="Times New Roman" w:hAnsi="Times New Roman" w:cs="Times New Roman"/>
          <w:sz w:val="24"/>
          <w:szCs w:val="24"/>
          <w:lang w:val="da-DK"/>
        </w:rPr>
        <w:t>erens side</w:t>
      </w:r>
      <w:r w:rsidR="00E652E2" w:rsidRPr="00A06C86">
        <w:rPr>
          <w:rFonts w:ascii="Times New Roman" w:hAnsi="Times New Roman" w:cs="Times New Roman"/>
          <w:sz w:val="24"/>
          <w:szCs w:val="24"/>
          <w:lang w:val="da-DK"/>
        </w:rPr>
        <w:t xml:space="preserve"> om at få et individuelt fleksibelt tilbud</w:t>
      </w:r>
      <w:r w:rsidR="00DA67A7" w:rsidRPr="00A06C86">
        <w:rPr>
          <w:rFonts w:ascii="Times New Roman" w:hAnsi="Times New Roman" w:cs="Times New Roman"/>
          <w:sz w:val="24"/>
          <w:szCs w:val="24"/>
          <w:lang w:val="da-DK"/>
        </w:rPr>
        <w:t xml:space="preserve"> i</w:t>
      </w:r>
      <w:r w:rsidR="00550D48" w:rsidRPr="00A06C86">
        <w:rPr>
          <w:rFonts w:ascii="Times New Roman" w:hAnsi="Times New Roman" w:cs="Times New Roman"/>
          <w:sz w:val="24"/>
          <w:szCs w:val="24"/>
          <w:lang w:val="da-DK"/>
        </w:rPr>
        <w:t xml:space="preserve"> egne omgivelser (Bengtsson &amp; Røgeskov, 2012:67-68).</w:t>
      </w:r>
      <w:r w:rsidR="000D77FA" w:rsidRPr="00A06C86">
        <w:rPr>
          <w:rFonts w:ascii="Times New Roman" w:hAnsi="Times New Roman" w:cs="Times New Roman"/>
          <w:sz w:val="24"/>
          <w:szCs w:val="24"/>
          <w:lang w:val="da-DK"/>
        </w:rPr>
        <w:t xml:space="preserve">  </w:t>
      </w:r>
      <w:r w:rsidR="004B0191" w:rsidRPr="00A06C86">
        <w:rPr>
          <w:rFonts w:ascii="Times New Roman" w:hAnsi="Times New Roman" w:cs="Times New Roman"/>
          <w:sz w:val="24"/>
          <w:szCs w:val="24"/>
          <w:lang w:val="da-DK"/>
        </w:rPr>
        <w:t>Vi har nu beskrevet hvordan sindslidendes rettigheder har ændret sig i samfundet</w:t>
      </w:r>
      <w:r w:rsidR="003767C6" w:rsidRPr="00A06C86">
        <w:rPr>
          <w:rFonts w:ascii="Times New Roman" w:hAnsi="Times New Roman" w:cs="Times New Roman"/>
          <w:sz w:val="24"/>
          <w:szCs w:val="24"/>
          <w:lang w:val="da-DK"/>
        </w:rPr>
        <w:t xml:space="preserve"> og</w:t>
      </w:r>
      <w:r w:rsidR="004B0191" w:rsidRPr="00A06C86">
        <w:rPr>
          <w:rFonts w:ascii="Times New Roman" w:hAnsi="Times New Roman" w:cs="Times New Roman"/>
          <w:sz w:val="24"/>
          <w:szCs w:val="24"/>
          <w:lang w:val="da-DK"/>
        </w:rPr>
        <w:t xml:space="preserve"> socialpsykiatrien historiske udvikling</w:t>
      </w:r>
      <w:r w:rsidR="003767C6" w:rsidRPr="00A06C86">
        <w:rPr>
          <w:rFonts w:ascii="Times New Roman" w:hAnsi="Times New Roman" w:cs="Times New Roman"/>
          <w:sz w:val="24"/>
          <w:szCs w:val="24"/>
          <w:lang w:val="da-DK"/>
        </w:rPr>
        <w:t>. L</w:t>
      </w:r>
      <w:r w:rsidR="004B0191" w:rsidRPr="00A06C86">
        <w:rPr>
          <w:rFonts w:ascii="Times New Roman" w:hAnsi="Times New Roman" w:cs="Times New Roman"/>
          <w:sz w:val="24"/>
          <w:szCs w:val="24"/>
          <w:lang w:val="da-DK"/>
        </w:rPr>
        <w:t xml:space="preserve">igeledes har vi beskrevet </w:t>
      </w:r>
      <w:r w:rsidR="003767C6" w:rsidRPr="00A06C86">
        <w:rPr>
          <w:rFonts w:ascii="Times New Roman" w:hAnsi="Times New Roman" w:cs="Times New Roman"/>
          <w:sz w:val="24"/>
          <w:szCs w:val="24"/>
          <w:lang w:val="da-DK"/>
        </w:rPr>
        <w:t xml:space="preserve">socialpsykiatriens nuværende målsætning og lovgivning samt bostøtte. I det følgende vil vi give en beskrivelse af specialets struktur. </w:t>
      </w:r>
    </w:p>
    <w:p w:rsidR="007B3630" w:rsidRPr="00A06C86" w:rsidRDefault="007B3630" w:rsidP="00DE1E6C">
      <w:pPr>
        <w:spacing w:line="360" w:lineRule="auto"/>
        <w:rPr>
          <w:rFonts w:ascii="Times New Roman" w:hAnsi="Times New Roman" w:cs="Times New Roman"/>
          <w:b/>
          <w:sz w:val="24"/>
          <w:szCs w:val="24"/>
          <w:lang w:val="da-DK"/>
        </w:rPr>
      </w:pPr>
    </w:p>
    <w:p w:rsidR="00FD20CE" w:rsidRPr="00A06C86" w:rsidRDefault="008F767E" w:rsidP="00DE1E6C">
      <w:pPr>
        <w:spacing w:line="360" w:lineRule="auto"/>
        <w:rPr>
          <w:rFonts w:ascii="Times New Roman" w:hAnsi="Times New Roman" w:cs="Times New Roman"/>
          <w:b/>
          <w:sz w:val="28"/>
          <w:szCs w:val="28"/>
          <w:lang w:val="da-DK"/>
        </w:rPr>
      </w:pPr>
      <w:r w:rsidRPr="00A06C86">
        <w:rPr>
          <w:rFonts w:ascii="Times New Roman" w:hAnsi="Times New Roman" w:cs="Times New Roman"/>
          <w:b/>
          <w:sz w:val="24"/>
          <w:szCs w:val="24"/>
          <w:lang w:val="da-DK"/>
        </w:rPr>
        <w:t>1.5</w:t>
      </w:r>
      <w:r w:rsidR="00DA67A7" w:rsidRPr="00A06C86">
        <w:rPr>
          <w:rFonts w:ascii="Times New Roman" w:hAnsi="Times New Roman" w:cs="Times New Roman"/>
          <w:b/>
          <w:sz w:val="24"/>
          <w:szCs w:val="24"/>
          <w:lang w:val="da-DK"/>
        </w:rPr>
        <w:t xml:space="preserve"> </w:t>
      </w:r>
      <w:r w:rsidR="004179E4" w:rsidRPr="00A06C86">
        <w:rPr>
          <w:rFonts w:ascii="Times New Roman" w:hAnsi="Times New Roman" w:cs="Times New Roman"/>
          <w:b/>
          <w:sz w:val="24"/>
          <w:szCs w:val="24"/>
          <w:lang w:val="da-DK"/>
        </w:rPr>
        <w:t xml:space="preserve"> </w:t>
      </w:r>
      <w:r w:rsidR="00B15407" w:rsidRPr="00A06C86">
        <w:rPr>
          <w:rFonts w:ascii="Times New Roman" w:hAnsi="Times New Roman" w:cs="Times New Roman"/>
          <w:b/>
          <w:sz w:val="28"/>
          <w:szCs w:val="28"/>
          <w:lang w:val="da-DK"/>
        </w:rPr>
        <w:t>Specialets struktur</w:t>
      </w:r>
    </w:p>
    <w:p w:rsidR="007B3630" w:rsidRPr="00A06C86" w:rsidRDefault="009612F6"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Kapitel 2: </w:t>
      </w:r>
      <w:r w:rsidR="007B3630" w:rsidRPr="00A06C86">
        <w:rPr>
          <w:rFonts w:ascii="Times New Roman" w:hAnsi="Times New Roman" w:cs="Times New Roman"/>
          <w:b/>
          <w:sz w:val="24"/>
          <w:szCs w:val="24"/>
          <w:lang w:val="da-DK"/>
        </w:rPr>
        <w:t>Videnskabsteori og metode</w:t>
      </w:r>
      <w:r w:rsidR="007B3630" w:rsidRPr="00A06C86">
        <w:rPr>
          <w:rFonts w:ascii="Times New Roman" w:hAnsi="Times New Roman" w:cs="Times New Roman"/>
          <w:sz w:val="24"/>
          <w:szCs w:val="24"/>
          <w:lang w:val="da-DK"/>
        </w:rPr>
        <w:t xml:space="preserve"> ind</w:t>
      </w:r>
      <w:r w:rsidR="00A82437" w:rsidRPr="00A06C86">
        <w:rPr>
          <w:rFonts w:ascii="Times New Roman" w:hAnsi="Times New Roman" w:cs="Times New Roman"/>
          <w:sz w:val="24"/>
          <w:szCs w:val="24"/>
          <w:lang w:val="da-DK"/>
        </w:rPr>
        <w:t xml:space="preserve">eholder en beskrivelse af specialets </w:t>
      </w:r>
      <w:r w:rsidR="007B3630" w:rsidRPr="00A06C86">
        <w:rPr>
          <w:rFonts w:ascii="Times New Roman" w:hAnsi="Times New Roman" w:cs="Times New Roman"/>
          <w:sz w:val="24"/>
          <w:szCs w:val="24"/>
          <w:lang w:val="da-DK"/>
        </w:rPr>
        <w:t xml:space="preserve"> </w:t>
      </w:r>
      <w:r w:rsidR="00226434" w:rsidRPr="00A06C86">
        <w:rPr>
          <w:rFonts w:ascii="Times New Roman" w:hAnsi="Times New Roman" w:cs="Times New Roman"/>
          <w:sz w:val="24"/>
          <w:szCs w:val="24"/>
          <w:lang w:val="da-DK"/>
        </w:rPr>
        <w:t>videnskabsteoretiske</w:t>
      </w:r>
      <w:r w:rsidR="00297A42" w:rsidRPr="00A06C86">
        <w:rPr>
          <w:rFonts w:ascii="Times New Roman" w:hAnsi="Times New Roman" w:cs="Times New Roman"/>
          <w:sz w:val="24"/>
          <w:szCs w:val="24"/>
          <w:lang w:val="da-DK"/>
        </w:rPr>
        <w:t xml:space="preserve"> perspektiv</w:t>
      </w:r>
      <w:r w:rsidR="007B3630" w:rsidRPr="00A06C86">
        <w:rPr>
          <w:rFonts w:ascii="Times New Roman" w:hAnsi="Times New Roman" w:cs="Times New Roman"/>
          <w:sz w:val="24"/>
          <w:szCs w:val="24"/>
          <w:lang w:val="da-DK"/>
        </w:rPr>
        <w:t>, som består af fænomenologien. Tillige indeholder kapitlet vores metodiske fremgangsmåde under projektet, hvor vi beskriver vores valg</w:t>
      </w:r>
      <w:r w:rsidR="00A41018" w:rsidRPr="00A06C86">
        <w:rPr>
          <w:rFonts w:ascii="Times New Roman" w:hAnsi="Times New Roman" w:cs="Times New Roman"/>
          <w:sz w:val="24"/>
          <w:szCs w:val="24"/>
          <w:lang w:val="da-DK"/>
        </w:rPr>
        <w:t xml:space="preserve"> af en induktiv tilgang og valg af</w:t>
      </w:r>
      <w:r w:rsidR="007B3630" w:rsidRPr="00A06C86">
        <w:rPr>
          <w:rFonts w:ascii="Times New Roman" w:hAnsi="Times New Roman" w:cs="Times New Roman"/>
          <w:sz w:val="24"/>
          <w:szCs w:val="24"/>
          <w:lang w:val="da-DK"/>
        </w:rPr>
        <w:t xml:space="preserve"> det semistrukturerede kvalitative interview som dataindsamlingsmetode, interviewguidens udformning, tid og sted for interviewene,</w:t>
      </w:r>
      <w:r w:rsidR="00A41018" w:rsidRPr="00A06C86">
        <w:rPr>
          <w:rFonts w:ascii="Times New Roman" w:hAnsi="Times New Roman" w:cs="Times New Roman"/>
          <w:sz w:val="24"/>
          <w:szCs w:val="24"/>
          <w:lang w:val="da-DK"/>
        </w:rPr>
        <w:t xml:space="preserve"> udfordringer i interviewprocessen,</w:t>
      </w:r>
      <w:r w:rsidR="007B3630" w:rsidRPr="00A06C86">
        <w:rPr>
          <w:rFonts w:ascii="Times New Roman" w:hAnsi="Times New Roman" w:cs="Times New Roman"/>
          <w:sz w:val="24"/>
          <w:szCs w:val="24"/>
          <w:lang w:val="da-DK"/>
        </w:rPr>
        <w:t xml:space="preserve"> udvælgelse af informanter og databearbejdningen i form af transskribering og analysestrategi. Endvidere redegøres for vores etiske og metodekritiske refleksioner, herunder troværdighed, bekræftbarhed og overførbarhed.</w:t>
      </w:r>
    </w:p>
    <w:p w:rsidR="00996C31" w:rsidRPr="00A06C86" w:rsidRDefault="007B363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w:t>
      </w:r>
      <w:r w:rsidRPr="00A06C86">
        <w:rPr>
          <w:rFonts w:ascii="Times New Roman" w:hAnsi="Times New Roman" w:cs="Times New Roman"/>
          <w:b/>
          <w:sz w:val="24"/>
          <w:szCs w:val="24"/>
          <w:lang w:val="da-DK"/>
        </w:rPr>
        <w:t xml:space="preserve">kapitel 3: Analyse </w:t>
      </w:r>
      <w:r w:rsidRPr="00A06C86">
        <w:rPr>
          <w:rFonts w:ascii="Times New Roman" w:hAnsi="Times New Roman" w:cs="Times New Roman"/>
          <w:sz w:val="24"/>
          <w:szCs w:val="24"/>
          <w:lang w:val="da-DK"/>
        </w:rPr>
        <w:t xml:space="preserve">præsenteres de interviewede borgere. Dernæst følger en analyse af det empiriske materiale, som er opdelt i følgende tre temaer; </w:t>
      </w:r>
      <w:r w:rsidR="005D7EA1" w:rsidRPr="00A06C86">
        <w:rPr>
          <w:rFonts w:ascii="Times New Roman" w:hAnsi="Times New Roman" w:cs="Times New Roman"/>
          <w:i/>
          <w:sz w:val="24"/>
          <w:szCs w:val="24"/>
          <w:lang w:val="da-DK"/>
        </w:rPr>
        <w:t>r</w:t>
      </w:r>
      <w:r w:rsidR="00A82437" w:rsidRPr="00A06C86">
        <w:rPr>
          <w:rFonts w:ascii="Times New Roman" w:hAnsi="Times New Roman" w:cs="Times New Roman"/>
          <w:i/>
          <w:sz w:val="24"/>
          <w:szCs w:val="24"/>
          <w:lang w:val="da-DK"/>
        </w:rPr>
        <w:t>elationens b</w:t>
      </w:r>
      <w:r w:rsidR="005D7EA1" w:rsidRPr="00A06C86">
        <w:rPr>
          <w:rFonts w:ascii="Times New Roman" w:hAnsi="Times New Roman" w:cs="Times New Roman"/>
          <w:i/>
          <w:sz w:val="24"/>
          <w:szCs w:val="24"/>
          <w:lang w:val="da-DK"/>
        </w:rPr>
        <w:t>etydning, u</w:t>
      </w:r>
      <w:r w:rsidR="00A82437" w:rsidRPr="00A06C86">
        <w:rPr>
          <w:rFonts w:ascii="Times New Roman" w:hAnsi="Times New Roman" w:cs="Times New Roman"/>
          <w:i/>
          <w:sz w:val="24"/>
          <w:szCs w:val="24"/>
          <w:lang w:val="da-DK"/>
        </w:rPr>
        <w:t>dfordringer i bo</w:t>
      </w:r>
      <w:r w:rsidR="00E17146" w:rsidRPr="00A06C86">
        <w:rPr>
          <w:rFonts w:ascii="Times New Roman" w:hAnsi="Times New Roman" w:cs="Times New Roman"/>
          <w:i/>
          <w:sz w:val="24"/>
          <w:szCs w:val="24"/>
          <w:lang w:val="da-DK"/>
        </w:rPr>
        <w:t xml:space="preserve">støtte indsatsen </w:t>
      </w:r>
      <w:r w:rsidR="00E17146" w:rsidRPr="00A06C86">
        <w:rPr>
          <w:rFonts w:ascii="Times New Roman" w:hAnsi="Times New Roman" w:cs="Times New Roman"/>
          <w:sz w:val="24"/>
          <w:szCs w:val="24"/>
          <w:lang w:val="da-DK"/>
        </w:rPr>
        <w:t>og</w:t>
      </w:r>
      <w:r w:rsidR="005D7EA1" w:rsidRPr="00A06C86">
        <w:rPr>
          <w:rFonts w:ascii="Times New Roman" w:hAnsi="Times New Roman" w:cs="Times New Roman"/>
          <w:i/>
          <w:sz w:val="24"/>
          <w:szCs w:val="24"/>
          <w:lang w:val="da-DK"/>
        </w:rPr>
        <w:t xml:space="preserve"> h</w:t>
      </w:r>
      <w:r w:rsidR="00E17146" w:rsidRPr="00A06C86">
        <w:rPr>
          <w:rFonts w:ascii="Times New Roman" w:hAnsi="Times New Roman" w:cs="Times New Roman"/>
          <w:i/>
          <w:sz w:val="24"/>
          <w:szCs w:val="24"/>
          <w:lang w:val="da-DK"/>
        </w:rPr>
        <w:t>åndtering</w:t>
      </w:r>
      <w:r w:rsidR="00A82437" w:rsidRPr="00A06C86">
        <w:rPr>
          <w:rFonts w:ascii="Times New Roman" w:hAnsi="Times New Roman" w:cs="Times New Roman"/>
          <w:i/>
          <w:sz w:val="24"/>
          <w:szCs w:val="24"/>
          <w:lang w:val="da-DK"/>
        </w:rPr>
        <w:t xml:space="preserve"> af hverdagslivet</w:t>
      </w:r>
      <w:r w:rsidR="00782420" w:rsidRPr="00A06C86">
        <w:rPr>
          <w:rFonts w:ascii="Times New Roman" w:hAnsi="Times New Roman" w:cs="Times New Roman"/>
          <w:sz w:val="24"/>
          <w:szCs w:val="24"/>
          <w:lang w:val="da-DK"/>
        </w:rPr>
        <w:t>, som tager afsæt i specialets tre undersøgelsesspørgsmål.</w:t>
      </w:r>
      <w:r w:rsidR="00782420" w:rsidRPr="00A06C86">
        <w:rPr>
          <w:rFonts w:ascii="Times New Roman" w:hAnsi="Times New Roman" w:cs="Times New Roman"/>
          <w:i/>
          <w:sz w:val="24"/>
          <w:szCs w:val="24"/>
          <w:lang w:val="da-DK"/>
        </w:rPr>
        <w:t xml:space="preserve"> </w:t>
      </w:r>
      <w:r w:rsidR="00996C31" w:rsidRPr="00A06C86">
        <w:rPr>
          <w:rFonts w:ascii="Times New Roman" w:hAnsi="Times New Roman" w:cs="Times New Roman"/>
          <w:sz w:val="24"/>
          <w:szCs w:val="24"/>
          <w:lang w:val="da-DK"/>
        </w:rPr>
        <w:t>Analyserne følges af en sammenfatning af analysefundene og kapitlet afsluttes med punkterne til den efterfølgende teoretiske diskussion.</w:t>
      </w:r>
    </w:p>
    <w:p w:rsidR="007B3630" w:rsidRPr="00A06C86" w:rsidRDefault="007B3630"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Kapitel 4: Den teoretiske diskussion af analysefundene </w:t>
      </w:r>
      <w:r w:rsidR="00D11BFA" w:rsidRPr="00A06C86">
        <w:rPr>
          <w:rFonts w:ascii="Times New Roman" w:hAnsi="Times New Roman" w:cs="Times New Roman"/>
          <w:sz w:val="24"/>
          <w:szCs w:val="24"/>
          <w:lang w:val="da-DK"/>
        </w:rPr>
        <w:t>indeholder en teoretisk</w:t>
      </w:r>
      <w:r w:rsidRPr="00A06C86">
        <w:rPr>
          <w:rFonts w:ascii="Times New Roman" w:hAnsi="Times New Roman" w:cs="Times New Roman"/>
          <w:sz w:val="24"/>
          <w:szCs w:val="24"/>
          <w:lang w:val="da-DK"/>
        </w:rPr>
        <w:t xml:space="preserve"> diskussion af ana</w:t>
      </w:r>
      <w:r w:rsidR="0067797B" w:rsidRPr="00A06C86">
        <w:rPr>
          <w:rFonts w:ascii="Times New Roman" w:hAnsi="Times New Roman" w:cs="Times New Roman"/>
          <w:sz w:val="24"/>
          <w:szCs w:val="24"/>
          <w:lang w:val="da-DK"/>
        </w:rPr>
        <w:t xml:space="preserve">lysefundene ud fra spørgsmålene; </w:t>
      </w:r>
      <w:r w:rsidR="0067797B" w:rsidRPr="00A06C86">
        <w:rPr>
          <w:rFonts w:ascii="Times New Roman" w:hAnsi="Times New Roman" w:cs="Times New Roman"/>
          <w:i/>
          <w:sz w:val="24"/>
          <w:szCs w:val="24"/>
          <w:lang w:val="da-DK"/>
        </w:rPr>
        <w:t>Hvordan oplever borgerne at blive anerkendt af bostøttemedarbejderen og hvilken indflydels</w:t>
      </w:r>
      <w:r w:rsidR="00C1514B" w:rsidRPr="00A06C86">
        <w:rPr>
          <w:rFonts w:ascii="Times New Roman" w:hAnsi="Times New Roman" w:cs="Times New Roman"/>
          <w:i/>
          <w:sz w:val="24"/>
          <w:szCs w:val="24"/>
          <w:lang w:val="da-DK"/>
        </w:rPr>
        <w:t>e har det på deres hverdagsliv</w:t>
      </w:r>
      <w:r w:rsidR="0067797B" w:rsidRPr="00A06C86">
        <w:rPr>
          <w:rFonts w:ascii="Times New Roman" w:hAnsi="Times New Roman" w:cs="Times New Roman"/>
          <w:i/>
          <w:sz w:val="24"/>
          <w:szCs w:val="24"/>
          <w:lang w:val="da-DK"/>
        </w:rPr>
        <w:t xml:space="preserve">? </w:t>
      </w:r>
      <w:r w:rsidR="0067797B" w:rsidRPr="00A06C86">
        <w:rPr>
          <w:rFonts w:ascii="Times New Roman" w:hAnsi="Times New Roman" w:cs="Times New Roman"/>
          <w:sz w:val="24"/>
          <w:szCs w:val="24"/>
          <w:lang w:val="da-DK"/>
        </w:rPr>
        <w:t xml:space="preserve">og </w:t>
      </w:r>
      <w:r w:rsidR="00E17146" w:rsidRPr="00A06C86">
        <w:rPr>
          <w:rFonts w:ascii="Times New Roman" w:hAnsi="Times New Roman" w:cs="Times New Roman"/>
          <w:i/>
          <w:sz w:val="24"/>
          <w:szCs w:val="24"/>
          <w:lang w:val="da-DK"/>
        </w:rPr>
        <w:t>Hvilke</w:t>
      </w:r>
      <w:r w:rsidR="00A82437" w:rsidRPr="00A06C86">
        <w:rPr>
          <w:rFonts w:ascii="Times New Roman" w:hAnsi="Times New Roman" w:cs="Times New Roman"/>
          <w:i/>
          <w:sz w:val="24"/>
          <w:szCs w:val="24"/>
          <w:lang w:val="da-DK"/>
        </w:rPr>
        <w:t xml:space="preserve"> konsekvenser kan manglende anerkendelse i bostøtte indsatsen </w:t>
      </w:r>
      <w:r w:rsidR="00395EC0" w:rsidRPr="00A06C86">
        <w:rPr>
          <w:rFonts w:ascii="Times New Roman" w:hAnsi="Times New Roman" w:cs="Times New Roman"/>
          <w:i/>
          <w:sz w:val="24"/>
          <w:szCs w:val="24"/>
          <w:lang w:val="da-DK"/>
        </w:rPr>
        <w:t>have for borgernes selvforhold?</w:t>
      </w:r>
      <w:r w:rsidR="00395EC0" w:rsidRPr="00A06C86">
        <w:rPr>
          <w:rFonts w:ascii="Times New Roman" w:hAnsi="Times New Roman" w:cs="Times New Roman"/>
          <w:sz w:val="24"/>
          <w:szCs w:val="24"/>
          <w:lang w:val="da-DK"/>
        </w:rPr>
        <w:t>,</w:t>
      </w:r>
      <w:r w:rsidR="00A82437"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som er fremkommet</w:t>
      </w:r>
      <w:r w:rsidR="00C27907" w:rsidRPr="00A06C86">
        <w:rPr>
          <w:rFonts w:ascii="Times New Roman" w:hAnsi="Times New Roman" w:cs="Times New Roman"/>
          <w:sz w:val="24"/>
          <w:szCs w:val="24"/>
          <w:lang w:val="da-DK"/>
        </w:rPr>
        <w:t xml:space="preserve"> via analysen. Disse</w:t>
      </w:r>
      <w:r w:rsidRPr="00A06C86">
        <w:rPr>
          <w:rFonts w:ascii="Times New Roman" w:hAnsi="Times New Roman" w:cs="Times New Roman"/>
          <w:sz w:val="24"/>
          <w:szCs w:val="24"/>
          <w:lang w:val="da-DK"/>
        </w:rPr>
        <w:t xml:space="preserve"> spørgsmål vil blive diskuteret ud fra Axel Honneths </w:t>
      </w:r>
      <w:r w:rsidR="00C27907" w:rsidRPr="00A06C86">
        <w:rPr>
          <w:rFonts w:ascii="Times New Roman" w:hAnsi="Times New Roman" w:cs="Times New Roman"/>
          <w:sz w:val="24"/>
          <w:szCs w:val="24"/>
          <w:lang w:val="da-DK"/>
        </w:rPr>
        <w:t>anerkendelsesteori, hvor vi</w:t>
      </w:r>
      <w:r w:rsidRPr="00A06C86">
        <w:rPr>
          <w:rFonts w:ascii="Times New Roman" w:hAnsi="Times New Roman" w:cs="Times New Roman"/>
          <w:sz w:val="24"/>
          <w:szCs w:val="24"/>
          <w:lang w:val="da-DK"/>
        </w:rPr>
        <w:t xml:space="preserve"> vil inddrage anerkendelses- og krænkelsesformerne. </w:t>
      </w:r>
    </w:p>
    <w:p w:rsidR="0067797B" w:rsidRPr="00A06C86" w:rsidRDefault="007B363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 xml:space="preserve">I </w:t>
      </w:r>
      <w:r w:rsidRPr="00A06C86">
        <w:rPr>
          <w:rFonts w:ascii="Times New Roman" w:hAnsi="Times New Roman" w:cs="Times New Roman"/>
          <w:b/>
          <w:sz w:val="24"/>
          <w:szCs w:val="24"/>
          <w:lang w:val="da-DK"/>
        </w:rPr>
        <w:t xml:space="preserve">kapitel 5: Konklusion </w:t>
      </w:r>
      <w:r w:rsidR="0067797B" w:rsidRPr="00A06C86">
        <w:rPr>
          <w:rFonts w:ascii="Times New Roman" w:hAnsi="Times New Roman" w:cs="Times New Roman"/>
          <w:sz w:val="24"/>
          <w:szCs w:val="24"/>
          <w:lang w:val="da-DK"/>
        </w:rPr>
        <w:t xml:space="preserve">konkluderer vi på de fund, som vi er kommet frem til via vores analyser og den teoretiske diskussion. </w:t>
      </w:r>
    </w:p>
    <w:p w:rsidR="00996C31" w:rsidRPr="00A06C86" w:rsidRDefault="00996C31" w:rsidP="00DE1E6C">
      <w:pPr>
        <w:spacing w:after="0" w:line="360" w:lineRule="auto"/>
        <w:rPr>
          <w:rFonts w:ascii="Times New Roman" w:hAnsi="Times New Roman" w:cs="Times New Roman"/>
          <w:sz w:val="24"/>
          <w:szCs w:val="24"/>
          <w:lang w:val="da-DK"/>
        </w:rPr>
      </w:pPr>
    </w:p>
    <w:p w:rsidR="0025556E" w:rsidRPr="00A06C86" w:rsidRDefault="0025556E" w:rsidP="00DE1E6C">
      <w:pPr>
        <w:spacing w:after="0" w:line="360" w:lineRule="auto"/>
        <w:rPr>
          <w:rFonts w:ascii="Times New Roman" w:hAnsi="Times New Roman" w:cs="Times New Roman"/>
          <w:b/>
          <w:sz w:val="28"/>
          <w:szCs w:val="28"/>
          <w:lang w:val="da-DK"/>
        </w:rPr>
      </w:pPr>
    </w:p>
    <w:p w:rsidR="0009594C" w:rsidRPr="00A06C86" w:rsidRDefault="0009594C" w:rsidP="00DE1E6C">
      <w:pPr>
        <w:spacing w:after="0" w:line="360" w:lineRule="auto"/>
        <w:rPr>
          <w:rFonts w:ascii="Times New Roman" w:hAnsi="Times New Roman" w:cs="Times New Roman"/>
          <w:b/>
          <w:sz w:val="28"/>
          <w:szCs w:val="28"/>
          <w:lang w:val="da-DK"/>
        </w:rPr>
      </w:pPr>
      <w:r w:rsidRPr="00A06C86">
        <w:rPr>
          <w:rFonts w:ascii="Times New Roman" w:hAnsi="Times New Roman" w:cs="Times New Roman"/>
          <w:b/>
          <w:sz w:val="28"/>
          <w:szCs w:val="28"/>
          <w:lang w:val="da-DK"/>
        </w:rPr>
        <w:t>Kapitel 2: Videnskabsteori og metode</w:t>
      </w:r>
    </w:p>
    <w:p w:rsidR="008D6D04" w:rsidRPr="00A06C86" w:rsidRDefault="0009594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foregående afsnit</w:t>
      </w:r>
      <w:r w:rsidR="00472C85" w:rsidRPr="00A06C86">
        <w:rPr>
          <w:rFonts w:ascii="Times New Roman" w:hAnsi="Times New Roman" w:cs="Times New Roman"/>
          <w:sz w:val="24"/>
          <w:szCs w:val="24"/>
          <w:lang w:val="da-DK"/>
        </w:rPr>
        <w:t xml:space="preserve"> har vi beskrevet specialets</w:t>
      </w:r>
      <w:r w:rsidR="0097451A" w:rsidRPr="00A06C86">
        <w:rPr>
          <w:rFonts w:ascii="Times New Roman" w:hAnsi="Times New Roman" w:cs="Times New Roman"/>
          <w:sz w:val="24"/>
          <w:szCs w:val="24"/>
          <w:lang w:val="da-DK"/>
        </w:rPr>
        <w:t xml:space="preserve"> </w:t>
      </w:r>
      <w:r w:rsidR="00E17146" w:rsidRPr="00A06C86">
        <w:rPr>
          <w:rFonts w:ascii="Times New Roman" w:hAnsi="Times New Roman" w:cs="Times New Roman"/>
          <w:sz w:val="24"/>
          <w:szCs w:val="24"/>
          <w:lang w:val="da-DK"/>
        </w:rPr>
        <w:t xml:space="preserve">problemformulering og </w:t>
      </w:r>
      <w:r w:rsidR="0097451A" w:rsidRPr="00A06C86">
        <w:rPr>
          <w:rFonts w:ascii="Times New Roman" w:hAnsi="Times New Roman" w:cs="Times New Roman"/>
          <w:sz w:val="24"/>
          <w:szCs w:val="24"/>
          <w:lang w:val="da-DK"/>
        </w:rPr>
        <w:t>undersøgelsesfelt</w:t>
      </w:r>
      <w:r w:rsidRPr="00A06C86">
        <w:rPr>
          <w:rFonts w:ascii="Times New Roman" w:hAnsi="Times New Roman" w:cs="Times New Roman"/>
          <w:sz w:val="24"/>
          <w:szCs w:val="24"/>
          <w:lang w:val="da-DK"/>
        </w:rPr>
        <w:t>.</w:t>
      </w:r>
      <w:r w:rsidR="008D6D04" w:rsidRPr="00A06C86">
        <w:rPr>
          <w:rFonts w:ascii="Times New Roman" w:hAnsi="Times New Roman" w:cs="Times New Roman"/>
          <w:sz w:val="24"/>
          <w:szCs w:val="24"/>
          <w:lang w:val="da-DK"/>
        </w:rPr>
        <w:t xml:space="preserve"> I dette kapitel vil vi beskrive og redegøre for, hvordan vi ønsker at undersøge </w:t>
      </w:r>
      <w:r w:rsidR="00111F4C" w:rsidRPr="00A06C86">
        <w:rPr>
          <w:rFonts w:ascii="Times New Roman" w:hAnsi="Times New Roman" w:cs="Times New Roman"/>
          <w:sz w:val="24"/>
          <w:szCs w:val="24"/>
          <w:lang w:val="da-DK"/>
        </w:rPr>
        <w:t>vores problemformulering via</w:t>
      </w:r>
      <w:r w:rsidR="008D6D04" w:rsidRPr="00A06C86">
        <w:rPr>
          <w:rFonts w:ascii="Times New Roman" w:hAnsi="Times New Roman" w:cs="Times New Roman"/>
          <w:sz w:val="24"/>
          <w:szCs w:val="24"/>
          <w:lang w:val="da-DK"/>
        </w:rPr>
        <w:t xml:space="preserve"> vores videnskabsteoretiske perspektiv og metodeva</w:t>
      </w:r>
      <w:r w:rsidR="00606B48" w:rsidRPr="00A06C86">
        <w:rPr>
          <w:rFonts w:ascii="Times New Roman" w:hAnsi="Times New Roman" w:cs="Times New Roman"/>
          <w:sz w:val="24"/>
          <w:szCs w:val="24"/>
          <w:lang w:val="da-DK"/>
        </w:rPr>
        <w:t xml:space="preserve">lg. I forhold til </w:t>
      </w:r>
      <w:r w:rsidR="003767C6" w:rsidRPr="00A06C86">
        <w:rPr>
          <w:rFonts w:ascii="Times New Roman" w:hAnsi="Times New Roman" w:cs="Times New Roman"/>
          <w:sz w:val="24"/>
          <w:szCs w:val="24"/>
          <w:lang w:val="da-DK"/>
        </w:rPr>
        <w:t>empiri</w:t>
      </w:r>
      <w:r w:rsidR="00D11904" w:rsidRPr="00A06C86">
        <w:rPr>
          <w:rFonts w:ascii="Times New Roman" w:hAnsi="Times New Roman" w:cs="Times New Roman"/>
          <w:sz w:val="24"/>
          <w:szCs w:val="24"/>
          <w:lang w:val="da-DK"/>
        </w:rPr>
        <w:t>indsamlingen</w:t>
      </w:r>
      <w:r w:rsidR="008D6D04" w:rsidRPr="00A06C86">
        <w:rPr>
          <w:rFonts w:ascii="Times New Roman" w:hAnsi="Times New Roman" w:cs="Times New Roman"/>
          <w:sz w:val="24"/>
          <w:szCs w:val="24"/>
          <w:lang w:val="da-DK"/>
        </w:rPr>
        <w:t xml:space="preserve"> vil vi argumentere for, hvorfor vi har valgt at udføre </w:t>
      </w:r>
      <w:r w:rsidR="00CC4218" w:rsidRPr="00A06C86">
        <w:rPr>
          <w:rFonts w:ascii="Times New Roman" w:hAnsi="Times New Roman" w:cs="Times New Roman"/>
          <w:sz w:val="24"/>
          <w:szCs w:val="24"/>
          <w:lang w:val="da-DK"/>
        </w:rPr>
        <w:t>semistrukturerede kvalitative</w:t>
      </w:r>
      <w:r w:rsidR="008D6D04" w:rsidRPr="00A06C86">
        <w:rPr>
          <w:rFonts w:ascii="Times New Roman" w:hAnsi="Times New Roman" w:cs="Times New Roman"/>
          <w:sz w:val="24"/>
          <w:szCs w:val="24"/>
          <w:lang w:val="da-DK"/>
        </w:rPr>
        <w:t xml:space="preserve"> interviews med borgerne</w:t>
      </w:r>
      <w:r w:rsidR="00996C31" w:rsidRPr="00A06C86">
        <w:rPr>
          <w:rFonts w:ascii="Times New Roman" w:hAnsi="Times New Roman" w:cs="Times New Roman"/>
          <w:sz w:val="24"/>
          <w:szCs w:val="24"/>
          <w:lang w:val="da-DK"/>
        </w:rPr>
        <w:t>,</w:t>
      </w:r>
      <w:r w:rsidR="008D6D04" w:rsidRPr="00A06C86">
        <w:rPr>
          <w:rFonts w:ascii="Times New Roman" w:hAnsi="Times New Roman" w:cs="Times New Roman"/>
          <w:sz w:val="24"/>
          <w:szCs w:val="24"/>
          <w:lang w:val="da-DK"/>
        </w:rPr>
        <w:t xml:space="preserve"> og hvordan vi vil </w:t>
      </w:r>
      <w:r w:rsidR="008E0AFA" w:rsidRPr="00A06C86">
        <w:rPr>
          <w:rFonts w:ascii="Times New Roman" w:hAnsi="Times New Roman" w:cs="Times New Roman"/>
          <w:sz w:val="24"/>
          <w:szCs w:val="24"/>
          <w:lang w:val="da-DK"/>
        </w:rPr>
        <w:t xml:space="preserve">kode samt analysere </w:t>
      </w:r>
      <w:r w:rsidR="00B22958" w:rsidRPr="00A06C86">
        <w:rPr>
          <w:rFonts w:ascii="Times New Roman" w:hAnsi="Times New Roman" w:cs="Times New Roman"/>
          <w:sz w:val="24"/>
          <w:szCs w:val="24"/>
          <w:lang w:val="da-DK"/>
        </w:rPr>
        <w:t>det empiriske mat</w:t>
      </w:r>
      <w:r w:rsidR="00111F4C" w:rsidRPr="00A06C86">
        <w:rPr>
          <w:rFonts w:ascii="Times New Roman" w:hAnsi="Times New Roman" w:cs="Times New Roman"/>
          <w:sz w:val="24"/>
          <w:szCs w:val="24"/>
          <w:lang w:val="da-DK"/>
        </w:rPr>
        <w:t>e</w:t>
      </w:r>
      <w:r w:rsidR="00C03C06" w:rsidRPr="00A06C86">
        <w:rPr>
          <w:rFonts w:ascii="Times New Roman" w:hAnsi="Times New Roman" w:cs="Times New Roman"/>
          <w:sz w:val="24"/>
          <w:szCs w:val="24"/>
          <w:lang w:val="da-DK"/>
        </w:rPr>
        <w:t>riale igennem en Grounded T</w:t>
      </w:r>
      <w:r w:rsidR="00B22958" w:rsidRPr="00A06C86">
        <w:rPr>
          <w:rFonts w:ascii="Times New Roman" w:hAnsi="Times New Roman" w:cs="Times New Roman"/>
          <w:sz w:val="24"/>
          <w:szCs w:val="24"/>
          <w:lang w:val="da-DK"/>
        </w:rPr>
        <w:t xml:space="preserve">heory </w:t>
      </w:r>
      <w:r w:rsidR="00E17146" w:rsidRPr="00A06C86">
        <w:rPr>
          <w:rFonts w:ascii="Times New Roman" w:hAnsi="Times New Roman" w:cs="Times New Roman"/>
          <w:sz w:val="24"/>
          <w:szCs w:val="24"/>
          <w:lang w:val="da-DK"/>
        </w:rPr>
        <w:t>orienteret</w:t>
      </w:r>
      <w:r w:rsidR="00B22958" w:rsidRPr="00A06C86">
        <w:rPr>
          <w:rFonts w:ascii="Times New Roman" w:hAnsi="Times New Roman" w:cs="Times New Roman"/>
          <w:sz w:val="24"/>
          <w:szCs w:val="24"/>
          <w:lang w:val="da-DK"/>
        </w:rPr>
        <w:t xml:space="preserve"> tilgang. </w:t>
      </w:r>
    </w:p>
    <w:p w:rsidR="0009594C" w:rsidRPr="00A06C86" w:rsidRDefault="0009594C" w:rsidP="00DE1E6C">
      <w:pPr>
        <w:spacing w:after="0" w:line="360" w:lineRule="auto"/>
        <w:rPr>
          <w:rFonts w:ascii="Times New Roman" w:hAnsi="Times New Roman" w:cs="Times New Roman"/>
          <w:sz w:val="24"/>
          <w:szCs w:val="24"/>
          <w:lang w:val="da-DK"/>
        </w:rPr>
      </w:pPr>
    </w:p>
    <w:p w:rsidR="0009594C" w:rsidRPr="00A06C86" w:rsidRDefault="00412723"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w:t>
      </w:r>
      <w:r w:rsidR="00F417A4" w:rsidRPr="00A06C86">
        <w:rPr>
          <w:rFonts w:ascii="Times New Roman" w:hAnsi="Times New Roman" w:cs="Times New Roman"/>
          <w:b/>
          <w:sz w:val="24"/>
          <w:szCs w:val="24"/>
          <w:lang w:val="da-DK"/>
        </w:rPr>
        <w:t xml:space="preserve"> Videnskabsteoretiske overvejelser </w:t>
      </w:r>
    </w:p>
    <w:p w:rsidR="008E0AFA" w:rsidRPr="00A06C86" w:rsidRDefault="00F417A4"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w:t>
      </w:r>
      <w:r w:rsidR="00297A42" w:rsidRPr="00A06C86">
        <w:rPr>
          <w:rFonts w:ascii="Times New Roman" w:hAnsi="Times New Roman" w:cs="Times New Roman"/>
          <w:sz w:val="24"/>
          <w:szCs w:val="24"/>
          <w:lang w:val="da-DK"/>
        </w:rPr>
        <w:t>det følgende</w:t>
      </w:r>
      <w:r w:rsidR="008E0AFA" w:rsidRPr="00A06C86">
        <w:rPr>
          <w:rFonts w:ascii="Times New Roman" w:hAnsi="Times New Roman" w:cs="Times New Roman"/>
          <w:sz w:val="24"/>
          <w:szCs w:val="24"/>
          <w:lang w:val="da-DK"/>
        </w:rPr>
        <w:t xml:space="preserve"> vil vi beskrive vores</w:t>
      </w:r>
      <w:r w:rsidR="00297A42" w:rsidRPr="00A06C86">
        <w:rPr>
          <w:rFonts w:ascii="Times New Roman" w:hAnsi="Times New Roman" w:cs="Times New Roman"/>
          <w:sz w:val="24"/>
          <w:szCs w:val="24"/>
          <w:lang w:val="da-DK"/>
        </w:rPr>
        <w:t xml:space="preserve"> valg af videnskabsteoretisk</w:t>
      </w:r>
      <w:r w:rsidR="008E0AFA" w:rsidRPr="00A06C86">
        <w:rPr>
          <w:rFonts w:ascii="Times New Roman" w:hAnsi="Times New Roman" w:cs="Times New Roman"/>
          <w:sz w:val="24"/>
          <w:szCs w:val="24"/>
          <w:lang w:val="da-DK"/>
        </w:rPr>
        <w:t xml:space="preserve"> udgangspunkt</w:t>
      </w:r>
      <w:r w:rsidRPr="00A06C86">
        <w:rPr>
          <w:rFonts w:ascii="Times New Roman" w:hAnsi="Times New Roman" w:cs="Times New Roman"/>
          <w:sz w:val="24"/>
          <w:szCs w:val="24"/>
          <w:lang w:val="da-DK"/>
        </w:rPr>
        <w:t>, som vi finder anvendelig i</w:t>
      </w:r>
      <w:r w:rsidR="00042540" w:rsidRPr="00A06C86">
        <w:rPr>
          <w:rFonts w:ascii="Times New Roman" w:hAnsi="Times New Roman" w:cs="Times New Roman"/>
          <w:sz w:val="24"/>
          <w:szCs w:val="24"/>
          <w:lang w:val="da-DK"/>
        </w:rPr>
        <w:t xml:space="preserve"> forhold til </w:t>
      </w:r>
      <w:r w:rsidR="008E0AFA" w:rsidRPr="00A06C86">
        <w:rPr>
          <w:rFonts w:ascii="Times New Roman" w:hAnsi="Times New Roman" w:cs="Times New Roman"/>
          <w:sz w:val="24"/>
          <w:szCs w:val="24"/>
          <w:lang w:val="da-DK"/>
        </w:rPr>
        <w:t>at belyse</w:t>
      </w:r>
      <w:r w:rsidRPr="00A06C86">
        <w:rPr>
          <w:rFonts w:ascii="Times New Roman" w:hAnsi="Times New Roman" w:cs="Times New Roman"/>
          <w:sz w:val="24"/>
          <w:szCs w:val="24"/>
          <w:lang w:val="da-DK"/>
        </w:rPr>
        <w:t xml:space="preserve"> specialets problemformulering samt undersøgelsesspørgsmål.</w:t>
      </w:r>
      <w:r w:rsidR="001C3FD6" w:rsidRPr="00A06C86">
        <w:rPr>
          <w:rFonts w:ascii="Times New Roman" w:hAnsi="Times New Roman" w:cs="Times New Roman"/>
          <w:sz w:val="24"/>
          <w:szCs w:val="24"/>
          <w:lang w:val="da-DK"/>
        </w:rPr>
        <w:t xml:space="preserve"> </w:t>
      </w:r>
      <w:r w:rsidR="00226434" w:rsidRPr="00A06C86">
        <w:rPr>
          <w:rFonts w:ascii="Times New Roman" w:hAnsi="Times New Roman" w:cs="Times New Roman"/>
          <w:sz w:val="24"/>
          <w:szCs w:val="24"/>
          <w:lang w:val="da-DK"/>
        </w:rPr>
        <w:t>Juul og Pedersen definere</w:t>
      </w:r>
      <w:r w:rsidR="008E0AFA" w:rsidRPr="00A06C86">
        <w:rPr>
          <w:rFonts w:ascii="Times New Roman" w:hAnsi="Times New Roman" w:cs="Times New Roman"/>
          <w:sz w:val="24"/>
          <w:szCs w:val="24"/>
          <w:lang w:val="da-DK"/>
        </w:rPr>
        <w:t>r</w:t>
      </w:r>
      <w:r w:rsidR="00226434" w:rsidRPr="00A06C86">
        <w:rPr>
          <w:rFonts w:ascii="Times New Roman" w:hAnsi="Times New Roman" w:cs="Times New Roman"/>
          <w:sz w:val="24"/>
          <w:szCs w:val="24"/>
          <w:lang w:val="da-DK"/>
        </w:rPr>
        <w:t xml:space="preserve"> videnskabsteori på følgende måde:</w:t>
      </w:r>
    </w:p>
    <w:p w:rsidR="008E0AFA" w:rsidRPr="00A06C86" w:rsidRDefault="008E0AFA" w:rsidP="00DE1E6C">
      <w:pPr>
        <w:spacing w:after="0" w:line="360" w:lineRule="auto"/>
        <w:rPr>
          <w:rFonts w:ascii="Times New Roman" w:hAnsi="Times New Roman" w:cs="Times New Roman"/>
          <w:sz w:val="24"/>
          <w:szCs w:val="24"/>
          <w:lang w:val="da-DK"/>
        </w:rPr>
      </w:pPr>
    </w:p>
    <w:p w:rsidR="008E0AFA" w:rsidRPr="00A06C86" w:rsidRDefault="00226434"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w:t>
      </w:r>
      <w:r w:rsidR="008E0AFA"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Videnskabsteori omhandler ikke teorier om samfundet eller naturen, men beskæftiger sig med, hvorledes man skaber viden gennem videnskaben, og hvad det er for en slags viden, som videnskaben kan levere</w:t>
      </w:r>
      <w:r w:rsidR="00395EC0" w:rsidRPr="00A06C86">
        <w:rPr>
          <w:rFonts w:ascii="Times New Roman" w:hAnsi="Times New Roman" w:cs="Times New Roman"/>
          <w:i/>
          <w:sz w:val="24"/>
          <w:szCs w:val="24"/>
          <w:lang w:val="da-DK"/>
        </w:rPr>
        <w:t>.</w:t>
      </w:r>
      <w:r w:rsidR="00395EC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(Juul &amp; Pedersen, 2012:9).</w:t>
      </w:r>
    </w:p>
    <w:p w:rsidR="008E0AFA" w:rsidRPr="00A06C86" w:rsidRDefault="008E0AFA" w:rsidP="00DE1E6C">
      <w:pPr>
        <w:spacing w:after="0" w:line="360" w:lineRule="auto"/>
        <w:rPr>
          <w:rFonts w:ascii="Times New Roman" w:hAnsi="Times New Roman" w:cs="Times New Roman"/>
          <w:sz w:val="24"/>
          <w:szCs w:val="24"/>
          <w:lang w:val="da-DK"/>
        </w:rPr>
      </w:pPr>
    </w:p>
    <w:p w:rsidR="00976AAC" w:rsidRPr="00A06C86" w:rsidRDefault="00976AA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w:t>
      </w:r>
      <w:r w:rsidR="001C3FD6" w:rsidRPr="00A06C86">
        <w:rPr>
          <w:rFonts w:ascii="Times New Roman" w:hAnsi="Times New Roman" w:cs="Times New Roman"/>
          <w:sz w:val="24"/>
          <w:szCs w:val="24"/>
          <w:lang w:val="da-DK"/>
        </w:rPr>
        <w:t xml:space="preserve">ores </w:t>
      </w:r>
      <w:r w:rsidR="00226434" w:rsidRPr="00A06C86">
        <w:rPr>
          <w:rFonts w:ascii="Times New Roman" w:hAnsi="Times New Roman" w:cs="Times New Roman"/>
          <w:sz w:val="24"/>
          <w:szCs w:val="24"/>
          <w:lang w:val="da-DK"/>
        </w:rPr>
        <w:t>videnskabsteoretisk</w:t>
      </w:r>
      <w:r w:rsidRPr="00A06C86">
        <w:rPr>
          <w:rFonts w:ascii="Times New Roman" w:hAnsi="Times New Roman" w:cs="Times New Roman"/>
          <w:sz w:val="24"/>
          <w:szCs w:val="24"/>
          <w:lang w:val="da-DK"/>
        </w:rPr>
        <w:t>e</w:t>
      </w:r>
      <w:r w:rsidR="001C3FD6" w:rsidRPr="00A06C86">
        <w:rPr>
          <w:rFonts w:ascii="Times New Roman" w:hAnsi="Times New Roman" w:cs="Times New Roman"/>
          <w:sz w:val="24"/>
          <w:szCs w:val="24"/>
          <w:lang w:val="da-DK"/>
        </w:rPr>
        <w:t xml:space="preserve"> perspektiv er afgørende</w:t>
      </w:r>
      <w:r w:rsidR="00EE3872" w:rsidRPr="00A06C86">
        <w:rPr>
          <w:rFonts w:ascii="Times New Roman" w:hAnsi="Times New Roman" w:cs="Times New Roman"/>
          <w:sz w:val="24"/>
          <w:szCs w:val="24"/>
          <w:lang w:val="da-DK"/>
        </w:rPr>
        <w:t xml:space="preserve"> for</w:t>
      </w:r>
      <w:r w:rsidR="001C3FD6" w:rsidRPr="00A06C86">
        <w:rPr>
          <w:rFonts w:ascii="Times New Roman" w:hAnsi="Times New Roman" w:cs="Times New Roman"/>
          <w:sz w:val="24"/>
          <w:szCs w:val="24"/>
          <w:lang w:val="da-DK"/>
        </w:rPr>
        <w:t xml:space="preserve"> den viden</w:t>
      </w:r>
      <w:r w:rsidR="008E0AFA" w:rsidRPr="00A06C86">
        <w:rPr>
          <w:rFonts w:ascii="Times New Roman" w:hAnsi="Times New Roman" w:cs="Times New Roman"/>
          <w:sz w:val="24"/>
          <w:szCs w:val="24"/>
          <w:lang w:val="da-DK"/>
        </w:rPr>
        <w:t>, som</w:t>
      </w:r>
      <w:r w:rsidRPr="00A06C86">
        <w:rPr>
          <w:rFonts w:ascii="Times New Roman" w:hAnsi="Times New Roman" w:cs="Times New Roman"/>
          <w:sz w:val="24"/>
          <w:szCs w:val="24"/>
          <w:lang w:val="da-DK"/>
        </w:rPr>
        <w:t xml:space="preserve"> vi ønsker at opnå gennem </w:t>
      </w:r>
      <w:r w:rsidR="001C3FD6" w:rsidRPr="00A06C86">
        <w:rPr>
          <w:rFonts w:ascii="Times New Roman" w:hAnsi="Times New Roman" w:cs="Times New Roman"/>
          <w:sz w:val="24"/>
          <w:szCs w:val="24"/>
          <w:lang w:val="da-DK"/>
        </w:rPr>
        <w:t>speciale</w:t>
      </w:r>
      <w:r w:rsidRPr="00A06C86">
        <w:rPr>
          <w:rFonts w:ascii="Times New Roman" w:hAnsi="Times New Roman" w:cs="Times New Roman"/>
          <w:sz w:val="24"/>
          <w:szCs w:val="24"/>
          <w:lang w:val="da-DK"/>
        </w:rPr>
        <w:t>t</w:t>
      </w:r>
      <w:r w:rsidR="00111F4C" w:rsidRPr="00A06C86">
        <w:rPr>
          <w:rFonts w:ascii="Times New Roman" w:hAnsi="Times New Roman" w:cs="Times New Roman"/>
          <w:sz w:val="24"/>
          <w:szCs w:val="24"/>
          <w:lang w:val="da-DK"/>
        </w:rPr>
        <w:t xml:space="preserve">, og </w:t>
      </w:r>
      <w:r w:rsidRPr="00A06C86">
        <w:rPr>
          <w:rFonts w:ascii="Times New Roman" w:hAnsi="Times New Roman" w:cs="Times New Roman"/>
          <w:sz w:val="24"/>
          <w:szCs w:val="24"/>
          <w:lang w:val="da-DK"/>
        </w:rPr>
        <w:t>afgørende for hvordan vi formår at frembringe denne viden.</w:t>
      </w:r>
    </w:p>
    <w:p w:rsidR="007F57B9" w:rsidRPr="00A06C86" w:rsidRDefault="004248C0"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Idet vi søger at få nærmere indblik i</w:t>
      </w:r>
      <w:r w:rsidR="00395EC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hvordan borgerne med en sindslidelse oplever og erfare</w:t>
      </w:r>
      <w:r w:rsidR="008E0AFA"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bos</w:t>
      </w:r>
      <w:r w:rsidR="00761475" w:rsidRPr="00A06C86">
        <w:rPr>
          <w:rFonts w:ascii="Times New Roman" w:hAnsi="Times New Roman" w:cs="Times New Roman"/>
          <w:sz w:val="24"/>
          <w:szCs w:val="24"/>
          <w:lang w:val="da-DK"/>
        </w:rPr>
        <w:t>tøtte indsatsen i eget hjem</w:t>
      </w:r>
      <w:r w:rsidR="008E0AFA" w:rsidRPr="00A06C86">
        <w:rPr>
          <w:rFonts w:ascii="Times New Roman" w:hAnsi="Times New Roman" w:cs="Times New Roman"/>
          <w:sz w:val="24"/>
          <w:szCs w:val="24"/>
          <w:lang w:val="da-DK"/>
        </w:rPr>
        <w:t>,</w:t>
      </w:r>
      <w:r w:rsidR="00761475" w:rsidRPr="00A06C86">
        <w:rPr>
          <w:rFonts w:ascii="Times New Roman" w:hAnsi="Times New Roman" w:cs="Times New Roman"/>
          <w:sz w:val="24"/>
          <w:szCs w:val="24"/>
          <w:lang w:val="da-DK"/>
        </w:rPr>
        <w:t xml:space="preserve"> er vores formål at opnå dybere indsig</w:t>
      </w:r>
      <w:r w:rsidR="00996C31" w:rsidRPr="00A06C86">
        <w:rPr>
          <w:rFonts w:ascii="Times New Roman" w:hAnsi="Times New Roman" w:cs="Times New Roman"/>
          <w:sz w:val="24"/>
          <w:szCs w:val="24"/>
          <w:lang w:val="da-DK"/>
        </w:rPr>
        <w:t>t i disse personers</w:t>
      </w:r>
      <w:r w:rsidR="00761475" w:rsidRPr="00A06C86">
        <w:rPr>
          <w:rFonts w:ascii="Times New Roman" w:hAnsi="Times New Roman" w:cs="Times New Roman"/>
          <w:sz w:val="24"/>
          <w:szCs w:val="24"/>
          <w:lang w:val="da-DK"/>
        </w:rPr>
        <w:t xml:space="preserve"> subjektive erfaringer</w:t>
      </w:r>
      <w:r w:rsidR="008E0AFA" w:rsidRPr="00A06C86">
        <w:rPr>
          <w:rFonts w:ascii="Times New Roman" w:hAnsi="Times New Roman" w:cs="Times New Roman"/>
          <w:sz w:val="24"/>
          <w:szCs w:val="24"/>
          <w:lang w:val="da-DK"/>
        </w:rPr>
        <w:t>,</w:t>
      </w:r>
      <w:r w:rsidR="00761475" w:rsidRPr="00A06C86">
        <w:rPr>
          <w:rFonts w:ascii="Times New Roman" w:hAnsi="Times New Roman" w:cs="Times New Roman"/>
          <w:sz w:val="24"/>
          <w:szCs w:val="24"/>
          <w:lang w:val="da-DK"/>
        </w:rPr>
        <w:t xml:space="preserve"> hvorved vi </w:t>
      </w:r>
      <w:r w:rsidR="007F57B9" w:rsidRPr="00A06C86">
        <w:rPr>
          <w:rFonts w:ascii="Times New Roman" w:hAnsi="Times New Roman" w:cs="Times New Roman"/>
          <w:sz w:val="24"/>
          <w:szCs w:val="24"/>
          <w:lang w:val="da-DK"/>
        </w:rPr>
        <w:t>har</w:t>
      </w:r>
      <w:r w:rsidRPr="00A06C86">
        <w:rPr>
          <w:rFonts w:ascii="Times New Roman" w:hAnsi="Times New Roman" w:cs="Times New Roman"/>
          <w:sz w:val="24"/>
          <w:szCs w:val="24"/>
          <w:lang w:val="da-DK"/>
        </w:rPr>
        <w:t xml:space="preserve"> valgt at </w:t>
      </w:r>
      <w:r w:rsidR="0009594C" w:rsidRPr="00A06C86">
        <w:rPr>
          <w:rFonts w:ascii="Times New Roman" w:hAnsi="Times New Roman" w:cs="Times New Roman"/>
          <w:sz w:val="24"/>
          <w:szCs w:val="24"/>
          <w:lang w:val="da-DK"/>
        </w:rPr>
        <w:t>tage afsæt i fænomenologien.</w:t>
      </w:r>
      <w:r w:rsidR="007F57B9" w:rsidRPr="00A06C86">
        <w:rPr>
          <w:rFonts w:ascii="Times New Roman" w:hAnsi="Times New Roman" w:cs="Times New Roman"/>
          <w:sz w:val="24"/>
          <w:szCs w:val="24"/>
          <w:lang w:val="da-DK"/>
        </w:rPr>
        <w:t xml:space="preserve"> </w:t>
      </w:r>
    </w:p>
    <w:p w:rsidR="007F57B9" w:rsidRPr="00A06C86" w:rsidRDefault="007F57B9" w:rsidP="00DE1E6C">
      <w:pPr>
        <w:spacing w:after="0" w:line="360" w:lineRule="auto"/>
        <w:rPr>
          <w:rFonts w:ascii="Times New Roman" w:hAnsi="Times New Roman" w:cs="Times New Roman"/>
          <w:sz w:val="24"/>
          <w:szCs w:val="24"/>
          <w:lang w:val="da-DK"/>
        </w:rPr>
      </w:pPr>
    </w:p>
    <w:p w:rsidR="00F417A4" w:rsidRPr="00A06C86" w:rsidRDefault="00480A7A"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2.1 </w:t>
      </w:r>
      <w:r w:rsidR="00F417A4" w:rsidRPr="00A06C86">
        <w:rPr>
          <w:rFonts w:ascii="Times New Roman" w:hAnsi="Times New Roman" w:cs="Times New Roman"/>
          <w:b/>
          <w:sz w:val="24"/>
          <w:szCs w:val="24"/>
          <w:lang w:val="da-DK"/>
        </w:rPr>
        <w:t xml:space="preserve">Fænomenologien </w:t>
      </w:r>
    </w:p>
    <w:p w:rsidR="00297A42" w:rsidRPr="00A06C86" w:rsidRDefault="00E17146"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Vi vil i det følgende afsnit </w:t>
      </w:r>
      <w:r w:rsidR="007F57B9" w:rsidRPr="00A06C86">
        <w:rPr>
          <w:rFonts w:ascii="Times New Roman" w:hAnsi="Times New Roman" w:cs="Times New Roman"/>
          <w:sz w:val="24"/>
          <w:szCs w:val="24"/>
          <w:lang w:val="da-DK"/>
        </w:rPr>
        <w:t>argumentere for</w:t>
      </w:r>
      <w:r w:rsidR="00976AAC" w:rsidRPr="00A06C86">
        <w:rPr>
          <w:rFonts w:ascii="Times New Roman" w:hAnsi="Times New Roman" w:cs="Times New Roman"/>
          <w:sz w:val="24"/>
          <w:szCs w:val="24"/>
          <w:lang w:val="da-DK"/>
        </w:rPr>
        <w:t>,</w:t>
      </w:r>
      <w:r w:rsidR="007F57B9" w:rsidRPr="00A06C86">
        <w:rPr>
          <w:rFonts w:ascii="Times New Roman" w:hAnsi="Times New Roman" w:cs="Times New Roman"/>
          <w:sz w:val="24"/>
          <w:szCs w:val="24"/>
          <w:lang w:val="da-DK"/>
        </w:rPr>
        <w:t xml:space="preserve"> hvorfor vi har valgt fænomenologien som </w:t>
      </w:r>
      <w:r w:rsidR="00226434" w:rsidRPr="00A06C86">
        <w:rPr>
          <w:rFonts w:ascii="Times New Roman" w:hAnsi="Times New Roman" w:cs="Times New Roman"/>
          <w:sz w:val="24"/>
          <w:szCs w:val="24"/>
          <w:lang w:val="da-DK"/>
        </w:rPr>
        <w:t>videnskabsteoretisk</w:t>
      </w:r>
      <w:r w:rsidR="007F57B9" w:rsidRPr="00A06C86">
        <w:rPr>
          <w:rFonts w:ascii="Times New Roman" w:hAnsi="Times New Roman" w:cs="Times New Roman"/>
          <w:sz w:val="24"/>
          <w:szCs w:val="24"/>
          <w:lang w:val="da-DK"/>
        </w:rPr>
        <w:t xml:space="preserve"> perspektiv</w:t>
      </w:r>
      <w:r w:rsidR="003767C6" w:rsidRPr="00A06C86">
        <w:rPr>
          <w:rFonts w:ascii="Times New Roman" w:hAnsi="Times New Roman" w:cs="Times New Roman"/>
          <w:sz w:val="24"/>
          <w:szCs w:val="24"/>
          <w:lang w:val="da-DK"/>
        </w:rPr>
        <w:t>,</w:t>
      </w:r>
      <w:r w:rsidR="007F57B9" w:rsidRPr="00A06C86">
        <w:rPr>
          <w:rFonts w:ascii="Times New Roman" w:hAnsi="Times New Roman" w:cs="Times New Roman"/>
          <w:sz w:val="24"/>
          <w:szCs w:val="24"/>
          <w:lang w:val="da-DK"/>
        </w:rPr>
        <w:t xml:space="preserve"> og hvordan vi find</w:t>
      </w:r>
      <w:r w:rsidR="00042540" w:rsidRPr="00A06C86">
        <w:rPr>
          <w:rFonts w:ascii="Times New Roman" w:hAnsi="Times New Roman" w:cs="Times New Roman"/>
          <w:sz w:val="24"/>
          <w:szCs w:val="24"/>
          <w:lang w:val="da-DK"/>
        </w:rPr>
        <w:t>er denne tilgang anvendelig i forhold til</w:t>
      </w:r>
      <w:r w:rsidR="007F57B9" w:rsidRPr="00A06C86">
        <w:rPr>
          <w:rFonts w:ascii="Times New Roman" w:hAnsi="Times New Roman" w:cs="Times New Roman"/>
          <w:sz w:val="24"/>
          <w:szCs w:val="24"/>
          <w:lang w:val="da-DK"/>
        </w:rPr>
        <w:t xml:space="preserve"> den viden vi søger at frembringe i</w:t>
      </w:r>
      <w:r w:rsidR="00976AAC" w:rsidRPr="00A06C86">
        <w:rPr>
          <w:rFonts w:ascii="Times New Roman" w:hAnsi="Times New Roman" w:cs="Times New Roman"/>
          <w:sz w:val="24"/>
          <w:szCs w:val="24"/>
          <w:lang w:val="da-DK"/>
        </w:rPr>
        <w:t xml:space="preserve"> opgaven</w:t>
      </w:r>
      <w:r w:rsidR="007F57B9" w:rsidRPr="00A06C86">
        <w:rPr>
          <w:rFonts w:ascii="Times New Roman" w:hAnsi="Times New Roman" w:cs="Times New Roman"/>
          <w:sz w:val="24"/>
          <w:szCs w:val="24"/>
          <w:lang w:val="da-DK"/>
        </w:rPr>
        <w:t>.</w:t>
      </w:r>
      <w:r w:rsidR="00EE74BC" w:rsidRPr="00A06C86">
        <w:rPr>
          <w:rFonts w:ascii="Times New Roman" w:hAnsi="Times New Roman" w:cs="Times New Roman"/>
          <w:sz w:val="24"/>
          <w:szCs w:val="24"/>
          <w:lang w:val="da-DK"/>
        </w:rPr>
        <w:t xml:space="preserve"> </w:t>
      </w:r>
      <w:r w:rsidR="00226434" w:rsidRPr="00A06C86">
        <w:rPr>
          <w:rFonts w:ascii="Times New Roman" w:hAnsi="Times New Roman" w:cs="Times New Roman"/>
          <w:sz w:val="24"/>
          <w:szCs w:val="24"/>
          <w:lang w:val="da-DK"/>
        </w:rPr>
        <w:t>Ifølge Kvale og Brinkmann er fænomenologien et godt udgangspunkt for at få en dybere forståelse for menneskers erfaringer og meninger, idet de beskriver</w:t>
      </w:r>
      <w:r w:rsidR="00996C31" w:rsidRPr="00A06C86">
        <w:rPr>
          <w:rFonts w:ascii="Times New Roman" w:hAnsi="Times New Roman" w:cs="Times New Roman"/>
          <w:sz w:val="24"/>
          <w:szCs w:val="24"/>
          <w:lang w:val="da-DK"/>
        </w:rPr>
        <w:t>,</w:t>
      </w:r>
      <w:r w:rsidR="00226434" w:rsidRPr="00A06C86">
        <w:rPr>
          <w:rFonts w:ascii="Times New Roman" w:hAnsi="Times New Roman" w:cs="Times New Roman"/>
          <w:sz w:val="24"/>
          <w:szCs w:val="24"/>
          <w:lang w:val="da-DK"/>
        </w:rPr>
        <w:t xml:space="preserve"> at: </w:t>
      </w:r>
    </w:p>
    <w:p w:rsidR="00297A42" w:rsidRPr="00A06C86" w:rsidRDefault="00297A42" w:rsidP="00DE1E6C">
      <w:pPr>
        <w:spacing w:after="0" w:line="360" w:lineRule="auto"/>
        <w:rPr>
          <w:rFonts w:ascii="Times New Roman" w:hAnsi="Times New Roman" w:cs="Times New Roman"/>
          <w:sz w:val="24"/>
          <w:szCs w:val="24"/>
          <w:lang w:val="da-DK"/>
        </w:rPr>
      </w:pPr>
    </w:p>
    <w:p w:rsidR="00A85127" w:rsidRPr="00A06C86" w:rsidRDefault="00226434"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fænomenologien i almindelighed </w:t>
      </w:r>
      <w:r w:rsidRPr="00A06C86">
        <w:rPr>
          <w:rFonts w:ascii="Times New Roman" w:hAnsi="Times New Roman" w:cs="Times New Roman"/>
          <w:sz w:val="24"/>
          <w:szCs w:val="24"/>
          <w:lang w:val="da-DK"/>
        </w:rPr>
        <w:t>(er)</w:t>
      </w:r>
      <w:r w:rsidRPr="00A06C86">
        <w:rPr>
          <w:rFonts w:ascii="Times New Roman" w:hAnsi="Times New Roman" w:cs="Times New Roman"/>
          <w:i/>
          <w:sz w:val="24"/>
          <w:szCs w:val="24"/>
          <w:lang w:val="da-DK"/>
        </w:rPr>
        <w:t xml:space="preserve"> et begreb, der peger på en interesse i at forstå sociale fænomener ud fra aktøre</w:t>
      </w:r>
      <w:r w:rsidR="004A292A" w:rsidRPr="00A06C86">
        <w:rPr>
          <w:rFonts w:ascii="Times New Roman" w:hAnsi="Times New Roman" w:cs="Times New Roman"/>
          <w:i/>
          <w:sz w:val="24"/>
          <w:szCs w:val="24"/>
          <w:lang w:val="da-DK"/>
        </w:rPr>
        <w:t>r</w:t>
      </w:r>
      <w:r w:rsidRPr="00A06C86">
        <w:rPr>
          <w:rFonts w:ascii="Times New Roman" w:hAnsi="Times New Roman" w:cs="Times New Roman"/>
          <w:i/>
          <w:sz w:val="24"/>
          <w:szCs w:val="24"/>
          <w:lang w:val="da-DK"/>
        </w:rPr>
        <w:t>n</w:t>
      </w:r>
      <w:r w:rsidR="004A292A" w:rsidRPr="00A06C86">
        <w:rPr>
          <w:rFonts w:ascii="Times New Roman" w:hAnsi="Times New Roman" w:cs="Times New Roman"/>
          <w:i/>
          <w:sz w:val="24"/>
          <w:szCs w:val="24"/>
          <w:lang w:val="da-DK"/>
        </w:rPr>
        <w:t>e</w:t>
      </w:r>
      <w:r w:rsidRPr="00A06C86">
        <w:rPr>
          <w:rFonts w:ascii="Times New Roman" w:hAnsi="Times New Roman" w:cs="Times New Roman"/>
          <w:i/>
          <w:sz w:val="24"/>
          <w:szCs w:val="24"/>
          <w:lang w:val="da-DK"/>
        </w:rPr>
        <w:t>s egne perspektiver og beskrive verden, som den opleves af informanterne, ud fra den antagelse, at den vigtige virkelighed er den, mennesker opfatter</w:t>
      </w:r>
      <w:r w:rsidRPr="00A06C86">
        <w:rPr>
          <w:rFonts w:ascii="Times New Roman" w:hAnsi="Times New Roman" w:cs="Times New Roman"/>
          <w:sz w:val="24"/>
          <w:szCs w:val="24"/>
          <w:lang w:val="da-DK"/>
        </w:rPr>
        <w:t>” (Kvale &amp; Brinkmann, 2009:44).</w:t>
      </w:r>
    </w:p>
    <w:p w:rsidR="007F57B9" w:rsidRPr="00A06C86" w:rsidRDefault="007F57B9"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At tage afsæt i et </w:t>
      </w:r>
      <w:r w:rsidR="00226434" w:rsidRPr="00A06C86">
        <w:rPr>
          <w:rFonts w:ascii="Times New Roman" w:hAnsi="Times New Roman" w:cs="Times New Roman"/>
          <w:sz w:val="24"/>
          <w:szCs w:val="24"/>
          <w:lang w:val="da-DK"/>
        </w:rPr>
        <w:t>fænomenologisk</w:t>
      </w:r>
      <w:r w:rsidR="00976AAC" w:rsidRPr="00A06C86">
        <w:rPr>
          <w:rFonts w:ascii="Times New Roman" w:hAnsi="Times New Roman" w:cs="Times New Roman"/>
          <w:sz w:val="24"/>
          <w:szCs w:val="24"/>
          <w:lang w:val="da-DK"/>
        </w:rPr>
        <w:t xml:space="preserve"> perspektiv </w:t>
      </w:r>
      <w:r w:rsidRPr="00A06C86">
        <w:rPr>
          <w:rFonts w:ascii="Times New Roman" w:hAnsi="Times New Roman" w:cs="Times New Roman"/>
          <w:sz w:val="24"/>
          <w:szCs w:val="24"/>
          <w:lang w:val="da-DK"/>
        </w:rPr>
        <w:t xml:space="preserve">forudsætter dermed, at vi skal </w:t>
      </w:r>
      <w:r w:rsidR="00976AAC" w:rsidRPr="00A06C86">
        <w:rPr>
          <w:rFonts w:ascii="Times New Roman" w:hAnsi="Times New Roman" w:cs="Times New Roman"/>
          <w:sz w:val="24"/>
          <w:szCs w:val="24"/>
          <w:lang w:val="da-DK"/>
        </w:rPr>
        <w:t xml:space="preserve">forholde os åbne overfor </w:t>
      </w:r>
      <w:r w:rsidR="00226434" w:rsidRPr="00A06C86">
        <w:rPr>
          <w:rFonts w:ascii="Times New Roman" w:hAnsi="Times New Roman" w:cs="Times New Roman"/>
          <w:sz w:val="24"/>
          <w:szCs w:val="24"/>
          <w:lang w:val="da-DK"/>
        </w:rPr>
        <w:t>informanternes</w:t>
      </w:r>
      <w:r w:rsidRPr="00A06C86">
        <w:rPr>
          <w:rFonts w:ascii="Times New Roman" w:hAnsi="Times New Roman" w:cs="Times New Roman"/>
          <w:sz w:val="24"/>
          <w:szCs w:val="24"/>
          <w:lang w:val="da-DK"/>
        </w:rPr>
        <w:t xml:space="preserve"> fortællinge</w:t>
      </w:r>
      <w:r w:rsidR="00976AAC" w:rsidRPr="00A06C86">
        <w:rPr>
          <w:rFonts w:ascii="Times New Roman" w:hAnsi="Times New Roman" w:cs="Times New Roman"/>
          <w:sz w:val="24"/>
          <w:szCs w:val="24"/>
          <w:lang w:val="da-DK"/>
        </w:rPr>
        <w:t>r</w:t>
      </w:r>
      <w:r w:rsidR="004A292A" w:rsidRPr="00A06C86">
        <w:rPr>
          <w:rFonts w:ascii="Times New Roman" w:hAnsi="Times New Roman" w:cs="Times New Roman"/>
          <w:sz w:val="24"/>
          <w:szCs w:val="24"/>
          <w:lang w:val="da-DK"/>
        </w:rPr>
        <w:t>, da</w:t>
      </w:r>
      <w:r w:rsidR="003D2398" w:rsidRPr="00A06C86">
        <w:rPr>
          <w:rFonts w:ascii="Times New Roman" w:hAnsi="Times New Roman" w:cs="Times New Roman"/>
          <w:sz w:val="24"/>
          <w:szCs w:val="24"/>
          <w:lang w:val="da-DK"/>
        </w:rPr>
        <w:t xml:space="preserve"> vi søger at få nærmere indblik i deres perspektiv og få en større forståelse herfor</w:t>
      </w:r>
      <w:r w:rsidRPr="00A06C86">
        <w:rPr>
          <w:rFonts w:ascii="Times New Roman" w:hAnsi="Times New Roman" w:cs="Times New Roman"/>
          <w:sz w:val="24"/>
          <w:szCs w:val="24"/>
          <w:lang w:val="da-DK"/>
        </w:rPr>
        <w:t>.</w:t>
      </w:r>
      <w:r w:rsidR="00976AAC" w:rsidRPr="00A06C86">
        <w:rPr>
          <w:rFonts w:ascii="Times New Roman" w:hAnsi="Times New Roman" w:cs="Times New Roman"/>
          <w:sz w:val="24"/>
          <w:szCs w:val="24"/>
          <w:lang w:val="da-DK"/>
        </w:rPr>
        <w:t xml:space="preserve"> Vi vil anvende</w:t>
      </w:r>
      <w:r w:rsidRPr="00A06C86">
        <w:rPr>
          <w:rFonts w:ascii="Times New Roman" w:hAnsi="Times New Roman" w:cs="Times New Roman"/>
          <w:sz w:val="24"/>
          <w:szCs w:val="24"/>
          <w:lang w:val="da-DK"/>
        </w:rPr>
        <w:t xml:space="preserve"> tre af fænomenologie</w:t>
      </w:r>
      <w:r w:rsidR="00976AAC" w:rsidRPr="00A06C86">
        <w:rPr>
          <w:rFonts w:ascii="Times New Roman" w:hAnsi="Times New Roman" w:cs="Times New Roman"/>
          <w:sz w:val="24"/>
          <w:szCs w:val="24"/>
          <w:lang w:val="da-DK"/>
        </w:rPr>
        <w:t>ns grundbegreber, (1)</w:t>
      </w:r>
      <w:r w:rsidRPr="00A06C86">
        <w:rPr>
          <w:rFonts w:ascii="Times New Roman" w:hAnsi="Times New Roman" w:cs="Times New Roman"/>
          <w:sz w:val="24"/>
          <w:szCs w:val="24"/>
          <w:lang w:val="da-DK"/>
        </w:rPr>
        <w:t xml:space="preserve"> betydningen af </w:t>
      </w:r>
      <w:r w:rsidRPr="00A06C86">
        <w:rPr>
          <w:rFonts w:ascii="Times New Roman" w:hAnsi="Times New Roman" w:cs="Times New Roman"/>
          <w:i/>
          <w:sz w:val="24"/>
          <w:szCs w:val="24"/>
          <w:lang w:val="da-DK"/>
        </w:rPr>
        <w:t>førstepersons-perspektivet</w:t>
      </w:r>
      <w:r w:rsidRPr="00A06C86">
        <w:rPr>
          <w:rFonts w:ascii="Times New Roman" w:hAnsi="Times New Roman" w:cs="Times New Roman"/>
          <w:sz w:val="24"/>
          <w:szCs w:val="24"/>
          <w:lang w:val="da-DK"/>
        </w:rPr>
        <w:t>,</w:t>
      </w:r>
      <w:r w:rsidR="00976AAC" w:rsidRPr="00A06C86">
        <w:rPr>
          <w:rFonts w:ascii="Times New Roman" w:hAnsi="Times New Roman" w:cs="Times New Roman"/>
          <w:sz w:val="24"/>
          <w:szCs w:val="24"/>
          <w:lang w:val="da-DK"/>
        </w:rPr>
        <w:t xml:space="preserve"> (2)</w:t>
      </w:r>
      <w:r w:rsidRPr="00A06C86">
        <w:rPr>
          <w:rFonts w:ascii="Times New Roman" w:hAnsi="Times New Roman" w:cs="Times New Roman"/>
          <w:sz w:val="24"/>
          <w:szCs w:val="24"/>
          <w:lang w:val="da-DK"/>
        </w:rPr>
        <w:t xml:space="preserve"> kravet om </w:t>
      </w:r>
      <w:r w:rsidR="00C27907" w:rsidRPr="00A06C86">
        <w:rPr>
          <w:rFonts w:ascii="Times New Roman" w:hAnsi="Times New Roman" w:cs="Times New Roman"/>
          <w:i/>
          <w:sz w:val="24"/>
          <w:szCs w:val="24"/>
          <w:lang w:val="da-DK"/>
        </w:rPr>
        <w:t xml:space="preserve">epoché </w:t>
      </w:r>
      <w:r w:rsidR="00976AAC" w:rsidRPr="00A06C86">
        <w:rPr>
          <w:rFonts w:ascii="Times New Roman" w:hAnsi="Times New Roman" w:cs="Times New Roman"/>
          <w:sz w:val="24"/>
          <w:szCs w:val="24"/>
          <w:lang w:val="da-DK"/>
        </w:rPr>
        <w:t>og (3)</w:t>
      </w:r>
      <w:r w:rsidR="00C27907"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konstruktionen </w:t>
      </w:r>
      <w:r w:rsidR="00F130FC" w:rsidRPr="00A06C86">
        <w:rPr>
          <w:rFonts w:ascii="Times New Roman" w:hAnsi="Times New Roman" w:cs="Times New Roman"/>
          <w:sz w:val="24"/>
          <w:szCs w:val="24"/>
          <w:lang w:val="da-DK"/>
        </w:rPr>
        <w:t xml:space="preserve">af </w:t>
      </w:r>
      <w:r w:rsidR="00F130FC" w:rsidRPr="00A06C86">
        <w:rPr>
          <w:rFonts w:ascii="Times New Roman" w:hAnsi="Times New Roman" w:cs="Times New Roman"/>
          <w:i/>
          <w:sz w:val="24"/>
          <w:szCs w:val="24"/>
          <w:lang w:val="da-DK"/>
        </w:rPr>
        <w:t>anden</w:t>
      </w:r>
      <w:r w:rsidRPr="00A06C86">
        <w:rPr>
          <w:rFonts w:ascii="Times New Roman" w:hAnsi="Times New Roman" w:cs="Times New Roman"/>
          <w:i/>
          <w:sz w:val="24"/>
          <w:szCs w:val="24"/>
          <w:lang w:val="da-DK"/>
        </w:rPr>
        <w:t xml:space="preserve">ordens-begreber. </w:t>
      </w:r>
      <w:r w:rsidRPr="00A06C86">
        <w:rPr>
          <w:rFonts w:ascii="Times New Roman" w:hAnsi="Times New Roman" w:cs="Times New Roman"/>
          <w:sz w:val="24"/>
          <w:szCs w:val="24"/>
          <w:lang w:val="da-DK"/>
        </w:rPr>
        <w:t xml:space="preserve">Vi vil i det følgende uddybe disse begreber nærmere. </w:t>
      </w:r>
    </w:p>
    <w:p w:rsidR="00EE74BC" w:rsidRPr="00A06C86" w:rsidRDefault="00EE74BC" w:rsidP="00DE1E6C">
      <w:pPr>
        <w:spacing w:after="0" w:line="360" w:lineRule="auto"/>
        <w:rPr>
          <w:rFonts w:ascii="Times New Roman" w:hAnsi="Times New Roman" w:cs="Times New Roman"/>
          <w:sz w:val="24"/>
          <w:szCs w:val="24"/>
          <w:lang w:val="da-DK"/>
        </w:rPr>
      </w:pPr>
    </w:p>
    <w:p w:rsidR="0009594C" w:rsidRPr="00A06C86" w:rsidRDefault="00976AA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w:t>
      </w:r>
      <w:r w:rsidR="0009594C" w:rsidRPr="00A06C86">
        <w:rPr>
          <w:rFonts w:ascii="Times New Roman" w:hAnsi="Times New Roman" w:cs="Times New Roman"/>
          <w:sz w:val="24"/>
          <w:szCs w:val="24"/>
          <w:lang w:val="da-DK"/>
        </w:rPr>
        <w:t>ænomenologien</w:t>
      </w:r>
      <w:r w:rsidR="00996C31" w:rsidRPr="00A06C86">
        <w:rPr>
          <w:rFonts w:ascii="Times New Roman" w:hAnsi="Times New Roman" w:cs="Times New Roman"/>
          <w:sz w:val="24"/>
          <w:szCs w:val="24"/>
          <w:lang w:val="da-DK"/>
        </w:rPr>
        <w:t xml:space="preserve"> blev </w:t>
      </w:r>
      <w:r w:rsidR="0009594C" w:rsidRPr="00A06C86">
        <w:rPr>
          <w:rFonts w:ascii="Times New Roman" w:hAnsi="Times New Roman" w:cs="Times New Roman"/>
          <w:sz w:val="24"/>
          <w:szCs w:val="24"/>
          <w:lang w:val="da-DK"/>
        </w:rPr>
        <w:t>g</w:t>
      </w:r>
      <w:r w:rsidR="00E17146" w:rsidRPr="00A06C86">
        <w:rPr>
          <w:rFonts w:ascii="Times New Roman" w:hAnsi="Times New Roman" w:cs="Times New Roman"/>
          <w:sz w:val="24"/>
          <w:szCs w:val="24"/>
          <w:lang w:val="da-DK"/>
        </w:rPr>
        <w:t>rundlagt af Edmund Husserl</w:t>
      </w:r>
      <w:r w:rsidR="00996C31" w:rsidRPr="00A06C86">
        <w:rPr>
          <w:rFonts w:ascii="Times New Roman" w:hAnsi="Times New Roman" w:cs="Times New Roman"/>
          <w:sz w:val="24"/>
          <w:szCs w:val="24"/>
          <w:lang w:val="da-DK"/>
        </w:rPr>
        <w:t xml:space="preserve"> og</w:t>
      </w:r>
      <w:r w:rsidR="00E1714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forklare</w:t>
      </w:r>
      <w:r w:rsidR="00E17146" w:rsidRPr="00A06C86">
        <w:rPr>
          <w:rFonts w:ascii="Times New Roman" w:hAnsi="Times New Roman" w:cs="Times New Roman"/>
          <w:sz w:val="24"/>
          <w:szCs w:val="24"/>
          <w:lang w:val="da-DK"/>
        </w:rPr>
        <w:t>r</w:t>
      </w:r>
      <w:r w:rsidR="006E116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hvordan</w:t>
      </w:r>
      <w:r w:rsidR="0009594C" w:rsidRPr="00A06C86">
        <w:rPr>
          <w:rFonts w:ascii="Times New Roman" w:hAnsi="Times New Roman" w:cs="Times New Roman"/>
          <w:sz w:val="24"/>
          <w:szCs w:val="24"/>
          <w:lang w:val="da-DK"/>
        </w:rPr>
        <w:t xml:space="preserve"> individets oplevelser og erfaringer </w:t>
      </w:r>
      <w:r w:rsidRPr="00A06C86">
        <w:rPr>
          <w:rFonts w:ascii="Times New Roman" w:hAnsi="Times New Roman" w:cs="Times New Roman"/>
          <w:sz w:val="24"/>
          <w:szCs w:val="24"/>
          <w:lang w:val="da-DK"/>
        </w:rPr>
        <w:t xml:space="preserve">er centrale, hvorfor </w:t>
      </w:r>
      <w:r w:rsidR="0009594C" w:rsidRPr="00A06C86">
        <w:rPr>
          <w:rFonts w:ascii="Times New Roman" w:hAnsi="Times New Roman" w:cs="Times New Roman"/>
          <w:sz w:val="24"/>
          <w:szCs w:val="24"/>
          <w:lang w:val="da-DK"/>
        </w:rPr>
        <w:t>tilgang</w:t>
      </w:r>
      <w:r w:rsidRPr="00A06C86">
        <w:rPr>
          <w:rFonts w:ascii="Times New Roman" w:hAnsi="Times New Roman" w:cs="Times New Roman"/>
          <w:sz w:val="24"/>
          <w:szCs w:val="24"/>
          <w:lang w:val="da-DK"/>
        </w:rPr>
        <w:t>en</w:t>
      </w:r>
      <w:r w:rsidR="0009594C" w:rsidRPr="00A06C86">
        <w:rPr>
          <w:rFonts w:ascii="Times New Roman" w:hAnsi="Times New Roman" w:cs="Times New Roman"/>
          <w:sz w:val="24"/>
          <w:szCs w:val="24"/>
          <w:lang w:val="da-DK"/>
        </w:rPr>
        <w:t xml:space="preserve"> også betegnes som et førstepersons-perspektiv (Jacobsen, Tanggaard &amp; Brinkmann, 2010:195, Juul, 2012:65-66). Fænomenologiens ontologi er således den virkeli</w:t>
      </w:r>
      <w:r w:rsidRPr="00A06C86">
        <w:rPr>
          <w:rFonts w:ascii="Times New Roman" w:hAnsi="Times New Roman" w:cs="Times New Roman"/>
          <w:sz w:val="24"/>
          <w:szCs w:val="24"/>
          <w:lang w:val="da-DK"/>
        </w:rPr>
        <w:t xml:space="preserve">ghed, som individet erfarer </w:t>
      </w:r>
      <w:r w:rsidR="0009594C" w:rsidRPr="00A06C86">
        <w:rPr>
          <w:rFonts w:ascii="Times New Roman" w:hAnsi="Times New Roman" w:cs="Times New Roman"/>
          <w:sz w:val="24"/>
          <w:szCs w:val="24"/>
          <w:lang w:val="da-DK"/>
        </w:rPr>
        <w:t>og der findes ingen anden ”virkeligere” virkelighed bag den realitet, som individet oplever (Juul, 2012:65-70, 104). Men hvordan kan forskeren opnå viden om individets virkelighed, som inden for fænomenologien også betegnes</w:t>
      </w:r>
      <w:r w:rsidR="00030880" w:rsidRPr="00A06C86">
        <w:rPr>
          <w:rFonts w:ascii="Times New Roman" w:hAnsi="Times New Roman" w:cs="Times New Roman"/>
          <w:sz w:val="24"/>
          <w:szCs w:val="24"/>
          <w:lang w:val="da-DK"/>
        </w:rPr>
        <w:t xml:space="preserve"> som</w:t>
      </w:r>
      <w:r w:rsidR="0009594C" w:rsidRPr="00A06C86">
        <w:rPr>
          <w:rFonts w:ascii="Times New Roman" w:hAnsi="Times New Roman" w:cs="Times New Roman"/>
          <w:sz w:val="24"/>
          <w:szCs w:val="24"/>
          <w:lang w:val="da-DK"/>
        </w:rPr>
        <w:t xml:space="preserve"> førstepersons-perspektivet (Juul, 2012:80-83)? Svaret på dette epistemologiske spørgsmål er, at denne virkelighed kun kan belyses via individets særegne oplevelser og erfaringer (Juul, 2012:65-67, 104). </w:t>
      </w:r>
    </w:p>
    <w:p w:rsidR="0009594C" w:rsidRPr="00A06C86" w:rsidRDefault="00996C31"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w:t>
      </w:r>
      <w:r w:rsidR="004A292A" w:rsidRPr="00A06C86">
        <w:rPr>
          <w:rFonts w:ascii="Times New Roman" w:hAnsi="Times New Roman" w:cs="Times New Roman"/>
          <w:sz w:val="24"/>
          <w:szCs w:val="24"/>
          <w:lang w:val="da-DK"/>
        </w:rPr>
        <w:t>ørstepersons</w:t>
      </w:r>
      <w:r w:rsidR="0009594C" w:rsidRPr="00A06C86">
        <w:rPr>
          <w:rFonts w:ascii="Times New Roman" w:hAnsi="Times New Roman" w:cs="Times New Roman"/>
          <w:sz w:val="24"/>
          <w:szCs w:val="24"/>
          <w:lang w:val="da-DK"/>
        </w:rPr>
        <w:t>-perspektiv</w:t>
      </w:r>
      <w:r w:rsidRPr="00A06C86">
        <w:rPr>
          <w:rFonts w:ascii="Times New Roman" w:hAnsi="Times New Roman" w:cs="Times New Roman"/>
          <w:sz w:val="24"/>
          <w:szCs w:val="24"/>
          <w:lang w:val="da-DK"/>
        </w:rPr>
        <w:t>et</w:t>
      </w:r>
      <w:r w:rsidR="0009594C" w:rsidRPr="00A06C86">
        <w:rPr>
          <w:rFonts w:ascii="Times New Roman" w:hAnsi="Times New Roman" w:cs="Times New Roman"/>
          <w:sz w:val="24"/>
          <w:szCs w:val="24"/>
          <w:lang w:val="da-DK"/>
        </w:rPr>
        <w:t xml:space="preserve"> styres af en intentionalitet, som også kan beskrives som bevidsthedens rettethed mod d</w:t>
      </w:r>
      <w:r w:rsidR="003767C6" w:rsidRPr="00A06C86">
        <w:rPr>
          <w:rFonts w:ascii="Times New Roman" w:hAnsi="Times New Roman" w:cs="Times New Roman"/>
          <w:sz w:val="24"/>
          <w:szCs w:val="24"/>
          <w:lang w:val="da-DK"/>
        </w:rPr>
        <w:t xml:space="preserve">et værende (Juul, 2012:66-67). </w:t>
      </w:r>
      <w:r w:rsidRPr="00A06C86">
        <w:rPr>
          <w:rFonts w:ascii="Times New Roman" w:hAnsi="Times New Roman" w:cs="Times New Roman"/>
          <w:sz w:val="24"/>
          <w:szCs w:val="24"/>
          <w:lang w:val="da-DK"/>
        </w:rPr>
        <w:t>I</w:t>
      </w:r>
      <w:r w:rsidR="0009594C" w:rsidRPr="00A06C86">
        <w:rPr>
          <w:rFonts w:ascii="Times New Roman" w:hAnsi="Times New Roman" w:cs="Times New Roman"/>
          <w:sz w:val="24"/>
          <w:szCs w:val="24"/>
          <w:lang w:val="da-DK"/>
        </w:rPr>
        <w:t xml:space="preserve">ndividet og dets oplevelser, erfaringer og meningsdannelse </w:t>
      </w:r>
      <w:r w:rsidRPr="00A06C86">
        <w:rPr>
          <w:rFonts w:ascii="Times New Roman" w:hAnsi="Times New Roman" w:cs="Times New Roman"/>
          <w:sz w:val="24"/>
          <w:szCs w:val="24"/>
          <w:lang w:val="da-DK"/>
        </w:rPr>
        <w:t xml:space="preserve">er </w:t>
      </w:r>
      <w:r w:rsidR="0009594C" w:rsidRPr="00A06C86">
        <w:rPr>
          <w:rFonts w:ascii="Times New Roman" w:hAnsi="Times New Roman" w:cs="Times New Roman"/>
          <w:sz w:val="24"/>
          <w:szCs w:val="24"/>
          <w:lang w:val="da-DK"/>
        </w:rPr>
        <w:t>ikke løsrevet fra sin omverden, men indgår i en vekselvirkning, hvor individet har indflydelse på sin omverden, men samtidig påvirkes af denne omverden (</w:t>
      </w:r>
      <w:r w:rsidR="00226434" w:rsidRPr="00A06C86">
        <w:rPr>
          <w:rFonts w:ascii="Times New Roman" w:hAnsi="Times New Roman" w:cs="Times New Roman"/>
          <w:sz w:val="24"/>
          <w:szCs w:val="24"/>
          <w:lang w:val="da-DK"/>
        </w:rPr>
        <w:t>ibid.</w:t>
      </w:r>
      <w:r w:rsidR="0009594C" w:rsidRPr="00A06C86">
        <w:rPr>
          <w:rFonts w:ascii="Times New Roman" w:hAnsi="Times New Roman" w:cs="Times New Roman"/>
          <w:sz w:val="24"/>
          <w:szCs w:val="24"/>
          <w:lang w:val="da-DK"/>
        </w:rPr>
        <w:t xml:space="preserve">). </w:t>
      </w:r>
      <w:r w:rsidR="00226434" w:rsidRPr="00A06C86">
        <w:rPr>
          <w:rFonts w:ascii="Times New Roman" w:hAnsi="Times New Roman" w:cs="Times New Roman"/>
          <w:sz w:val="24"/>
          <w:szCs w:val="24"/>
          <w:lang w:val="da-DK"/>
        </w:rPr>
        <w:t xml:space="preserve">En forudsætning for fænomenologiske undersøgelser bliver dermed, at vi skal være meget åbne overfor dét, der viser sig i løbet af undersøgelsen, fx i interview- og analysefasen. </w:t>
      </w:r>
      <w:r w:rsidR="0009594C" w:rsidRPr="00A06C86">
        <w:rPr>
          <w:rFonts w:ascii="Times New Roman" w:hAnsi="Times New Roman" w:cs="Times New Roman"/>
          <w:sz w:val="24"/>
          <w:szCs w:val="24"/>
          <w:lang w:val="da-DK"/>
        </w:rPr>
        <w:t xml:space="preserve">Det betyder, at der som udgangspunkt ikke skal fokuseres på teorier eller forforståelser. Vi skal således tage afstand fra disse antagelser og ”sætte parentes” om dem og gå forudsætningsløse til ”sagen selv”. </w:t>
      </w:r>
      <w:r w:rsidR="00226434" w:rsidRPr="00A06C86">
        <w:rPr>
          <w:rFonts w:ascii="Times New Roman" w:hAnsi="Times New Roman" w:cs="Times New Roman"/>
          <w:sz w:val="24"/>
          <w:szCs w:val="24"/>
          <w:lang w:val="da-DK"/>
        </w:rPr>
        <w:t xml:space="preserve">Inden for fænomenologien betegnes denne distancering som epoché (Juul, 2012:70-74, Jacobsen, Tanggaard &amp; Brinkmann, 2010:188, 190). </w:t>
      </w:r>
      <w:r w:rsidR="0009594C" w:rsidRPr="00A06C86">
        <w:rPr>
          <w:rFonts w:ascii="Times New Roman" w:hAnsi="Times New Roman" w:cs="Times New Roman"/>
          <w:sz w:val="24"/>
          <w:szCs w:val="24"/>
          <w:lang w:val="da-DK"/>
        </w:rPr>
        <w:t>Epochéen kan dermed efter vores vurdering ses som et redskab til at skærpe opmærksomheden på dét, der er centralt i fænomenologisk inspirerede projekter: individets</w:t>
      </w:r>
      <w:r w:rsidR="00C27907" w:rsidRPr="00A06C86">
        <w:rPr>
          <w:rFonts w:ascii="Times New Roman" w:hAnsi="Times New Roman" w:cs="Times New Roman"/>
          <w:sz w:val="24"/>
          <w:szCs w:val="24"/>
          <w:lang w:val="da-DK"/>
        </w:rPr>
        <w:t xml:space="preserve"> oplevelser og meningsdannelse.</w:t>
      </w:r>
    </w:p>
    <w:p w:rsidR="00D11904" w:rsidRPr="00A06C86" w:rsidRDefault="0009594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 xml:space="preserve">Kravet om epoché </w:t>
      </w:r>
      <w:r w:rsidR="00976AAC" w:rsidRPr="00A06C86">
        <w:rPr>
          <w:rFonts w:ascii="Times New Roman" w:hAnsi="Times New Roman" w:cs="Times New Roman"/>
          <w:sz w:val="24"/>
          <w:szCs w:val="24"/>
          <w:lang w:val="da-DK"/>
        </w:rPr>
        <w:t>er dog blevet kritiseret af</w:t>
      </w:r>
      <w:r w:rsidR="00030880" w:rsidRPr="00A06C86">
        <w:rPr>
          <w:rFonts w:ascii="Times New Roman" w:hAnsi="Times New Roman" w:cs="Times New Roman"/>
          <w:sz w:val="24"/>
          <w:szCs w:val="24"/>
          <w:lang w:val="da-DK"/>
        </w:rPr>
        <w:t xml:space="preserve"> bl.a. Heidegger. </w:t>
      </w:r>
      <w:r w:rsidR="00976AAC" w:rsidRPr="00A06C86">
        <w:rPr>
          <w:rFonts w:ascii="Times New Roman" w:hAnsi="Times New Roman" w:cs="Times New Roman"/>
          <w:sz w:val="24"/>
          <w:szCs w:val="24"/>
          <w:lang w:val="da-DK"/>
        </w:rPr>
        <w:t>Heidegger</w:t>
      </w:r>
      <w:r w:rsidR="006E116B" w:rsidRPr="00A06C86">
        <w:rPr>
          <w:rFonts w:ascii="Times New Roman" w:hAnsi="Times New Roman" w:cs="Times New Roman"/>
          <w:sz w:val="24"/>
          <w:szCs w:val="24"/>
          <w:lang w:val="da-DK"/>
        </w:rPr>
        <w:t xml:space="preserve"> sætter </w:t>
      </w:r>
      <w:r w:rsidR="00996C31" w:rsidRPr="00A06C86">
        <w:rPr>
          <w:rFonts w:ascii="Times New Roman" w:hAnsi="Times New Roman" w:cs="Times New Roman"/>
          <w:sz w:val="24"/>
          <w:szCs w:val="24"/>
          <w:lang w:val="da-DK"/>
        </w:rPr>
        <w:t xml:space="preserve"> spørgsmålstegn ved, om epoché</w:t>
      </w:r>
      <w:r w:rsidRPr="00A06C86">
        <w:rPr>
          <w:rFonts w:ascii="Times New Roman" w:hAnsi="Times New Roman" w:cs="Times New Roman"/>
          <w:sz w:val="24"/>
          <w:szCs w:val="24"/>
          <w:lang w:val="da-DK"/>
        </w:rPr>
        <w:t xml:space="preserve"> og dermed at gå for</w:t>
      </w:r>
      <w:r w:rsidR="00996C31" w:rsidRPr="00A06C86">
        <w:rPr>
          <w:rFonts w:ascii="Times New Roman" w:hAnsi="Times New Roman" w:cs="Times New Roman"/>
          <w:sz w:val="24"/>
          <w:szCs w:val="24"/>
          <w:lang w:val="da-DK"/>
        </w:rPr>
        <w:t>udsætningsløst til ”sagen selv”</w:t>
      </w:r>
      <w:r w:rsidRPr="00A06C86">
        <w:rPr>
          <w:rFonts w:ascii="Times New Roman" w:hAnsi="Times New Roman" w:cs="Times New Roman"/>
          <w:sz w:val="24"/>
          <w:szCs w:val="24"/>
          <w:lang w:val="da-DK"/>
        </w:rPr>
        <w:t xml:space="preserve"> er muligt, fordi individet altid er en del af sin omverden </w:t>
      </w:r>
      <w:r w:rsidR="00D11BFA" w:rsidRPr="00A06C86">
        <w:rPr>
          <w:rFonts w:ascii="Times New Roman" w:hAnsi="Times New Roman" w:cs="Times New Roman"/>
          <w:sz w:val="24"/>
          <w:szCs w:val="24"/>
          <w:lang w:val="da-DK"/>
        </w:rPr>
        <w:t>(Juul, 2012:72-74). E</w:t>
      </w:r>
      <w:r w:rsidR="006E116B" w:rsidRPr="00A06C86">
        <w:rPr>
          <w:rFonts w:ascii="Times New Roman" w:hAnsi="Times New Roman" w:cs="Times New Roman"/>
          <w:sz w:val="24"/>
          <w:szCs w:val="24"/>
          <w:lang w:val="da-DK"/>
        </w:rPr>
        <w:t>pochéens formål</w:t>
      </w:r>
      <w:r w:rsidR="00D11904" w:rsidRPr="00A06C86">
        <w:rPr>
          <w:rFonts w:ascii="Times New Roman" w:hAnsi="Times New Roman" w:cs="Times New Roman"/>
          <w:sz w:val="24"/>
          <w:szCs w:val="24"/>
          <w:lang w:val="da-DK"/>
        </w:rPr>
        <w:t xml:space="preserve"> er</w:t>
      </w:r>
      <w:r w:rsidR="006E116B" w:rsidRPr="00A06C86">
        <w:rPr>
          <w:rFonts w:ascii="Times New Roman" w:hAnsi="Times New Roman" w:cs="Times New Roman"/>
          <w:sz w:val="24"/>
          <w:szCs w:val="24"/>
          <w:lang w:val="da-DK"/>
        </w:rPr>
        <w:t xml:space="preserve"> dog ikke </w:t>
      </w:r>
      <w:r w:rsidRPr="00A06C86">
        <w:rPr>
          <w:rFonts w:ascii="Times New Roman" w:hAnsi="Times New Roman" w:cs="Times New Roman"/>
          <w:sz w:val="24"/>
          <w:szCs w:val="24"/>
          <w:lang w:val="da-DK"/>
        </w:rPr>
        <w:t>at sætte parentes om selve virkeligheden, men om de forforståelser eller teorier man har om den, for at kunne undersøge dét, de</w:t>
      </w:r>
      <w:r w:rsidR="00D11BFA" w:rsidRPr="00A06C86">
        <w:rPr>
          <w:rFonts w:ascii="Times New Roman" w:hAnsi="Times New Roman" w:cs="Times New Roman"/>
          <w:sz w:val="24"/>
          <w:szCs w:val="24"/>
          <w:lang w:val="da-DK"/>
        </w:rPr>
        <w:t>r viser sig (</w:t>
      </w:r>
      <w:r w:rsidRPr="00A06C86">
        <w:rPr>
          <w:rFonts w:ascii="Times New Roman" w:hAnsi="Times New Roman" w:cs="Times New Roman"/>
          <w:sz w:val="24"/>
          <w:szCs w:val="24"/>
          <w:lang w:val="da-DK"/>
        </w:rPr>
        <w:t>Juul, 2012:71). Vi anerkender derfor, at det</w:t>
      </w:r>
      <w:r w:rsidR="00A85127"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kan være en udfordring</w:t>
      </w:r>
      <w:r w:rsidR="00A76AE7"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at gå </w:t>
      </w:r>
      <w:r w:rsidR="00B04B1F" w:rsidRPr="00A06C86">
        <w:rPr>
          <w:rFonts w:ascii="Times New Roman" w:hAnsi="Times New Roman" w:cs="Times New Roman"/>
          <w:sz w:val="24"/>
          <w:szCs w:val="24"/>
          <w:lang w:val="da-DK"/>
        </w:rPr>
        <w:t>forudsætningsløst til</w:t>
      </w:r>
      <w:r w:rsidR="004A292A" w:rsidRPr="00A06C86">
        <w:rPr>
          <w:rFonts w:ascii="Times New Roman" w:hAnsi="Times New Roman" w:cs="Times New Roman"/>
          <w:sz w:val="24"/>
          <w:szCs w:val="24"/>
          <w:lang w:val="da-DK"/>
        </w:rPr>
        <w:t xml:space="preserve"> borgernes fortællinger</w:t>
      </w:r>
      <w:r w:rsidRPr="00A06C86">
        <w:rPr>
          <w:rFonts w:ascii="Times New Roman" w:hAnsi="Times New Roman" w:cs="Times New Roman"/>
          <w:sz w:val="24"/>
          <w:szCs w:val="24"/>
          <w:lang w:val="da-DK"/>
        </w:rPr>
        <w:t>, men vi vil alligeve</w:t>
      </w:r>
      <w:r w:rsidR="006E116B" w:rsidRPr="00A06C86">
        <w:rPr>
          <w:rFonts w:ascii="Times New Roman" w:hAnsi="Times New Roman" w:cs="Times New Roman"/>
          <w:sz w:val="24"/>
          <w:szCs w:val="24"/>
          <w:lang w:val="da-DK"/>
        </w:rPr>
        <w:t>l prøve</w:t>
      </w:r>
      <w:r w:rsidR="00A76AE7" w:rsidRPr="00A06C86">
        <w:rPr>
          <w:rFonts w:ascii="Times New Roman" w:hAnsi="Times New Roman" w:cs="Times New Roman"/>
          <w:sz w:val="24"/>
          <w:szCs w:val="24"/>
          <w:lang w:val="da-DK"/>
        </w:rPr>
        <w:t xml:space="preserve"> at gøre et </w:t>
      </w:r>
      <w:r w:rsidR="00B04B1F" w:rsidRPr="00A06C86">
        <w:rPr>
          <w:rFonts w:ascii="Times New Roman" w:hAnsi="Times New Roman" w:cs="Times New Roman"/>
          <w:sz w:val="24"/>
          <w:szCs w:val="24"/>
          <w:lang w:val="da-DK"/>
        </w:rPr>
        <w:t>forsøg ved</w:t>
      </w:r>
      <w:r w:rsidRPr="00A06C86">
        <w:rPr>
          <w:rFonts w:ascii="Times New Roman" w:hAnsi="Times New Roman" w:cs="Times New Roman"/>
          <w:sz w:val="24"/>
          <w:szCs w:val="24"/>
          <w:lang w:val="da-DK"/>
        </w:rPr>
        <w:t xml:space="preserve"> at gå så åbent og </w:t>
      </w:r>
      <w:r w:rsidR="00030880" w:rsidRPr="00A06C86">
        <w:rPr>
          <w:rFonts w:ascii="Times New Roman" w:hAnsi="Times New Roman" w:cs="Times New Roman"/>
          <w:sz w:val="24"/>
          <w:szCs w:val="24"/>
          <w:lang w:val="da-DK"/>
        </w:rPr>
        <w:t>fordomsfri til værks som muligt</w:t>
      </w:r>
      <w:r w:rsidR="00111F4C" w:rsidRPr="00A06C86">
        <w:rPr>
          <w:rFonts w:ascii="Times New Roman" w:hAnsi="Times New Roman" w:cs="Times New Roman"/>
          <w:sz w:val="24"/>
          <w:szCs w:val="24"/>
          <w:lang w:val="da-DK"/>
        </w:rPr>
        <w:t xml:space="preserve">. </w:t>
      </w:r>
    </w:p>
    <w:p w:rsidR="009E1661" w:rsidRPr="00A06C86" w:rsidRDefault="0009594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Formålet med fænomenologiske unders</w:t>
      </w:r>
      <w:r w:rsidR="006E116B" w:rsidRPr="00A06C86">
        <w:rPr>
          <w:rFonts w:ascii="Times New Roman" w:hAnsi="Times New Roman" w:cs="Times New Roman"/>
          <w:sz w:val="24"/>
          <w:szCs w:val="24"/>
          <w:lang w:val="da-DK"/>
        </w:rPr>
        <w:t>øgelser er ifølge Juul ikke kun</w:t>
      </w:r>
      <w:r w:rsidRPr="00A06C86">
        <w:rPr>
          <w:rFonts w:ascii="Times New Roman" w:hAnsi="Times New Roman" w:cs="Times New Roman"/>
          <w:sz w:val="24"/>
          <w:szCs w:val="24"/>
          <w:lang w:val="da-DK"/>
        </w:rPr>
        <w:t xml:space="preserve"> at anlægge et førstepe</w:t>
      </w:r>
      <w:r w:rsidR="00996C31" w:rsidRPr="00A06C86">
        <w:rPr>
          <w:rFonts w:ascii="Times New Roman" w:hAnsi="Times New Roman" w:cs="Times New Roman"/>
          <w:sz w:val="24"/>
          <w:szCs w:val="24"/>
          <w:lang w:val="da-DK"/>
        </w:rPr>
        <w:t>rsons-perspektiv</w:t>
      </w:r>
      <w:r w:rsidR="006E116B" w:rsidRPr="00A06C86">
        <w:rPr>
          <w:rFonts w:ascii="Times New Roman" w:hAnsi="Times New Roman" w:cs="Times New Roman"/>
          <w:sz w:val="24"/>
          <w:szCs w:val="24"/>
          <w:lang w:val="da-DK"/>
        </w:rPr>
        <w:t xml:space="preserve"> men ligeledes</w:t>
      </w:r>
      <w:r w:rsidRPr="00A06C86">
        <w:rPr>
          <w:rFonts w:ascii="Times New Roman" w:hAnsi="Times New Roman" w:cs="Times New Roman"/>
          <w:sz w:val="24"/>
          <w:szCs w:val="24"/>
          <w:lang w:val="da-DK"/>
        </w:rPr>
        <w:t xml:space="preserve"> at udvikle </w:t>
      </w:r>
      <w:r w:rsidR="006E116B" w:rsidRPr="00A06C86">
        <w:rPr>
          <w:rFonts w:ascii="Times New Roman" w:hAnsi="Times New Roman" w:cs="Times New Roman"/>
          <w:sz w:val="24"/>
          <w:szCs w:val="24"/>
          <w:lang w:val="da-DK"/>
        </w:rPr>
        <w:t>anden</w:t>
      </w:r>
      <w:r w:rsidR="004A292A" w:rsidRPr="00A06C86">
        <w:rPr>
          <w:rFonts w:ascii="Times New Roman" w:hAnsi="Times New Roman" w:cs="Times New Roman"/>
          <w:sz w:val="24"/>
          <w:szCs w:val="24"/>
          <w:lang w:val="da-DK"/>
        </w:rPr>
        <w:t>ordens</w:t>
      </w:r>
      <w:r w:rsidR="006E116B" w:rsidRPr="00A06C86">
        <w:rPr>
          <w:rFonts w:ascii="Times New Roman" w:hAnsi="Times New Roman" w:cs="Times New Roman"/>
          <w:sz w:val="24"/>
          <w:szCs w:val="24"/>
          <w:lang w:val="da-DK"/>
        </w:rPr>
        <w:t>-</w:t>
      </w:r>
      <w:r w:rsidR="004A292A" w:rsidRPr="00A06C86">
        <w:rPr>
          <w:rFonts w:ascii="Times New Roman" w:hAnsi="Times New Roman" w:cs="Times New Roman"/>
          <w:sz w:val="24"/>
          <w:szCs w:val="24"/>
          <w:lang w:val="da-DK"/>
        </w:rPr>
        <w:t xml:space="preserve">begreber. </w:t>
      </w:r>
      <w:r w:rsidR="006E116B" w:rsidRPr="00A06C86">
        <w:rPr>
          <w:rFonts w:ascii="Times New Roman" w:hAnsi="Times New Roman" w:cs="Times New Roman"/>
          <w:sz w:val="24"/>
          <w:szCs w:val="24"/>
          <w:lang w:val="da-DK"/>
        </w:rPr>
        <w:t>Anden</w:t>
      </w:r>
      <w:r w:rsidR="009E1661" w:rsidRPr="00A06C86">
        <w:rPr>
          <w:rFonts w:ascii="Times New Roman" w:hAnsi="Times New Roman" w:cs="Times New Roman"/>
          <w:sz w:val="24"/>
          <w:szCs w:val="24"/>
          <w:lang w:val="da-DK"/>
        </w:rPr>
        <w:t>ordens-begreber</w:t>
      </w:r>
      <w:r w:rsidRPr="00A06C86">
        <w:rPr>
          <w:rFonts w:ascii="Times New Roman" w:hAnsi="Times New Roman" w:cs="Times New Roman"/>
          <w:sz w:val="24"/>
          <w:szCs w:val="24"/>
          <w:lang w:val="da-DK"/>
        </w:rPr>
        <w:t xml:space="preserve"> er begreber</w:t>
      </w:r>
      <w:r w:rsidR="00A76AE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der udspringer af </w:t>
      </w:r>
      <w:r w:rsidR="00A76AE7" w:rsidRPr="00A06C86">
        <w:rPr>
          <w:rFonts w:ascii="Times New Roman" w:hAnsi="Times New Roman" w:cs="Times New Roman"/>
          <w:sz w:val="24"/>
          <w:szCs w:val="24"/>
          <w:lang w:val="da-DK"/>
        </w:rPr>
        <w:t>og kan føres tilbage til første</w:t>
      </w:r>
      <w:r w:rsidRPr="00A06C86">
        <w:rPr>
          <w:rFonts w:ascii="Times New Roman" w:hAnsi="Times New Roman" w:cs="Times New Roman"/>
          <w:sz w:val="24"/>
          <w:szCs w:val="24"/>
          <w:lang w:val="da-DK"/>
        </w:rPr>
        <w:t>per</w:t>
      </w:r>
      <w:r w:rsidR="00A76AE7" w:rsidRPr="00A06C86">
        <w:rPr>
          <w:rFonts w:ascii="Times New Roman" w:hAnsi="Times New Roman" w:cs="Times New Roman"/>
          <w:sz w:val="24"/>
          <w:szCs w:val="24"/>
          <w:lang w:val="da-DK"/>
        </w:rPr>
        <w:t>sons-</w:t>
      </w:r>
      <w:r w:rsidRPr="00A06C86">
        <w:rPr>
          <w:rFonts w:ascii="Times New Roman" w:hAnsi="Times New Roman" w:cs="Times New Roman"/>
          <w:sz w:val="24"/>
          <w:szCs w:val="24"/>
          <w:lang w:val="da-DK"/>
        </w:rPr>
        <w:t>perspektivet (Juul, 2012:87). Juul gi</w:t>
      </w:r>
      <w:r w:rsidR="009004B9" w:rsidRPr="00A06C86">
        <w:rPr>
          <w:rFonts w:ascii="Times New Roman" w:hAnsi="Times New Roman" w:cs="Times New Roman"/>
          <w:sz w:val="24"/>
          <w:szCs w:val="24"/>
          <w:lang w:val="da-DK"/>
        </w:rPr>
        <w:t xml:space="preserve">ver følgende definition på disse </w:t>
      </w:r>
      <w:r w:rsidRPr="00A06C86">
        <w:rPr>
          <w:rFonts w:ascii="Times New Roman" w:hAnsi="Times New Roman" w:cs="Times New Roman"/>
          <w:sz w:val="24"/>
          <w:szCs w:val="24"/>
          <w:lang w:val="da-DK"/>
        </w:rPr>
        <w:t>begreber: ”</w:t>
      </w:r>
      <w:r w:rsidRPr="00A06C86">
        <w:rPr>
          <w:rFonts w:ascii="Times New Roman" w:hAnsi="Times New Roman" w:cs="Times New Roman"/>
          <w:i/>
          <w:sz w:val="24"/>
          <w:szCs w:val="24"/>
          <w:lang w:val="da-DK"/>
        </w:rPr>
        <w:t>Andenordens-begreber er de kategoriseringer, som forskere producerer</w:t>
      </w:r>
      <w:r w:rsidRPr="00A06C86">
        <w:rPr>
          <w:rFonts w:ascii="Times New Roman" w:hAnsi="Times New Roman" w:cs="Times New Roman"/>
          <w:sz w:val="24"/>
          <w:szCs w:val="24"/>
          <w:lang w:val="da-DK"/>
        </w:rPr>
        <w:t>” (Juul,</w:t>
      </w:r>
      <w:r w:rsidR="00030880" w:rsidRPr="00A06C86">
        <w:rPr>
          <w:rFonts w:ascii="Times New Roman" w:hAnsi="Times New Roman" w:cs="Times New Roman"/>
          <w:sz w:val="24"/>
          <w:szCs w:val="24"/>
          <w:lang w:val="da-DK"/>
        </w:rPr>
        <w:t xml:space="preserve"> 2012:87). Ifølge Juul er anden</w:t>
      </w:r>
      <w:r w:rsidR="004A292A" w:rsidRPr="00A06C86">
        <w:rPr>
          <w:rFonts w:ascii="Times New Roman" w:hAnsi="Times New Roman" w:cs="Times New Roman"/>
          <w:sz w:val="24"/>
          <w:szCs w:val="24"/>
          <w:lang w:val="da-DK"/>
        </w:rPr>
        <w:t>ordens</w:t>
      </w:r>
      <w:r w:rsidR="00030880" w:rsidRPr="00A06C86">
        <w:rPr>
          <w:rFonts w:ascii="Times New Roman" w:hAnsi="Times New Roman" w:cs="Times New Roman"/>
          <w:sz w:val="24"/>
          <w:szCs w:val="24"/>
          <w:lang w:val="da-DK"/>
        </w:rPr>
        <w:t>-</w:t>
      </w:r>
      <w:r w:rsidR="004A292A" w:rsidRPr="00A06C86">
        <w:rPr>
          <w:rFonts w:ascii="Times New Roman" w:hAnsi="Times New Roman" w:cs="Times New Roman"/>
          <w:sz w:val="24"/>
          <w:szCs w:val="24"/>
          <w:lang w:val="da-DK"/>
        </w:rPr>
        <w:t>begreber</w:t>
      </w:r>
      <w:r w:rsidR="00030880" w:rsidRPr="00A06C86">
        <w:rPr>
          <w:rFonts w:ascii="Times New Roman" w:hAnsi="Times New Roman" w:cs="Times New Roman"/>
          <w:sz w:val="24"/>
          <w:szCs w:val="24"/>
          <w:lang w:val="da-DK"/>
        </w:rPr>
        <w:t>ne</w:t>
      </w:r>
      <w:r w:rsidRPr="00A06C86">
        <w:rPr>
          <w:rFonts w:ascii="Times New Roman" w:hAnsi="Times New Roman" w:cs="Times New Roman"/>
          <w:sz w:val="24"/>
          <w:szCs w:val="24"/>
          <w:lang w:val="da-DK"/>
        </w:rPr>
        <w:t xml:space="preserve"> det videnskabelige sprog, som udvikles på baggrund af forskerens analyse af individets egne fortællinger</w:t>
      </w:r>
      <w:r w:rsidR="006E116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og hvad der kendetegner de fænomener, som viser sig i disse fortællinger (Juul, 2012:87-</w:t>
      </w:r>
      <w:r w:rsidR="00B15407" w:rsidRPr="00A06C86">
        <w:rPr>
          <w:rFonts w:ascii="Times New Roman" w:hAnsi="Times New Roman" w:cs="Times New Roman"/>
          <w:sz w:val="24"/>
          <w:szCs w:val="24"/>
          <w:lang w:val="da-DK"/>
        </w:rPr>
        <w:t>89). Ved at anvende</w:t>
      </w:r>
      <w:r w:rsidR="009004B9" w:rsidRPr="00A06C86">
        <w:rPr>
          <w:rFonts w:ascii="Times New Roman" w:hAnsi="Times New Roman" w:cs="Times New Roman"/>
          <w:sz w:val="24"/>
          <w:szCs w:val="24"/>
          <w:lang w:val="da-DK"/>
        </w:rPr>
        <w:t xml:space="preserve"> en</w:t>
      </w:r>
      <w:r w:rsidR="00B15407" w:rsidRPr="00A06C86">
        <w:rPr>
          <w:rFonts w:ascii="Times New Roman" w:hAnsi="Times New Roman" w:cs="Times New Roman"/>
          <w:sz w:val="24"/>
          <w:szCs w:val="24"/>
          <w:lang w:val="da-DK"/>
        </w:rPr>
        <w:t xml:space="preserve"> åben tilgang i analysen</w:t>
      </w:r>
      <w:r w:rsidRPr="00A06C86">
        <w:rPr>
          <w:rFonts w:ascii="Times New Roman" w:hAnsi="Times New Roman" w:cs="Times New Roman"/>
          <w:sz w:val="24"/>
          <w:szCs w:val="24"/>
          <w:lang w:val="da-DK"/>
        </w:rPr>
        <w:t>, kan vi</w:t>
      </w:r>
      <w:r w:rsidR="00996C31" w:rsidRPr="00A06C86">
        <w:rPr>
          <w:rFonts w:ascii="Times New Roman" w:hAnsi="Times New Roman" w:cs="Times New Roman"/>
          <w:sz w:val="24"/>
          <w:szCs w:val="24"/>
          <w:lang w:val="da-DK"/>
        </w:rPr>
        <w:t>a</w:t>
      </w:r>
      <w:r w:rsidRPr="00A06C86">
        <w:rPr>
          <w:rFonts w:ascii="Times New Roman" w:hAnsi="Times New Roman" w:cs="Times New Roman"/>
          <w:sz w:val="24"/>
          <w:szCs w:val="24"/>
          <w:lang w:val="da-DK"/>
        </w:rPr>
        <w:t xml:space="preserve"> </w:t>
      </w:r>
      <w:r w:rsidR="00D11904" w:rsidRPr="00A06C86">
        <w:rPr>
          <w:rFonts w:ascii="Times New Roman" w:hAnsi="Times New Roman" w:cs="Times New Roman"/>
          <w:sz w:val="24"/>
          <w:szCs w:val="24"/>
          <w:lang w:val="da-DK"/>
        </w:rPr>
        <w:t xml:space="preserve">kodningen </w:t>
      </w:r>
      <w:r w:rsidRPr="00A06C86">
        <w:rPr>
          <w:rFonts w:ascii="Times New Roman" w:hAnsi="Times New Roman" w:cs="Times New Roman"/>
          <w:sz w:val="24"/>
          <w:szCs w:val="24"/>
          <w:lang w:val="da-DK"/>
        </w:rPr>
        <w:t xml:space="preserve">kategorisere vores empiriske materiale og dermed udvikle </w:t>
      </w:r>
      <w:r w:rsidR="00030880" w:rsidRPr="00A06C86">
        <w:rPr>
          <w:rFonts w:ascii="Times New Roman" w:hAnsi="Times New Roman" w:cs="Times New Roman"/>
          <w:sz w:val="24"/>
          <w:szCs w:val="24"/>
          <w:lang w:val="da-DK"/>
        </w:rPr>
        <w:t>anden</w:t>
      </w:r>
      <w:r w:rsidR="004A292A" w:rsidRPr="00A06C86">
        <w:rPr>
          <w:rFonts w:ascii="Times New Roman" w:hAnsi="Times New Roman" w:cs="Times New Roman"/>
          <w:sz w:val="24"/>
          <w:szCs w:val="24"/>
          <w:lang w:val="da-DK"/>
        </w:rPr>
        <w:t>ordens</w:t>
      </w:r>
      <w:r w:rsidR="00030880" w:rsidRPr="00A06C86">
        <w:rPr>
          <w:rFonts w:ascii="Times New Roman" w:hAnsi="Times New Roman" w:cs="Times New Roman"/>
          <w:sz w:val="24"/>
          <w:szCs w:val="24"/>
          <w:lang w:val="da-DK"/>
        </w:rPr>
        <w:t>-</w:t>
      </w:r>
      <w:r w:rsidR="004A292A" w:rsidRPr="00A06C86">
        <w:rPr>
          <w:rFonts w:ascii="Times New Roman" w:hAnsi="Times New Roman" w:cs="Times New Roman"/>
          <w:sz w:val="24"/>
          <w:szCs w:val="24"/>
          <w:lang w:val="da-DK"/>
        </w:rPr>
        <w:t>begreber</w:t>
      </w:r>
      <w:r w:rsidRPr="00A06C86">
        <w:rPr>
          <w:rFonts w:ascii="Times New Roman" w:hAnsi="Times New Roman" w:cs="Times New Roman"/>
          <w:sz w:val="24"/>
          <w:szCs w:val="24"/>
          <w:lang w:val="da-DK"/>
        </w:rPr>
        <w:t>, der kan føres til</w:t>
      </w:r>
      <w:r w:rsidR="00E37BC6" w:rsidRPr="00A06C86">
        <w:rPr>
          <w:rFonts w:ascii="Times New Roman" w:hAnsi="Times New Roman" w:cs="Times New Roman"/>
          <w:sz w:val="24"/>
          <w:szCs w:val="24"/>
          <w:lang w:val="da-DK"/>
        </w:rPr>
        <w:t>bage til informanternes udsagn. Om e</w:t>
      </w:r>
      <w:r w:rsidR="00030880" w:rsidRPr="00A06C86">
        <w:rPr>
          <w:rFonts w:ascii="Times New Roman" w:hAnsi="Times New Roman" w:cs="Times New Roman"/>
          <w:sz w:val="24"/>
          <w:szCs w:val="24"/>
          <w:lang w:val="da-DK"/>
        </w:rPr>
        <w:t xml:space="preserve">n åben fænomenologisk tilgang </w:t>
      </w:r>
      <w:r w:rsidR="00E37BC6" w:rsidRPr="00A06C86">
        <w:rPr>
          <w:rFonts w:ascii="Times New Roman" w:hAnsi="Times New Roman" w:cs="Times New Roman"/>
          <w:sz w:val="24"/>
          <w:szCs w:val="24"/>
          <w:lang w:val="da-DK"/>
        </w:rPr>
        <w:t xml:space="preserve">skriver Juul: </w:t>
      </w:r>
    </w:p>
    <w:p w:rsidR="009E1661" w:rsidRPr="00A06C86" w:rsidRDefault="009E1661" w:rsidP="00DE1E6C">
      <w:pPr>
        <w:spacing w:after="0" w:line="360" w:lineRule="auto"/>
        <w:rPr>
          <w:rFonts w:ascii="Times New Roman" w:hAnsi="Times New Roman" w:cs="Times New Roman"/>
          <w:sz w:val="24"/>
          <w:szCs w:val="24"/>
          <w:lang w:val="da-DK"/>
        </w:rPr>
      </w:pPr>
    </w:p>
    <w:p w:rsidR="009E1661" w:rsidRPr="00A06C86" w:rsidRDefault="00A4256E"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E37BC6" w:rsidRPr="00A06C86">
        <w:rPr>
          <w:rFonts w:ascii="Times New Roman" w:hAnsi="Times New Roman" w:cs="Times New Roman"/>
          <w:i/>
          <w:sz w:val="24"/>
          <w:szCs w:val="24"/>
          <w:lang w:val="da-DK"/>
        </w:rPr>
        <w:t>Det fordrer en åben tilgang og analysestrategi, der handler om at få så ufortolkede beskrivelser af subjekternes er</w:t>
      </w:r>
      <w:r w:rsidRPr="00A06C86">
        <w:rPr>
          <w:rFonts w:ascii="Times New Roman" w:hAnsi="Times New Roman" w:cs="Times New Roman"/>
          <w:i/>
          <w:sz w:val="24"/>
          <w:szCs w:val="24"/>
          <w:lang w:val="da-DK"/>
        </w:rPr>
        <w:t>faringsverden frem som muligt. Ikke fordi fænomenologens ærinde blot er at beskrive verden, som den umiddelbart fremtræder, men fordi en åben og udogmatisk beskrivelse må være det sikre grundlag, hvorpå videnskaben bygger sine begreber og fortolkninger”</w:t>
      </w:r>
      <w:r w:rsidR="00111F4C" w:rsidRPr="00A06C86">
        <w:rPr>
          <w:rFonts w:ascii="Times New Roman" w:hAnsi="Times New Roman" w:cs="Times New Roman"/>
          <w:sz w:val="24"/>
          <w:szCs w:val="24"/>
          <w:lang w:val="da-DK"/>
        </w:rPr>
        <w:t xml:space="preserve"> (Juul, 2012:104). </w:t>
      </w:r>
    </w:p>
    <w:p w:rsidR="009E1661" w:rsidRPr="00A06C86" w:rsidRDefault="009E1661" w:rsidP="00DE1E6C">
      <w:pPr>
        <w:spacing w:after="0" w:line="360" w:lineRule="auto"/>
        <w:rPr>
          <w:rFonts w:ascii="Times New Roman" w:hAnsi="Times New Roman" w:cs="Times New Roman"/>
          <w:sz w:val="24"/>
          <w:szCs w:val="24"/>
          <w:lang w:val="da-DK"/>
        </w:rPr>
      </w:pPr>
    </w:p>
    <w:p w:rsidR="001737E3" w:rsidRPr="00A06C86" w:rsidRDefault="006E116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Med en åben fænomenologisk tilgang både i indsamlingen af empirien og i analysen, vil vi lade borgernes fortællinger rangere højere end teorier og lade det empiriske materiale komme forud. </w:t>
      </w:r>
    </w:p>
    <w:p w:rsidR="00111F4C" w:rsidRPr="00A06C86" w:rsidRDefault="00111F4C" w:rsidP="00DE1E6C">
      <w:pPr>
        <w:spacing w:after="0" w:line="360" w:lineRule="auto"/>
        <w:rPr>
          <w:rFonts w:ascii="Times New Roman" w:hAnsi="Times New Roman" w:cs="Times New Roman"/>
          <w:sz w:val="24"/>
          <w:szCs w:val="24"/>
          <w:lang w:val="da-DK"/>
        </w:rPr>
      </w:pPr>
    </w:p>
    <w:p w:rsidR="0076702C" w:rsidRPr="00A06C86" w:rsidRDefault="006E116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Fænomenologien</w:t>
      </w:r>
      <w:r w:rsidR="0009594C" w:rsidRPr="00A06C86">
        <w:rPr>
          <w:rFonts w:ascii="Times New Roman" w:hAnsi="Times New Roman" w:cs="Times New Roman"/>
          <w:sz w:val="24"/>
          <w:szCs w:val="24"/>
          <w:lang w:val="da-DK"/>
        </w:rPr>
        <w:t xml:space="preserve"> som vi</w:t>
      </w:r>
      <w:r w:rsidRPr="00A06C86">
        <w:rPr>
          <w:rFonts w:ascii="Times New Roman" w:hAnsi="Times New Roman" w:cs="Times New Roman"/>
          <w:sz w:val="24"/>
          <w:szCs w:val="24"/>
          <w:lang w:val="da-DK"/>
        </w:rPr>
        <w:t xml:space="preserve">denskabsteoretisk positionering er </w:t>
      </w:r>
      <w:r w:rsidR="0009594C" w:rsidRPr="00A06C86">
        <w:rPr>
          <w:rFonts w:ascii="Times New Roman" w:hAnsi="Times New Roman" w:cs="Times New Roman"/>
          <w:sz w:val="24"/>
          <w:szCs w:val="24"/>
          <w:lang w:val="da-DK"/>
        </w:rPr>
        <w:t>med til at opstille de foru</w:t>
      </w:r>
      <w:r w:rsidR="000229E5" w:rsidRPr="00A06C86">
        <w:rPr>
          <w:rFonts w:ascii="Times New Roman" w:hAnsi="Times New Roman" w:cs="Times New Roman"/>
          <w:sz w:val="24"/>
          <w:szCs w:val="24"/>
          <w:lang w:val="da-DK"/>
        </w:rPr>
        <w:t>dsæ</w:t>
      </w:r>
      <w:r w:rsidRPr="00A06C86">
        <w:rPr>
          <w:rFonts w:ascii="Times New Roman" w:hAnsi="Times New Roman" w:cs="Times New Roman"/>
          <w:sz w:val="24"/>
          <w:szCs w:val="24"/>
          <w:lang w:val="da-DK"/>
        </w:rPr>
        <w:t>tninger, som</w:t>
      </w:r>
      <w:r w:rsidR="000229E5" w:rsidRPr="00A06C86">
        <w:rPr>
          <w:rFonts w:ascii="Times New Roman" w:hAnsi="Times New Roman" w:cs="Times New Roman"/>
          <w:sz w:val="24"/>
          <w:szCs w:val="24"/>
          <w:lang w:val="da-DK"/>
        </w:rPr>
        <w:t xml:space="preserve"> vi vurderer er nødvendige for</w:t>
      </w:r>
      <w:r w:rsidR="0009594C" w:rsidRPr="00A06C86">
        <w:rPr>
          <w:rFonts w:ascii="Times New Roman" w:hAnsi="Times New Roman" w:cs="Times New Roman"/>
          <w:sz w:val="24"/>
          <w:szCs w:val="24"/>
          <w:lang w:val="da-DK"/>
        </w:rPr>
        <w:t xml:space="preserve"> at kunne belys</w:t>
      </w:r>
      <w:r w:rsidR="00030880" w:rsidRPr="00A06C86">
        <w:rPr>
          <w:rFonts w:ascii="Times New Roman" w:hAnsi="Times New Roman" w:cs="Times New Roman"/>
          <w:sz w:val="24"/>
          <w:szCs w:val="24"/>
          <w:lang w:val="da-DK"/>
        </w:rPr>
        <w:t>e vores problemformulering, som</w:t>
      </w:r>
      <w:r w:rsidR="0076702C" w:rsidRPr="00A06C86">
        <w:rPr>
          <w:rFonts w:ascii="Times New Roman" w:hAnsi="Times New Roman" w:cs="Times New Roman"/>
          <w:sz w:val="24"/>
          <w:szCs w:val="24"/>
          <w:lang w:val="da-DK"/>
        </w:rPr>
        <w:t xml:space="preserve"> netop</w:t>
      </w:r>
      <w:r w:rsidR="00030880" w:rsidRPr="00A06C86">
        <w:rPr>
          <w:rFonts w:ascii="Times New Roman" w:hAnsi="Times New Roman" w:cs="Times New Roman"/>
          <w:sz w:val="24"/>
          <w:szCs w:val="24"/>
          <w:lang w:val="da-DK"/>
        </w:rPr>
        <w:t xml:space="preserve"> </w:t>
      </w:r>
      <w:r w:rsidR="0009594C" w:rsidRPr="00A06C86">
        <w:rPr>
          <w:rFonts w:ascii="Times New Roman" w:hAnsi="Times New Roman" w:cs="Times New Roman"/>
          <w:sz w:val="24"/>
          <w:szCs w:val="24"/>
          <w:lang w:val="da-DK"/>
        </w:rPr>
        <w:t>tager udgangspunkt i førstep</w:t>
      </w:r>
      <w:r w:rsidR="0076702C" w:rsidRPr="00A06C86">
        <w:rPr>
          <w:rFonts w:ascii="Times New Roman" w:hAnsi="Times New Roman" w:cs="Times New Roman"/>
          <w:sz w:val="24"/>
          <w:szCs w:val="24"/>
          <w:lang w:val="da-DK"/>
        </w:rPr>
        <w:t>ersons-perspektivet</w:t>
      </w:r>
      <w:r w:rsidR="00D0221E" w:rsidRPr="00A06C86">
        <w:rPr>
          <w:rFonts w:ascii="Times New Roman" w:hAnsi="Times New Roman" w:cs="Times New Roman"/>
          <w:sz w:val="24"/>
          <w:szCs w:val="24"/>
          <w:lang w:val="da-DK"/>
        </w:rPr>
        <w:t xml:space="preserve"> ved at fokusere </w:t>
      </w:r>
      <w:r w:rsidR="00B04B1F" w:rsidRPr="00A06C86">
        <w:rPr>
          <w:rFonts w:ascii="Times New Roman" w:hAnsi="Times New Roman" w:cs="Times New Roman"/>
          <w:sz w:val="24"/>
          <w:szCs w:val="24"/>
          <w:lang w:val="da-DK"/>
        </w:rPr>
        <w:t>på enkelt</w:t>
      </w:r>
      <w:r w:rsidR="00521D65" w:rsidRPr="00A06C86">
        <w:rPr>
          <w:rFonts w:ascii="Times New Roman" w:hAnsi="Times New Roman" w:cs="Times New Roman"/>
          <w:sz w:val="24"/>
          <w:szCs w:val="24"/>
          <w:lang w:val="da-DK"/>
        </w:rPr>
        <w:t xml:space="preserve"> </w:t>
      </w:r>
      <w:r w:rsidR="00042540" w:rsidRPr="00A06C86">
        <w:rPr>
          <w:rFonts w:ascii="Times New Roman" w:hAnsi="Times New Roman" w:cs="Times New Roman"/>
          <w:sz w:val="24"/>
          <w:szCs w:val="24"/>
          <w:lang w:val="da-DK"/>
        </w:rPr>
        <w:t>individers oplevelser i forhold til</w:t>
      </w:r>
      <w:r w:rsidR="0009594C" w:rsidRPr="00A06C86">
        <w:rPr>
          <w:rFonts w:ascii="Times New Roman" w:hAnsi="Times New Roman" w:cs="Times New Roman"/>
          <w:sz w:val="24"/>
          <w:szCs w:val="24"/>
          <w:lang w:val="da-DK"/>
        </w:rPr>
        <w:t xml:space="preserve"> bostøtte indsatsen. Fænomenologien giver os </w:t>
      </w:r>
      <w:r w:rsidR="00B04B1F" w:rsidRPr="00A06C86">
        <w:rPr>
          <w:rFonts w:ascii="Times New Roman" w:hAnsi="Times New Roman" w:cs="Times New Roman"/>
          <w:sz w:val="24"/>
          <w:szCs w:val="24"/>
          <w:lang w:val="da-DK"/>
        </w:rPr>
        <w:t>epoché</w:t>
      </w:r>
      <w:r w:rsidR="0009594C" w:rsidRPr="00A06C86">
        <w:rPr>
          <w:rFonts w:ascii="Times New Roman" w:hAnsi="Times New Roman" w:cs="Times New Roman"/>
          <w:sz w:val="24"/>
          <w:szCs w:val="24"/>
          <w:lang w:val="da-DK"/>
        </w:rPr>
        <w:t xml:space="preserve"> som redskab til at være opmærksomme på, at vores forforståelser ikke må være styrende i interview- og analysefasen (ibid:100).</w:t>
      </w:r>
      <w:r w:rsidR="009E1661" w:rsidRPr="00A06C86">
        <w:rPr>
          <w:rFonts w:ascii="Times New Roman" w:hAnsi="Times New Roman" w:cs="Times New Roman"/>
          <w:sz w:val="24"/>
          <w:szCs w:val="24"/>
          <w:lang w:val="da-DK"/>
        </w:rPr>
        <w:t xml:space="preserve"> Ligeledes kan udviklingen af andenordens-</w:t>
      </w:r>
      <w:r w:rsidR="0009594C" w:rsidRPr="00A06C86">
        <w:rPr>
          <w:rFonts w:ascii="Times New Roman" w:hAnsi="Times New Roman" w:cs="Times New Roman"/>
          <w:sz w:val="24"/>
          <w:szCs w:val="24"/>
          <w:lang w:val="da-DK"/>
        </w:rPr>
        <w:t xml:space="preserve">begreber </w:t>
      </w:r>
      <w:r w:rsidR="0009594C" w:rsidRPr="00A06C86">
        <w:rPr>
          <w:rFonts w:ascii="Times New Roman" w:hAnsi="Times New Roman" w:cs="Times New Roman"/>
          <w:sz w:val="24"/>
          <w:szCs w:val="24"/>
          <w:lang w:val="da-DK"/>
        </w:rPr>
        <w:lastRenderedPageBreak/>
        <w:t>bidrage til, at vi kan hæve os fra det beskrivende niveau til det mere fortolkende</w:t>
      </w:r>
      <w:r w:rsidR="00472C85" w:rsidRPr="00A06C86">
        <w:rPr>
          <w:rFonts w:ascii="Times New Roman" w:hAnsi="Times New Roman" w:cs="Times New Roman"/>
          <w:sz w:val="24"/>
          <w:szCs w:val="24"/>
          <w:lang w:val="da-DK"/>
        </w:rPr>
        <w:t xml:space="preserve"> niveau, hvor vi i specialets </w:t>
      </w:r>
      <w:r w:rsidR="0009594C" w:rsidRPr="00A06C86">
        <w:rPr>
          <w:rFonts w:ascii="Times New Roman" w:hAnsi="Times New Roman" w:cs="Times New Roman"/>
          <w:sz w:val="24"/>
          <w:szCs w:val="24"/>
          <w:lang w:val="da-DK"/>
        </w:rPr>
        <w:t xml:space="preserve">analysedel går fra førstepersons-perspektivet, dvs. borgerens egne fortællinger om sine oplevelser og erfaringer, til udviklingen af </w:t>
      </w:r>
      <w:r w:rsidR="000229E5" w:rsidRPr="00A06C86">
        <w:rPr>
          <w:rFonts w:ascii="Times New Roman" w:hAnsi="Times New Roman" w:cs="Times New Roman"/>
          <w:sz w:val="24"/>
          <w:szCs w:val="24"/>
          <w:lang w:val="da-DK"/>
        </w:rPr>
        <w:t>andenordens-</w:t>
      </w:r>
      <w:r w:rsidR="004A292A" w:rsidRPr="00A06C86">
        <w:rPr>
          <w:rFonts w:ascii="Times New Roman" w:hAnsi="Times New Roman" w:cs="Times New Roman"/>
          <w:sz w:val="24"/>
          <w:szCs w:val="24"/>
          <w:lang w:val="da-DK"/>
        </w:rPr>
        <w:t>begreber</w:t>
      </w:r>
      <w:r w:rsidR="0009594C" w:rsidRPr="00A06C86">
        <w:rPr>
          <w:rFonts w:ascii="Times New Roman" w:hAnsi="Times New Roman" w:cs="Times New Roman"/>
          <w:sz w:val="24"/>
          <w:szCs w:val="24"/>
          <w:lang w:val="da-DK"/>
        </w:rPr>
        <w:t xml:space="preserve"> i form af de kategoriseringer, som kan danne ramme</w:t>
      </w:r>
      <w:r w:rsidR="000229E5" w:rsidRPr="00A06C86">
        <w:rPr>
          <w:rFonts w:ascii="Times New Roman" w:hAnsi="Times New Roman" w:cs="Times New Roman"/>
          <w:sz w:val="24"/>
          <w:szCs w:val="24"/>
          <w:lang w:val="da-DK"/>
        </w:rPr>
        <w:t>n</w:t>
      </w:r>
      <w:r w:rsidR="0009594C" w:rsidRPr="00A06C86">
        <w:rPr>
          <w:rFonts w:ascii="Times New Roman" w:hAnsi="Times New Roman" w:cs="Times New Roman"/>
          <w:sz w:val="24"/>
          <w:szCs w:val="24"/>
          <w:lang w:val="da-DK"/>
        </w:rPr>
        <w:t xml:space="preserve"> </w:t>
      </w:r>
      <w:r w:rsidR="00111F4C" w:rsidRPr="00A06C86">
        <w:rPr>
          <w:rFonts w:ascii="Times New Roman" w:hAnsi="Times New Roman" w:cs="Times New Roman"/>
          <w:sz w:val="24"/>
          <w:szCs w:val="24"/>
          <w:lang w:val="da-DK"/>
        </w:rPr>
        <w:t>om den efterfølgende teoretiske diskussion</w:t>
      </w:r>
      <w:r w:rsidR="0009594C" w:rsidRPr="00A06C86">
        <w:rPr>
          <w:rFonts w:ascii="Times New Roman" w:hAnsi="Times New Roman" w:cs="Times New Roman"/>
          <w:sz w:val="24"/>
          <w:szCs w:val="24"/>
          <w:lang w:val="da-DK"/>
        </w:rPr>
        <w:t xml:space="preserve"> af det empiriske materiale.</w:t>
      </w:r>
      <w:r w:rsidR="00C668C0" w:rsidRPr="00A06C86">
        <w:rPr>
          <w:rFonts w:ascii="Times New Roman" w:hAnsi="Times New Roman" w:cs="Times New Roman"/>
          <w:sz w:val="24"/>
          <w:szCs w:val="24"/>
          <w:lang w:val="da-DK"/>
        </w:rPr>
        <w:t xml:space="preserve"> </w:t>
      </w:r>
    </w:p>
    <w:p w:rsidR="00861DAE" w:rsidRPr="00A06C86" w:rsidRDefault="00861DAE" w:rsidP="00DE1E6C">
      <w:pPr>
        <w:spacing w:after="0" w:line="360" w:lineRule="auto"/>
        <w:rPr>
          <w:rFonts w:ascii="Times New Roman" w:hAnsi="Times New Roman" w:cs="Times New Roman"/>
          <w:b/>
          <w:sz w:val="24"/>
          <w:szCs w:val="24"/>
          <w:lang w:val="da-DK"/>
        </w:rPr>
      </w:pPr>
    </w:p>
    <w:p w:rsidR="00FD20CE" w:rsidRPr="00A06C86" w:rsidRDefault="00480A7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2.2</w:t>
      </w:r>
      <w:r w:rsidR="00FD20CE" w:rsidRPr="00A06C86">
        <w:rPr>
          <w:rFonts w:ascii="Times New Roman" w:hAnsi="Times New Roman" w:cs="Times New Roman"/>
          <w:b/>
          <w:sz w:val="24"/>
          <w:szCs w:val="24"/>
          <w:lang w:val="da-DK"/>
        </w:rPr>
        <w:t xml:space="preserve"> Metode og analysestrategi</w:t>
      </w:r>
    </w:p>
    <w:p w:rsidR="00A93445" w:rsidRPr="00A06C86" w:rsidRDefault="00F0758F"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w:t>
      </w:r>
      <w:r w:rsidR="00480A7A" w:rsidRPr="00A06C86">
        <w:rPr>
          <w:rFonts w:ascii="Times New Roman" w:hAnsi="Times New Roman" w:cs="Times New Roman"/>
          <w:b/>
          <w:sz w:val="24"/>
          <w:szCs w:val="24"/>
          <w:lang w:val="da-DK"/>
        </w:rPr>
        <w:t>2</w:t>
      </w:r>
      <w:r w:rsidRPr="00A06C86">
        <w:rPr>
          <w:rFonts w:ascii="Times New Roman" w:hAnsi="Times New Roman" w:cs="Times New Roman"/>
          <w:b/>
          <w:sz w:val="24"/>
          <w:szCs w:val="24"/>
          <w:lang w:val="da-DK"/>
        </w:rPr>
        <w:t>.1</w:t>
      </w:r>
      <w:r w:rsidR="00A93445" w:rsidRPr="00A06C86">
        <w:rPr>
          <w:rFonts w:ascii="Times New Roman" w:hAnsi="Times New Roman" w:cs="Times New Roman"/>
          <w:b/>
          <w:sz w:val="24"/>
          <w:szCs w:val="24"/>
          <w:lang w:val="da-DK"/>
        </w:rPr>
        <w:t xml:space="preserve"> Induktiv tilgang </w:t>
      </w:r>
    </w:p>
    <w:p w:rsidR="00F0758F" w:rsidRPr="00A06C86" w:rsidRDefault="00FD520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Spec</w:t>
      </w:r>
      <w:r w:rsidR="00FF2DB8" w:rsidRPr="00A06C86">
        <w:rPr>
          <w:rFonts w:ascii="Times New Roman" w:hAnsi="Times New Roman" w:cs="Times New Roman"/>
          <w:sz w:val="24"/>
          <w:szCs w:val="24"/>
          <w:lang w:val="da-DK"/>
        </w:rPr>
        <w:t>ialets problemformulering tager udgangspunkt i</w:t>
      </w:r>
      <w:r w:rsidRPr="00A06C86">
        <w:rPr>
          <w:rFonts w:ascii="Times New Roman" w:hAnsi="Times New Roman" w:cs="Times New Roman"/>
          <w:sz w:val="24"/>
          <w:szCs w:val="24"/>
          <w:lang w:val="da-DK"/>
        </w:rPr>
        <w:t xml:space="preserve"> en åben tilgang </w:t>
      </w:r>
      <w:r w:rsidR="00D718A2" w:rsidRPr="00A06C86">
        <w:rPr>
          <w:rFonts w:ascii="Times New Roman" w:hAnsi="Times New Roman" w:cs="Times New Roman"/>
          <w:sz w:val="24"/>
          <w:szCs w:val="24"/>
          <w:lang w:val="da-DK"/>
        </w:rPr>
        <w:t>og</w:t>
      </w:r>
      <w:r w:rsidR="00C23BA8" w:rsidRPr="00A06C86">
        <w:rPr>
          <w:rFonts w:ascii="Times New Roman" w:hAnsi="Times New Roman" w:cs="Times New Roman"/>
          <w:sz w:val="24"/>
          <w:szCs w:val="24"/>
          <w:lang w:val="da-DK"/>
        </w:rPr>
        <w:t xml:space="preserve"> vi</w:t>
      </w:r>
      <w:r w:rsidR="00723F5E" w:rsidRPr="00A06C86">
        <w:rPr>
          <w:rFonts w:ascii="Times New Roman" w:hAnsi="Times New Roman" w:cs="Times New Roman"/>
          <w:sz w:val="24"/>
          <w:szCs w:val="24"/>
          <w:lang w:val="da-DK"/>
        </w:rPr>
        <w:t xml:space="preserve"> anvender en induktiv metode</w:t>
      </w:r>
      <w:r w:rsidR="00D718A2" w:rsidRPr="00A06C86">
        <w:rPr>
          <w:rFonts w:ascii="Times New Roman" w:hAnsi="Times New Roman" w:cs="Times New Roman"/>
          <w:sz w:val="24"/>
          <w:szCs w:val="24"/>
          <w:lang w:val="da-DK"/>
        </w:rPr>
        <w:t>. Ifølge Olsen kan problemstillinger</w:t>
      </w:r>
      <w:r w:rsidR="00ED58AA" w:rsidRPr="00A06C86">
        <w:rPr>
          <w:rFonts w:ascii="Times New Roman" w:hAnsi="Times New Roman" w:cs="Times New Roman"/>
          <w:sz w:val="24"/>
          <w:szCs w:val="24"/>
          <w:lang w:val="da-DK"/>
        </w:rPr>
        <w:t>,</w:t>
      </w:r>
      <w:r w:rsidR="00D718A2" w:rsidRPr="00A06C86">
        <w:rPr>
          <w:rFonts w:ascii="Times New Roman" w:hAnsi="Times New Roman" w:cs="Times New Roman"/>
          <w:sz w:val="24"/>
          <w:szCs w:val="24"/>
          <w:lang w:val="da-DK"/>
        </w:rPr>
        <w:t xml:space="preserve"> hvor forståelse og andre teoretiske begreber sættes i parentes være af overvejende induktiv </w:t>
      </w:r>
      <w:r w:rsidR="00B04B1F" w:rsidRPr="00A06C86">
        <w:rPr>
          <w:rFonts w:ascii="Times New Roman" w:hAnsi="Times New Roman" w:cs="Times New Roman"/>
          <w:sz w:val="24"/>
          <w:szCs w:val="24"/>
          <w:lang w:val="da-DK"/>
        </w:rPr>
        <w:t>karakter</w:t>
      </w:r>
      <w:r w:rsidR="00D718A2" w:rsidRPr="00A06C86">
        <w:rPr>
          <w:rFonts w:ascii="Times New Roman" w:hAnsi="Times New Roman" w:cs="Times New Roman"/>
          <w:sz w:val="24"/>
          <w:szCs w:val="24"/>
          <w:lang w:val="da-DK"/>
        </w:rPr>
        <w:t xml:space="preserve"> (Olsen,</w:t>
      </w:r>
      <w:r w:rsidR="0072011D" w:rsidRPr="00A06C86">
        <w:rPr>
          <w:rFonts w:ascii="Times New Roman" w:hAnsi="Times New Roman" w:cs="Times New Roman"/>
          <w:sz w:val="24"/>
          <w:szCs w:val="24"/>
          <w:lang w:val="da-DK"/>
        </w:rPr>
        <w:t xml:space="preserve"> </w:t>
      </w:r>
      <w:r w:rsidR="00ED58AA" w:rsidRPr="00A06C86">
        <w:rPr>
          <w:rFonts w:ascii="Times New Roman" w:hAnsi="Times New Roman" w:cs="Times New Roman"/>
          <w:sz w:val="24"/>
          <w:szCs w:val="24"/>
          <w:lang w:val="da-DK"/>
        </w:rPr>
        <w:t xml:space="preserve">2002:65). Den induktive proces er en </w:t>
      </w:r>
      <w:r w:rsidR="00842567" w:rsidRPr="00A06C86">
        <w:rPr>
          <w:rFonts w:ascii="Times New Roman" w:hAnsi="Times New Roman" w:cs="Times New Roman"/>
          <w:sz w:val="24"/>
          <w:szCs w:val="24"/>
          <w:lang w:val="da-DK"/>
        </w:rPr>
        <w:t>”</w:t>
      </w:r>
      <w:r w:rsidR="00ED58AA" w:rsidRPr="00A06C86">
        <w:rPr>
          <w:rFonts w:ascii="Times New Roman" w:hAnsi="Times New Roman" w:cs="Times New Roman"/>
          <w:sz w:val="24"/>
          <w:szCs w:val="24"/>
          <w:lang w:val="da-DK"/>
        </w:rPr>
        <w:t>erkendelses</w:t>
      </w:r>
      <w:r w:rsidR="00D718A2" w:rsidRPr="00A06C86">
        <w:rPr>
          <w:rFonts w:ascii="Times New Roman" w:hAnsi="Times New Roman" w:cs="Times New Roman"/>
          <w:sz w:val="24"/>
          <w:szCs w:val="24"/>
          <w:lang w:val="da-DK"/>
        </w:rPr>
        <w:t>rejse</w:t>
      </w:r>
      <w:r w:rsidR="00842567" w:rsidRPr="00A06C86">
        <w:rPr>
          <w:rFonts w:ascii="Times New Roman" w:hAnsi="Times New Roman" w:cs="Times New Roman"/>
          <w:sz w:val="24"/>
          <w:szCs w:val="24"/>
          <w:lang w:val="da-DK"/>
        </w:rPr>
        <w:t>”</w:t>
      </w:r>
      <w:r w:rsidR="00ED58AA" w:rsidRPr="00A06C86">
        <w:rPr>
          <w:rFonts w:ascii="Times New Roman" w:hAnsi="Times New Roman" w:cs="Times New Roman"/>
          <w:sz w:val="24"/>
          <w:szCs w:val="24"/>
          <w:lang w:val="da-DK"/>
        </w:rPr>
        <w:t>,</w:t>
      </w:r>
      <w:r w:rsidR="00D718A2" w:rsidRPr="00A06C86">
        <w:rPr>
          <w:rFonts w:ascii="Times New Roman" w:hAnsi="Times New Roman" w:cs="Times New Roman"/>
          <w:sz w:val="24"/>
          <w:szCs w:val="24"/>
          <w:lang w:val="da-DK"/>
        </w:rPr>
        <w:t xml:space="preserve"> hvor forskere</w:t>
      </w:r>
      <w:r w:rsidR="00C23BA8" w:rsidRPr="00A06C86">
        <w:rPr>
          <w:rFonts w:ascii="Times New Roman" w:hAnsi="Times New Roman" w:cs="Times New Roman"/>
          <w:sz w:val="24"/>
          <w:szCs w:val="24"/>
          <w:lang w:val="da-DK"/>
        </w:rPr>
        <w:t>n</w:t>
      </w:r>
      <w:r w:rsidR="00D718A2" w:rsidRPr="00A06C86">
        <w:rPr>
          <w:rFonts w:ascii="Times New Roman" w:hAnsi="Times New Roman" w:cs="Times New Roman"/>
          <w:sz w:val="24"/>
          <w:szCs w:val="24"/>
          <w:lang w:val="da-DK"/>
        </w:rPr>
        <w:t xml:space="preserve"> er åben </w:t>
      </w:r>
      <w:r w:rsidR="00AF10CA" w:rsidRPr="00A06C86">
        <w:rPr>
          <w:rFonts w:ascii="Times New Roman" w:hAnsi="Times New Roman" w:cs="Times New Roman"/>
          <w:sz w:val="24"/>
          <w:szCs w:val="24"/>
          <w:lang w:val="da-DK"/>
        </w:rPr>
        <w:t>over</w:t>
      </w:r>
      <w:r w:rsidR="00D718A2" w:rsidRPr="00A06C86">
        <w:rPr>
          <w:rFonts w:ascii="Times New Roman" w:hAnsi="Times New Roman" w:cs="Times New Roman"/>
          <w:sz w:val="24"/>
          <w:szCs w:val="24"/>
          <w:lang w:val="da-DK"/>
        </w:rPr>
        <w:t>for de fænomener</w:t>
      </w:r>
      <w:r w:rsidR="00ED58AA" w:rsidRPr="00A06C86">
        <w:rPr>
          <w:rFonts w:ascii="Times New Roman" w:hAnsi="Times New Roman" w:cs="Times New Roman"/>
          <w:sz w:val="24"/>
          <w:szCs w:val="24"/>
          <w:lang w:val="da-DK"/>
        </w:rPr>
        <w:t>,</w:t>
      </w:r>
      <w:r w:rsidR="00D718A2" w:rsidRPr="00A06C86">
        <w:rPr>
          <w:rFonts w:ascii="Times New Roman" w:hAnsi="Times New Roman" w:cs="Times New Roman"/>
          <w:sz w:val="24"/>
          <w:szCs w:val="24"/>
          <w:lang w:val="da-DK"/>
        </w:rPr>
        <w:t xml:space="preserve"> </w:t>
      </w:r>
      <w:r w:rsidR="00AF10CA" w:rsidRPr="00A06C86">
        <w:rPr>
          <w:rFonts w:ascii="Times New Roman" w:hAnsi="Times New Roman" w:cs="Times New Roman"/>
          <w:sz w:val="24"/>
          <w:szCs w:val="24"/>
          <w:lang w:val="da-DK"/>
        </w:rPr>
        <w:t>der ønskes undersøgt</w:t>
      </w:r>
      <w:r w:rsidR="00ED58AA" w:rsidRPr="00A06C86">
        <w:rPr>
          <w:rFonts w:ascii="Times New Roman" w:hAnsi="Times New Roman" w:cs="Times New Roman"/>
          <w:sz w:val="24"/>
          <w:szCs w:val="24"/>
          <w:lang w:val="da-DK"/>
        </w:rPr>
        <w:t xml:space="preserve"> for</w:t>
      </w:r>
      <w:r w:rsidR="0072011D" w:rsidRPr="00A06C86">
        <w:rPr>
          <w:rFonts w:ascii="Times New Roman" w:hAnsi="Times New Roman" w:cs="Times New Roman"/>
          <w:sz w:val="24"/>
          <w:szCs w:val="24"/>
          <w:lang w:val="da-DK"/>
        </w:rPr>
        <w:t xml:space="preserve"> </w:t>
      </w:r>
      <w:r w:rsidR="000404C1" w:rsidRPr="00A06C86">
        <w:rPr>
          <w:rFonts w:ascii="Times New Roman" w:hAnsi="Times New Roman" w:cs="Times New Roman"/>
          <w:sz w:val="24"/>
          <w:szCs w:val="24"/>
          <w:lang w:val="da-DK"/>
        </w:rPr>
        <w:t xml:space="preserve">herefter </w:t>
      </w:r>
      <w:r w:rsidR="0072011D" w:rsidRPr="00A06C86">
        <w:rPr>
          <w:rFonts w:ascii="Times New Roman" w:hAnsi="Times New Roman" w:cs="Times New Roman"/>
          <w:sz w:val="24"/>
          <w:szCs w:val="24"/>
          <w:lang w:val="da-DK"/>
        </w:rPr>
        <w:t>at lede efter specifikke mønstre</w:t>
      </w:r>
      <w:r w:rsidR="00ED58AA" w:rsidRPr="00A06C86">
        <w:rPr>
          <w:rFonts w:ascii="Times New Roman" w:hAnsi="Times New Roman" w:cs="Times New Roman"/>
          <w:sz w:val="24"/>
          <w:szCs w:val="24"/>
          <w:lang w:val="da-DK"/>
        </w:rPr>
        <w:t>, som kan udlede noget mere genere</w:t>
      </w:r>
      <w:r w:rsidR="0072011D" w:rsidRPr="00A06C86">
        <w:rPr>
          <w:rFonts w:ascii="Times New Roman" w:hAnsi="Times New Roman" w:cs="Times New Roman"/>
          <w:sz w:val="24"/>
          <w:szCs w:val="24"/>
          <w:lang w:val="da-DK"/>
        </w:rPr>
        <w:t>lt om fænomenet. Dermed e</w:t>
      </w:r>
      <w:r w:rsidR="00A66040" w:rsidRPr="00A06C86">
        <w:rPr>
          <w:rFonts w:ascii="Times New Roman" w:hAnsi="Times New Roman" w:cs="Times New Roman"/>
          <w:sz w:val="24"/>
          <w:szCs w:val="24"/>
          <w:lang w:val="da-DK"/>
        </w:rPr>
        <w:t>r</w:t>
      </w:r>
      <w:r w:rsidR="0072011D" w:rsidRPr="00A06C86">
        <w:rPr>
          <w:rFonts w:ascii="Times New Roman" w:hAnsi="Times New Roman" w:cs="Times New Roman"/>
          <w:sz w:val="24"/>
          <w:szCs w:val="24"/>
          <w:lang w:val="da-DK"/>
        </w:rPr>
        <w:t xml:space="preserve"> induktion en bevægelse fra de</w:t>
      </w:r>
      <w:r w:rsidR="000404C1" w:rsidRPr="00A06C86">
        <w:rPr>
          <w:rFonts w:ascii="Times New Roman" w:hAnsi="Times New Roman" w:cs="Times New Roman"/>
          <w:sz w:val="24"/>
          <w:szCs w:val="24"/>
          <w:lang w:val="da-DK"/>
        </w:rPr>
        <w:t>t</w:t>
      </w:r>
      <w:r w:rsidR="0072011D" w:rsidRPr="00A06C86">
        <w:rPr>
          <w:rFonts w:ascii="Times New Roman" w:hAnsi="Times New Roman" w:cs="Times New Roman"/>
          <w:sz w:val="24"/>
          <w:szCs w:val="24"/>
          <w:lang w:val="da-DK"/>
        </w:rPr>
        <w:t xml:space="preserve"> </w:t>
      </w:r>
      <w:r w:rsidR="00B04B1F" w:rsidRPr="00A06C86">
        <w:rPr>
          <w:rFonts w:ascii="Times New Roman" w:hAnsi="Times New Roman" w:cs="Times New Roman"/>
          <w:sz w:val="24"/>
          <w:szCs w:val="24"/>
          <w:lang w:val="da-DK"/>
        </w:rPr>
        <w:t>specifikke</w:t>
      </w:r>
      <w:r w:rsidR="000404C1" w:rsidRPr="00A06C86">
        <w:rPr>
          <w:rFonts w:ascii="Times New Roman" w:hAnsi="Times New Roman" w:cs="Times New Roman"/>
          <w:sz w:val="24"/>
          <w:szCs w:val="24"/>
          <w:lang w:val="da-DK"/>
        </w:rPr>
        <w:t xml:space="preserve"> (</w:t>
      </w:r>
      <w:r w:rsidR="00F0758F" w:rsidRPr="00A06C86">
        <w:rPr>
          <w:rFonts w:ascii="Times New Roman" w:hAnsi="Times New Roman" w:cs="Times New Roman"/>
          <w:sz w:val="24"/>
          <w:szCs w:val="24"/>
          <w:lang w:val="da-DK"/>
        </w:rPr>
        <w:t xml:space="preserve">dét, </w:t>
      </w:r>
      <w:r w:rsidR="000404C1" w:rsidRPr="00A06C86">
        <w:rPr>
          <w:rFonts w:ascii="Times New Roman" w:hAnsi="Times New Roman" w:cs="Times New Roman"/>
          <w:sz w:val="24"/>
          <w:szCs w:val="24"/>
          <w:lang w:val="da-DK"/>
        </w:rPr>
        <w:t>der</w:t>
      </w:r>
      <w:r w:rsidR="00F0758F" w:rsidRPr="00A06C86">
        <w:rPr>
          <w:rFonts w:ascii="Times New Roman" w:hAnsi="Times New Roman" w:cs="Times New Roman"/>
          <w:sz w:val="24"/>
          <w:szCs w:val="24"/>
          <w:lang w:val="da-DK"/>
        </w:rPr>
        <w:t xml:space="preserve"> søges</w:t>
      </w:r>
      <w:r w:rsidR="0072011D" w:rsidRPr="00A06C86">
        <w:rPr>
          <w:rFonts w:ascii="Times New Roman" w:hAnsi="Times New Roman" w:cs="Times New Roman"/>
          <w:sz w:val="24"/>
          <w:szCs w:val="24"/>
          <w:lang w:val="da-DK"/>
        </w:rPr>
        <w:t xml:space="preserve"> under</w:t>
      </w:r>
      <w:r w:rsidR="000404C1" w:rsidRPr="00A06C86">
        <w:rPr>
          <w:rFonts w:ascii="Times New Roman" w:hAnsi="Times New Roman" w:cs="Times New Roman"/>
          <w:sz w:val="24"/>
          <w:szCs w:val="24"/>
          <w:lang w:val="da-DK"/>
        </w:rPr>
        <w:t xml:space="preserve">søgt) til </w:t>
      </w:r>
      <w:r w:rsidR="00A66040" w:rsidRPr="00A06C86">
        <w:rPr>
          <w:rFonts w:ascii="Times New Roman" w:hAnsi="Times New Roman" w:cs="Times New Roman"/>
          <w:sz w:val="24"/>
          <w:szCs w:val="24"/>
          <w:lang w:val="da-DK"/>
        </w:rPr>
        <w:t>at</w:t>
      </w:r>
      <w:r w:rsidR="00F0758F" w:rsidRPr="00A06C86">
        <w:rPr>
          <w:rFonts w:ascii="Times New Roman" w:hAnsi="Times New Roman" w:cs="Times New Roman"/>
          <w:sz w:val="24"/>
          <w:szCs w:val="24"/>
          <w:lang w:val="da-DK"/>
        </w:rPr>
        <w:t xml:space="preserve"> udlede genere</w:t>
      </w:r>
      <w:r w:rsidR="000404C1" w:rsidRPr="00A06C86">
        <w:rPr>
          <w:rFonts w:ascii="Times New Roman" w:hAnsi="Times New Roman" w:cs="Times New Roman"/>
          <w:sz w:val="24"/>
          <w:szCs w:val="24"/>
          <w:lang w:val="da-DK"/>
        </w:rPr>
        <w:t>lle antagelser</w:t>
      </w:r>
      <w:r w:rsidR="00A66040" w:rsidRPr="00A06C86">
        <w:rPr>
          <w:rFonts w:ascii="Times New Roman" w:hAnsi="Times New Roman" w:cs="Times New Roman"/>
          <w:sz w:val="24"/>
          <w:szCs w:val="24"/>
          <w:lang w:val="da-DK"/>
        </w:rPr>
        <w:t xml:space="preserve"> om fænomenet</w:t>
      </w:r>
      <w:r w:rsidR="0072011D" w:rsidRPr="00A06C86">
        <w:rPr>
          <w:rFonts w:ascii="Times New Roman" w:hAnsi="Times New Roman" w:cs="Times New Roman"/>
          <w:sz w:val="24"/>
          <w:szCs w:val="24"/>
          <w:lang w:val="da-DK"/>
        </w:rPr>
        <w:t xml:space="preserve"> (Olsen, 2002:50</w:t>
      </w:r>
      <w:r w:rsidR="000404C1" w:rsidRPr="00A06C86">
        <w:rPr>
          <w:rFonts w:ascii="Times New Roman" w:hAnsi="Times New Roman" w:cs="Times New Roman"/>
          <w:sz w:val="24"/>
          <w:szCs w:val="24"/>
          <w:lang w:val="da-DK"/>
        </w:rPr>
        <w:t>,111</w:t>
      </w:r>
      <w:r w:rsidR="00F0758F" w:rsidRPr="00A06C86">
        <w:rPr>
          <w:rFonts w:ascii="Times New Roman" w:hAnsi="Times New Roman" w:cs="Times New Roman"/>
          <w:sz w:val="24"/>
          <w:szCs w:val="24"/>
          <w:lang w:val="da-DK"/>
        </w:rPr>
        <w:t xml:space="preserve">). </w:t>
      </w:r>
      <w:r w:rsidR="00A66040" w:rsidRPr="00A06C86">
        <w:rPr>
          <w:rFonts w:ascii="Times New Roman" w:hAnsi="Times New Roman" w:cs="Times New Roman"/>
          <w:sz w:val="24"/>
          <w:szCs w:val="24"/>
          <w:lang w:val="da-DK"/>
        </w:rPr>
        <w:t>Idet projektets problemformulering</w:t>
      </w:r>
      <w:r w:rsidR="00C23BA8" w:rsidRPr="00A06C86">
        <w:rPr>
          <w:rFonts w:ascii="Times New Roman" w:hAnsi="Times New Roman" w:cs="Times New Roman"/>
          <w:sz w:val="24"/>
          <w:szCs w:val="24"/>
          <w:lang w:val="da-DK"/>
        </w:rPr>
        <w:t xml:space="preserve"> er</w:t>
      </w:r>
      <w:r w:rsidR="00A66040" w:rsidRPr="00A06C86">
        <w:rPr>
          <w:rFonts w:ascii="Times New Roman" w:hAnsi="Times New Roman" w:cs="Times New Roman"/>
          <w:sz w:val="24"/>
          <w:szCs w:val="24"/>
          <w:lang w:val="da-DK"/>
        </w:rPr>
        <w:t xml:space="preserve"> af ek</w:t>
      </w:r>
      <w:r w:rsidR="00F0758F" w:rsidRPr="00A06C86">
        <w:rPr>
          <w:rFonts w:ascii="Times New Roman" w:hAnsi="Times New Roman" w:cs="Times New Roman"/>
          <w:sz w:val="24"/>
          <w:szCs w:val="24"/>
          <w:lang w:val="da-DK"/>
        </w:rPr>
        <w:t>splorativ kara</w:t>
      </w:r>
      <w:r w:rsidR="00A66040" w:rsidRPr="00A06C86">
        <w:rPr>
          <w:rFonts w:ascii="Times New Roman" w:hAnsi="Times New Roman" w:cs="Times New Roman"/>
          <w:sz w:val="24"/>
          <w:szCs w:val="24"/>
          <w:lang w:val="da-DK"/>
        </w:rPr>
        <w:t>kter</w:t>
      </w:r>
      <w:r w:rsidR="00F0758F" w:rsidRPr="00A06C86">
        <w:rPr>
          <w:rFonts w:ascii="Times New Roman" w:hAnsi="Times New Roman" w:cs="Times New Roman"/>
          <w:sz w:val="24"/>
          <w:szCs w:val="24"/>
          <w:lang w:val="da-DK"/>
        </w:rPr>
        <w:t>,</w:t>
      </w:r>
      <w:r w:rsidR="00A66040" w:rsidRPr="00A06C86">
        <w:rPr>
          <w:rFonts w:ascii="Times New Roman" w:hAnsi="Times New Roman" w:cs="Times New Roman"/>
          <w:sz w:val="24"/>
          <w:szCs w:val="24"/>
          <w:lang w:val="da-DK"/>
        </w:rPr>
        <w:t xml:space="preserve"> har vi valgt at gå </w:t>
      </w:r>
      <w:r w:rsidR="00B04B1F" w:rsidRPr="00A06C86">
        <w:rPr>
          <w:rFonts w:ascii="Times New Roman" w:hAnsi="Times New Roman" w:cs="Times New Roman"/>
          <w:sz w:val="24"/>
          <w:szCs w:val="24"/>
          <w:lang w:val="da-DK"/>
        </w:rPr>
        <w:t>forholdsvis</w:t>
      </w:r>
      <w:r w:rsidR="00A66040" w:rsidRPr="00A06C86">
        <w:rPr>
          <w:rFonts w:ascii="Times New Roman" w:hAnsi="Times New Roman" w:cs="Times New Roman"/>
          <w:sz w:val="24"/>
          <w:szCs w:val="24"/>
          <w:lang w:val="da-DK"/>
        </w:rPr>
        <w:t xml:space="preserve"> åben til værks </w:t>
      </w:r>
      <w:r w:rsidR="00C23BA8" w:rsidRPr="00A06C86">
        <w:rPr>
          <w:rFonts w:ascii="Times New Roman" w:hAnsi="Times New Roman" w:cs="Times New Roman"/>
          <w:sz w:val="24"/>
          <w:szCs w:val="24"/>
          <w:lang w:val="da-DK"/>
        </w:rPr>
        <w:t xml:space="preserve">i </w:t>
      </w:r>
      <w:r w:rsidR="00A66040" w:rsidRPr="00A06C86">
        <w:rPr>
          <w:rFonts w:ascii="Times New Roman" w:hAnsi="Times New Roman" w:cs="Times New Roman"/>
          <w:sz w:val="24"/>
          <w:szCs w:val="24"/>
          <w:lang w:val="da-DK"/>
        </w:rPr>
        <w:t>både</w:t>
      </w:r>
      <w:r w:rsidR="00C23BA8" w:rsidRPr="00A06C86">
        <w:rPr>
          <w:rFonts w:ascii="Times New Roman" w:hAnsi="Times New Roman" w:cs="Times New Roman"/>
          <w:sz w:val="24"/>
          <w:szCs w:val="24"/>
          <w:lang w:val="da-DK"/>
        </w:rPr>
        <w:t xml:space="preserve"> </w:t>
      </w:r>
      <w:r w:rsidR="00A66040" w:rsidRPr="00A06C86">
        <w:rPr>
          <w:rFonts w:ascii="Times New Roman" w:hAnsi="Times New Roman" w:cs="Times New Roman"/>
          <w:sz w:val="24"/>
          <w:szCs w:val="24"/>
          <w:lang w:val="da-DK"/>
        </w:rPr>
        <w:t xml:space="preserve">indsamlingen af </w:t>
      </w:r>
      <w:r w:rsidR="00C23BA8" w:rsidRPr="00A06C86">
        <w:rPr>
          <w:rFonts w:ascii="Times New Roman" w:hAnsi="Times New Roman" w:cs="Times New Roman"/>
          <w:sz w:val="24"/>
          <w:szCs w:val="24"/>
          <w:lang w:val="da-DK"/>
        </w:rPr>
        <w:t>empiri</w:t>
      </w:r>
      <w:r w:rsidR="00F0758F" w:rsidRPr="00A06C86">
        <w:rPr>
          <w:rFonts w:ascii="Times New Roman" w:hAnsi="Times New Roman" w:cs="Times New Roman"/>
          <w:sz w:val="24"/>
          <w:szCs w:val="24"/>
          <w:lang w:val="da-DK"/>
        </w:rPr>
        <w:t>en</w:t>
      </w:r>
      <w:r w:rsidR="00C23BA8" w:rsidRPr="00A06C86">
        <w:rPr>
          <w:rFonts w:ascii="Times New Roman" w:hAnsi="Times New Roman" w:cs="Times New Roman"/>
          <w:sz w:val="24"/>
          <w:szCs w:val="24"/>
          <w:lang w:val="da-DK"/>
        </w:rPr>
        <w:t>,</w:t>
      </w:r>
      <w:r w:rsidR="00F0758F" w:rsidRPr="00A06C86">
        <w:rPr>
          <w:rFonts w:ascii="Times New Roman" w:hAnsi="Times New Roman" w:cs="Times New Roman"/>
          <w:sz w:val="24"/>
          <w:szCs w:val="24"/>
          <w:lang w:val="da-DK"/>
        </w:rPr>
        <w:t xml:space="preserve"> men</w:t>
      </w:r>
      <w:r w:rsidR="00A66040" w:rsidRPr="00A06C86">
        <w:rPr>
          <w:rFonts w:ascii="Times New Roman" w:hAnsi="Times New Roman" w:cs="Times New Roman"/>
          <w:sz w:val="24"/>
          <w:szCs w:val="24"/>
          <w:lang w:val="da-DK"/>
        </w:rPr>
        <w:t xml:space="preserve"> også i den efterfølgende analyse</w:t>
      </w:r>
      <w:r w:rsidR="00F0758F" w:rsidRPr="00A06C86">
        <w:rPr>
          <w:rFonts w:ascii="Times New Roman" w:hAnsi="Times New Roman" w:cs="Times New Roman"/>
          <w:sz w:val="24"/>
          <w:szCs w:val="24"/>
          <w:lang w:val="da-DK"/>
        </w:rPr>
        <w:t xml:space="preserve"> af</w:t>
      </w:r>
      <w:r w:rsidR="00A66040" w:rsidRPr="00A06C86">
        <w:rPr>
          <w:rFonts w:ascii="Times New Roman" w:hAnsi="Times New Roman" w:cs="Times New Roman"/>
          <w:sz w:val="24"/>
          <w:szCs w:val="24"/>
          <w:lang w:val="da-DK"/>
        </w:rPr>
        <w:t xml:space="preserve"> </w:t>
      </w:r>
      <w:r w:rsidR="00C23BA8" w:rsidRPr="00A06C86">
        <w:rPr>
          <w:rFonts w:ascii="Times New Roman" w:hAnsi="Times New Roman" w:cs="Times New Roman"/>
          <w:sz w:val="24"/>
          <w:szCs w:val="24"/>
          <w:lang w:val="da-DK"/>
        </w:rPr>
        <w:t xml:space="preserve">det </w:t>
      </w:r>
      <w:r w:rsidR="00A66040" w:rsidRPr="00A06C86">
        <w:rPr>
          <w:rFonts w:ascii="Times New Roman" w:hAnsi="Times New Roman" w:cs="Times New Roman"/>
          <w:sz w:val="24"/>
          <w:szCs w:val="24"/>
          <w:lang w:val="da-DK"/>
        </w:rPr>
        <w:t>empiri</w:t>
      </w:r>
      <w:r w:rsidR="00C23BA8" w:rsidRPr="00A06C86">
        <w:rPr>
          <w:rFonts w:ascii="Times New Roman" w:hAnsi="Times New Roman" w:cs="Times New Roman"/>
          <w:sz w:val="24"/>
          <w:szCs w:val="24"/>
          <w:lang w:val="da-DK"/>
        </w:rPr>
        <w:t>ske mat</w:t>
      </w:r>
      <w:r w:rsidR="00F0758F" w:rsidRPr="00A06C86">
        <w:rPr>
          <w:rFonts w:ascii="Times New Roman" w:hAnsi="Times New Roman" w:cs="Times New Roman"/>
          <w:sz w:val="24"/>
          <w:szCs w:val="24"/>
          <w:lang w:val="da-DK"/>
        </w:rPr>
        <w:t>e</w:t>
      </w:r>
      <w:r w:rsidR="00C23BA8" w:rsidRPr="00A06C86">
        <w:rPr>
          <w:rFonts w:ascii="Times New Roman" w:hAnsi="Times New Roman" w:cs="Times New Roman"/>
          <w:sz w:val="24"/>
          <w:szCs w:val="24"/>
          <w:lang w:val="da-DK"/>
        </w:rPr>
        <w:t>riale for at se</w:t>
      </w:r>
      <w:r w:rsidR="00F0758F" w:rsidRPr="00A06C86">
        <w:rPr>
          <w:rFonts w:ascii="Times New Roman" w:hAnsi="Times New Roman" w:cs="Times New Roman"/>
          <w:sz w:val="24"/>
          <w:szCs w:val="24"/>
          <w:lang w:val="da-DK"/>
        </w:rPr>
        <w:t>,</w:t>
      </w:r>
      <w:r w:rsidR="00723F5E" w:rsidRPr="00A06C86">
        <w:rPr>
          <w:rFonts w:ascii="Times New Roman" w:hAnsi="Times New Roman" w:cs="Times New Roman"/>
          <w:sz w:val="24"/>
          <w:szCs w:val="24"/>
          <w:lang w:val="da-DK"/>
        </w:rPr>
        <w:t xml:space="preserve"> hvad der fremkommer</w:t>
      </w:r>
      <w:r w:rsidR="00A66040" w:rsidRPr="00A06C86">
        <w:rPr>
          <w:rFonts w:ascii="Times New Roman" w:hAnsi="Times New Roman" w:cs="Times New Roman"/>
          <w:sz w:val="24"/>
          <w:szCs w:val="24"/>
          <w:lang w:val="da-DK"/>
        </w:rPr>
        <w:t xml:space="preserve">. </w:t>
      </w:r>
      <w:r w:rsidR="00D11BFA" w:rsidRPr="00A06C86">
        <w:rPr>
          <w:rFonts w:ascii="Times New Roman" w:hAnsi="Times New Roman" w:cs="Times New Roman"/>
          <w:sz w:val="24"/>
          <w:szCs w:val="24"/>
          <w:lang w:val="da-DK"/>
        </w:rPr>
        <w:t>Da specialet tager afsæt i at få en dybere forståelse for borgernes oplevelser</w:t>
      </w:r>
      <w:r w:rsidR="00A66040" w:rsidRPr="00A06C86">
        <w:rPr>
          <w:rFonts w:ascii="Times New Roman" w:hAnsi="Times New Roman" w:cs="Times New Roman"/>
          <w:sz w:val="24"/>
          <w:szCs w:val="24"/>
          <w:lang w:val="da-DK"/>
        </w:rPr>
        <w:t>, vurderer vi, at teorier eller begreber vil være med til at blokere projektets fund</w:t>
      </w:r>
      <w:r w:rsidR="00042540" w:rsidRPr="00A06C86">
        <w:rPr>
          <w:rFonts w:ascii="Times New Roman" w:hAnsi="Times New Roman" w:cs="Times New Roman"/>
          <w:sz w:val="24"/>
          <w:szCs w:val="24"/>
          <w:lang w:val="da-DK"/>
        </w:rPr>
        <w:t xml:space="preserve"> både i forhold til</w:t>
      </w:r>
      <w:r w:rsidR="00F0758F" w:rsidRPr="00A06C86">
        <w:rPr>
          <w:rFonts w:ascii="Times New Roman" w:hAnsi="Times New Roman" w:cs="Times New Roman"/>
          <w:sz w:val="24"/>
          <w:szCs w:val="24"/>
          <w:lang w:val="da-DK"/>
        </w:rPr>
        <w:t xml:space="preserve"> indsamlingsfasen</w:t>
      </w:r>
      <w:r w:rsidR="00C23BA8" w:rsidRPr="00A06C86">
        <w:rPr>
          <w:rFonts w:ascii="Times New Roman" w:hAnsi="Times New Roman" w:cs="Times New Roman"/>
          <w:sz w:val="24"/>
          <w:szCs w:val="24"/>
          <w:lang w:val="da-DK"/>
        </w:rPr>
        <w:t xml:space="preserve"> og</w:t>
      </w:r>
      <w:r w:rsidR="00F0758F" w:rsidRPr="00A06C86">
        <w:rPr>
          <w:rFonts w:ascii="Times New Roman" w:hAnsi="Times New Roman" w:cs="Times New Roman"/>
          <w:sz w:val="24"/>
          <w:szCs w:val="24"/>
          <w:lang w:val="da-DK"/>
        </w:rPr>
        <w:t xml:space="preserve"> i den efterfølgende bearbejdning af</w:t>
      </w:r>
      <w:r w:rsidR="00C23BA8" w:rsidRPr="00A06C86">
        <w:rPr>
          <w:rFonts w:ascii="Times New Roman" w:hAnsi="Times New Roman" w:cs="Times New Roman"/>
          <w:sz w:val="24"/>
          <w:szCs w:val="24"/>
          <w:lang w:val="da-DK"/>
        </w:rPr>
        <w:t xml:space="preserve"> empiri</w:t>
      </w:r>
      <w:r w:rsidR="00E70BF2" w:rsidRPr="00A06C86">
        <w:rPr>
          <w:rFonts w:ascii="Times New Roman" w:hAnsi="Times New Roman" w:cs="Times New Roman"/>
          <w:sz w:val="24"/>
          <w:szCs w:val="24"/>
          <w:lang w:val="da-DK"/>
        </w:rPr>
        <w:t>en</w:t>
      </w:r>
      <w:r w:rsidR="00C23BA8" w:rsidRPr="00A06C86">
        <w:rPr>
          <w:rFonts w:ascii="Times New Roman" w:hAnsi="Times New Roman" w:cs="Times New Roman"/>
          <w:sz w:val="24"/>
          <w:szCs w:val="24"/>
          <w:lang w:val="da-DK"/>
        </w:rPr>
        <w:t xml:space="preserve">. </w:t>
      </w:r>
    </w:p>
    <w:p w:rsidR="00AF15AC" w:rsidRPr="00A06C86" w:rsidRDefault="00A6604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Idet en induktiv tilgang forudsætter at gå fra det specifikke til det generelle, vil vi i det empiriske materiale lede eft</w:t>
      </w:r>
      <w:r w:rsidR="0076702C" w:rsidRPr="00A06C86">
        <w:rPr>
          <w:rFonts w:ascii="Times New Roman" w:hAnsi="Times New Roman" w:cs="Times New Roman"/>
          <w:sz w:val="24"/>
          <w:szCs w:val="24"/>
          <w:lang w:val="da-DK"/>
        </w:rPr>
        <w:t>er</w:t>
      </w:r>
      <w:r w:rsidRPr="00A06C86">
        <w:rPr>
          <w:rFonts w:ascii="Times New Roman" w:hAnsi="Times New Roman" w:cs="Times New Roman"/>
          <w:sz w:val="24"/>
          <w:szCs w:val="24"/>
          <w:lang w:val="da-DK"/>
        </w:rPr>
        <w:t xml:space="preserve"> specifikke mønstre, som går igen i informanternes fortællinger og k</w:t>
      </w:r>
      <w:r w:rsidR="00723F5E" w:rsidRPr="00A06C86">
        <w:rPr>
          <w:rFonts w:ascii="Times New Roman" w:hAnsi="Times New Roman" w:cs="Times New Roman"/>
          <w:sz w:val="24"/>
          <w:szCs w:val="24"/>
          <w:lang w:val="da-DK"/>
        </w:rPr>
        <w:t>an sige noget mere generelt om</w:t>
      </w:r>
      <w:r w:rsidRPr="00A06C86">
        <w:rPr>
          <w:rFonts w:ascii="Times New Roman" w:hAnsi="Times New Roman" w:cs="Times New Roman"/>
          <w:sz w:val="24"/>
          <w:szCs w:val="24"/>
          <w:lang w:val="da-DK"/>
        </w:rPr>
        <w:t>, hvordan de</w:t>
      </w:r>
      <w:r w:rsidR="0076702C" w:rsidRPr="00A06C86">
        <w:rPr>
          <w:rFonts w:ascii="Times New Roman" w:hAnsi="Times New Roman" w:cs="Times New Roman"/>
          <w:sz w:val="24"/>
          <w:szCs w:val="24"/>
          <w:lang w:val="da-DK"/>
        </w:rPr>
        <w:t xml:space="preserve"> fire</w:t>
      </w:r>
      <w:r w:rsidRPr="00A06C86">
        <w:rPr>
          <w:rFonts w:ascii="Times New Roman" w:hAnsi="Times New Roman" w:cs="Times New Roman"/>
          <w:sz w:val="24"/>
          <w:szCs w:val="24"/>
          <w:lang w:val="da-DK"/>
        </w:rPr>
        <w:t xml:space="preserve"> interviewede </w:t>
      </w:r>
      <w:r w:rsidR="00B04B1F" w:rsidRPr="00A06C86">
        <w:rPr>
          <w:rFonts w:ascii="Times New Roman" w:hAnsi="Times New Roman" w:cs="Times New Roman"/>
          <w:sz w:val="24"/>
          <w:szCs w:val="24"/>
          <w:lang w:val="da-DK"/>
        </w:rPr>
        <w:t>borgere</w:t>
      </w:r>
      <w:r w:rsidRPr="00A06C86">
        <w:rPr>
          <w:rFonts w:ascii="Times New Roman" w:hAnsi="Times New Roman" w:cs="Times New Roman"/>
          <w:sz w:val="24"/>
          <w:szCs w:val="24"/>
          <w:lang w:val="da-DK"/>
        </w:rPr>
        <w:t xml:space="preserve"> i vores sp</w:t>
      </w:r>
      <w:r w:rsidR="002A5295"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xml:space="preserve">ciale oplever bostøtte indsatsen i eget hjem (Olsen, 2002:111,118). </w:t>
      </w:r>
    </w:p>
    <w:p w:rsidR="00A16B6A" w:rsidRPr="00A06C86" w:rsidRDefault="00A16B6A" w:rsidP="00DE1E6C">
      <w:pPr>
        <w:spacing w:line="360" w:lineRule="auto"/>
        <w:rPr>
          <w:rFonts w:ascii="Times New Roman" w:hAnsi="Times New Roman" w:cs="Times New Roman"/>
          <w:sz w:val="24"/>
          <w:szCs w:val="24"/>
          <w:lang w:val="da-DK"/>
        </w:rPr>
      </w:pPr>
    </w:p>
    <w:p w:rsidR="00BB690A" w:rsidRPr="00A06C86" w:rsidRDefault="00480A7A" w:rsidP="00DE1E6C">
      <w:pPr>
        <w:rPr>
          <w:rFonts w:ascii="Times New Roman" w:hAnsi="Times New Roman" w:cs="Times New Roman"/>
          <w:b/>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.2</w:t>
      </w:r>
      <w:r w:rsidR="00D0221E" w:rsidRPr="00A06C86">
        <w:rPr>
          <w:rFonts w:ascii="Times New Roman" w:hAnsi="Times New Roman" w:cs="Times New Roman"/>
          <w:b/>
          <w:sz w:val="24"/>
          <w:szCs w:val="24"/>
          <w:lang w:val="da-DK"/>
        </w:rPr>
        <w:t xml:space="preserve"> </w:t>
      </w:r>
      <w:r w:rsidR="001C745B" w:rsidRPr="00A06C86">
        <w:rPr>
          <w:rFonts w:ascii="Times New Roman" w:hAnsi="Times New Roman" w:cs="Times New Roman"/>
          <w:b/>
          <w:sz w:val="24"/>
          <w:szCs w:val="24"/>
          <w:lang w:val="da-DK"/>
        </w:rPr>
        <w:t xml:space="preserve">Kvalitativ metode </w:t>
      </w:r>
    </w:p>
    <w:p w:rsidR="00BB690A" w:rsidRPr="00A06C86" w:rsidRDefault="00BB690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dette afsnit vil vi uddybe vor</w:t>
      </w:r>
      <w:r w:rsidR="00FD20CE" w:rsidRPr="00A06C86">
        <w:rPr>
          <w:rFonts w:ascii="Times New Roman" w:hAnsi="Times New Roman" w:cs="Times New Roman"/>
          <w:sz w:val="24"/>
          <w:szCs w:val="24"/>
          <w:lang w:val="da-DK"/>
        </w:rPr>
        <w:t xml:space="preserve">es valg af undersøgelsesmetode. </w:t>
      </w:r>
      <w:r w:rsidRPr="00A06C86">
        <w:rPr>
          <w:rFonts w:ascii="Times New Roman" w:hAnsi="Times New Roman" w:cs="Times New Roman"/>
          <w:sz w:val="24"/>
          <w:szCs w:val="24"/>
          <w:lang w:val="da-DK"/>
        </w:rPr>
        <w:t>Ud fra vores problemformulering og de dertilhørende undersøgelsesspørgsmål vil vi argume</w:t>
      </w:r>
      <w:r w:rsidR="00723F5E" w:rsidRPr="00A06C86">
        <w:rPr>
          <w:rFonts w:ascii="Times New Roman" w:hAnsi="Times New Roman" w:cs="Times New Roman"/>
          <w:sz w:val="24"/>
          <w:szCs w:val="24"/>
          <w:lang w:val="da-DK"/>
        </w:rPr>
        <w:t>ntere for, hvorfor vi har valgt</w:t>
      </w:r>
      <w:r w:rsidRPr="00A06C86">
        <w:rPr>
          <w:rFonts w:ascii="Times New Roman" w:hAnsi="Times New Roman" w:cs="Times New Roman"/>
          <w:sz w:val="24"/>
          <w:szCs w:val="24"/>
          <w:lang w:val="da-DK"/>
        </w:rPr>
        <w:t xml:space="preserve"> </w:t>
      </w:r>
      <w:r w:rsidR="00D0221E" w:rsidRPr="00A06C86">
        <w:rPr>
          <w:rFonts w:ascii="Times New Roman" w:hAnsi="Times New Roman" w:cs="Times New Roman"/>
          <w:sz w:val="24"/>
          <w:szCs w:val="24"/>
          <w:lang w:val="da-DK"/>
        </w:rPr>
        <w:t xml:space="preserve">at </w:t>
      </w:r>
      <w:r w:rsidR="005A4937" w:rsidRPr="00A06C86">
        <w:rPr>
          <w:rFonts w:ascii="Times New Roman" w:hAnsi="Times New Roman" w:cs="Times New Roman"/>
          <w:sz w:val="24"/>
          <w:szCs w:val="24"/>
          <w:lang w:val="da-DK"/>
        </w:rPr>
        <w:t>tage afsæt i en kvalitativ metode.</w:t>
      </w:r>
    </w:p>
    <w:p w:rsidR="003E0E09" w:rsidRPr="00A06C86" w:rsidRDefault="00BB690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Brinkmann og Tanggaard beskriver, at kvalitative metoder egner sig til at beskrive, forstå og fortolke den menneskelige erfaring (Brin</w:t>
      </w:r>
      <w:r w:rsidR="00521D65" w:rsidRPr="00A06C86">
        <w:rPr>
          <w:rFonts w:ascii="Times New Roman" w:hAnsi="Times New Roman" w:cs="Times New Roman"/>
          <w:sz w:val="24"/>
          <w:szCs w:val="24"/>
          <w:lang w:val="da-DK"/>
        </w:rPr>
        <w:t xml:space="preserve">kmann &amp; Tanggaard, 2010:17-18). Kvalitative </w:t>
      </w:r>
      <w:r w:rsidR="00521D65" w:rsidRPr="00A06C86">
        <w:rPr>
          <w:rFonts w:ascii="Times New Roman" w:hAnsi="Times New Roman" w:cs="Times New Roman"/>
          <w:sz w:val="24"/>
          <w:szCs w:val="24"/>
          <w:lang w:val="da-DK"/>
        </w:rPr>
        <w:lastRenderedPageBreak/>
        <w:t>metoder står i kontrast til kvantitative</w:t>
      </w:r>
      <w:r w:rsidR="009004B9" w:rsidRPr="00A06C86">
        <w:rPr>
          <w:rFonts w:ascii="Times New Roman" w:hAnsi="Times New Roman" w:cs="Times New Roman"/>
          <w:sz w:val="24"/>
          <w:szCs w:val="24"/>
          <w:lang w:val="da-DK"/>
        </w:rPr>
        <w:t xml:space="preserve"> metoder</w:t>
      </w:r>
      <w:r w:rsidR="00521D65" w:rsidRPr="00A06C86">
        <w:rPr>
          <w:rFonts w:ascii="Times New Roman" w:hAnsi="Times New Roman" w:cs="Times New Roman"/>
          <w:sz w:val="24"/>
          <w:szCs w:val="24"/>
          <w:lang w:val="da-DK"/>
        </w:rPr>
        <w:t>,</w:t>
      </w:r>
      <w:r w:rsidR="00F90C5C" w:rsidRPr="00A06C86">
        <w:rPr>
          <w:rFonts w:ascii="Times New Roman" w:hAnsi="Times New Roman" w:cs="Times New Roman"/>
          <w:sz w:val="24"/>
          <w:szCs w:val="24"/>
          <w:lang w:val="da-DK"/>
        </w:rPr>
        <w:t xml:space="preserve"> hvor der undersøge</w:t>
      </w:r>
      <w:r w:rsidR="003767C6" w:rsidRPr="00A06C86">
        <w:rPr>
          <w:rFonts w:ascii="Times New Roman" w:hAnsi="Times New Roman" w:cs="Times New Roman"/>
          <w:sz w:val="24"/>
          <w:szCs w:val="24"/>
          <w:lang w:val="da-DK"/>
        </w:rPr>
        <w:t>s et give</w:t>
      </w:r>
      <w:r w:rsidR="00F90C5C" w:rsidRPr="00A06C86">
        <w:rPr>
          <w:rFonts w:ascii="Times New Roman" w:hAnsi="Times New Roman" w:cs="Times New Roman"/>
          <w:sz w:val="24"/>
          <w:szCs w:val="24"/>
          <w:lang w:val="da-DK"/>
        </w:rPr>
        <w:t>t fænomens forekom</w:t>
      </w:r>
      <w:r w:rsidR="003767C6" w:rsidRPr="00A06C86">
        <w:rPr>
          <w:rFonts w:ascii="Times New Roman" w:hAnsi="Times New Roman" w:cs="Times New Roman"/>
          <w:sz w:val="24"/>
          <w:szCs w:val="24"/>
          <w:lang w:val="da-DK"/>
        </w:rPr>
        <w:t>s</w:t>
      </w:r>
      <w:r w:rsidR="00F90C5C" w:rsidRPr="00A06C86">
        <w:rPr>
          <w:rFonts w:ascii="Times New Roman" w:hAnsi="Times New Roman" w:cs="Times New Roman"/>
          <w:sz w:val="24"/>
          <w:szCs w:val="24"/>
          <w:lang w:val="da-DK"/>
        </w:rPr>
        <w:t xml:space="preserve">t og </w:t>
      </w:r>
      <w:r w:rsidR="00B66E2E" w:rsidRPr="00A06C86">
        <w:rPr>
          <w:rFonts w:ascii="Times New Roman" w:hAnsi="Times New Roman" w:cs="Times New Roman"/>
          <w:sz w:val="24"/>
          <w:szCs w:val="24"/>
          <w:lang w:val="da-DK"/>
        </w:rPr>
        <w:t xml:space="preserve">udbredelse </w:t>
      </w:r>
      <w:r w:rsidR="00521D65" w:rsidRPr="00A06C86">
        <w:rPr>
          <w:rFonts w:ascii="Times New Roman" w:hAnsi="Times New Roman" w:cs="Times New Roman"/>
          <w:sz w:val="24"/>
          <w:szCs w:val="24"/>
          <w:lang w:val="da-DK"/>
        </w:rPr>
        <w:t>. Hvorimod de kvalitative metode</w:t>
      </w:r>
      <w:r w:rsidR="00842567" w:rsidRPr="00A06C86">
        <w:rPr>
          <w:rFonts w:ascii="Times New Roman" w:hAnsi="Times New Roman" w:cs="Times New Roman"/>
          <w:sz w:val="24"/>
          <w:szCs w:val="24"/>
          <w:lang w:val="da-DK"/>
        </w:rPr>
        <w:t xml:space="preserve">r ifølge Brinkmann og Tanggaard </w:t>
      </w:r>
      <w:r w:rsidR="00521D65" w:rsidRPr="00A06C86">
        <w:rPr>
          <w:rFonts w:ascii="Times New Roman" w:hAnsi="Times New Roman" w:cs="Times New Roman"/>
          <w:sz w:val="24"/>
          <w:szCs w:val="24"/>
          <w:lang w:val="da-DK"/>
        </w:rPr>
        <w:t>”..</w:t>
      </w:r>
      <w:r w:rsidR="00842567" w:rsidRPr="00A06C86">
        <w:rPr>
          <w:rFonts w:ascii="Times New Roman" w:hAnsi="Times New Roman" w:cs="Times New Roman"/>
          <w:sz w:val="24"/>
          <w:szCs w:val="24"/>
          <w:lang w:val="da-DK"/>
        </w:rPr>
        <w:t>.</w:t>
      </w:r>
      <w:r w:rsidR="00842567" w:rsidRPr="00A06C86">
        <w:rPr>
          <w:rFonts w:ascii="Times New Roman" w:hAnsi="Times New Roman" w:cs="Times New Roman"/>
          <w:i/>
          <w:sz w:val="24"/>
          <w:szCs w:val="24"/>
          <w:lang w:val="da-DK"/>
        </w:rPr>
        <w:t xml:space="preserve"> </w:t>
      </w:r>
      <w:r w:rsidR="00521D65" w:rsidRPr="00A06C86">
        <w:rPr>
          <w:rFonts w:ascii="Times New Roman" w:hAnsi="Times New Roman" w:cs="Times New Roman"/>
          <w:i/>
          <w:sz w:val="24"/>
          <w:szCs w:val="24"/>
          <w:lang w:val="da-DK"/>
        </w:rPr>
        <w:t xml:space="preserve">er forpligtet på en menneskelig verden af mening og værdi og interesserer sig for menneskelige aktørers egne perspektiver på og beretninger om denne verden </w:t>
      </w:r>
      <w:r w:rsidR="00521D65" w:rsidRPr="00A06C86">
        <w:rPr>
          <w:rFonts w:ascii="Times New Roman" w:hAnsi="Times New Roman" w:cs="Times New Roman"/>
          <w:sz w:val="24"/>
          <w:szCs w:val="24"/>
          <w:lang w:val="da-DK"/>
        </w:rPr>
        <w:t xml:space="preserve">(Brinkmann &amp; Tanggaard, 2013:18). </w:t>
      </w:r>
      <w:r w:rsidR="00723F5E" w:rsidRPr="00A06C86">
        <w:rPr>
          <w:rFonts w:ascii="Times New Roman" w:hAnsi="Times New Roman" w:cs="Times New Roman"/>
          <w:sz w:val="24"/>
          <w:szCs w:val="24"/>
          <w:lang w:val="da-DK"/>
        </w:rPr>
        <w:t xml:space="preserve">Idet </w:t>
      </w:r>
      <w:r w:rsidRPr="00A06C86">
        <w:rPr>
          <w:rFonts w:ascii="Times New Roman" w:hAnsi="Times New Roman" w:cs="Times New Roman"/>
          <w:sz w:val="24"/>
          <w:szCs w:val="24"/>
          <w:lang w:val="da-DK"/>
        </w:rPr>
        <w:t>speciale</w:t>
      </w:r>
      <w:r w:rsidR="00723F5E" w:rsidRPr="00A06C86">
        <w:rPr>
          <w:rFonts w:ascii="Times New Roman" w:hAnsi="Times New Roman" w:cs="Times New Roman"/>
          <w:sz w:val="24"/>
          <w:szCs w:val="24"/>
          <w:lang w:val="da-DK"/>
        </w:rPr>
        <w:t xml:space="preserve">ts formål er </w:t>
      </w:r>
      <w:r w:rsidRPr="00A06C86">
        <w:rPr>
          <w:rFonts w:ascii="Times New Roman" w:hAnsi="Times New Roman" w:cs="Times New Roman"/>
          <w:sz w:val="24"/>
          <w:szCs w:val="24"/>
          <w:lang w:val="da-DK"/>
        </w:rPr>
        <w:t xml:space="preserve">at få nærmere indblik i borgernes oplevelse og erfaringer af bostøtte indsatsen vurderer vi, at en kvalitativ metode er </w:t>
      </w:r>
      <w:r w:rsidR="00B04B1F" w:rsidRPr="00A06C86">
        <w:rPr>
          <w:rFonts w:ascii="Times New Roman" w:hAnsi="Times New Roman" w:cs="Times New Roman"/>
          <w:sz w:val="24"/>
          <w:szCs w:val="24"/>
          <w:lang w:val="da-DK"/>
        </w:rPr>
        <w:t>fordelagtig</w:t>
      </w:r>
      <w:r w:rsidRPr="00A06C86">
        <w:rPr>
          <w:rFonts w:ascii="Times New Roman" w:hAnsi="Times New Roman" w:cs="Times New Roman"/>
          <w:sz w:val="24"/>
          <w:szCs w:val="24"/>
          <w:lang w:val="da-DK"/>
        </w:rPr>
        <w:t>. Inden</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 kvalitativ forskning findes der en lang række forsk</w:t>
      </w:r>
      <w:r w:rsidR="00723F5E" w:rsidRPr="00A06C86">
        <w:rPr>
          <w:rFonts w:ascii="Times New Roman" w:hAnsi="Times New Roman" w:cs="Times New Roman"/>
          <w:sz w:val="24"/>
          <w:szCs w:val="24"/>
          <w:lang w:val="da-DK"/>
        </w:rPr>
        <w:t>ningsmetoder, hvor vi har valgt</w:t>
      </w:r>
      <w:r w:rsidRPr="00A06C86">
        <w:rPr>
          <w:rFonts w:ascii="Times New Roman" w:hAnsi="Times New Roman" w:cs="Times New Roman"/>
          <w:sz w:val="24"/>
          <w:szCs w:val="24"/>
          <w:lang w:val="da-DK"/>
        </w:rPr>
        <w:t xml:space="preserve"> at udføre </w:t>
      </w:r>
      <w:r w:rsidR="00521D65" w:rsidRPr="00A06C86">
        <w:rPr>
          <w:rFonts w:ascii="Times New Roman" w:hAnsi="Times New Roman" w:cs="Times New Roman"/>
          <w:sz w:val="24"/>
          <w:szCs w:val="24"/>
          <w:lang w:val="da-DK"/>
        </w:rPr>
        <w:t xml:space="preserve">semistrukturerede </w:t>
      </w:r>
      <w:r w:rsidRPr="00A06C86">
        <w:rPr>
          <w:rFonts w:ascii="Times New Roman" w:hAnsi="Times New Roman" w:cs="Times New Roman"/>
          <w:sz w:val="24"/>
          <w:szCs w:val="24"/>
          <w:lang w:val="da-DK"/>
        </w:rPr>
        <w:t>kvalitative interview</w:t>
      </w:r>
      <w:r w:rsidR="00E52358"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e</w:t>
      </w:r>
      <w:r w:rsidR="009004B9" w:rsidRPr="00A06C86">
        <w:rPr>
          <w:rFonts w:ascii="Times New Roman" w:hAnsi="Times New Roman" w:cs="Times New Roman"/>
          <w:sz w:val="24"/>
          <w:szCs w:val="24"/>
          <w:lang w:val="da-DK"/>
        </w:rPr>
        <w:t>nkeltvis med borgerne</w:t>
      </w:r>
      <w:r w:rsidR="00FD20CE" w:rsidRPr="00A06C86">
        <w:rPr>
          <w:rFonts w:ascii="Times New Roman" w:hAnsi="Times New Roman" w:cs="Times New Roman"/>
          <w:sz w:val="24"/>
          <w:szCs w:val="24"/>
          <w:lang w:val="da-DK"/>
        </w:rPr>
        <w:t xml:space="preserve"> som</w:t>
      </w:r>
      <w:r w:rsidRPr="00A06C86">
        <w:rPr>
          <w:rFonts w:ascii="Times New Roman" w:hAnsi="Times New Roman" w:cs="Times New Roman"/>
          <w:sz w:val="24"/>
          <w:szCs w:val="24"/>
          <w:lang w:val="da-DK"/>
        </w:rPr>
        <w:t xml:space="preserve"> dataindsamlingsmetode.</w:t>
      </w:r>
      <w:r w:rsidR="005A4937" w:rsidRPr="00A06C86">
        <w:rPr>
          <w:rFonts w:ascii="Times New Roman" w:hAnsi="Times New Roman" w:cs="Times New Roman"/>
          <w:sz w:val="24"/>
          <w:szCs w:val="24"/>
          <w:lang w:val="da-DK"/>
        </w:rPr>
        <w:t xml:space="preserve"> </w:t>
      </w:r>
    </w:p>
    <w:p w:rsidR="00480A7A" w:rsidRPr="00A06C86" w:rsidRDefault="00480A7A" w:rsidP="00DE1E6C">
      <w:pPr>
        <w:spacing w:line="360" w:lineRule="auto"/>
        <w:rPr>
          <w:rFonts w:ascii="Times New Roman" w:hAnsi="Times New Roman" w:cs="Times New Roman"/>
          <w:sz w:val="24"/>
          <w:szCs w:val="24"/>
          <w:lang w:val="da-DK"/>
        </w:rPr>
      </w:pPr>
    </w:p>
    <w:p w:rsidR="001C745B" w:rsidRPr="00A06C86" w:rsidRDefault="00480A7A"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 xml:space="preserve">.3 </w:t>
      </w:r>
      <w:r w:rsidR="001C745B" w:rsidRPr="00A06C86">
        <w:rPr>
          <w:rFonts w:ascii="Times New Roman" w:hAnsi="Times New Roman" w:cs="Times New Roman"/>
          <w:b/>
          <w:sz w:val="24"/>
          <w:szCs w:val="24"/>
          <w:lang w:val="da-DK"/>
        </w:rPr>
        <w:t xml:space="preserve">Det </w:t>
      </w:r>
      <w:r w:rsidR="00B04B1F" w:rsidRPr="00A06C86">
        <w:rPr>
          <w:rFonts w:ascii="Times New Roman" w:hAnsi="Times New Roman" w:cs="Times New Roman"/>
          <w:b/>
          <w:sz w:val="24"/>
          <w:szCs w:val="24"/>
          <w:lang w:val="da-DK"/>
        </w:rPr>
        <w:t>semistrukturerede</w:t>
      </w:r>
      <w:r w:rsidR="001C745B" w:rsidRPr="00A06C86">
        <w:rPr>
          <w:rFonts w:ascii="Times New Roman" w:hAnsi="Times New Roman" w:cs="Times New Roman"/>
          <w:b/>
          <w:sz w:val="24"/>
          <w:szCs w:val="24"/>
          <w:lang w:val="da-DK"/>
        </w:rPr>
        <w:t xml:space="preserve"> kvalitative interview </w:t>
      </w:r>
    </w:p>
    <w:p w:rsidR="00BB690A" w:rsidRPr="00A06C86" w:rsidRDefault="00BB690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Baggrunden for</w:t>
      </w:r>
      <w:r w:rsidR="00723F5E" w:rsidRPr="00A06C86">
        <w:rPr>
          <w:rFonts w:ascii="Times New Roman" w:hAnsi="Times New Roman" w:cs="Times New Roman"/>
          <w:sz w:val="24"/>
          <w:szCs w:val="24"/>
          <w:lang w:val="da-DK"/>
        </w:rPr>
        <w:t xml:space="preserve"> at vælge</w:t>
      </w:r>
      <w:r w:rsidRPr="00A06C86">
        <w:rPr>
          <w:rFonts w:ascii="Times New Roman" w:hAnsi="Times New Roman" w:cs="Times New Roman"/>
          <w:sz w:val="24"/>
          <w:szCs w:val="24"/>
          <w:lang w:val="da-DK"/>
        </w:rPr>
        <w:t xml:space="preserve"> det kvalitative interview som dataindsamlingsmetode er, at denne metode jf. Kvale og Brinkmann er velegnet til, at forskeren igennem interviewet kan indhente righoldige beskrivelser af informantens livsverden</w:t>
      </w:r>
      <w:r w:rsidR="00723F5E" w:rsidRPr="00A06C86">
        <w:rPr>
          <w:rFonts w:ascii="Times New Roman" w:hAnsi="Times New Roman" w:cs="Times New Roman"/>
          <w:sz w:val="24"/>
          <w:szCs w:val="24"/>
          <w:lang w:val="da-DK"/>
        </w:rPr>
        <w:t>. Det vil sige</w:t>
      </w:r>
      <w:r w:rsidRPr="00A06C86">
        <w:rPr>
          <w:rFonts w:ascii="Times New Roman" w:hAnsi="Times New Roman" w:cs="Times New Roman"/>
          <w:sz w:val="24"/>
          <w:szCs w:val="24"/>
          <w:lang w:val="da-DK"/>
        </w:rPr>
        <w:t xml:space="preserve"> hvordan informanten oplever bestemte fænomener ud fra sit perspektiv, sine synspunkter og sine meninger (</w:t>
      </w:r>
      <w:r w:rsidR="00735500" w:rsidRPr="00A06C86">
        <w:rPr>
          <w:rFonts w:ascii="Times New Roman" w:hAnsi="Times New Roman" w:cs="Times New Roman"/>
          <w:sz w:val="24"/>
          <w:szCs w:val="24"/>
          <w:lang w:val="da-DK"/>
        </w:rPr>
        <w:t xml:space="preserve">Kvale &amp; Brinkmann, 2009:17-19). </w:t>
      </w:r>
      <w:r w:rsidRPr="00A06C86">
        <w:rPr>
          <w:rFonts w:ascii="Times New Roman" w:hAnsi="Times New Roman" w:cs="Times New Roman"/>
          <w:sz w:val="24"/>
          <w:szCs w:val="24"/>
          <w:lang w:val="da-DK"/>
        </w:rPr>
        <w:t>Vi vurderer på baggru</w:t>
      </w:r>
      <w:r w:rsidR="00E70BF2" w:rsidRPr="00A06C86">
        <w:rPr>
          <w:rFonts w:ascii="Times New Roman" w:hAnsi="Times New Roman" w:cs="Times New Roman"/>
          <w:sz w:val="24"/>
          <w:szCs w:val="24"/>
          <w:lang w:val="da-DK"/>
        </w:rPr>
        <w:t xml:space="preserve">nd heraf, at det kvalitative </w:t>
      </w:r>
      <w:r w:rsidR="00042540" w:rsidRPr="00A06C86">
        <w:rPr>
          <w:rFonts w:ascii="Times New Roman" w:hAnsi="Times New Roman" w:cs="Times New Roman"/>
          <w:sz w:val="24"/>
          <w:szCs w:val="24"/>
          <w:lang w:val="da-DK"/>
        </w:rPr>
        <w:t>interview er egnet i forhold til</w:t>
      </w:r>
      <w:r w:rsidR="00723F5E" w:rsidRPr="00A06C86">
        <w:rPr>
          <w:rFonts w:ascii="Times New Roman" w:hAnsi="Times New Roman" w:cs="Times New Roman"/>
          <w:sz w:val="24"/>
          <w:szCs w:val="24"/>
          <w:lang w:val="da-DK"/>
        </w:rPr>
        <w:t xml:space="preserve"> indsamlingen af empiri</w:t>
      </w:r>
      <w:r w:rsidR="00B3379C" w:rsidRPr="00A06C86">
        <w:rPr>
          <w:rFonts w:ascii="Times New Roman" w:hAnsi="Times New Roman" w:cs="Times New Roman"/>
          <w:sz w:val="24"/>
          <w:szCs w:val="24"/>
          <w:lang w:val="da-DK"/>
        </w:rPr>
        <w:t>en</w:t>
      </w:r>
      <w:r w:rsidR="00723F5E" w:rsidRPr="00A06C86">
        <w:rPr>
          <w:rFonts w:ascii="Times New Roman" w:hAnsi="Times New Roman" w:cs="Times New Roman"/>
          <w:sz w:val="24"/>
          <w:szCs w:val="24"/>
          <w:lang w:val="da-DK"/>
        </w:rPr>
        <w:t xml:space="preserve">, idet vi derved </w:t>
      </w:r>
      <w:r w:rsidRPr="00A06C86">
        <w:rPr>
          <w:rFonts w:ascii="Times New Roman" w:hAnsi="Times New Roman" w:cs="Times New Roman"/>
          <w:sz w:val="24"/>
          <w:szCs w:val="24"/>
          <w:lang w:val="da-DK"/>
        </w:rPr>
        <w:t>kan søge at få subjektive beskrivelser af, hvordan borg</w:t>
      </w:r>
      <w:r w:rsidR="008A5392" w:rsidRPr="00A06C86">
        <w:rPr>
          <w:rFonts w:ascii="Times New Roman" w:hAnsi="Times New Roman" w:cs="Times New Roman"/>
          <w:sz w:val="24"/>
          <w:szCs w:val="24"/>
          <w:lang w:val="da-DK"/>
        </w:rPr>
        <w:t>eren med en sindslidelse</w:t>
      </w:r>
      <w:r w:rsidRPr="00A06C86">
        <w:rPr>
          <w:rFonts w:ascii="Times New Roman" w:hAnsi="Times New Roman" w:cs="Times New Roman"/>
          <w:sz w:val="24"/>
          <w:szCs w:val="24"/>
          <w:lang w:val="da-DK"/>
        </w:rPr>
        <w:t xml:space="preserve"> erfarer bostøtte indsatsen</w:t>
      </w:r>
      <w:r w:rsidR="00723F5E"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I tråd med vores fænomenologiske videnskabsteoretiske position er specialet</w:t>
      </w:r>
      <w:r w:rsidR="00735500"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vidensfundament knyttet til borgernes opl</w:t>
      </w:r>
      <w:r w:rsidR="009004B9" w:rsidRPr="00A06C86">
        <w:rPr>
          <w:rFonts w:ascii="Times New Roman" w:hAnsi="Times New Roman" w:cs="Times New Roman"/>
          <w:sz w:val="24"/>
          <w:szCs w:val="24"/>
          <w:lang w:val="da-DK"/>
        </w:rPr>
        <w:t xml:space="preserve">evelser af bostøtte indsatsen. </w:t>
      </w:r>
      <w:r w:rsidRPr="00A06C86">
        <w:rPr>
          <w:rFonts w:ascii="Times New Roman" w:hAnsi="Times New Roman" w:cs="Times New Roman"/>
          <w:sz w:val="24"/>
          <w:szCs w:val="24"/>
          <w:lang w:val="da-DK"/>
        </w:rPr>
        <w:t>I interviewsituationen med borgeren vil vi være lydhøre overfor deres forståelse af bostøtte indsatse</w:t>
      </w:r>
      <w:r w:rsidR="00042540" w:rsidRPr="00A06C86">
        <w:rPr>
          <w:rFonts w:ascii="Times New Roman" w:hAnsi="Times New Roman" w:cs="Times New Roman"/>
          <w:sz w:val="24"/>
          <w:szCs w:val="24"/>
          <w:lang w:val="da-DK"/>
        </w:rPr>
        <w:t>n i forhold til</w:t>
      </w:r>
      <w:r w:rsidRPr="00A06C86">
        <w:rPr>
          <w:rFonts w:ascii="Times New Roman" w:hAnsi="Times New Roman" w:cs="Times New Roman"/>
          <w:sz w:val="24"/>
          <w:szCs w:val="24"/>
          <w:lang w:val="da-DK"/>
        </w:rPr>
        <w:t>, hvordan de ople</w:t>
      </w:r>
      <w:r w:rsidR="00786057" w:rsidRPr="00A06C86">
        <w:rPr>
          <w:rFonts w:ascii="Times New Roman" w:hAnsi="Times New Roman" w:cs="Times New Roman"/>
          <w:sz w:val="24"/>
          <w:szCs w:val="24"/>
          <w:lang w:val="da-DK"/>
        </w:rPr>
        <w:t>ver og erfarer den</w:t>
      </w:r>
      <w:r w:rsidRPr="00A06C86">
        <w:rPr>
          <w:rFonts w:ascii="Times New Roman" w:hAnsi="Times New Roman" w:cs="Times New Roman"/>
          <w:sz w:val="24"/>
          <w:szCs w:val="24"/>
          <w:lang w:val="da-DK"/>
        </w:rPr>
        <w:t xml:space="preserve">. </w:t>
      </w:r>
      <w:r w:rsidR="00723F5E" w:rsidRPr="00A06C86">
        <w:rPr>
          <w:rFonts w:ascii="Times New Roman" w:hAnsi="Times New Roman" w:cs="Times New Roman"/>
          <w:sz w:val="24"/>
          <w:szCs w:val="24"/>
          <w:lang w:val="da-DK"/>
        </w:rPr>
        <w:t>Som nævnt tidligere</w:t>
      </w:r>
      <w:r w:rsidR="00EE538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kræver en fænomenologisk tilgang, at forskeren sætter sin forforståelse i parentes og søger, at få så nuancerede beskrivelser af informantens oplevelser som muligt (Kvale &amp; Brinkm</w:t>
      </w:r>
      <w:r w:rsidR="00D11BFA" w:rsidRPr="00A06C86">
        <w:rPr>
          <w:rFonts w:ascii="Times New Roman" w:hAnsi="Times New Roman" w:cs="Times New Roman"/>
          <w:sz w:val="24"/>
          <w:szCs w:val="24"/>
          <w:lang w:val="da-DK"/>
        </w:rPr>
        <w:t>ann, 2009:70, Juul, 2012). I løbet af interviewene vil vi derfor bede</w:t>
      </w:r>
      <w:r w:rsidR="00723F5E" w:rsidRPr="00A06C86">
        <w:rPr>
          <w:rFonts w:ascii="Times New Roman" w:hAnsi="Times New Roman" w:cs="Times New Roman"/>
          <w:sz w:val="24"/>
          <w:szCs w:val="24"/>
          <w:lang w:val="da-DK"/>
        </w:rPr>
        <w:t xml:space="preserve"> den enkelte borger om</w:t>
      </w:r>
      <w:r w:rsidRPr="00A06C86">
        <w:rPr>
          <w:rFonts w:ascii="Times New Roman" w:hAnsi="Times New Roman" w:cs="Times New Roman"/>
          <w:sz w:val="24"/>
          <w:szCs w:val="24"/>
          <w:lang w:val="da-DK"/>
        </w:rPr>
        <w:t xml:space="preserve"> at uddybe sine beskrivelser</w:t>
      </w:r>
      <w:r w:rsidR="00723F5E" w:rsidRPr="00A06C86">
        <w:rPr>
          <w:rFonts w:ascii="Times New Roman" w:hAnsi="Times New Roman" w:cs="Times New Roman"/>
          <w:sz w:val="24"/>
          <w:szCs w:val="24"/>
          <w:lang w:val="da-DK"/>
        </w:rPr>
        <w:t xml:space="preserve"> af bostøtte indsatsen</w:t>
      </w:r>
      <w:r w:rsidRPr="00A06C86">
        <w:rPr>
          <w:rFonts w:ascii="Times New Roman" w:hAnsi="Times New Roman" w:cs="Times New Roman"/>
          <w:sz w:val="24"/>
          <w:szCs w:val="24"/>
          <w:lang w:val="da-DK"/>
        </w:rPr>
        <w:t xml:space="preserve"> og</w:t>
      </w:r>
      <w:r w:rsidR="00723F5E" w:rsidRPr="00A06C86">
        <w:rPr>
          <w:rFonts w:ascii="Times New Roman" w:hAnsi="Times New Roman" w:cs="Times New Roman"/>
          <w:sz w:val="24"/>
          <w:szCs w:val="24"/>
          <w:lang w:val="da-DK"/>
        </w:rPr>
        <w:t xml:space="preserve"> ligeledes beder vi borgerne om</w:t>
      </w:r>
      <w:r w:rsidRPr="00A06C86">
        <w:rPr>
          <w:rFonts w:ascii="Times New Roman" w:hAnsi="Times New Roman" w:cs="Times New Roman"/>
          <w:sz w:val="24"/>
          <w:szCs w:val="24"/>
          <w:lang w:val="da-DK"/>
        </w:rPr>
        <w:t xml:space="preserve"> at k</w:t>
      </w:r>
      <w:r w:rsidR="00723F5E" w:rsidRPr="00A06C86">
        <w:rPr>
          <w:rFonts w:ascii="Times New Roman" w:hAnsi="Times New Roman" w:cs="Times New Roman"/>
          <w:sz w:val="24"/>
          <w:szCs w:val="24"/>
          <w:lang w:val="da-DK"/>
        </w:rPr>
        <w:t>omme med konkrete eksempler omkring  det, de har oplevet</w:t>
      </w:r>
      <w:r w:rsidRPr="00A06C86">
        <w:rPr>
          <w:rFonts w:ascii="Times New Roman" w:hAnsi="Times New Roman" w:cs="Times New Roman"/>
          <w:sz w:val="24"/>
          <w:szCs w:val="24"/>
          <w:lang w:val="da-DK"/>
        </w:rPr>
        <w:t>. Vi vurderer på baggrund heraf, at det kvalitative interview bidrager til, at borgerne</w:t>
      </w:r>
      <w:r w:rsidR="00786057" w:rsidRPr="00A06C86">
        <w:rPr>
          <w:rFonts w:ascii="Times New Roman" w:hAnsi="Times New Roman" w:cs="Times New Roman"/>
          <w:sz w:val="24"/>
          <w:szCs w:val="24"/>
          <w:lang w:val="da-DK"/>
        </w:rPr>
        <w:t xml:space="preserve"> kan komme</w:t>
      </w:r>
      <w:r w:rsidRPr="00A06C86">
        <w:rPr>
          <w:rFonts w:ascii="Times New Roman" w:hAnsi="Times New Roman" w:cs="Times New Roman"/>
          <w:sz w:val="24"/>
          <w:szCs w:val="24"/>
          <w:lang w:val="da-DK"/>
        </w:rPr>
        <w:t xml:space="preserve"> med righoldige beskrivelser af deres oplevelser af bostøtte indsatsen.</w:t>
      </w:r>
    </w:p>
    <w:p w:rsidR="00A85127" w:rsidRPr="00A06C86" w:rsidRDefault="00BB690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For at få svar på problemformuleringen og undersøg</w:t>
      </w:r>
      <w:r w:rsidR="009A0450" w:rsidRPr="00A06C86">
        <w:rPr>
          <w:rFonts w:ascii="Times New Roman" w:hAnsi="Times New Roman" w:cs="Times New Roman"/>
          <w:sz w:val="24"/>
          <w:szCs w:val="24"/>
          <w:lang w:val="da-DK"/>
        </w:rPr>
        <w:t>elsesspørgsmålene</w:t>
      </w:r>
      <w:r w:rsidR="00D11BFA" w:rsidRPr="00A06C86">
        <w:rPr>
          <w:rFonts w:ascii="Times New Roman" w:hAnsi="Times New Roman" w:cs="Times New Roman"/>
          <w:sz w:val="24"/>
          <w:szCs w:val="24"/>
          <w:lang w:val="da-DK"/>
        </w:rPr>
        <w:t xml:space="preserve"> udfører vi</w:t>
      </w:r>
      <w:r w:rsidRPr="00A06C86">
        <w:rPr>
          <w:rFonts w:ascii="Times New Roman" w:hAnsi="Times New Roman" w:cs="Times New Roman"/>
          <w:sz w:val="24"/>
          <w:szCs w:val="24"/>
          <w:lang w:val="da-DK"/>
        </w:rPr>
        <w:t xml:space="preserve"> interviewene semistruktureret. Ifølge Kvale og Brinkmann er et semistruktureret interview hverken en almindelig hverdagssamtale eller et stramt struktureret spørgeskema. Det er kategoriseret i bestemte temaer, hvor hvert tema kan indeholde uddybende spørgsmål til den inte</w:t>
      </w:r>
      <w:r w:rsidR="00F8629E" w:rsidRPr="00A06C86">
        <w:rPr>
          <w:rFonts w:ascii="Times New Roman" w:hAnsi="Times New Roman" w:cs="Times New Roman"/>
          <w:sz w:val="24"/>
          <w:szCs w:val="24"/>
          <w:lang w:val="da-DK"/>
        </w:rPr>
        <w:t xml:space="preserve">rviewede. </w:t>
      </w:r>
      <w:r w:rsidRPr="00A06C86">
        <w:rPr>
          <w:rFonts w:ascii="Times New Roman" w:hAnsi="Times New Roman" w:cs="Times New Roman"/>
          <w:sz w:val="24"/>
          <w:szCs w:val="24"/>
          <w:lang w:val="da-DK"/>
        </w:rPr>
        <w:t>J</w:t>
      </w:r>
      <w:r w:rsidR="00F8629E" w:rsidRPr="00A06C86">
        <w:rPr>
          <w:rFonts w:ascii="Times New Roman" w:hAnsi="Times New Roman" w:cs="Times New Roman"/>
          <w:sz w:val="24"/>
          <w:szCs w:val="24"/>
          <w:lang w:val="da-DK"/>
        </w:rPr>
        <w:t>ævn</w:t>
      </w:r>
      <w:r w:rsidRPr="00A06C86">
        <w:rPr>
          <w:rFonts w:ascii="Times New Roman" w:hAnsi="Times New Roman" w:cs="Times New Roman"/>
          <w:sz w:val="24"/>
          <w:szCs w:val="24"/>
          <w:lang w:val="da-DK"/>
        </w:rPr>
        <w:t>f</w:t>
      </w:r>
      <w:r w:rsidR="00F8629E" w:rsidRPr="00A06C86">
        <w:rPr>
          <w:rFonts w:ascii="Times New Roman" w:hAnsi="Times New Roman" w:cs="Times New Roman"/>
          <w:sz w:val="24"/>
          <w:szCs w:val="24"/>
          <w:lang w:val="da-DK"/>
        </w:rPr>
        <w:t>ør</w:t>
      </w:r>
      <w:r w:rsidRPr="00A06C86">
        <w:rPr>
          <w:rFonts w:ascii="Times New Roman" w:hAnsi="Times New Roman" w:cs="Times New Roman"/>
          <w:sz w:val="24"/>
          <w:szCs w:val="24"/>
          <w:lang w:val="da-DK"/>
        </w:rPr>
        <w:t xml:space="preserve"> Kvale og Brinkmann giver det semistrukturerede interview informanterne rig lejlighed til at fortælle åbent og frit og inf</w:t>
      </w:r>
      <w:r w:rsidR="009A0450" w:rsidRPr="00A06C86">
        <w:rPr>
          <w:rFonts w:ascii="Times New Roman" w:hAnsi="Times New Roman" w:cs="Times New Roman"/>
          <w:sz w:val="24"/>
          <w:szCs w:val="24"/>
          <w:lang w:val="da-DK"/>
        </w:rPr>
        <w:t xml:space="preserve">ormanterne kan derfor selv </w:t>
      </w:r>
      <w:r w:rsidR="009A0450" w:rsidRPr="00A06C86">
        <w:rPr>
          <w:rFonts w:ascii="Times New Roman" w:hAnsi="Times New Roman" w:cs="Times New Roman"/>
          <w:sz w:val="24"/>
          <w:szCs w:val="24"/>
          <w:lang w:val="da-DK"/>
        </w:rPr>
        <w:lastRenderedPageBreak/>
        <w:t>bestemme,</w:t>
      </w:r>
      <w:r w:rsidRPr="00A06C86">
        <w:rPr>
          <w:rFonts w:ascii="Times New Roman" w:hAnsi="Times New Roman" w:cs="Times New Roman"/>
          <w:sz w:val="24"/>
          <w:szCs w:val="24"/>
          <w:lang w:val="da-DK"/>
        </w:rPr>
        <w:t xml:space="preserve"> hvor lang tid</w:t>
      </w:r>
      <w:r w:rsidR="00CD1252" w:rsidRPr="00A06C86">
        <w:rPr>
          <w:rFonts w:ascii="Times New Roman" w:hAnsi="Times New Roman" w:cs="Times New Roman"/>
          <w:sz w:val="24"/>
          <w:szCs w:val="24"/>
          <w:lang w:val="da-DK"/>
        </w:rPr>
        <w:t xml:space="preserve"> de vil bruge på</w:t>
      </w:r>
      <w:r w:rsidR="00B04B1F"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at besvare spørgsmålene og ligeledes, hvordan de vil svare (Kvale og Br</w:t>
      </w:r>
      <w:r w:rsidR="00CD1252" w:rsidRPr="00A06C86">
        <w:rPr>
          <w:rFonts w:ascii="Times New Roman" w:hAnsi="Times New Roman" w:cs="Times New Roman"/>
          <w:sz w:val="24"/>
          <w:szCs w:val="24"/>
          <w:lang w:val="da-DK"/>
        </w:rPr>
        <w:t>inkmann, 2009:45-46). D</w:t>
      </w:r>
      <w:r w:rsidRPr="00A06C86">
        <w:rPr>
          <w:rFonts w:ascii="Times New Roman" w:hAnsi="Times New Roman" w:cs="Times New Roman"/>
          <w:sz w:val="24"/>
          <w:szCs w:val="24"/>
          <w:lang w:val="da-DK"/>
        </w:rPr>
        <w:t>et</w:t>
      </w:r>
      <w:r w:rsidR="00CD1252" w:rsidRPr="00A06C86">
        <w:rPr>
          <w:rFonts w:ascii="Times New Roman" w:hAnsi="Times New Roman" w:cs="Times New Roman"/>
          <w:sz w:val="24"/>
          <w:szCs w:val="24"/>
          <w:lang w:val="da-DK"/>
        </w:rPr>
        <w:t xml:space="preserve"> semistrukturerede interview er</w:t>
      </w:r>
      <w:r w:rsidRPr="00A06C86">
        <w:rPr>
          <w:rFonts w:ascii="Times New Roman" w:hAnsi="Times New Roman" w:cs="Times New Roman"/>
          <w:sz w:val="24"/>
          <w:szCs w:val="24"/>
          <w:lang w:val="da-DK"/>
        </w:rPr>
        <w:t xml:space="preserve"> anvendeligt, idet det k</w:t>
      </w:r>
      <w:r w:rsidR="00CD1252" w:rsidRPr="00A06C86">
        <w:rPr>
          <w:rFonts w:ascii="Times New Roman" w:hAnsi="Times New Roman" w:cs="Times New Roman"/>
          <w:sz w:val="24"/>
          <w:szCs w:val="24"/>
          <w:lang w:val="da-DK"/>
        </w:rPr>
        <w:t xml:space="preserve">an støtte os som interviewere i at </w:t>
      </w:r>
      <w:r w:rsidRPr="00A06C86">
        <w:rPr>
          <w:rFonts w:ascii="Times New Roman" w:hAnsi="Times New Roman" w:cs="Times New Roman"/>
          <w:sz w:val="24"/>
          <w:szCs w:val="24"/>
          <w:lang w:val="da-DK"/>
        </w:rPr>
        <w:t>fokus</w:t>
      </w:r>
      <w:r w:rsidR="00CD1252" w:rsidRPr="00A06C86">
        <w:rPr>
          <w:rFonts w:ascii="Times New Roman" w:hAnsi="Times New Roman" w:cs="Times New Roman"/>
          <w:sz w:val="24"/>
          <w:szCs w:val="24"/>
          <w:lang w:val="da-DK"/>
        </w:rPr>
        <w:t>ere</w:t>
      </w:r>
      <w:r w:rsidRPr="00A06C86">
        <w:rPr>
          <w:rFonts w:ascii="Times New Roman" w:hAnsi="Times New Roman" w:cs="Times New Roman"/>
          <w:sz w:val="24"/>
          <w:szCs w:val="24"/>
          <w:lang w:val="da-DK"/>
        </w:rPr>
        <w:t xml:space="preserve"> på bestemte overordned</w:t>
      </w:r>
      <w:r w:rsidR="00CD1252" w:rsidRPr="00A06C86">
        <w:rPr>
          <w:rFonts w:ascii="Times New Roman" w:hAnsi="Times New Roman" w:cs="Times New Roman"/>
          <w:sz w:val="24"/>
          <w:szCs w:val="24"/>
          <w:lang w:val="da-DK"/>
        </w:rPr>
        <w:t>e temaer ud fra</w:t>
      </w:r>
      <w:r w:rsidR="008A539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problemformuleringens undersøge</w:t>
      </w:r>
      <w:r w:rsidR="00735500" w:rsidRPr="00A06C86">
        <w:rPr>
          <w:rFonts w:ascii="Times New Roman" w:hAnsi="Times New Roman" w:cs="Times New Roman"/>
          <w:sz w:val="24"/>
          <w:szCs w:val="24"/>
          <w:lang w:val="da-DK"/>
        </w:rPr>
        <w:t>lsesspørgsmål. Samtidig giver</w:t>
      </w:r>
      <w:r w:rsidRPr="00A06C86">
        <w:rPr>
          <w:rFonts w:ascii="Times New Roman" w:hAnsi="Times New Roman" w:cs="Times New Roman"/>
          <w:sz w:val="24"/>
          <w:szCs w:val="24"/>
          <w:lang w:val="da-DK"/>
        </w:rPr>
        <w:t xml:space="preserve"> denne form for intervie</w:t>
      </w:r>
      <w:r w:rsidR="00735500" w:rsidRPr="00A06C86">
        <w:rPr>
          <w:rFonts w:ascii="Times New Roman" w:hAnsi="Times New Roman" w:cs="Times New Roman"/>
          <w:sz w:val="24"/>
          <w:szCs w:val="24"/>
          <w:lang w:val="da-DK"/>
        </w:rPr>
        <w:t>w</w:t>
      </w:r>
      <w:r w:rsidR="008A5392" w:rsidRPr="00A06C86">
        <w:rPr>
          <w:rFonts w:ascii="Times New Roman" w:hAnsi="Times New Roman" w:cs="Times New Roman"/>
          <w:sz w:val="24"/>
          <w:szCs w:val="24"/>
          <w:lang w:val="da-DK"/>
        </w:rPr>
        <w:t xml:space="preserve"> os</w:t>
      </w:r>
      <w:r w:rsidR="00735500" w:rsidRPr="00A06C86">
        <w:rPr>
          <w:rFonts w:ascii="Times New Roman" w:hAnsi="Times New Roman" w:cs="Times New Roman"/>
          <w:sz w:val="24"/>
          <w:szCs w:val="24"/>
          <w:lang w:val="da-DK"/>
        </w:rPr>
        <w:t xml:space="preserve"> mulighed for</w:t>
      </w:r>
      <w:r w:rsidRPr="00A06C86">
        <w:rPr>
          <w:rFonts w:ascii="Times New Roman" w:hAnsi="Times New Roman" w:cs="Times New Roman"/>
          <w:sz w:val="24"/>
          <w:szCs w:val="24"/>
          <w:lang w:val="da-DK"/>
        </w:rPr>
        <w:t xml:space="preserve"> at forfølge informanternes udsagn nærmere.</w:t>
      </w:r>
    </w:p>
    <w:p w:rsidR="00896DC6" w:rsidRPr="00A06C86" w:rsidRDefault="00896DC6" w:rsidP="00DE1E6C">
      <w:pPr>
        <w:spacing w:line="360" w:lineRule="auto"/>
        <w:rPr>
          <w:rFonts w:ascii="Times New Roman" w:hAnsi="Times New Roman" w:cs="Times New Roman"/>
          <w:b/>
          <w:sz w:val="24"/>
          <w:szCs w:val="24"/>
          <w:lang w:val="da-DK"/>
        </w:rPr>
      </w:pPr>
    </w:p>
    <w:p w:rsidR="00BB690A" w:rsidRPr="00A06C86" w:rsidRDefault="00480A7A"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.4</w:t>
      </w:r>
      <w:r w:rsidR="00735500" w:rsidRPr="00A06C86">
        <w:rPr>
          <w:rFonts w:ascii="Times New Roman" w:hAnsi="Times New Roman" w:cs="Times New Roman"/>
          <w:b/>
          <w:sz w:val="24"/>
          <w:szCs w:val="24"/>
          <w:lang w:val="da-DK"/>
        </w:rPr>
        <w:t xml:space="preserve"> </w:t>
      </w:r>
      <w:r w:rsidR="00BB690A" w:rsidRPr="00A06C86">
        <w:rPr>
          <w:rFonts w:ascii="Times New Roman" w:hAnsi="Times New Roman" w:cs="Times New Roman"/>
          <w:b/>
          <w:sz w:val="24"/>
          <w:szCs w:val="24"/>
          <w:lang w:val="da-DK"/>
        </w:rPr>
        <w:t xml:space="preserve">Interviewguidens udformning </w:t>
      </w:r>
    </w:p>
    <w:p w:rsidR="00B3379C" w:rsidRPr="00A06C86" w:rsidRDefault="00BB690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følgende vil vi beskrive, hvordan vi</w:t>
      </w:r>
      <w:r w:rsidR="00E77A80" w:rsidRPr="00A06C86">
        <w:rPr>
          <w:rFonts w:ascii="Times New Roman" w:hAnsi="Times New Roman" w:cs="Times New Roman"/>
          <w:sz w:val="24"/>
          <w:szCs w:val="24"/>
          <w:lang w:val="da-DK"/>
        </w:rPr>
        <w:t xml:space="preserve"> vil udføre</w:t>
      </w:r>
      <w:r w:rsidRPr="00A06C86">
        <w:rPr>
          <w:rFonts w:ascii="Times New Roman" w:hAnsi="Times New Roman" w:cs="Times New Roman"/>
          <w:sz w:val="24"/>
          <w:szCs w:val="24"/>
          <w:lang w:val="da-DK"/>
        </w:rPr>
        <w:t xml:space="preserve"> interviewene med </w:t>
      </w:r>
      <w:r w:rsidR="00F8629E" w:rsidRPr="00A06C86">
        <w:rPr>
          <w:rFonts w:ascii="Times New Roman" w:hAnsi="Times New Roman" w:cs="Times New Roman"/>
          <w:sz w:val="24"/>
          <w:szCs w:val="24"/>
          <w:lang w:val="da-DK"/>
        </w:rPr>
        <w:t>borgerne</w:t>
      </w:r>
      <w:r w:rsidR="00E52358" w:rsidRPr="00A06C86">
        <w:rPr>
          <w:rFonts w:ascii="Times New Roman" w:hAnsi="Times New Roman" w:cs="Times New Roman"/>
          <w:sz w:val="24"/>
          <w:szCs w:val="24"/>
          <w:lang w:val="da-DK"/>
        </w:rPr>
        <w:t xml:space="preserve"> ud fra en semi</w:t>
      </w:r>
      <w:r w:rsidRPr="00A06C86">
        <w:rPr>
          <w:rFonts w:ascii="Times New Roman" w:hAnsi="Times New Roman" w:cs="Times New Roman"/>
          <w:sz w:val="24"/>
          <w:szCs w:val="24"/>
          <w:lang w:val="da-DK"/>
        </w:rPr>
        <w:t>struktureret interviewguide. Vi vil gennemgå de forskellige temaer i</w:t>
      </w:r>
      <w:r w:rsidR="00CD1252" w:rsidRPr="00A06C86">
        <w:rPr>
          <w:rFonts w:ascii="Times New Roman" w:hAnsi="Times New Roman" w:cs="Times New Roman"/>
          <w:sz w:val="24"/>
          <w:szCs w:val="24"/>
          <w:lang w:val="da-DK"/>
        </w:rPr>
        <w:t xml:space="preserve"> guiden og beskrive, hvordan vi</w:t>
      </w:r>
      <w:r w:rsidRPr="00A06C86">
        <w:rPr>
          <w:rFonts w:ascii="Times New Roman" w:hAnsi="Times New Roman" w:cs="Times New Roman"/>
          <w:sz w:val="24"/>
          <w:szCs w:val="24"/>
          <w:lang w:val="da-DK"/>
        </w:rPr>
        <w:t xml:space="preserve"> som interviewer</w:t>
      </w:r>
      <w:r w:rsidR="00272F3E" w:rsidRPr="00A06C86">
        <w:rPr>
          <w:rFonts w:ascii="Times New Roman" w:hAnsi="Times New Roman" w:cs="Times New Roman"/>
          <w:sz w:val="24"/>
          <w:szCs w:val="24"/>
          <w:lang w:val="da-DK"/>
        </w:rPr>
        <w:t>e</w:t>
      </w:r>
      <w:r w:rsidR="00E77A80" w:rsidRPr="00A06C86">
        <w:rPr>
          <w:rFonts w:ascii="Times New Roman" w:hAnsi="Times New Roman" w:cs="Times New Roman"/>
          <w:sz w:val="24"/>
          <w:szCs w:val="24"/>
          <w:lang w:val="da-DK"/>
        </w:rPr>
        <w:t xml:space="preserve"> vil gribe</w:t>
      </w:r>
      <w:r w:rsidRPr="00A06C86">
        <w:rPr>
          <w:rFonts w:ascii="Times New Roman" w:hAnsi="Times New Roman" w:cs="Times New Roman"/>
          <w:sz w:val="24"/>
          <w:szCs w:val="24"/>
          <w:lang w:val="da-DK"/>
        </w:rPr>
        <w:t xml:space="preserve"> interv</w:t>
      </w:r>
      <w:r w:rsidR="006440B8" w:rsidRPr="00A06C86">
        <w:rPr>
          <w:rFonts w:ascii="Times New Roman" w:hAnsi="Times New Roman" w:cs="Times New Roman"/>
          <w:sz w:val="24"/>
          <w:szCs w:val="24"/>
          <w:lang w:val="da-DK"/>
        </w:rPr>
        <w:t>iewsituationen med borgerne an.</w:t>
      </w:r>
      <w:r w:rsidRPr="00A06C86">
        <w:rPr>
          <w:rFonts w:ascii="Times New Roman" w:hAnsi="Times New Roman" w:cs="Times New Roman"/>
          <w:sz w:val="24"/>
          <w:szCs w:val="24"/>
          <w:lang w:val="da-DK"/>
        </w:rPr>
        <w:t>På baggr</w:t>
      </w:r>
      <w:r w:rsidR="00CD1252" w:rsidRPr="00A06C86">
        <w:rPr>
          <w:rFonts w:ascii="Times New Roman" w:hAnsi="Times New Roman" w:cs="Times New Roman"/>
          <w:sz w:val="24"/>
          <w:szCs w:val="24"/>
          <w:lang w:val="da-DK"/>
        </w:rPr>
        <w:t>und af ovenstå</w:t>
      </w:r>
      <w:r w:rsidR="00D11BFA" w:rsidRPr="00A06C86">
        <w:rPr>
          <w:rFonts w:ascii="Times New Roman" w:hAnsi="Times New Roman" w:cs="Times New Roman"/>
          <w:sz w:val="24"/>
          <w:szCs w:val="24"/>
          <w:lang w:val="da-DK"/>
        </w:rPr>
        <w:t>ende vælger vi</w:t>
      </w:r>
      <w:r w:rsidRPr="00A06C86">
        <w:rPr>
          <w:rFonts w:ascii="Times New Roman" w:hAnsi="Times New Roman" w:cs="Times New Roman"/>
          <w:sz w:val="24"/>
          <w:szCs w:val="24"/>
          <w:lang w:val="da-DK"/>
        </w:rPr>
        <w:t xml:space="preserve"> at udarbejde interviewguiden ud fra følgende tre deltemaer;</w:t>
      </w:r>
      <w:r w:rsidR="00CD1252" w:rsidRPr="00A06C86">
        <w:rPr>
          <w:rFonts w:ascii="Times New Roman" w:hAnsi="Times New Roman" w:cs="Times New Roman"/>
          <w:sz w:val="24"/>
          <w:szCs w:val="24"/>
          <w:lang w:val="da-DK"/>
        </w:rPr>
        <w:t xml:space="preserve"> (1)</w:t>
      </w:r>
      <w:r w:rsidR="00D11BFA" w:rsidRPr="00A06C86">
        <w:rPr>
          <w:rFonts w:ascii="Times New Roman" w:hAnsi="Times New Roman" w:cs="Times New Roman"/>
          <w:sz w:val="24"/>
          <w:szCs w:val="24"/>
          <w:lang w:val="da-DK"/>
        </w:rPr>
        <w:t xml:space="preserve"> ”</w:t>
      </w:r>
      <w:r w:rsidR="00D11BFA" w:rsidRPr="00A06C86">
        <w:rPr>
          <w:rFonts w:ascii="Times New Roman" w:hAnsi="Times New Roman" w:cs="Times New Roman"/>
          <w:i/>
          <w:sz w:val="24"/>
          <w:szCs w:val="24"/>
          <w:lang w:val="da-DK"/>
        </w:rPr>
        <w:t>Relationen mellem borgeren og bostøttemedarbejderen</w:t>
      </w:r>
      <w:r w:rsidR="00D11BFA"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w:t>
      </w:r>
      <w:r w:rsidR="00CD1252" w:rsidRPr="00A06C86">
        <w:rPr>
          <w:rFonts w:ascii="Times New Roman" w:hAnsi="Times New Roman" w:cs="Times New Roman"/>
          <w:i/>
          <w:sz w:val="24"/>
          <w:szCs w:val="24"/>
          <w:lang w:val="da-DK"/>
        </w:rPr>
        <w:t xml:space="preserve"> </w:t>
      </w:r>
      <w:r w:rsidR="00CD1252" w:rsidRPr="00A06C86">
        <w:rPr>
          <w:rFonts w:ascii="Times New Roman" w:hAnsi="Times New Roman" w:cs="Times New Roman"/>
          <w:sz w:val="24"/>
          <w:szCs w:val="24"/>
          <w:lang w:val="da-DK"/>
        </w:rPr>
        <w:t>(2)</w:t>
      </w: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w:t>
      </w:r>
      <w:r w:rsidR="006440B8" w:rsidRPr="00A06C86">
        <w:rPr>
          <w:rFonts w:ascii="Times New Roman" w:hAnsi="Times New Roman" w:cs="Times New Roman"/>
          <w:i/>
          <w:sz w:val="24"/>
          <w:szCs w:val="24"/>
          <w:lang w:val="da-DK"/>
        </w:rPr>
        <w:t xml:space="preserve"> Udfordringer i at få bostøtte” </w:t>
      </w:r>
      <w:r w:rsidRPr="00A06C86">
        <w:rPr>
          <w:rFonts w:ascii="Times New Roman" w:hAnsi="Times New Roman" w:cs="Times New Roman"/>
          <w:sz w:val="24"/>
          <w:szCs w:val="24"/>
          <w:lang w:val="da-DK"/>
        </w:rPr>
        <w:t>og</w:t>
      </w:r>
      <w:r w:rsidR="00CD1252" w:rsidRPr="00A06C86">
        <w:rPr>
          <w:rFonts w:ascii="Times New Roman" w:hAnsi="Times New Roman" w:cs="Times New Roman"/>
          <w:sz w:val="24"/>
          <w:szCs w:val="24"/>
          <w:lang w:val="da-DK"/>
        </w:rPr>
        <w:t xml:space="preserve"> (3)</w:t>
      </w:r>
      <w:r w:rsidR="00D11BFA" w:rsidRPr="00A06C86">
        <w:rPr>
          <w:rFonts w:ascii="Times New Roman" w:hAnsi="Times New Roman" w:cs="Times New Roman"/>
          <w:sz w:val="24"/>
          <w:szCs w:val="24"/>
          <w:lang w:val="da-DK"/>
        </w:rPr>
        <w:t xml:space="preserve"> ”</w:t>
      </w:r>
      <w:r w:rsidR="00D11BFA" w:rsidRPr="00A06C86">
        <w:rPr>
          <w:rFonts w:ascii="Times New Roman" w:hAnsi="Times New Roman" w:cs="Times New Roman"/>
          <w:i/>
          <w:sz w:val="24"/>
          <w:szCs w:val="24"/>
          <w:lang w:val="da-DK"/>
        </w:rPr>
        <w:t>Bostøtte indsatsens betydning for borgerens hverdagsliv i egen bolig</w:t>
      </w:r>
      <w:r w:rsidR="00D11BFA"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 xml:space="preserve">De </w:t>
      </w:r>
      <w:r w:rsidR="00D11BFA" w:rsidRPr="00A06C86">
        <w:rPr>
          <w:rFonts w:ascii="Times New Roman" w:hAnsi="Times New Roman" w:cs="Times New Roman"/>
          <w:sz w:val="24"/>
          <w:szCs w:val="24"/>
          <w:lang w:val="da-DK"/>
        </w:rPr>
        <w:t>enkelte temaer formuleres</w:t>
      </w:r>
      <w:r w:rsidRPr="00A06C86">
        <w:rPr>
          <w:rFonts w:ascii="Times New Roman" w:hAnsi="Times New Roman" w:cs="Times New Roman"/>
          <w:sz w:val="24"/>
          <w:szCs w:val="24"/>
          <w:lang w:val="da-DK"/>
        </w:rPr>
        <w:t xml:space="preserve"> med afsæt i specialet</w:t>
      </w:r>
      <w:r w:rsidR="00735500"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tre undersøgelsesspørgsmål, som skal lede os til besvarels</w:t>
      </w:r>
      <w:r w:rsidR="00412723" w:rsidRPr="00A06C86">
        <w:rPr>
          <w:rFonts w:ascii="Times New Roman" w:hAnsi="Times New Roman" w:cs="Times New Roman"/>
          <w:sz w:val="24"/>
          <w:szCs w:val="24"/>
          <w:lang w:val="da-DK"/>
        </w:rPr>
        <w:t xml:space="preserve">en af vores problemformulering. </w:t>
      </w:r>
      <w:r w:rsidR="00D11BFA" w:rsidRPr="00A06C86">
        <w:rPr>
          <w:rFonts w:ascii="Times New Roman" w:hAnsi="Times New Roman" w:cs="Times New Roman"/>
          <w:sz w:val="24"/>
          <w:szCs w:val="24"/>
          <w:lang w:val="da-DK"/>
        </w:rPr>
        <w:t>Under de enkelte temaer</w:t>
      </w:r>
      <w:r w:rsidR="000A6C4C" w:rsidRPr="00A06C86">
        <w:rPr>
          <w:rFonts w:ascii="Times New Roman" w:hAnsi="Times New Roman" w:cs="Times New Roman"/>
          <w:sz w:val="24"/>
          <w:szCs w:val="24"/>
          <w:lang w:val="da-DK"/>
        </w:rPr>
        <w:t xml:space="preserve"> vil vi stille </w:t>
      </w:r>
      <w:r w:rsidR="00735500" w:rsidRPr="00A06C86">
        <w:rPr>
          <w:rFonts w:ascii="Times New Roman" w:hAnsi="Times New Roman" w:cs="Times New Roman"/>
          <w:sz w:val="24"/>
          <w:szCs w:val="24"/>
          <w:lang w:val="da-DK"/>
        </w:rPr>
        <w:t xml:space="preserve">uddybende spørgsmål, </w:t>
      </w:r>
      <w:r w:rsidRPr="00A06C86">
        <w:rPr>
          <w:rFonts w:ascii="Times New Roman" w:hAnsi="Times New Roman" w:cs="Times New Roman"/>
          <w:sz w:val="24"/>
          <w:szCs w:val="24"/>
          <w:lang w:val="da-DK"/>
        </w:rPr>
        <w:t>som m</w:t>
      </w:r>
      <w:r w:rsidR="00CD1252" w:rsidRPr="00A06C86">
        <w:rPr>
          <w:rFonts w:ascii="Times New Roman" w:hAnsi="Times New Roman" w:cs="Times New Roman"/>
          <w:sz w:val="24"/>
          <w:szCs w:val="24"/>
          <w:lang w:val="da-DK"/>
        </w:rPr>
        <w:t>od</w:t>
      </w:r>
      <w:r w:rsidR="00D11BFA" w:rsidRPr="00A06C86">
        <w:rPr>
          <w:rFonts w:ascii="Times New Roman" w:hAnsi="Times New Roman" w:cs="Times New Roman"/>
          <w:sz w:val="24"/>
          <w:szCs w:val="24"/>
          <w:lang w:val="da-DK"/>
        </w:rPr>
        <w:t>sat undersøgelsesspørgsmålene formuleres</w:t>
      </w:r>
      <w:r w:rsidR="00CD1252" w:rsidRPr="00A06C86">
        <w:rPr>
          <w:rFonts w:ascii="Times New Roman" w:hAnsi="Times New Roman" w:cs="Times New Roman"/>
          <w:sz w:val="24"/>
          <w:szCs w:val="24"/>
          <w:lang w:val="da-DK"/>
        </w:rPr>
        <w:t xml:space="preserve"> mere konkrete i et forsøg på</w:t>
      </w:r>
      <w:r w:rsidRPr="00A06C86">
        <w:rPr>
          <w:rFonts w:ascii="Times New Roman" w:hAnsi="Times New Roman" w:cs="Times New Roman"/>
          <w:sz w:val="24"/>
          <w:szCs w:val="24"/>
          <w:lang w:val="da-DK"/>
        </w:rPr>
        <w:t xml:space="preserve"> at imødekomme borgernes hverdag. Konkrete spørgsmål, som relaterer sig til episoder eller begivenheder i informantens hverdagsliv, kan ifølge Kvale og Brinkmann medføre, at intervieweren kan få nærmere indblik i informantens oplevelser, opfattel</w:t>
      </w:r>
      <w:r w:rsidR="00CD1252" w:rsidRPr="00A06C86">
        <w:rPr>
          <w:rFonts w:ascii="Times New Roman" w:hAnsi="Times New Roman" w:cs="Times New Roman"/>
          <w:sz w:val="24"/>
          <w:szCs w:val="24"/>
          <w:lang w:val="da-DK"/>
        </w:rPr>
        <w:t>ser og meninger</w:t>
      </w:r>
      <w:r w:rsidR="00A240CF" w:rsidRPr="00A06C86">
        <w:rPr>
          <w:rFonts w:ascii="Times New Roman" w:hAnsi="Times New Roman" w:cs="Times New Roman"/>
          <w:sz w:val="24"/>
          <w:szCs w:val="24"/>
          <w:lang w:val="da-DK"/>
        </w:rPr>
        <w:t xml:space="preserve"> frem for generelle antagelser </w:t>
      </w:r>
      <w:r w:rsidRPr="00A06C86">
        <w:rPr>
          <w:rFonts w:ascii="Times New Roman" w:hAnsi="Times New Roman" w:cs="Times New Roman"/>
          <w:sz w:val="24"/>
          <w:szCs w:val="24"/>
          <w:lang w:val="da-DK"/>
        </w:rPr>
        <w:t>(Kva</w:t>
      </w:r>
      <w:r w:rsidR="00D11BFA" w:rsidRPr="00A06C86">
        <w:rPr>
          <w:rFonts w:ascii="Times New Roman" w:hAnsi="Times New Roman" w:cs="Times New Roman"/>
          <w:sz w:val="24"/>
          <w:szCs w:val="24"/>
          <w:lang w:val="da-DK"/>
        </w:rPr>
        <w:t>le &amp; Brinkmann, 2009:46). Vi</w:t>
      </w:r>
      <w:r w:rsidR="00E77A80" w:rsidRPr="00A06C86">
        <w:rPr>
          <w:rFonts w:ascii="Times New Roman" w:hAnsi="Times New Roman" w:cs="Times New Roman"/>
          <w:sz w:val="24"/>
          <w:szCs w:val="24"/>
          <w:lang w:val="da-DK"/>
        </w:rPr>
        <w:t xml:space="preserve"> vil ligeledes formulere </w:t>
      </w:r>
      <w:r w:rsidRPr="00A06C86">
        <w:rPr>
          <w:rFonts w:ascii="Times New Roman" w:hAnsi="Times New Roman" w:cs="Times New Roman"/>
          <w:sz w:val="24"/>
          <w:szCs w:val="24"/>
          <w:lang w:val="da-DK"/>
        </w:rPr>
        <w:t>spørgsmåle</w:t>
      </w:r>
      <w:r w:rsidR="00E77A80" w:rsidRPr="00A06C86">
        <w:rPr>
          <w:rFonts w:ascii="Times New Roman" w:hAnsi="Times New Roman" w:cs="Times New Roman"/>
          <w:sz w:val="24"/>
          <w:szCs w:val="24"/>
          <w:lang w:val="da-DK"/>
        </w:rPr>
        <w:t>ne åbent, så borgerne selv kan</w:t>
      </w:r>
      <w:r w:rsidRPr="00A06C86">
        <w:rPr>
          <w:rFonts w:ascii="Times New Roman" w:hAnsi="Times New Roman" w:cs="Times New Roman"/>
          <w:sz w:val="24"/>
          <w:szCs w:val="24"/>
          <w:lang w:val="da-DK"/>
        </w:rPr>
        <w:t xml:space="preserve"> fortælle om deres oplevelser og beskrivelser af de forske</w:t>
      </w:r>
      <w:r w:rsidR="00042540" w:rsidRPr="00A06C86">
        <w:rPr>
          <w:rFonts w:ascii="Times New Roman" w:hAnsi="Times New Roman" w:cs="Times New Roman"/>
          <w:sz w:val="24"/>
          <w:szCs w:val="24"/>
          <w:lang w:val="da-DK"/>
        </w:rPr>
        <w:t>llige erfaringer, som de har i forhold til</w:t>
      </w:r>
      <w:r w:rsidRPr="00A06C86">
        <w:rPr>
          <w:rFonts w:ascii="Times New Roman" w:hAnsi="Times New Roman" w:cs="Times New Roman"/>
          <w:sz w:val="24"/>
          <w:szCs w:val="24"/>
          <w:lang w:val="da-DK"/>
        </w:rPr>
        <w:t xml:space="preserve"> bo</w:t>
      </w:r>
      <w:r w:rsidR="00E77A80" w:rsidRPr="00A06C86">
        <w:rPr>
          <w:rFonts w:ascii="Times New Roman" w:hAnsi="Times New Roman" w:cs="Times New Roman"/>
          <w:sz w:val="24"/>
          <w:szCs w:val="24"/>
          <w:lang w:val="da-DK"/>
        </w:rPr>
        <w:t>støtte indsatsen. Desuden skal</w:t>
      </w:r>
      <w:r w:rsidRPr="00A06C86">
        <w:rPr>
          <w:rFonts w:ascii="Times New Roman" w:hAnsi="Times New Roman" w:cs="Times New Roman"/>
          <w:sz w:val="24"/>
          <w:szCs w:val="24"/>
          <w:lang w:val="da-DK"/>
        </w:rPr>
        <w:t xml:space="preserve"> spørgsmålene holde samtalen mellem</w:t>
      </w:r>
      <w:r w:rsidR="00B3379C" w:rsidRPr="00A06C86">
        <w:rPr>
          <w:rFonts w:ascii="Times New Roman" w:hAnsi="Times New Roman" w:cs="Times New Roman"/>
          <w:sz w:val="24"/>
          <w:szCs w:val="24"/>
          <w:lang w:val="da-DK"/>
        </w:rPr>
        <w:t xml:space="preserve"> os og borgerne i gang. Dog</w:t>
      </w:r>
      <w:r w:rsidR="00D0221E"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vi</w:t>
      </w:r>
      <w:r w:rsidR="00B3379C" w:rsidRPr="00A06C86">
        <w:rPr>
          <w:rFonts w:ascii="Times New Roman" w:hAnsi="Times New Roman" w:cs="Times New Roman"/>
          <w:sz w:val="24"/>
          <w:szCs w:val="24"/>
          <w:lang w:val="da-DK"/>
        </w:rPr>
        <w:t>l</w:t>
      </w:r>
      <w:r w:rsidRPr="00A06C86">
        <w:rPr>
          <w:rFonts w:ascii="Times New Roman" w:hAnsi="Times New Roman" w:cs="Times New Roman"/>
          <w:sz w:val="24"/>
          <w:szCs w:val="24"/>
          <w:lang w:val="da-DK"/>
        </w:rPr>
        <w:t xml:space="preserve"> </w:t>
      </w:r>
      <w:r w:rsidR="00B3379C" w:rsidRPr="00A06C86">
        <w:rPr>
          <w:rFonts w:ascii="Times New Roman" w:hAnsi="Times New Roman" w:cs="Times New Roman"/>
          <w:sz w:val="24"/>
          <w:szCs w:val="24"/>
          <w:lang w:val="da-DK"/>
        </w:rPr>
        <w:t>v</w:t>
      </w:r>
      <w:r w:rsidRPr="00A06C86">
        <w:rPr>
          <w:rFonts w:ascii="Times New Roman" w:hAnsi="Times New Roman" w:cs="Times New Roman"/>
          <w:sz w:val="24"/>
          <w:szCs w:val="24"/>
          <w:lang w:val="da-DK"/>
        </w:rPr>
        <w:t>i</w:t>
      </w:r>
      <w:r w:rsidR="00B3379C" w:rsidRPr="00A06C86">
        <w:rPr>
          <w:rFonts w:ascii="Times New Roman" w:hAnsi="Times New Roman" w:cs="Times New Roman"/>
          <w:sz w:val="24"/>
          <w:szCs w:val="24"/>
          <w:lang w:val="da-DK"/>
        </w:rPr>
        <w:t xml:space="preserve"> i</w:t>
      </w:r>
      <w:r w:rsidRPr="00A06C86">
        <w:rPr>
          <w:rFonts w:ascii="Times New Roman" w:hAnsi="Times New Roman" w:cs="Times New Roman"/>
          <w:sz w:val="24"/>
          <w:szCs w:val="24"/>
          <w:lang w:val="da-DK"/>
        </w:rPr>
        <w:t xml:space="preserve"> selve interviewsituationen ikke</w:t>
      </w:r>
      <w:r w:rsidR="00B3379C" w:rsidRPr="00A06C86">
        <w:rPr>
          <w:rFonts w:ascii="Times New Roman" w:hAnsi="Times New Roman" w:cs="Times New Roman"/>
          <w:sz w:val="24"/>
          <w:szCs w:val="24"/>
          <w:lang w:val="da-DK"/>
        </w:rPr>
        <w:t xml:space="preserve"> være</w:t>
      </w:r>
      <w:r w:rsidRPr="00A06C86">
        <w:rPr>
          <w:rFonts w:ascii="Times New Roman" w:hAnsi="Times New Roman" w:cs="Times New Roman"/>
          <w:sz w:val="24"/>
          <w:szCs w:val="24"/>
          <w:lang w:val="da-DK"/>
        </w:rPr>
        <w:t xml:space="preserve"> stramt struktureret af interviewguiden, idet vi også</w:t>
      </w:r>
      <w:r w:rsidR="00E77A80" w:rsidRPr="00A06C86">
        <w:rPr>
          <w:rFonts w:ascii="Times New Roman" w:hAnsi="Times New Roman" w:cs="Times New Roman"/>
          <w:sz w:val="24"/>
          <w:szCs w:val="24"/>
          <w:lang w:val="da-DK"/>
        </w:rPr>
        <w:t xml:space="preserve"> vil forfølge</w:t>
      </w:r>
      <w:r w:rsidRPr="00A06C86">
        <w:rPr>
          <w:rFonts w:ascii="Times New Roman" w:hAnsi="Times New Roman" w:cs="Times New Roman"/>
          <w:sz w:val="24"/>
          <w:szCs w:val="24"/>
          <w:lang w:val="da-DK"/>
        </w:rPr>
        <w:t xml:space="preserve"> borgernes udsagn ved at spørge dybere in</w:t>
      </w:r>
      <w:r w:rsidR="00E77A80" w:rsidRPr="00A06C86">
        <w:rPr>
          <w:rFonts w:ascii="Times New Roman" w:hAnsi="Times New Roman" w:cs="Times New Roman"/>
          <w:sz w:val="24"/>
          <w:szCs w:val="24"/>
          <w:lang w:val="da-DK"/>
        </w:rPr>
        <w:t>d hertil. Ligeledes vil vi ikke følge</w:t>
      </w:r>
      <w:r w:rsidRPr="00A06C86">
        <w:rPr>
          <w:rFonts w:ascii="Times New Roman" w:hAnsi="Times New Roman" w:cs="Times New Roman"/>
          <w:sz w:val="24"/>
          <w:szCs w:val="24"/>
          <w:lang w:val="da-DK"/>
        </w:rPr>
        <w:t xml:space="preserve"> interviewguiden kronologisk, da borgernes fortæl</w:t>
      </w:r>
      <w:r w:rsidR="00B3379C" w:rsidRPr="00A06C86">
        <w:rPr>
          <w:rFonts w:ascii="Times New Roman" w:hAnsi="Times New Roman" w:cs="Times New Roman"/>
          <w:sz w:val="24"/>
          <w:szCs w:val="24"/>
          <w:lang w:val="da-DK"/>
        </w:rPr>
        <w:t>linger i flere tilfælde kan have</w:t>
      </w:r>
      <w:r w:rsidRPr="00A06C86">
        <w:rPr>
          <w:rFonts w:ascii="Times New Roman" w:hAnsi="Times New Roman" w:cs="Times New Roman"/>
          <w:sz w:val="24"/>
          <w:szCs w:val="24"/>
          <w:lang w:val="da-DK"/>
        </w:rPr>
        <w:t xml:space="preserve"> indflydelse på spørgsmålenes rækkefølge. </w:t>
      </w:r>
      <w:r w:rsidR="008B27B0" w:rsidRPr="00A06C86">
        <w:rPr>
          <w:rFonts w:ascii="Times New Roman" w:hAnsi="Times New Roman" w:cs="Times New Roman"/>
          <w:sz w:val="24"/>
          <w:szCs w:val="24"/>
          <w:lang w:val="da-DK"/>
        </w:rPr>
        <w:t>I tilfælde af, at</w:t>
      </w:r>
      <w:r w:rsidR="000A6C4C" w:rsidRPr="00A06C86">
        <w:rPr>
          <w:rFonts w:ascii="Times New Roman" w:hAnsi="Times New Roman" w:cs="Times New Roman"/>
          <w:sz w:val="24"/>
          <w:szCs w:val="24"/>
          <w:lang w:val="da-DK"/>
        </w:rPr>
        <w:t xml:space="preserve"> borgerne</w:t>
      </w:r>
      <w:r w:rsidRPr="00A06C86">
        <w:rPr>
          <w:rFonts w:ascii="Times New Roman" w:hAnsi="Times New Roman" w:cs="Times New Roman"/>
          <w:sz w:val="24"/>
          <w:szCs w:val="24"/>
          <w:lang w:val="da-DK"/>
        </w:rPr>
        <w:t xml:space="preserve"> bevæ</w:t>
      </w:r>
      <w:r w:rsidR="000A6C4C" w:rsidRPr="00A06C86">
        <w:rPr>
          <w:rFonts w:ascii="Times New Roman" w:hAnsi="Times New Roman" w:cs="Times New Roman"/>
          <w:sz w:val="24"/>
          <w:szCs w:val="24"/>
          <w:lang w:val="da-DK"/>
        </w:rPr>
        <w:t>ger</w:t>
      </w:r>
      <w:r w:rsidR="008B27B0" w:rsidRPr="00A06C86">
        <w:rPr>
          <w:rFonts w:ascii="Times New Roman" w:hAnsi="Times New Roman" w:cs="Times New Roman"/>
          <w:sz w:val="24"/>
          <w:szCs w:val="24"/>
          <w:lang w:val="da-DK"/>
        </w:rPr>
        <w:t xml:space="preserve"> sig uden for emnet bostøtte</w:t>
      </w:r>
      <w:r w:rsidR="00CD1252" w:rsidRPr="00A06C86">
        <w:rPr>
          <w:rFonts w:ascii="Times New Roman" w:hAnsi="Times New Roman" w:cs="Times New Roman"/>
          <w:sz w:val="24"/>
          <w:szCs w:val="24"/>
          <w:lang w:val="da-DK"/>
        </w:rPr>
        <w:t>,</w:t>
      </w:r>
      <w:r w:rsidR="000A6C4C" w:rsidRPr="00A06C86">
        <w:rPr>
          <w:rFonts w:ascii="Times New Roman" w:hAnsi="Times New Roman" w:cs="Times New Roman"/>
          <w:sz w:val="24"/>
          <w:szCs w:val="24"/>
          <w:lang w:val="da-DK"/>
        </w:rPr>
        <w:t xml:space="preserve"> vil</w:t>
      </w:r>
      <w:r w:rsidRPr="00A06C86">
        <w:rPr>
          <w:rFonts w:ascii="Times New Roman" w:hAnsi="Times New Roman" w:cs="Times New Roman"/>
          <w:sz w:val="24"/>
          <w:szCs w:val="24"/>
          <w:lang w:val="da-DK"/>
        </w:rPr>
        <w:t xml:space="preserve"> vi</w:t>
      </w:r>
      <w:r w:rsidR="000A6C4C" w:rsidRPr="00A06C86">
        <w:rPr>
          <w:rFonts w:ascii="Times New Roman" w:hAnsi="Times New Roman" w:cs="Times New Roman"/>
          <w:sz w:val="24"/>
          <w:szCs w:val="24"/>
          <w:lang w:val="da-DK"/>
        </w:rPr>
        <w:t xml:space="preserve"> via vores spørgeteknik forsøge</w:t>
      </w:r>
      <w:r w:rsidRPr="00A06C86">
        <w:rPr>
          <w:rFonts w:ascii="Times New Roman" w:hAnsi="Times New Roman" w:cs="Times New Roman"/>
          <w:sz w:val="24"/>
          <w:szCs w:val="24"/>
          <w:lang w:val="da-DK"/>
        </w:rPr>
        <w:t xml:space="preserve"> at spore borgerne ind på emnet igen.</w:t>
      </w:r>
      <w:r w:rsidR="000A6C4C" w:rsidRPr="00A06C86">
        <w:rPr>
          <w:rFonts w:ascii="Times New Roman" w:hAnsi="Times New Roman" w:cs="Times New Roman"/>
          <w:sz w:val="24"/>
          <w:szCs w:val="24"/>
          <w:lang w:val="da-DK"/>
        </w:rPr>
        <w:t xml:space="preserve"> Vi vil</w:t>
      </w:r>
      <w:r w:rsidR="00272F3E" w:rsidRPr="00A06C86">
        <w:rPr>
          <w:rFonts w:ascii="Times New Roman" w:hAnsi="Times New Roman" w:cs="Times New Roman"/>
          <w:sz w:val="24"/>
          <w:szCs w:val="24"/>
          <w:lang w:val="da-DK"/>
        </w:rPr>
        <w:t xml:space="preserve"> ydermere</w:t>
      </w:r>
      <w:r w:rsidR="000A6C4C" w:rsidRPr="00A06C86">
        <w:rPr>
          <w:rFonts w:ascii="Times New Roman" w:hAnsi="Times New Roman" w:cs="Times New Roman"/>
          <w:sz w:val="24"/>
          <w:szCs w:val="24"/>
          <w:lang w:val="da-DK"/>
        </w:rPr>
        <w:t xml:space="preserve"> reflektere </w:t>
      </w:r>
      <w:r w:rsidRPr="00A06C86">
        <w:rPr>
          <w:rFonts w:ascii="Times New Roman" w:hAnsi="Times New Roman" w:cs="Times New Roman"/>
          <w:sz w:val="24"/>
          <w:szCs w:val="24"/>
          <w:lang w:val="da-DK"/>
        </w:rPr>
        <w:t>over rækkefølgen af d</w:t>
      </w:r>
      <w:r w:rsidR="006440B8" w:rsidRPr="00A06C86">
        <w:rPr>
          <w:rFonts w:ascii="Times New Roman" w:hAnsi="Times New Roman" w:cs="Times New Roman"/>
          <w:sz w:val="24"/>
          <w:szCs w:val="24"/>
          <w:lang w:val="da-DK"/>
        </w:rPr>
        <w:t xml:space="preserve">e forskellige interviewtemaer. </w:t>
      </w:r>
      <w:r w:rsidR="00F356FB" w:rsidRPr="00A06C86">
        <w:rPr>
          <w:rFonts w:ascii="Times New Roman" w:hAnsi="Times New Roman" w:cs="Times New Roman"/>
          <w:sz w:val="24"/>
          <w:szCs w:val="24"/>
          <w:lang w:val="da-DK"/>
        </w:rPr>
        <w:t xml:space="preserve">Vi vil bevidst indlede interviewet </w:t>
      </w:r>
      <w:r w:rsidR="000A6C4C" w:rsidRPr="00A06C86">
        <w:rPr>
          <w:rFonts w:ascii="Times New Roman" w:hAnsi="Times New Roman" w:cs="Times New Roman"/>
          <w:sz w:val="24"/>
          <w:szCs w:val="24"/>
          <w:lang w:val="da-DK"/>
        </w:rPr>
        <w:t>med, at borgerne skal</w:t>
      </w:r>
      <w:r w:rsidRPr="00A06C86">
        <w:rPr>
          <w:rFonts w:ascii="Times New Roman" w:hAnsi="Times New Roman" w:cs="Times New Roman"/>
          <w:sz w:val="24"/>
          <w:szCs w:val="24"/>
          <w:lang w:val="da-DK"/>
        </w:rPr>
        <w:t xml:space="preserve"> give en kort præsentation af sig selv, for at starte med et følelsesmæssigt neutralt emne.</w:t>
      </w:r>
      <w:r w:rsidR="000A6C4C" w:rsidRPr="00A06C86">
        <w:rPr>
          <w:rFonts w:ascii="Times New Roman" w:hAnsi="Times New Roman" w:cs="Times New Roman"/>
          <w:sz w:val="24"/>
          <w:szCs w:val="24"/>
          <w:lang w:val="da-DK"/>
        </w:rPr>
        <w:t xml:space="preserve"> Herefter vil vi gå</w:t>
      </w:r>
      <w:r w:rsidRPr="00A06C86">
        <w:rPr>
          <w:rFonts w:ascii="Times New Roman" w:hAnsi="Times New Roman" w:cs="Times New Roman"/>
          <w:sz w:val="24"/>
          <w:szCs w:val="24"/>
          <w:lang w:val="da-DK"/>
        </w:rPr>
        <w:t xml:space="preserve"> over til de enkelte temaer.                                                                                                                                 </w:t>
      </w:r>
    </w:p>
    <w:p w:rsidR="009A0450" w:rsidRPr="00A06C86" w:rsidRDefault="00B3379C" w:rsidP="00DE1E6C">
      <w:pPr>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I første tema vil vi behandle, ”</w:t>
      </w:r>
      <w:r w:rsidRPr="00A06C86">
        <w:rPr>
          <w:rFonts w:ascii="Times New Roman" w:hAnsi="Times New Roman" w:cs="Times New Roman"/>
          <w:i/>
          <w:sz w:val="24"/>
          <w:szCs w:val="24"/>
          <w:lang w:val="da-DK"/>
        </w:rPr>
        <w:t>Relationen mellem borgeren og bostøttemedarbejderen</w:t>
      </w:r>
      <w:r w:rsidRPr="00A06C86">
        <w:rPr>
          <w:rFonts w:ascii="Times New Roman" w:hAnsi="Times New Roman" w:cs="Times New Roman"/>
          <w:sz w:val="24"/>
          <w:szCs w:val="24"/>
          <w:lang w:val="da-DK"/>
        </w:rPr>
        <w:t xml:space="preserve">”. Formålet med dette tema er at søge en indsigt i, hvordan borgerne oplever relationen til </w:t>
      </w:r>
      <w:r w:rsidRPr="00A06C86">
        <w:rPr>
          <w:rFonts w:ascii="Times New Roman" w:hAnsi="Times New Roman" w:cs="Times New Roman"/>
          <w:sz w:val="24"/>
          <w:szCs w:val="24"/>
          <w:lang w:val="da-DK"/>
        </w:rPr>
        <w:lastRenderedPageBreak/>
        <w:t>bostøttemedarbejderen. I dette tema vil vi lægge vægt på, hvordan de oplever samarbejdet med</w:t>
      </w:r>
      <w:r w:rsidR="00F356FB" w:rsidRPr="00A06C86">
        <w:rPr>
          <w:rFonts w:ascii="Times New Roman" w:hAnsi="Times New Roman" w:cs="Times New Roman"/>
          <w:sz w:val="24"/>
          <w:szCs w:val="24"/>
          <w:lang w:val="da-DK"/>
        </w:rPr>
        <w:t xml:space="preserve"> den professionelle. Desuden vil vi spørge</w:t>
      </w:r>
      <w:r w:rsidRPr="00A06C86">
        <w:rPr>
          <w:rFonts w:ascii="Times New Roman" w:hAnsi="Times New Roman" w:cs="Times New Roman"/>
          <w:sz w:val="24"/>
          <w:szCs w:val="24"/>
          <w:lang w:val="da-DK"/>
        </w:rPr>
        <w:t xml:space="preserve"> ind til, om borgerne har oplevet skift i bostøttemedarbejder og i givet fald, hvordan de har erfaret skiftet. Vi ønsker at afslutte temaet positivt og vil derfor spørge, hvordan borgerne synes den ideelle bostøtte skal være, så de har mulighed for selv at komme med deres bud herpå. </w:t>
      </w:r>
    </w:p>
    <w:p w:rsidR="00B3379C" w:rsidRPr="00A06C86" w:rsidRDefault="00BB690A" w:rsidP="00DE1E6C">
      <w:pPr>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 xml:space="preserve">I </w:t>
      </w:r>
      <w:r w:rsidR="00F356FB" w:rsidRPr="00A06C86">
        <w:rPr>
          <w:rFonts w:ascii="Times New Roman" w:hAnsi="Times New Roman" w:cs="Times New Roman"/>
          <w:sz w:val="24"/>
          <w:szCs w:val="24"/>
          <w:lang w:val="da-DK"/>
        </w:rPr>
        <w:t>andet tema vil vi berøre</w:t>
      </w:r>
      <w:r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 xml:space="preserve">Udfordringer i at få bostøtte </w:t>
      </w:r>
      <w:r w:rsidR="00F356FB"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Vi</w:t>
      </w:r>
      <w:r w:rsidR="000A6C4C" w:rsidRPr="00A06C86">
        <w:rPr>
          <w:rFonts w:ascii="Times New Roman" w:hAnsi="Times New Roman" w:cs="Times New Roman"/>
          <w:sz w:val="24"/>
          <w:szCs w:val="24"/>
          <w:lang w:val="da-DK"/>
        </w:rPr>
        <w:t xml:space="preserve"> vil </w:t>
      </w:r>
      <w:r w:rsidRPr="00A06C86">
        <w:rPr>
          <w:rFonts w:ascii="Times New Roman" w:hAnsi="Times New Roman" w:cs="Times New Roman"/>
          <w:sz w:val="24"/>
          <w:szCs w:val="24"/>
          <w:lang w:val="da-DK"/>
        </w:rPr>
        <w:t>formule</w:t>
      </w:r>
      <w:r w:rsidR="000A6C4C" w:rsidRPr="00A06C86">
        <w:rPr>
          <w:rFonts w:ascii="Times New Roman" w:hAnsi="Times New Roman" w:cs="Times New Roman"/>
          <w:sz w:val="24"/>
          <w:szCs w:val="24"/>
          <w:lang w:val="da-DK"/>
        </w:rPr>
        <w:t>re</w:t>
      </w:r>
      <w:r w:rsidRPr="00A06C86">
        <w:rPr>
          <w:rFonts w:ascii="Times New Roman" w:hAnsi="Times New Roman" w:cs="Times New Roman"/>
          <w:sz w:val="24"/>
          <w:szCs w:val="24"/>
          <w:lang w:val="da-DK"/>
        </w:rPr>
        <w:t xml:space="preserve"> forskellige spørgsmål under dette tema</w:t>
      </w:r>
      <w:r w:rsidR="00735500" w:rsidRPr="00A06C86">
        <w:rPr>
          <w:rFonts w:ascii="Times New Roman" w:hAnsi="Times New Roman" w:cs="Times New Roman"/>
          <w:sz w:val="24"/>
          <w:szCs w:val="24"/>
          <w:lang w:val="da-DK"/>
        </w:rPr>
        <w:t>, hvor</w:t>
      </w:r>
      <w:r w:rsidRPr="00A06C86">
        <w:rPr>
          <w:rFonts w:ascii="Times New Roman" w:hAnsi="Times New Roman" w:cs="Times New Roman"/>
          <w:sz w:val="24"/>
          <w:szCs w:val="24"/>
          <w:lang w:val="da-DK"/>
        </w:rPr>
        <w:t xml:space="preserve"> nogle</w:t>
      </w:r>
      <w:r w:rsidR="000A6C4C" w:rsidRPr="00A06C86">
        <w:rPr>
          <w:rFonts w:ascii="Times New Roman" w:hAnsi="Times New Roman" w:cs="Times New Roman"/>
          <w:sz w:val="24"/>
          <w:szCs w:val="24"/>
          <w:lang w:val="da-DK"/>
        </w:rPr>
        <w:t xml:space="preserve"> vil være</w:t>
      </w:r>
      <w:r w:rsidR="00735500" w:rsidRPr="00A06C86">
        <w:rPr>
          <w:rFonts w:ascii="Times New Roman" w:hAnsi="Times New Roman" w:cs="Times New Roman"/>
          <w:sz w:val="24"/>
          <w:szCs w:val="24"/>
          <w:lang w:val="da-DK"/>
        </w:rPr>
        <w:t xml:space="preserve"> mere direkte og andre mere</w:t>
      </w:r>
      <w:r w:rsidRPr="00A06C86">
        <w:rPr>
          <w:rFonts w:ascii="Times New Roman" w:hAnsi="Times New Roman" w:cs="Times New Roman"/>
          <w:sz w:val="24"/>
          <w:szCs w:val="24"/>
          <w:lang w:val="da-DK"/>
        </w:rPr>
        <w:t xml:space="preserve"> indirekte</w:t>
      </w:r>
      <w:r w:rsidR="00735500" w:rsidRPr="00A06C86">
        <w:rPr>
          <w:rFonts w:ascii="Times New Roman" w:hAnsi="Times New Roman" w:cs="Times New Roman"/>
          <w:sz w:val="24"/>
          <w:szCs w:val="24"/>
          <w:lang w:val="da-DK"/>
        </w:rPr>
        <w:t xml:space="preserve"> for at få nuancerede</w:t>
      </w:r>
      <w:r w:rsidR="009A0450" w:rsidRPr="00A06C86">
        <w:rPr>
          <w:rFonts w:ascii="Times New Roman" w:hAnsi="Times New Roman" w:cs="Times New Roman"/>
          <w:sz w:val="24"/>
          <w:szCs w:val="24"/>
          <w:lang w:val="da-DK"/>
        </w:rPr>
        <w:t xml:space="preserve"> beskrivelser. Vi vil</w:t>
      </w:r>
      <w:r w:rsidR="000A6C4C" w:rsidRPr="00A06C86">
        <w:rPr>
          <w:rFonts w:ascii="Times New Roman" w:hAnsi="Times New Roman" w:cs="Times New Roman"/>
          <w:sz w:val="24"/>
          <w:szCs w:val="24"/>
          <w:lang w:val="da-DK"/>
        </w:rPr>
        <w:t xml:space="preserve"> spørge</w:t>
      </w:r>
      <w:r w:rsidR="00735500" w:rsidRPr="00A06C86">
        <w:rPr>
          <w:rFonts w:ascii="Times New Roman" w:hAnsi="Times New Roman" w:cs="Times New Roman"/>
          <w:sz w:val="24"/>
          <w:szCs w:val="24"/>
          <w:lang w:val="da-DK"/>
        </w:rPr>
        <w:t xml:space="preserve"> borgerne mere indirekte,</w:t>
      </w:r>
      <w:r w:rsidR="00A240CF" w:rsidRPr="00A06C86">
        <w:rPr>
          <w:rFonts w:ascii="Times New Roman" w:hAnsi="Times New Roman" w:cs="Times New Roman"/>
          <w:sz w:val="24"/>
          <w:szCs w:val="24"/>
          <w:lang w:val="da-DK"/>
        </w:rPr>
        <w:t xml:space="preserve"> om der er</w:t>
      </w:r>
      <w:r w:rsidRPr="00A06C86">
        <w:rPr>
          <w:rFonts w:ascii="Times New Roman" w:hAnsi="Times New Roman" w:cs="Times New Roman"/>
          <w:sz w:val="24"/>
          <w:szCs w:val="24"/>
          <w:lang w:val="da-DK"/>
        </w:rPr>
        <w:t xml:space="preserve"> noget</w:t>
      </w:r>
      <w:r w:rsidR="00735500" w:rsidRPr="00A06C86">
        <w:rPr>
          <w:rFonts w:ascii="Times New Roman" w:hAnsi="Times New Roman" w:cs="Times New Roman"/>
          <w:sz w:val="24"/>
          <w:szCs w:val="24"/>
          <w:lang w:val="da-DK"/>
        </w:rPr>
        <w:t>,</w:t>
      </w:r>
      <w:r w:rsidR="000A6C4C" w:rsidRPr="00A06C86">
        <w:rPr>
          <w:rFonts w:ascii="Times New Roman" w:hAnsi="Times New Roman" w:cs="Times New Roman"/>
          <w:sz w:val="24"/>
          <w:szCs w:val="24"/>
          <w:lang w:val="da-DK"/>
        </w:rPr>
        <w:t xml:space="preserve"> som efter deres opfattelse kan</w:t>
      </w:r>
      <w:r w:rsidRPr="00A06C86">
        <w:rPr>
          <w:rFonts w:ascii="Times New Roman" w:hAnsi="Times New Roman" w:cs="Times New Roman"/>
          <w:sz w:val="24"/>
          <w:szCs w:val="24"/>
          <w:lang w:val="da-DK"/>
        </w:rPr>
        <w:t xml:space="preserve"> forbedres i indsatsen. Baggrunden for at</w:t>
      </w:r>
      <w:r w:rsidR="00F356FB" w:rsidRPr="00A06C86">
        <w:rPr>
          <w:rFonts w:ascii="Times New Roman" w:hAnsi="Times New Roman" w:cs="Times New Roman"/>
          <w:sz w:val="24"/>
          <w:szCs w:val="24"/>
          <w:lang w:val="da-DK"/>
        </w:rPr>
        <w:t xml:space="preserve"> vi vil</w:t>
      </w:r>
      <w:r w:rsidRPr="00A06C86">
        <w:rPr>
          <w:rFonts w:ascii="Times New Roman" w:hAnsi="Times New Roman" w:cs="Times New Roman"/>
          <w:sz w:val="24"/>
          <w:szCs w:val="24"/>
          <w:lang w:val="da-DK"/>
        </w:rPr>
        <w:t xml:space="preserve"> spørge mere indirekte er at få borge</w:t>
      </w:r>
      <w:r w:rsidR="00735500" w:rsidRPr="00A06C86">
        <w:rPr>
          <w:rFonts w:ascii="Times New Roman" w:hAnsi="Times New Roman" w:cs="Times New Roman"/>
          <w:sz w:val="24"/>
          <w:szCs w:val="24"/>
          <w:lang w:val="da-DK"/>
        </w:rPr>
        <w:t>rne til at reflektere over de udfordringe</w:t>
      </w:r>
      <w:r w:rsidRPr="00A06C86">
        <w:rPr>
          <w:rFonts w:ascii="Times New Roman" w:hAnsi="Times New Roman" w:cs="Times New Roman"/>
          <w:sz w:val="24"/>
          <w:szCs w:val="24"/>
          <w:lang w:val="da-DK"/>
        </w:rPr>
        <w:t>r</w:t>
      </w:r>
      <w:r w:rsidR="00735500" w:rsidRPr="00A06C86">
        <w:rPr>
          <w:rFonts w:ascii="Times New Roman" w:hAnsi="Times New Roman" w:cs="Times New Roman"/>
          <w:sz w:val="24"/>
          <w:szCs w:val="24"/>
          <w:lang w:val="da-DK"/>
        </w:rPr>
        <w:t>, som de kan møde i indsatsen</w:t>
      </w:r>
      <w:r w:rsidRPr="00A06C86">
        <w:rPr>
          <w:rFonts w:ascii="Times New Roman" w:hAnsi="Times New Roman" w:cs="Times New Roman"/>
          <w:sz w:val="24"/>
          <w:szCs w:val="24"/>
          <w:lang w:val="da-DK"/>
        </w:rPr>
        <w:t>.</w:t>
      </w:r>
      <w:r w:rsidR="00B3379C" w:rsidRPr="00A06C86">
        <w:rPr>
          <w:rFonts w:ascii="Times New Roman" w:hAnsi="Times New Roman" w:cs="Times New Roman"/>
          <w:sz w:val="24"/>
          <w:szCs w:val="24"/>
          <w:lang w:val="da-DK"/>
        </w:rPr>
        <w:t xml:space="preserve"> </w:t>
      </w:r>
    </w:p>
    <w:p w:rsidR="00B3379C" w:rsidRPr="00A06C86" w:rsidRDefault="00B3379C"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tredje tema, ”</w:t>
      </w:r>
      <w:r w:rsidRPr="00A06C86">
        <w:rPr>
          <w:rFonts w:ascii="Times New Roman" w:hAnsi="Times New Roman" w:cs="Times New Roman"/>
          <w:i/>
          <w:sz w:val="24"/>
          <w:szCs w:val="24"/>
          <w:lang w:val="da-DK"/>
        </w:rPr>
        <w:t>Bostøtte indsatsens betydning for borgernes hverdagsliv i egen bolig</w:t>
      </w:r>
      <w:r w:rsidRPr="00A06C86">
        <w:rPr>
          <w:rFonts w:ascii="Times New Roman" w:hAnsi="Times New Roman" w:cs="Times New Roman"/>
          <w:sz w:val="24"/>
          <w:szCs w:val="24"/>
          <w:lang w:val="da-DK"/>
        </w:rPr>
        <w:t>”, vil vi be</w:t>
      </w:r>
      <w:r w:rsidR="006440B8" w:rsidRPr="00A06C86">
        <w:rPr>
          <w:rFonts w:ascii="Times New Roman" w:hAnsi="Times New Roman" w:cs="Times New Roman"/>
          <w:sz w:val="24"/>
          <w:szCs w:val="24"/>
          <w:lang w:val="da-DK"/>
        </w:rPr>
        <w:t>lyse, hvilken betydning borgerne</w:t>
      </w:r>
      <w:r w:rsidRPr="00A06C86">
        <w:rPr>
          <w:rFonts w:ascii="Times New Roman" w:hAnsi="Times New Roman" w:cs="Times New Roman"/>
          <w:sz w:val="24"/>
          <w:szCs w:val="24"/>
          <w:lang w:val="da-DK"/>
        </w:rPr>
        <w:t xml:space="preserve"> oplever, at bostøtte indsatsen har for dem.</w:t>
      </w:r>
      <w:r w:rsidR="006440B8" w:rsidRPr="00A06C86">
        <w:rPr>
          <w:rFonts w:ascii="Times New Roman" w:hAnsi="Times New Roman" w:cs="Times New Roman"/>
          <w:sz w:val="24"/>
          <w:szCs w:val="24"/>
          <w:lang w:val="da-DK"/>
        </w:rPr>
        <w:t xml:space="preserve"> Vi vil undersøge, hvad de</w:t>
      </w:r>
      <w:r w:rsidRPr="00A06C86">
        <w:rPr>
          <w:rFonts w:ascii="Times New Roman" w:hAnsi="Times New Roman" w:cs="Times New Roman"/>
          <w:sz w:val="24"/>
          <w:szCs w:val="24"/>
          <w:lang w:val="da-DK"/>
        </w:rPr>
        <w:t xml:space="preserve"> er blevet bedre til i løbet af den tid, hvor de har modtaget bostøtte, og ligeledes spørge ind til om der er noget specielt i indsatsen, som borgerne oplever som særlig vigtigt for</w:t>
      </w:r>
      <w:r w:rsidR="00F356FB" w:rsidRPr="00A06C86">
        <w:rPr>
          <w:rFonts w:ascii="Times New Roman" w:hAnsi="Times New Roman" w:cs="Times New Roman"/>
          <w:sz w:val="24"/>
          <w:szCs w:val="24"/>
          <w:lang w:val="da-DK"/>
        </w:rPr>
        <w:t xml:space="preserve"> dem. Desuden vil</w:t>
      </w:r>
      <w:r w:rsidRPr="00A06C86">
        <w:rPr>
          <w:rFonts w:ascii="Times New Roman" w:hAnsi="Times New Roman" w:cs="Times New Roman"/>
          <w:sz w:val="24"/>
          <w:szCs w:val="24"/>
          <w:lang w:val="da-DK"/>
        </w:rPr>
        <w:t xml:space="preserve"> vi i</w:t>
      </w:r>
      <w:r w:rsidR="00F356FB" w:rsidRPr="00A06C86">
        <w:rPr>
          <w:rFonts w:ascii="Times New Roman" w:hAnsi="Times New Roman" w:cs="Times New Roman"/>
          <w:sz w:val="24"/>
          <w:szCs w:val="24"/>
          <w:lang w:val="da-DK"/>
        </w:rPr>
        <w:t xml:space="preserve"> dette tema spørge ind til, om borgerne kan</w:t>
      </w:r>
      <w:r w:rsidRPr="00A06C86">
        <w:rPr>
          <w:rFonts w:ascii="Times New Roman" w:hAnsi="Times New Roman" w:cs="Times New Roman"/>
          <w:sz w:val="24"/>
          <w:szCs w:val="24"/>
          <w:lang w:val="da-DK"/>
        </w:rPr>
        <w:t xml:space="preserve"> fortælle noget positivt i forhold til at modtage bostøtte i eget hjem og om det ville gø</w:t>
      </w:r>
      <w:r w:rsidR="00F356FB" w:rsidRPr="00A06C86">
        <w:rPr>
          <w:rFonts w:ascii="Times New Roman" w:hAnsi="Times New Roman" w:cs="Times New Roman"/>
          <w:sz w:val="24"/>
          <w:szCs w:val="24"/>
          <w:lang w:val="da-DK"/>
        </w:rPr>
        <w:t>re en forskel, hvis de fx skal</w:t>
      </w:r>
      <w:r w:rsidRPr="00A06C86">
        <w:rPr>
          <w:rFonts w:ascii="Times New Roman" w:hAnsi="Times New Roman" w:cs="Times New Roman"/>
          <w:sz w:val="24"/>
          <w:szCs w:val="24"/>
          <w:lang w:val="da-DK"/>
        </w:rPr>
        <w:t xml:space="preserve"> modtage bostøtte i en gruppe eller på et støttecenter.</w:t>
      </w:r>
    </w:p>
    <w:p w:rsidR="00F0758F" w:rsidRPr="00A06C86" w:rsidRDefault="00F0758F" w:rsidP="00DE1E6C">
      <w:pPr>
        <w:spacing w:line="360" w:lineRule="auto"/>
        <w:rPr>
          <w:rFonts w:ascii="Times New Roman" w:hAnsi="Times New Roman" w:cs="Times New Roman"/>
          <w:sz w:val="24"/>
          <w:szCs w:val="24"/>
          <w:lang w:val="da-DK"/>
        </w:rPr>
      </w:pPr>
    </w:p>
    <w:p w:rsidR="009E7960" w:rsidRPr="00A06C86" w:rsidRDefault="00480A7A"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 xml:space="preserve">.5 </w:t>
      </w:r>
      <w:r w:rsidR="009E7960" w:rsidRPr="00A06C86">
        <w:rPr>
          <w:rFonts w:ascii="Times New Roman" w:hAnsi="Times New Roman" w:cs="Times New Roman"/>
          <w:b/>
          <w:sz w:val="24"/>
          <w:szCs w:val="24"/>
          <w:lang w:val="da-DK"/>
        </w:rPr>
        <w:t>Lokalitet og varighed</w:t>
      </w:r>
    </w:p>
    <w:p w:rsidR="00EF2640" w:rsidRPr="00A06C86" w:rsidRDefault="009E796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Vi vurderer, at </w:t>
      </w:r>
      <w:r w:rsidR="00A968D8" w:rsidRPr="00A06C86">
        <w:rPr>
          <w:rFonts w:ascii="Times New Roman" w:hAnsi="Times New Roman" w:cs="Times New Roman"/>
          <w:sz w:val="24"/>
          <w:szCs w:val="24"/>
          <w:lang w:val="da-DK"/>
        </w:rPr>
        <w:t>interviewenes lokalitet</w:t>
      </w:r>
      <w:r w:rsidR="00BC2970" w:rsidRPr="00A06C86">
        <w:rPr>
          <w:rFonts w:ascii="Times New Roman" w:hAnsi="Times New Roman" w:cs="Times New Roman"/>
          <w:sz w:val="24"/>
          <w:szCs w:val="24"/>
          <w:lang w:val="da-DK"/>
        </w:rPr>
        <w:t xml:space="preserve"> er vigtig</w:t>
      </w:r>
      <w:r w:rsidRPr="00A06C86">
        <w:rPr>
          <w:rFonts w:ascii="Times New Roman" w:hAnsi="Times New Roman" w:cs="Times New Roman"/>
          <w:sz w:val="24"/>
          <w:szCs w:val="24"/>
          <w:lang w:val="da-DK"/>
        </w:rPr>
        <w:t xml:space="preserve"> for intervi</w:t>
      </w:r>
      <w:r w:rsidR="00A968D8" w:rsidRPr="00A06C86">
        <w:rPr>
          <w:rFonts w:ascii="Times New Roman" w:hAnsi="Times New Roman" w:cs="Times New Roman"/>
          <w:sz w:val="24"/>
          <w:szCs w:val="24"/>
          <w:lang w:val="da-DK"/>
        </w:rPr>
        <w:t>ewsituationen, da den</w:t>
      </w:r>
      <w:r w:rsidRPr="00A06C86">
        <w:rPr>
          <w:rFonts w:ascii="Times New Roman" w:hAnsi="Times New Roman" w:cs="Times New Roman"/>
          <w:sz w:val="24"/>
          <w:szCs w:val="24"/>
          <w:lang w:val="da-DK"/>
        </w:rPr>
        <w:t xml:space="preserve"> kan have indflydelse på interviewatmosfæren. Vi har været opmærksomme på, at vores informanter skulle føle sig trygge</w:t>
      </w:r>
      <w:r w:rsidR="00A968D8"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og at lokaliteten skulle være lett</w:t>
      </w:r>
      <w:r w:rsidR="00BC2970" w:rsidRPr="00A06C86">
        <w:rPr>
          <w:rFonts w:ascii="Times New Roman" w:hAnsi="Times New Roman" w:cs="Times New Roman"/>
          <w:sz w:val="24"/>
          <w:szCs w:val="24"/>
          <w:lang w:val="da-DK"/>
        </w:rPr>
        <w:t>ilgængelig. På baggrund heraf</w:t>
      </w:r>
      <w:r w:rsidRPr="00A06C86">
        <w:rPr>
          <w:rFonts w:ascii="Times New Roman" w:hAnsi="Times New Roman" w:cs="Times New Roman"/>
          <w:sz w:val="24"/>
          <w:szCs w:val="24"/>
          <w:lang w:val="da-DK"/>
        </w:rPr>
        <w:t xml:space="preserve"> har vi tilbudt informanterne at interviewe dem enten på universitetet eller i deres</w:t>
      </w:r>
      <w:r w:rsidR="00BC2970" w:rsidRPr="00A06C86">
        <w:rPr>
          <w:rFonts w:ascii="Times New Roman" w:hAnsi="Times New Roman" w:cs="Times New Roman"/>
          <w:sz w:val="24"/>
          <w:szCs w:val="24"/>
          <w:lang w:val="da-DK"/>
        </w:rPr>
        <w:t xml:space="preserve"> eget</w:t>
      </w:r>
      <w:r w:rsidR="00A968D8" w:rsidRPr="00A06C86">
        <w:rPr>
          <w:rFonts w:ascii="Times New Roman" w:hAnsi="Times New Roman" w:cs="Times New Roman"/>
          <w:sz w:val="24"/>
          <w:szCs w:val="24"/>
          <w:lang w:val="da-DK"/>
        </w:rPr>
        <w:t xml:space="preserve"> hjem</w:t>
      </w:r>
      <w:r w:rsidRPr="00A06C86">
        <w:rPr>
          <w:rFonts w:ascii="Times New Roman" w:hAnsi="Times New Roman" w:cs="Times New Roman"/>
          <w:sz w:val="24"/>
          <w:szCs w:val="24"/>
          <w:lang w:val="da-DK"/>
        </w:rPr>
        <w:t xml:space="preserve"> afhængigt af, hvad d</w:t>
      </w:r>
      <w:r w:rsidR="00A968D8" w:rsidRPr="00A06C86">
        <w:rPr>
          <w:rFonts w:ascii="Times New Roman" w:hAnsi="Times New Roman" w:cs="Times New Roman"/>
          <w:sz w:val="24"/>
          <w:szCs w:val="24"/>
          <w:lang w:val="da-DK"/>
        </w:rPr>
        <w:t xml:space="preserve">e har ønsket. </w:t>
      </w:r>
      <w:r w:rsidRPr="00A06C86">
        <w:rPr>
          <w:rFonts w:ascii="Times New Roman" w:hAnsi="Times New Roman" w:cs="Times New Roman"/>
          <w:sz w:val="24"/>
          <w:szCs w:val="24"/>
          <w:lang w:val="da-DK"/>
        </w:rPr>
        <w:t>To af de i alt fire</w:t>
      </w:r>
      <w:r w:rsidR="00BC2970" w:rsidRPr="00A06C86">
        <w:rPr>
          <w:rFonts w:ascii="Times New Roman" w:hAnsi="Times New Roman" w:cs="Times New Roman"/>
          <w:sz w:val="24"/>
          <w:szCs w:val="24"/>
          <w:lang w:val="da-DK"/>
        </w:rPr>
        <w:t xml:space="preserve"> interviewede borgere har valgt</w:t>
      </w:r>
      <w:r w:rsidRPr="00A06C86">
        <w:rPr>
          <w:rFonts w:ascii="Times New Roman" w:hAnsi="Times New Roman" w:cs="Times New Roman"/>
          <w:sz w:val="24"/>
          <w:szCs w:val="24"/>
          <w:lang w:val="da-DK"/>
        </w:rPr>
        <w:t xml:space="preserve"> at blive i</w:t>
      </w:r>
      <w:r w:rsidR="009A0450" w:rsidRPr="00A06C86">
        <w:rPr>
          <w:rFonts w:ascii="Times New Roman" w:hAnsi="Times New Roman" w:cs="Times New Roman"/>
          <w:sz w:val="24"/>
          <w:szCs w:val="24"/>
          <w:lang w:val="da-DK"/>
        </w:rPr>
        <w:t>nterviewet på universitetet. Til</w:t>
      </w:r>
      <w:r w:rsidRPr="00A06C86">
        <w:rPr>
          <w:rFonts w:ascii="Times New Roman" w:hAnsi="Times New Roman" w:cs="Times New Roman"/>
          <w:sz w:val="24"/>
          <w:szCs w:val="24"/>
          <w:lang w:val="da-DK"/>
        </w:rPr>
        <w:t xml:space="preserve"> dette formål har vi forberedt et gruppelokale ved at pynte det lidt med billeder og stearinlys</w:t>
      </w:r>
      <w:r w:rsidR="00786057" w:rsidRPr="00A06C86">
        <w:rPr>
          <w:rFonts w:ascii="Times New Roman" w:hAnsi="Times New Roman" w:cs="Times New Roman"/>
          <w:sz w:val="24"/>
          <w:szCs w:val="24"/>
          <w:lang w:val="da-DK"/>
        </w:rPr>
        <w:t xml:space="preserve"> og har tilbudt </w:t>
      </w:r>
      <w:r w:rsidRPr="00A06C86">
        <w:rPr>
          <w:rFonts w:ascii="Times New Roman" w:hAnsi="Times New Roman" w:cs="Times New Roman"/>
          <w:sz w:val="24"/>
          <w:szCs w:val="24"/>
          <w:lang w:val="da-DK"/>
        </w:rPr>
        <w:t>småkager og dri</w:t>
      </w:r>
      <w:r w:rsidR="009A0450" w:rsidRPr="00A06C86">
        <w:rPr>
          <w:rFonts w:ascii="Times New Roman" w:hAnsi="Times New Roman" w:cs="Times New Roman"/>
          <w:sz w:val="24"/>
          <w:szCs w:val="24"/>
          <w:lang w:val="da-DK"/>
        </w:rPr>
        <w:t>kkevarer og har forsøgt at skabe en</w:t>
      </w:r>
      <w:r w:rsidRPr="00A06C86">
        <w:rPr>
          <w:rFonts w:ascii="Times New Roman" w:hAnsi="Times New Roman" w:cs="Times New Roman"/>
          <w:sz w:val="24"/>
          <w:szCs w:val="24"/>
          <w:lang w:val="da-DK"/>
        </w:rPr>
        <w:t xml:space="preserve"> i</w:t>
      </w:r>
      <w:r w:rsidR="00786057" w:rsidRPr="00A06C86">
        <w:rPr>
          <w:rFonts w:ascii="Times New Roman" w:hAnsi="Times New Roman" w:cs="Times New Roman"/>
          <w:sz w:val="24"/>
          <w:szCs w:val="24"/>
          <w:lang w:val="da-DK"/>
        </w:rPr>
        <w:t>ndbydende og afslappet</w:t>
      </w:r>
      <w:r w:rsidR="009A0450" w:rsidRPr="00A06C86">
        <w:rPr>
          <w:rFonts w:ascii="Times New Roman" w:hAnsi="Times New Roman" w:cs="Times New Roman"/>
          <w:sz w:val="24"/>
          <w:szCs w:val="24"/>
          <w:lang w:val="da-DK"/>
        </w:rPr>
        <w:t xml:space="preserve"> atmosfære</w:t>
      </w:r>
      <w:r w:rsidR="00786057" w:rsidRPr="00A06C86">
        <w:rPr>
          <w:rFonts w:ascii="Times New Roman" w:hAnsi="Times New Roman" w:cs="Times New Roman"/>
          <w:sz w:val="24"/>
          <w:szCs w:val="24"/>
          <w:lang w:val="da-DK"/>
        </w:rPr>
        <w:t>. De</w:t>
      </w:r>
      <w:r w:rsidRPr="00A06C86">
        <w:rPr>
          <w:rFonts w:ascii="Times New Roman" w:hAnsi="Times New Roman" w:cs="Times New Roman"/>
          <w:sz w:val="24"/>
          <w:szCs w:val="24"/>
          <w:lang w:val="da-DK"/>
        </w:rPr>
        <w:t xml:space="preserve"> to </w:t>
      </w:r>
      <w:r w:rsidR="00786057" w:rsidRPr="00A06C86">
        <w:rPr>
          <w:rFonts w:ascii="Times New Roman" w:hAnsi="Times New Roman" w:cs="Times New Roman"/>
          <w:sz w:val="24"/>
          <w:szCs w:val="24"/>
          <w:lang w:val="da-DK"/>
        </w:rPr>
        <w:t xml:space="preserve">andre </w:t>
      </w:r>
      <w:r w:rsidR="00F356FB" w:rsidRPr="00A06C86">
        <w:rPr>
          <w:rFonts w:ascii="Times New Roman" w:hAnsi="Times New Roman" w:cs="Times New Roman"/>
          <w:sz w:val="24"/>
          <w:szCs w:val="24"/>
          <w:lang w:val="da-DK"/>
        </w:rPr>
        <w:t>informanter</w:t>
      </w:r>
      <w:r w:rsidRPr="00A06C86">
        <w:rPr>
          <w:rFonts w:ascii="Times New Roman" w:hAnsi="Times New Roman" w:cs="Times New Roman"/>
          <w:sz w:val="24"/>
          <w:szCs w:val="24"/>
          <w:lang w:val="da-DK"/>
        </w:rPr>
        <w:t xml:space="preserve"> har foretrukket at blive interviewet </w:t>
      </w:r>
      <w:r w:rsidR="00A968D8" w:rsidRPr="00A06C86">
        <w:rPr>
          <w:rFonts w:ascii="Times New Roman" w:hAnsi="Times New Roman" w:cs="Times New Roman"/>
          <w:sz w:val="24"/>
          <w:szCs w:val="24"/>
          <w:lang w:val="da-DK"/>
        </w:rPr>
        <w:t>i deres eget hjem. Det er</w:t>
      </w:r>
      <w:r w:rsidRPr="00A06C86">
        <w:rPr>
          <w:rFonts w:ascii="Times New Roman" w:hAnsi="Times New Roman" w:cs="Times New Roman"/>
          <w:sz w:val="24"/>
          <w:szCs w:val="24"/>
          <w:lang w:val="da-DK"/>
        </w:rPr>
        <w:t xml:space="preserve"> borgerne</w:t>
      </w:r>
      <w:r w:rsidR="00A968D8" w:rsidRPr="00A06C86">
        <w:rPr>
          <w:rFonts w:ascii="Times New Roman" w:hAnsi="Times New Roman" w:cs="Times New Roman"/>
          <w:sz w:val="24"/>
          <w:szCs w:val="24"/>
          <w:lang w:val="da-DK"/>
        </w:rPr>
        <w:t xml:space="preserve"> selv</w:t>
      </w:r>
      <w:r w:rsidRPr="00A06C86">
        <w:rPr>
          <w:rFonts w:ascii="Times New Roman" w:hAnsi="Times New Roman" w:cs="Times New Roman"/>
          <w:sz w:val="24"/>
          <w:szCs w:val="24"/>
          <w:lang w:val="da-DK"/>
        </w:rPr>
        <w:t xml:space="preserve">, som har bestemt </w:t>
      </w:r>
      <w:r w:rsidR="00CE58AF" w:rsidRPr="00A06C86">
        <w:rPr>
          <w:rFonts w:ascii="Times New Roman" w:hAnsi="Times New Roman" w:cs="Times New Roman"/>
          <w:sz w:val="24"/>
          <w:szCs w:val="24"/>
          <w:lang w:val="da-DK"/>
        </w:rPr>
        <w:t>tidspunktet for interviewet</w:t>
      </w:r>
      <w:r w:rsidR="00A968D8" w:rsidRPr="00A06C86">
        <w:rPr>
          <w:rFonts w:ascii="Times New Roman" w:hAnsi="Times New Roman" w:cs="Times New Roman"/>
          <w:sz w:val="24"/>
          <w:szCs w:val="24"/>
          <w:lang w:val="da-DK"/>
        </w:rPr>
        <w:t>, og vi har</w:t>
      </w:r>
      <w:r w:rsidR="00CE58AF" w:rsidRPr="00A06C86">
        <w:rPr>
          <w:rFonts w:ascii="Times New Roman" w:hAnsi="Times New Roman" w:cs="Times New Roman"/>
          <w:sz w:val="24"/>
          <w:szCs w:val="24"/>
          <w:lang w:val="da-DK"/>
        </w:rPr>
        <w:t xml:space="preserve"> været fleksi</w:t>
      </w:r>
      <w:r w:rsidR="00042540" w:rsidRPr="00A06C86">
        <w:rPr>
          <w:rFonts w:ascii="Times New Roman" w:hAnsi="Times New Roman" w:cs="Times New Roman"/>
          <w:sz w:val="24"/>
          <w:szCs w:val="24"/>
          <w:lang w:val="da-DK"/>
        </w:rPr>
        <w:t>ble i forhold til</w:t>
      </w:r>
      <w:r w:rsidR="00BC2970" w:rsidRPr="00A06C86">
        <w:rPr>
          <w:rFonts w:ascii="Times New Roman" w:hAnsi="Times New Roman" w:cs="Times New Roman"/>
          <w:sz w:val="24"/>
          <w:szCs w:val="24"/>
          <w:lang w:val="da-DK"/>
        </w:rPr>
        <w:t xml:space="preserve"> deres ønsker</w:t>
      </w:r>
      <w:r w:rsidR="00CE58AF"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br/>
        <w:t>Med hensyn til interviewenes varighed har vi i begyndel</w:t>
      </w:r>
      <w:r w:rsidR="00A968D8" w:rsidRPr="00A06C86">
        <w:rPr>
          <w:rFonts w:ascii="Times New Roman" w:hAnsi="Times New Roman" w:cs="Times New Roman"/>
          <w:sz w:val="24"/>
          <w:szCs w:val="24"/>
          <w:lang w:val="da-DK"/>
        </w:rPr>
        <w:t>sen af interviewfasen oplyst</w:t>
      </w:r>
      <w:r w:rsidRPr="00A06C86">
        <w:rPr>
          <w:rFonts w:ascii="Times New Roman" w:hAnsi="Times New Roman" w:cs="Times New Roman"/>
          <w:sz w:val="24"/>
          <w:szCs w:val="24"/>
          <w:lang w:val="da-DK"/>
        </w:rPr>
        <w:t xml:space="preserve"> om, at vi estimerer interviewenes omtrentlige varighed til en time. Allerede ved det første interview måtte vi dog indse, at vi har afsat for lidt tid. Alle inte</w:t>
      </w:r>
      <w:r w:rsidR="00A968D8" w:rsidRPr="00A06C86">
        <w:rPr>
          <w:rFonts w:ascii="Times New Roman" w:hAnsi="Times New Roman" w:cs="Times New Roman"/>
          <w:sz w:val="24"/>
          <w:szCs w:val="24"/>
          <w:lang w:val="da-DK"/>
        </w:rPr>
        <w:t>rviews har varet i over én time og</w:t>
      </w:r>
      <w:r w:rsidR="009A0450" w:rsidRPr="00A06C86">
        <w:rPr>
          <w:rFonts w:ascii="Times New Roman" w:hAnsi="Times New Roman" w:cs="Times New Roman"/>
          <w:sz w:val="24"/>
          <w:szCs w:val="24"/>
          <w:lang w:val="da-DK"/>
        </w:rPr>
        <w:t xml:space="preserve"> to af </w:t>
      </w:r>
      <w:r w:rsidR="009A0450" w:rsidRPr="00A06C86">
        <w:rPr>
          <w:rFonts w:ascii="Times New Roman" w:hAnsi="Times New Roman" w:cs="Times New Roman"/>
          <w:sz w:val="24"/>
          <w:szCs w:val="24"/>
          <w:lang w:val="da-DK"/>
        </w:rPr>
        <w:lastRenderedPageBreak/>
        <w:t>dem</w:t>
      </w:r>
      <w:r w:rsidRPr="00A06C86">
        <w:rPr>
          <w:rFonts w:ascii="Times New Roman" w:hAnsi="Times New Roman" w:cs="Times New Roman"/>
          <w:sz w:val="24"/>
          <w:szCs w:val="24"/>
          <w:lang w:val="da-DK"/>
        </w:rPr>
        <w:t xml:space="preserve"> har varet dobbelt så lang</w:t>
      </w:r>
      <w:r w:rsidR="00BC2970" w:rsidRPr="00A06C86">
        <w:rPr>
          <w:rFonts w:ascii="Times New Roman" w:hAnsi="Times New Roman" w:cs="Times New Roman"/>
          <w:sz w:val="24"/>
          <w:szCs w:val="24"/>
          <w:lang w:val="da-DK"/>
        </w:rPr>
        <w:t xml:space="preserve"> tid</w:t>
      </w:r>
      <w:r w:rsidRPr="00A06C86">
        <w:rPr>
          <w:rFonts w:ascii="Times New Roman" w:hAnsi="Times New Roman" w:cs="Times New Roman"/>
          <w:sz w:val="24"/>
          <w:szCs w:val="24"/>
          <w:lang w:val="da-DK"/>
        </w:rPr>
        <w:t xml:space="preserve"> </w:t>
      </w:r>
      <w:r w:rsidR="009A0450" w:rsidRPr="00A06C86">
        <w:rPr>
          <w:rFonts w:ascii="Times New Roman" w:hAnsi="Times New Roman" w:cs="Times New Roman"/>
          <w:sz w:val="24"/>
          <w:szCs w:val="24"/>
          <w:lang w:val="da-DK"/>
        </w:rPr>
        <w:t>med</w:t>
      </w:r>
      <w:r w:rsidR="00A968D8"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hhv. 124 og 121 minutter. Den første o</w:t>
      </w:r>
      <w:r w:rsidR="00A968D8" w:rsidRPr="00A06C86">
        <w:rPr>
          <w:rFonts w:ascii="Times New Roman" w:hAnsi="Times New Roman" w:cs="Times New Roman"/>
          <w:sz w:val="24"/>
          <w:szCs w:val="24"/>
          <w:lang w:val="da-DK"/>
        </w:rPr>
        <w:t>g den fjerde samtale har varet</w:t>
      </w:r>
      <w:r w:rsidRPr="00A06C86">
        <w:rPr>
          <w:rFonts w:ascii="Times New Roman" w:hAnsi="Times New Roman" w:cs="Times New Roman"/>
          <w:sz w:val="24"/>
          <w:szCs w:val="24"/>
          <w:lang w:val="da-DK"/>
        </w:rPr>
        <w:t xml:space="preserve"> hhv. 76 og 71 minutter.</w:t>
      </w:r>
    </w:p>
    <w:p w:rsidR="00896DC6" w:rsidRPr="00A06C86" w:rsidRDefault="00896DC6" w:rsidP="00DE1E6C">
      <w:pPr>
        <w:spacing w:line="360" w:lineRule="auto"/>
        <w:rPr>
          <w:rFonts w:ascii="Times New Roman" w:hAnsi="Times New Roman" w:cs="Times New Roman"/>
          <w:b/>
          <w:sz w:val="24"/>
          <w:szCs w:val="24"/>
          <w:lang w:val="da-DK"/>
        </w:rPr>
      </w:pPr>
    </w:p>
    <w:p w:rsidR="006419FE" w:rsidRPr="00A06C86" w:rsidRDefault="00480A7A"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.6</w:t>
      </w:r>
      <w:r w:rsidR="00BC2970" w:rsidRPr="00A06C86">
        <w:rPr>
          <w:rFonts w:ascii="Times New Roman" w:hAnsi="Times New Roman" w:cs="Times New Roman"/>
          <w:b/>
          <w:sz w:val="24"/>
          <w:szCs w:val="24"/>
          <w:lang w:val="da-DK"/>
        </w:rPr>
        <w:t xml:space="preserve">  Erfaringer </w:t>
      </w:r>
      <w:r w:rsidR="006419FE" w:rsidRPr="00A06C86">
        <w:rPr>
          <w:rFonts w:ascii="Times New Roman" w:hAnsi="Times New Roman" w:cs="Times New Roman"/>
          <w:b/>
          <w:sz w:val="24"/>
          <w:szCs w:val="24"/>
          <w:lang w:val="da-DK"/>
        </w:rPr>
        <w:t>i interviewprocessen</w:t>
      </w:r>
    </w:p>
    <w:p w:rsidR="006419FE" w:rsidRPr="00A06C86" w:rsidRDefault="00A968D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udførelsen af </w:t>
      </w:r>
      <w:r w:rsidR="004A0FE5" w:rsidRPr="00A06C86">
        <w:rPr>
          <w:rFonts w:ascii="Times New Roman" w:hAnsi="Times New Roman" w:cs="Times New Roman"/>
          <w:sz w:val="24"/>
          <w:szCs w:val="24"/>
          <w:lang w:val="da-DK"/>
        </w:rPr>
        <w:t>interviewene</w:t>
      </w:r>
      <w:r w:rsidR="00AE7FC4" w:rsidRPr="00A06C86">
        <w:rPr>
          <w:rFonts w:ascii="Times New Roman" w:hAnsi="Times New Roman" w:cs="Times New Roman"/>
          <w:sz w:val="24"/>
          <w:szCs w:val="24"/>
          <w:lang w:val="da-DK"/>
        </w:rPr>
        <w:t xml:space="preserve"> har vi haft </w:t>
      </w:r>
      <w:r w:rsidR="006419FE" w:rsidRPr="00A06C86">
        <w:rPr>
          <w:rFonts w:ascii="Times New Roman" w:hAnsi="Times New Roman" w:cs="Times New Roman"/>
          <w:sz w:val="24"/>
          <w:szCs w:val="24"/>
          <w:lang w:val="da-DK"/>
        </w:rPr>
        <w:t>god e</w:t>
      </w:r>
      <w:r w:rsidR="00AE7FC4" w:rsidRPr="00A06C86">
        <w:rPr>
          <w:rFonts w:ascii="Times New Roman" w:hAnsi="Times New Roman" w:cs="Times New Roman"/>
          <w:sz w:val="24"/>
          <w:szCs w:val="24"/>
          <w:lang w:val="da-DK"/>
        </w:rPr>
        <w:t>rfaring med</w:t>
      </w:r>
      <w:r w:rsidR="006419FE" w:rsidRPr="00A06C86">
        <w:rPr>
          <w:rFonts w:ascii="Times New Roman" w:hAnsi="Times New Roman" w:cs="Times New Roman"/>
          <w:sz w:val="24"/>
          <w:szCs w:val="24"/>
          <w:lang w:val="da-DK"/>
        </w:rPr>
        <w:t xml:space="preserve"> at anvende en semis</w:t>
      </w:r>
      <w:r w:rsidR="00AE7FC4" w:rsidRPr="00A06C86">
        <w:rPr>
          <w:rFonts w:ascii="Times New Roman" w:hAnsi="Times New Roman" w:cs="Times New Roman"/>
          <w:sz w:val="24"/>
          <w:szCs w:val="24"/>
          <w:lang w:val="da-DK"/>
        </w:rPr>
        <w:t>truktureret interviewguide, da vi har oplevet, at guiden</w:t>
      </w:r>
      <w:r w:rsidR="006419FE" w:rsidRPr="00A06C86">
        <w:rPr>
          <w:rFonts w:ascii="Times New Roman" w:hAnsi="Times New Roman" w:cs="Times New Roman"/>
          <w:sz w:val="24"/>
          <w:szCs w:val="24"/>
          <w:lang w:val="da-DK"/>
        </w:rPr>
        <w:t xml:space="preserve"> har været med til at holde samtalen</w:t>
      </w:r>
      <w:r w:rsidRPr="00A06C86">
        <w:rPr>
          <w:rFonts w:ascii="Times New Roman" w:hAnsi="Times New Roman" w:cs="Times New Roman"/>
          <w:sz w:val="24"/>
          <w:szCs w:val="24"/>
          <w:lang w:val="da-DK"/>
        </w:rPr>
        <w:t xml:space="preserve"> </w:t>
      </w:r>
      <w:r w:rsidR="006419FE" w:rsidRPr="00A06C86">
        <w:rPr>
          <w:rFonts w:ascii="Times New Roman" w:hAnsi="Times New Roman" w:cs="Times New Roman"/>
          <w:sz w:val="24"/>
          <w:szCs w:val="24"/>
          <w:lang w:val="da-DK"/>
        </w:rPr>
        <w:t>flydende</w:t>
      </w:r>
      <w:r w:rsidR="004A0FE5" w:rsidRPr="00A06C86">
        <w:rPr>
          <w:rFonts w:ascii="Times New Roman" w:hAnsi="Times New Roman" w:cs="Times New Roman"/>
          <w:sz w:val="24"/>
          <w:szCs w:val="24"/>
          <w:lang w:val="da-DK"/>
        </w:rPr>
        <w:t xml:space="preserve"> </w:t>
      </w:r>
      <w:r w:rsidR="00AE7FC4" w:rsidRPr="00A06C86">
        <w:rPr>
          <w:rFonts w:ascii="Times New Roman" w:hAnsi="Times New Roman" w:cs="Times New Roman"/>
          <w:sz w:val="24"/>
          <w:szCs w:val="24"/>
          <w:lang w:val="da-DK"/>
        </w:rPr>
        <w:t>m</w:t>
      </w:r>
      <w:r w:rsidRPr="00A06C86">
        <w:rPr>
          <w:rFonts w:ascii="Times New Roman" w:hAnsi="Times New Roman" w:cs="Times New Roman"/>
          <w:sz w:val="24"/>
          <w:szCs w:val="24"/>
          <w:lang w:val="da-DK"/>
        </w:rPr>
        <w:t>e</w:t>
      </w:r>
      <w:r w:rsidR="00AE7FC4" w:rsidRPr="00A06C86">
        <w:rPr>
          <w:rFonts w:ascii="Times New Roman" w:hAnsi="Times New Roman" w:cs="Times New Roman"/>
          <w:sz w:val="24"/>
          <w:szCs w:val="24"/>
          <w:lang w:val="da-DK"/>
        </w:rPr>
        <w:t>llem os og borgerne</w:t>
      </w:r>
      <w:r w:rsidR="006419FE" w:rsidRPr="00A06C86">
        <w:rPr>
          <w:rFonts w:ascii="Times New Roman" w:hAnsi="Times New Roman" w:cs="Times New Roman"/>
          <w:sz w:val="24"/>
          <w:szCs w:val="24"/>
          <w:lang w:val="da-DK"/>
        </w:rPr>
        <w:t>. F</w:t>
      </w:r>
      <w:r w:rsidRPr="00A06C86">
        <w:rPr>
          <w:rFonts w:ascii="Times New Roman" w:hAnsi="Times New Roman" w:cs="Times New Roman"/>
          <w:sz w:val="24"/>
          <w:szCs w:val="24"/>
          <w:lang w:val="da-DK"/>
        </w:rPr>
        <w:t>lere af borgerne har under interviewet</w:t>
      </w:r>
      <w:r w:rsidR="006419FE" w:rsidRPr="00A06C86">
        <w:rPr>
          <w:rFonts w:ascii="Times New Roman" w:hAnsi="Times New Roman" w:cs="Times New Roman"/>
          <w:sz w:val="24"/>
          <w:szCs w:val="24"/>
          <w:lang w:val="da-DK"/>
        </w:rPr>
        <w:t xml:space="preserve"> eksempelvis givet udtr</w:t>
      </w:r>
      <w:r w:rsidRPr="00A06C86">
        <w:rPr>
          <w:rFonts w:ascii="Times New Roman" w:hAnsi="Times New Roman" w:cs="Times New Roman"/>
          <w:sz w:val="24"/>
          <w:szCs w:val="24"/>
          <w:lang w:val="da-DK"/>
        </w:rPr>
        <w:t>yk for, at de har det bedst med</w:t>
      </w:r>
      <w:r w:rsidR="006419FE" w:rsidRPr="00A06C86">
        <w:rPr>
          <w:rFonts w:ascii="Times New Roman" w:hAnsi="Times New Roman" w:cs="Times New Roman"/>
          <w:sz w:val="24"/>
          <w:szCs w:val="24"/>
          <w:lang w:val="da-DK"/>
        </w:rPr>
        <w:t xml:space="preserve"> at få stillet spørgsmål, som de efterfølgende kunne svare på ud fra en konkret kontekst. Vi vurderer også, at det semistrukturerede interview har bevirket, at vi er kommet bredt omkring borgernes oplevelse af bostøtte indsatsen, frem for hvis vi kun havde haft få overordnede spørgsmål. De spørgsmål, som vi har udarbej</w:t>
      </w:r>
      <w:r w:rsidR="00AE7FC4" w:rsidRPr="00A06C86">
        <w:rPr>
          <w:rFonts w:ascii="Times New Roman" w:hAnsi="Times New Roman" w:cs="Times New Roman"/>
          <w:sz w:val="24"/>
          <w:szCs w:val="24"/>
          <w:lang w:val="da-DK"/>
        </w:rPr>
        <w:t>det under hvert tema, har</w:t>
      </w:r>
      <w:r w:rsidR="00FB5297" w:rsidRPr="00A06C86">
        <w:rPr>
          <w:rFonts w:ascii="Times New Roman" w:hAnsi="Times New Roman" w:cs="Times New Roman"/>
          <w:sz w:val="24"/>
          <w:szCs w:val="24"/>
          <w:lang w:val="da-DK"/>
        </w:rPr>
        <w:t xml:space="preserve"> efter vores vurdering</w:t>
      </w:r>
      <w:r w:rsidR="006419FE" w:rsidRPr="00A06C86">
        <w:rPr>
          <w:rFonts w:ascii="Times New Roman" w:hAnsi="Times New Roman" w:cs="Times New Roman"/>
          <w:sz w:val="24"/>
          <w:szCs w:val="24"/>
          <w:lang w:val="da-DK"/>
        </w:rPr>
        <w:t xml:space="preserve"> inspireret borgern</w:t>
      </w:r>
      <w:r w:rsidR="00AE7FC4" w:rsidRPr="00A06C86">
        <w:rPr>
          <w:rFonts w:ascii="Times New Roman" w:hAnsi="Times New Roman" w:cs="Times New Roman"/>
          <w:sz w:val="24"/>
          <w:szCs w:val="24"/>
          <w:lang w:val="da-DK"/>
        </w:rPr>
        <w:t>e til</w:t>
      </w:r>
      <w:r w:rsidR="006419FE" w:rsidRPr="00A06C86">
        <w:rPr>
          <w:rFonts w:ascii="Times New Roman" w:hAnsi="Times New Roman" w:cs="Times New Roman"/>
          <w:sz w:val="24"/>
          <w:szCs w:val="24"/>
          <w:lang w:val="da-DK"/>
        </w:rPr>
        <w:t xml:space="preserve"> at fortælle så nuanceret som muligt om deres oplevelse</w:t>
      </w:r>
      <w:r w:rsidR="00AE7FC4" w:rsidRPr="00A06C86">
        <w:rPr>
          <w:rFonts w:ascii="Times New Roman" w:hAnsi="Times New Roman" w:cs="Times New Roman"/>
          <w:sz w:val="24"/>
          <w:szCs w:val="24"/>
          <w:lang w:val="da-DK"/>
        </w:rPr>
        <w:t>r</w:t>
      </w:r>
      <w:r w:rsidR="006419FE" w:rsidRPr="00A06C86">
        <w:rPr>
          <w:rFonts w:ascii="Times New Roman" w:hAnsi="Times New Roman" w:cs="Times New Roman"/>
          <w:sz w:val="24"/>
          <w:szCs w:val="24"/>
          <w:lang w:val="da-DK"/>
        </w:rPr>
        <w:t xml:space="preserve"> af bostøtte indsatsen, hvilke</w:t>
      </w:r>
      <w:r w:rsidR="005B5B0C" w:rsidRPr="00A06C86">
        <w:rPr>
          <w:rFonts w:ascii="Times New Roman" w:hAnsi="Times New Roman" w:cs="Times New Roman"/>
          <w:sz w:val="24"/>
          <w:szCs w:val="24"/>
          <w:lang w:val="da-DK"/>
        </w:rPr>
        <w:t>t vi tilmed vurderer</w:t>
      </w:r>
      <w:r w:rsidR="00FB5297" w:rsidRPr="00A06C86">
        <w:rPr>
          <w:rFonts w:ascii="Times New Roman" w:hAnsi="Times New Roman" w:cs="Times New Roman"/>
          <w:sz w:val="24"/>
          <w:szCs w:val="24"/>
          <w:lang w:val="da-DK"/>
        </w:rPr>
        <w:t xml:space="preserve"> er med til</w:t>
      </w:r>
      <w:r w:rsidR="006419FE" w:rsidRPr="00A06C86">
        <w:rPr>
          <w:rFonts w:ascii="Times New Roman" w:hAnsi="Times New Roman" w:cs="Times New Roman"/>
          <w:sz w:val="24"/>
          <w:szCs w:val="24"/>
          <w:lang w:val="da-DK"/>
        </w:rPr>
        <w:t xml:space="preserve"> at berige det empiriske fund. Dog har en af udfordringerne været, at borgerne tit har svaret generelt på spørgsmålene eller har brugt specielle vendinger som fx; ”</w:t>
      </w:r>
      <w:r w:rsidR="006419FE" w:rsidRPr="00A06C86">
        <w:rPr>
          <w:rFonts w:ascii="Times New Roman" w:hAnsi="Times New Roman" w:cs="Times New Roman"/>
          <w:i/>
          <w:sz w:val="24"/>
          <w:szCs w:val="24"/>
          <w:lang w:val="da-DK"/>
        </w:rPr>
        <w:t>Hun hjælper mig med at få struktur på hverdagen</w:t>
      </w:r>
      <w:r w:rsidR="006419FE" w:rsidRPr="00A06C86">
        <w:rPr>
          <w:rFonts w:ascii="Times New Roman" w:hAnsi="Times New Roman" w:cs="Times New Roman"/>
          <w:sz w:val="24"/>
          <w:szCs w:val="24"/>
          <w:lang w:val="da-DK"/>
        </w:rPr>
        <w:t>”</w:t>
      </w:r>
      <w:r w:rsidR="006419FE" w:rsidRPr="00A06C86">
        <w:rPr>
          <w:rFonts w:ascii="Times New Roman" w:hAnsi="Times New Roman" w:cs="Times New Roman"/>
          <w:i/>
          <w:sz w:val="24"/>
          <w:szCs w:val="24"/>
          <w:lang w:val="da-DK"/>
        </w:rPr>
        <w:t xml:space="preserve"> </w:t>
      </w:r>
      <w:r w:rsidR="006419FE" w:rsidRPr="00A06C86">
        <w:rPr>
          <w:rFonts w:ascii="Times New Roman" w:hAnsi="Times New Roman" w:cs="Times New Roman"/>
          <w:sz w:val="24"/>
          <w:szCs w:val="24"/>
          <w:lang w:val="da-DK"/>
        </w:rPr>
        <w:t>eller ”</w:t>
      </w:r>
      <w:r w:rsidR="006419FE" w:rsidRPr="00A06C86">
        <w:rPr>
          <w:rFonts w:ascii="Times New Roman" w:hAnsi="Times New Roman" w:cs="Times New Roman"/>
          <w:i/>
          <w:sz w:val="24"/>
          <w:szCs w:val="24"/>
          <w:lang w:val="da-DK"/>
        </w:rPr>
        <w:t>Vi snakker om løst og fast</w:t>
      </w:r>
      <w:r w:rsidR="006419FE" w:rsidRPr="00A06C86">
        <w:rPr>
          <w:rFonts w:ascii="Times New Roman" w:hAnsi="Times New Roman" w:cs="Times New Roman"/>
          <w:sz w:val="24"/>
          <w:szCs w:val="24"/>
          <w:lang w:val="da-DK"/>
        </w:rPr>
        <w:t>”</w:t>
      </w:r>
      <w:r w:rsidR="006419FE" w:rsidRPr="00A06C86">
        <w:rPr>
          <w:rFonts w:ascii="Times New Roman" w:hAnsi="Times New Roman" w:cs="Times New Roman"/>
          <w:i/>
          <w:sz w:val="24"/>
          <w:szCs w:val="24"/>
          <w:lang w:val="da-DK"/>
        </w:rPr>
        <w:t xml:space="preserve">. </w:t>
      </w:r>
      <w:r w:rsidR="00FB5297" w:rsidRPr="00A06C86">
        <w:rPr>
          <w:rFonts w:ascii="Times New Roman" w:hAnsi="Times New Roman" w:cs="Times New Roman"/>
          <w:sz w:val="24"/>
          <w:szCs w:val="24"/>
          <w:lang w:val="da-DK"/>
        </w:rPr>
        <w:t>Vi har</w:t>
      </w:r>
      <w:r w:rsidR="006419FE" w:rsidRPr="00A06C86">
        <w:rPr>
          <w:rFonts w:ascii="Times New Roman" w:hAnsi="Times New Roman" w:cs="Times New Roman"/>
          <w:sz w:val="24"/>
          <w:szCs w:val="24"/>
          <w:lang w:val="da-DK"/>
        </w:rPr>
        <w:t xml:space="preserve"> derfor flere</w:t>
      </w:r>
      <w:r w:rsidR="00FB5297" w:rsidRPr="00A06C86">
        <w:rPr>
          <w:rFonts w:ascii="Times New Roman" w:hAnsi="Times New Roman" w:cs="Times New Roman"/>
          <w:sz w:val="24"/>
          <w:szCs w:val="24"/>
          <w:lang w:val="da-DK"/>
        </w:rPr>
        <w:t xml:space="preserve"> gange under interviewene været nødt til </w:t>
      </w:r>
      <w:r w:rsidR="006419FE" w:rsidRPr="00A06C86">
        <w:rPr>
          <w:rFonts w:ascii="Times New Roman" w:hAnsi="Times New Roman" w:cs="Times New Roman"/>
          <w:sz w:val="24"/>
          <w:szCs w:val="24"/>
          <w:lang w:val="da-DK"/>
        </w:rPr>
        <w:t>at udforske nærmere, hvad de har ment med disse vendinger. Li</w:t>
      </w:r>
      <w:r w:rsidR="00E77A80" w:rsidRPr="00A06C86">
        <w:rPr>
          <w:rFonts w:ascii="Times New Roman" w:hAnsi="Times New Roman" w:cs="Times New Roman"/>
          <w:sz w:val="24"/>
          <w:szCs w:val="24"/>
          <w:lang w:val="da-DK"/>
        </w:rPr>
        <w:t>geledes har vi oplevet latenstid, dvs. pauser mellem</w:t>
      </w:r>
      <w:r w:rsidR="00F356FB" w:rsidRPr="00A06C86">
        <w:rPr>
          <w:rFonts w:ascii="Times New Roman" w:hAnsi="Times New Roman" w:cs="Times New Roman"/>
          <w:sz w:val="24"/>
          <w:szCs w:val="24"/>
          <w:lang w:val="da-DK"/>
        </w:rPr>
        <w:t xml:space="preserve"> vores spørgsmål og</w:t>
      </w:r>
      <w:r w:rsidR="00E77A80" w:rsidRPr="00A06C86">
        <w:rPr>
          <w:rFonts w:ascii="Times New Roman" w:hAnsi="Times New Roman" w:cs="Times New Roman"/>
          <w:sz w:val="24"/>
          <w:szCs w:val="24"/>
          <w:lang w:val="da-DK"/>
        </w:rPr>
        <w:t xml:space="preserve"> borgernes svar, som har ført til, at der har været</w:t>
      </w:r>
      <w:r w:rsidR="006419FE" w:rsidRPr="00A06C86">
        <w:rPr>
          <w:rFonts w:ascii="Times New Roman" w:hAnsi="Times New Roman" w:cs="Times New Roman"/>
          <w:sz w:val="24"/>
          <w:szCs w:val="24"/>
          <w:lang w:val="da-DK"/>
        </w:rPr>
        <w:t xml:space="preserve"> lange perioder med stilhed under interviewet, hvilket også har været en udfordrende del af interviewprocess</w:t>
      </w:r>
      <w:r w:rsidR="004D7A29" w:rsidRPr="00A06C86">
        <w:rPr>
          <w:rFonts w:ascii="Times New Roman" w:hAnsi="Times New Roman" w:cs="Times New Roman"/>
          <w:sz w:val="24"/>
          <w:szCs w:val="24"/>
          <w:lang w:val="da-DK"/>
        </w:rPr>
        <w:t>en, hvor vi har</w:t>
      </w:r>
      <w:r w:rsidR="006419FE" w:rsidRPr="00A06C86">
        <w:rPr>
          <w:rFonts w:ascii="Times New Roman" w:hAnsi="Times New Roman" w:cs="Times New Roman"/>
          <w:sz w:val="24"/>
          <w:szCs w:val="24"/>
          <w:lang w:val="da-DK"/>
        </w:rPr>
        <w:t xml:space="preserve"> være</w:t>
      </w:r>
      <w:r w:rsidR="004D7A29" w:rsidRPr="00A06C86">
        <w:rPr>
          <w:rFonts w:ascii="Times New Roman" w:hAnsi="Times New Roman" w:cs="Times New Roman"/>
          <w:sz w:val="24"/>
          <w:szCs w:val="24"/>
          <w:lang w:val="da-DK"/>
        </w:rPr>
        <w:t>t</w:t>
      </w:r>
      <w:r w:rsidR="006419FE" w:rsidRPr="00A06C86">
        <w:rPr>
          <w:rFonts w:ascii="Times New Roman" w:hAnsi="Times New Roman" w:cs="Times New Roman"/>
          <w:sz w:val="24"/>
          <w:szCs w:val="24"/>
          <w:lang w:val="da-DK"/>
        </w:rPr>
        <w:t xml:space="preserve"> opmærksomme på ikke at afbryde borgerne i deres overvejelser. Ydermere har borgernes ordforråd været </w:t>
      </w:r>
      <w:r w:rsidR="006440B8" w:rsidRPr="00A06C86">
        <w:rPr>
          <w:rFonts w:ascii="Times New Roman" w:hAnsi="Times New Roman" w:cs="Times New Roman"/>
          <w:sz w:val="24"/>
          <w:szCs w:val="24"/>
          <w:lang w:val="da-DK"/>
        </w:rPr>
        <w:t>varieret, idet nogle af dem</w:t>
      </w:r>
      <w:r w:rsidR="006419FE" w:rsidRPr="00A06C86">
        <w:rPr>
          <w:rFonts w:ascii="Times New Roman" w:hAnsi="Times New Roman" w:cs="Times New Roman"/>
          <w:sz w:val="24"/>
          <w:szCs w:val="24"/>
          <w:lang w:val="da-DK"/>
        </w:rPr>
        <w:t xml:space="preserve"> er komme</w:t>
      </w:r>
      <w:r w:rsidR="006440B8" w:rsidRPr="00A06C86">
        <w:rPr>
          <w:rFonts w:ascii="Times New Roman" w:hAnsi="Times New Roman" w:cs="Times New Roman"/>
          <w:sz w:val="24"/>
          <w:szCs w:val="24"/>
          <w:lang w:val="da-DK"/>
        </w:rPr>
        <w:t xml:space="preserve">t med </w:t>
      </w:r>
      <w:r w:rsidR="006419FE" w:rsidRPr="00A06C86">
        <w:rPr>
          <w:rFonts w:ascii="Times New Roman" w:hAnsi="Times New Roman" w:cs="Times New Roman"/>
          <w:sz w:val="24"/>
          <w:szCs w:val="24"/>
          <w:lang w:val="da-DK"/>
        </w:rPr>
        <w:t>nuanc</w:t>
      </w:r>
      <w:r w:rsidR="006440B8" w:rsidRPr="00A06C86">
        <w:rPr>
          <w:rFonts w:ascii="Times New Roman" w:hAnsi="Times New Roman" w:cs="Times New Roman"/>
          <w:sz w:val="24"/>
          <w:szCs w:val="24"/>
          <w:lang w:val="da-DK"/>
        </w:rPr>
        <w:t>erede og reflekterede</w:t>
      </w:r>
      <w:r w:rsidR="006419FE" w:rsidRPr="00A06C86">
        <w:rPr>
          <w:rFonts w:ascii="Times New Roman" w:hAnsi="Times New Roman" w:cs="Times New Roman"/>
          <w:sz w:val="24"/>
          <w:szCs w:val="24"/>
          <w:lang w:val="da-DK"/>
        </w:rPr>
        <w:t xml:space="preserve"> svar, hvor andre derimod har været sværere at få i tale, da de gav kortere svar. </w:t>
      </w:r>
    </w:p>
    <w:p w:rsidR="00672E44" w:rsidRPr="00A06C86" w:rsidRDefault="00672E44" w:rsidP="00DE1E6C">
      <w:pPr>
        <w:spacing w:after="0" w:line="360" w:lineRule="auto"/>
        <w:rPr>
          <w:rFonts w:ascii="Times New Roman" w:hAnsi="Times New Roman" w:cs="Times New Roman"/>
          <w:sz w:val="24"/>
          <w:szCs w:val="24"/>
          <w:lang w:val="da-DK"/>
        </w:rPr>
      </w:pPr>
    </w:p>
    <w:p w:rsidR="00801B25" w:rsidRPr="00A06C86" w:rsidRDefault="00480A7A"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 xml:space="preserve">.7 </w:t>
      </w:r>
      <w:r w:rsidR="00801B25" w:rsidRPr="00A06C86">
        <w:rPr>
          <w:rFonts w:ascii="Times New Roman" w:hAnsi="Times New Roman" w:cs="Times New Roman"/>
          <w:b/>
          <w:sz w:val="24"/>
          <w:szCs w:val="24"/>
          <w:lang w:val="da-DK"/>
        </w:rPr>
        <w:t>Etiske overvejelser mht. det semistrukturerede kvalitative interview</w:t>
      </w:r>
    </w:p>
    <w:p w:rsidR="003079D5" w:rsidRPr="00A06C86" w:rsidRDefault="00CB37D3"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følgende vil</w:t>
      </w:r>
      <w:r w:rsidR="00F8629E" w:rsidRPr="00A06C86">
        <w:rPr>
          <w:rFonts w:ascii="Times New Roman" w:hAnsi="Times New Roman" w:cs="Times New Roman"/>
          <w:sz w:val="24"/>
          <w:szCs w:val="24"/>
          <w:lang w:val="da-DK"/>
        </w:rPr>
        <w:t xml:space="preserve"> vi</w:t>
      </w:r>
      <w:r w:rsidRPr="00A06C86">
        <w:rPr>
          <w:rFonts w:ascii="Times New Roman" w:hAnsi="Times New Roman" w:cs="Times New Roman"/>
          <w:sz w:val="24"/>
          <w:szCs w:val="24"/>
          <w:lang w:val="da-DK"/>
        </w:rPr>
        <w:t xml:space="preserve"> redegøre for de etiske implikationer i for</w:t>
      </w:r>
      <w:r w:rsidR="00F8629E" w:rsidRPr="00A06C86">
        <w:rPr>
          <w:rFonts w:ascii="Times New Roman" w:hAnsi="Times New Roman" w:cs="Times New Roman"/>
          <w:sz w:val="24"/>
          <w:szCs w:val="24"/>
          <w:lang w:val="da-DK"/>
        </w:rPr>
        <w:t>hold til at interviewe borgerne med en sindslidelse</w:t>
      </w:r>
      <w:r w:rsidRPr="00A06C86">
        <w:rPr>
          <w:rFonts w:ascii="Times New Roman" w:hAnsi="Times New Roman" w:cs="Times New Roman"/>
          <w:sz w:val="24"/>
          <w:szCs w:val="24"/>
          <w:lang w:val="da-DK"/>
        </w:rPr>
        <w:t>.</w:t>
      </w:r>
    </w:p>
    <w:p w:rsidR="00801B25" w:rsidRPr="00A06C86" w:rsidRDefault="00383906"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Via anvendelse af</w:t>
      </w:r>
      <w:r w:rsidR="00801B25" w:rsidRPr="00A06C86">
        <w:rPr>
          <w:rFonts w:ascii="Times New Roman" w:hAnsi="Times New Roman" w:cs="Times New Roman"/>
          <w:sz w:val="24"/>
          <w:szCs w:val="24"/>
          <w:lang w:val="da-DK"/>
        </w:rPr>
        <w:t xml:space="preserve"> en semistruktureret interviewguide</w:t>
      </w:r>
      <w:r w:rsidRPr="00A06C86">
        <w:rPr>
          <w:rFonts w:ascii="Times New Roman" w:hAnsi="Times New Roman" w:cs="Times New Roman"/>
          <w:sz w:val="24"/>
          <w:szCs w:val="24"/>
          <w:lang w:val="da-DK"/>
        </w:rPr>
        <w:t>,</w:t>
      </w:r>
      <w:r w:rsidR="00801B25" w:rsidRPr="00A06C86">
        <w:rPr>
          <w:rFonts w:ascii="Times New Roman" w:hAnsi="Times New Roman" w:cs="Times New Roman"/>
          <w:sz w:val="24"/>
          <w:szCs w:val="24"/>
          <w:lang w:val="da-DK"/>
        </w:rPr>
        <w:t xml:space="preserve"> har vi som interviewere fastsat, hvordan selve interviewsituationen skulle forløbe. Allerede på dette tidspunkt har der vist sig de </w:t>
      </w:r>
      <w:r w:rsidR="00042540" w:rsidRPr="00A06C86">
        <w:rPr>
          <w:rFonts w:ascii="Times New Roman" w:hAnsi="Times New Roman" w:cs="Times New Roman"/>
          <w:sz w:val="24"/>
          <w:szCs w:val="24"/>
          <w:lang w:val="da-DK"/>
        </w:rPr>
        <w:t>første etiske implikationer med hensyn til</w:t>
      </w:r>
      <w:r w:rsidR="00801B25" w:rsidRPr="00A06C86">
        <w:rPr>
          <w:rFonts w:ascii="Times New Roman" w:hAnsi="Times New Roman" w:cs="Times New Roman"/>
          <w:sz w:val="24"/>
          <w:szCs w:val="24"/>
          <w:lang w:val="da-DK"/>
        </w:rPr>
        <w:t xml:space="preserve"> et asymmetrisk magtforhold, dvs. en ulige magtfordeling mellem os, som interviewere og borgerne, som informanter (Kvale &amp; Brinkmann, 2009:50-52, Olsen 2002:18). Denne asymmetri har bestået i, at vores interviews ikke har været en almindelig dialog mellem ligestillede parter, fordi vi som interviewere har </w:t>
      </w:r>
      <w:r w:rsidR="00801B25" w:rsidRPr="00A06C86">
        <w:rPr>
          <w:rFonts w:ascii="Times New Roman" w:hAnsi="Times New Roman" w:cs="Times New Roman"/>
          <w:sz w:val="24"/>
          <w:szCs w:val="24"/>
          <w:lang w:val="da-DK"/>
        </w:rPr>
        <w:lastRenderedPageBreak/>
        <w:t>startet og defineret interviewsituation</w:t>
      </w:r>
      <w:r w:rsidR="00CF2A9F" w:rsidRPr="00A06C86">
        <w:rPr>
          <w:rFonts w:ascii="Times New Roman" w:hAnsi="Times New Roman" w:cs="Times New Roman"/>
          <w:sz w:val="24"/>
          <w:szCs w:val="24"/>
          <w:lang w:val="da-DK"/>
        </w:rPr>
        <w:t>en (Olsen, 2002:18, 23). V</w:t>
      </w:r>
      <w:r w:rsidR="00801B25" w:rsidRPr="00A06C86">
        <w:rPr>
          <w:rFonts w:ascii="Times New Roman" w:hAnsi="Times New Roman" w:cs="Times New Roman"/>
          <w:sz w:val="24"/>
          <w:szCs w:val="24"/>
          <w:lang w:val="da-DK"/>
        </w:rPr>
        <w:t>i har afgjort, hvad interviewet primært skulle handle om pga. de inter</w:t>
      </w:r>
      <w:r w:rsidR="00055BE7" w:rsidRPr="00A06C86">
        <w:rPr>
          <w:rFonts w:ascii="Times New Roman" w:hAnsi="Times New Roman" w:cs="Times New Roman"/>
          <w:sz w:val="24"/>
          <w:szCs w:val="24"/>
          <w:lang w:val="da-DK"/>
        </w:rPr>
        <w:t>viewemner</w:t>
      </w:r>
      <w:r w:rsidR="00801B25" w:rsidRPr="00A06C86">
        <w:rPr>
          <w:rFonts w:ascii="Times New Roman" w:hAnsi="Times New Roman" w:cs="Times New Roman"/>
          <w:sz w:val="24"/>
          <w:szCs w:val="24"/>
          <w:lang w:val="da-DK"/>
        </w:rPr>
        <w:t>, som vi har udarbejdet inden interviewet, samtidig me</w:t>
      </w:r>
      <w:r w:rsidR="00F8629E" w:rsidRPr="00A06C86">
        <w:rPr>
          <w:rFonts w:ascii="Times New Roman" w:hAnsi="Times New Roman" w:cs="Times New Roman"/>
          <w:sz w:val="24"/>
          <w:szCs w:val="24"/>
          <w:lang w:val="da-DK"/>
        </w:rPr>
        <w:t>d at vi har styret samtalen</w:t>
      </w:r>
      <w:r w:rsidR="00801B25" w:rsidRPr="00A06C86">
        <w:rPr>
          <w:rFonts w:ascii="Times New Roman" w:hAnsi="Times New Roman" w:cs="Times New Roman"/>
          <w:sz w:val="24"/>
          <w:szCs w:val="24"/>
          <w:lang w:val="da-DK"/>
        </w:rPr>
        <w:t xml:space="preserve"> med uddybende og supplerende spørgsmål (Kvale &amp; Brinkmann, 2009:5</w:t>
      </w:r>
      <w:r w:rsidR="00CF2A9F" w:rsidRPr="00A06C86">
        <w:rPr>
          <w:rFonts w:ascii="Times New Roman" w:hAnsi="Times New Roman" w:cs="Times New Roman"/>
          <w:sz w:val="24"/>
          <w:szCs w:val="24"/>
          <w:lang w:val="da-DK"/>
        </w:rPr>
        <w:t>1). Borgerne har dog under</w:t>
      </w:r>
      <w:r w:rsidR="00801B25" w:rsidRPr="00A06C86">
        <w:rPr>
          <w:rFonts w:ascii="Times New Roman" w:hAnsi="Times New Roman" w:cs="Times New Roman"/>
          <w:sz w:val="24"/>
          <w:szCs w:val="24"/>
          <w:lang w:val="da-DK"/>
        </w:rPr>
        <w:t xml:space="preserve"> intervi</w:t>
      </w:r>
      <w:r w:rsidR="00055BE7" w:rsidRPr="00A06C86">
        <w:rPr>
          <w:rFonts w:ascii="Times New Roman" w:hAnsi="Times New Roman" w:cs="Times New Roman"/>
          <w:sz w:val="24"/>
          <w:szCs w:val="24"/>
          <w:lang w:val="da-DK"/>
        </w:rPr>
        <w:t>ewet</w:t>
      </w:r>
      <w:r w:rsidR="00786057" w:rsidRPr="00A06C86">
        <w:rPr>
          <w:rFonts w:ascii="Times New Roman" w:hAnsi="Times New Roman" w:cs="Times New Roman"/>
          <w:sz w:val="24"/>
          <w:szCs w:val="24"/>
          <w:lang w:val="da-DK"/>
        </w:rPr>
        <w:t xml:space="preserve"> haft mulighed for</w:t>
      </w:r>
      <w:r w:rsidR="00801B25" w:rsidRPr="00A06C86">
        <w:rPr>
          <w:rFonts w:ascii="Times New Roman" w:hAnsi="Times New Roman" w:cs="Times New Roman"/>
          <w:sz w:val="24"/>
          <w:szCs w:val="24"/>
          <w:lang w:val="da-DK"/>
        </w:rPr>
        <w:t xml:space="preserve"> at be</w:t>
      </w:r>
      <w:r w:rsidR="00786057" w:rsidRPr="00A06C86">
        <w:rPr>
          <w:rFonts w:ascii="Times New Roman" w:hAnsi="Times New Roman" w:cs="Times New Roman"/>
          <w:sz w:val="24"/>
          <w:szCs w:val="24"/>
          <w:lang w:val="da-DK"/>
        </w:rPr>
        <w:t>stemme, om og hvordan de ønsker</w:t>
      </w:r>
      <w:r w:rsidR="00801B25" w:rsidRPr="00A06C86">
        <w:rPr>
          <w:rFonts w:ascii="Times New Roman" w:hAnsi="Times New Roman" w:cs="Times New Roman"/>
          <w:sz w:val="24"/>
          <w:szCs w:val="24"/>
          <w:lang w:val="da-DK"/>
        </w:rPr>
        <w:t xml:space="preserve"> at besvare vores</w:t>
      </w:r>
      <w:r w:rsidR="00F8629E" w:rsidRPr="00A06C86">
        <w:rPr>
          <w:rFonts w:ascii="Times New Roman" w:hAnsi="Times New Roman" w:cs="Times New Roman"/>
          <w:sz w:val="24"/>
          <w:szCs w:val="24"/>
          <w:lang w:val="da-DK"/>
        </w:rPr>
        <w:t xml:space="preserve"> spørgsm</w:t>
      </w:r>
      <w:r w:rsidR="00F356FB" w:rsidRPr="00A06C86">
        <w:rPr>
          <w:rFonts w:ascii="Times New Roman" w:hAnsi="Times New Roman" w:cs="Times New Roman"/>
          <w:sz w:val="24"/>
          <w:szCs w:val="24"/>
          <w:lang w:val="da-DK"/>
        </w:rPr>
        <w:t>ål. Desuden har de</w:t>
      </w:r>
      <w:r w:rsidR="00801B25" w:rsidRPr="00A06C86">
        <w:rPr>
          <w:rFonts w:ascii="Times New Roman" w:hAnsi="Times New Roman" w:cs="Times New Roman"/>
          <w:sz w:val="24"/>
          <w:szCs w:val="24"/>
          <w:lang w:val="da-DK"/>
        </w:rPr>
        <w:t xml:space="preserve"> haft mulighed for at bestemme, hvor int</w:t>
      </w:r>
      <w:r w:rsidR="007846D0" w:rsidRPr="00A06C86">
        <w:rPr>
          <w:rFonts w:ascii="Times New Roman" w:hAnsi="Times New Roman" w:cs="Times New Roman"/>
          <w:sz w:val="24"/>
          <w:szCs w:val="24"/>
          <w:lang w:val="da-DK"/>
        </w:rPr>
        <w:t>erviewet skulle finde sted samt tidspunktet</w:t>
      </w:r>
      <w:r w:rsidR="00055BE7" w:rsidRPr="00A06C86">
        <w:rPr>
          <w:rFonts w:ascii="Times New Roman" w:hAnsi="Times New Roman" w:cs="Times New Roman"/>
          <w:sz w:val="24"/>
          <w:szCs w:val="24"/>
          <w:lang w:val="da-DK"/>
        </w:rPr>
        <w:t xml:space="preserve"> herfor</w:t>
      </w:r>
      <w:r w:rsidR="00801B25" w:rsidRPr="00A06C86">
        <w:rPr>
          <w:rFonts w:ascii="Times New Roman" w:hAnsi="Times New Roman" w:cs="Times New Roman"/>
          <w:sz w:val="24"/>
          <w:szCs w:val="24"/>
          <w:lang w:val="da-DK"/>
        </w:rPr>
        <w:t xml:space="preserve">. Dermed kan det påpeges, at asymmetrien ikke er blevet for skæv, idet borgerne ligeledes har haft indflydelse på interviewet. En for stor ulighed i magtforholdet mellem interviewer og informant kan efter vores vurdering have negative konsekvenser, hvis borgerne fx ville have haft en fornemmelse af, at de har været forpligtede til at svare på alle spørgsmålene under interviewet. Det kan således formodes, at en sådan fornemmelse kunne have medført en anspændt atmosfære under interviewet og dermed have påvirket vores samarbejde med informanten (Thagaard, 2004:102, Olsen, 2002:18). </w:t>
      </w:r>
      <w:r w:rsidR="00801B25" w:rsidRPr="00A06C86">
        <w:rPr>
          <w:rFonts w:ascii="Times New Roman" w:hAnsi="Times New Roman" w:cs="Times New Roman"/>
          <w:sz w:val="24"/>
          <w:szCs w:val="24"/>
          <w:lang w:val="da-DK"/>
        </w:rPr>
        <w:br/>
        <w:t>For at gøre interviewsituationen så tryg og behagel</w:t>
      </w:r>
      <w:r w:rsidR="00786057" w:rsidRPr="00A06C86">
        <w:rPr>
          <w:rFonts w:ascii="Times New Roman" w:hAnsi="Times New Roman" w:cs="Times New Roman"/>
          <w:sz w:val="24"/>
          <w:szCs w:val="24"/>
          <w:lang w:val="da-DK"/>
        </w:rPr>
        <w:t>ig som muligt for informanterne</w:t>
      </w:r>
      <w:r w:rsidR="00801B25" w:rsidRPr="00A06C86">
        <w:rPr>
          <w:rFonts w:ascii="Times New Roman" w:hAnsi="Times New Roman" w:cs="Times New Roman"/>
          <w:sz w:val="24"/>
          <w:szCs w:val="24"/>
          <w:lang w:val="da-DK"/>
        </w:rPr>
        <w:t xml:space="preserve"> og for at sikre os, at vi kan skabe en tillid og fortrolighed under hele </w:t>
      </w:r>
      <w:r w:rsidR="00786057" w:rsidRPr="00A06C86">
        <w:rPr>
          <w:rFonts w:ascii="Times New Roman" w:hAnsi="Times New Roman" w:cs="Times New Roman"/>
          <w:sz w:val="24"/>
          <w:szCs w:val="24"/>
          <w:lang w:val="da-DK"/>
        </w:rPr>
        <w:t>interviewforløbet, har vi valgt</w:t>
      </w:r>
      <w:r w:rsidR="00801B25" w:rsidRPr="00A06C86">
        <w:rPr>
          <w:rFonts w:ascii="Times New Roman" w:hAnsi="Times New Roman" w:cs="Times New Roman"/>
          <w:sz w:val="24"/>
          <w:szCs w:val="24"/>
          <w:lang w:val="da-DK"/>
        </w:rPr>
        <w:t xml:space="preserve"> at lav</w:t>
      </w:r>
      <w:r w:rsidR="00055BE7" w:rsidRPr="00A06C86">
        <w:rPr>
          <w:rFonts w:ascii="Times New Roman" w:hAnsi="Times New Roman" w:cs="Times New Roman"/>
          <w:sz w:val="24"/>
          <w:szCs w:val="24"/>
          <w:lang w:val="da-DK"/>
        </w:rPr>
        <w:t>e en briefing inden interviewet er gået i gang</w:t>
      </w:r>
      <w:r w:rsidR="00801B25" w:rsidRPr="00A06C86">
        <w:rPr>
          <w:rFonts w:ascii="Times New Roman" w:hAnsi="Times New Roman" w:cs="Times New Roman"/>
          <w:sz w:val="24"/>
          <w:szCs w:val="24"/>
          <w:lang w:val="da-DK"/>
        </w:rPr>
        <w:t>. Briefingen har indeholdt en kort præsentation af os selv og formålet med nærværende speciale. Desuden har vi oplyst borgerne om, hvad interviewene skal bruges til, at</w:t>
      </w:r>
      <w:r w:rsidR="00055BE7" w:rsidRPr="00A06C86">
        <w:rPr>
          <w:rFonts w:ascii="Times New Roman" w:hAnsi="Times New Roman" w:cs="Times New Roman"/>
          <w:sz w:val="24"/>
          <w:szCs w:val="24"/>
          <w:lang w:val="da-DK"/>
        </w:rPr>
        <w:t xml:space="preserve"> vi optager de enkelte samtaler</w:t>
      </w:r>
      <w:r w:rsidR="00801B25" w:rsidRPr="00A06C86">
        <w:rPr>
          <w:rFonts w:ascii="Times New Roman" w:hAnsi="Times New Roman" w:cs="Times New Roman"/>
          <w:sz w:val="24"/>
          <w:szCs w:val="24"/>
          <w:lang w:val="da-DK"/>
        </w:rPr>
        <w:t xml:space="preserve"> på diktafon og hvorfor. Ydermere har vi oplyst informanterne om anonymiseringen af oplysninger, som fx navne på institutioner og personer</w:t>
      </w:r>
      <w:r w:rsidR="004A0FE5" w:rsidRPr="00A06C86">
        <w:rPr>
          <w:rFonts w:ascii="Times New Roman" w:hAnsi="Times New Roman" w:cs="Times New Roman"/>
          <w:sz w:val="24"/>
          <w:szCs w:val="24"/>
          <w:lang w:val="da-DK"/>
        </w:rPr>
        <w:t>,</w:t>
      </w:r>
      <w:r w:rsidR="00801B25" w:rsidRPr="00A06C86">
        <w:rPr>
          <w:rFonts w:ascii="Times New Roman" w:hAnsi="Times New Roman" w:cs="Times New Roman"/>
          <w:sz w:val="24"/>
          <w:szCs w:val="24"/>
          <w:lang w:val="da-DK"/>
        </w:rPr>
        <w:t xml:space="preserve"> hvem der får adgang til interviewene og specialet samt om deres frivillige deltagelse</w:t>
      </w:r>
      <w:r w:rsidR="004A0FE5" w:rsidRPr="00A06C86">
        <w:rPr>
          <w:rFonts w:ascii="Times New Roman" w:hAnsi="Times New Roman" w:cs="Times New Roman"/>
          <w:sz w:val="24"/>
          <w:szCs w:val="24"/>
          <w:lang w:val="da-DK"/>
        </w:rPr>
        <w:t>,</w:t>
      </w:r>
      <w:r w:rsidR="00801B25" w:rsidRPr="00A06C86">
        <w:rPr>
          <w:rFonts w:ascii="Times New Roman" w:hAnsi="Times New Roman" w:cs="Times New Roman"/>
          <w:sz w:val="24"/>
          <w:szCs w:val="24"/>
          <w:lang w:val="da-DK"/>
        </w:rPr>
        <w:t xml:space="preserve"> og at de til enhver tid har mulighed for at trække sig fra projektet. Efterfølgende har vi udleveret en skriftlig samtykkeerklæring i to eksemplarer, én til os og én til borgeren. På samtykkeerklæringen har vi sammenfattet borgerens rettigheder og v</w:t>
      </w:r>
      <w:r w:rsidR="00042540" w:rsidRPr="00A06C86">
        <w:rPr>
          <w:rFonts w:ascii="Times New Roman" w:hAnsi="Times New Roman" w:cs="Times New Roman"/>
          <w:sz w:val="24"/>
          <w:szCs w:val="24"/>
          <w:lang w:val="da-DK"/>
        </w:rPr>
        <w:t>ores pligter i forhold til</w:t>
      </w:r>
      <w:r w:rsidR="00801B25" w:rsidRPr="00A06C86">
        <w:rPr>
          <w:rFonts w:ascii="Times New Roman" w:hAnsi="Times New Roman" w:cs="Times New Roman"/>
          <w:sz w:val="24"/>
          <w:szCs w:val="24"/>
          <w:lang w:val="da-DK"/>
        </w:rPr>
        <w:t xml:space="preserve"> </w:t>
      </w:r>
      <w:r w:rsidR="00B04B1F" w:rsidRPr="00A06C86">
        <w:rPr>
          <w:rFonts w:ascii="Times New Roman" w:hAnsi="Times New Roman" w:cs="Times New Roman"/>
          <w:sz w:val="24"/>
          <w:szCs w:val="24"/>
          <w:lang w:val="da-DK"/>
        </w:rPr>
        <w:t>interviewet</w:t>
      </w:r>
      <w:r w:rsidR="004C1CEB" w:rsidRPr="00A06C86">
        <w:rPr>
          <w:rFonts w:ascii="Times New Roman" w:hAnsi="Times New Roman" w:cs="Times New Roman"/>
          <w:sz w:val="24"/>
          <w:szCs w:val="24"/>
          <w:lang w:val="da-DK"/>
        </w:rPr>
        <w:t>, som bl.a. består af informeret samtykke, vores tavshedspligt og deres mulighed for at kunne trække sig fra deltagelsen</w:t>
      </w:r>
      <w:r w:rsidR="00B04B1F" w:rsidRPr="00A06C86">
        <w:rPr>
          <w:rFonts w:ascii="Times New Roman" w:hAnsi="Times New Roman" w:cs="Times New Roman"/>
          <w:sz w:val="24"/>
          <w:szCs w:val="24"/>
          <w:lang w:val="da-DK"/>
        </w:rPr>
        <w:t xml:space="preserve"> (Kvale</w:t>
      </w:r>
      <w:r w:rsidR="00801B25" w:rsidRPr="00A06C86">
        <w:rPr>
          <w:rFonts w:ascii="Times New Roman" w:hAnsi="Times New Roman" w:cs="Times New Roman"/>
          <w:sz w:val="24"/>
          <w:szCs w:val="24"/>
          <w:lang w:val="da-DK"/>
        </w:rPr>
        <w:t xml:space="preserve"> &amp; Brinkmann, 2009:81, 89-90, Thagaard, 2004:25-28). </w:t>
      </w:r>
    </w:p>
    <w:p w:rsidR="00801B25" w:rsidRPr="00A06C86" w:rsidRDefault="00801B25"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Flere af vores i</w:t>
      </w:r>
      <w:r w:rsidR="00786057" w:rsidRPr="00A06C86">
        <w:rPr>
          <w:rFonts w:ascii="Times New Roman" w:hAnsi="Times New Roman" w:cs="Times New Roman"/>
          <w:sz w:val="24"/>
          <w:szCs w:val="24"/>
          <w:lang w:val="da-DK"/>
        </w:rPr>
        <w:t>nformanter har givet udtryk for</w:t>
      </w:r>
      <w:r w:rsidR="004A0FE5" w:rsidRPr="00A06C86">
        <w:rPr>
          <w:rFonts w:ascii="Times New Roman" w:hAnsi="Times New Roman" w:cs="Times New Roman"/>
          <w:sz w:val="24"/>
          <w:szCs w:val="24"/>
          <w:lang w:val="da-DK"/>
        </w:rPr>
        <w:t xml:space="preserve"> nervøsitet i forbindelse med </w:t>
      </w:r>
      <w:r w:rsidRPr="00A06C86">
        <w:rPr>
          <w:rFonts w:ascii="Times New Roman" w:hAnsi="Times New Roman" w:cs="Times New Roman"/>
          <w:sz w:val="24"/>
          <w:szCs w:val="24"/>
          <w:lang w:val="da-DK"/>
        </w:rPr>
        <w:t>interviewet. Informan</w:t>
      </w:r>
      <w:r w:rsidR="00786057" w:rsidRPr="00A06C86">
        <w:rPr>
          <w:rFonts w:ascii="Times New Roman" w:hAnsi="Times New Roman" w:cs="Times New Roman"/>
          <w:sz w:val="24"/>
          <w:szCs w:val="24"/>
          <w:lang w:val="da-DK"/>
        </w:rPr>
        <w:t xml:space="preserve">terne har </w:t>
      </w:r>
      <w:r w:rsidR="00B04B1F" w:rsidRPr="00A06C86">
        <w:rPr>
          <w:rFonts w:ascii="Times New Roman" w:hAnsi="Times New Roman" w:cs="Times New Roman"/>
          <w:sz w:val="24"/>
          <w:szCs w:val="24"/>
          <w:lang w:val="da-DK"/>
        </w:rPr>
        <w:t>bl.a.</w:t>
      </w:r>
      <w:r w:rsidR="00786057" w:rsidRPr="00A06C86">
        <w:rPr>
          <w:rFonts w:ascii="Times New Roman" w:hAnsi="Times New Roman" w:cs="Times New Roman"/>
          <w:sz w:val="24"/>
          <w:szCs w:val="24"/>
          <w:lang w:val="da-DK"/>
        </w:rPr>
        <w:t xml:space="preserve"> givet udtryk for</w:t>
      </w:r>
      <w:r w:rsidR="004A0FE5" w:rsidRPr="00A06C86">
        <w:rPr>
          <w:rFonts w:ascii="Times New Roman" w:hAnsi="Times New Roman" w:cs="Times New Roman"/>
          <w:sz w:val="24"/>
          <w:szCs w:val="24"/>
          <w:lang w:val="da-DK"/>
        </w:rPr>
        <w:t xml:space="preserve"> at være usikre</w:t>
      </w:r>
      <w:r w:rsidR="00042540" w:rsidRPr="00A06C86">
        <w:rPr>
          <w:rFonts w:ascii="Times New Roman" w:hAnsi="Times New Roman" w:cs="Times New Roman"/>
          <w:sz w:val="24"/>
          <w:szCs w:val="24"/>
          <w:lang w:val="da-DK"/>
        </w:rPr>
        <w:t xml:space="preserve"> med hensyn til</w:t>
      </w:r>
      <w:r w:rsidR="0078605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om deres svar har været rigtige eller forkerte</w:t>
      </w:r>
      <w:r w:rsidR="00055BE7" w:rsidRPr="00A06C86">
        <w:rPr>
          <w:rFonts w:ascii="Times New Roman" w:hAnsi="Times New Roman" w:cs="Times New Roman"/>
          <w:sz w:val="24"/>
          <w:szCs w:val="24"/>
          <w:lang w:val="da-DK"/>
        </w:rPr>
        <w:t>. Denne usikkerhed har vi forsøgt at</w:t>
      </w:r>
      <w:r w:rsidRPr="00A06C86">
        <w:rPr>
          <w:rFonts w:ascii="Times New Roman" w:hAnsi="Times New Roman" w:cs="Times New Roman"/>
          <w:sz w:val="24"/>
          <w:szCs w:val="24"/>
          <w:lang w:val="da-DK"/>
        </w:rPr>
        <w:t xml:space="preserve"> reducere mest muligt ved fx at understrege, at der ikke findes </w:t>
      </w:r>
      <w:r w:rsidR="00042540" w:rsidRPr="00A06C86">
        <w:rPr>
          <w:rFonts w:ascii="Times New Roman" w:hAnsi="Times New Roman" w:cs="Times New Roman"/>
          <w:sz w:val="24"/>
          <w:szCs w:val="24"/>
          <w:lang w:val="da-DK"/>
        </w:rPr>
        <w:t>rigtige eller forkerte svar i forhold til</w:t>
      </w:r>
      <w:r w:rsidRPr="00A06C86">
        <w:rPr>
          <w:rFonts w:ascii="Times New Roman" w:hAnsi="Times New Roman" w:cs="Times New Roman"/>
          <w:sz w:val="24"/>
          <w:szCs w:val="24"/>
          <w:lang w:val="da-DK"/>
        </w:rPr>
        <w:t xml:space="preserve"> interviewspørgsmålene, idet interviewet handler om deres oplevelser og erfaringer af bostøtte indsatsen (Thagaard, 2004:103). Ydermere har vi understreget, at vi vil omformulere spørgsmålene, hvis det er nødvendigt. Dermed har vi fulgt Kvale og Brin</w:t>
      </w:r>
      <w:r w:rsidR="00042540" w:rsidRPr="00A06C86">
        <w:rPr>
          <w:rFonts w:ascii="Times New Roman" w:hAnsi="Times New Roman" w:cs="Times New Roman"/>
          <w:sz w:val="24"/>
          <w:szCs w:val="24"/>
          <w:lang w:val="da-DK"/>
        </w:rPr>
        <w:t>kmanns etiske retningslinje med hensyn til</w:t>
      </w:r>
      <w:r w:rsidRPr="00A06C86">
        <w:rPr>
          <w:rFonts w:ascii="Times New Roman" w:hAnsi="Times New Roman" w:cs="Times New Roman"/>
          <w:sz w:val="24"/>
          <w:szCs w:val="24"/>
          <w:lang w:val="da-DK"/>
        </w:rPr>
        <w:t xml:space="preserve"> informeret samtykke og fortrolighed (Kvale &amp; Brinkmann, 2009:89-93, Thagaard, 2004:25). </w:t>
      </w:r>
      <w:r w:rsidRPr="00A06C86">
        <w:rPr>
          <w:rFonts w:ascii="Times New Roman" w:hAnsi="Times New Roman" w:cs="Times New Roman"/>
          <w:sz w:val="24"/>
          <w:szCs w:val="24"/>
          <w:lang w:val="da-DK"/>
        </w:rPr>
        <w:br/>
      </w:r>
      <w:r w:rsidRPr="00A06C86">
        <w:rPr>
          <w:rFonts w:ascii="Times New Roman" w:hAnsi="Times New Roman" w:cs="Times New Roman"/>
          <w:sz w:val="24"/>
          <w:szCs w:val="24"/>
          <w:lang w:val="da-DK"/>
        </w:rPr>
        <w:lastRenderedPageBreak/>
        <w:t>Under interviewsituationerne har vi været opmærksomme på borgernes reaktioner på spørgsmålene. I løbet af et interview kan det ske, at informanten kan komme ind på emner, som muligvis er meget følsomme for ham/hende. I</w:t>
      </w:r>
      <w:r w:rsidR="00055BE7" w:rsidRPr="00A06C86">
        <w:rPr>
          <w:rFonts w:ascii="Times New Roman" w:hAnsi="Times New Roman" w:cs="Times New Roman"/>
          <w:sz w:val="24"/>
          <w:szCs w:val="24"/>
          <w:lang w:val="da-DK"/>
        </w:rPr>
        <w:t xml:space="preserve"> de tilfælde, hvor vi har</w:t>
      </w:r>
      <w:r w:rsidRPr="00A06C86">
        <w:rPr>
          <w:rFonts w:ascii="Times New Roman" w:hAnsi="Times New Roman" w:cs="Times New Roman"/>
          <w:sz w:val="24"/>
          <w:szCs w:val="24"/>
          <w:lang w:val="da-DK"/>
        </w:rPr>
        <w:t xml:space="preserve"> fornemme</w:t>
      </w:r>
      <w:r w:rsidR="00055BE7"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 at borgeren kunne have svært ved at fortsætte, har vi</w:t>
      </w:r>
      <w:r w:rsidR="00055BE7" w:rsidRPr="00A06C86">
        <w:rPr>
          <w:rFonts w:ascii="Times New Roman" w:hAnsi="Times New Roman" w:cs="Times New Roman"/>
          <w:sz w:val="24"/>
          <w:szCs w:val="24"/>
          <w:lang w:val="da-DK"/>
        </w:rPr>
        <w:t xml:space="preserve"> markeret dette overfor borgeren</w:t>
      </w:r>
      <w:r w:rsidRPr="00A06C86">
        <w:rPr>
          <w:rFonts w:ascii="Times New Roman" w:hAnsi="Times New Roman" w:cs="Times New Roman"/>
          <w:sz w:val="24"/>
          <w:szCs w:val="24"/>
          <w:lang w:val="da-DK"/>
        </w:rPr>
        <w:t xml:space="preserve"> og spurgt, om han/hun vil fortsætte eller om vi skal skifte emnet. Ligeledes har vi lavet en kort pause i</w:t>
      </w:r>
      <w:r w:rsidR="00F628B4" w:rsidRPr="00A06C86">
        <w:rPr>
          <w:rFonts w:ascii="Times New Roman" w:hAnsi="Times New Roman" w:cs="Times New Roman"/>
          <w:sz w:val="24"/>
          <w:szCs w:val="24"/>
          <w:lang w:val="da-DK"/>
        </w:rPr>
        <w:t xml:space="preserve"> løbet af de enkelte interviews</w:t>
      </w:r>
      <w:r w:rsidRPr="00A06C86">
        <w:rPr>
          <w:rFonts w:ascii="Times New Roman" w:hAnsi="Times New Roman" w:cs="Times New Roman"/>
          <w:sz w:val="24"/>
          <w:szCs w:val="24"/>
          <w:lang w:val="da-DK"/>
        </w:rPr>
        <w:t xml:space="preserve"> for at undgå, at interviewsituationen bliver for anstrengende eller for eksamenslignende. Det har således været en del a</w:t>
      </w:r>
      <w:r w:rsidR="004A0FE5" w:rsidRPr="00A06C86">
        <w:rPr>
          <w:rFonts w:ascii="Times New Roman" w:hAnsi="Times New Roman" w:cs="Times New Roman"/>
          <w:sz w:val="24"/>
          <w:szCs w:val="24"/>
          <w:lang w:val="da-DK"/>
        </w:rPr>
        <w:t>f vores opgave som interviewere</w:t>
      </w:r>
      <w:r w:rsidRPr="00A06C86">
        <w:rPr>
          <w:rFonts w:ascii="Times New Roman" w:hAnsi="Times New Roman" w:cs="Times New Roman"/>
          <w:sz w:val="24"/>
          <w:szCs w:val="24"/>
          <w:lang w:val="da-DK"/>
        </w:rPr>
        <w:t xml:space="preserve"> at tage hensyn til vores informanter (Kvale &amp; Brinkmann, 2009:93, Thagaard, 2004:109-110). </w:t>
      </w:r>
    </w:p>
    <w:p w:rsidR="00801B25" w:rsidRPr="00A06C86" w:rsidRDefault="00801B25"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Efter interviewene med de enkelte informanter, har vi lavet en debriefing, </w:t>
      </w:r>
      <w:r w:rsidR="004A0FE5" w:rsidRPr="00A06C86">
        <w:rPr>
          <w:rFonts w:ascii="Times New Roman" w:hAnsi="Times New Roman" w:cs="Times New Roman"/>
          <w:sz w:val="24"/>
          <w:szCs w:val="24"/>
          <w:lang w:val="da-DK"/>
        </w:rPr>
        <w:t>hvor vi bl.a. har givet borgerne</w:t>
      </w:r>
      <w:r w:rsidRPr="00A06C86">
        <w:rPr>
          <w:rFonts w:ascii="Times New Roman" w:hAnsi="Times New Roman" w:cs="Times New Roman"/>
          <w:sz w:val="24"/>
          <w:szCs w:val="24"/>
          <w:lang w:val="da-DK"/>
        </w:rPr>
        <w:t xml:space="preserve"> mulighed for at kommentere, spørge og</w:t>
      </w:r>
      <w:r w:rsidR="004A0FE5" w:rsidRPr="00A06C86">
        <w:rPr>
          <w:rFonts w:ascii="Times New Roman" w:hAnsi="Times New Roman" w:cs="Times New Roman"/>
          <w:sz w:val="24"/>
          <w:szCs w:val="24"/>
          <w:lang w:val="da-DK"/>
        </w:rPr>
        <w:t xml:space="preserve"> komme ind på emner, som de</w:t>
      </w:r>
      <w:r w:rsidRPr="00A06C86">
        <w:rPr>
          <w:rFonts w:ascii="Times New Roman" w:hAnsi="Times New Roman" w:cs="Times New Roman"/>
          <w:sz w:val="24"/>
          <w:szCs w:val="24"/>
          <w:lang w:val="da-DK"/>
        </w:rPr>
        <w:t xml:space="preserve"> gerne ville uddybe eller som vi ikke er kommet ind på under interviewet. Desuden har vi spurgt</w:t>
      </w:r>
      <w:r w:rsidR="00786057" w:rsidRPr="00A06C86">
        <w:rPr>
          <w:rFonts w:ascii="Times New Roman" w:hAnsi="Times New Roman" w:cs="Times New Roman"/>
          <w:sz w:val="24"/>
          <w:szCs w:val="24"/>
          <w:lang w:val="da-DK"/>
        </w:rPr>
        <w:t xml:space="preserve"> borgerne om deres oplevelse af</w:t>
      </w:r>
      <w:r w:rsidRPr="00A06C86">
        <w:rPr>
          <w:rFonts w:ascii="Times New Roman" w:hAnsi="Times New Roman" w:cs="Times New Roman"/>
          <w:sz w:val="24"/>
          <w:szCs w:val="24"/>
          <w:lang w:val="da-DK"/>
        </w:rPr>
        <w:t xml:space="preserve"> at blive interviewet. V</w:t>
      </w:r>
      <w:r w:rsidR="00F628B4" w:rsidRPr="00A06C86">
        <w:rPr>
          <w:rFonts w:ascii="Times New Roman" w:hAnsi="Times New Roman" w:cs="Times New Roman"/>
          <w:sz w:val="24"/>
          <w:szCs w:val="24"/>
          <w:lang w:val="da-DK"/>
        </w:rPr>
        <w:t>i har valgt denne fremgangsmåde</w:t>
      </w:r>
      <w:r w:rsidRPr="00A06C86">
        <w:rPr>
          <w:rFonts w:ascii="Times New Roman" w:hAnsi="Times New Roman" w:cs="Times New Roman"/>
          <w:sz w:val="24"/>
          <w:szCs w:val="24"/>
          <w:lang w:val="da-DK"/>
        </w:rPr>
        <w:t xml:space="preserve"> for at kunne sikre os, at borgerne har</w:t>
      </w:r>
      <w:r w:rsidR="00786057" w:rsidRPr="00A06C86">
        <w:rPr>
          <w:rFonts w:ascii="Times New Roman" w:hAnsi="Times New Roman" w:cs="Times New Roman"/>
          <w:sz w:val="24"/>
          <w:szCs w:val="24"/>
          <w:lang w:val="da-DK"/>
        </w:rPr>
        <w:t xml:space="preserve"> haft en positiv oplevelse af</w:t>
      </w:r>
      <w:r w:rsidRPr="00A06C86">
        <w:rPr>
          <w:rFonts w:ascii="Times New Roman" w:hAnsi="Times New Roman" w:cs="Times New Roman"/>
          <w:sz w:val="24"/>
          <w:szCs w:val="24"/>
          <w:lang w:val="da-DK"/>
        </w:rPr>
        <w:t xml:space="preserve"> at blive interviewet og for at kunne udligne det asymmetriske magtforhold yderligere. Desuden har </w:t>
      </w:r>
      <w:r w:rsidR="004A0FE5" w:rsidRPr="00A06C86">
        <w:rPr>
          <w:rFonts w:ascii="Times New Roman" w:hAnsi="Times New Roman" w:cs="Times New Roman"/>
          <w:sz w:val="24"/>
          <w:szCs w:val="24"/>
          <w:lang w:val="da-DK"/>
        </w:rPr>
        <w:t>vi herigennem haft mulighed for</w:t>
      </w:r>
      <w:r w:rsidRPr="00A06C86">
        <w:rPr>
          <w:rFonts w:ascii="Times New Roman" w:hAnsi="Times New Roman" w:cs="Times New Roman"/>
          <w:sz w:val="24"/>
          <w:szCs w:val="24"/>
          <w:lang w:val="da-DK"/>
        </w:rPr>
        <w:t xml:space="preserve"> at afklare en eventuel negativ oplevelse af at blive interviewet.</w:t>
      </w:r>
    </w:p>
    <w:p w:rsidR="00801B25" w:rsidRPr="00A06C86" w:rsidRDefault="00F8629E"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w:t>
      </w:r>
      <w:r w:rsidR="00801B25" w:rsidRPr="00A06C86">
        <w:rPr>
          <w:rFonts w:ascii="Times New Roman" w:hAnsi="Times New Roman" w:cs="Times New Roman"/>
          <w:sz w:val="24"/>
          <w:szCs w:val="24"/>
          <w:lang w:val="da-DK"/>
        </w:rPr>
        <w:t>i</w:t>
      </w:r>
      <w:r w:rsidRPr="00A06C86">
        <w:rPr>
          <w:rFonts w:ascii="Times New Roman" w:hAnsi="Times New Roman" w:cs="Times New Roman"/>
          <w:sz w:val="24"/>
          <w:szCs w:val="24"/>
          <w:lang w:val="da-DK"/>
        </w:rPr>
        <w:t xml:space="preserve"> har</w:t>
      </w:r>
      <w:r w:rsidR="00801B25" w:rsidRPr="00A06C86">
        <w:rPr>
          <w:rFonts w:ascii="Times New Roman" w:hAnsi="Times New Roman" w:cs="Times New Roman"/>
          <w:sz w:val="24"/>
          <w:szCs w:val="24"/>
          <w:lang w:val="da-DK"/>
        </w:rPr>
        <w:t xml:space="preserve"> i denne sammenhæng </w:t>
      </w:r>
      <w:r w:rsidR="00042540" w:rsidRPr="00A06C86">
        <w:rPr>
          <w:rFonts w:ascii="Times New Roman" w:hAnsi="Times New Roman" w:cs="Times New Roman"/>
          <w:sz w:val="24"/>
          <w:szCs w:val="24"/>
          <w:lang w:val="da-DK"/>
        </w:rPr>
        <w:t>gjort os nogle overvejelser i forhold til</w:t>
      </w:r>
      <w:r w:rsidR="00801B25" w:rsidRPr="00A06C86">
        <w:rPr>
          <w:rFonts w:ascii="Times New Roman" w:hAnsi="Times New Roman" w:cs="Times New Roman"/>
          <w:sz w:val="24"/>
          <w:szCs w:val="24"/>
          <w:lang w:val="da-DK"/>
        </w:rPr>
        <w:t xml:space="preserve">, at de interviewede borgere kan være sårbare pga. deres sindslidelse. Vi kan dog nævne, at alle informanter har sagt fra i de tilfælde, hvor det har været nødvendigt, fx </w:t>
      </w:r>
      <w:r w:rsidR="00B04B1F" w:rsidRPr="00A06C86">
        <w:rPr>
          <w:rFonts w:ascii="Times New Roman" w:hAnsi="Times New Roman" w:cs="Times New Roman"/>
          <w:sz w:val="24"/>
          <w:szCs w:val="24"/>
          <w:lang w:val="da-DK"/>
        </w:rPr>
        <w:t>pga.</w:t>
      </w:r>
      <w:r w:rsidR="00801B25" w:rsidRPr="00A06C86">
        <w:rPr>
          <w:rFonts w:ascii="Times New Roman" w:hAnsi="Times New Roman" w:cs="Times New Roman"/>
          <w:sz w:val="24"/>
          <w:szCs w:val="24"/>
          <w:lang w:val="da-DK"/>
        </w:rPr>
        <w:t xml:space="preserve"> interviewlængden. </w:t>
      </w:r>
    </w:p>
    <w:p w:rsidR="00A9697C" w:rsidRPr="00A06C86" w:rsidRDefault="00A9697C" w:rsidP="00DE1E6C">
      <w:pPr>
        <w:spacing w:after="0" w:line="360" w:lineRule="auto"/>
        <w:rPr>
          <w:rFonts w:ascii="Times New Roman" w:hAnsi="Times New Roman" w:cs="Times New Roman"/>
          <w:b/>
          <w:sz w:val="24"/>
          <w:szCs w:val="24"/>
          <w:lang w:val="da-DK"/>
        </w:rPr>
      </w:pPr>
    </w:p>
    <w:p w:rsidR="00D63A70" w:rsidRPr="00A06C86" w:rsidRDefault="00D63A70" w:rsidP="00DE1E6C">
      <w:pPr>
        <w:spacing w:after="0" w:line="360" w:lineRule="auto"/>
        <w:rPr>
          <w:rFonts w:ascii="Times New Roman" w:hAnsi="Times New Roman" w:cs="Times New Roman"/>
          <w:b/>
          <w:sz w:val="24"/>
          <w:szCs w:val="24"/>
          <w:lang w:val="da-DK"/>
        </w:rPr>
      </w:pPr>
    </w:p>
    <w:p w:rsidR="00BB690A" w:rsidRPr="00A06C86" w:rsidRDefault="00480A7A"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2.2</w:t>
      </w:r>
      <w:r w:rsidR="00F0758F" w:rsidRPr="00A06C86">
        <w:rPr>
          <w:rFonts w:ascii="Times New Roman" w:hAnsi="Times New Roman" w:cs="Times New Roman"/>
          <w:b/>
          <w:sz w:val="24"/>
          <w:szCs w:val="24"/>
          <w:lang w:val="da-DK"/>
        </w:rPr>
        <w:t xml:space="preserve">.8 </w:t>
      </w:r>
      <w:r w:rsidR="00BB690A" w:rsidRPr="00A06C86">
        <w:rPr>
          <w:rFonts w:ascii="Times New Roman" w:hAnsi="Times New Roman" w:cs="Times New Roman"/>
          <w:b/>
          <w:sz w:val="24"/>
          <w:szCs w:val="24"/>
          <w:lang w:val="da-DK"/>
        </w:rPr>
        <w:t>Transskribering</w:t>
      </w:r>
    </w:p>
    <w:p w:rsidR="00BB690A" w:rsidRPr="00A06C86" w:rsidRDefault="00E92F6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har</w:t>
      </w:r>
      <w:r w:rsidR="00BB690A" w:rsidRPr="00A06C86">
        <w:rPr>
          <w:rFonts w:ascii="Times New Roman" w:hAnsi="Times New Roman" w:cs="Times New Roman"/>
          <w:sz w:val="24"/>
          <w:szCs w:val="24"/>
          <w:lang w:val="da-DK"/>
        </w:rPr>
        <w:t xml:space="preserve"> transskribere</w:t>
      </w:r>
      <w:r w:rsidRPr="00A06C86">
        <w:rPr>
          <w:rFonts w:ascii="Times New Roman" w:hAnsi="Times New Roman" w:cs="Times New Roman"/>
          <w:sz w:val="24"/>
          <w:szCs w:val="24"/>
          <w:lang w:val="da-DK"/>
        </w:rPr>
        <w:t>t</w:t>
      </w:r>
      <w:r w:rsidR="00BB690A" w:rsidRPr="00A06C86">
        <w:rPr>
          <w:rFonts w:ascii="Times New Roman" w:hAnsi="Times New Roman" w:cs="Times New Roman"/>
          <w:sz w:val="24"/>
          <w:szCs w:val="24"/>
          <w:lang w:val="da-DK"/>
        </w:rPr>
        <w:t xml:space="preserve"> det empiriske materiale, som udgøres af interviewene med borgerne</w:t>
      </w:r>
      <w:r w:rsidRPr="00A06C86">
        <w:rPr>
          <w:rFonts w:ascii="Times New Roman" w:hAnsi="Times New Roman" w:cs="Times New Roman"/>
          <w:sz w:val="24"/>
          <w:szCs w:val="24"/>
          <w:lang w:val="da-DK"/>
        </w:rPr>
        <w:t>. I dette afsnit vil vi redegøre for</w:t>
      </w:r>
      <w:r w:rsidR="003079D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hvordan vi har transskriberet interviewene.</w:t>
      </w:r>
    </w:p>
    <w:p w:rsidR="003079D5" w:rsidRPr="00A06C86" w:rsidRDefault="003079D5" w:rsidP="00DE1E6C">
      <w:pPr>
        <w:spacing w:after="0" w:line="360" w:lineRule="auto"/>
        <w:rPr>
          <w:rFonts w:ascii="Times New Roman" w:hAnsi="Times New Roman" w:cs="Times New Roman"/>
          <w:sz w:val="24"/>
          <w:szCs w:val="24"/>
          <w:lang w:val="da-DK"/>
        </w:rPr>
      </w:pPr>
    </w:p>
    <w:p w:rsidR="00BB690A" w:rsidRPr="00A06C86" w:rsidRDefault="00BB690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At tra</w:t>
      </w:r>
      <w:r w:rsidR="003079D5" w:rsidRPr="00A06C86">
        <w:rPr>
          <w:rFonts w:ascii="Times New Roman" w:hAnsi="Times New Roman" w:cs="Times New Roman"/>
          <w:sz w:val="24"/>
          <w:szCs w:val="24"/>
          <w:lang w:val="da-DK"/>
        </w:rPr>
        <w:t>nsskribere et interview betyder</w:t>
      </w:r>
      <w:r w:rsidR="0078605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talesprog skal omdannes til skriftsprog. Denne omdannelse indebærer nogle r</w:t>
      </w:r>
      <w:r w:rsidR="00042540" w:rsidRPr="00A06C86">
        <w:rPr>
          <w:rFonts w:ascii="Times New Roman" w:hAnsi="Times New Roman" w:cs="Times New Roman"/>
          <w:sz w:val="24"/>
          <w:szCs w:val="24"/>
          <w:lang w:val="da-DK"/>
        </w:rPr>
        <w:t>efleksioner og beslutninger i forhold til</w:t>
      </w:r>
      <w:r w:rsidRPr="00A06C86">
        <w:rPr>
          <w:rFonts w:ascii="Times New Roman" w:hAnsi="Times New Roman" w:cs="Times New Roman"/>
          <w:sz w:val="24"/>
          <w:szCs w:val="24"/>
          <w:lang w:val="da-DK"/>
        </w:rPr>
        <w:t>, hvordan man vælger at transskribere (Kvale &amp; Brinkmann, 2009:199-200, Olsen, 2002:26). Kvale og Brinkmann understreger, at der ikke findes deciderede standardregler fo</w:t>
      </w:r>
      <w:r w:rsidR="004C5F0E" w:rsidRPr="00A06C86">
        <w:rPr>
          <w:rFonts w:ascii="Times New Roman" w:hAnsi="Times New Roman" w:cs="Times New Roman"/>
          <w:sz w:val="24"/>
          <w:szCs w:val="24"/>
          <w:lang w:val="da-DK"/>
        </w:rPr>
        <w:t>r at transskribere et interview</w:t>
      </w:r>
      <w:r w:rsidRPr="00A06C86">
        <w:rPr>
          <w:rFonts w:ascii="Times New Roman" w:hAnsi="Times New Roman" w:cs="Times New Roman"/>
          <w:sz w:val="24"/>
          <w:szCs w:val="24"/>
          <w:lang w:val="da-DK"/>
        </w:rPr>
        <w:t xml:space="preserve">, men at </w:t>
      </w:r>
      <w:r w:rsidR="00C81246" w:rsidRPr="00A06C86">
        <w:rPr>
          <w:rFonts w:ascii="Times New Roman" w:hAnsi="Times New Roman" w:cs="Times New Roman"/>
          <w:sz w:val="24"/>
          <w:szCs w:val="24"/>
          <w:lang w:val="da-DK"/>
        </w:rPr>
        <w:t>der</w:t>
      </w:r>
      <w:r w:rsidRPr="00A06C86">
        <w:rPr>
          <w:rFonts w:ascii="Times New Roman" w:hAnsi="Times New Roman" w:cs="Times New Roman"/>
          <w:sz w:val="24"/>
          <w:szCs w:val="24"/>
          <w:lang w:val="da-DK"/>
        </w:rPr>
        <w:t xml:space="preserve"> alligevel skal træffes nogle overordnede valg (Kvale &amp; Brinkmann, 2009:203). Vi vil i det følgende komme nærmere ind på </w:t>
      </w:r>
      <w:r w:rsidR="00042540" w:rsidRPr="00A06C86">
        <w:rPr>
          <w:rFonts w:ascii="Times New Roman" w:hAnsi="Times New Roman" w:cs="Times New Roman"/>
          <w:sz w:val="24"/>
          <w:szCs w:val="24"/>
          <w:lang w:val="da-DK"/>
        </w:rPr>
        <w:t>de valg, som vi har truffet med hensyn til</w:t>
      </w:r>
      <w:r w:rsidRPr="00A06C86">
        <w:rPr>
          <w:rFonts w:ascii="Times New Roman" w:hAnsi="Times New Roman" w:cs="Times New Roman"/>
          <w:sz w:val="24"/>
          <w:szCs w:val="24"/>
          <w:lang w:val="da-DK"/>
        </w:rPr>
        <w:t xml:space="preserve"> transskriberingen af</w:t>
      </w:r>
      <w:r w:rsidR="003079D5" w:rsidRPr="00A06C86">
        <w:rPr>
          <w:rFonts w:ascii="Times New Roman" w:hAnsi="Times New Roman" w:cs="Times New Roman"/>
          <w:sz w:val="24"/>
          <w:szCs w:val="24"/>
          <w:lang w:val="da-DK"/>
        </w:rPr>
        <w:t xml:space="preserve"> interview</w:t>
      </w:r>
      <w:r w:rsidR="00055BE7" w:rsidRPr="00A06C86">
        <w:rPr>
          <w:rFonts w:ascii="Times New Roman" w:hAnsi="Times New Roman" w:cs="Times New Roman"/>
          <w:sz w:val="24"/>
          <w:szCs w:val="24"/>
          <w:lang w:val="da-DK"/>
        </w:rPr>
        <w:t>ene</w:t>
      </w:r>
      <w:r w:rsidR="003079D5" w:rsidRPr="00A06C86">
        <w:rPr>
          <w:rFonts w:ascii="Times New Roman" w:hAnsi="Times New Roman" w:cs="Times New Roman"/>
          <w:sz w:val="24"/>
          <w:szCs w:val="24"/>
          <w:lang w:val="da-DK"/>
        </w:rPr>
        <w:t>.</w:t>
      </w:r>
      <w:r w:rsidR="003079D5" w:rsidRPr="00A06C86">
        <w:rPr>
          <w:rFonts w:ascii="Times New Roman" w:hAnsi="Times New Roman" w:cs="Times New Roman"/>
          <w:sz w:val="24"/>
          <w:szCs w:val="24"/>
          <w:lang w:val="da-DK"/>
        </w:rPr>
        <w:br/>
        <w:t>Vi har valgt</w:t>
      </w:r>
      <w:r w:rsidRPr="00A06C86">
        <w:rPr>
          <w:rFonts w:ascii="Times New Roman" w:hAnsi="Times New Roman" w:cs="Times New Roman"/>
          <w:sz w:val="24"/>
          <w:szCs w:val="24"/>
          <w:lang w:val="da-DK"/>
        </w:rPr>
        <w:t xml:space="preserve"> at optage </w:t>
      </w:r>
      <w:r w:rsidR="003079D5" w:rsidRPr="00A06C86">
        <w:rPr>
          <w:rFonts w:ascii="Times New Roman" w:hAnsi="Times New Roman" w:cs="Times New Roman"/>
          <w:sz w:val="24"/>
          <w:szCs w:val="24"/>
          <w:lang w:val="da-DK"/>
        </w:rPr>
        <w:t>interviewene på diktafon</w:t>
      </w:r>
      <w:r w:rsidR="00BD157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for at kunne koncentrere os om samtalen i interviewsi</w:t>
      </w:r>
      <w:r w:rsidR="00C81246" w:rsidRPr="00A06C86">
        <w:rPr>
          <w:rFonts w:ascii="Times New Roman" w:hAnsi="Times New Roman" w:cs="Times New Roman"/>
          <w:sz w:val="24"/>
          <w:szCs w:val="24"/>
          <w:lang w:val="da-DK"/>
        </w:rPr>
        <w:t>tuationen. Således har vi</w:t>
      </w:r>
      <w:r w:rsidRPr="00A06C86">
        <w:rPr>
          <w:rFonts w:ascii="Times New Roman" w:hAnsi="Times New Roman" w:cs="Times New Roman"/>
          <w:sz w:val="24"/>
          <w:szCs w:val="24"/>
          <w:lang w:val="da-DK"/>
        </w:rPr>
        <w:t xml:space="preserve"> være</w:t>
      </w:r>
      <w:r w:rsidR="00C81246"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 xml:space="preserve"> fokuseret på info</w:t>
      </w:r>
      <w:r w:rsidR="009F227F" w:rsidRPr="00A06C86">
        <w:rPr>
          <w:rFonts w:ascii="Times New Roman" w:hAnsi="Times New Roman" w:cs="Times New Roman"/>
          <w:sz w:val="24"/>
          <w:szCs w:val="24"/>
          <w:lang w:val="da-DK"/>
        </w:rPr>
        <w:t xml:space="preserve">rmanternes fortællinger </w:t>
      </w:r>
      <w:r w:rsidR="00B04B1F" w:rsidRPr="00A06C86">
        <w:rPr>
          <w:rFonts w:ascii="Times New Roman" w:hAnsi="Times New Roman" w:cs="Times New Roman"/>
          <w:sz w:val="24"/>
          <w:szCs w:val="24"/>
          <w:lang w:val="da-DK"/>
        </w:rPr>
        <w:t>og</w:t>
      </w:r>
      <w:r w:rsidR="00F010EB" w:rsidRPr="00A06C86">
        <w:rPr>
          <w:rFonts w:ascii="Times New Roman" w:hAnsi="Times New Roman" w:cs="Times New Roman"/>
          <w:sz w:val="24"/>
          <w:szCs w:val="24"/>
          <w:lang w:val="da-DK"/>
        </w:rPr>
        <w:t xml:space="preserve"> kunne</w:t>
      </w:r>
      <w:r w:rsidR="00B04B1F" w:rsidRPr="00A06C86">
        <w:rPr>
          <w:rFonts w:ascii="Times New Roman" w:hAnsi="Times New Roman" w:cs="Times New Roman"/>
          <w:sz w:val="24"/>
          <w:szCs w:val="24"/>
          <w:lang w:val="da-DK"/>
        </w:rPr>
        <w:t xml:space="preserve"> følge</w:t>
      </w:r>
      <w:r w:rsidRPr="00A06C86">
        <w:rPr>
          <w:rFonts w:ascii="Times New Roman" w:hAnsi="Times New Roman" w:cs="Times New Roman"/>
          <w:sz w:val="24"/>
          <w:szCs w:val="24"/>
          <w:lang w:val="da-DK"/>
        </w:rPr>
        <w:t xml:space="preserve"> eventuelle nye emner, som er opstået i løbet af sam</w:t>
      </w:r>
      <w:r w:rsidR="003079D5" w:rsidRPr="00A06C86">
        <w:rPr>
          <w:rFonts w:ascii="Times New Roman" w:hAnsi="Times New Roman" w:cs="Times New Roman"/>
          <w:sz w:val="24"/>
          <w:szCs w:val="24"/>
          <w:lang w:val="da-DK"/>
        </w:rPr>
        <w:t>talen og som har været relevant</w:t>
      </w:r>
      <w:r w:rsidR="004A0FE5" w:rsidRPr="00A06C86">
        <w:rPr>
          <w:rFonts w:ascii="Times New Roman" w:hAnsi="Times New Roman" w:cs="Times New Roman"/>
          <w:sz w:val="24"/>
          <w:szCs w:val="24"/>
          <w:lang w:val="da-DK"/>
        </w:rPr>
        <w:t xml:space="preserve"> at </w:t>
      </w:r>
      <w:r w:rsidR="004A0FE5" w:rsidRPr="00A06C86">
        <w:rPr>
          <w:rFonts w:ascii="Times New Roman" w:hAnsi="Times New Roman" w:cs="Times New Roman"/>
          <w:sz w:val="24"/>
          <w:szCs w:val="24"/>
          <w:lang w:val="da-DK"/>
        </w:rPr>
        <w:lastRenderedPageBreak/>
        <w:t>uddybe</w:t>
      </w:r>
      <w:r w:rsidR="00042540" w:rsidRPr="00A06C86">
        <w:rPr>
          <w:rFonts w:ascii="Times New Roman" w:hAnsi="Times New Roman" w:cs="Times New Roman"/>
          <w:sz w:val="24"/>
          <w:szCs w:val="24"/>
          <w:lang w:val="da-DK"/>
        </w:rPr>
        <w:t xml:space="preserve"> i forhold til</w:t>
      </w:r>
      <w:r w:rsidR="00472C85" w:rsidRPr="00A06C86">
        <w:rPr>
          <w:rFonts w:ascii="Times New Roman" w:hAnsi="Times New Roman" w:cs="Times New Roman"/>
          <w:sz w:val="24"/>
          <w:szCs w:val="24"/>
          <w:lang w:val="da-DK"/>
        </w:rPr>
        <w:t xml:space="preserve"> vores projekt</w:t>
      </w:r>
      <w:r w:rsidR="00055BE7" w:rsidRPr="00A06C86">
        <w:rPr>
          <w:rFonts w:ascii="Times New Roman" w:hAnsi="Times New Roman" w:cs="Times New Roman"/>
          <w:sz w:val="24"/>
          <w:szCs w:val="24"/>
          <w:lang w:val="da-DK"/>
        </w:rPr>
        <w:t>. Vi har</w:t>
      </w:r>
      <w:r w:rsidRPr="00A06C86">
        <w:rPr>
          <w:rFonts w:ascii="Times New Roman" w:hAnsi="Times New Roman" w:cs="Times New Roman"/>
          <w:sz w:val="24"/>
          <w:szCs w:val="24"/>
          <w:lang w:val="da-DK"/>
        </w:rPr>
        <w:t xml:space="preserve"> i løbe</w:t>
      </w:r>
      <w:r w:rsidR="00A9697C" w:rsidRPr="00A06C86">
        <w:rPr>
          <w:rFonts w:ascii="Times New Roman" w:hAnsi="Times New Roman" w:cs="Times New Roman"/>
          <w:sz w:val="24"/>
          <w:szCs w:val="24"/>
          <w:lang w:val="da-DK"/>
        </w:rPr>
        <w:t xml:space="preserve">t af transskriberingsprocessen </w:t>
      </w:r>
      <w:r w:rsidRPr="00A06C86">
        <w:rPr>
          <w:rFonts w:ascii="Times New Roman" w:hAnsi="Times New Roman" w:cs="Times New Roman"/>
          <w:sz w:val="24"/>
          <w:szCs w:val="24"/>
          <w:lang w:val="da-DK"/>
        </w:rPr>
        <w:t>fået et grundiger</w:t>
      </w:r>
      <w:r w:rsidR="00C81246" w:rsidRPr="00A06C86">
        <w:rPr>
          <w:rFonts w:ascii="Times New Roman" w:hAnsi="Times New Roman" w:cs="Times New Roman"/>
          <w:sz w:val="24"/>
          <w:szCs w:val="24"/>
          <w:lang w:val="da-DK"/>
        </w:rPr>
        <w:t>e overblik og kendskab til hver</w:t>
      </w:r>
      <w:r w:rsidR="004A0FE5" w:rsidRPr="00A06C86">
        <w:rPr>
          <w:rFonts w:ascii="Times New Roman" w:hAnsi="Times New Roman" w:cs="Times New Roman"/>
          <w:sz w:val="24"/>
          <w:szCs w:val="24"/>
          <w:lang w:val="da-DK"/>
        </w:rPr>
        <w:t>t</w:t>
      </w:r>
      <w:r w:rsidR="00C81246" w:rsidRPr="00A06C86">
        <w:rPr>
          <w:rFonts w:ascii="Times New Roman" w:hAnsi="Times New Roman" w:cs="Times New Roman"/>
          <w:sz w:val="24"/>
          <w:szCs w:val="24"/>
          <w:lang w:val="da-DK"/>
        </w:rPr>
        <w:t xml:space="preserve"> enkelt </w:t>
      </w:r>
      <w:r w:rsidRPr="00A06C86">
        <w:rPr>
          <w:rFonts w:ascii="Times New Roman" w:hAnsi="Times New Roman" w:cs="Times New Roman"/>
          <w:sz w:val="24"/>
          <w:szCs w:val="24"/>
          <w:lang w:val="da-DK"/>
        </w:rPr>
        <w:t>interview, som efter vores vurdering kan være en fordel i den videre analyse af interviewene. Kvale og Brinkmann påpeger dog, at en ulempe ved at transskribere er, at den nonverbale ko</w:t>
      </w:r>
      <w:r w:rsidR="00A9697C" w:rsidRPr="00A06C86">
        <w:rPr>
          <w:rFonts w:ascii="Times New Roman" w:hAnsi="Times New Roman" w:cs="Times New Roman"/>
          <w:sz w:val="24"/>
          <w:szCs w:val="24"/>
          <w:lang w:val="da-DK"/>
        </w:rPr>
        <w:t>mmunikation går tabt</w:t>
      </w:r>
      <w:r w:rsidRPr="00A06C86">
        <w:rPr>
          <w:rFonts w:ascii="Times New Roman" w:hAnsi="Times New Roman" w:cs="Times New Roman"/>
          <w:sz w:val="24"/>
          <w:szCs w:val="24"/>
          <w:lang w:val="da-DK"/>
        </w:rPr>
        <w:t xml:space="preserve"> og</w:t>
      </w:r>
      <w:r w:rsidR="00A9697C" w:rsidRPr="00A06C86">
        <w:rPr>
          <w:rFonts w:ascii="Times New Roman" w:hAnsi="Times New Roman" w:cs="Times New Roman"/>
          <w:sz w:val="24"/>
          <w:szCs w:val="24"/>
          <w:lang w:val="da-DK"/>
        </w:rPr>
        <w:t xml:space="preserve"> ligeledes kan lydoptagelsen</w:t>
      </w:r>
      <w:r w:rsidRPr="00A06C86">
        <w:rPr>
          <w:rFonts w:ascii="Times New Roman" w:hAnsi="Times New Roman" w:cs="Times New Roman"/>
          <w:sz w:val="24"/>
          <w:szCs w:val="24"/>
          <w:lang w:val="da-DK"/>
        </w:rPr>
        <w:t xml:space="preserve"> være forstyrret af baggrundsstøj, </w:t>
      </w:r>
      <w:r w:rsidR="003079D5" w:rsidRPr="00A06C86">
        <w:rPr>
          <w:rFonts w:ascii="Times New Roman" w:hAnsi="Times New Roman" w:cs="Times New Roman"/>
          <w:sz w:val="24"/>
          <w:szCs w:val="24"/>
          <w:lang w:val="da-DK"/>
        </w:rPr>
        <w:t>hvilket kan have den konsekvens</w:t>
      </w:r>
      <w:r w:rsidRPr="00A06C86">
        <w:rPr>
          <w:rFonts w:ascii="Times New Roman" w:hAnsi="Times New Roman" w:cs="Times New Roman"/>
          <w:sz w:val="24"/>
          <w:szCs w:val="24"/>
          <w:lang w:val="da-DK"/>
        </w:rPr>
        <w:t xml:space="preserve"> at nogle sekvenser eller ord ikke kan høres og dermed </w:t>
      </w:r>
      <w:r w:rsidR="00A9697C" w:rsidRPr="00A06C86">
        <w:rPr>
          <w:rFonts w:ascii="Times New Roman" w:hAnsi="Times New Roman" w:cs="Times New Roman"/>
          <w:sz w:val="24"/>
          <w:szCs w:val="24"/>
          <w:lang w:val="da-DK"/>
        </w:rPr>
        <w:t xml:space="preserve">også </w:t>
      </w:r>
      <w:r w:rsidRPr="00A06C86">
        <w:rPr>
          <w:rFonts w:ascii="Times New Roman" w:hAnsi="Times New Roman" w:cs="Times New Roman"/>
          <w:sz w:val="24"/>
          <w:szCs w:val="24"/>
          <w:lang w:val="da-DK"/>
        </w:rPr>
        <w:t>går tabt. Det samme gælder, når deltagerne i interviewet taler utydeligt eller for lavmælt (Kvale &amp; Brinkmann, 2009:200-201, 206).</w:t>
      </w:r>
    </w:p>
    <w:p w:rsidR="00E92F6A" w:rsidRPr="00A06C86" w:rsidRDefault="00BB690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Yderligere er der ”</w:t>
      </w:r>
      <w:r w:rsidRPr="00A06C86">
        <w:rPr>
          <w:rFonts w:ascii="Times New Roman" w:hAnsi="Times New Roman" w:cs="Times New Roman"/>
          <w:i/>
          <w:sz w:val="24"/>
          <w:szCs w:val="24"/>
          <w:lang w:val="da-DK"/>
        </w:rPr>
        <w:t xml:space="preserve">... ingen </w:t>
      </w:r>
      <w:r w:rsidR="00B04B1F" w:rsidRPr="00A06C86">
        <w:rPr>
          <w:rFonts w:ascii="Times New Roman" w:hAnsi="Times New Roman" w:cs="Times New Roman"/>
          <w:i/>
          <w:sz w:val="24"/>
          <w:szCs w:val="24"/>
          <w:lang w:val="da-DK"/>
        </w:rPr>
        <w:t>sand,</w:t>
      </w:r>
      <w:r w:rsidRPr="00A06C86">
        <w:rPr>
          <w:rFonts w:ascii="Times New Roman" w:hAnsi="Times New Roman" w:cs="Times New Roman"/>
          <w:i/>
          <w:sz w:val="24"/>
          <w:szCs w:val="24"/>
          <w:lang w:val="da-DK"/>
        </w:rPr>
        <w:t xml:space="preserve"> objektiv transformation fra mundtlig til skriftlig form</w:t>
      </w:r>
      <w:r w:rsidRPr="00A06C86">
        <w:rPr>
          <w:rFonts w:ascii="Times New Roman" w:hAnsi="Times New Roman" w:cs="Times New Roman"/>
          <w:sz w:val="24"/>
          <w:szCs w:val="24"/>
          <w:lang w:val="da-DK"/>
        </w:rPr>
        <w:t xml:space="preserve">” (Kvale &amp; Brinkmann, 2009:208-209), hvilket </w:t>
      </w:r>
      <w:r w:rsidR="00ED3E43" w:rsidRPr="00A06C86">
        <w:rPr>
          <w:rFonts w:ascii="Times New Roman" w:hAnsi="Times New Roman" w:cs="Times New Roman"/>
          <w:sz w:val="24"/>
          <w:szCs w:val="24"/>
          <w:lang w:val="da-DK"/>
        </w:rPr>
        <w:t>understreger, at vi som studerende</w:t>
      </w:r>
      <w:r w:rsidRPr="00A06C86">
        <w:rPr>
          <w:rFonts w:ascii="Times New Roman" w:hAnsi="Times New Roman" w:cs="Times New Roman"/>
          <w:sz w:val="24"/>
          <w:szCs w:val="24"/>
          <w:lang w:val="da-DK"/>
        </w:rPr>
        <w:t xml:space="preserve"> har været nødt til at vælge, hvordan vi vil transskribere interviewene. </w:t>
      </w:r>
    </w:p>
    <w:p w:rsidR="00BB690A" w:rsidRPr="00A06C86" w:rsidRDefault="00055BE7"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har</w:t>
      </w:r>
      <w:r w:rsidR="003079D5" w:rsidRPr="00A06C86">
        <w:rPr>
          <w:rFonts w:ascii="Times New Roman" w:hAnsi="Times New Roman" w:cs="Times New Roman"/>
          <w:sz w:val="24"/>
          <w:szCs w:val="24"/>
          <w:lang w:val="da-DK"/>
        </w:rPr>
        <w:t xml:space="preserve"> valgt</w:t>
      </w:r>
      <w:r w:rsidR="00BB690A" w:rsidRPr="00A06C86">
        <w:rPr>
          <w:rFonts w:ascii="Times New Roman" w:hAnsi="Times New Roman" w:cs="Times New Roman"/>
          <w:sz w:val="24"/>
          <w:szCs w:val="24"/>
          <w:lang w:val="da-DK"/>
        </w:rPr>
        <w:t xml:space="preserve"> at udforme transskriberingen i en mere flydende, læsevenlig form, hvor vi har fravalgt at nedskrive fyldord som fx </w:t>
      </w:r>
      <w:r w:rsidR="00BB690A" w:rsidRPr="00A06C86">
        <w:rPr>
          <w:rFonts w:ascii="Times New Roman" w:hAnsi="Times New Roman" w:cs="Times New Roman"/>
          <w:i/>
          <w:sz w:val="24"/>
          <w:szCs w:val="24"/>
          <w:lang w:val="da-DK"/>
        </w:rPr>
        <w:t>mh, øh</w:t>
      </w:r>
      <w:r w:rsidR="00BB690A" w:rsidRPr="00A06C86">
        <w:rPr>
          <w:rFonts w:ascii="Times New Roman" w:hAnsi="Times New Roman" w:cs="Times New Roman"/>
          <w:sz w:val="24"/>
          <w:szCs w:val="24"/>
          <w:lang w:val="da-DK"/>
        </w:rPr>
        <w:t xml:space="preserve"> m.m. samt gentagelser af samme ord som fx ”</w:t>
      </w:r>
      <w:r w:rsidR="00BB690A" w:rsidRPr="00A06C86">
        <w:rPr>
          <w:rFonts w:ascii="Times New Roman" w:hAnsi="Times New Roman" w:cs="Times New Roman"/>
          <w:i/>
          <w:sz w:val="24"/>
          <w:szCs w:val="24"/>
          <w:lang w:val="da-DK"/>
        </w:rPr>
        <w:t>men, men, men</w:t>
      </w:r>
      <w:r w:rsidR="00BB690A" w:rsidRPr="00A06C86">
        <w:rPr>
          <w:rFonts w:ascii="Times New Roman" w:hAnsi="Times New Roman" w:cs="Times New Roman"/>
          <w:sz w:val="24"/>
          <w:szCs w:val="24"/>
          <w:lang w:val="da-DK"/>
        </w:rPr>
        <w:t xml:space="preserve">....”, hvis de ikke har haft betydning for udsagnets kontekst. Disse ord og gentagelser kan være en naturlig del af en dialog, men når de bliver skrevet ordret ned, kan udsagnene virke uforståelige og uden sammenhæng, hvilket kan medføre en uetisk præsentation af informanterne (Kvale &amp; Brinkmann, 2009:209, </w:t>
      </w:r>
      <w:r w:rsidR="008B0F40" w:rsidRPr="00A06C86">
        <w:rPr>
          <w:rFonts w:ascii="Times New Roman" w:hAnsi="Times New Roman" w:cs="Times New Roman"/>
          <w:sz w:val="24"/>
          <w:szCs w:val="24"/>
          <w:lang w:val="da-DK"/>
        </w:rPr>
        <w:t xml:space="preserve">Thagaard, 2004:28). </w:t>
      </w:r>
      <w:r w:rsidR="00BB690A" w:rsidRPr="00A06C86">
        <w:rPr>
          <w:rFonts w:ascii="Times New Roman" w:hAnsi="Times New Roman" w:cs="Times New Roman"/>
          <w:sz w:val="24"/>
          <w:szCs w:val="24"/>
          <w:lang w:val="da-DK"/>
        </w:rPr>
        <w:t>Når der un</w:t>
      </w:r>
      <w:r w:rsidR="00C81246" w:rsidRPr="00A06C86">
        <w:rPr>
          <w:rFonts w:ascii="Times New Roman" w:hAnsi="Times New Roman" w:cs="Times New Roman"/>
          <w:sz w:val="24"/>
          <w:szCs w:val="24"/>
          <w:lang w:val="da-DK"/>
        </w:rPr>
        <w:t>der interviewet er opstået</w:t>
      </w:r>
      <w:r w:rsidR="00BB690A" w:rsidRPr="00A06C86">
        <w:rPr>
          <w:rFonts w:ascii="Times New Roman" w:hAnsi="Times New Roman" w:cs="Times New Roman"/>
          <w:sz w:val="24"/>
          <w:szCs w:val="24"/>
          <w:lang w:val="da-DK"/>
        </w:rPr>
        <w:t xml:space="preserve"> pauser i tilfælde af informanternes overvejelser før besvarelsen eller inden intervieweren har stillet det næste spørgsmål, har vi skrevet det i en parentes i transskriberingen. På samme måde har vi tydeliggjort latter, grin og sekve</w:t>
      </w:r>
      <w:r w:rsidR="009F227F" w:rsidRPr="00A06C86">
        <w:rPr>
          <w:rFonts w:ascii="Times New Roman" w:hAnsi="Times New Roman" w:cs="Times New Roman"/>
          <w:sz w:val="24"/>
          <w:szCs w:val="24"/>
          <w:lang w:val="da-DK"/>
        </w:rPr>
        <w:t xml:space="preserve">nser eller ord, som ikke kunne høres eller </w:t>
      </w:r>
      <w:r w:rsidR="003079D5" w:rsidRPr="00A06C86">
        <w:rPr>
          <w:rFonts w:ascii="Times New Roman" w:hAnsi="Times New Roman" w:cs="Times New Roman"/>
          <w:sz w:val="24"/>
          <w:szCs w:val="24"/>
          <w:lang w:val="da-DK"/>
        </w:rPr>
        <w:t>forstås.</w:t>
      </w:r>
      <w:r w:rsidR="00BD1571" w:rsidRPr="00A06C86">
        <w:rPr>
          <w:rFonts w:ascii="Times New Roman" w:hAnsi="Times New Roman" w:cs="Times New Roman"/>
          <w:sz w:val="24"/>
          <w:szCs w:val="24"/>
          <w:lang w:val="da-DK"/>
        </w:rPr>
        <w:t xml:space="preserve"> Enkelte gange har vi valgt at indsætte forklarende ord i </w:t>
      </w:r>
      <w:r w:rsidR="00B04B1F" w:rsidRPr="00A06C86">
        <w:rPr>
          <w:rFonts w:ascii="Times New Roman" w:hAnsi="Times New Roman" w:cs="Times New Roman"/>
          <w:sz w:val="24"/>
          <w:szCs w:val="24"/>
          <w:lang w:val="da-DK"/>
        </w:rPr>
        <w:t>parentes</w:t>
      </w:r>
      <w:r w:rsidR="00BD1571" w:rsidRPr="00A06C86">
        <w:rPr>
          <w:rFonts w:ascii="Times New Roman" w:hAnsi="Times New Roman" w:cs="Times New Roman"/>
          <w:sz w:val="24"/>
          <w:szCs w:val="24"/>
          <w:lang w:val="da-DK"/>
        </w:rPr>
        <w:t xml:space="preserve"> i de givne citater for at øge forståelsen af det sagte.</w:t>
      </w:r>
      <w:r w:rsidR="003079D5" w:rsidRPr="00A06C86">
        <w:rPr>
          <w:rFonts w:ascii="Times New Roman" w:hAnsi="Times New Roman" w:cs="Times New Roman"/>
          <w:sz w:val="24"/>
          <w:szCs w:val="24"/>
          <w:lang w:val="da-DK"/>
        </w:rPr>
        <w:t xml:space="preserve"> I tilfælde af</w:t>
      </w:r>
      <w:r w:rsidR="00BB690A" w:rsidRPr="00A06C86">
        <w:rPr>
          <w:rFonts w:ascii="Times New Roman" w:hAnsi="Times New Roman" w:cs="Times New Roman"/>
          <w:sz w:val="24"/>
          <w:szCs w:val="24"/>
          <w:lang w:val="da-DK"/>
        </w:rPr>
        <w:t xml:space="preserve"> at informantern</w:t>
      </w:r>
      <w:r w:rsidR="003079D5" w:rsidRPr="00A06C86">
        <w:rPr>
          <w:rFonts w:ascii="Times New Roman" w:hAnsi="Times New Roman" w:cs="Times New Roman"/>
          <w:sz w:val="24"/>
          <w:szCs w:val="24"/>
          <w:lang w:val="da-DK"/>
        </w:rPr>
        <w:t>e har betonet ord, har vi valgt</w:t>
      </w:r>
      <w:r w:rsidR="00BB690A" w:rsidRPr="00A06C86">
        <w:rPr>
          <w:rFonts w:ascii="Times New Roman" w:hAnsi="Times New Roman" w:cs="Times New Roman"/>
          <w:sz w:val="24"/>
          <w:szCs w:val="24"/>
          <w:lang w:val="da-DK"/>
        </w:rPr>
        <w:t xml:space="preserve"> at skrive dem i</w:t>
      </w:r>
      <w:r w:rsidR="00C81246" w:rsidRPr="00A06C86">
        <w:rPr>
          <w:rFonts w:ascii="Times New Roman" w:hAnsi="Times New Roman" w:cs="Times New Roman"/>
          <w:sz w:val="24"/>
          <w:szCs w:val="24"/>
          <w:lang w:val="da-DK"/>
        </w:rPr>
        <w:t xml:space="preserve"> fed</w:t>
      </w:r>
      <w:r w:rsidR="00BB690A" w:rsidRPr="00A06C86">
        <w:rPr>
          <w:rFonts w:ascii="Times New Roman" w:hAnsi="Times New Roman" w:cs="Times New Roman"/>
          <w:sz w:val="24"/>
          <w:szCs w:val="24"/>
          <w:lang w:val="da-DK"/>
        </w:rPr>
        <w:t xml:space="preserve"> kursiv skri</w:t>
      </w:r>
      <w:r w:rsidR="003079D5" w:rsidRPr="00A06C86">
        <w:rPr>
          <w:rFonts w:ascii="Times New Roman" w:hAnsi="Times New Roman" w:cs="Times New Roman"/>
          <w:sz w:val="24"/>
          <w:szCs w:val="24"/>
          <w:lang w:val="da-DK"/>
        </w:rPr>
        <w:t xml:space="preserve">ft, </w:t>
      </w:r>
      <w:r w:rsidR="00BB690A" w:rsidRPr="00A06C86">
        <w:rPr>
          <w:rFonts w:ascii="Times New Roman" w:hAnsi="Times New Roman" w:cs="Times New Roman"/>
          <w:sz w:val="24"/>
          <w:szCs w:val="24"/>
          <w:lang w:val="da-DK"/>
        </w:rPr>
        <w:t>for at fremhæve de</w:t>
      </w:r>
      <w:r w:rsidR="00A9697C" w:rsidRPr="00A06C86">
        <w:rPr>
          <w:rFonts w:ascii="Times New Roman" w:hAnsi="Times New Roman" w:cs="Times New Roman"/>
          <w:sz w:val="24"/>
          <w:szCs w:val="24"/>
          <w:lang w:val="da-DK"/>
        </w:rPr>
        <w:t>nne stemmeføring.</w:t>
      </w:r>
    </w:p>
    <w:p w:rsidR="00492589" w:rsidRPr="00A06C86" w:rsidRDefault="00492589" w:rsidP="00DE1E6C">
      <w:pPr>
        <w:spacing w:after="0" w:line="360" w:lineRule="auto"/>
        <w:rPr>
          <w:rFonts w:ascii="Times New Roman" w:hAnsi="Times New Roman" w:cs="Times New Roman"/>
          <w:sz w:val="24"/>
          <w:szCs w:val="24"/>
          <w:lang w:val="da-DK"/>
        </w:rPr>
      </w:pPr>
    </w:p>
    <w:p w:rsidR="00B63544" w:rsidRPr="00A06C86" w:rsidRDefault="00782284"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At transskribere interviews </w:t>
      </w:r>
      <w:r w:rsidR="00B63544" w:rsidRPr="00A06C86">
        <w:rPr>
          <w:rFonts w:ascii="Times New Roman" w:hAnsi="Times New Roman" w:cs="Times New Roman"/>
          <w:sz w:val="24"/>
          <w:szCs w:val="24"/>
          <w:lang w:val="da-DK"/>
        </w:rPr>
        <w:t>er således forbundet</w:t>
      </w:r>
      <w:r w:rsidRPr="00A06C86">
        <w:rPr>
          <w:rFonts w:ascii="Times New Roman" w:hAnsi="Times New Roman" w:cs="Times New Roman"/>
          <w:sz w:val="24"/>
          <w:szCs w:val="24"/>
          <w:lang w:val="da-DK"/>
        </w:rPr>
        <w:t xml:space="preserve"> med</w:t>
      </w:r>
      <w:r w:rsidR="00B63544" w:rsidRPr="00A06C86">
        <w:rPr>
          <w:rFonts w:ascii="Times New Roman" w:hAnsi="Times New Roman" w:cs="Times New Roman"/>
          <w:sz w:val="24"/>
          <w:szCs w:val="24"/>
          <w:lang w:val="da-DK"/>
        </w:rPr>
        <w:t xml:space="preserve"> forskellige problematikker, som vi som studerende skal være opmærksom</w:t>
      </w:r>
      <w:r w:rsidRPr="00A06C86">
        <w:rPr>
          <w:rFonts w:ascii="Times New Roman" w:hAnsi="Times New Roman" w:cs="Times New Roman"/>
          <w:sz w:val="24"/>
          <w:szCs w:val="24"/>
          <w:lang w:val="da-DK"/>
        </w:rPr>
        <w:t>me</w:t>
      </w:r>
      <w:r w:rsidR="00B63544" w:rsidRPr="00A06C86">
        <w:rPr>
          <w:rFonts w:ascii="Times New Roman" w:hAnsi="Times New Roman" w:cs="Times New Roman"/>
          <w:sz w:val="24"/>
          <w:szCs w:val="24"/>
          <w:lang w:val="da-DK"/>
        </w:rPr>
        <w:t xml:space="preserve"> på, da de kan have indflydelse på vores samlede prod</w:t>
      </w:r>
      <w:r w:rsidR="00C81246" w:rsidRPr="00A06C86">
        <w:rPr>
          <w:rFonts w:ascii="Times New Roman" w:hAnsi="Times New Roman" w:cs="Times New Roman"/>
          <w:sz w:val="24"/>
          <w:szCs w:val="24"/>
          <w:lang w:val="da-DK"/>
        </w:rPr>
        <w:t>ukt, især analysen</w:t>
      </w:r>
      <w:r w:rsidR="00B63544" w:rsidRPr="00A06C86">
        <w:rPr>
          <w:rFonts w:ascii="Times New Roman" w:hAnsi="Times New Roman" w:cs="Times New Roman"/>
          <w:sz w:val="24"/>
          <w:szCs w:val="24"/>
          <w:lang w:val="da-DK"/>
        </w:rPr>
        <w:t>.</w:t>
      </w:r>
    </w:p>
    <w:p w:rsidR="005125ED" w:rsidRPr="00A06C86" w:rsidRDefault="005125ED" w:rsidP="00DE1E6C">
      <w:pPr>
        <w:spacing w:after="0" w:line="360" w:lineRule="auto"/>
        <w:rPr>
          <w:rFonts w:ascii="Times New Roman" w:hAnsi="Times New Roman" w:cs="Times New Roman"/>
          <w:b/>
          <w:sz w:val="24"/>
          <w:szCs w:val="24"/>
          <w:lang w:val="da-DK"/>
        </w:rPr>
      </w:pPr>
    </w:p>
    <w:p w:rsidR="00896DC6" w:rsidRPr="00A06C86" w:rsidRDefault="00896DC6" w:rsidP="00DE1E6C">
      <w:pPr>
        <w:spacing w:after="0" w:line="360" w:lineRule="auto"/>
        <w:rPr>
          <w:rFonts w:ascii="Times New Roman" w:hAnsi="Times New Roman" w:cs="Times New Roman"/>
          <w:b/>
          <w:sz w:val="24"/>
          <w:szCs w:val="24"/>
          <w:lang w:val="da-DK"/>
        </w:rPr>
      </w:pPr>
    </w:p>
    <w:p w:rsidR="00896DC6" w:rsidRPr="00A06C86" w:rsidRDefault="00896DC6" w:rsidP="00DE1E6C">
      <w:pPr>
        <w:spacing w:after="0" w:line="360" w:lineRule="auto"/>
        <w:rPr>
          <w:rFonts w:ascii="Times New Roman" w:hAnsi="Times New Roman" w:cs="Times New Roman"/>
          <w:b/>
          <w:sz w:val="24"/>
          <w:szCs w:val="24"/>
          <w:lang w:val="da-DK"/>
        </w:rPr>
      </w:pPr>
    </w:p>
    <w:p w:rsidR="00896DC6" w:rsidRPr="00A06C86" w:rsidRDefault="00896DC6" w:rsidP="00DE1E6C">
      <w:pPr>
        <w:spacing w:after="0" w:line="360" w:lineRule="auto"/>
        <w:rPr>
          <w:rFonts w:ascii="Times New Roman" w:hAnsi="Times New Roman" w:cs="Times New Roman"/>
          <w:b/>
          <w:sz w:val="24"/>
          <w:szCs w:val="24"/>
          <w:lang w:val="da-DK"/>
        </w:rPr>
      </w:pPr>
    </w:p>
    <w:p w:rsidR="00896DC6" w:rsidRPr="00A06C86" w:rsidRDefault="00896DC6" w:rsidP="00DE1E6C">
      <w:pPr>
        <w:spacing w:after="0" w:line="360" w:lineRule="auto"/>
        <w:rPr>
          <w:rFonts w:ascii="Times New Roman" w:hAnsi="Times New Roman" w:cs="Times New Roman"/>
          <w:b/>
          <w:sz w:val="24"/>
          <w:szCs w:val="24"/>
          <w:lang w:val="da-DK"/>
        </w:rPr>
      </w:pPr>
    </w:p>
    <w:p w:rsidR="00896DC6" w:rsidRPr="00A06C86" w:rsidRDefault="00896DC6" w:rsidP="00DE1E6C">
      <w:pPr>
        <w:spacing w:after="0" w:line="360" w:lineRule="auto"/>
        <w:rPr>
          <w:rFonts w:ascii="Times New Roman" w:hAnsi="Times New Roman" w:cs="Times New Roman"/>
          <w:b/>
          <w:sz w:val="24"/>
          <w:szCs w:val="24"/>
          <w:lang w:val="da-DK"/>
        </w:rPr>
      </w:pPr>
    </w:p>
    <w:p w:rsidR="00896DC6" w:rsidRPr="00A06C86" w:rsidRDefault="00896DC6" w:rsidP="00DE1E6C">
      <w:pPr>
        <w:spacing w:after="0" w:line="360" w:lineRule="auto"/>
        <w:rPr>
          <w:rFonts w:ascii="Times New Roman" w:hAnsi="Times New Roman" w:cs="Times New Roman"/>
          <w:b/>
          <w:sz w:val="24"/>
          <w:szCs w:val="24"/>
          <w:lang w:val="da-DK"/>
        </w:rPr>
      </w:pPr>
    </w:p>
    <w:p w:rsidR="005125ED" w:rsidRPr="00A06C86" w:rsidRDefault="00480A7A" w:rsidP="00DE1E6C">
      <w:pPr>
        <w:spacing w:after="0"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lastRenderedPageBreak/>
        <w:t>2.2</w:t>
      </w:r>
      <w:r w:rsidR="00782284" w:rsidRPr="00A06C86">
        <w:rPr>
          <w:rFonts w:ascii="Times New Roman" w:hAnsi="Times New Roman" w:cs="Times New Roman"/>
          <w:b/>
          <w:sz w:val="24"/>
          <w:szCs w:val="24"/>
          <w:lang w:val="da-DK"/>
        </w:rPr>
        <w:t>.9</w:t>
      </w:r>
      <w:r w:rsidR="00AA59DC" w:rsidRPr="00A06C86">
        <w:rPr>
          <w:rFonts w:ascii="Times New Roman" w:hAnsi="Times New Roman" w:cs="Times New Roman"/>
          <w:b/>
          <w:sz w:val="24"/>
          <w:szCs w:val="24"/>
          <w:lang w:val="da-DK"/>
        </w:rPr>
        <w:t xml:space="preserve"> </w:t>
      </w:r>
      <w:r w:rsidR="005125ED" w:rsidRPr="00A06C86">
        <w:rPr>
          <w:rFonts w:ascii="Times New Roman" w:hAnsi="Times New Roman" w:cs="Times New Roman"/>
          <w:b/>
          <w:sz w:val="24"/>
          <w:szCs w:val="24"/>
          <w:lang w:val="da-DK"/>
        </w:rPr>
        <w:t>Valg af informanter</w:t>
      </w:r>
    </w:p>
    <w:p w:rsidR="005125ED" w:rsidRPr="00A06C86" w:rsidRDefault="005125ED"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dette afsnit vil vi beskrive, hvordan vi har fundet frem til og udvalgt de borgere, </w:t>
      </w:r>
      <w:r w:rsidR="00472C85" w:rsidRPr="00A06C86">
        <w:rPr>
          <w:rFonts w:ascii="Times New Roman" w:hAnsi="Times New Roman" w:cs="Times New Roman"/>
          <w:sz w:val="24"/>
          <w:szCs w:val="24"/>
          <w:lang w:val="da-DK"/>
        </w:rPr>
        <w:t>som er med i vores projekt.</w:t>
      </w:r>
    </w:p>
    <w:p w:rsidR="00F628B4" w:rsidRPr="00A06C86" w:rsidRDefault="00F628B4" w:rsidP="00DE1E6C">
      <w:pPr>
        <w:spacing w:after="0" w:line="360" w:lineRule="auto"/>
        <w:rPr>
          <w:rFonts w:ascii="Times New Roman" w:hAnsi="Times New Roman" w:cs="Times New Roman"/>
          <w:sz w:val="24"/>
          <w:szCs w:val="24"/>
          <w:lang w:val="da-DK"/>
        </w:rPr>
      </w:pPr>
    </w:p>
    <w:p w:rsidR="00492589" w:rsidRPr="00A06C86" w:rsidRDefault="005125ED"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Idet vi </w:t>
      </w:r>
      <w:r w:rsidR="00B04B1F" w:rsidRPr="00A06C86">
        <w:rPr>
          <w:rFonts w:ascii="Times New Roman" w:hAnsi="Times New Roman" w:cs="Times New Roman"/>
          <w:sz w:val="24"/>
          <w:szCs w:val="24"/>
          <w:lang w:val="da-DK"/>
        </w:rPr>
        <w:t>via semistrukturerede</w:t>
      </w:r>
      <w:r w:rsidR="00596B30"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kvalitative i</w:t>
      </w:r>
      <w:r w:rsidR="00661B35" w:rsidRPr="00A06C86">
        <w:rPr>
          <w:rFonts w:ascii="Times New Roman" w:hAnsi="Times New Roman" w:cs="Times New Roman"/>
          <w:sz w:val="24"/>
          <w:szCs w:val="24"/>
          <w:lang w:val="da-DK"/>
        </w:rPr>
        <w:t>nterviews søger</w:t>
      </w:r>
      <w:r w:rsidRPr="00A06C86">
        <w:rPr>
          <w:rFonts w:ascii="Times New Roman" w:hAnsi="Times New Roman" w:cs="Times New Roman"/>
          <w:sz w:val="24"/>
          <w:szCs w:val="24"/>
          <w:lang w:val="da-DK"/>
        </w:rPr>
        <w:t xml:space="preserve"> at komme frem til en dybere forståelse for, hvordan borge</w:t>
      </w:r>
      <w:r w:rsidR="00596B30" w:rsidRPr="00A06C86">
        <w:rPr>
          <w:rFonts w:ascii="Times New Roman" w:hAnsi="Times New Roman" w:cs="Times New Roman"/>
          <w:sz w:val="24"/>
          <w:szCs w:val="24"/>
          <w:lang w:val="da-DK"/>
        </w:rPr>
        <w:t>rne med en sindslidelse oplever</w:t>
      </w:r>
      <w:r w:rsidRPr="00A06C86">
        <w:rPr>
          <w:rFonts w:ascii="Times New Roman" w:hAnsi="Times New Roman" w:cs="Times New Roman"/>
          <w:sz w:val="24"/>
          <w:szCs w:val="24"/>
          <w:lang w:val="da-DK"/>
        </w:rPr>
        <w:t xml:space="preserve"> at modtage bostøtte i deres e</w:t>
      </w:r>
      <w:r w:rsidR="007043ED" w:rsidRPr="00A06C86">
        <w:rPr>
          <w:rFonts w:ascii="Times New Roman" w:hAnsi="Times New Roman" w:cs="Times New Roman"/>
          <w:sz w:val="24"/>
          <w:szCs w:val="24"/>
          <w:lang w:val="da-DK"/>
        </w:rPr>
        <w:t>get hjem, har vi udvalg</w:t>
      </w:r>
      <w:r w:rsidR="006440B8"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 xml:space="preserve"> informanter</w:t>
      </w:r>
      <w:r w:rsidR="007043ED" w:rsidRPr="00A06C86">
        <w:rPr>
          <w:rFonts w:ascii="Times New Roman" w:hAnsi="Times New Roman" w:cs="Times New Roman"/>
          <w:sz w:val="24"/>
          <w:szCs w:val="24"/>
          <w:lang w:val="da-DK"/>
        </w:rPr>
        <w:t>ne</w:t>
      </w:r>
      <w:r w:rsidRPr="00A06C86">
        <w:rPr>
          <w:rFonts w:ascii="Times New Roman" w:hAnsi="Times New Roman" w:cs="Times New Roman"/>
          <w:sz w:val="24"/>
          <w:szCs w:val="24"/>
          <w:lang w:val="da-DK"/>
        </w:rPr>
        <w:t xml:space="preserve"> strategisk. En strategisk udvælgelse indebærer, at der vælges informanter med relevante kvalifikationer</w:t>
      </w:r>
      <w:r w:rsidR="00661B35" w:rsidRPr="00A06C86">
        <w:rPr>
          <w:rFonts w:ascii="Times New Roman" w:hAnsi="Times New Roman" w:cs="Times New Roman"/>
          <w:sz w:val="24"/>
          <w:szCs w:val="24"/>
          <w:lang w:val="da-DK"/>
        </w:rPr>
        <w:t>, dvs.</w:t>
      </w:r>
      <w:r w:rsidR="00C81246" w:rsidRPr="00A06C86">
        <w:rPr>
          <w:rFonts w:ascii="Times New Roman" w:hAnsi="Times New Roman" w:cs="Times New Roman"/>
          <w:sz w:val="24"/>
          <w:szCs w:val="24"/>
          <w:lang w:val="da-DK"/>
        </w:rPr>
        <w:t xml:space="preserve"> at de har en relev</w:t>
      </w:r>
      <w:r w:rsidR="007043ED" w:rsidRPr="00A06C86">
        <w:rPr>
          <w:rFonts w:ascii="Times New Roman" w:hAnsi="Times New Roman" w:cs="Times New Roman"/>
          <w:sz w:val="24"/>
          <w:szCs w:val="24"/>
          <w:lang w:val="da-DK"/>
        </w:rPr>
        <w:t>a</w:t>
      </w:r>
      <w:r w:rsidR="00C81246" w:rsidRPr="00A06C86">
        <w:rPr>
          <w:rFonts w:ascii="Times New Roman" w:hAnsi="Times New Roman" w:cs="Times New Roman"/>
          <w:sz w:val="24"/>
          <w:szCs w:val="24"/>
          <w:lang w:val="da-DK"/>
        </w:rPr>
        <w:t>n</w:t>
      </w:r>
      <w:r w:rsidR="007043ED" w:rsidRPr="00A06C86">
        <w:rPr>
          <w:rFonts w:ascii="Times New Roman" w:hAnsi="Times New Roman" w:cs="Times New Roman"/>
          <w:sz w:val="24"/>
          <w:szCs w:val="24"/>
          <w:lang w:val="da-DK"/>
        </w:rPr>
        <w:t>t viden</w:t>
      </w:r>
      <w:r w:rsidR="00042540" w:rsidRPr="00A06C86">
        <w:rPr>
          <w:rFonts w:ascii="Times New Roman" w:hAnsi="Times New Roman" w:cs="Times New Roman"/>
          <w:sz w:val="24"/>
          <w:szCs w:val="24"/>
          <w:lang w:val="da-DK"/>
        </w:rPr>
        <w:t xml:space="preserve"> i forhold til</w:t>
      </w:r>
      <w:r w:rsidRPr="00A06C86">
        <w:rPr>
          <w:rFonts w:ascii="Times New Roman" w:hAnsi="Times New Roman" w:cs="Times New Roman"/>
          <w:sz w:val="24"/>
          <w:szCs w:val="24"/>
          <w:lang w:val="da-DK"/>
        </w:rPr>
        <w:t xml:space="preserve"> den problemstilling, der skal </w:t>
      </w:r>
      <w:r w:rsidR="007043ED" w:rsidRPr="00A06C86">
        <w:rPr>
          <w:rFonts w:ascii="Times New Roman" w:hAnsi="Times New Roman" w:cs="Times New Roman"/>
          <w:sz w:val="24"/>
          <w:szCs w:val="24"/>
          <w:lang w:val="da-DK"/>
        </w:rPr>
        <w:t>belyses (Thagaard, 2004:55-57). Informanterne er m</w:t>
      </w:r>
      <w:r w:rsidRPr="00A06C86">
        <w:rPr>
          <w:rFonts w:ascii="Times New Roman" w:hAnsi="Times New Roman" w:cs="Times New Roman"/>
          <w:sz w:val="24"/>
          <w:szCs w:val="24"/>
          <w:lang w:val="da-DK"/>
        </w:rPr>
        <w:t xml:space="preserve">ed </w:t>
      </w:r>
      <w:r w:rsidR="007043ED" w:rsidRPr="00A06C86">
        <w:rPr>
          <w:rFonts w:ascii="Times New Roman" w:hAnsi="Times New Roman" w:cs="Times New Roman"/>
          <w:sz w:val="24"/>
          <w:szCs w:val="24"/>
          <w:lang w:val="da-DK"/>
        </w:rPr>
        <w:t xml:space="preserve">andre ord udvalgt på baggrund af </w:t>
      </w:r>
      <w:r w:rsidRPr="00A06C86">
        <w:rPr>
          <w:rFonts w:ascii="Times New Roman" w:hAnsi="Times New Roman" w:cs="Times New Roman"/>
          <w:sz w:val="24"/>
          <w:szCs w:val="24"/>
          <w:lang w:val="da-DK"/>
        </w:rPr>
        <w:t>bestemte kriter</w:t>
      </w:r>
      <w:r w:rsidR="004D7A29" w:rsidRPr="00A06C86">
        <w:rPr>
          <w:rFonts w:ascii="Times New Roman" w:hAnsi="Times New Roman" w:cs="Times New Roman"/>
          <w:sz w:val="24"/>
          <w:szCs w:val="24"/>
          <w:lang w:val="da-DK"/>
        </w:rPr>
        <w:t>ier, som fastlægges af os som studerende</w:t>
      </w:r>
      <w:r w:rsidRPr="00A06C86">
        <w:rPr>
          <w:rFonts w:ascii="Times New Roman" w:hAnsi="Times New Roman" w:cs="Times New Roman"/>
          <w:sz w:val="24"/>
          <w:szCs w:val="24"/>
          <w:lang w:val="da-DK"/>
        </w:rPr>
        <w:t xml:space="preserve">. </w:t>
      </w:r>
      <w:r w:rsidR="00492589" w:rsidRPr="00A06C86">
        <w:rPr>
          <w:rFonts w:ascii="Times New Roman" w:hAnsi="Times New Roman" w:cs="Times New Roman"/>
          <w:sz w:val="24"/>
          <w:szCs w:val="24"/>
          <w:lang w:val="da-DK"/>
        </w:rPr>
        <w:t>Vores udvælgelseskriterier har v</w:t>
      </w:r>
      <w:r w:rsidR="00C81246" w:rsidRPr="00A06C86">
        <w:rPr>
          <w:rFonts w:ascii="Times New Roman" w:hAnsi="Times New Roman" w:cs="Times New Roman"/>
          <w:sz w:val="24"/>
          <w:szCs w:val="24"/>
          <w:lang w:val="da-DK"/>
        </w:rPr>
        <w:t>æret</w:t>
      </w:r>
      <w:r w:rsidR="00492589" w:rsidRPr="00A06C86">
        <w:rPr>
          <w:rFonts w:ascii="Times New Roman" w:hAnsi="Times New Roman" w:cs="Times New Roman"/>
          <w:sz w:val="24"/>
          <w:szCs w:val="24"/>
          <w:lang w:val="da-DK"/>
        </w:rPr>
        <w:t xml:space="preserve"> borgere med en sindslidelse, der modtager almindelig bostøtte i eget hjem. Vi har ikke fastlagt et b</w:t>
      </w:r>
      <w:r w:rsidR="00C81246" w:rsidRPr="00A06C86">
        <w:rPr>
          <w:rFonts w:ascii="Times New Roman" w:hAnsi="Times New Roman" w:cs="Times New Roman"/>
          <w:sz w:val="24"/>
          <w:szCs w:val="24"/>
          <w:lang w:val="da-DK"/>
        </w:rPr>
        <w:t>estemt alderskriterium, da det</w:t>
      </w:r>
      <w:r w:rsidR="00492589" w:rsidRPr="00A06C86">
        <w:rPr>
          <w:rFonts w:ascii="Times New Roman" w:hAnsi="Times New Roman" w:cs="Times New Roman"/>
          <w:sz w:val="24"/>
          <w:szCs w:val="24"/>
          <w:lang w:val="da-DK"/>
        </w:rPr>
        <w:t xml:space="preserve"> ikke er afgørende for vores projekt.</w:t>
      </w:r>
    </w:p>
    <w:p w:rsidR="005125ED" w:rsidRPr="00A06C86" w:rsidRDefault="0016459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Ud fra vores </w:t>
      </w:r>
      <w:r w:rsidR="005125ED" w:rsidRPr="00A06C86">
        <w:rPr>
          <w:rFonts w:ascii="Times New Roman" w:hAnsi="Times New Roman" w:cs="Times New Roman"/>
          <w:sz w:val="24"/>
          <w:szCs w:val="24"/>
          <w:lang w:val="da-DK"/>
        </w:rPr>
        <w:t>kriterier har vi per mail</w:t>
      </w:r>
      <w:r w:rsidRPr="00A06C86">
        <w:rPr>
          <w:rFonts w:ascii="Times New Roman" w:hAnsi="Times New Roman" w:cs="Times New Roman"/>
          <w:sz w:val="24"/>
          <w:szCs w:val="24"/>
          <w:lang w:val="da-DK"/>
        </w:rPr>
        <w:t xml:space="preserve"> taget kontakt til lederne af</w:t>
      </w:r>
      <w:r w:rsidR="005125ED" w:rsidRPr="00A06C86">
        <w:rPr>
          <w:rFonts w:ascii="Times New Roman" w:hAnsi="Times New Roman" w:cs="Times New Roman"/>
          <w:sz w:val="24"/>
          <w:szCs w:val="24"/>
          <w:lang w:val="da-DK"/>
        </w:rPr>
        <w:t xml:space="preserve"> bostø</w:t>
      </w:r>
      <w:r w:rsidR="00661B35" w:rsidRPr="00A06C86">
        <w:rPr>
          <w:rFonts w:ascii="Times New Roman" w:hAnsi="Times New Roman" w:cs="Times New Roman"/>
          <w:sz w:val="24"/>
          <w:szCs w:val="24"/>
          <w:lang w:val="da-DK"/>
        </w:rPr>
        <w:t>tte afdelingerne</w:t>
      </w:r>
      <w:r w:rsidRPr="00A06C86">
        <w:rPr>
          <w:rFonts w:ascii="Times New Roman" w:hAnsi="Times New Roman" w:cs="Times New Roman"/>
          <w:sz w:val="24"/>
          <w:szCs w:val="24"/>
          <w:lang w:val="da-DK"/>
        </w:rPr>
        <w:t xml:space="preserve"> i den udvalgte</w:t>
      </w:r>
      <w:r w:rsidR="007043ED" w:rsidRPr="00A06C86">
        <w:rPr>
          <w:rFonts w:ascii="Times New Roman" w:hAnsi="Times New Roman" w:cs="Times New Roman"/>
          <w:sz w:val="24"/>
          <w:szCs w:val="24"/>
          <w:lang w:val="da-DK"/>
        </w:rPr>
        <w:t xml:space="preserve"> kommune</w:t>
      </w:r>
      <w:r w:rsidR="005125ED" w:rsidRPr="00A06C86">
        <w:rPr>
          <w:rFonts w:ascii="Times New Roman" w:hAnsi="Times New Roman" w:cs="Times New Roman"/>
          <w:sz w:val="24"/>
          <w:szCs w:val="24"/>
          <w:lang w:val="da-DK"/>
        </w:rPr>
        <w:t>. I den forbindelse har vi udarbejdet et informationsbrev til gruppen af de professionelle, som består af lederne og bostøttemedarbejderne, der kommer hos borgerne. I informationsbrevet til de professionelle har vi b</w:t>
      </w:r>
      <w:r w:rsidR="00661B35" w:rsidRPr="00A06C86">
        <w:rPr>
          <w:rFonts w:ascii="Times New Roman" w:hAnsi="Times New Roman" w:cs="Times New Roman"/>
          <w:sz w:val="24"/>
          <w:szCs w:val="24"/>
          <w:lang w:val="da-DK"/>
        </w:rPr>
        <w:t>eskrevet baggrunden for, hvorfor</w:t>
      </w:r>
      <w:r w:rsidR="005125ED" w:rsidRPr="00A06C86">
        <w:rPr>
          <w:rFonts w:ascii="Times New Roman" w:hAnsi="Times New Roman" w:cs="Times New Roman"/>
          <w:sz w:val="24"/>
          <w:szCs w:val="24"/>
          <w:lang w:val="da-DK"/>
        </w:rPr>
        <w:t xml:space="preserve"> vi kontakter dem, hvem vi er,</w:t>
      </w:r>
      <w:r w:rsidR="00F628B4" w:rsidRPr="00A06C86">
        <w:rPr>
          <w:rFonts w:ascii="Times New Roman" w:hAnsi="Times New Roman" w:cs="Times New Roman"/>
          <w:sz w:val="24"/>
          <w:szCs w:val="24"/>
          <w:lang w:val="da-DK"/>
        </w:rPr>
        <w:t xml:space="preserve"> formålet med vores speciale</w:t>
      </w:r>
      <w:r w:rsidR="005125ED" w:rsidRPr="00A06C86">
        <w:rPr>
          <w:rFonts w:ascii="Times New Roman" w:hAnsi="Times New Roman" w:cs="Times New Roman"/>
          <w:sz w:val="24"/>
          <w:szCs w:val="24"/>
          <w:lang w:val="da-DK"/>
        </w:rPr>
        <w:t xml:space="preserve">, </w:t>
      </w:r>
      <w:r w:rsidR="00042540" w:rsidRPr="00A06C86">
        <w:rPr>
          <w:rFonts w:ascii="Times New Roman" w:hAnsi="Times New Roman" w:cs="Times New Roman"/>
          <w:sz w:val="24"/>
          <w:szCs w:val="24"/>
          <w:lang w:val="da-DK"/>
        </w:rPr>
        <w:t>vores overordnede kriterier i forhold til</w:t>
      </w:r>
      <w:r w:rsidR="005125ED" w:rsidRPr="00A06C86">
        <w:rPr>
          <w:rFonts w:ascii="Times New Roman" w:hAnsi="Times New Roman" w:cs="Times New Roman"/>
          <w:sz w:val="24"/>
          <w:szCs w:val="24"/>
          <w:lang w:val="da-DK"/>
        </w:rPr>
        <w:t xml:space="preserve"> udvælgelse af informanter til interviewene og tidsrummet for afholdelse af interviewene.  Yderm</w:t>
      </w:r>
      <w:r w:rsidR="00661B35" w:rsidRPr="00A06C86">
        <w:rPr>
          <w:rFonts w:ascii="Times New Roman" w:hAnsi="Times New Roman" w:cs="Times New Roman"/>
          <w:sz w:val="24"/>
          <w:szCs w:val="24"/>
          <w:lang w:val="da-DK"/>
        </w:rPr>
        <w:t>ere har vi i mailen bedt dem om</w:t>
      </w:r>
      <w:r w:rsidR="005125ED" w:rsidRPr="00A06C86">
        <w:rPr>
          <w:rFonts w:ascii="Times New Roman" w:hAnsi="Times New Roman" w:cs="Times New Roman"/>
          <w:sz w:val="24"/>
          <w:szCs w:val="24"/>
          <w:lang w:val="da-DK"/>
        </w:rPr>
        <w:t xml:space="preserve"> at</w:t>
      </w:r>
      <w:r w:rsidRPr="00A06C86">
        <w:rPr>
          <w:rFonts w:ascii="Times New Roman" w:hAnsi="Times New Roman" w:cs="Times New Roman"/>
          <w:sz w:val="24"/>
          <w:szCs w:val="24"/>
          <w:lang w:val="da-DK"/>
        </w:rPr>
        <w:t xml:space="preserve"> etablere kontakt til borgerne. </w:t>
      </w:r>
      <w:r w:rsidR="005125ED" w:rsidRPr="00A06C86">
        <w:rPr>
          <w:rFonts w:ascii="Times New Roman" w:hAnsi="Times New Roman" w:cs="Times New Roman"/>
          <w:sz w:val="24"/>
          <w:szCs w:val="24"/>
          <w:lang w:val="da-DK"/>
        </w:rPr>
        <w:t>Vi har ligeledes udarbejdet et inform</w:t>
      </w:r>
      <w:r w:rsidR="00C81246" w:rsidRPr="00A06C86">
        <w:rPr>
          <w:rFonts w:ascii="Times New Roman" w:hAnsi="Times New Roman" w:cs="Times New Roman"/>
          <w:sz w:val="24"/>
          <w:szCs w:val="24"/>
          <w:lang w:val="da-DK"/>
        </w:rPr>
        <w:t>ationsbrev til borgerne. B</w:t>
      </w:r>
      <w:r w:rsidR="005125ED" w:rsidRPr="00A06C86">
        <w:rPr>
          <w:rFonts w:ascii="Times New Roman" w:hAnsi="Times New Roman" w:cs="Times New Roman"/>
          <w:sz w:val="24"/>
          <w:szCs w:val="24"/>
          <w:lang w:val="da-DK"/>
        </w:rPr>
        <w:t>rev</w:t>
      </w:r>
      <w:r w:rsidR="00C81246" w:rsidRPr="00A06C86">
        <w:rPr>
          <w:rFonts w:ascii="Times New Roman" w:hAnsi="Times New Roman" w:cs="Times New Roman"/>
          <w:sz w:val="24"/>
          <w:szCs w:val="24"/>
          <w:lang w:val="da-DK"/>
        </w:rPr>
        <w:t>et</w:t>
      </w:r>
      <w:r w:rsidR="005125ED" w:rsidRPr="00A06C86">
        <w:rPr>
          <w:rFonts w:ascii="Times New Roman" w:hAnsi="Times New Roman" w:cs="Times New Roman"/>
          <w:sz w:val="24"/>
          <w:szCs w:val="24"/>
          <w:lang w:val="da-DK"/>
        </w:rPr>
        <w:t xml:space="preserve"> indeholder </w:t>
      </w:r>
      <w:r w:rsidR="00F628B4" w:rsidRPr="00A06C86">
        <w:rPr>
          <w:rFonts w:ascii="Times New Roman" w:hAnsi="Times New Roman" w:cs="Times New Roman"/>
          <w:sz w:val="24"/>
          <w:szCs w:val="24"/>
          <w:lang w:val="da-DK"/>
        </w:rPr>
        <w:t>overordnet de samme oplysninger</w:t>
      </w:r>
      <w:r w:rsidR="005125ED" w:rsidRPr="00A06C86">
        <w:rPr>
          <w:rFonts w:ascii="Times New Roman" w:hAnsi="Times New Roman" w:cs="Times New Roman"/>
          <w:sz w:val="24"/>
          <w:szCs w:val="24"/>
          <w:lang w:val="da-DK"/>
        </w:rPr>
        <w:t xml:space="preserve"> som informati</w:t>
      </w:r>
      <w:r w:rsidR="00F628B4" w:rsidRPr="00A06C86">
        <w:rPr>
          <w:rFonts w:ascii="Times New Roman" w:hAnsi="Times New Roman" w:cs="Times New Roman"/>
          <w:sz w:val="24"/>
          <w:szCs w:val="24"/>
          <w:lang w:val="da-DK"/>
        </w:rPr>
        <w:t>onsbrevet til de professionelle dog med mere fokus</w:t>
      </w:r>
      <w:r w:rsidR="005125ED" w:rsidRPr="00A06C86">
        <w:rPr>
          <w:rFonts w:ascii="Times New Roman" w:hAnsi="Times New Roman" w:cs="Times New Roman"/>
          <w:sz w:val="24"/>
          <w:szCs w:val="24"/>
          <w:lang w:val="da-DK"/>
        </w:rPr>
        <w:t xml:space="preserve"> på interviewet, hvor vi oplyser borger</w:t>
      </w:r>
      <w:r w:rsidR="00C81246" w:rsidRPr="00A06C86">
        <w:rPr>
          <w:rFonts w:ascii="Times New Roman" w:hAnsi="Times New Roman" w:cs="Times New Roman"/>
          <w:sz w:val="24"/>
          <w:szCs w:val="24"/>
          <w:lang w:val="da-DK"/>
        </w:rPr>
        <w:t>ne om interviewets</w:t>
      </w:r>
      <w:r w:rsidR="005125ED" w:rsidRPr="00A06C86">
        <w:rPr>
          <w:rFonts w:ascii="Times New Roman" w:hAnsi="Times New Roman" w:cs="Times New Roman"/>
          <w:sz w:val="24"/>
          <w:szCs w:val="24"/>
          <w:lang w:val="da-DK"/>
        </w:rPr>
        <w:t xml:space="preserve"> varighed, hvad vi vil bruge det til, hvor det kan foregå</w:t>
      </w:r>
      <w:r w:rsidR="00C81246" w:rsidRPr="00A06C86">
        <w:rPr>
          <w:rFonts w:ascii="Times New Roman" w:hAnsi="Times New Roman" w:cs="Times New Roman"/>
          <w:sz w:val="24"/>
          <w:szCs w:val="24"/>
          <w:lang w:val="da-DK"/>
        </w:rPr>
        <w:t xml:space="preserve"> </w:t>
      </w:r>
      <w:r w:rsidR="005125ED" w:rsidRPr="00A06C86">
        <w:rPr>
          <w:rFonts w:ascii="Times New Roman" w:hAnsi="Times New Roman" w:cs="Times New Roman"/>
          <w:sz w:val="24"/>
          <w:szCs w:val="24"/>
          <w:lang w:val="da-DK"/>
        </w:rPr>
        <w:t>samt om deres overordnede r</w:t>
      </w:r>
      <w:r w:rsidR="00042540" w:rsidRPr="00A06C86">
        <w:rPr>
          <w:rFonts w:ascii="Times New Roman" w:hAnsi="Times New Roman" w:cs="Times New Roman"/>
          <w:sz w:val="24"/>
          <w:szCs w:val="24"/>
          <w:lang w:val="da-DK"/>
        </w:rPr>
        <w:t>ettigheder og vores pligter med hensyn til</w:t>
      </w:r>
      <w:r w:rsidR="005125ED" w:rsidRPr="00A06C86">
        <w:rPr>
          <w:rFonts w:ascii="Times New Roman" w:hAnsi="Times New Roman" w:cs="Times New Roman"/>
          <w:sz w:val="24"/>
          <w:szCs w:val="24"/>
          <w:lang w:val="da-DK"/>
        </w:rPr>
        <w:t xml:space="preserve"> interviewet. Desuden har vi vedhæftet vores kontaktdata og et billede af os</w:t>
      </w:r>
      <w:r w:rsidR="00C81246" w:rsidRPr="00A06C86">
        <w:rPr>
          <w:rFonts w:ascii="Times New Roman" w:hAnsi="Times New Roman" w:cs="Times New Roman"/>
          <w:sz w:val="24"/>
          <w:szCs w:val="24"/>
          <w:lang w:val="da-DK"/>
        </w:rPr>
        <w:t xml:space="preserve"> selv, for at kunne skabe en</w:t>
      </w:r>
      <w:r w:rsidR="005125ED" w:rsidRPr="00A06C86">
        <w:rPr>
          <w:rFonts w:ascii="Times New Roman" w:hAnsi="Times New Roman" w:cs="Times New Roman"/>
          <w:sz w:val="24"/>
          <w:szCs w:val="24"/>
          <w:lang w:val="da-DK"/>
        </w:rPr>
        <w:t xml:space="preserve"> tryghed for</w:t>
      </w:r>
      <w:r w:rsidR="00C81246" w:rsidRPr="00A06C86">
        <w:rPr>
          <w:rFonts w:ascii="Times New Roman" w:hAnsi="Times New Roman" w:cs="Times New Roman"/>
          <w:sz w:val="24"/>
          <w:szCs w:val="24"/>
          <w:lang w:val="da-DK"/>
        </w:rPr>
        <w:t xml:space="preserve"> borgerne og give dem mulighed</w:t>
      </w:r>
      <w:r w:rsidR="00661B35" w:rsidRPr="00A06C86">
        <w:rPr>
          <w:rFonts w:ascii="Times New Roman" w:hAnsi="Times New Roman" w:cs="Times New Roman"/>
          <w:sz w:val="24"/>
          <w:szCs w:val="24"/>
          <w:lang w:val="da-DK"/>
        </w:rPr>
        <w:t xml:space="preserve"> for</w:t>
      </w:r>
      <w:r w:rsidR="005125ED" w:rsidRPr="00A06C86">
        <w:rPr>
          <w:rFonts w:ascii="Times New Roman" w:hAnsi="Times New Roman" w:cs="Times New Roman"/>
          <w:sz w:val="24"/>
          <w:szCs w:val="24"/>
          <w:lang w:val="da-DK"/>
        </w:rPr>
        <w:t xml:space="preserve"> at </w:t>
      </w:r>
      <w:r w:rsidR="00472C85" w:rsidRPr="00A06C86">
        <w:rPr>
          <w:rFonts w:ascii="Times New Roman" w:hAnsi="Times New Roman" w:cs="Times New Roman"/>
          <w:sz w:val="24"/>
          <w:szCs w:val="24"/>
          <w:lang w:val="da-DK"/>
        </w:rPr>
        <w:t>kontakte os for yderligere information.</w:t>
      </w:r>
    </w:p>
    <w:p w:rsidR="005125ED" w:rsidRPr="00A06C86" w:rsidRDefault="005125ED"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har fået svar fra fler</w:t>
      </w:r>
      <w:r w:rsidR="0016459A" w:rsidRPr="00A06C86">
        <w:rPr>
          <w:rFonts w:ascii="Times New Roman" w:hAnsi="Times New Roman" w:cs="Times New Roman"/>
          <w:sz w:val="24"/>
          <w:szCs w:val="24"/>
          <w:lang w:val="da-DK"/>
        </w:rPr>
        <w:t>e ledere i kommunen,</w:t>
      </w:r>
      <w:r w:rsidRPr="00A06C86">
        <w:rPr>
          <w:rFonts w:ascii="Times New Roman" w:hAnsi="Times New Roman" w:cs="Times New Roman"/>
          <w:sz w:val="24"/>
          <w:szCs w:val="24"/>
          <w:lang w:val="da-DK"/>
        </w:rPr>
        <w:t xml:space="preserve"> som har væ</w:t>
      </w:r>
      <w:r w:rsidR="00C81246" w:rsidRPr="00A06C86">
        <w:rPr>
          <w:rFonts w:ascii="Times New Roman" w:hAnsi="Times New Roman" w:cs="Times New Roman"/>
          <w:sz w:val="24"/>
          <w:szCs w:val="24"/>
          <w:lang w:val="da-DK"/>
        </w:rPr>
        <w:t>ret interesseret i vores</w:t>
      </w:r>
      <w:r w:rsidR="006D2D7F" w:rsidRPr="00A06C86">
        <w:rPr>
          <w:rFonts w:ascii="Times New Roman" w:hAnsi="Times New Roman" w:cs="Times New Roman"/>
          <w:sz w:val="24"/>
          <w:szCs w:val="24"/>
          <w:lang w:val="da-DK"/>
        </w:rPr>
        <w:t xml:space="preserve"> projekt</w:t>
      </w:r>
      <w:r w:rsidRPr="00A06C86">
        <w:rPr>
          <w:rFonts w:ascii="Times New Roman" w:hAnsi="Times New Roman" w:cs="Times New Roman"/>
          <w:sz w:val="24"/>
          <w:szCs w:val="24"/>
          <w:lang w:val="da-DK"/>
        </w:rPr>
        <w:t xml:space="preserve">, og </w:t>
      </w:r>
      <w:r w:rsidR="00B04B1F" w:rsidRPr="00A06C86">
        <w:rPr>
          <w:rFonts w:ascii="Times New Roman" w:hAnsi="Times New Roman" w:cs="Times New Roman"/>
          <w:sz w:val="24"/>
          <w:szCs w:val="24"/>
          <w:lang w:val="da-DK"/>
        </w:rPr>
        <w:t>som har</w:t>
      </w:r>
      <w:r w:rsidRPr="00A06C86">
        <w:rPr>
          <w:rFonts w:ascii="Times New Roman" w:hAnsi="Times New Roman" w:cs="Times New Roman"/>
          <w:sz w:val="24"/>
          <w:szCs w:val="24"/>
          <w:lang w:val="da-DK"/>
        </w:rPr>
        <w:t xml:space="preserve"> været villige til at videresende information</w:t>
      </w:r>
      <w:r w:rsidR="0016459A" w:rsidRPr="00A06C86">
        <w:rPr>
          <w:rFonts w:ascii="Times New Roman" w:hAnsi="Times New Roman" w:cs="Times New Roman"/>
          <w:sz w:val="24"/>
          <w:szCs w:val="24"/>
          <w:lang w:val="da-DK"/>
        </w:rPr>
        <w:t>sbrevene til deres medarbejdere</w:t>
      </w:r>
      <w:r w:rsidR="00524D34"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Efterfølgende er vi blevet kontaktet af flere bostøtte</w:t>
      </w:r>
      <w:r w:rsidR="00F628B4" w:rsidRPr="00A06C86">
        <w:rPr>
          <w:rFonts w:ascii="Times New Roman" w:hAnsi="Times New Roman" w:cs="Times New Roman"/>
          <w:sz w:val="24"/>
          <w:szCs w:val="24"/>
          <w:lang w:val="da-DK"/>
        </w:rPr>
        <w:t>medarbejdere, som</w:t>
      </w:r>
      <w:r w:rsidRPr="00A06C86">
        <w:rPr>
          <w:rFonts w:ascii="Times New Roman" w:hAnsi="Times New Roman" w:cs="Times New Roman"/>
          <w:sz w:val="24"/>
          <w:szCs w:val="24"/>
          <w:lang w:val="da-DK"/>
        </w:rPr>
        <w:t xml:space="preserve"> har videreformi</w:t>
      </w:r>
      <w:r w:rsidR="00F628B4" w:rsidRPr="00A06C86">
        <w:rPr>
          <w:rFonts w:ascii="Times New Roman" w:hAnsi="Times New Roman" w:cs="Times New Roman"/>
          <w:sz w:val="24"/>
          <w:szCs w:val="24"/>
          <w:lang w:val="da-DK"/>
        </w:rPr>
        <w:t>dlet kontaktoplysningerne</w:t>
      </w:r>
      <w:r w:rsidRPr="00A06C86">
        <w:rPr>
          <w:rFonts w:ascii="Times New Roman" w:hAnsi="Times New Roman" w:cs="Times New Roman"/>
          <w:sz w:val="24"/>
          <w:szCs w:val="24"/>
          <w:lang w:val="da-DK"/>
        </w:rPr>
        <w:t xml:space="preserve"> på de borgere, som gerne vi</w:t>
      </w:r>
      <w:r w:rsidR="00F628B4" w:rsidRPr="00A06C86">
        <w:rPr>
          <w:rFonts w:ascii="Times New Roman" w:hAnsi="Times New Roman" w:cs="Times New Roman"/>
          <w:sz w:val="24"/>
          <w:szCs w:val="24"/>
          <w:lang w:val="da-DK"/>
        </w:rPr>
        <w:t>lle deltage, hvorefter vi</w:t>
      </w:r>
      <w:r w:rsidRPr="00A06C86">
        <w:rPr>
          <w:rFonts w:ascii="Times New Roman" w:hAnsi="Times New Roman" w:cs="Times New Roman"/>
          <w:sz w:val="24"/>
          <w:szCs w:val="24"/>
          <w:lang w:val="da-DK"/>
        </w:rPr>
        <w:t xml:space="preserve"> har kontaktet borgerne telefonisk.</w:t>
      </w:r>
      <w:r w:rsidR="00E802FB" w:rsidRPr="00A06C86">
        <w:rPr>
          <w:rFonts w:ascii="Times New Roman" w:hAnsi="Times New Roman" w:cs="Times New Roman"/>
          <w:sz w:val="24"/>
          <w:szCs w:val="24"/>
          <w:lang w:val="da-DK"/>
        </w:rPr>
        <w:t xml:space="preserve"> </w:t>
      </w:r>
      <w:r w:rsidR="00F628B4" w:rsidRPr="00A06C86">
        <w:rPr>
          <w:rFonts w:ascii="Times New Roman" w:hAnsi="Times New Roman" w:cs="Times New Roman"/>
          <w:sz w:val="24"/>
          <w:szCs w:val="24"/>
          <w:lang w:val="da-DK"/>
        </w:rPr>
        <w:t>De professionelle har</w:t>
      </w:r>
      <w:r w:rsidR="00596B30" w:rsidRPr="00A06C86">
        <w:rPr>
          <w:rFonts w:ascii="Times New Roman" w:hAnsi="Times New Roman" w:cs="Times New Roman"/>
          <w:sz w:val="24"/>
          <w:szCs w:val="24"/>
          <w:lang w:val="da-DK"/>
        </w:rPr>
        <w:t xml:space="preserve"> været en betydelig hjælp</w:t>
      </w:r>
      <w:r w:rsidR="007043ED" w:rsidRPr="00A06C86">
        <w:rPr>
          <w:rFonts w:ascii="Times New Roman" w:hAnsi="Times New Roman" w:cs="Times New Roman"/>
          <w:sz w:val="24"/>
          <w:szCs w:val="24"/>
          <w:lang w:val="da-DK"/>
        </w:rPr>
        <w:t xml:space="preserve">, da de har </w:t>
      </w:r>
      <w:r w:rsidRPr="00A06C86">
        <w:rPr>
          <w:rFonts w:ascii="Times New Roman" w:hAnsi="Times New Roman" w:cs="Times New Roman"/>
          <w:sz w:val="24"/>
          <w:szCs w:val="24"/>
          <w:lang w:val="da-DK"/>
        </w:rPr>
        <w:t>etablere</w:t>
      </w:r>
      <w:r w:rsidR="007043ED"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 xml:space="preserve"> kontakten til de borgere, der har deltaget i interviewene.</w:t>
      </w:r>
    </w:p>
    <w:p w:rsidR="00AA59DC" w:rsidRPr="00A06C86" w:rsidRDefault="007043ED"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Der er både fordele og ulemper forbundet med denne</w:t>
      </w:r>
      <w:r w:rsidR="00C63B9A" w:rsidRPr="00A06C86">
        <w:rPr>
          <w:rFonts w:ascii="Times New Roman" w:hAnsi="Times New Roman" w:cs="Times New Roman"/>
          <w:sz w:val="24"/>
          <w:szCs w:val="24"/>
          <w:lang w:val="da-DK"/>
        </w:rPr>
        <w:t xml:space="preserve"> udvælgelsesmetode. En fordel har været, at de professionelle har valgt de borgere, som ud fra dere</w:t>
      </w:r>
      <w:r w:rsidR="00C81246" w:rsidRPr="00A06C86">
        <w:rPr>
          <w:rFonts w:ascii="Times New Roman" w:hAnsi="Times New Roman" w:cs="Times New Roman"/>
          <w:sz w:val="24"/>
          <w:szCs w:val="24"/>
          <w:lang w:val="da-DK"/>
        </w:rPr>
        <w:t>s</w:t>
      </w:r>
      <w:r w:rsidR="00C63B9A" w:rsidRPr="00A06C86">
        <w:rPr>
          <w:rFonts w:ascii="Times New Roman" w:hAnsi="Times New Roman" w:cs="Times New Roman"/>
          <w:sz w:val="24"/>
          <w:szCs w:val="24"/>
          <w:lang w:val="da-DK"/>
        </w:rPr>
        <w:t xml:space="preserve"> vurdering har været i stand </w:t>
      </w:r>
      <w:r w:rsidR="00C63B9A" w:rsidRPr="00A06C86">
        <w:rPr>
          <w:rFonts w:ascii="Times New Roman" w:hAnsi="Times New Roman" w:cs="Times New Roman"/>
          <w:sz w:val="24"/>
          <w:szCs w:val="24"/>
          <w:lang w:val="da-DK"/>
        </w:rPr>
        <w:lastRenderedPageBreak/>
        <w:t xml:space="preserve">til at deltage i interviewene. Ligeledes kan det have medført en tryghed for borgerne, at henvendelsen er gået igennem bostøttemedarbejderne inden vi har etableret kontakten til dem. På den anden side har vi ikke haft yderligere indflydelse på </w:t>
      </w:r>
      <w:r w:rsidR="005125ED" w:rsidRPr="00A06C86">
        <w:rPr>
          <w:rFonts w:ascii="Times New Roman" w:hAnsi="Times New Roman" w:cs="Times New Roman"/>
          <w:sz w:val="24"/>
          <w:szCs w:val="24"/>
          <w:lang w:val="da-DK"/>
        </w:rPr>
        <w:t>bostøttem</w:t>
      </w:r>
      <w:r w:rsidR="00C63B9A" w:rsidRPr="00A06C86">
        <w:rPr>
          <w:rFonts w:ascii="Times New Roman" w:hAnsi="Times New Roman" w:cs="Times New Roman"/>
          <w:sz w:val="24"/>
          <w:szCs w:val="24"/>
          <w:lang w:val="da-DK"/>
        </w:rPr>
        <w:t>edarbejdernes udvælgelse</w:t>
      </w:r>
      <w:r w:rsidR="005125ED" w:rsidRPr="00A06C86">
        <w:rPr>
          <w:rFonts w:ascii="Times New Roman" w:hAnsi="Times New Roman" w:cs="Times New Roman"/>
          <w:sz w:val="24"/>
          <w:szCs w:val="24"/>
          <w:lang w:val="da-DK"/>
        </w:rPr>
        <w:t>.</w:t>
      </w:r>
      <w:r w:rsidR="00C63B9A" w:rsidRPr="00A06C86">
        <w:rPr>
          <w:rFonts w:ascii="Times New Roman" w:hAnsi="Times New Roman" w:cs="Times New Roman"/>
          <w:sz w:val="24"/>
          <w:szCs w:val="24"/>
          <w:lang w:val="da-DK"/>
        </w:rPr>
        <w:t xml:space="preserve"> Vi </w:t>
      </w:r>
      <w:r w:rsidR="005125ED" w:rsidRPr="00A06C86">
        <w:rPr>
          <w:rFonts w:ascii="Times New Roman" w:hAnsi="Times New Roman" w:cs="Times New Roman"/>
          <w:sz w:val="24"/>
          <w:szCs w:val="24"/>
          <w:lang w:val="da-DK"/>
        </w:rPr>
        <w:t>vurderer</w:t>
      </w:r>
      <w:r w:rsidR="00C63B9A" w:rsidRPr="00A06C86">
        <w:rPr>
          <w:rFonts w:ascii="Times New Roman" w:hAnsi="Times New Roman" w:cs="Times New Roman"/>
          <w:sz w:val="24"/>
          <w:szCs w:val="24"/>
          <w:lang w:val="da-DK"/>
        </w:rPr>
        <w:t xml:space="preserve"> dog, at vi har</w:t>
      </w:r>
      <w:r w:rsidR="005125ED" w:rsidRPr="00A06C86">
        <w:rPr>
          <w:rFonts w:ascii="Times New Roman" w:hAnsi="Times New Roman" w:cs="Times New Roman"/>
          <w:sz w:val="24"/>
          <w:szCs w:val="24"/>
          <w:lang w:val="da-DK"/>
        </w:rPr>
        <w:t xml:space="preserve"> indsamle</w:t>
      </w:r>
      <w:r w:rsidR="00C63B9A" w:rsidRPr="00A06C86">
        <w:rPr>
          <w:rFonts w:ascii="Times New Roman" w:hAnsi="Times New Roman" w:cs="Times New Roman"/>
          <w:sz w:val="24"/>
          <w:szCs w:val="24"/>
          <w:lang w:val="da-DK"/>
        </w:rPr>
        <w:t>t</w:t>
      </w:r>
      <w:r w:rsidR="005125ED" w:rsidRPr="00A06C86">
        <w:rPr>
          <w:rFonts w:ascii="Times New Roman" w:hAnsi="Times New Roman" w:cs="Times New Roman"/>
          <w:sz w:val="24"/>
          <w:szCs w:val="24"/>
          <w:lang w:val="da-DK"/>
        </w:rPr>
        <w:t xml:space="preserve"> varieret empiri, idet de deltagende borgeres aldersfordeling spænder over ca. 30 år og</w:t>
      </w:r>
      <w:r w:rsidR="00492589" w:rsidRPr="00A06C86">
        <w:rPr>
          <w:rFonts w:ascii="Times New Roman" w:hAnsi="Times New Roman" w:cs="Times New Roman"/>
          <w:sz w:val="24"/>
          <w:szCs w:val="24"/>
          <w:lang w:val="da-DK"/>
        </w:rPr>
        <w:t xml:space="preserve"> at</w:t>
      </w:r>
      <w:r w:rsidR="005125ED" w:rsidRPr="00A06C86">
        <w:rPr>
          <w:rFonts w:ascii="Times New Roman" w:hAnsi="Times New Roman" w:cs="Times New Roman"/>
          <w:sz w:val="24"/>
          <w:szCs w:val="24"/>
          <w:lang w:val="da-DK"/>
        </w:rPr>
        <w:t xml:space="preserve"> de</w:t>
      </w:r>
      <w:r w:rsidR="00492589" w:rsidRPr="00A06C86">
        <w:rPr>
          <w:rFonts w:ascii="Times New Roman" w:hAnsi="Times New Roman" w:cs="Times New Roman"/>
          <w:sz w:val="24"/>
          <w:szCs w:val="24"/>
          <w:lang w:val="da-DK"/>
        </w:rPr>
        <w:t xml:space="preserve"> desuden</w:t>
      </w:r>
      <w:r w:rsidR="005125ED" w:rsidRPr="00A06C86">
        <w:rPr>
          <w:rFonts w:ascii="Times New Roman" w:hAnsi="Times New Roman" w:cs="Times New Roman"/>
          <w:sz w:val="24"/>
          <w:szCs w:val="24"/>
          <w:lang w:val="da-DK"/>
        </w:rPr>
        <w:t xml:space="preserve"> har haft bostøtte i forskellige antal år, hvor de flest</w:t>
      </w:r>
      <w:r w:rsidR="00F010EB" w:rsidRPr="00A06C86">
        <w:rPr>
          <w:rFonts w:ascii="Times New Roman" w:hAnsi="Times New Roman" w:cs="Times New Roman"/>
          <w:sz w:val="24"/>
          <w:szCs w:val="24"/>
          <w:lang w:val="da-DK"/>
        </w:rPr>
        <w:t>e har haft adskillige</w:t>
      </w:r>
      <w:r w:rsidR="005125ED" w:rsidRPr="00A06C86">
        <w:rPr>
          <w:rFonts w:ascii="Times New Roman" w:hAnsi="Times New Roman" w:cs="Times New Roman"/>
          <w:sz w:val="24"/>
          <w:szCs w:val="24"/>
          <w:lang w:val="da-DK"/>
        </w:rPr>
        <w:t xml:space="preserve"> bostøttemedarbejdere i den</w:t>
      </w:r>
      <w:r w:rsidR="00492589" w:rsidRPr="00A06C86">
        <w:rPr>
          <w:rFonts w:ascii="Times New Roman" w:hAnsi="Times New Roman" w:cs="Times New Roman"/>
          <w:sz w:val="24"/>
          <w:szCs w:val="24"/>
          <w:lang w:val="da-DK"/>
        </w:rPr>
        <w:t>ne tid</w:t>
      </w:r>
      <w:r w:rsidR="005125ED" w:rsidRPr="00A06C86">
        <w:rPr>
          <w:rFonts w:ascii="Times New Roman" w:hAnsi="Times New Roman" w:cs="Times New Roman"/>
          <w:sz w:val="24"/>
          <w:szCs w:val="24"/>
          <w:lang w:val="da-DK"/>
        </w:rPr>
        <w:t xml:space="preserve">.  </w:t>
      </w:r>
    </w:p>
    <w:p w:rsidR="00492589" w:rsidRPr="00A06C86" w:rsidRDefault="00492589" w:rsidP="00DE1E6C">
      <w:pPr>
        <w:spacing w:after="0" w:line="360" w:lineRule="auto"/>
        <w:rPr>
          <w:rFonts w:ascii="Times New Roman" w:hAnsi="Times New Roman" w:cs="Times New Roman"/>
          <w:sz w:val="24"/>
          <w:szCs w:val="24"/>
          <w:lang w:val="da-DK"/>
        </w:rPr>
      </w:pPr>
    </w:p>
    <w:p w:rsidR="00A85127" w:rsidRPr="00A06C86" w:rsidRDefault="00AA59DC"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Der har således været flere led i processen med at få et</w:t>
      </w:r>
      <w:r w:rsidR="00C81246" w:rsidRPr="00A06C86">
        <w:rPr>
          <w:rFonts w:ascii="Times New Roman" w:hAnsi="Times New Roman" w:cs="Times New Roman"/>
          <w:sz w:val="24"/>
          <w:szCs w:val="24"/>
          <w:lang w:val="da-DK"/>
        </w:rPr>
        <w:t>ableret kontakten til de borgere</w:t>
      </w:r>
      <w:r w:rsidRPr="00A06C86">
        <w:rPr>
          <w:rFonts w:ascii="Times New Roman" w:hAnsi="Times New Roman" w:cs="Times New Roman"/>
          <w:sz w:val="24"/>
          <w:szCs w:val="24"/>
          <w:lang w:val="da-DK"/>
        </w:rPr>
        <w:t>, der gerne ville medvirke i projektet og som er blevet udvalgt ud fra de beskrevne</w:t>
      </w:r>
      <w:r w:rsidR="00C81246" w:rsidRPr="00A06C86">
        <w:rPr>
          <w:rFonts w:ascii="Times New Roman" w:hAnsi="Times New Roman" w:cs="Times New Roman"/>
          <w:sz w:val="24"/>
          <w:szCs w:val="24"/>
          <w:lang w:val="da-DK"/>
        </w:rPr>
        <w:t xml:space="preserve"> kriterier</w:t>
      </w:r>
      <w:r w:rsidR="008B749D" w:rsidRPr="00A06C86">
        <w:rPr>
          <w:rFonts w:ascii="Times New Roman" w:hAnsi="Times New Roman" w:cs="Times New Roman"/>
          <w:sz w:val="24"/>
          <w:szCs w:val="24"/>
          <w:lang w:val="da-DK"/>
        </w:rPr>
        <w:t>.</w:t>
      </w:r>
    </w:p>
    <w:p w:rsidR="00896DC6" w:rsidRPr="00A06C86" w:rsidRDefault="00896DC6" w:rsidP="00DE1E6C">
      <w:pPr>
        <w:spacing w:after="0" w:line="360" w:lineRule="auto"/>
        <w:rPr>
          <w:rFonts w:ascii="Times New Roman" w:hAnsi="Times New Roman" w:cs="Times New Roman"/>
          <w:b/>
          <w:sz w:val="24"/>
          <w:szCs w:val="24"/>
          <w:lang w:val="da-DK"/>
        </w:rPr>
      </w:pPr>
    </w:p>
    <w:p w:rsidR="006747D6" w:rsidRPr="00A06C86" w:rsidRDefault="00480A7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2.3</w:t>
      </w:r>
      <w:r w:rsidR="004253BA" w:rsidRPr="00A06C86">
        <w:rPr>
          <w:rFonts w:ascii="Times New Roman" w:hAnsi="Times New Roman" w:cs="Times New Roman"/>
          <w:b/>
          <w:sz w:val="24"/>
          <w:szCs w:val="24"/>
          <w:lang w:val="da-DK"/>
        </w:rPr>
        <w:t xml:space="preserve"> Metodekritiske refleksioner</w:t>
      </w:r>
    </w:p>
    <w:p w:rsidR="004F1827" w:rsidRPr="00A06C86" w:rsidRDefault="006747D6" w:rsidP="00DE1E6C">
      <w:pPr>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I dette afsnit vil vi komme ind på, hvordan vi har søgt at kvalitetssikre vores projek</w:t>
      </w:r>
      <w:r w:rsidR="00592B3A"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 Hyppigt gøres det ud fra begreberne validitet, reliabilitet og generaliserbarhed. Vi vælger dog at redegøre for kvalitetssikringen ud fra begreberne troværdighed, bekræftbarhed og overførbarhed</w:t>
      </w:r>
      <w:r w:rsidR="004253BA" w:rsidRPr="00A06C86">
        <w:rPr>
          <w:rFonts w:ascii="Times New Roman" w:hAnsi="Times New Roman" w:cs="Times New Roman"/>
          <w:sz w:val="24"/>
          <w:szCs w:val="24"/>
          <w:lang w:val="da-DK"/>
        </w:rPr>
        <w:t xml:space="preserve">. </w:t>
      </w:r>
      <w:r w:rsidR="00C81246" w:rsidRPr="00A06C86">
        <w:rPr>
          <w:rFonts w:ascii="Times New Roman" w:hAnsi="Times New Roman" w:cs="Times New Roman"/>
          <w:sz w:val="24"/>
          <w:szCs w:val="24"/>
          <w:lang w:val="da-DK"/>
        </w:rPr>
        <w:t>Idet vi via et fænomenologisk perspektiv</w:t>
      </w:r>
      <w:r w:rsidR="004253BA" w:rsidRPr="00A06C86">
        <w:rPr>
          <w:rFonts w:ascii="Times New Roman" w:hAnsi="Times New Roman" w:cs="Times New Roman"/>
          <w:sz w:val="24"/>
          <w:szCs w:val="24"/>
          <w:lang w:val="da-DK"/>
        </w:rPr>
        <w:t xml:space="preserve"> ikke kan komme frem til en endegyldig sandhed, vil vi distancere os fra begreberne validitet, reliabilitet og generaliserbarhed, som anvendes i positivistisk orienterede undersøgelser</w:t>
      </w:r>
      <w:r w:rsidR="00C81246"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w:t>
      </w:r>
    </w:p>
    <w:p w:rsidR="00596B30" w:rsidRPr="00A06C86" w:rsidRDefault="00596B30" w:rsidP="00DE1E6C">
      <w:pPr>
        <w:spacing w:line="360" w:lineRule="auto"/>
        <w:rPr>
          <w:rFonts w:ascii="Times New Roman" w:hAnsi="Times New Roman" w:cs="Times New Roman"/>
          <w:i/>
          <w:sz w:val="24"/>
          <w:szCs w:val="24"/>
          <w:lang w:val="da-DK"/>
        </w:rPr>
      </w:pPr>
    </w:p>
    <w:p w:rsidR="006747D6" w:rsidRPr="00A06C86" w:rsidRDefault="009D0880" w:rsidP="00DE1E6C">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2.3.1</w:t>
      </w:r>
      <w:r w:rsidR="00D14579" w:rsidRPr="00A06C86">
        <w:rPr>
          <w:rFonts w:ascii="Times New Roman" w:hAnsi="Times New Roman" w:cs="Times New Roman"/>
          <w:i/>
          <w:sz w:val="24"/>
          <w:szCs w:val="24"/>
          <w:lang w:val="da-DK"/>
        </w:rPr>
        <w:t xml:space="preserve"> </w:t>
      </w:r>
      <w:r w:rsidR="006747D6" w:rsidRPr="00A06C86">
        <w:rPr>
          <w:rFonts w:ascii="Times New Roman" w:hAnsi="Times New Roman" w:cs="Times New Roman"/>
          <w:i/>
          <w:sz w:val="24"/>
          <w:szCs w:val="24"/>
          <w:lang w:val="da-DK"/>
        </w:rPr>
        <w:t>Troværdighed</w:t>
      </w:r>
      <w:r w:rsidR="006747D6" w:rsidRPr="00A06C86">
        <w:rPr>
          <w:rFonts w:ascii="Times New Roman" w:hAnsi="Times New Roman" w:cs="Times New Roman"/>
          <w:sz w:val="24"/>
          <w:szCs w:val="24"/>
          <w:lang w:val="da-DK"/>
        </w:rPr>
        <w:t xml:space="preserve">                                                                                                                                             </w:t>
      </w:r>
      <w:r w:rsidR="00F628B4" w:rsidRPr="00A06C86">
        <w:rPr>
          <w:rFonts w:ascii="Times New Roman" w:hAnsi="Times New Roman" w:cs="Times New Roman"/>
          <w:sz w:val="24"/>
          <w:szCs w:val="24"/>
          <w:lang w:val="da-DK"/>
        </w:rPr>
        <w:t>Troværdighed</w:t>
      </w:r>
      <w:r w:rsidR="006747D6" w:rsidRPr="00A06C86">
        <w:rPr>
          <w:rFonts w:ascii="Times New Roman" w:hAnsi="Times New Roman" w:cs="Times New Roman"/>
          <w:sz w:val="24"/>
          <w:szCs w:val="24"/>
          <w:lang w:val="da-DK"/>
        </w:rPr>
        <w:t xml:space="preserve"> handler om</w:t>
      </w:r>
      <w:r w:rsidRPr="00A06C86">
        <w:rPr>
          <w:rFonts w:ascii="Times New Roman" w:hAnsi="Times New Roman" w:cs="Times New Roman"/>
          <w:sz w:val="24"/>
          <w:szCs w:val="24"/>
          <w:lang w:val="da-DK"/>
        </w:rPr>
        <w:t>,</w:t>
      </w:r>
      <w:r w:rsidR="006747D6" w:rsidRPr="00A06C86">
        <w:rPr>
          <w:rFonts w:ascii="Times New Roman" w:hAnsi="Times New Roman" w:cs="Times New Roman"/>
          <w:sz w:val="24"/>
          <w:szCs w:val="24"/>
          <w:lang w:val="da-DK"/>
        </w:rPr>
        <w:t xml:space="preserve"> at vi som studerende har udført projektet ”</w:t>
      </w:r>
      <w:r w:rsidR="006747D6" w:rsidRPr="00A06C86">
        <w:rPr>
          <w:rFonts w:ascii="Times New Roman" w:hAnsi="Times New Roman" w:cs="Times New Roman"/>
          <w:i/>
          <w:sz w:val="24"/>
          <w:szCs w:val="24"/>
          <w:lang w:val="da-DK"/>
        </w:rPr>
        <w:t>på en tillidvækkende måde</w:t>
      </w:r>
      <w:r w:rsidR="004253BA" w:rsidRPr="00A06C86">
        <w:rPr>
          <w:rFonts w:ascii="Times New Roman" w:hAnsi="Times New Roman" w:cs="Times New Roman"/>
          <w:sz w:val="24"/>
          <w:szCs w:val="24"/>
          <w:lang w:val="da-DK"/>
        </w:rPr>
        <w:t>” (Thagaard, 2004:185). Det</w:t>
      </w:r>
      <w:r w:rsidRPr="00A06C86">
        <w:rPr>
          <w:rFonts w:ascii="Times New Roman" w:hAnsi="Times New Roman" w:cs="Times New Roman"/>
          <w:sz w:val="24"/>
          <w:szCs w:val="24"/>
          <w:lang w:val="da-DK"/>
        </w:rPr>
        <w:t>te</w:t>
      </w:r>
      <w:r w:rsidR="004253BA" w:rsidRPr="00A06C86">
        <w:rPr>
          <w:rFonts w:ascii="Times New Roman" w:hAnsi="Times New Roman" w:cs="Times New Roman"/>
          <w:sz w:val="24"/>
          <w:szCs w:val="24"/>
          <w:lang w:val="da-DK"/>
        </w:rPr>
        <w:t xml:space="preserve"> indebærer, at vi</w:t>
      </w:r>
      <w:r w:rsidR="006747D6" w:rsidRPr="00A06C86">
        <w:rPr>
          <w:rFonts w:ascii="Times New Roman" w:hAnsi="Times New Roman" w:cs="Times New Roman"/>
          <w:sz w:val="24"/>
          <w:szCs w:val="24"/>
          <w:lang w:val="da-DK"/>
        </w:rPr>
        <w:t xml:space="preserve"> skal tydeliggøre, hvordan vi har indhentet </w:t>
      </w:r>
      <w:r w:rsidR="004253BA" w:rsidRPr="00A06C86">
        <w:rPr>
          <w:rFonts w:ascii="Times New Roman" w:hAnsi="Times New Roman" w:cs="Times New Roman"/>
          <w:sz w:val="24"/>
          <w:szCs w:val="24"/>
          <w:lang w:val="da-DK"/>
        </w:rPr>
        <w:t>og analyseret det</w:t>
      </w:r>
      <w:r w:rsidR="006747D6" w:rsidRPr="00A06C86">
        <w:rPr>
          <w:rFonts w:ascii="Times New Roman" w:hAnsi="Times New Roman" w:cs="Times New Roman"/>
          <w:sz w:val="24"/>
          <w:szCs w:val="24"/>
          <w:lang w:val="da-DK"/>
        </w:rPr>
        <w:t xml:space="preserve"> empiriske materiale</w:t>
      </w:r>
      <w:r w:rsidRPr="00A06C86">
        <w:rPr>
          <w:rFonts w:ascii="Times New Roman" w:hAnsi="Times New Roman" w:cs="Times New Roman"/>
          <w:sz w:val="24"/>
          <w:szCs w:val="24"/>
          <w:lang w:val="da-DK"/>
        </w:rPr>
        <w:t>,</w:t>
      </w:r>
      <w:r w:rsidR="006747D6" w:rsidRPr="00A06C86">
        <w:rPr>
          <w:rFonts w:ascii="Times New Roman" w:hAnsi="Times New Roman" w:cs="Times New Roman"/>
          <w:sz w:val="24"/>
          <w:szCs w:val="24"/>
          <w:lang w:val="da-DK"/>
        </w:rPr>
        <w:t xml:space="preserve"> og</w:t>
      </w:r>
      <w:r w:rsidR="000C7327" w:rsidRPr="00A06C86">
        <w:rPr>
          <w:rFonts w:ascii="Times New Roman" w:hAnsi="Times New Roman" w:cs="Times New Roman"/>
          <w:sz w:val="24"/>
          <w:szCs w:val="24"/>
          <w:lang w:val="da-DK"/>
        </w:rPr>
        <w:t xml:space="preserve"> hvordan vi</w:t>
      </w:r>
      <w:r w:rsidR="006747D6" w:rsidRPr="00A06C86">
        <w:rPr>
          <w:rFonts w:ascii="Times New Roman" w:hAnsi="Times New Roman" w:cs="Times New Roman"/>
          <w:sz w:val="24"/>
          <w:szCs w:val="24"/>
          <w:lang w:val="da-DK"/>
        </w:rPr>
        <w:t xml:space="preserve"> </w:t>
      </w:r>
      <w:r w:rsidR="000C7327" w:rsidRPr="00A06C86">
        <w:rPr>
          <w:rFonts w:ascii="Times New Roman" w:hAnsi="Times New Roman" w:cs="Times New Roman"/>
          <w:sz w:val="24"/>
          <w:szCs w:val="24"/>
          <w:lang w:val="da-DK"/>
        </w:rPr>
        <w:t xml:space="preserve">er kommet frem til </w:t>
      </w:r>
      <w:r w:rsidR="004253BA" w:rsidRPr="00A06C86">
        <w:rPr>
          <w:rFonts w:ascii="Times New Roman" w:hAnsi="Times New Roman" w:cs="Times New Roman"/>
          <w:sz w:val="24"/>
          <w:szCs w:val="24"/>
          <w:lang w:val="da-DK"/>
        </w:rPr>
        <w:t>den teoretiske diskussion</w:t>
      </w:r>
      <w:r w:rsidR="006747D6" w:rsidRPr="00A06C86">
        <w:rPr>
          <w:rFonts w:ascii="Times New Roman" w:hAnsi="Times New Roman" w:cs="Times New Roman"/>
          <w:sz w:val="24"/>
          <w:szCs w:val="24"/>
          <w:lang w:val="da-DK"/>
        </w:rPr>
        <w:t xml:space="preserve"> (</w:t>
      </w:r>
      <w:r w:rsidR="00B04B1F" w:rsidRPr="00A06C86">
        <w:rPr>
          <w:rFonts w:ascii="Times New Roman" w:hAnsi="Times New Roman" w:cs="Times New Roman"/>
          <w:sz w:val="24"/>
          <w:szCs w:val="24"/>
          <w:lang w:val="da-DK"/>
        </w:rPr>
        <w:t>ibid.</w:t>
      </w:r>
      <w:r w:rsidR="006747D6" w:rsidRPr="00A06C86">
        <w:rPr>
          <w:rFonts w:ascii="Times New Roman" w:hAnsi="Times New Roman" w:cs="Times New Roman"/>
          <w:sz w:val="24"/>
          <w:szCs w:val="24"/>
          <w:lang w:val="da-DK"/>
        </w:rPr>
        <w:t>). I denne sammenhæng illust</w:t>
      </w:r>
      <w:r w:rsidR="002861DC" w:rsidRPr="00A06C86">
        <w:rPr>
          <w:rFonts w:ascii="Times New Roman" w:hAnsi="Times New Roman" w:cs="Times New Roman"/>
          <w:sz w:val="24"/>
          <w:szCs w:val="24"/>
          <w:lang w:val="da-DK"/>
        </w:rPr>
        <w:t>r</w:t>
      </w:r>
      <w:r w:rsidR="000C7327" w:rsidRPr="00A06C86">
        <w:rPr>
          <w:rFonts w:ascii="Times New Roman" w:hAnsi="Times New Roman" w:cs="Times New Roman"/>
          <w:sz w:val="24"/>
          <w:szCs w:val="24"/>
          <w:lang w:val="da-DK"/>
        </w:rPr>
        <w:t>erer vi i</w:t>
      </w:r>
      <w:r w:rsidR="006747D6" w:rsidRPr="00A06C86">
        <w:rPr>
          <w:rFonts w:ascii="Times New Roman" w:hAnsi="Times New Roman" w:cs="Times New Roman"/>
          <w:sz w:val="24"/>
          <w:szCs w:val="24"/>
          <w:lang w:val="da-DK"/>
        </w:rPr>
        <w:t xml:space="preserve"> specialet vores </w:t>
      </w:r>
      <w:r w:rsidR="004253BA" w:rsidRPr="00A06C86">
        <w:rPr>
          <w:rFonts w:ascii="Times New Roman" w:hAnsi="Times New Roman" w:cs="Times New Roman"/>
          <w:sz w:val="24"/>
          <w:szCs w:val="24"/>
          <w:lang w:val="da-DK"/>
        </w:rPr>
        <w:t xml:space="preserve">metodiske og </w:t>
      </w:r>
      <w:r w:rsidR="006747D6" w:rsidRPr="00A06C86">
        <w:rPr>
          <w:rFonts w:ascii="Times New Roman" w:hAnsi="Times New Roman" w:cs="Times New Roman"/>
          <w:sz w:val="24"/>
          <w:szCs w:val="24"/>
          <w:lang w:val="da-DK"/>
        </w:rPr>
        <w:t>analysestrategiske overvejelser</w:t>
      </w:r>
      <w:r w:rsidR="007D27E6" w:rsidRPr="00A06C86">
        <w:rPr>
          <w:rFonts w:ascii="Times New Roman" w:hAnsi="Times New Roman" w:cs="Times New Roman"/>
          <w:sz w:val="24"/>
          <w:szCs w:val="24"/>
          <w:lang w:val="da-DK"/>
        </w:rPr>
        <w:t>. Yderligere har</w:t>
      </w:r>
      <w:r w:rsidR="006747D6" w:rsidRPr="00A06C86">
        <w:rPr>
          <w:rFonts w:ascii="Times New Roman" w:hAnsi="Times New Roman" w:cs="Times New Roman"/>
          <w:sz w:val="24"/>
          <w:szCs w:val="24"/>
          <w:lang w:val="da-DK"/>
        </w:rPr>
        <w:t xml:space="preserve"> </w:t>
      </w:r>
      <w:r w:rsidR="007D27E6" w:rsidRPr="00A06C86">
        <w:rPr>
          <w:rFonts w:ascii="Times New Roman" w:hAnsi="Times New Roman" w:cs="Times New Roman"/>
          <w:sz w:val="24"/>
          <w:szCs w:val="24"/>
          <w:lang w:val="da-DK"/>
        </w:rPr>
        <w:t xml:space="preserve">vi </w:t>
      </w:r>
      <w:r w:rsidR="006747D6" w:rsidRPr="00A06C86">
        <w:rPr>
          <w:rFonts w:ascii="Times New Roman" w:hAnsi="Times New Roman" w:cs="Times New Roman"/>
          <w:sz w:val="24"/>
          <w:szCs w:val="24"/>
          <w:lang w:val="da-DK"/>
        </w:rPr>
        <w:t>vær</w:t>
      </w:r>
      <w:r w:rsidR="000C7327" w:rsidRPr="00A06C86">
        <w:rPr>
          <w:rFonts w:ascii="Times New Roman" w:hAnsi="Times New Roman" w:cs="Times New Roman"/>
          <w:sz w:val="24"/>
          <w:szCs w:val="24"/>
          <w:lang w:val="da-DK"/>
        </w:rPr>
        <w:t>et omhyggelige</w:t>
      </w:r>
      <w:r w:rsidR="006747D6" w:rsidRPr="00A06C86">
        <w:rPr>
          <w:rFonts w:ascii="Times New Roman" w:hAnsi="Times New Roman" w:cs="Times New Roman"/>
          <w:sz w:val="24"/>
          <w:szCs w:val="24"/>
          <w:lang w:val="da-DK"/>
        </w:rPr>
        <w:t xml:space="preserve"> med at bruge forh</w:t>
      </w:r>
      <w:r w:rsidR="002861DC" w:rsidRPr="00A06C86">
        <w:rPr>
          <w:rFonts w:ascii="Times New Roman" w:hAnsi="Times New Roman" w:cs="Times New Roman"/>
          <w:sz w:val="24"/>
          <w:szCs w:val="24"/>
          <w:lang w:val="da-DK"/>
        </w:rPr>
        <w:t>oldsvist mange og lange citater</w:t>
      </w:r>
      <w:r w:rsidR="000D2530" w:rsidRPr="00A06C86">
        <w:rPr>
          <w:rFonts w:ascii="Times New Roman" w:hAnsi="Times New Roman" w:cs="Times New Roman"/>
          <w:sz w:val="24"/>
          <w:szCs w:val="24"/>
          <w:lang w:val="da-DK"/>
        </w:rPr>
        <w:t xml:space="preserve"> i analysen</w:t>
      </w:r>
      <w:r w:rsidR="006747D6" w:rsidRPr="00A06C86">
        <w:rPr>
          <w:rFonts w:ascii="Times New Roman" w:hAnsi="Times New Roman" w:cs="Times New Roman"/>
          <w:sz w:val="24"/>
          <w:szCs w:val="24"/>
          <w:lang w:val="da-DK"/>
        </w:rPr>
        <w:t xml:space="preserve"> for herigennem at kunne anskueliggøre ba</w:t>
      </w:r>
      <w:r w:rsidR="000D2530" w:rsidRPr="00A06C86">
        <w:rPr>
          <w:rFonts w:ascii="Times New Roman" w:hAnsi="Times New Roman" w:cs="Times New Roman"/>
          <w:sz w:val="24"/>
          <w:szCs w:val="24"/>
          <w:lang w:val="da-DK"/>
        </w:rPr>
        <w:t xml:space="preserve">ggrunden for </w:t>
      </w:r>
      <w:r w:rsidR="006747D6" w:rsidRPr="00A06C86">
        <w:rPr>
          <w:rFonts w:ascii="Times New Roman" w:hAnsi="Times New Roman" w:cs="Times New Roman"/>
          <w:sz w:val="24"/>
          <w:szCs w:val="24"/>
          <w:lang w:val="da-DK"/>
        </w:rPr>
        <w:t>den teoretiske diskussion (ibid:186). Ifølge Kval</w:t>
      </w:r>
      <w:r w:rsidR="002861DC" w:rsidRPr="00A06C86">
        <w:rPr>
          <w:rFonts w:ascii="Times New Roman" w:hAnsi="Times New Roman" w:cs="Times New Roman"/>
          <w:sz w:val="24"/>
          <w:szCs w:val="24"/>
          <w:lang w:val="da-DK"/>
        </w:rPr>
        <w:t>e og Brinkmann handler troværdighed</w:t>
      </w:r>
      <w:r w:rsidR="006747D6" w:rsidRPr="00A06C86">
        <w:rPr>
          <w:rFonts w:ascii="Times New Roman" w:hAnsi="Times New Roman" w:cs="Times New Roman"/>
          <w:sz w:val="24"/>
          <w:szCs w:val="24"/>
          <w:lang w:val="da-DK"/>
        </w:rPr>
        <w:t xml:space="preserve"> således</w:t>
      </w:r>
      <w:r w:rsidR="00596B30" w:rsidRPr="00A06C86">
        <w:rPr>
          <w:rFonts w:ascii="Times New Roman" w:hAnsi="Times New Roman" w:cs="Times New Roman"/>
          <w:sz w:val="24"/>
          <w:szCs w:val="24"/>
          <w:lang w:val="da-DK"/>
        </w:rPr>
        <w:t xml:space="preserve"> også</w:t>
      </w:r>
      <w:r w:rsidR="006747D6" w:rsidRPr="00A06C86">
        <w:rPr>
          <w:rFonts w:ascii="Times New Roman" w:hAnsi="Times New Roman" w:cs="Times New Roman"/>
          <w:sz w:val="24"/>
          <w:szCs w:val="24"/>
          <w:lang w:val="da-DK"/>
        </w:rPr>
        <w:t xml:space="preserve"> om, hvorvidt de </w:t>
      </w:r>
      <w:r w:rsidR="00F628B4" w:rsidRPr="00A06C86">
        <w:rPr>
          <w:rFonts w:ascii="Times New Roman" w:hAnsi="Times New Roman" w:cs="Times New Roman"/>
          <w:sz w:val="24"/>
          <w:szCs w:val="24"/>
          <w:lang w:val="da-DK"/>
        </w:rPr>
        <w:t>metoder vi anvender</w:t>
      </w:r>
      <w:r w:rsidR="00042540" w:rsidRPr="00A06C86">
        <w:rPr>
          <w:rFonts w:ascii="Times New Roman" w:hAnsi="Times New Roman" w:cs="Times New Roman"/>
          <w:sz w:val="24"/>
          <w:szCs w:val="24"/>
          <w:lang w:val="da-DK"/>
        </w:rPr>
        <w:t xml:space="preserve"> har været givende i forhold til</w:t>
      </w:r>
      <w:r w:rsidR="006747D6" w:rsidRPr="00A06C86">
        <w:rPr>
          <w:rFonts w:ascii="Times New Roman" w:hAnsi="Times New Roman" w:cs="Times New Roman"/>
          <w:sz w:val="24"/>
          <w:szCs w:val="24"/>
          <w:lang w:val="da-DK"/>
        </w:rPr>
        <w:t xml:space="preserve"> at belyse det, vi ville (Kvale &amp; Brinkmann, 2009:272, 275). Formålet med projektet er at få en dybere indsigt i, hvordan borgere med en sindslidelse oplever bostøtte indsatsen i eget </w:t>
      </w:r>
      <w:r w:rsidR="00F628B4" w:rsidRPr="00A06C86">
        <w:rPr>
          <w:rFonts w:ascii="Times New Roman" w:hAnsi="Times New Roman" w:cs="Times New Roman"/>
          <w:sz w:val="24"/>
          <w:szCs w:val="24"/>
          <w:lang w:val="da-DK"/>
        </w:rPr>
        <w:t>hjem. Vi</w:t>
      </w:r>
      <w:r w:rsidR="006747D6" w:rsidRPr="00A06C86">
        <w:rPr>
          <w:rFonts w:ascii="Times New Roman" w:hAnsi="Times New Roman" w:cs="Times New Roman"/>
          <w:sz w:val="24"/>
          <w:szCs w:val="24"/>
          <w:lang w:val="da-DK"/>
        </w:rPr>
        <w:t xml:space="preserve"> tager</w:t>
      </w:r>
      <w:r w:rsidR="00F628B4" w:rsidRPr="00A06C86">
        <w:rPr>
          <w:rFonts w:ascii="Times New Roman" w:hAnsi="Times New Roman" w:cs="Times New Roman"/>
          <w:sz w:val="24"/>
          <w:szCs w:val="24"/>
          <w:lang w:val="da-DK"/>
        </w:rPr>
        <w:t xml:space="preserve"> således</w:t>
      </w:r>
      <w:r w:rsidR="006747D6" w:rsidRPr="00A06C86">
        <w:rPr>
          <w:rFonts w:ascii="Times New Roman" w:hAnsi="Times New Roman" w:cs="Times New Roman"/>
          <w:sz w:val="24"/>
          <w:szCs w:val="24"/>
          <w:lang w:val="da-DK"/>
        </w:rPr>
        <w:t xml:space="preserve"> udgangspunkt i individuelle oplevelser, som forudsætter, at vi som studerende anvender metoder, strategier og et videnskabsteoretisk udgangspunkt, som ikke kun afspejler dette formål, men også bidrager med praktiske fremgangsmåder. Der skal dermed være en sammenhæng mellem metod</w:t>
      </w:r>
      <w:r w:rsidRPr="00A06C86">
        <w:rPr>
          <w:rFonts w:ascii="Times New Roman" w:hAnsi="Times New Roman" w:cs="Times New Roman"/>
          <w:sz w:val="24"/>
          <w:szCs w:val="24"/>
          <w:lang w:val="da-DK"/>
        </w:rPr>
        <w:t>erne og specialets objekt, det</w:t>
      </w:r>
      <w:r w:rsidR="00F628B4" w:rsidRPr="00A06C86">
        <w:rPr>
          <w:rFonts w:ascii="Times New Roman" w:hAnsi="Times New Roman" w:cs="Times New Roman"/>
          <w:sz w:val="24"/>
          <w:szCs w:val="24"/>
          <w:lang w:val="da-DK"/>
        </w:rPr>
        <w:t xml:space="preserve"> vil sige</w:t>
      </w:r>
      <w:r w:rsidR="00F010EB" w:rsidRPr="00A06C86">
        <w:rPr>
          <w:rFonts w:ascii="Times New Roman" w:hAnsi="Times New Roman" w:cs="Times New Roman"/>
          <w:sz w:val="24"/>
          <w:szCs w:val="24"/>
          <w:lang w:val="da-DK"/>
        </w:rPr>
        <w:t xml:space="preserve"> det</w:t>
      </w:r>
      <w:r w:rsidRPr="00A06C86">
        <w:rPr>
          <w:rFonts w:ascii="Times New Roman" w:hAnsi="Times New Roman" w:cs="Times New Roman"/>
          <w:sz w:val="24"/>
          <w:szCs w:val="24"/>
          <w:lang w:val="da-DK"/>
        </w:rPr>
        <w:t xml:space="preserve"> vi søger </w:t>
      </w:r>
      <w:r w:rsidRPr="00A06C86">
        <w:rPr>
          <w:rFonts w:ascii="Times New Roman" w:hAnsi="Times New Roman" w:cs="Times New Roman"/>
          <w:sz w:val="24"/>
          <w:szCs w:val="24"/>
          <w:lang w:val="da-DK"/>
        </w:rPr>
        <w:lastRenderedPageBreak/>
        <w:t>at belyse</w:t>
      </w:r>
      <w:r w:rsidR="006747D6" w:rsidRPr="00A06C86">
        <w:rPr>
          <w:rFonts w:ascii="Times New Roman" w:hAnsi="Times New Roman" w:cs="Times New Roman"/>
          <w:sz w:val="24"/>
          <w:szCs w:val="24"/>
          <w:lang w:val="da-DK"/>
        </w:rPr>
        <w:t xml:space="preserve"> og</w:t>
      </w:r>
      <w:r w:rsidR="006454E5" w:rsidRPr="00A06C86">
        <w:rPr>
          <w:rFonts w:ascii="Times New Roman" w:hAnsi="Times New Roman" w:cs="Times New Roman"/>
          <w:sz w:val="24"/>
          <w:szCs w:val="24"/>
          <w:lang w:val="da-DK"/>
        </w:rPr>
        <w:t xml:space="preserve"> specialets</w:t>
      </w:r>
      <w:r w:rsidR="006747D6" w:rsidRPr="00A06C86">
        <w:rPr>
          <w:rFonts w:ascii="Times New Roman" w:hAnsi="Times New Roman" w:cs="Times New Roman"/>
          <w:sz w:val="24"/>
          <w:szCs w:val="24"/>
          <w:lang w:val="da-DK"/>
        </w:rPr>
        <w:t xml:space="preserve"> formål (Kvale &amp; Brinkmann, 2009:275).</w:t>
      </w:r>
      <w:r w:rsidR="006454E5" w:rsidRPr="00A06C86">
        <w:rPr>
          <w:rFonts w:ascii="Times New Roman" w:hAnsi="Times New Roman" w:cs="Times New Roman"/>
          <w:sz w:val="24"/>
          <w:szCs w:val="24"/>
          <w:lang w:val="da-DK"/>
        </w:rPr>
        <w:t xml:space="preserve"> I forhold til </w:t>
      </w:r>
      <w:r w:rsidR="006747D6" w:rsidRPr="00A06C86">
        <w:rPr>
          <w:rFonts w:ascii="Times New Roman" w:hAnsi="Times New Roman" w:cs="Times New Roman"/>
          <w:sz w:val="24"/>
          <w:szCs w:val="24"/>
          <w:lang w:val="da-DK"/>
        </w:rPr>
        <w:t xml:space="preserve"> </w:t>
      </w:r>
      <w:r w:rsidR="006454E5" w:rsidRPr="00A06C86">
        <w:rPr>
          <w:rFonts w:ascii="Times New Roman" w:hAnsi="Times New Roman" w:cs="Times New Roman"/>
          <w:sz w:val="24"/>
          <w:szCs w:val="24"/>
          <w:lang w:val="da-DK"/>
        </w:rPr>
        <w:t xml:space="preserve">interviewene handler troværdighed </w:t>
      </w:r>
      <w:r w:rsidR="006747D6" w:rsidRPr="00A06C86">
        <w:rPr>
          <w:rFonts w:ascii="Times New Roman" w:hAnsi="Times New Roman" w:cs="Times New Roman"/>
          <w:sz w:val="24"/>
          <w:szCs w:val="24"/>
          <w:lang w:val="da-DK"/>
        </w:rPr>
        <w:t>om, hvordan de er forløbet, beskrivels</w:t>
      </w:r>
      <w:r w:rsidR="006454E5" w:rsidRPr="00A06C86">
        <w:rPr>
          <w:rFonts w:ascii="Times New Roman" w:hAnsi="Times New Roman" w:cs="Times New Roman"/>
          <w:sz w:val="24"/>
          <w:szCs w:val="24"/>
          <w:lang w:val="da-DK"/>
        </w:rPr>
        <w:t>ernes kvalitet og hvordan vi har sikret forståelsen af informanternes udsagn ved at stille</w:t>
      </w:r>
      <w:r w:rsidR="006747D6" w:rsidRPr="00A06C86">
        <w:rPr>
          <w:rFonts w:ascii="Times New Roman" w:hAnsi="Times New Roman" w:cs="Times New Roman"/>
          <w:sz w:val="24"/>
          <w:szCs w:val="24"/>
          <w:lang w:val="da-DK"/>
        </w:rPr>
        <w:t xml:space="preserve"> uddybende spørgsmål. Med hensyn </w:t>
      </w:r>
      <w:r w:rsidR="00F92D6F" w:rsidRPr="00A06C86">
        <w:rPr>
          <w:rFonts w:ascii="Times New Roman" w:hAnsi="Times New Roman" w:cs="Times New Roman"/>
          <w:sz w:val="24"/>
          <w:szCs w:val="24"/>
          <w:lang w:val="da-DK"/>
        </w:rPr>
        <w:t>til transskriberingens troværdig</w:t>
      </w:r>
      <w:r w:rsidR="00596B30" w:rsidRPr="00A06C86">
        <w:rPr>
          <w:rFonts w:ascii="Times New Roman" w:hAnsi="Times New Roman" w:cs="Times New Roman"/>
          <w:sz w:val="24"/>
          <w:szCs w:val="24"/>
          <w:lang w:val="da-DK"/>
        </w:rPr>
        <w:t>hed</w:t>
      </w:r>
      <w:r w:rsidR="006747D6" w:rsidRPr="00A06C86">
        <w:rPr>
          <w:rFonts w:ascii="Times New Roman" w:hAnsi="Times New Roman" w:cs="Times New Roman"/>
          <w:sz w:val="24"/>
          <w:szCs w:val="24"/>
          <w:lang w:val="da-DK"/>
        </w:rPr>
        <w:t xml:space="preserve"> er det vigtigt, at vi på forhånd har aftalt, hvordan vi transskribe</w:t>
      </w:r>
      <w:r w:rsidR="00F92D6F" w:rsidRPr="00A06C86">
        <w:rPr>
          <w:rFonts w:ascii="Times New Roman" w:hAnsi="Times New Roman" w:cs="Times New Roman"/>
          <w:sz w:val="24"/>
          <w:szCs w:val="24"/>
          <w:lang w:val="da-DK"/>
        </w:rPr>
        <w:t>rer interviewene, som vi ligeledes</w:t>
      </w:r>
      <w:r w:rsidR="006747D6" w:rsidRPr="00A06C86">
        <w:rPr>
          <w:rFonts w:ascii="Times New Roman" w:hAnsi="Times New Roman" w:cs="Times New Roman"/>
          <w:sz w:val="24"/>
          <w:szCs w:val="24"/>
          <w:lang w:val="da-DK"/>
        </w:rPr>
        <w:t xml:space="preserve"> redegør for i specialet, så læseren bedre kan følge vores refleksioner og fremgangsmåde. </w:t>
      </w:r>
    </w:p>
    <w:p w:rsidR="00A20A8B" w:rsidRPr="00A06C86" w:rsidRDefault="00A20A8B" w:rsidP="00DE1E6C">
      <w:pPr>
        <w:spacing w:line="360" w:lineRule="auto"/>
        <w:rPr>
          <w:rFonts w:ascii="Times New Roman" w:hAnsi="Times New Roman" w:cs="Times New Roman"/>
          <w:sz w:val="24"/>
          <w:szCs w:val="24"/>
          <w:lang w:val="da-DK"/>
        </w:rPr>
      </w:pPr>
    </w:p>
    <w:p w:rsidR="006747D6" w:rsidRPr="00A06C86" w:rsidRDefault="00480A7A" w:rsidP="00DE1E6C">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2.3.2 </w:t>
      </w:r>
      <w:r w:rsidR="006747D6" w:rsidRPr="00A06C86">
        <w:rPr>
          <w:rFonts w:ascii="Times New Roman" w:hAnsi="Times New Roman" w:cs="Times New Roman"/>
          <w:i/>
          <w:sz w:val="24"/>
          <w:szCs w:val="24"/>
          <w:lang w:val="da-DK"/>
        </w:rPr>
        <w:t>Bekræftbarhed</w:t>
      </w:r>
    </w:p>
    <w:p w:rsidR="006747D6" w:rsidRPr="00A06C86" w:rsidRDefault="006747D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Bek</w:t>
      </w:r>
      <w:r w:rsidR="004E68A8" w:rsidRPr="00A06C86">
        <w:rPr>
          <w:rFonts w:ascii="Times New Roman" w:hAnsi="Times New Roman" w:cs="Times New Roman"/>
          <w:sz w:val="24"/>
          <w:szCs w:val="24"/>
          <w:lang w:val="da-DK"/>
        </w:rPr>
        <w:t>ræftbarheden handler om vores teoretiske diskussion</w:t>
      </w:r>
      <w:r w:rsidR="00F92D6F" w:rsidRPr="00A06C86">
        <w:rPr>
          <w:rFonts w:ascii="Times New Roman" w:hAnsi="Times New Roman" w:cs="Times New Roman"/>
          <w:sz w:val="24"/>
          <w:szCs w:val="24"/>
          <w:lang w:val="da-DK"/>
        </w:rPr>
        <w:t xml:space="preserve"> af analysefundene</w:t>
      </w:r>
      <w:r w:rsidRPr="00A06C86">
        <w:rPr>
          <w:rFonts w:ascii="Times New Roman" w:hAnsi="Times New Roman" w:cs="Times New Roman"/>
          <w:sz w:val="24"/>
          <w:szCs w:val="24"/>
          <w:lang w:val="da-DK"/>
        </w:rPr>
        <w:t xml:space="preserve"> og reproducerbarhed</w:t>
      </w:r>
      <w:r w:rsidR="00596B30"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xml:space="preserve"> af specialet over tid og af andre </w:t>
      </w:r>
      <w:r w:rsidR="00B04B1F" w:rsidRPr="00A06C86">
        <w:rPr>
          <w:rFonts w:ascii="Times New Roman" w:hAnsi="Times New Roman" w:cs="Times New Roman"/>
          <w:sz w:val="24"/>
          <w:szCs w:val="24"/>
          <w:lang w:val="da-DK"/>
        </w:rPr>
        <w:t>studerende</w:t>
      </w:r>
      <w:r w:rsidR="00A20A8B" w:rsidRPr="00A06C86">
        <w:rPr>
          <w:rFonts w:ascii="Times New Roman" w:hAnsi="Times New Roman" w:cs="Times New Roman"/>
          <w:sz w:val="24"/>
          <w:szCs w:val="24"/>
          <w:lang w:val="da-DK"/>
        </w:rPr>
        <w:t>, det vil sige om andre studerende kan belyse samme problemformulering og komme frem til de samme fund</w:t>
      </w:r>
      <w:r w:rsidR="00B04B1F" w:rsidRPr="00A06C86">
        <w:rPr>
          <w:rFonts w:ascii="Times New Roman" w:hAnsi="Times New Roman" w:cs="Times New Roman"/>
          <w:sz w:val="24"/>
          <w:szCs w:val="24"/>
          <w:lang w:val="da-DK"/>
        </w:rPr>
        <w:t xml:space="preserve"> (Thagaard</w:t>
      </w:r>
      <w:r w:rsidRPr="00A06C86">
        <w:rPr>
          <w:rFonts w:ascii="Times New Roman" w:hAnsi="Times New Roman" w:cs="Times New Roman"/>
          <w:sz w:val="24"/>
          <w:szCs w:val="24"/>
          <w:lang w:val="da-DK"/>
        </w:rPr>
        <w:t>, 2004:187, Kvale &amp; Brinkmann, 2009:271).</w:t>
      </w:r>
      <w:r w:rsidR="00C937CD" w:rsidRPr="00A06C86">
        <w:rPr>
          <w:rFonts w:ascii="Times New Roman" w:hAnsi="Times New Roman" w:cs="Times New Roman"/>
          <w:sz w:val="24"/>
          <w:szCs w:val="24"/>
          <w:lang w:val="da-DK"/>
        </w:rPr>
        <w:t xml:space="preserve"> Bekræftbarheden hænger sammen med troværdigheden, hvor det er vigtigt, at læseren</w:t>
      </w:r>
      <w:r w:rsidR="00A20A8B" w:rsidRPr="00A06C86">
        <w:rPr>
          <w:rFonts w:ascii="Times New Roman" w:hAnsi="Times New Roman" w:cs="Times New Roman"/>
          <w:sz w:val="24"/>
          <w:szCs w:val="24"/>
          <w:lang w:val="da-DK"/>
        </w:rPr>
        <w:t xml:space="preserve"> kan gennemskue fremgangsmåden</w:t>
      </w:r>
      <w:r w:rsidR="00C937CD" w:rsidRPr="00A06C86">
        <w:rPr>
          <w:rFonts w:ascii="Times New Roman" w:hAnsi="Times New Roman" w:cs="Times New Roman"/>
          <w:sz w:val="24"/>
          <w:szCs w:val="24"/>
          <w:lang w:val="da-DK"/>
        </w:rPr>
        <w:t xml:space="preserve"> i specialets forløb.</w:t>
      </w:r>
      <w:r w:rsidRPr="00A06C86">
        <w:rPr>
          <w:rFonts w:ascii="Times New Roman" w:hAnsi="Times New Roman" w:cs="Times New Roman"/>
          <w:sz w:val="24"/>
          <w:szCs w:val="24"/>
          <w:lang w:val="da-DK"/>
        </w:rPr>
        <w:t xml:space="preserve">                                                                                                                </w:t>
      </w:r>
      <w:r w:rsidR="00F92D6F"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eproducerbarheden a</w:t>
      </w:r>
      <w:r w:rsidR="00F92D6F" w:rsidRPr="00A06C86">
        <w:rPr>
          <w:rFonts w:ascii="Times New Roman" w:hAnsi="Times New Roman" w:cs="Times New Roman"/>
          <w:sz w:val="24"/>
          <w:szCs w:val="24"/>
          <w:lang w:val="da-DK"/>
        </w:rPr>
        <w:t>f vores speciale kan diskuteres, da d</w:t>
      </w:r>
      <w:r w:rsidRPr="00A06C86">
        <w:rPr>
          <w:rFonts w:ascii="Times New Roman" w:hAnsi="Times New Roman" w:cs="Times New Roman"/>
          <w:sz w:val="24"/>
          <w:szCs w:val="24"/>
          <w:lang w:val="da-DK"/>
        </w:rPr>
        <w:t>er kan sættes spørgsmålstegn ved, om andre studerende, som på trods af, at de ville v</w:t>
      </w:r>
      <w:r w:rsidR="009D0880" w:rsidRPr="00A06C86">
        <w:rPr>
          <w:rFonts w:ascii="Times New Roman" w:hAnsi="Times New Roman" w:cs="Times New Roman"/>
          <w:sz w:val="24"/>
          <w:szCs w:val="24"/>
          <w:lang w:val="da-DK"/>
        </w:rPr>
        <w:t xml:space="preserve">ælge samme fremgangsmåde, </w:t>
      </w:r>
      <w:r w:rsidRPr="00A06C86">
        <w:rPr>
          <w:rFonts w:ascii="Times New Roman" w:hAnsi="Times New Roman" w:cs="Times New Roman"/>
          <w:sz w:val="24"/>
          <w:szCs w:val="24"/>
          <w:lang w:val="da-DK"/>
        </w:rPr>
        <w:t>samme metoder, strategier, spørgsmål</w:t>
      </w:r>
      <w:r w:rsidR="00596B30" w:rsidRPr="00A06C86">
        <w:rPr>
          <w:rFonts w:ascii="Times New Roman" w:hAnsi="Times New Roman" w:cs="Times New Roman"/>
          <w:sz w:val="24"/>
          <w:szCs w:val="24"/>
          <w:lang w:val="da-DK"/>
        </w:rPr>
        <w:t xml:space="preserve">, teorier og endda informanter </w:t>
      </w:r>
      <w:r w:rsidRPr="00A06C86">
        <w:rPr>
          <w:rFonts w:ascii="Times New Roman" w:hAnsi="Times New Roman" w:cs="Times New Roman"/>
          <w:sz w:val="24"/>
          <w:szCs w:val="24"/>
          <w:lang w:val="da-DK"/>
        </w:rPr>
        <w:t>vil</w:t>
      </w:r>
      <w:r w:rsidR="00596B30" w:rsidRPr="00A06C86">
        <w:rPr>
          <w:rFonts w:ascii="Times New Roman" w:hAnsi="Times New Roman" w:cs="Times New Roman"/>
          <w:sz w:val="24"/>
          <w:szCs w:val="24"/>
          <w:lang w:val="da-DK"/>
        </w:rPr>
        <w:t>le</w:t>
      </w:r>
      <w:r w:rsidRPr="00A06C86">
        <w:rPr>
          <w:rFonts w:ascii="Times New Roman" w:hAnsi="Times New Roman" w:cs="Times New Roman"/>
          <w:sz w:val="24"/>
          <w:szCs w:val="24"/>
          <w:lang w:val="da-DK"/>
        </w:rPr>
        <w:t xml:space="preserve"> ko</w:t>
      </w:r>
      <w:r w:rsidR="00D04705" w:rsidRPr="00A06C86">
        <w:rPr>
          <w:rFonts w:ascii="Times New Roman" w:hAnsi="Times New Roman" w:cs="Times New Roman"/>
          <w:sz w:val="24"/>
          <w:szCs w:val="24"/>
          <w:lang w:val="da-DK"/>
        </w:rPr>
        <w:t>mme frem til de samme fund</w:t>
      </w:r>
      <w:r w:rsidRPr="00A06C86">
        <w:rPr>
          <w:rFonts w:ascii="Times New Roman" w:hAnsi="Times New Roman" w:cs="Times New Roman"/>
          <w:sz w:val="24"/>
          <w:szCs w:val="24"/>
          <w:lang w:val="da-DK"/>
        </w:rPr>
        <w:t>. Vores interviews med borgerne er øjebliksbilleder af deres oplevelser, ligesom hele vores speciale er. Der er ingen garanti</w:t>
      </w:r>
      <w:r w:rsidR="00596B30" w:rsidRPr="00A06C86">
        <w:rPr>
          <w:rFonts w:ascii="Times New Roman" w:hAnsi="Times New Roman" w:cs="Times New Roman"/>
          <w:sz w:val="24"/>
          <w:szCs w:val="24"/>
          <w:lang w:val="da-DK"/>
        </w:rPr>
        <w:t xml:space="preserve"> for</w:t>
      </w:r>
      <w:r w:rsidR="009D088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borgerne vil</w:t>
      </w:r>
      <w:r w:rsidR="00596B30" w:rsidRPr="00A06C86">
        <w:rPr>
          <w:rFonts w:ascii="Times New Roman" w:hAnsi="Times New Roman" w:cs="Times New Roman"/>
          <w:sz w:val="24"/>
          <w:szCs w:val="24"/>
          <w:lang w:val="da-DK"/>
        </w:rPr>
        <w:t xml:space="preserve"> fortælle og beskrive det samme</w:t>
      </w:r>
      <w:r w:rsidRPr="00A06C86">
        <w:rPr>
          <w:rFonts w:ascii="Times New Roman" w:hAnsi="Times New Roman" w:cs="Times New Roman"/>
          <w:sz w:val="24"/>
          <w:szCs w:val="24"/>
          <w:lang w:val="da-DK"/>
        </w:rPr>
        <w:t xml:space="preserve"> som i vores projekt. Yderligere kan den enkelte studerendes spørgeteknik og indlevelsesevne kun til en vis grad efterlignes. Det samme gælder interviewatmosfæren.</w:t>
      </w:r>
      <w:r w:rsidR="00EC2EEC"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                                                           </w:t>
      </w:r>
      <w:r w:rsidR="00F92D6F" w:rsidRPr="00A06C86">
        <w:rPr>
          <w:rFonts w:ascii="Times New Roman" w:hAnsi="Times New Roman" w:cs="Times New Roman"/>
          <w:sz w:val="24"/>
          <w:szCs w:val="24"/>
          <w:lang w:val="da-DK"/>
        </w:rPr>
        <w:t xml:space="preserve">                        </w:t>
      </w:r>
      <w:r w:rsidR="00596B30" w:rsidRPr="00A06C86">
        <w:rPr>
          <w:rFonts w:ascii="Times New Roman" w:hAnsi="Times New Roman" w:cs="Times New Roman"/>
          <w:sz w:val="24"/>
          <w:szCs w:val="24"/>
          <w:lang w:val="da-DK"/>
        </w:rPr>
        <w:t xml:space="preserve">                                            </w:t>
      </w:r>
      <w:r w:rsidR="00F92D6F"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         </w:t>
      </w:r>
      <w:r w:rsidR="00596B30" w:rsidRPr="00A06C86">
        <w:rPr>
          <w:rFonts w:ascii="Times New Roman" w:hAnsi="Times New Roman" w:cs="Times New Roman"/>
          <w:sz w:val="24"/>
          <w:szCs w:val="24"/>
          <w:lang w:val="da-DK"/>
        </w:rPr>
        <w:t xml:space="preserve"> </w:t>
      </w:r>
      <w:r w:rsidR="00B04B1F" w:rsidRPr="00A06C86">
        <w:rPr>
          <w:rFonts w:ascii="Times New Roman" w:hAnsi="Times New Roman" w:cs="Times New Roman"/>
          <w:sz w:val="24"/>
          <w:szCs w:val="24"/>
          <w:lang w:val="da-DK"/>
        </w:rPr>
        <w:t>Transskriberingernes</w:t>
      </w:r>
      <w:r w:rsidRPr="00A06C86">
        <w:rPr>
          <w:rFonts w:ascii="Times New Roman" w:hAnsi="Times New Roman" w:cs="Times New Roman"/>
          <w:sz w:val="24"/>
          <w:szCs w:val="24"/>
          <w:lang w:val="da-DK"/>
        </w:rPr>
        <w:t xml:space="preserve"> bekræftbarhed skal ligeledes skænkes opmærksomhed. Ifølge Kvale og Brinkmann kan trans</w:t>
      </w:r>
      <w:r w:rsidR="009D0880" w:rsidRPr="00A06C86">
        <w:rPr>
          <w:rFonts w:ascii="Times New Roman" w:hAnsi="Times New Roman" w:cs="Times New Roman"/>
          <w:sz w:val="24"/>
          <w:szCs w:val="24"/>
          <w:lang w:val="da-DK"/>
        </w:rPr>
        <w:t>skriberingernes indhold variere</w:t>
      </w:r>
      <w:r w:rsidRPr="00A06C86">
        <w:rPr>
          <w:rFonts w:ascii="Times New Roman" w:hAnsi="Times New Roman" w:cs="Times New Roman"/>
          <w:sz w:val="24"/>
          <w:szCs w:val="24"/>
          <w:lang w:val="da-DK"/>
        </w:rPr>
        <w:t xml:space="preserve"> afhæng</w:t>
      </w:r>
      <w:r w:rsidR="0052025D" w:rsidRPr="00A06C86">
        <w:rPr>
          <w:rFonts w:ascii="Times New Roman" w:hAnsi="Times New Roman" w:cs="Times New Roman"/>
          <w:sz w:val="24"/>
          <w:szCs w:val="24"/>
          <w:lang w:val="da-DK"/>
        </w:rPr>
        <w:t xml:space="preserve">igt af, hvem der transskriberer og hvordan </w:t>
      </w:r>
      <w:r w:rsidRPr="00A06C86">
        <w:rPr>
          <w:rFonts w:ascii="Times New Roman" w:hAnsi="Times New Roman" w:cs="Times New Roman"/>
          <w:sz w:val="24"/>
          <w:szCs w:val="24"/>
          <w:lang w:val="da-DK"/>
        </w:rPr>
        <w:t>(Kvale &amp; Brinkmann, 2009:206-207). Vi har været fælles om at transskribere de fire interviews</w:t>
      </w:r>
      <w:r w:rsidR="00A20A8B" w:rsidRPr="00A06C86">
        <w:rPr>
          <w:rFonts w:ascii="Times New Roman" w:hAnsi="Times New Roman" w:cs="Times New Roman"/>
          <w:sz w:val="24"/>
          <w:szCs w:val="24"/>
          <w:lang w:val="da-DK"/>
        </w:rPr>
        <w:t xml:space="preserve"> ud fra vores fastlagte transskriberingsregler. </w:t>
      </w:r>
      <w:r w:rsidR="0078129E" w:rsidRPr="00A06C86">
        <w:rPr>
          <w:rFonts w:ascii="Times New Roman" w:hAnsi="Times New Roman" w:cs="Times New Roman"/>
          <w:sz w:val="24"/>
          <w:szCs w:val="24"/>
          <w:lang w:val="da-DK"/>
        </w:rPr>
        <w:t>Da v</w:t>
      </w:r>
      <w:r w:rsidR="00B04B1F" w:rsidRPr="00A06C86">
        <w:rPr>
          <w:rFonts w:ascii="Times New Roman" w:hAnsi="Times New Roman" w:cs="Times New Roman"/>
          <w:sz w:val="24"/>
          <w:szCs w:val="24"/>
          <w:lang w:val="da-DK"/>
        </w:rPr>
        <w:t xml:space="preserve">i </w:t>
      </w:r>
      <w:r w:rsidR="00F010EB" w:rsidRPr="00A06C86">
        <w:rPr>
          <w:rFonts w:ascii="Times New Roman" w:hAnsi="Times New Roman" w:cs="Times New Roman"/>
          <w:sz w:val="24"/>
          <w:szCs w:val="24"/>
          <w:lang w:val="da-DK"/>
        </w:rPr>
        <w:t xml:space="preserve">begge </w:t>
      </w:r>
      <w:r w:rsidR="00B04B1F" w:rsidRPr="00A06C86">
        <w:rPr>
          <w:rFonts w:ascii="Times New Roman" w:hAnsi="Times New Roman" w:cs="Times New Roman"/>
          <w:sz w:val="24"/>
          <w:szCs w:val="24"/>
          <w:lang w:val="da-DK"/>
        </w:rPr>
        <w:t xml:space="preserve">har været </w:t>
      </w:r>
      <w:r w:rsidR="0078129E" w:rsidRPr="00A06C86">
        <w:rPr>
          <w:rFonts w:ascii="Times New Roman" w:hAnsi="Times New Roman" w:cs="Times New Roman"/>
          <w:sz w:val="24"/>
          <w:szCs w:val="24"/>
          <w:lang w:val="da-DK"/>
        </w:rPr>
        <w:t>tilstede under interviewene,</w:t>
      </w:r>
      <w:r w:rsidR="00B04B1F" w:rsidRPr="00A06C86">
        <w:rPr>
          <w:rFonts w:ascii="Times New Roman" w:hAnsi="Times New Roman" w:cs="Times New Roman"/>
          <w:sz w:val="24"/>
          <w:szCs w:val="24"/>
          <w:lang w:val="da-DK"/>
        </w:rPr>
        <w:t xml:space="preserve"> har</w:t>
      </w:r>
      <w:r w:rsidR="0078129E" w:rsidRPr="00A06C86">
        <w:rPr>
          <w:rFonts w:ascii="Times New Roman" w:hAnsi="Times New Roman" w:cs="Times New Roman"/>
          <w:sz w:val="24"/>
          <w:szCs w:val="24"/>
          <w:lang w:val="da-DK"/>
        </w:rPr>
        <w:t xml:space="preserve"> det</w:t>
      </w:r>
      <w:r w:rsidR="00B04B1F" w:rsidRPr="00A06C86">
        <w:rPr>
          <w:rFonts w:ascii="Times New Roman" w:hAnsi="Times New Roman" w:cs="Times New Roman"/>
          <w:sz w:val="24"/>
          <w:szCs w:val="24"/>
          <w:lang w:val="da-DK"/>
        </w:rPr>
        <w:t xml:space="preserve"> hjulpet os med at huske, hvad der overordnet blev sagt og i tilfælde af, at vi har været usikre på, hvad informanten siger pga. dårlig lydkvalitet o.l., har vi lyttet optagelsen igennem sammen. </w:t>
      </w:r>
      <w:r w:rsidRPr="00A06C86">
        <w:rPr>
          <w:rFonts w:ascii="Times New Roman" w:hAnsi="Times New Roman" w:cs="Times New Roman"/>
          <w:sz w:val="24"/>
          <w:szCs w:val="24"/>
          <w:lang w:val="da-DK"/>
        </w:rPr>
        <w:t>Dermed har vi kunnet sikret os, at vi har så få uf</w:t>
      </w:r>
      <w:r w:rsidR="00480A7A" w:rsidRPr="00A06C86">
        <w:rPr>
          <w:rFonts w:ascii="Times New Roman" w:hAnsi="Times New Roman" w:cs="Times New Roman"/>
          <w:sz w:val="24"/>
          <w:szCs w:val="24"/>
          <w:lang w:val="da-DK"/>
        </w:rPr>
        <w:t>orståelige</w:t>
      </w:r>
      <w:r w:rsidR="00596B30" w:rsidRPr="00A06C86">
        <w:rPr>
          <w:rFonts w:ascii="Times New Roman" w:hAnsi="Times New Roman" w:cs="Times New Roman"/>
          <w:sz w:val="24"/>
          <w:szCs w:val="24"/>
          <w:lang w:val="da-DK"/>
        </w:rPr>
        <w:t xml:space="preserve"> eller fejlhørte</w:t>
      </w:r>
      <w:r w:rsidR="00480A7A" w:rsidRPr="00A06C86">
        <w:rPr>
          <w:rFonts w:ascii="Times New Roman" w:hAnsi="Times New Roman" w:cs="Times New Roman"/>
          <w:sz w:val="24"/>
          <w:szCs w:val="24"/>
          <w:lang w:val="da-DK"/>
        </w:rPr>
        <w:t xml:space="preserve"> passager som muligt.</w:t>
      </w:r>
    </w:p>
    <w:p w:rsidR="00480A7A" w:rsidRPr="00A06C86" w:rsidRDefault="00480A7A" w:rsidP="00DE1E6C">
      <w:pPr>
        <w:spacing w:line="360" w:lineRule="auto"/>
        <w:rPr>
          <w:rFonts w:ascii="Times New Roman" w:hAnsi="Times New Roman" w:cs="Times New Roman"/>
          <w:sz w:val="24"/>
          <w:szCs w:val="24"/>
          <w:lang w:val="da-DK"/>
        </w:rPr>
      </w:pPr>
    </w:p>
    <w:p w:rsidR="00896DC6" w:rsidRPr="00A06C86" w:rsidRDefault="00896DC6" w:rsidP="00DE1E6C">
      <w:pPr>
        <w:spacing w:line="360" w:lineRule="auto"/>
        <w:rPr>
          <w:rFonts w:ascii="Times New Roman" w:hAnsi="Times New Roman" w:cs="Times New Roman"/>
          <w:i/>
          <w:sz w:val="24"/>
          <w:szCs w:val="24"/>
          <w:lang w:val="da-DK"/>
        </w:rPr>
      </w:pPr>
    </w:p>
    <w:p w:rsidR="00896DC6" w:rsidRPr="00A06C86" w:rsidRDefault="00896DC6" w:rsidP="00DE1E6C">
      <w:pPr>
        <w:spacing w:line="360" w:lineRule="auto"/>
        <w:rPr>
          <w:rFonts w:ascii="Times New Roman" w:hAnsi="Times New Roman" w:cs="Times New Roman"/>
          <w:i/>
          <w:sz w:val="24"/>
          <w:szCs w:val="24"/>
          <w:lang w:val="da-DK"/>
        </w:rPr>
      </w:pPr>
    </w:p>
    <w:p w:rsidR="006747D6" w:rsidRPr="00A06C86" w:rsidRDefault="00480A7A" w:rsidP="00DE1E6C">
      <w:pPr>
        <w:spacing w:line="360" w:lineRule="auto"/>
        <w:rPr>
          <w:rFonts w:ascii="Times New Roman" w:hAnsi="Times New Roman" w:cs="Times New Roman"/>
          <w:i/>
          <w:sz w:val="24"/>
          <w:szCs w:val="24"/>
          <w:lang w:val="da-DK"/>
        </w:rPr>
      </w:pPr>
      <w:r w:rsidRPr="00A06C86">
        <w:rPr>
          <w:rFonts w:ascii="Times New Roman" w:hAnsi="Times New Roman" w:cs="Times New Roman"/>
          <w:i/>
          <w:sz w:val="24"/>
          <w:szCs w:val="24"/>
          <w:lang w:val="da-DK"/>
        </w:rPr>
        <w:lastRenderedPageBreak/>
        <w:t xml:space="preserve">2.3.3 </w:t>
      </w:r>
      <w:r w:rsidR="006747D6" w:rsidRPr="00A06C86">
        <w:rPr>
          <w:rFonts w:ascii="Times New Roman" w:hAnsi="Times New Roman" w:cs="Times New Roman"/>
          <w:i/>
          <w:sz w:val="24"/>
          <w:szCs w:val="24"/>
          <w:lang w:val="da-DK"/>
        </w:rPr>
        <w:t>Overførbarhed</w:t>
      </w:r>
    </w:p>
    <w:p w:rsidR="00A85127" w:rsidRPr="00A06C86" w:rsidRDefault="006747D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Ligesom tilfældet med reproducerbar</w:t>
      </w:r>
      <w:r w:rsidR="0078129E" w:rsidRPr="00A06C86">
        <w:rPr>
          <w:rFonts w:ascii="Times New Roman" w:hAnsi="Times New Roman" w:cs="Times New Roman"/>
          <w:sz w:val="24"/>
          <w:szCs w:val="24"/>
          <w:lang w:val="da-DK"/>
        </w:rPr>
        <w:t>heden</w:t>
      </w:r>
      <w:r w:rsidRPr="00A06C86">
        <w:rPr>
          <w:rFonts w:ascii="Times New Roman" w:hAnsi="Times New Roman" w:cs="Times New Roman"/>
          <w:sz w:val="24"/>
          <w:szCs w:val="24"/>
          <w:lang w:val="da-DK"/>
        </w:rPr>
        <w:t xml:space="preserve"> kan der ses kritisk på overførbarheden af vores</w:t>
      </w:r>
      <w:r w:rsidR="0078129E" w:rsidRPr="00A06C86">
        <w:rPr>
          <w:rFonts w:ascii="Times New Roman" w:hAnsi="Times New Roman" w:cs="Times New Roman"/>
          <w:sz w:val="24"/>
          <w:szCs w:val="24"/>
          <w:lang w:val="da-DK"/>
        </w:rPr>
        <w:t xml:space="preserve"> analysefund og teoretiske diskussion (Thagaard, 2004:191)</w:t>
      </w:r>
      <w:r w:rsidRPr="00A06C86">
        <w:rPr>
          <w:rFonts w:ascii="Times New Roman" w:hAnsi="Times New Roman" w:cs="Times New Roman"/>
          <w:sz w:val="24"/>
          <w:szCs w:val="24"/>
          <w:lang w:val="da-DK"/>
        </w:rPr>
        <w:t>. For det første har vi et forholdsvist lille udvalg af informanter, som for det andet har bidraget med en empiri, som er individuel og kontekstuel. Vi må derfor tage forbehold, da der kan formodes, at der er en del af fænomenet, som vi ikke har fået kendskab til vi</w:t>
      </w:r>
      <w:r w:rsidR="00596B30" w:rsidRPr="00A06C86">
        <w:rPr>
          <w:rFonts w:ascii="Times New Roman" w:hAnsi="Times New Roman" w:cs="Times New Roman"/>
          <w:sz w:val="24"/>
          <w:szCs w:val="24"/>
          <w:lang w:val="da-DK"/>
        </w:rPr>
        <w:t>a</w:t>
      </w:r>
      <w:r w:rsidRPr="00A06C86">
        <w:rPr>
          <w:rFonts w:ascii="Times New Roman" w:hAnsi="Times New Roman" w:cs="Times New Roman"/>
          <w:sz w:val="24"/>
          <w:szCs w:val="24"/>
          <w:lang w:val="da-DK"/>
        </w:rPr>
        <w:t xml:space="preserve"> vores speciale. For det tredje er de</w:t>
      </w:r>
      <w:r w:rsidR="0052025D" w:rsidRPr="00A06C86">
        <w:rPr>
          <w:rFonts w:ascii="Times New Roman" w:hAnsi="Times New Roman" w:cs="Times New Roman"/>
          <w:sz w:val="24"/>
          <w:szCs w:val="24"/>
          <w:lang w:val="da-DK"/>
        </w:rPr>
        <w:t>n teori</w:t>
      </w:r>
      <w:r w:rsidRPr="00A06C86">
        <w:rPr>
          <w:rFonts w:ascii="Times New Roman" w:hAnsi="Times New Roman" w:cs="Times New Roman"/>
          <w:sz w:val="24"/>
          <w:szCs w:val="24"/>
          <w:lang w:val="da-DK"/>
        </w:rPr>
        <w:t>, som vi anvender i den teoretiske d</w:t>
      </w:r>
      <w:r w:rsidR="00F92D6F" w:rsidRPr="00A06C86">
        <w:rPr>
          <w:rFonts w:ascii="Times New Roman" w:hAnsi="Times New Roman" w:cs="Times New Roman"/>
          <w:sz w:val="24"/>
          <w:szCs w:val="24"/>
          <w:lang w:val="da-DK"/>
        </w:rPr>
        <w:t>iskussion af analysefundene</w:t>
      </w:r>
      <w:r w:rsidR="009D088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kun én repræsentation af virkeligheden, s</w:t>
      </w:r>
      <w:r w:rsidR="0078129E" w:rsidRPr="00A06C86">
        <w:rPr>
          <w:rFonts w:ascii="Times New Roman" w:hAnsi="Times New Roman" w:cs="Times New Roman"/>
          <w:sz w:val="24"/>
          <w:szCs w:val="24"/>
          <w:lang w:val="da-DK"/>
        </w:rPr>
        <w:t>om tilmed er forenklet og delvis</w:t>
      </w:r>
      <w:r w:rsidRPr="00A06C86">
        <w:rPr>
          <w:rFonts w:ascii="Times New Roman" w:hAnsi="Times New Roman" w:cs="Times New Roman"/>
          <w:sz w:val="24"/>
          <w:szCs w:val="24"/>
          <w:lang w:val="da-DK"/>
        </w:rPr>
        <w:t>. Derfor kan det være svæ</w:t>
      </w:r>
      <w:r w:rsidR="0042274D" w:rsidRPr="00A06C86">
        <w:rPr>
          <w:rFonts w:ascii="Times New Roman" w:hAnsi="Times New Roman" w:cs="Times New Roman"/>
          <w:sz w:val="24"/>
          <w:szCs w:val="24"/>
          <w:lang w:val="da-DK"/>
        </w:rPr>
        <w:t>rt at overføre vores teoretiske diskussion</w:t>
      </w:r>
      <w:r w:rsidRPr="00A06C86">
        <w:rPr>
          <w:rFonts w:ascii="Times New Roman" w:hAnsi="Times New Roman" w:cs="Times New Roman"/>
          <w:sz w:val="24"/>
          <w:szCs w:val="24"/>
          <w:lang w:val="da-DK"/>
        </w:rPr>
        <w:t xml:space="preserve"> til andre sammenhænge. </w:t>
      </w:r>
    </w:p>
    <w:p w:rsidR="00896DC6" w:rsidRPr="00A06C86" w:rsidRDefault="00896DC6" w:rsidP="00DE1E6C">
      <w:pPr>
        <w:spacing w:line="360" w:lineRule="auto"/>
        <w:rPr>
          <w:rFonts w:ascii="Times New Roman" w:hAnsi="Times New Roman" w:cs="Times New Roman"/>
          <w:b/>
          <w:sz w:val="24"/>
          <w:szCs w:val="24"/>
          <w:lang w:val="da-DK"/>
        </w:rPr>
      </w:pPr>
    </w:p>
    <w:p w:rsidR="007A20FE" w:rsidRPr="00A06C86" w:rsidRDefault="00480A7A"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2.4 </w:t>
      </w:r>
      <w:r w:rsidR="00CA7407" w:rsidRPr="00A06C86">
        <w:rPr>
          <w:rFonts w:ascii="Times New Roman" w:hAnsi="Times New Roman" w:cs="Times New Roman"/>
          <w:b/>
          <w:sz w:val="24"/>
          <w:szCs w:val="24"/>
          <w:lang w:val="da-DK"/>
        </w:rPr>
        <w:t>Analyse</w:t>
      </w:r>
      <w:r w:rsidR="007A20FE" w:rsidRPr="00A06C86">
        <w:rPr>
          <w:rFonts w:ascii="Times New Roman" w:hAnsi="Times New Roman" w:cs="Times New Roman"/>
          <w:b/>
          <w:sz w:val="24"/>
          <w:szCs w:val="24"/>
          <w:lang w:val="da-DK"/>
        </w:rPr>
        <w:t xml:space="preserve">strategi </w:t>
      </w:r>
    </w:p>
    <w:p w:rsidR="00C03C06" w:rsidRPr="00A06C86" w:rsidRDefault="00C03C06"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2.4.1 Grounded Theory tilgang</w:t>
      </w:r>
    </w:p>
    <w:p w:rsidR="00C03C06" w:rsidRPr="00A06C86" w:rsidRDefault="00C03C0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forhold til analysen af det empiriske materiale er vi inspireret af Grounded Theory tilgangen. Vi vil i det følgende først redegøre for nogle væsentlige punkter ved tilgangen, hvorefter vi vil beskrive, hvord</w:t>
      </w:r>
      <w:r w:rsidR="00042540" w:rsidRPr="00A06C86">
        <w:rPr>
          <w:rFonts w:ascii="Times New Roman" w:hAnsi="Times New Roman" w:cs="Times New Roman"/>
          <w:sz w:val="24"/>
          <w:szCs w:val="24"/>
          <w:lang w:val="da-DK"/>
        </w:rPr>
        <w:t>an vi har anvendt tilgangen i forhold til</w:t>
      </w:r>
      <w:r w:rsidRPr="00A06C86">
        <w:rPr>
          <w:rFonts w:ascii="Times New Roman" w:hAnsi="Times New Roman" w:cs="Times New Roman"/>
          <w:sz w:val="24"/>
          <w:szCs w:val="24"/>
          <w:lang w:val="da-DK"/>
        </w:rPr>
        <w:t xml:space="preserve"> at kode interviewudskrifterne og i den efterfølgende analyse.</w:t>
      </w:r>
    </w:p>
    <w:p w:rsidR="00C03C06" w:rsidRPr="00A06C86" w:rsidRDefault="00C03C0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Grounded Theory blev udviklet i 1967 af sociol</w:t>
      </w:r>
      <w:r w:rsidR="00B04B1F" w:rsidRPr="00A06C86">
        <w:rPr>
          <w:rFonts w:ascii="Times New Roman" w:hAnsi="Times New Roman" w:cs="Times New Roman"/>
          <w:sz w:val="24"/>
          <w:szCs w:val="24"/>
          <w:lang w:val="da-DK"/>
        </w:rPr>
        <w:t>ogerne Barney G. Glaser og Ansel</w:t>
      </w:r>
      <w:r w:rsidRPr="00A06C86">
        <w:rPr>
          <w:rFonts w:ascii="Times New Roman" w:hAnsi="Times New Roman" w:cs="Times New Roman"/>
          <w:sz w:val="24"/>
          <w:szCs w:val="24"/>
          <w:lang w:val="da-DK"/>
        </w:rPr>
        <w:t>m L. Strauss.  De har årene forinden lavet en undersøgelse af døende patienter, som</w:t>
      </w:r>
      <w:r w:rsidR="001D281B" w:rsidRPr="00A06C86">
        <w:rPr>
          <w:rFonts w:ascii="Times New Roman" w:hAnsi="Times New Roman" w:cs="Times New Roman"/>
          <w:sz w:val="24"/>
          <w:szCs w:val="24"/>
          <w:lang w:val="da-DK"/>
        </w:rPr>
        <w:t xml:space="preserve"> er</w:t>
      </w:r>
      <w:r w:rsidRPr="00A06C86">
        <w:rPr>
          <w:rFonts w:ascii="Times New Roman" w:hAnsi="Times New Roman" w:cs="Times New Roman"/>
          <w:sz w:val="24"/>
          <w:szCs w:val="24"/>
          <w:lang w:val="da-DK"/>
        </w:rPr>
        <w:t xml:space="preserve"> blev</w:t>
      </w:r>
      <w:r w:rsidR="001D281B" w:rsidRPr="00A06C86">
        <w:rPr>
          <w:rFonts w:ascii="Times New Roman" w:hAnsi="Times New Roman" w:cs="Times New Roman"/>
          <w:sz w:val="24"/>
          <w:szCs w:val="24"/>
          <w:lang w:val="da-DK"/>
        </w:rPr>
        <w:t>et</w:t>
      </w:r>
      <w:r w:rsidRPr="00A06C86">
        <w:rPr>
          <w:rFonts w:ascii="Times New Roman" w:hAnsi="Times New Roman" w:cs="Times New Roman"/>
          <w:sz w:val="24"/>
          <w:szCs w:val="24"/>
          <w:lang w:val="da-DK"/>
        </w:rPr>
        <w:t xml:space="preserve"> udgivet i 1965 med titlen</w:t>
      </w:r>
      <w:r w:rsidR="00844AF4"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Awareness of dying</w:t>
      </w: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hvor deres undersøgelsesmetode</w:t>
      </w:r>
      <w:r w:rsidR="001D281B" w:rsidRPr="00A06C86">
        <w:rPr>
          <w:rFonts w:ascii="Times New Roman" w:hAnsi="Times New Roman" w:cs="Times New Roman"/>
          <w:sz w:val="24"/>
          <w:szCs w:val="24"/>
          <w:lang w:val="da-DK"/>
        </w:rPr>
        <w:t xml:space="preserve"> har vakt</w:t>
      </w:r>
      <w:r w:rsidRPr="00A06C86">
        <w:rPr>
          <w:rFonts w:ascii="Times New Roman" w:hAnsi="Times New Roman" w:cs="Times New Roman"/>
          <w:sz w:val="24"/>
          <w:szCs w:val="24"/>
          <w:lang w:val="da-DK"/>
        </w:rPr>
        <w:t xml:space="preserve"> stor interesse. I 1967</w:t>
      </w:r>
      <w:r w:rsidR="004B228C" w:rsidRPr="00A06C86">
        <w:rPr>
          <w:rFonts w:ascii="Times New Roman" w:hAnsi="Times New Roman" w:cs="Times New Roman"/>
          <w:sz w:val="24"/>
          <w:szCs w:val="24"/>
          <w:lang w:val="da-DK"/>
        </w:rPr>
        <w:t xml:space="preserve"> har de udgivet</w:t>
      </w:r>
      <w:r w:rsidRPr="00A06C86">
        <w:rPr>
          <w:rFonts w:ascii="Times New Roman" w:hAnsi="Times New Roman" w:cs="Times New Roman"/>
          <w:sz w:val="24"/>
          <w:szCs w:val="24"/>
          <w:lang w:val="da-DK"/>
        </w:rPr>
        <w:t xml:space="preserve"> bogen </w:t>
      </w:r>
      <w:r w:rsidRPr="00A06C86">
        <w:rPr>
          <w:rFonts w:ascii="Times New Roman" w:hAnsi="Times New Roman" w:cs="Times New Roman"/>
          <w:i/>
          <w:sz w:val="24"/>
          <w:szCs w:val="24"/>
          <w:lang w:val="da-DK"/>
        </w:rPr>
        <w:t xml:space="preserve">The Discovery of Grounded Theory, </w:t>
      </w:r>
      <w:r w:rsidRPr="00A06C86">
        <w:rPr>
          <w:rFonts w:ascii="Times New Roman" w:hAnsi="Times New Roman" w:cs="Times New Roman"/>
          <w:sz w:val="24"/>
          <w:szCs w:val="24"/>
          <w:lang w:val="da-DK"/>
        </w:rPr>
        <w:t>som indeholder en beskrivelse af den metode, som de har anvendt i ovennævnte undersøgelse, dvs. Grounded Theory (Hartman, 2005:23). Grounded Theory tilgangens unikke karakteristik er at formulere teoretiske begreber med afsæt i empirisk data. Der tages ikke udgangspunkt i på forhånd definerede teorier</w:t>
      </w:r>
      <w:r w:rsidR="004B61C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idet tilgangen er af </w:t>
      </w:r>
      <w:r w:rsidR="00B04B1F" w:rsidRPr="00A06C86">
        <w:rPr>
          <w:rFonts w:ascii="Times New Roman" w:hAnsi="Times New Roman" w:cs="Times New Roman"/>
          <w:sz w:val="24"/>
          <w:szCs w:val="24"/>
          <w:lang w:val="da-DK"/>
        </w:rPr>
        <w:t>eksplorativ</w:t>
      </w:r>
      <w:r w:rsidRPr="00A06C86">
        <w:rPr>
          <w:rFonts w:ascii="Times New Roman" w:hAnsi="Times New Roman" w:cs="Times New Roman"/>
          <w:sz w:val="24"/>
          <w:szCs w:val="24"/>
          <w:lang w:val="da-DK"/>
        </w:rPr>
        <w:t xml:space="preserve"> karakter og særlig velegnet inden</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 kvalitativ f</w:t>
      </w:r>
      <w:r w:rsidR="00844AF4" w:rsidRPr="00A06C86">
        <w:rPr>
          <w:rFonts w:ascii="Times New Roman" w:hAnsi="Times New Roman" w:cs="Times New Roman"/>
          <w:sz w:val="24"/>
          <w:szCs w:val="24"/>
          <w:lang w:val="da-DK"/>
        </w:rPr>
        <w:t>orskning (Hviid Jacobsen, 2002:</w:t>
      </w:r>
      <w:r w:rsidRPr="00A06C86">
        <w:rPr>
          <w:rFonts w:ascii="Times New Roman" w:hAnsi="Times New Roman" w:cs="Times New Roman"/>
          <w:sz w:val="24"/>
          <w:szCs w:val="24"/>
          <w:lang w:val="da-DK"/>
        </w:rPr>
        <w:t xml:space="preserve">78-80). Igennem grundig databearbejdning </w:t>
      </w:r>
      <w:r w:rsidR="00351EC1" w:rsidRPr="00A06C86">
        <w:rPr>
          <w:rFonts w:ascii="Times New Roman" w:hAnsi="Times New Roman" w:cs="Times New Roman"/>
          <w:sz w:val="24"/>
          <w:szCs w:val="24"/>
          <w:lang w:val="da-DK"/>
        </w:rPr>
        <w:t>skal teorien emergere</w:t>
      </w:r>
      <w:r w:rsidR="001D281B" w:rsidRPr="00A06C86">
        <w:rPr>
          <w:rFonts w:ascii="Times New Roman" w:hAnsi="Times New Roman" w:cs="Times New Roman"/>
          <w:sz w:val="24"/>
          <w:szCs w:val="24"/>
          <w:lang w:val="da-DK"/>
        </w:rPr>
        <w:t xml:space="preserve"> fra den</w:t>
      </w:r>
      <w:r w:rsidRPr="00A06C86">
        <w:rPr>
          <w:rFonts w:ascii="Times New Roman" w:hAnsi="Times New Roman" w:cs="Times New Roman"/>
          <w:sz w:val="24"/>
          <w:szCs w:val="24"/>
          <w:lang w:val="da-DK"/>
        </w:rPr>
        <w:t xml:space="preserve"> indsamlede data. Det kræver, at data bearbejdes åbent</w:t>
      </w:r>
      <w:r w:rsidR="001D281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 fremgangsmåden er en analytisk proces</w:t>
      </w:r>
      <w:r w:rsidR="001D281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 man udarbejder kategorier og udforsker </w:t>
      </w:r>
      <w:r w:rsidR="00351EC1" w:rsidRPr="00A06C86">
        <w:rPr>
          <w:rFonts w:ascii="Times New Roman" w:hAnsi="Times New Roman" w:cs="Times New Roman"/>
          <w:sz w:val="24"/>
          <w:szCs w:val="24"/>
          <w:lang w:val="da-DK"/>
        </w:rPr>
        <w:t>deres dimensioner og egenskaber</w:t>
      </w:r>
      <w:r w:rsidRPr="00A06C86">
        <w:rPr>
          <w:rFonts w:ascii="Times New Roman" w:hAnsi="Times New Roman" w:cs="Times New Roman"/>
          <w:sz w:val="24"/>
          <w:szCs w:val="24"/>
          <w:lang w:val="da-DK"/>
        </w:rPr>
        <w:t xml:space="preserve"> for herefter at vende tilbage til data igen. Dermed er det en vekslen mellem på den ene side at udvikle kategorier og på den anden side at gå tilbage til data for at omfortolke tidligere ideer indtil teorien er empirisk mættet (Olsen, 2002:112-113). </w:t>
      </w:r>
    </w:p>
    <w:p w:rsidR="00857A7E" w:rsidRPr="00A06C86" w:rsidRDefault="00C03C06" w:rsidP="00DE1E6C">
      <w:pPr>
        <w:spacing w:line="360" w:lineRule="auto"/>
        <w:rPr>
          <w:rFonts w:ascii="Times New Roman" w:hAnsi="Times New Roman" w:cs="Times New Roman"/>
          <w:b/>
          <w:sz w:val="24"/>
          <w:szCs w:val="24"/>
          <w:lang w:val="da-DK"/>
        </w:rPr>
      </w:pPr>
      <w:r w:rsidRPr="00A06C86">
        <w:rPr>
          <w:rFonts w:ascii="Times New Roman" w:hAnsi="Times New Roman" w:cs="Times New Roman"/>
          <w:sz w:val="24"/>
          <w:szCs w:val="24"/>
          <w:lang w:val="da-DK"/>
        </w:rPr>
        <w:lastRenderedPageBreak/>
        <w:t>Inden</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 Grounded Theory tilgangen er det af betydning, at forskeren er i direkte kontakt til sit undersøgelsesfelt, hvorfra data udspringer. Tilgangen er inspireret af bl.a. den symbolske interaktionisme og den amerikanske prag</w:t>
      </w:r>
      <w:r w:rsidR="001D281B" w:rsidRPr="00A06C86">
        <w:rPr>
          <w:rFonts w:ascii="Times New Roman" w:hAnsi="Times New Roman" w:cs="Times New Roman"/>
          <w:sz w:val="24"/>
          <w:szCs w:val="24"/>
          <w:lang w:val="da-DK"/>
        </w:rPr>
        <w:t>ma</w:t>
      </w:r>
      <w:r w:rsidRPr="00A06C86">
        <w:rPr>
          <w:rFonts w:ascii="Times New Roman" w:hAnsi="Times New Roman" w:cs="Times New Roman"/>
          <w:sz w:val="24"/>
          <w:szCs w:val="24"/>
          <w:lang w:val="da-DK"/>
        </w:rPr>
        <w:t>tisme, idet tilgangen sigter</w:t>
      </w:r>
      <w:r w:rsidR="001D281B" w:rsidRPr="00A06C86">
        <w:rPr>
          <w:rFonts w:ascii="Times New Roman" w:hAnsi="Times New Roman" w:cs="Times New Roman"/>
          <w:sz w:val="24"/>
          <w:szCs w:val="24"/>
          <w:lang w:val="da-DK"/>
        </w:rPr>
        <w:t xml:space="preserve"> på</w:t>
      </w:r>
      <w:r w:rsidRPr="00A06C86">
        <w:rPr>
          <w:rFonts w:ascii="Times New Roman" w:hAnsi="Times New Roman" w:cs="Times New Roman"/>
          <w:sz w:val="24"/>
          <w:szCs w:val="24"/>
          <w:lang w:val="da-DK"/>
        </w:rPr>
        <w:t xml:space="preserve"> at undersøge den mening, som mennesker tillægger deres virkelighed, hvorved den egner sig til undersøgelser,</w:t>
      </w:r>
      <w:r w:rsidR="00700417" w:rsidRPr="00A06C86">
        <w:rPr>
          <w:rFonts w:ascii="Times New Roman" w:hAnsi="Times New Roman" w:cs="Times New Roman"/>
          <w:sz w:val="24"/>
          <w:szCs w:val="24"/>
          <w:lang w:val="da-DK"/>
        </w:rPr>
        <w:t xml:space="preserve"> der anlægger et mikrosociologisk perspektiv</w:t>
      </w:r>
      <w:r w:rsidRPr="00A06C86">
        <w:rPr>
          <w:rFonts w:ascii="Times New Roman" w:hAnsi="Times New Roman" w:cs="Times New Roman"/>
          <w:sz w:val="24"/>
          <w:szCs w:val="24"/>
          <w:lang w:val="da-DK"/>
        </w:rPr>
        <w:t xml:space="preserve"> (Hviid Jacobsen, 2002:95-97). Tilgangen bygger ligeledes</w:t>
      </w:r>
      <w:r w:rsidR="00844AF4" w:rsidRPr="00A06C86">
        <w:rPr>
          <w:rFonts w:ascii="Times New Roman" w:hAnsi="Times New Roman" w:cs="Times New Roman"/>
          <w:sz w:val="24"/>
          <w:szCs w:val="24"/>
          <w:lang w:val="da-DK"/>
        </w:rPr>
        <w:t xml:space="preserve"> på fænomenologiens første- og anden</w:t>
      </w:r>
      <w:r w:rsidR="004B61C1" w:rsidRPr="00A06C86">
        <w:rPr>
          <w:rFonts w:ascii="Times New Roman" w:hAnsi="Times New Roman" w:cs="Times New Roman"/>
          <w:sz w:val="24"/>
          <w:szCs w:val="24"/>
          <w:lang w:val="da-DK"/>
        </w:rPr>
        <w:t>ordens-</w:t>
      </w:r>
      <w:r w:rsidRPr="00A06C86">
        <w:rPr>
          <w:rFonts w:ascii="Times New Roman" w:hAnsi="Times New Roman" w:cs="Times New Roman"/>
          <w:sz w:val="24"/>
          <w:szCs w:val="24"/>
          <w:lang w:val="da-DK"/>
        </w:rPr>
        <w:t>begreber: ”</w:t>
      </w:r>
      <w:r w:rsidRPr="00A06C86">
        <w:rPr>
          <w:rFonts w:ascii="Times New Roman" w:hAnsi="Times New Roman" w:cs="Times New Roman"/>
          <w:i/>
          <w:sz w:val="24"/>
          <w:szCs w:val="24"/>
          <w:lang w:val="da-DK"/>
        </w:rPr>
        <w:t xml:space="preserve">Forholdet mellem første og anden ordens begreber er central i den grundfæstede teori. Man ønsker således indsigt i the lived experience af ens subjekter…” </w:t>
      </w:r>
      <w:r w:rsidRPr="00A06C86">
        <w:rPr>
          <w:rFonts w:ascii="Times New Roman" w:hAnsi="Times New Roman" w:cs="Times New Roman"/>
          <w:sz w:val="24"/>
          <w:szCs w:val="24"/>
          <w:lang w:val="da-DK"/>
        </w:rPr>
        <w:t xml:space="preserve">(Hviid </w:t>
      </w:r>
      <w:r w:rsidR="004B61C1" w:rsidRPr="00A06C86">
        <w:rPr>
          <w:rFonts w:ascii="Times New Roman" w:hAnsi="Times New Roman" w:cs="Times New Roman"/>
          <w:sz w:val="24"/>
          <w:szCs w:val="24"/>
          <w:lang w:val="da-DK"/>
        </w:rPr>
        <w:t>Jacobsen, 2002:84). Hvor førsteordens-</w:t>
      </w:r>
      <w:r w:rsidRPr="00A06C86">
        <w:rPr>
          <w:rFonts w:ascii="Times New Roman" w:hAnsi="Times New Roman" w:cs="Times New Roman"/>
          <w:sz w:val="24"/>
          <w:szCs w:val="24"/>
          <w:lang w:val="da-DK"/>
        </w:rPr>
        <w:t>begreber er lig med inform</w:t>
      </w:r>
      <w:r w:rsidR="001D281B" w:rsidRPr="00A06C86">
        <w:rPr>
          <w:rFonts w:ascii="Times New Roman" w:hAnsi="Times New Roman" w:cs="Times New Roman"/>
          <w:sz w:val="24"/>
          <w:szCs w:val="24"/>
          <w:lang w:val="da-DK"/>
        </w:rPr>
        <w:t>anternes fortællinger, er andenordens-</w:t>
      </w:r>
      <w:r w:rsidRPr="00A06C86">
        <w:rPr>
          <w:rFonts w:ascii="Times New Roman" w:hAnsi="Times New Roman" w:cs="Times New Roman"/>
          <w:sz w:val="24"/>
          <w:szCs w:val="24"/>
          <w:lang w:val="da-DK"/>
        </w:rPr>
        <w:t>begreber rela</w:t>
      </w:r>
      <w:r w:rsidR="00844AF4" w:rsidRPr="00A06C86">
        <w:rPr>
          <w:rFonts w:ascii="Times New Roman" w:hAnsi="Times New Roman" w:cs="Times New Roman"/>
          <w:sz w:val="24"/>
          <w:szCs w:val="24"/>
          <w:lang w:val="da-DK"/>
        </w:rPr>
        <w:t>teret til forskerens forståelse</w:t>
      </w:r>
      <w:r w:rsidRPr="00A06C86">
        <w:rPr>
          <w:rFonts w:ascii="Times New Roman" w:hAnsi="Times New Roman" w:cs="Times New Roman"/>
          <w:sz w:val="24"/>
          <w:szCs w:val="24"/>
          <w:lang w:val="da-DK"/>
        </w:rPr>
        <w:t xml:space="preserve"> af disse beskrivelser. </w:t>
      </w:r>
      <w:r w:rsidR="009F7347" w:rsidRPr="00A06C86">
        <w:rPr>
          <w:rFonts w:ascii="Times New Roman" w:hAnsi="Times New Roman" w:cs="Times New Roman"/>
          <w:sz w:val="24"/>
          <w:szCs w:val="24"/>
          <w:lang w:val="da-DK"/>
        </w:rPr>
        <w:t>Vi vurderer derfor, at vi på baggrund af informanternes fortællinge</w:t>
      </w:r>
      <w:r w:rsidR="001A3081" w:rsidRPr="00A06C86">
        <w:rPr>
          <w:rFonts w:ascii="Times New Roman" w:hAnsi="Times New Roman" w:cs="Times New Roman"/>
          <w:sz w:val="24"/>
          <w:szCs w:val="24"/>
          <w:lang w:val="da-DK"/>
        </w:rPr>
        <w:t>r, som udgør førstepersons-perspektivet</w:t>
      </w:r>
      <w:r w:rsidR="00F628B4" w:rsidRPr="00A06C86">
        <w:rPr>
          <w:rFonts w:ascii="Times New Roman" w:hAnsi="Times New Roman" w:cs="Times New Roman"/>
          <w:sz w:val="24"/>
          <w:szCs w:val="24"/>
          <w:lang w:val="da-DK"/>
        </w:rPr>
        <w:t>,</w:t>
      </w:r>
      <w:r w:rsidR="00712EEF" w:rsidRPr="00A06C86">
        <w:rPr>
          <w:rFonts w:ascii="Times New Roman" w:hAnsi="Times New Roman" w:cs="Times New Roman"/>
          <w:sz w:val="24"/>
          <w:szCs w:val="24"/>
          <w:lang w:val="da-DK"/>
        </w:rPr>
        <w:t xml:space="preserve"> kan udvikle</w:t>
      </w:r>
      <w:r w:rsidR="009F7347" w:rsidRPr="00A06C86">
        <w:rPr>
          <w:rFonts w:ascii="Times New Roman" w:hAnsi="Times New Roman" w:cs="Times New Roman"/>
          <w:sz w:val="24"/>
          <w:szCs w:val="24"/>
          <w:lang w:val="da-DK"/>
        </w:rPr>
        <w:t xml:space="preserve"> kategorier</w:t>
      </w:r>
      <w:r w:rsidR="00712EEF" w:rsidRPr="00A06C86">
        <w:rPr>
          <w:rFonts w:ascii="Times New Roman" w:hAnsi="Times New Roman" w:cs="Times New Roman"/>
          <w:sz w:val="24"/>
          <w:szCs w:val="24"/>
          <w:lang w:val="da-DK"/>
        </w:rPr>
        <w:t xml:space="preserve"> om</w:t>
      </w:r>
      <w:r w:rsidR="009F7347" w:rsidRPr="00A06C86">
        <w:rPr>
          <w:rFonts w:ascii="Times New Roman" w:hAnsi="Times New Roman" w:cs="Times New Roman"/>
          <w:sz w:val="24"/>
          <w:szCs w:val="24"/>
          <w:lang w:val="da-DK"/>
        </w:rPr>
        <w:t>, hvordan borgerne oplever bostøtte indsatsen. Disse kategorier</w:t>
      </w:r>
      <w:r w:rsidR="001A3081" w:rsidRPr="00A06C86">
        <w:rPr>
          <w:rFonts w:ascii="Times New Roman" w:hAnsi="Times New Roman" w:cs="Times New Roman"/>
          <w:sz w:val="24"/>
          <w:szCs w:val="24"/>
          <w:lang w:val="da-DK"/>
        </w:rPr>
        <w:t xml:space="preserve"> som</w:t>
      </w:r>
      <w:r w:rsidR="002226F7" w:rsidRPr="00A06C86">
        <w:rPr>
          <w:rFonts w:ascii="Times New Roman" w:hAnsi="Times New Roman" w:cs="Times New Roman"/>
          <w:sz w:val="24"/>
          <w:szCs w:val="24"/>
          <w:lang w:val="da-DK"/>
        </w:rPr>
        <w:t xml:space="preserve"> vi udarbejder</w:t>
      </w:r>
      <w:r w:rsidR="001A3081" w:rsidRPr="00A06C86">
        <w:rPr>
          <w:rFonts w:ascii="Times New Roman" w:hAnsi="Times New Roman" w:cs="Times New Roman"/>
          <w:sz w:val="24"/>
          <w:szCs w:val="24"/>
          <w:lang w:val="da-DK"/>
        </w:rPr>
        <w:t>, er</w:t>
      </w:r>
      <w:r w:rsidR="009F7347" w:rsidRPr="00A06C86">
        <w:rPr>
          <w:rFonts w:ascii="Times New Roman" w:hAnsi="Times New Roman" w:cs="Times New Roman"/>
          <w:sz w:val="24"/>
          <w:szCs w:val="24"/>
          <w:lang w:val="da-DK"/>
        </w:rPr>
        <w:t xml:space="preserve"> </w:t>
      </w:r>
      <w:r w:rsidR="001A3081" w:rsidRPr="00A06C86">
        <w:rPr>
          <w:rFonts w:ascii="Times New Roman" w:hAnsi="Times New Roman" w:cs="Times New Roman"/>
          <w:sz w:val="24"/>
          <w:szCs w:val="24"/>
          <w:lang w:val="da-DK"/>
        </w:rPr>
        <w:t>vores forståelse af borgernes beretninger</w:t>
      </w:r>
      <w:r w:rsidR="00F010EB" w:rsidRPr="00A06C86">
        <w:rPr>
          <w:rFonts w:ascii="Times New Roman" w:hAnsi="Times New Roman" w:cs="Times New Roman"/>
          <w:sz w:val="24"/>
          <w:szCs w:val="24"/>
          <w:lang w:val="da-DK"/>
        </w:rPr>
        <w:t>,</w:t>
      </w:r>
      <w:r w:rsidR="001A3081" w:rsidRPr="00A06C86">
        <w:rPr>
          <w:rFonts w:ascii="Times New Roman" w:hAnsi="Times New Roman" w:cs="Times New Roman"/>
          <w:sz w:val="24"/>
          <w:szCs w:val="24"/>
          <w:lang w:val="da-DK"/>
        </w:rPr>
        <w:t xml:space="preserve"> </w:t>
      </w:r>
      <w:r w:rsidR="002226F7" w:rsidRPr="00A06C86">
        <w:rPr>
          <w:rFonts w:ascii="Times New Roman" w:hAnsi="Times New Roman" w:cs="Times New Roman"/>
          <w:sz w:val="24"/>
          <w:szCs w:val="24"/>
          <w:lang w:val="da-DK"/>
        </w:rPr>
        <w:t>som skal kunne</w:t>
      </w:r>
      <w:r w:rsidR="001A3081" w:rsidRPr="00A06C86">
        <w:rPr>
          <w:rFonts w:ascii="Times New Roman" w:hAnsi="Times New Roman" w:cs="Times New Roman"/>
          <w:sz w:val="24"/>
          <w:szCs w:val="24"/>
          <w:lang w:val="da-DK"/>
        </w:rPr>
        <w:t xml:space="preserve"> føres tilbage til førstepersons-perspektivet. Vi vil derfor</w:t>
      </w:r>
      <w:r w:rsidR="00D93563" w:rsidRPr="00A06C86">
        <w:rPr>
          <w:rFonts w:ascii="Times New Roman" w:hAnsi="Times New Roman" w:cs="Times New Roman"/>
          <w:sz w:val="24"/>
          <w:szCs w:val="24"/>
          <w:lang w:val="da-DK"/>
        </w:rPr>
        <w:t xml:space="preserve"> bl.a.</w:t>
      </w:r>
      <w:r w:rsidR="001A3081" w:rsidRPr="00A06C86">
        <w:rPr>
          <w:rFonts w:ascii="Times New Roman" w:hAnsi="Times New Roman" w:cs="Times New Roman"/>
          <w:sz w:val="24"/>
          <w:szCs w:val="24"/>
          <w:lang w:val="da-DK"/>
        </w:rPr>
        <w:t xml:space="preserve"> igennem kodningen af det empiriske materiale udvikle</w:t>
      </w:r>
      <w:r w:rsidR="002226F7" w:rsidRPr="00A06C86">
        <w:rPr>
          <w:rFonts w:ascii="Times New Roman" w:hAnsi="Times New Roman" w:cs="Times New Roman"/>
          <w:sz w:val="24"/>
          <w:szCs w:val="24"/>
          <w:lang w:val="da-DK"/>
        </w:rPr>
        <w:t xml:space="preserve"> de kategorier</w:t>
      </w:r>
      <w:r w:rsidR="001A3081" w:rsidRPr="00A06C86">
        <w:rPr>
          <w:rFonts w:ascii="Times New Roman" w:hAnsi="Times New Roman" w:cs="Times New Roman"/>
          <w:sz w:val="24"/>
          <w:szCs w:val="24"/>
          <w:lang w:val="da-DK"/>
        </w:rPr>
        <w:t>, som vil være vores andenordens-begreber.</w:t>
      </w:r>
      <w:r w:rsidR="00712EEF" w:rsidRPr="00A06C86">
        <w:rPr>
          <w:rFonts w:ascii="Times New Roman" w:hAnsi="Times New Roman" w:cs="Times New Roman"/>
          <w:sz w:val="24"/>
          <w:szCs w:val="24"/>
          <w:lang w:val="da-DK"/>
        </w:rPr>
        <w:t xml:space="preserve"> I næste afsnit v</w:t>
      </w:r>
      <w:r w:rsidR="002226F7" w:rsidRPr="00A06C86">
        <w:rPr>
          <w:rFonts w:ascii="Times New Roman" w:hAnsi="Times New Roman" w:cs="Times New Roman"/>
          <w:sz w:val="24"/>
          <w:szCs w:val="24"/>
          <w:lang w:val="da-DK"/>
        </w:rPr>
        <w:t>il vi beskrive, hvordan vi kommer frem til disse kategorier via vores kodningsprocedure</w:t>
      </w:r>
      <w:r w:rsidR="00712EEF" w:rsidRPr="00A06C86">
        <w:rPr>
          <w:rFonts w:ascii="Times New Roman" w:hAnsi="Times New Roman" w:cs="Times New Roman"/>
          <w:sz w:val="24"/>
          <w:szCs w:val="24"/>
          <w:lang w:val="da-DK"/>
        </w:rPr>
        <w:t>.</w:t>
      </w:r>
    </w:p>
    <w:p w:rsidR="00BE4DFE" w:rsidRPr="00A06C86" w:rsidRDefault="00BE4DFE" w:rsidP="00DE1E6C">
      <w:pPr>
        <w:spacing w:line="360" w:lineRule="auto"/>
        <w:rPr>
          <w:rFonts w:ascii="Times New Roman" w:hAnsi="Times New Roman" w:cs="Times New Roman"/>
          <w:b/>
          <w:sz w:val="24"/>
          <w:szCs w:val="24"/>
          <w:lang w:val="da-DK"/>
        </w:rPr>
      </w:pPr>
    </w:p>
    <w:p w:rsidR="002627A9" w:rsidRPr="00A06C86" w:rsidRDefault="00480A7A"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2.4.2 </w:t>
      </w:r>
      <w:r w:rsidR="0013236B" w:rsidRPr="00A06C86">
        <w:rPr>
          <w:rFonts w:ascii="Times New Roman" w:hAnsi="Times New Roman" w:cs="Times New Roman"/>
          <w:b/>
          <w:sz w:val="24"/>
          <w:szCs w:val="24"/>
          <w:lang w:val="da-DK"/>
        </w:rPr>
        <w:t>Den åbne, aksiale og fokuserede</w:t>
      </w:r>
      <w:r w:rsidR="002627A9" w:rsidRPr="00A06C86">
        <w:rPr>
          <w:rFonts w:ascii="Times New Roman" w:hAnsi="Times New Roman" w:cs="Times New Roman"/>
          <w:b/>
          <w:sz w:val="24"/>
          <w:szCs w:val="24"/>
          <w:lang w:val="da-DK"/>
        </w:rPr>
        <w:t xml:space="preserve"> fase </w:t>
      </w:r>
    </w:p>
    <w:p w:rsidR="006B46D1"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det følgende vil vi uddybe de forskellige faser i kodningen af det empiriske materiale. Kodningsfasen i Grounded Theory kan ifølge Strauss i Hartmann deles op i tre faser, </w:t>
      </w:r>
      <w:r w:rsidRPr="00A06C86">
        <w:rPr>
          <w:rFonts w:ascii="Times New Roman" w:hAnsi="Times New Roman" w:cs="Times New Roman"/>
          <w:i/>
          <w:sz w:val="24"/>
          <w:szCs w:val="24"/>
          <w:lang w:val="da-DK"/>
        </w:rPr>
        <w:t xml:space="preserve">den åbne, aksiale og fokuserede fase </w:t>
      </w:r>
      <w:r w:rsidRPr="00A06C86">
        <w:rPr>
          <w:rFonts w:ascii="Times New Roman" w:hAnsi="Times New Roman" w:cs="Times New Roman"/>
          <w:sz w:val="24"/>
          <w:szCs w:val="24"/>
          <w:lang w:val="da-DK"/>
        </w:rPr>
        <w:t>(Hartman, 2005:58-59).</w:t>
      </w: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Vi vil i det følgende beskrive disse tre faser og efterfølgende redegøre for, hvordan vi har anvendt faserne i forhold til at kode interviewudskrifterne.</w:t>
      </w:r>
    </w:p>
    <w:p w:rsidR="006B46D1"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den åbne fase er det af betydning at udforske nærmere, hvad den indsamlede data indeholder i forhold til det der skal undersøges. Kodningen er i den første fase forholdsvis åben, da der hverken er dannet kerne- eller underkategorier (Hartmann, 2005:58-59). Det er i denne fase vigtigt at være åben for alt det, der viser sig i empirien. Dermed er der ingen forudgående kodeliste, men det empiriske materiale læses gr</w:t>
      </w:r>
      <w:r w:rsidR="00A45C99" w:rsidRPr="00A06C86">
        <w:rPr>
          <w:rFonts w:ascii="Times New Roman" w:hAnsi="Times New Roman" w:cs="Times New Roman"/>
          <w:sz w:val="24"/>
          <w:szCs w:val="24"/>
          <w:lang w:val="da-DK"/>
        </w:rPr>
        <w:t>undigt igennem</w:t>
      </w:r>
      <w:r w:rsidRPr="00A06C86">
        <w:rPr>
          <w:rFonts w:ascii="Times New Roman" w:hAnsi="Times New Roman" w:cs="Times New Roman"/>
          <w:sz w:val="24"/>
          <w:szCs w:val="24"/>
          <w:lang w:val="da-DK"/>
        </w:rPr>
        <w:t xml:space="preserve"> for herefter at tildele de forske</w:t>
      </w:r>
      <w:r w:rsidR="00A45C99" w:rsidRPr="00A06C86">
        <w:rPr>
          <w:rFonts w:ascii="Times New Roman" w:hAnsi="Times New Roman" w:cs="Times New Roman"/>
          <w:sz w:val="24"/>
          <w:szCs w:val="24"/>
          <w:lang w:val="da-DK"/>
        </w:rPr>
        <w:t>llige udsagn en kategori. I</w:t>
      </w:r>
      <w:r w:rsidRPr="00A06C86">
        <w:rPr>
          <w:rFonts w:ascii="Times New Roman" w:hAnsi="Times New Roman" w:cs="Times New Roman"/>
          <w:sz w:val="24"/>
          <w:szCs w:val="24"/>
          <w:lang w:val="da-DK"/>
        </w:rPr>
        <w:t xml:space="preserve"> den åbne fase</w:t>
      </w:r>
      <w:r w:rsidR="00A45C99" w:rsidRPr="00A06C86">
        <w:rPr>
          <w:rFonts w:ascii="Times New Roman" w:hAnsi="Times New Roman" w:cs="Times New Roman"/>
          <w:sz w:val="24"/>
          <w:szCs w:val="24"/>
          <w:lang w:val="da-DK"/>
        </w:rPr>
        <w:t xml:space="preserve"> er det</w:t>
      </w:r>
      <w:r w:rsidRPr="00A06C86">
        <w:rPr>
          <w:rFonts w:ascii="Times New Roman" w:hAnsi="Times New Roman" w:cs="Times New Roman"/>
          <w:sz w:val="24"/>
          <w:szCs w:val="24"/>
          <w:lang w:val="da-DK"/>
        </w:rPr>
        <w:t xml:space="preserve"> vigtigt at forstå kompleksiteten af det, der undersøges og ligeledes at være opmærksom på at finde så varierede og forskellige beskrivelser som </w:t>
      </w:r>
      <w:r w:rsidR="00A45C99" w:rsidRPr="00A06C86">
        <w:rPr>
          <w:rFonts w:ascii="Times New Roman" w:hAnsi="Times New Roman" w:cs="Times New Roman"/>
          <w:sz w:val="24"/>
          <w:szCs w:val="24"/>
          <w:lang w:val="da-DK"/>
        </w:rPr>
        <w:t>muligt. Fasen afsluttes, når al</w:t>
      </w:r>
      <w:r w:rsidRPr="00A06C86">
        <w:rPr>
          <w:rFonts w:ascii="Times New Roman" w:hAnsi="Times New Roman" w:cs="Times New Roman"/>
          <w:sz w:val="24"/>
          <w:szCs w:val="24"/>
          <w:lang w:val="da-DK"/>
        </w:rPr>
        <w:t xml:space="preserve"> data er tildelt kategorier (Hartman, 2005:58). I den næste fase, den aksiale fase, ses der på de kategorier, der er udviklet i den åbne</w:t>
      </w:r>
      <w:r w:rsidR="00A45C99" w:rsidRPr="00A06C86">
        <w:rPr>
          <w:rFonts w:ascii="Times New Roman" w:hAnsi="Times New Roman" w:cs="Times New Roman"/>
          <w:sz w:val="24"/>
          <w:szCs w:val="24"/>
          <w:lang w:val="da-DK"/>
        </w:rPr>
        <w:t xml:space="preserve"> fase, og der ses mere detaljeret</w:t>
      </w:r>
      <w:r w:rsidRPr="00A06C86">
        <w:rPr>
          <w:rFonts w:ascii="Times New Roman" w:hAnsi="Times New Roman" w:cs="Times New Roman"/>
          <w:sz w:val="24"/>
          <w:szCs w:val="24"/>
          <w:lang w:val="da-DK"/>
        </w:rPr>
        <w:t xml:space="preserve"> på kategoriernes egenskaber og dimensioner. Kategorierne </w:t>
      </w:r>
      <w:r w:rsidRPr="00A06C86">
        <w:rPr>
          <w:rFonts w:ascii="Times New Roman" w:hAnsi="Times New Roman" w:cs="Times New Roman"/>
          <w:sz w:val="24"/>
          <w:szCs w:val="24"/>
          <w:lang w:val="da-DK"/>
        </w:rPr>
        <w:lastRenderedPageBreak/>
        <w:t>sammenlignes derefter indbyrdes for herig</w:t>
      </w:r>
      <w:r w:rsidR="00F010EB" w:rsidRPr="00A06C86">
        <w:rPr>
          <w:rFonts w:ascii="Times New Roman" w:hAnsi="Times New Roman" w:cs="Times New Roman"/>
          <w:sz w:val="24"/>
          <w:szCs w:val="24"/>
          <w:lang w:val="da-DK"/>
        </w:rPr>
        <w:t>ennem</w:t>
      </w:r>
      <w:r w:rsidR="00A45C99" w:rsidRPr="00A06C86">
        <w:rPr>
          <w:rFonts w:ascii="Times New Roman" w:hAnsi="Times New Roman" w:cs="Times New Roman"/>
          <w:sz w:val="24"/>
          <w:szCs w:val="24"/>
          <w:lang w:val="da-DK"/>
        </w:rPr>
        <w:t xml:space="preserve"> at</w:t>
      </w:r>
      <w:r w:rsidRPr="00A06C86">
        <w:rPr>
          <w:rFonts w:ascii="Times New Roman" w:hAnsi="Times New Roman" w:cs="Times New Roman"/>
          <w:sz w:val="24"/>
          <w:szCs w:val="24"/>
          <w:lang w:val="da-DK"/>
        </w:rPr>
        <w:t xml:space="preserve"> blive</w:t>
      </w:r>
      <w:r w:rsidR="00A45C99" w:rsidRPr="00A06C86">
        <w:rPr>
          <w:rFonts w:ascii="Times New Roman" w:hAnsi="Times New Roman" w:cs="Times New Roman"/>
          <w:sz w:val="24"/>
          <w:szCs w:val="24"/>
          <w:lang w:val="da-DK"/>
        </w:rPr>
        <w:t xml:space="preserve"> klog</w:t>
      </w:r>
      <w:r w:rsidRPr="00A06C86">
        <w:rPr>
          <w:rFonts w:ascii="Times New Roman" w:hAnsi="Times New Roman" w:cs="Times New Roman"/>
          <w:sz w:val="24"/>
          <w:szCs w:val="24"/>
          <w:lang w:val="da-DK"/>
        </w:rPr>
        <w:t xml:space="preserve"> på, hvordan de forskellige kategorier kan forbindes med hinanden.</w:t>
      </w:r>
      <w:r w:rsidR="000C389B" w:rsidRPr="00A06C86">
        <w:rPr>
          <w:rFonts w:ascii="Times New Roman" w:hAnsi="Times New Roman" w:cs="Times New Roman"/>
          <w:sz w:val="24"/>
          <w:szCs w:val="24"/>
          <w:lang w:val="da-DK"/>
        </w:rPr>
        <w:t xml:space="preserve"> Det kan gøres ved at stille spørgsmål til kategorierne fx, hvad handler denne kategori om? En anden mulighed er at se på handlingsmønstre som fx årsagerne til informantens handling og handlingsudfald.</w:t>
      </w:r>
      <w:r w:rsidRPr="00A06C86">
        <w:rPr>
          <w:rFonts w:ascii="Times New Roman" w:hAnsi="Times New Roman" w:cs="Times New Roman"/>
          <w:sz w:val="24"/>
          <w:szCs w:val="24"/>
          <w:lang w:val="da-DK"/>
        </w:rPr>
        <w:t xml:space="preserve"> Det er i denne fase, at underkategorierne udvikles (Hartman, 2005:58-59)</w:t>
      </w:r>
      <w:r w:rsidR="00FC4D0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A45C99" w:rsidRPr="00A06C86">
        <w:rPr>
          <w:rFonts w:ascii="Times New Roman" w:hAnsi="Times New Roman" w:cs="Times New Roman"/>
          <w:sz w:val="24"/>
          <w:szCs w:val="24"/>
          <w:lang w:val="da-DK"/>
        </w:rPr>
        <w:t>Den sidste fase i kodningen er</w:t>
      </w:r>
      <w:r w:rsidRPr="00A06C86">
        <w:rPr>
          <w:rFonts w:ascii="Times New Roman" w:hAnsi="Times New Roman" w:cs="Times New Roman"/>
          <w:sz w:val="24"/>
          <w:szCs w:val="24"/>
          <w:lang w:val="da-DK"/>
        </w:rPr>
        <w:t xml:space="preserve"> de</w:t>
      </w:r>
      <w:r w:rsidR="00A45C99" w:rsidRPr="00A06C86">
        <w:rPr>
          <w:rFonts w:ascii="Times New Roman" w:hAnsi="Times New Roman" w:cs="Times New Roman"/>
          <w:sz w:val="24"/>
          <w:szCs w:val="24"/>
          <w:lang w:val="da-DK"/>
        </w:rPr>
        <w:t>n fokuserede fase, hvor kernekategorierne</w:t>
      </w:r>
      <w:r w:rsidRPr="00A06C86">
        <w:rPr>
          <w:rFonts w:ascii="Times New Roman" w:hAnsi="Times New Roman" w:cs="Times New Roman"/>
          <w:sz w:val="24"/>
          <w:szCs w:val="24"/>
          <w:lang w:val="da-DK"/>
        </w:rPr>
        <w:t xml:space="preserve"> udvælges. Et afgørende kriterium for en kernekat</w:t>
      </w:r>
      <w:r w:rsidR="00A45C99" w:rsidRPr="00A06C86">
        <w:rPr>
          <w:rFonts w:ascii="Times New Roman" w:hAnsi="Times New Roman" w:cs="Times New Roman"/>
          <w:sz w:val="24"/>
          <w:szCs w:val="24"/>
          <w:lang w:val="da-DK"/>
        </w:rPr>
        <w:t>egori er, at den er overvejende generel</w:t>
      </w:r>
      <w:r w:rsidRPr="00A06C86">
        <w:rPr>
          <w:rFonts w:ascii="Times New Roman" w:hAnsi="Times New Roman" w:cs="Times New Roman"/>
          <w:sz w:val="24"/>
          <w:szCs w:val="24"/>
          <w:lang w:val="da-DK"/>
        </w:rPr>
        <w:t xml:space="preserve"> og ligeledes kan relateres til mange af kategorierne fra den åbne og aksiale kodning.  En kernekategori har analytisk magt, da den har evnen til at forklare overordnet, hvad kategorierne har til fælles. For at afgrænse kernekategorierne er der ifølge Hartmann nogle væsentlige analytiske regler; </w:t>
      </w:r>
    </w:p>
    <w:p w:rsidR="006B46D1"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Den første afgrænsende, analytiske regel er, at kun de kategorier som virkelig har en relation til kernekategorien skal integreres i teorien. For det andet står kernekategorien i en nødvendig relation til undersøgelsens problem” </w:t>
      </w:r>
      <w:r w:rsidRPr="00A06C86">
        <w:rPr>
          <w:rFonts w:ascii="Times New Roman" w:hAnsi="Times New Roman" w:cs="Times New Roman"/>
          <w:sz w:val="24"/>
          <w:szCs w:val="24"/>
          <w:lang w:val="da-DK"/>
        </w:rPr>
        <w:t xml:space="preserve">(Hartman, 2005:60). </w:t>
      </w:r>
    </w:p>
    <w:p w:rsidR="006B46D1"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den fokuserede fase vælges nogle kategorier fra, mens andre beholdes, herunder dem der kan relateres til kernekategorierne (Hartman, 2005:61). </w:t>
      </w:r>
    </w:p>
    <w:p w:rsidR="00443A81"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Vi har ud fra </w:t>
      </w:r>
      <w:r w:rsidR="00443A81" w:rsidRPr="00A06C86">
        <w:rPr>
          <w:rFonts w:ascii="Times New Roman" w:hAnsi="Times New Roman" w:cs="Times New Roman"/>
          <w:sz w:val="24"/>
          <w:szCs w:val="24"/>
          <w:lang w:val="da-DK"/>
        </w:rPr>
        <w:t xml:space="preserve">ovenstående </w:t>
      </w:r>
      <w:r w:rsidRPr="00A06C86">
        <w:rPr>
          <w:rFonts w:ascii="Times New Roman" w:hAnsi="Times New Roman" w:cs="Times New Roman"/>
          <w:sz w:val="24"/>
          <w:szCs w:val="24"/>
          <w:lang w:val="da-DK"/>
        </w:rPr>
        <w:t>kodningsprocedurer læst interviewudskrifterne grundigt igennem og forholdt os åbne til, hvad der viser sig i teksten. Hver gang det er fremkommet i interviewudskrifterne</w:t>
      </w:r>
      <w:r w:rsidR="00F010E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der har været en forbindelse mellem </w:t>
      </w:r>
      <w:r w:rsidR="00443A81" w:rsidRPr="00A06C86">
        <w:rPr>
          <w:rFonts w:ascii="Times New Roman" w:hAnsi="Times New Roman" w:cs="Times New Roman"/>
          <w:sz w:val="24"/>
          <w:szCs w:val="24"/>
          <w:lang w:val="da-DK"/>
        </w:rPr>
        <w:t>borgernes udsagn</w:t>
      </w:r>
      <w:r w:rsidRPr="00A06C86">
        <w:rPr>
          <w:rFonts w:ascii="Times New Roman" w:hAnsi="Times New Roman" w:cs="Times New Roman"/>
          <w:sz w:val="24"/>
          <w:szCs w:val="24"/>
          <w:lang w:val="da-DK"/>
        </w:rPr>
        <w:t xml:space="preserve"> og projektets undersøgelsesspørgsmål</w:t>
      </w:r>
      <w:r w:rsidR="00F010E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er dette nedskrevet. Således har vi i den åbne fase tildelt empirien kategorier ud fra projektet</w:t>
      </w:r>
      <w:r w:rsidR="00443A81"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tre undersøgelsesspørgsmål. I forhold til specialet</w:t>
      </w:r>
      <w:r w:rsidR="00443A81"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første undersøgelsesspørgsmål</w:t>
      </w:r>
      <w:r w:rsidR="00443A81" w:rsidRPr="00A06C86">
        <w:rPr>
          <w:rFonts w:ascii="Times New Roman" w:hAnsi="Times New Roman" w:cs="Times New Roman"/>
          <w:sz w:val="24"/>
          <w:szCs w:val="24"/>
          <w:lang w:val="da-DK"/>
        </w:rPr>
        <w:t>, hvilken betydning borgerne</w:t>
      </w:r>
      <w:r w:rsidRPr="00A06C86">
        <w:rPr>
          <w:rFonts w:ascii="Times New Roman" w:hAnsi="Times New Roman" w:cs="Times New Roman"/>
          <w:sz w:val="24"/>
          <w:szCs w:val="24"/>
          <w:lang w:val="da-DK"/>
        </w:rPr>
        <w:t xml:space="preserve"> oplever den professionelle har i indsatsen</w:t>
      </w:r>
      <w:r w:rsidR="00F010E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har</w:t>
      </w:r>
      <w:r w:rsidR="00443A81" w:rsidRPr="00A06C86">
        <w:rPr>
          <w:rFonts w:ascii="Times New Roman" w:hAnsi="Times New Roman" w:cs="Times New Roman"/>
          <w:sz w:val="24"/>
          <w:szCs w:val="24"/>
          <w:lang w:val="da-DK"/>
        </w:rPr>
        <w:t xml:space="preserve"> vi</w:t>
      </w:r>
      <w:r w:rsidRPr="00A06C86">
        <w:rPr>
          <w:rFonts w:ascii="Times New Roman" w:hAnsi="Times New Roman" w:cs="Times New Roman"/>
          <w:sz w:val="24"/>
          <w:szCs w:val="24"/>
          <w:lang w:val="da-DK"/>
        </w:rPr>
        <w:t xml:space="preserve"> noteret dette og tildelt empi</w:t>
      </w:r>
      <w:r w:rsidR="00F010EB" w:rsidRPr="00A06C86">
        <w:rPr>
          <w:rFonts w:ascii="Times New Roman" w:hAnsi="Times New Roman" w:cs="Times New Roman"/>
          <w:sz w:val="24"/>
          <w:szCs w:val="24"/>
          <w:lang w:val="da-DK"/>
        </w:rPr>
        <w:t>rien kategorier som eksempelvis;</w:t>
      </w:r>
      <w:r w:rsidRPr="00A06C86">
        <w:rPr>
          <w:rFonts w:ascii="Times New Roman" w:hAnsi="Times New Roman" w:cs="Times New Roman"/>
          <w:sz w:val="24"/>
          <w:szCs w:val="24"/>
          <w:lang w:val="da-DK"/>
        </w:rPr>
        <w:t xml:space="preserve"> god ven, en sparringspartner eller rollemodel. Vi har ligeledes kategoriseret empiren</w:t>
      </w:r>
      <w:r w:rsidR="00443A8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når der har været en forbindelse til de udfordringer</w:t>
      </w:r>
      <w:r w:rsidR="00443A8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borgerne kan opleve i at modtage bostøtte</w:t>
      </w:r>
      <w:r w:rsidR="00443A81" w:rsidRPr="00A06C86">
        <w:rPr>
          <w:rFonts w:ascii="Times New Roman" w:hAnsi="Times New Roman" w:cs="Times New Roman"/>
          <w:sz w:val="24"/>
          <w:szCs w:val="24"/>
          <w:lang w:val="da-DK"/>
        </w:rPr>
        <w:t>, som udgør projektets andet undersøgelsesspørgsmål</w:t>
      </w:r>
      <w:r w:rsidRPr="00A06C86">
        <w:rPr>
          <w:rFonts w:ascii="Times New Roman" w:hAnsi="Times New Roman" w:cs="Times New Roman"/>
          <w:sz w:val="24"/>
          <w:szCs w:val="24"/>
          <w:lang w:val="da-DK"/>
        </w:rPr>
        <w:t xml:space="preserve"> og i forhold til hvilken betydning borgerne oplever indsatsen har for deres hverdagsliv</w:t>
      </w:r>
      <w:r w:rsidR="00443A81" w:rsidRPr="00A06C86">
        <w:rPr>
          <w:rFonts w:ascii="Times New Roman" w:hAnsi="Times New Roman" w:cs="Times New Roman"/>
          <w:sz w:val="24"/>
          <w:szCs w:val="24"/>
          <w:lang w:val="da-DK"/>
        </w:rPr>
        <w:t>, hvilket er tredje undersøgelsesspøgsmål</w:t>
      </w:r>
      <w:r w:rsidRPr="00A06C86">
        <w:rPr>
          <w:rFonts w:ascii="Times New Roman" w:hAnsi="Times New Roman" w:cs="Times New Roman"/>
          <w:sz w:val="24"/>
          <w:szCs w:val="24"/>
          <w:lang w:val="da-DK"/>
        </w:rPr>
        <w:t>. På denn</w:t>
      </w:r>
      <w:r w:rsidR="00F010EB" w:rsidRPr="00A06C86">
        <w:rPr>
          <w:rFonts w:ascii="Times New Roman" w:hAnsi="Times New Roman" w:cs="Times New Roman"/>
          <w:sz w:val="24"/>
          <w:szCs w:val="24"/>
          <w:lang w:val="da-DK"/>
        </w:rPr>
        <w:t>e baggrund har vi kategoriseret</w:t>
      </w:r>
      <w:r w:rsidRPr="00A06C86">
        <w:rPr>
          <w:rFonts w:ascii="Times New Roman" w:hAnsi="Times New Roman" w:cs="Times New Roman"/>
          <w:sz w:val="24"/>
          <w:szCs w:val="24"/>
          <w:lang w:val="da-DK"/>
        </w:rPr>
        <w:t xml:space="preserve"> det</w:t>
      </w:r>
      <w:r w:rsidR="00F010EB" w:rsidRPr="00A06C86">
        <w:rPr>
          <w:rFonts w:ascii="Times New Roman" w:hAnsi="Times New Roman" w:cs="Times New Roman"/>
          <w:sz w:val="24"/>
          <w:szCs w:val="24"/>
          <w:lang w:val="da-DK"/>
        </w:rPr>
        <w:t xml:space="preserve"> samlede</w:t>
      </w:r>
      <w:r w:rsidRPr="00A06C86">
        <w:rPr>
          <w:rFonts w:ascii="Times New Roman" w:hAnsi="Times New Roman" w:cs="Times New Roman"/>
          <w:sz w:val="24"/>
          <w:szCs w:val="24"/>
          <w:lang w:val="da-DK"/>
        </w:rPr>
        <w:t xml:space="preserve"> empiriske materiale. </w:t>
      </w:r>
    </w:p>
    <w:p w:rsidR="00FC672E"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Igennem den aksiale fase har vi forbundet flere af kategorierne fra den åbne fase med hinanden og er blevet mere bevi</w:t>
      </w:r>
      <w:r w:rsidR="00443A81" w:rsidRPr="00A06C86">
        <w:rPr>
          <w:rFonts w:ascii="Times New Roman" w:hAnsi="Times New Roman" w:cs="Times New Roman"/>
          <w:sz w:val="24"/>
          <w:szCs w:val="24"/>
          <w:lang w:val="da-DK"/>
        </w:rPr>
        <w:t>d</w:t>
      </w:r>
      <w:r w:rsidRPr="00A06C86">
        <w:rPr>
          <w:rFonts w:ascii="Times New Roman" w:hAnsi="Times New Roman" w:cs="Times New Roman"/>
          <w:sz w:val="24"/>
          <w:szCs w:val="24"/>
          <w:lang w:val="da-DK"/>
        </w:rPr>
        <w:t>ste om</w:t>
      </w:r>
      <w:r w:rsidR="00443A81" w:rsidRPr="00A06C86">
        <w:rPr>
          <w:rFonts w:ascii="Times New Roman" w:hAnsi="Times New Roman" w:cs="Times New Roman"/>
          <w:sz w:val="24"/>
          <w:szCs w:val="24"/>
          <w:lang w:val="da-DK"/>
        </w:rPr>
        <w:t>, hvordan de relaterer</w:t>
      </w:r>
      <w:r w:rsidRPr="00A06C86">
        <w:rPr>
          <w:rFonts w:ascii="Times New Roman" w:hAnsi="Times New Roman" w:cs="Times New Roman"/>
          <w:sz w:val="24"/>
          <w:szCs w:val="24"/>
          <w:lang w:val="da-DK"/>
        </w:rPr>
        <w:t xml:space="preserve"> sig til hinanden. Denne procedure har hjulpet os med at gennemarbejde alle kateg</w:t>
      </w:r>
      <w:r w:rsidR="00FC672E" w:rsidRPr="00A06C86">
        <w:rPr>
          <w:rFonts w:ascii="Times New Roman" w:hAnsi="Times New Roman" w:cs="Times New Roman"/>
          <w:sz w:val="24"/>
          <w:szCs w:val="24"/>
          <w:lang w:val="da-DK"/>
        </w:rPr>
        <w:t>orier</w:t>
      </w:r>
      <w:r w:rsidRPr="00A06C86">
        <w:rPr>
          <w:rFonts w:ascii="Times New Roman" w:hAnsi="Times New Roman" w:cs="Times New Roman"/>
          <w:sz w:val="24"/>
          <w:szCs w:val="24"/>
          <w:lang w:val="da-DK"/>
        </w:rPr>
        <w:t xml:space="preserve"> fra den åbne kodning og eksplorere dem i forhold til deres dimensioner og egenskaber.</w:t>
      </w:r>
      <w:r w:rsidR="000C389B" w:rsidRPr="00A06C86">
        <w:rPr>
          <w:rFonts w:ascii="Times New Roman" w:hAnsi="Times New Roman" w:cs="Times New Roman"/>
          <w:sz w:val="24"/>
          <w:szCs w:val="24"/>
          <w:lang w:val="da-DK"/>
        </w:rPr>
        <w:t xml:space="preserve"> Vi har gjort dette ved at stille spørgsmål til kategorierne.</w:t>
      </w:r>
      <w:r w:rsidRPr="00A06C86">
        <w:rPr>
          <w:rFonts w:ascii="Times New Roman" w:hAnsi="Times New Roman" w:cs="Times New Roman"/>
          <w:sz w:val="24"/>
          <w:szCs w:val="24"/>
          <w:lang w:val="da-DK"/>
        </w:rPr>
        <w:t xml:space="preserve"> På denne måde har vi forbundet flere af kategorierne med </w:t>
      </w:r>
      <w:r w:rsidRPr="00A06C86">
        <w:rPr>
          <w:rFonts w:ascii="Times New Roman" w:hAnsi="Times New Roman" w:cs="Times New Roman"/>
          <w:sz w:val="24"/>
          <w:szCs w:val="24"/>
          <w:lang w:val="da-DK"/>
        </w:rPr>
        <w:lastRenderedPageBreak/>
        <w:t xml:space="preserve">hinanden, hvorigennem vi har udviklet de underkategorier, som senere kan relateres til de overordnede kernekategorier. </w:t>
      </w:r>
    </w:p>
    <w:p w:rsidR="006B46D1" w:rsidRPr="00A06C86" w:rsidRDefault="006B46D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Vi har via den fokuserede fase </w:t>
      </w:r>
      <w:r w:rsidR="00F010EB" w:rsidRPr="00A06C86">
        <w:rPr>
          <w:rFonts w:ascii="Times New Roman" w:hAnsi="Times New Roman" w:cs="Times New Roman"/>
          <w:sz w:val="24"/>
          <w:szCs w:val="24"/>
          <w:lang w:val="da-DK"/>
        </w:rPr>
        <w:t>set nærmere på</w:t>
      </w:r>
      <w:r w:rsidRPr="00A06C86">
        <w:rPr>
          <w:rFonts w:ascii="Times New Roman" w:hAnsi="Times New Roman" w:cs="Times New Roman"/>
          <w:sz w:val="24"/>
          <w:szCs w:val="24"/>
          <w:lang w:val="da-DK"/>
        </w:rPr>
        <w:t xml:space="preserve"> underkategorier</w:t>
      </w:r>
      <w:r w:rsidR="00F010EB" w:rsidRPr="00A06C86">
        <w:rPr>
          <w:rFonts w:ascii="Times New Roman" w:hAnsi="Times New Roman" w:cs="Times New Roman"/>
          <w:sz w:val="24"/>
          <w:szCs w:val="24"/>
          <w:lang w:val="da-DK"/>
        </w:rPr>
        <w:t>ne</w:t>
      </w:r>
      <w:r w:rsidRPr="00A06C86">
        <w:rPr>
          <w:rFonts w:ascii="Times New Roman" w:hAnsi="Times New Roman" w:cs="Times New Roman"/>
          <w:sz w:val="24"/>
          <w:szCs w:val="24"/>
          <w:lang w:val="da-DK"/>
        </w:rPr>
        <w:t xml:space="preserve"> fra den aksiale fase og har på den baggrund udviklet kernekategorierne</w:t>
      </w:r>
      <w:r w:rsidR="00FC672E"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w:t>
      </w:r>
      <w:r w:rsidR="00A45C99" w:rsidRPr="00A06C86">
        <w:rPr>
          <w:rFonts w:ascii="Times New Roman" w:hAnsi="Times New Roman" w:cs="Times New Roman"/>
          <w:sz w:val="24"/>
          <w:szCs w:val="24"/>
          <w:lang w:val="da-DK"/>
        </w:rPr>
        <w:t xml:space="preserve">overordnet </w:t>
      </w:r>
      <w:r w:rsidRPr="00A06C86">
        <w:rPr>
          <w:rFonts w:ascii="Times New Roman" w:hAnsi="Times New Roman" w:cs="Times New Roman"/>
          <w:sz w:val="24"/>
          <w:szCs w:val="24"/>
          <w:lang w:val="da-DK"/>
        </w:rPr>
        <w:t>f</w:t>
      </w:r>
      <w:r w:rsidR="00FC672E" w:rsidRPr="00A06C86">
        <w:rPr>
          <w:rFonts w:ascii="Times New Roman" w:hAnsi="Times New Roman" w:cs="Times New Roman"/>
          <w:sz w:val="24"/>
          <w:szCs w:val="24"/>
          <w:lang w:val="da-DK"/>
        </w:rPr>
        <w:t>ortæller om,</w:t>
      </w:r>
      <w:r w:rsidRPr="00A06C86">
        <w:rPr>
          <w:rFonts w:ascii="Times New Roman" w:hAnsi="Times New Roman" w:cs="Times New Roman"/>
          <w:sz w:val="24"/>
          <w:szCs w:val="24"/>
          <w:lang w:val="da-DK"/>
        </w:rPr>
        <w:t xml:space="preserve"> hvad de forskellige underkategorier har tilfælles. </w:t>
      </w:r>
      <w:r w:rsidR="00FC672E" w:rsidRPr="00A06C86">
        <w:rPr>
          <w:rFonts w:ascii="Times New Roman" w:hAnsi="Times New Roman" w:cs="Times New Roman"/>
          <w:sz w:val="24"/>
          <w:szCs w:val="24"/>
          <w:lang w:val="da-DK"/>
        </w:rPr>
        <w:t>De k</w:t>
      </w:r>
      <w:r w:rsidR="00F010EB" w:rsidRPr="00A06C86">
        <w:rPr>
          <w:rFonts w:ascii="Times New Roman" w:hAnsi="Times New Roman" w:cs="Times New Roman"/>
          <w:sz w:val="24"/>
          <w:szCs w:val="24"/>
          <w:lang w:val="da-DK"/>
        </w:rPr>
        <w:t>ernekategorier, som</w:t>
      </w:r>
      <w:r w:rsidRPr="00A06C86">
        <w:rPr>
          <w:rFonts w:ascii="Times New Roman" w:hAnsi="Times New Roman" w:cs="Times New Roman"/>
          <w:sz w:val="24"/>
          <w:szCs w:val="24"/>
          <w:lang w:val="da-DK"/>
        </w:rPr>
        <w:t xml:space="preserve"> vi har udarbejdet i den</w:t>
      </w:r>
      <w:r w:rsidR="00FC672E" w:rsidRPr="00A06C86">
        <w:rPr>
          <w:rFonts w:ascii="Times New Roman" w:hAnsi="Times New Roman" w:cs="Times New Roman"/>
          <w:sz w:val="24"/>
          <w:szCs w:val="24"/>
          <w:lang w:val="da-DK"/>
        </w:rPr>
        <w:t>ne</w:t>
      </w:r>
      <w:r w:rsidRPr="00A06C86">
        <w:rPr>
          <w:rFonts w:ascii="Times New Roman" w:hAnsi="Times New Roman" w:cs="Times New Roman"/>
          <w:sz w:val="24"/>
          <w:szCs w:val="24"/>
          <w:lang w:val="da-DK"/>
        </w:rPr>
        <w:t xml:space="preserve"> fa</w:t>
      </w:r>
      <w:r w:rsidR="00FC672E" w:rsidRPr="00A06C86">
        <w:rPr>
          <w:rFonts w:ascii="Times New Roman" w:hAnsi="Times New Roman" w:cs="Times New Roman"/>
          <w:sz w:val="24"/>
          <w:szCs w:val="24"/>
          <w:lang w:val="da-DK"/>
        </w:rPr>
        <w:t>se tager ydermere afsæt i</w:t>
      </w:r>
      <w:r w:rsidRPr="00A06C86">
        <w:rPr>
          <w:rFonts w:ascii="Times New Roman" w:hAnsi="Times New Roman" w:cs="Times New Roman"/>
          <w:sz w:val="24"/>
          <w:szCs w:val="24"/>
          <w:lang w:val="da-DK"/>
        </w:rPr>
        <w:t xml:space="preserve"> projektets tre undersøgelsesspørgsmål. De underkategorier som er dannet i den aksiale fase herunder </w:t>
      </w:r>
      <w:r w:rsidRPr="00A06C86">
        <w:rPr>
          <w:rFonts w:ascii="Times New Roman" w:hAnsi="Times New Roman" w:cs="Times New Roman"/>
          <w:i/>
          <w:sz w:val="24"/>
          <w:szCs w:val="24"/>
          <w:lang w:val="da-DK"/>
        </w:rPr>
        <w:t xml:space="preserve">At føle sig set og hørt, Mere end bare en bostøtte </w:t>
      </w:r>
      <w:r w:rsidRPr="00A06C86">
        <w:rPr>
          <w:rFonts w:ascii="Times New Roman" w:hAnsi="Times New Roman" w:cs="Times New Roman"/>
          <w:sz w:val="24"/>
          <w:szCs w:val="24"/>
          <w:lang w:val="da-DK"/>
        </w:rPr>
        <w:t>og</w:t>
      </w:r>
      <w:r w:rsidRPr="00A06C86">
        <w:rPr>
          <w:rFonts w:ascii="Times New Roman" w:hAnsi="Times New Roman" w:cs="Times New Roman"/>
          <w:i/>
          <w:sz w:val="24"/>
          <w:szCs w:val="24"/>
          <w:lang w:val="da-DK"/>
        </w:rPr>
        <w:t xml:space="preserve"> De skal give lidt af sig selv </w:t>
      </w:r>
      <w:r w:rsidR="00FC672E" w:rsidRPr="00A06C86">
        <w:rPr>
          <w:rFonts w:ascii="Times New Roman" w:hAnsi="Times New Roman" w:cs="Times New Roman"/>
          <w:sz w:val="24"/>
          <w:szCs w:val="24"/>
          <w:lang w:val="da-DK"/>
        </w:rPr>
        <w:t>samles i</w:t>
      </w:r>
      <w:r w:rsidRPr="00A06C86">
        <w:rPr>
          <w:rFonts w:ascii="Times New Roman" w:hAnsi="Times New Roman" w:cs="Times New Roman"/>
          <w:sz w:val="24"/>
          <w:szCs w:val="24"/>
          <w:lang w:val="da-DK"/>
        </w:rPr>
        <w:t xml:space="preserve"> </w:t>
      </w:r>
      <w:r w:rsidR="00FC672E" w:rsidRPr="00A06C86">
        <w:rPr>
          <w:rFonts w:ascii="Times New Roman" w:hAnsi="Times New Roman" w:cs="Times New Roman"/>
          <w:sz w:val="24"/>
          <w:szCs w:val="24"/>
          <w:lang w:val="da-DK"/>
        </w:rPr>
        <w:t>den overordnede</w:t>
      </w:r>
      <w:r w:rsidRPr="00A06C86">
        <w:rPr>
          <w:rFonts w:ascii="Times New Roman" w:hAnsi="Times New Roman" w:cs="Times New Roman"/>
          <w:sz w:val="24"/>
          <w:szCs w:val="24"/>
          <w:lang w:val="da-DK"/>
        </w:rPr>
        <w:t xml:space="preserve"> kernekategori </w:t>
      </w:r>
      <w:r w:rsidRPr="00A06C86">
        <w:rPr>
          <w:rFonts w:ascii="Times New Roman" w:hAnsi="Times New Roman" w:cs="Times New Roman"/>
          <w:b/>
          <w:sz w:val="24"/>
          <w:szCs w:val="24"/>
          <w:lang w:val="da-DK"/>
        </w:rPr>
        <w:t>Relatione</w:t>
      </w:r>
      <w:r w:rsidR="00FC672E" w:rsidRPr="00A06C86">
        <w:rPr>
          <w:rFonts w:ascii="Times New Roman" w:hAnsi="Times New Roman" w:cs="Times New Roman"/>
          <w:b/>
          <w:sz w:val="24"/>
          <w:szCs w:val="24"/>
          <w:lang w:val="da-DK"/>
        </w:rPr>
        <w:t>n</w:t>
      </w:r>
      <w:r w:rsidRPr="00A06C86">
        <w:rPr>
          <w:rFonts w:ascii="Times New Roman" w:hAnsi="Times New Roman" w:cs="Times New Roman"/>
          <w:b/>
          <w:sz w:val="24"/>
          <w:szCs w:val="24"/>
          <w:lang w:val="da-DK"/>
        </w:rPr>
        <w:t>s betydning</w:t>
      </w:r>
      <w:r w:rsidRPr="00A06C86">
        <w:rPr>
          <w:rFonts w:ascii="Times New Roman" w:hAnsi="Times New Roman" w:cs="Times New Roman"/>
          <w:sz w:val="24"/>
          <w:szCs w:val="24"/>
          <w:lang w:val="da-DK"/>
        </w:rPr>
        <w:t xml:space="preserve">. Ydermere er der ud fra underkategorierne </w:t>
      </w:r>
      <w:r w:rsidRPr="00A06C86">
        <w:rPr>
          <w:rFonts w:ascii="Times New Roman" w:hAnsi="Times New Roman" w:cs="Times New Roman"/>
          <w:i/>
          <w:sz w:val="24"/>
          <w:szCs w:val="24"/>
          <w:lang w:val="da-DK"/>
        </w:rPr>
        <w:t xml:space="preserve">Manglende forståelse, Standardiseret indsats </w:t>
      </w:r>
      <w:r w:rsidRPr="00A06C86">
        <w:rPr>
          <w:rFonts w:ascii="Times New Roman" w:hAnsi="Times New Roman" w:cs="Times New Roman"/>
          <w:sz w:val="24"/>
          <w:szCs w:val="24"/>
          <w:lang w:val="da-DK"/>
        </w:rPr>
        <w:t xml:space="preserve">og </w:t>
      </w:r>
      <w:r w:rsidRPr="00A06C86">
        <w:rPr>
          <w:rFonts w:ascii="Times New Roman" w:hAnsi="Times New Roman" w:cs="Times New Roman"/>
          <w:i/>
          <w:sz w:val="24"/>
          <w:szCs w:val="24"/>
          <w:lang w:val="da-DK"/>
        </w:rPr>
        <w:t>Mindre tid</w:t>
      </w:r>
      <w:r w:rsidRPr="00A06C86">
        <w:rPr>
          <w:rFonts w:ascii="Times New Roman" w:hAnsi="Times New Roman" w:cs="Times New Roman"/>
          <w:sz w:val="24"/>
          <w:szCs w:val="24"/>
          <w:lang w:val="da-DK"/>
        </w:rPr>
        <w:t xml:space="preserve"> dannet kernekategorien </w:t>
      </w:r>
      <w:r w:rsidRPr="00A06C86">
        <w:rPr>
          <w:rFonts w:ascii="Times New Roman" w:hAnsi="Times New Roman" w:cs="Times New Roman"/>
          <w:b/>
          <w:sz w:val="24"/>
          <w:szCs w:val="24"/>
          <w:lang w:val="da-DK"/>
        </w:rPr>
        <w:t xml:space="preserve">Udfordringer i bostøtte indsatsen. </w:t>
      </w:r>
      <w:r w:rsidRPr="00A06C86">
        <w:rPr>
          <w:rFonts w:ascii="Times New Roman" w:hAnsi="Times New Roman" w:cs="Times New Roman"/>
          <w:sz w:val="24"/>
          <w:szCs w:val="24"/>
          <w:lang w:val="da-DK"/>
        </w:rPr>
        <w:t xml:space="preserve"> Sidste kernekategori </w:t>
      </w:r>
      <w:r w:rsidRPr="00A06C86">
        <w:rPr>
          <w:rFonts w:ascii="Times New Roman" w:hAnsi="Times New Roman" w:cs="Times New Roman"/>
          <w:b/>
          <w:sz w:val="24"/>
          <w:szCs w:val="24"/>
          <w:lang w:val="da-DK"/>
        </w:rPr>
        <w:t>Håndtering af hverdagslivet</w:t>
      </w:r>
      <w:r w:rsidRPr="00A06C86">
        <w:rPr>
          <w:rFonts w:ascii="Times New Roman" w:hAnsi="Times New Roman" w:cs="Times New Roman"/>
          <w:sz w:val="24"/>
          <w:szCs w:val="24"/>
          <w:lang w:val="da-DK"/>
        </w:rPr>
        <w:t xml:space="preserve"> er opstået på baggrund af underkategorierne </w:t>
      </w:r>
      <w:r w:rsidRPr="00A06C86">
        <w:rPr>
          <w:rFonts w:ascii="Times New Roman" w:hAnsi="Times New Roman" w:cs="Times New Roman"/>
          <w:i/>
          <w:sz w:val="24"/>
          <w:szCs w:val="24"/>
          <w:lang w:val="da-DK"/>
        </w:rPr>
        <w:t>At have mere overskud til familie og venner</w:t>
      </w:r>
      <w:r w:rsidRPr="00A06C86">
        <w:rPr>
          <w:rFonts w:ascii="Times New Roman" w:hAnsi="Times New Roman" w:cs="Times New Roman"/>
          <w:sz w:val="24"/>
          <w:szCs w:val="24"/>
          <w:lang w:val="da-DK"/>
        </w:rPr>
        <w:t xml:space="preserve"> samt </w:t>
      </w:r>
      <w:r w:rsidRPr="00A06C86">
        <w:rPr>
          <w:rFonts w:ascii="Times New Roman" w:hAnsi="Times New Roman" w:cs="Times New Roman"/>
          <w:i/>
          <w:sz w:val="24"/>
          <w:szCs w:val="24"/>
          <w:lang w:val="da-DK"/>
        </w:rPr>
        <w:t>At kunne se anderledes på tingene.</w:t>
      </w:r>
      <w:r w:rsidRPr="00A06C86">
        <w:rPr>
          <w:rFonts w:ascii="Times New Roman" w:hAnsi="Times New Roman" w:cs="Times New Roman"/>
          <w:sz w:val="24"/>
          <w:szCs w:val="24"/>
          <w:lang w:val="da-DK"/>
        </w:rPr>
        <w:t xml:space="preserve"> </w:t>
      </w:r>
    </w:p>
    <w:p w:rsidR="006B46D1" w:rsidRPr="00A06C86" w:rsidRDefault="00F010E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har v</w:t>
      </w:r>
      <w:r w:rsidR="00FC672E" w:rsidRPr="00A06C86">
        <w:rPr>
          <w:rFonts w:ascii="Times New Roman" w:hAnsi="Times New Roman" w:cs="Times New Roman"/>
          <w:sz w:val="24"/>
          <w:szCs w:val="24"/>
          <w:lang w:val="da-DK"/>
        </w:rPr>
        <w:t>ia</w:t>
      </w:r>
      <w:r w:rsidR="006B46D1" w:rsidRPr="00A06C86">
        <w:rPr>
          <w:rFonts w:ascii="Times New Roman" w:hAnsi="Times New Roman" w:cs="Times New Roman"/>
          <w:sz w:val="24"/>
          <w:szCs w:val="24"/>
          <w:lang w:val="da-DK"/>
        </w:rPr>
        <w:t xml:space="preserve"> Strauss</w:t>
      </w:r>
      <w:r w:rsidR="00FC672E" w:rsidRPr="00A06C86">
        <w:rPr>
          <w:rFonts w:ascii="Times New Roman" w:hAnsi="Times New Roman" w:cs="Times New Roman"/>
          <w:sz w:val="24"/>
          <w:szCs w:val="24"/>
          <w:lang w:val="da-DK"/>
        </w:rPr>
        <w:t>´</w:t>
      </w:r>
      <w:r w:rsidR="006B46D1" w:rsidRPr="00A06C86">
        <w:rPr>
          <w:rFonts w:ascii="Times New Roman" w:hAnsi="Times New Roman" w:cs="Times New Roman"/>
          <w:sz w:val="24"/>
          <w:szCs w:val="24"/>
          <w:lang w:val="da-DK"/>
        </w:rPr>
        <w:t xml:space="preserve"> tre faser</w:t>
      </w:r>
      <w:r w:rsidR="00FC672E"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den åbne, aksiale og</w:t>
      </w:r>
      <w:r w:rsidR="006B46D1" w:rsidRPr="00A06C86">
        <w:rPr>
          <w:rFonts w:ascii="Times New Roman" w:hAnsi="Times New Roman" w:cs="Times New Roman"/>
          <w:sz w:val="24"/>
          <w:szCs w:val="24"/>
          <w:lang w:val="da-DK"/>
        </w:rPr>
        <w:t xml:space="preserve"> fokuserede fase</w:t>
      </w:r>
      <w:r w:rsidRPr="00A06C86">
        <w:rPr>
          <w:rFonts w:ascii="Times New Roman" w:hAnsi="Times New Roman" w:cs="Times New Roman"/>
          <w:sz w:val="24"/>
          <w:szCs w:val="24"/>
          <w:lang w:val="da-DK"/>
        </w:rPr>
        <w:t xml:space="preserve"> illustreret, hvordan vi har kodet det empiriske materiale. De kerne-</w:t>
      </w:r>
      <w:r w:rsidR="006B46D1" w:rsidRPr="00A06C86">
        <w:rPr>
          <w:rFonts w:ascii="Times New Roman" w:hAnsi="Times New Roman" w:cs="Times New Roman"/>
          <w:sz w:val="24"/>
          <w:szCs w:val="24"/>
          <w:lang w:val="da-DK"/>
        </w:rPr>
        <w:t xml:space="preserve"> og underkategorier</w:t>
      </w:r>
      <w:r w:rsidR="00FC672E" w:rsidRPr="00A06C86">
        <w:rPr>
          <w:rFonts w:ascii="Times New Roman" w:hAnsi="Times New Roman" w:cs="Times New Roman"/>
          <w:sz w:val="24"/>
          <w:szCs w:val="24"/>
          <w:lang w:val="da-DK"/>
        </w:rPr>
        <w:t>, som</w:t>
      </w:r>
      <w:r w:rsidRPr="00A06C86">
        <w:rPr>
          <w:rFonts w:ascii="Times New Roman" w:hAnsi="Times New Roman" w:cs="Times New Roman"/>
          <w:sz w:val="24"/>
          <w:szCs w:val="24"/>
          <w:lang w:val="da-DK"/>
        </w:rPr>
        <w:t xml:space="preserve"> er fremkommet igennem kodningen, vil</w:t>
      </w:r>
      <w:r w:rsidR="006B46D1" w:rsidRPr="00A06C86">
        <w:rPr>
          <w:rFonts w:ascii="Times New Roman" w:hAnsi="Times New Roman" w:cs="Times New Roman"/>
          <w:sz w:val="24"/>
          <w:szCs w:val="24"/>
          <w:lang w:val="da-DK"/>
        </w:rPr>
        <w:t xml:space="preserve"> efterfølgende indgå i vores analyse af det empiriske mat</w:t>
      </w:r>
      <w:r w:rsidR="00FC672E" w:rsidRPr="00A06C86">
        <w:rPr>
          <w:rFonts w:ascii="Times New Roman" w:hAnsi="Times New Roman" w:cs="Times New Roman"/>
          <w:sz w:val="24"/>
          <w:szCs w:val="24"/>
          <w:lang w:val="da-DK"/>
        </w:rPr>
        <w:t>e</w:t>
      </w:r>
      <w:r w:rsidR="006B46D1" w:rsidRPr="00A06C86">
        <w:rPr>
          <w:rFonts w:ascii="Times New Roman" w:hAnsi="Times New Roman" w:cs="Times New Roman"/>
          <w:sz w:val="24"/>
          <w:szCs w:val="24"/>
          <w:lang w:val="da-DK"/>
        </w:rPr>
        <w:t>riale</w:t>
      </w:r>
      <w:r w:rsidR="004B228C" w:rsidRPr="00A06C86">
        <w:rPr>
          <w:rFonts w:ascii="Times New Roman" w:hAnsi="Times New Roman" w:cs="Times New Roman"/>
          <w:sz w:val="24"/>
          <w:szCs w:val="24"/>
          <w:lang w:val="da-DK"/>
        </w:rPr>
        <w:t xml:space="preserve"> og skal lede os til</w:t>
      </w:r>
      <w:r w:rsidR="006C45DD" w:rsidRPr="00A06C86">
        <w:rPr>
          <w:rFonts w:ascii="Times New Roman" w:hAnsi="Times New Roman" w:cs="Times New Roman"/>
          <w:sz w:val="24"/>
          <w:szCs w:val="24"/>
          <w:lang w:val="da-DK"/>
        </w:rPr>
        <w:t xml:space="preserve"> svar på projektets undersøgelsesspørgsmål</w:t>
      </w:r>
      <w:r w:rsidR="006B46D1" w:rsidRPr="00A06C86">
        <w:rPr>
          <w:rFonts w:ascii="Times New Roman" w:hAnsi="Times New Roman" w:cs="Times New Roman"/>
          <w:sz w:val="24"/>
          <w:szCs w:val="24"/>
          <w:lang w:val="da-DK"/>
        </w:rPr>
        <w:t>.</w:t>
      </w:r>
      <w:r w:rsidR="00FC672E" w:rsidRPr="00A06C86">
        <w:rPr>
          <w:rFonts w:ascii="Times New Roman" w:hAnsi="Times New Roman" w:cs="Times New Roman"/>
          <w:sz w:val="24"/>
          <w:szCs w:val="24"/>
          <w:lang w:val="da-DK"/>
        </w:rPr>
        <w:t xml:space="preserve"> </w:t>
      </w:r>
    </w:p>
    <w:p w:rsidR="00A85127" w:rsidRPr="00A06C86" w:rsidRDefault="00A85127" w:rsidP="00DE1E6C">
      <w:pPr>
        <w:spacing w:line="360" w:lineRule="auto"/>
        <w:rPr>
          <w:rFonts w:ascii="Times New Roman" w:hAnsi="Times New Roman" w:cs="Times New Roman"/>
          <w:sz w:val="24"/>
          <w:szCs w:val="24"/>
          <w:lang w:val="da-DK"/>
        </w:rPr>
      </w:pPr>
    </w:p>
    <w:p w:rsidR="00363625" w:rsidRPr="00A06C86" w:rsidRDefault="000C58B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dette kapitel har vi beskrevet vores valg af videnskabsteori, som består af fænomenologien</w:t>
      </w:r>
      <w:r w:rsidR="00363625" w:rsidRPr="00A06C86">
        <w:rPr>
          <w:rFonts w:ascii="Times New Roman" w:hAnsi="Times New Roman" w:cs="Times New Roman"/>
          <w:sz w:val="24"/>
          <w:szCs w:val="24"/>
          <w:lang w:val="da-DK"/>
        </w:rPr>
        <w:t xml:space="preserve">, vores dataindsamlingsmetode og hvordan vi har bearbejdet det empiriske materiale på baggrund af en Grounded Theory tilgang </w:t>
      </w:r>
      <w:r w:rsidRPr="00A06C86">
        <w:rPr>
          <w:rFonts w:ascii="Times New Roman" w:hAnsi="Times New Roman" w:cs="Times New Roman"/>
          <w:sz w:val="24"/>
          <w:szCs w:val="24"/>
          <w:lang w:val="da-DK"/>
        </w:rPr>
        <w:t>.</w:t>
      </w:r>
      <w:r w:rsidR="00DD5879" w:rsidRPr="00A06C86">
        <w:rPr>
          <w:rFonts w:ascii="Times New Roman" w:hAnsi="Times New Roman" w:cs="Times New Roman"/>
          <w:sz w:val="24"/>
          <w:szCs w:val="24"/>
          <w:lang w:val="da-DK"/>
        </w:rPr>
        <w:t xml:space="preserve"> </w:t>
      </w:r>
    </w:p>
    <w:p w:rsidR="000C58B3" w:rsidRPr="00A06C86" w:rsidRDefault="00DD587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Da vi er intresseret i at få en dybere forståelse for borgernes oplevelser af bostøtte indsatsen i eget hjem </w:t>
      </w:r>
      <w:r w:rsidR="00363625" w:rsidRPr="00A06C86">
        <w:rPr>
          <w:rFonts w:ascii="Times New Roman" w:hAnsi="Times New Roman" w:cs="Times New Roman"/>
          <w:sz w:val="24"/>
          <w:szCs w:val="24"/>
          <w:lang w:val="da-DK"/>
        </w:rPr>
        <w:t>har vi via den fænomenologiske</w:t>
      </w:r>
      <w:r w:rsidR="00771760" w:rsidRPr="00A06C86">
        <w:rPr>
          <w:rFonts w:ascii="Times New Roman" w:hAnsi="Times New Roman" w:cs="Times New Roman"/>
          <w:sz w:val="24"/>
          <w:szCs w:val="24"/>
          <w:lang w:val="da-DK"/>
        </w:rPr>
        <w:t xml:space="preserve"> </w:t>
      </w:r>
      <w:r w:rsidR="00363625" w:rsidRPr="00A06C86">
        <w:rPr>
          <w:rFonts w:ascii="Times New Roman" w:hAnsi="Times New Roman" w:cs="Times New Roman"/>
          <w:sz w:val="24"/>
          <w:szCs w:val="24"/>
          <w:lang w:val="da-DK"/>
        </w:rPr>
        <w:t>positionering været opmærksomme på</w:t>
      </w:r>
      <w:r w:rsidR="00771760" w:rsidRPr="00A06C86">
        <w:rPr>
          <w:rFonts w:ascii="Times New Roman" w:hAnsi="Times New Roman" w:cs="Times New Roman"/>
          <w:sz w:val="24"/>
          <w:szCs w:val="24"/>
          <w:lang w:val="da-DK"/>
        </w:rPr>
        <w:t xml:space="preserve"> borgernes fortællinger. </w:t>
      </w:r>
      <w:r w:rsidR="007F774B" w:rsidRPr="00A06C86">
        <w:rPr>
          <w:rFonts w:ascii="Times New Roman" w:hAnsi="Times New Roman" w:cs="Times New Roman"/>
          <w:sz w:val="24"/>
          <w:szCs w:val="24"/>
          <w:lang w:val="da-DK"/>
        </w:rPr>
        <w:t>Vi har som dataindsamlings</w:t>
      </w:r>
      <w:r w:rsidR="00771760" w:rsidRPr="00A06C86">
        <w:rPr>
          <w:rFonts w:ascii="Times New Roman" w:hAnsi="Times New Roman" w:cs="Times New Roman"/>
          <w:sz w:val="24"/>
          <w:szCs w:val="24"/>
          <w:lang w:val="da-DK"/>
        </w:rPr>
        <w:t>metode valgt at udføre semistrukturerede kvalitative interview</w:t>
      </w:r>
      <w:r w:rsidR="007F774B" w:rsidRPr="00A06C86">
        <w:rPr>
          <w:rFonts w:ascii="Times New Roman" w:hAnsi="Times New Roman" w:cs="Times New Roman"/>
          <w:sz w:val="24"/>
          <w:szCs w:val="24"/>
          <w:lang w:val="da-DK"/>
        </w:rPr>
        <w:t>s</w:t>
      </w:r>
      <w:r w:rsidR="00771760" w:rsidRPr="00A06C86">
        <w:rPr>
          <w:rFonts w:ascii="Times New Roman" w:hAnsi="Times New Roman" w:cs="Times New Roman"/>
          <w:sz w:val="24"/>
          <w:szCs w:val="24"/>
          <w:lang w:val="da-DK"/>
        </w:rPr>
        <w:t xml:space="preserve">. </w:t>
      </w:r>
      <w:r w:rsidR="007F774B" w:rsidRPr="00A06C86">
        <w:rPr>
          <w:rFonts w:ascii="Times New Roman" w:hAnsi="Times New Roman" w:cs="Times New Roman"/>
          <w:sz w:val="24"/>
          <w:szCs w:val="24"/>
          <w:lang w:val="da-DK"/>
        </w:rPr>
        <w:t>I både dataindamlingsfasen og</w:t>
      </w:r>
      <w:r w:rsidR="00771760" w:rsidRPr="00A06C86">
        <w:rPr>
          <w:rFonts w:ascii="Times New Roman" w:hAnsi="Times New Roman" w:cs="Times New Roman"/>
          <w:sz w:val="24"/>
          <w:szCs w:val="24"/>
          <w:lang w:val="da-DK"/>
        </w:rPr>
        <w:t xml:space="preserve"> den efterfølgende bearbejdning</w:t>
      </w:r>
      <w:r w:rsidR="007F774B" w:rsidRPr="00A06C86">
        <w:rPr>
          <w:rFonts w:ascii="Times New Roman" w:hAnsi="Times New Roman" w:cs="Times New Roman"/>
          <w:sz w:val="24"/>
          <w:szCs w:val="24"/>
          <w:lang w:val="da-DK"/>
        </w:rPr>
        <w:t xml:space="preserve"> af materialet</w:t>
      </w:r>
      <w:r w:rsidR="00771760" w:rsidRPr="00A06C86">
        <w:rPr>
          <w:rFonts w:ascii="Times New Roman" w:hAnsi="Times New Roman" w:cs="Times New Roman"/>
          <w:sz w:val="24"/>
          <w:szCs w:val="24"/>
          <w:lang w:val="da-DK"/>
        </w:rPr>
        <w:t xml:space="preserve"> har vi </w:t>
      </w:r>
      <w:r w:rsidR="007F774B" w:rsidRPr="00A06C86">
        <w:rPr>
          <w:rFonts w:ascii="Times New Roman" w:hAnsi="Times New Roman" w:cs="Times New Roman"/>
          <w:sz w:val="24"/>
          <w:szCs w:val="24"/>
          <w:lang w:val="da-DK"/>
        </w:rPr>
        <w:t xml:space="preserve">på grund af vores fænomenologiske ståsted </w:t>
      </w:r>
      <w:r w:rsidR="00771760" w:rsidRPr="00A06C86">
        <w:rPr>
          <w:rFonts w:ascii="Times New Roman" w:hAnsi="Times New Roman" w:cs="Times New Roman"/>
          <w:sz w:val="24"/>
          <w:szCs w:val="24"/>
          <w:lang w:val="da-DK"/>
        </w:rPr>
        <w:t>sat vores forforståelse i baggrunden for at være lydhøre overfor borgernes oplevelser, erfaringer og meninger.</w:t>
      </w:r>
      <w:r w:rsidR="00363625" w:rsidRPr="00A06C86">
        <w:rPr>
          <w:rFonts w:ascii="Times New Roman" w:hAnsi="Times New Roman" w:cs="Times New Roman"/>
          <w:sz w:val="24"/>
          <w:szCs w:val="24"/>
          <w:lang w:val="da-DK"/>
        </w:rPr>
        <w:t xml:space="preserve"> For at</w:t>
      </w:r>
      <w:r w:rsidR="007F774B" w:rsidRPr="00A06C86">
        <w:rPr>
          <w:rFonts w:ascii="Times New Roman" w:hAnsi="Times New Roman" w:cs="Times New Roman"/>
          <w:sz w:val="24"/>
          <w:szCs w:val="24"/>
          <w:lang w:val="da-DK"/>
        </w:rPr>
        <w:t xml:space="preserve"> kunne</w:t>
      </w:r>
      <w:r w:rsidR="00363625" w:rsidRPr="00A06C86">
        <w:rPr>
          <w:rFonts w:ascii="Times New Roman" w:hAnsi="Times New Roman" w:cs="Times New Roman"/>
          <w:sz w:val="24"/>
          <w:szCs w:val="24"/>
          <w:lang w:val="da-DK"/>
        </w:rPr>
        <w:t xml:space="preserve"> understøtte ovenstående</w:t>
      </w:r>
      <w:r w:rsidR="007F774B" w:rsidRPr="00A06C86">
        <w:rPr>
          <w:rFonts w:ascii="Times New Roman" w:hAnsi="Times New Roman" w:cs="Times New Roman"/>
          <w:sz w:val="24"/>
          <w:szCs w:val="24"/>
          <w:lang w:val="da-DK"/>
        </w:rPr>
        <w:t xml:space="preserve"> valg</w:t>
      </w:r>
      <w:r w:rsidR="00363625" w:rsidRPr="00A06C86">
        <w:rPr>
          <w:rFonts w:ascii="Times New Roman" w:hAnsi="Times New Roman" w:cs="Times New Roman"/>
          <w:sz w:val="24"/>
          <w:szCs w:val="24"/>
          <w:lang w:val="da-DK"/>
        </w:rPr>
        <w:t xml:space="preserve"> har</w:t>
      </w:r>
      <w:r w:rsidR="007F774B" w:rsidRPr="00A06C86">
        <w:rPr>
          <w:rFonts w:ascii="Times New Roman" w:hAnsi="Times New Roman" w:cs="Times New Roman"/>
          <w:sz w:val="24"/>
          <w:szCs w:val="24"/>
          <w:lang w:val="da-DK"/>
        </w:rPr>
        <w:t xml:space="preserve"> </w:t>
      </w:r>
      <w:r w:rsidR="00363625" w:rsidRPr="00A06C86">
        <w:rPr>
          <w:rFonts w:ascii="Times New Roman" w:hAnsi="Times New Roman" w:cs="Times New Roman"/>
          <w:sz w:val="24"/>
          <w:szCs w:val="24"/>
          <w:lang w:val="da-DK"/>
        </w:rPr>
        <w:t>v</w:t>
      </w:r>
      <w:r w:rsidR="000C58B3" w:rsidRPr="00A06C86">
        <w:rPr>
          <w:rFonts w:ascii="Times New Roman" w:hAnsi="Times New Roman" w:cs="Times New Roman"/>
          <w:sz w:val="24"/>
          <w:szCs w:val="24"/>
          <w:lang w:val="da-DK"/>
        </w:rPr>
        <w:t>i vurdere</w:t>
      </w:r>
      <w:r w:rsidR="00363625" w:rsidRPr="00A06C86">
        <w:rPr>
          <w:rFonts w:ascii="Times New Roman" w:hAnsi="Times New Roman" w:cs="Times New Roman"/>
          <w:sz w:val="24"/>
          <w:szCs w:val="24"/>
          <w:lang w:val="da-DK"/>
        </w:rPr>
        <w:t>t, at en Grounded Theory inspireret tilgang</w:t>
      </w:r>
      <w:r w:rsidR="000C58B3" w:rsidRPr="00A06C86">
        <w:rPr>
          <w:rFonts w:ascii="Times New Roman" w:hAnsi="Times New Roman" w:cs="Times New Roman"/>
          <w:sz w:val="24"/>
          <w:szCs w:val="24"/>
          <w:lang w:val="da-DK"/>
        </w:rPr>
        <w:t xml:space="preserve"> er givende i forhold til bearbejdni</w:t>
      </w:r>
      <w:r w:rsidR="00A45C99" w:rsidRPr="00A06C86">
        <w:rPr>
          <w:rFonts w:ascii="Times New Roman" w:hAnsi="Times New Roman" w:cs="Times New Roman"/>
          <w:sz w:val="24"/>
          <w:szCs w:val="24"/>
          <w:lang w:val="da-DK"/>
        </w:rPr>
        <w:t>ngen af det empiriske materiale. Dette har vi gjort,</w:t>
      </w:r>
      <w:r w:rsidR="000C58B3" w:rsidRPr="00A06C86">
        <w:rPr>
          <w:rFonts w:ascii="Times New Roman" w:hAnsi="Times New Roman" w:cs="Times New Roman"/>
          <w:sz w:val="24"/>
          <w:szCs w:val="24"/>
          <w:lang w:val="da-DK"/>
        </w:rPr>
        <w:t xml:space="preserve"> fordi vi ikke vil tage afsæt i allerede eksisterende teorier i selve analysen, men vil bearbejde</w:t>
      </w:r>
      <w:r w:rsidR="007F774B" w:rsidRPr="00A06C86">
        <w:rPr>
          <w:rFonts w:ascii="Times New Roman" w:hAnsi="Times New Roman" w:cs="Times New Roman"/>
          <w:sz w:val="24"/>
          <w:szCs w:val="24"/>
          <w:lang w:val="da-DK"/>
        </w:rPr>
        <w:t>, dvs</w:t>
      </w:r>
      <w:r w:rsidR="00A45C99" w:rsidRPr="00A06C86">
        <w:rPr>
          <w:rFonts w:ascii="Times New Roman" w:hAnsi="Times New Roman" w:cs="Times New Roman"/>
          <w:sz w:val="24"/>
          <w:szCs w:val="24"/>
          <w:lang w:val="da-DK"/>
        </w:rPr>
        <w:t>.</w:t>
      </w:r>
      <w:r w:rsidR="007F774B" w:rsidRPr="00A06C86">
        <w:rPr>
          <w:rFonts w:ascii="Times New Roman" w:hAnsi="Times New Roman" w:cs="Times New Roman"/>
          <w:sz w:val="24"/>
          <w:szCs w:val="24"/>
          <w:lang w:val="da-DK"/>
        </w:rPr>
        <w:t xml:space="preserve"> kode og efterfølgende analysere</w:t>
      </w:r>
      <w:r w:rsidR="00A45C99" w:rsidRPr="00A06C86">
        <w:rPr>
          <w:rFonts w:ascii="Times New Roman" w:hAnsi="Times New Roman" w:cs="Times New Roman"/>
          <w:sz w:val="24"/>
          <w:szCs w:val="24"/>
          <w:lang w:val="da-DK"/>
        </w:rPr>
        <w:t xml:space="preserve"> empirien</w:t>
      </w:r>
      <w:r w:rsidR="000C58B3" w:rsidRPr="00A06C86">
        <w:rPr>
          <w:rFonts w:ascii="Times New Roman" w:hAnsi="Times New Roman" w:cs="Times New Roman"/>
          <w:sz w:val="24"/>
          <w:szCs w:val="24"/>
          <w:lang w:val="da-DK"/>
        </w:rPr>
        <w:t xml:space="preserve"> via en åben tilgang,</w:t>
      </w:r>
      <w:r w:rsidR="007F774B" w:rsidRPr="00A06C86">
        <w:rPr>
          <w:rFonts w:ascii="Times New Roman" w:hAnsi="Times New Roman" w:cs="Times New Roman"/>
          <w:sz w:val="24"/>
          <w:szCs w:val="24"/>
          <w:lang w:val="da-DK"/>
        </w:rPr>
        <w:t xml:space="preserve"> </w:t>
      </w:r>
      <w:r w:rsidR="00A45C99" w:rsidRPr="00A06C86">
        <w:rPr>
          <w:rFonts w:ascii="Times New Roman" w:hAnsi="Times New Roman" w:cs="Times New Roman"/>
          <w:sz w:val="24"/>
          <w:szCs w:val="24"/>
          <w:lang w:val="da-DK"/>
        </w:rPr>
        <w:t>hvor denne</w:t>
      </w:r>
      <w:r w:rsidR="000C58B3" w:rsidRPr="00A06C86">
        <w:rPr>
          <w:rFonts w:ascii="Times New Roman" w:hAnsi="Times New Roman" w:cs="Times New Roman"/>
          <w:sz w:val="24"/>
          <w:szCs w:val="24"/>
          <w:lang w:val="da-DK"/>
        </w:rPr>
        <w:t xml:space="preserve"> har fortrinsret og vi herigennem kan finde</w:t>
      </w:r>
      <w:r w:rsidR="004B228C" w:rsidRPr="00A06C86">
        <w:rPr>
          <w:rFonts w:ascii="Times New Roman" w:hAnsi="Times New Roman" w:cs="Times New Roman"/>
          <w:sz w:val="24"/>
          <w:szCs w:val="24"/>
          <w:lang w:val="da-DK"/>
        </w:rPr>
        <w:t xml:space="preserve"> </w:t>
      </w:r>
      <w:r w:rsidR="000C58B3" w:rsidRPr="00A06C86">
        <w:rPr>
          <w:rFonts w:ascii="Times New Roman" w:hAnsi="Times New Roman" w:cs="Times New Roman"/>
          <w:sz w:val="24"/>
          <w:szCs w:val="24"/>
          <w:lang w:val="da-DK"/>
        </w:rPr>
        <w:t>møns</w:t>
      </w:r>
      <w:r w:rsidR="00BF0F45" w:rsidRPr="00A06C86">
        <w:rPr>
          <w:rFonts w:ascii="Times New Roman" w:hAnsi="Times New Roman" w:cs="Times New Roman"/>
          <w:sz w:val="24"/>
          <w:szCs w:val="24"/>
          <w:lang w:val="da-DK"/>
        </w:rPr>
        <w:t>tre</w:t>
      </w:r>
      <w:r w:rsidR="00A45C99" w:rsidRPr="00A06C86">
        <w:rPr>
          <w:rFonts w:ascii="Times New Roman" w:hAnsi="Times New Roman" w:cs="Times New Roman"/>
          <w:sz w:val="24"/>
          <w:szCs w:val="24"/>
          <w:lang w:val="da-DK"/>
        </w:rPr>
        <w:t xml:space="preserve"> omhandlende</w:t>
      </w:r>
      <w:r w:rsidR="000C58B3" w:rsidRPr="00A06C86">
        <w:rPr>
          <w:rFonts w:ascii="Times New Roman" w:hAnsi="Times New Roman" w:cs="Times New Roman"/>
          <w:sz w:val="24"/>
          <w:szCs w:val="24"/>
          <w:lang w:val="da-DK"/>
        </w:rPr>
        <w:t>, hvordan de</w:t>
      </w:r>
      <w:r w:rsidR="007F774B" w:rsidRPr="00A06C86">
        <w:rPr>
          <w:rFonts w:ascii="Times New Roman" w:hAnsi="Times New Roman" w:cs="Times New Roman"/>
          <w:sz w:val="24"/>
          <w:szCs w:val="24"/>
          <w:lang w:val="da-DK"/>
        </w:rPr>
        <w:t xml:space="preserve"> fire</w:t>
      </w:r>
      <w:r w:rsidR="000C58B3" w:rsidRPr="00A06C86">
        <w:rPr>
          <w:rFonts w:ascii="Times New Roman" w:hAnsi="Times New Roman" w:cs="Times New Roman"/>
          <w:sz w:val="24"/>
          <w:szCs w:val="24"/>
          <w:lang w:val="da-DK"/>
        </w:rPr>
        <w:t xml:space="preserve"> interviewede borgere oplever bostøtte indsatsen i eget hjem. Vi er i specialet ikke fokuseret på at udvikle nye teorier, som </w:t>
      </w:r>
      <w:r w:rsidR="000C58B3" w:rsidRPr="00A06C86">
        <w:rPr>
          <w:rFonts w:ascii="Times New Roman" w:hAnsi="Times New Roman" w:cs="Times New Roman"/>
          <w:sz w:val="24"/>
          <w:szCs w:val="24"/>
          <w:lang w:val="da-DK"/>
        </w:rPr>
        <w:lastRenderedPageBreak/>
        <w:t>Grounded Theory fører til, men er inspireret af tilgangen i vores behandling</w:t>
      </w:r>
      <w:r w:rsidR="007F774B" w:rsidRPr="00A06C86">
        <w:rPr>
          <w:rFonts w:ascii="Times New Roman" w:hAnsi="Times New Roman" w:cs="Times New Roman"/>
          <w:sz w:val="24"/>
          <w:szCs w:val="24"/>
          <w:lang w:val="da-DK"/>
        </w:rPr>
        <w:t xml:space="preserve"> og analyse</w:t>
      </w:r>
      <w:r w:rsidR="000C58B3" w:rsidRPr="00A06C86">
        <w:rPr>
          <w:rFonts w:ascii="Times New Roman" w:hAnsi="Times New Roman" w:cs="Times New Roman"/>
          <w:sz w:val="24"/>
          <w:szCs w:val="24"/>
          <w:lang w:val="da-DK"/>
        </w:rPr>
        <w:t xml:space="preserve"> af empirien. Dermed vil vi ikke følge til</w:t>
      </w:r>
      <w:r w:rsidR="004B228C" w:rsidRPr="00A06C86">
        <w:rPr>
          <w:rFonts w:ascii="Times New Roman" w:hAnsi="Times New Roman" w:cs="Times New Roman"/>
          <w:sz w:val="24"/>
          <w:szCs w:val="24"/>
          <w:lang w:val="da-DK"/>
        </w:rPr>
        <w:t>gangen til dørs, men anvende Grounded Theory</w:t>
      </w:r>
      <w:r w:rsidR="000C58B3" w:rsidRPr="00A06C86">
        <w:rPr>
          <w:rFonts w:ascii="Times New Roman" w:hAnsi="Times New Roman" w:cs="Times New Roman"/>
          <w:sz w:val="24"/>
          <w:szCs w:val="24"/>
          <w:lang w:val="da-DK"/>
        </w:rPr>
        <w:t xml:space="preserve"> med henbl</w:t>
      </w:r>
      <w:r w:rsidR="004B228C" w:rsidRPr="00A06C86">
        <w:rPr>
          <w:rFonts w:ascii="Times New Roman" w:hAnsi="Times New Roman" w:cs="Times New Roman"/>
          <w:sz w:val="24"/>
          <w:szCs w:val="24"/>
          <w:lang w:val="da-DK"/>
        </w:rPr>
        <w:t>ik på at finde mønstre</w:t>
      </w:r>
      <w:r w:rsidR="000C58B3" w:rsidRPr="00A06C86">
        <w:rPr>
          <w:rFonts w:ascii="Times New Roman" w:hAnsi="Times New Roman" w:cs="Times New Roman"/>
          <w:sz w:val="24"/>
          <w:szCs w:val="24"/>
          <w:lang w:val="da-DK"/>
        </w:rPr>
        <w:t xml:space="preserve"> i borgernes oplevelser af bostøtte indsatsen, som er genstand for analysen og slutteligt diskutere disse analysefund ud fra eksisterende teori. I det næste kapitel vil vi præsentere de interviewede borgere og analysen af det empiriske materiale.</w:t>
      </w:r>
    </w:p>
    <w:p w:rsidR="00A85127" w:rsidRPr="00A06C86" w:rsidRDefault="00A85127" w:rsidP="00DE1E6C">
      <w:pPr>
        <w:spacing w:line="360" w:lineRule="auto"/>
        <w:rPr>
          <w:rFonts w:ascii="Times New Roman" w:hAnsi="Times New Roman" w:cs="Times New Roman"/>
          <w:b/>
          <w:sz w:val="28"/>
          <w:szCs w:val="28"/>
          <w:lang w:val="da-DK"/>
        </w:rPr>
      </w:pPr>
    </w:p>
    <w:p w:rsidR="00A85127" w:rsidRPr="00A06C86" w:rsidRDefault="00A85127" w:rsidP="00DE1E6C">
      <w:pPr>
        <w:spacing w:line="360" w:lineRule="auto"/>
        <w:rPr>
          <w:rFonts w:ascii="Times New Roman" w:hAnsi="Times New Roman" w:cs="Times New Roman"/>
          <w:b/>
          <w:sz w:val="28"/>
          <w:szCs w:val="28"/>
          <w:lang w:val="da-DK"/>
        </w:rPr>
      </w:pPr>
    </w:p>
    <w:p w:rsidR="000C389B" w:rsidRPr="00A06C86" w:rsidRDefault="000C389B"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896DC6" w:rsidRPr="00A06C86" w:rsidRDefault="00896DC6" w:rsidP="00DE1E6C">
      <w:pPr>
        <w:spacing w:line="360" w:lineRule="auto"/>
        <w:rPr>
          <w:rFonts w:ascii="Times New Roman" w:hAnsi="Times New Roman" w:cs="Times New Roman"/>
          <w:b/>
          <w:sz w:val="28"/>
          <w:szCs w:val="28"/>
          <w:lang w:val="da-DK"/>
        </w:rPr>
      </w:pPr>
    </w:p>
    <w:p w:rsidR="00A708A7" w:rsidRPr="00A06C86" w:rsidRDefault="00A708A7" w:rsidP="00DE1E6C">
      <w:pPr>
        <w:spacing w:line="360" w:lineRule="auto"/>
        <w:rPr>
          <w:rFonts w:ascii="Times New Roman" w:hAnsi="Times New Roman" w:cs="Times New Roman"/>
          <w:b/>
          <w:sz w:val="28"/>
          <w:szCs w:val="28"/>
          <w:lang w:val="da-DK"/>
        </w:rPr>
      </w:pPr>
      <w:r w:rsidRPr="00A06C86">
        <w:rPr>
          <w:rFonts w:ascii="Times New Roman" w:hAnsi="Times New Roman" w:cs="Times New Roman"/>
          <w:b/>
          <w:sz w:val="28"/>
          <w:szCs w:val="28"/>
          <w:lang w:val="da-DK"/>
        </w:rPr>
        <w:lastRenderedPageBreak/>
        <w:t>Kapitel 3: Analyse</w:t>
      </w:r>
    </w:p>
    <w:p w:rsidR="00144536" w:rsidRPr="00A06C86" w:rsidRDefault="00A708A7"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dette kapitel skal analysen af borgernes oplevelse af bostøtte indsatsen videreformidles. Vores analyse er delt op i tre temaer, som udgøres af de kernekategorier, der er dannet ud fra vores Grounded Theory inspireret kodningsprocedure. Temaerne tager desuden udgangspunkt i specialets tre under</w:t>
      </w:r>
      <w:r w:rsidR="00243C2A" w:rsidRPr="00A06C86">
        <w:rPr>
          <w:rFonts w:ascii="Times New Roman" w:hAnsi="Times New Roman" w:cs="Times New Roman"/>
          <w:sz w:val="24"/>
          <w:szCs w:val="24"/>
          <w:lang w:val="da-DK"/>
        </w:rPr>
        <w:t>søgelsesspørgsmål, som skal hjælpe os på vejen</w:t>
      </w:r>
      <w:r w:rsidRPr="00A06C86">
        <w:rPr>
          <w:rFonts w:ascii="Times New Roman" w:hAnsi="Times New Roman" w:cs="Times New Roman"/>
          <w:sz w:val="24"/>
          <w:szCs w:val="24"/>
          <w:lang w:val="da-DK"/>
        </w:rPr>
        <w:t xml:space="preserve"> til</w:t>
      </w:r>
      <w:r w:rsidR="00243C2A" w:rsidRPr="00A06C86">
        <w:rPr>
          <w:rFonts w:ascii="Times New Roman" w:hAnsi="Times New Roman" w:cs="Times New Roman"/>
          <w:sz w:val="24"/>
          <w:szCs w:val="24"/>
          <w:lang w:val="da-DK"/>
        </w:rPr>
        <w:t xml:space="preserve"> at kunne svare</w:t>
      </w:r>
      <w:r w:rsidRPr="00A06C86">
        <w:rPr>
          <w:rFonts w:ascii="Times New Roman" w:hAnsi="Times New Roman" w:cs="Times New Roman"/>
          <w:sz w:val="24"/>
          <w:szCs w:val="24"/>
          <w:lang w:val="da-DK"/>
        </w:rPr>
        <w:t xml:space="preserve"> </w:t>
      </w:r>
      <w:r w:rsidR="004B228C" w:rsidRPr="00A06C86">
        <w:rPr>
          <w:rFonts w:ascii="Times New Roman" w:hAnsi="Times New Roman" w:cs="Times New Roman"/>
          <w:sz w:val="24"/>
          <w:szCs w:val="24"/>
          <w:lang w:val="da-DK"/>
        </w:rPr>
        <w:t xml:space="preserve">på </w:t>
      </w:r>
      <w:r w:rsidRPr="00A06C86">
        <w:rPr>
          <w:rFonts w:ascii="Times New Roman" w:hAnsi="Times New Roman" w:cs="Times New Roman"/>
          <w:sz w:val="24"/>
          <w:szCs w:val="24"/>
          <w:lang w:val="da-DK"/>
        </w:rPr>
        <w:t xml:space="preserve">specialets problemformulering: </w:t>
      </w:r>
      <w:r w:rsidR="00243C2A"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Hvordan oplever borgerne med en sindslidelse </w:t>
      </w:r>
      <w:r w:rsidR="00243C2A" w:rsidRPr="00A06C86">
        <w:rPr>
          <w:rFonts w:ascii="Times New Roman" w:hAnsi="Times New Roman" w:cs="Times New Roman"/>
          <w:i/>
          <w:sz w:val="24"/>
          <w:szCs w:val="24"/>
          <w:lang w:val="da-DK"/>
        </w:rPr>
        <w:t>bostøtte indsatsen i eget hjem?</w:t>
      </w:r>
      <w:r w:rsidR="00243C2A" w:rsidRPr="00A06C86">
        <w:rPr>
          <w:rFonts w:ascii="Times New Roman" w:hAnsi="Times New Roman" w:cs="Times New Roman"/>
          <w:sz w:val="24"/>
          <w:szCs w:val="24"/>
          <w:lang w:val="da-DK"/>
        </w:rPr>
        <w:t>”</w:t>
      </w:r>
    </w:p>
    <w:p w:rsidR="00144536" w:rsidRPr="00A06C86" w:rsidRDefault="0014453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Første tema i analysen er, </w:t>
      </w:r>
      <w:r w:rsidRPr="00A06C86">
        <w:rPr>
          <w:rFonts w:ascii="Times New Roman" w:hAnsi="Times New Roman" w:cs="Times New Roman"/>
          <w:b/>
          <w:sz w:val="24"/>
          <w:szCs w:val="24"/>
          <w:lang w:val="da-DK"/>
        </w:rPr>
        <w:t>Relationens betydning</w:t>
      </w:r>
      <w:r w:rsidRPr="00A06C86">
        <w:rPr>
          <w:rFonts w:ascii="Times New Roman" w:hAnsi="Times New Roman" w:cs="Times New Roman"/>
          <w:sz w:val="24"/>
          <w:szCs w:val="24"/>
          <w:lang w:val="da-DK"/>
        </w:rPr>
        <w:t xml:space="preserve">, som </w:t>
      </w:r>
      <w:r w:rsidR="00243C2A" w:rsidRPr="00A06C86">
        <w:rPr>
          <w:rFonts w:ascii="Times New Roman" w:hAnsi="Times New Roman" w:cs="Times New Roman"/>
          <w:sz w:val="24"/>
          <w:szCs w:val="24"/>
          <w:lang w:val="da-DK"/>
        </w:rPr>
        <w:t xml:space="preserve">tager udgangspunkt i </w:t>
      </w:r>
      <w:r w:rsidRPr="00A06C86">
        <w:rPr>
          <w:rFonts w:ascii="Times New Roman" w:hAnsi="Times New Roman" w:cs="Times New Roman"/>
          <w:sz w:val="24"/>
          <w:szCs w:val="24"/>
          <w:lang w:val="da-DK"/>
        </w:rPr>
        <w:t xml:space="preserve">specialets første undersøgelsesspørgsmål; Hvilken betydning oplever borgerne, at den professionelle har i bostøtte indsatsen? Temaet indeholder de underkategorier, der er dannet via kodningen; </w:t>
      </w:r>
      <w:r w:rsidRPr="00A06C86">
        <w:rPr>
          <w:rFonts w:ascii="Times New Roman" w:hAnsi="Times New Roman" w:cs="Times New Roman"/>
          <w:i/>
          <w:sz w:val="24"/>
          <w:szCs w:val="24"/>
          <w:lang w:val="da-DK"/>
        </w:rPr>
        <w:t>At føle sig set og hørt, Mere end bare en bostøtte og De skal give lidt af sig selv</w:t>
      </w:r>
      <w:r w:rsidRPr="00A06C86">
        <w:rPr>
          <w:rFonts w:ascii="Times New Roman" w:hAnsi="Times New Roman" w:cs="Times New Roman"/>
          <w:sz w:val="24"/>
          <w:szCs w:val="24"/>
          <w:lang w:val="da-DK"/>
        </w:rPr>
        <w:t xml:space="preserve">. Underkategorierne tjener således som overskrifter for temaernes enkelte analyseafsnit. </w:t>
      </w:r>
    </w:p>
    <w:p w:rsidR="00144536" w:rsidRPr="00A06C86" w:rsidRDefault="0014453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Andet analysetema er, </w:t>
      </w:r>
      <w:r w:rsidRPr="00A06C86">
        <w:rPr>
          <w:rFonts w:ascii="Times New Roman" w:hAnsi="Times New Roman" w:cs="Times New Roman"/>
          <w:b/>
          <w:sz w:val="24"/>
          <w:szCs w:val="24"/>
          <w:lang w:val="da-DK"/>
        </w:rPr>
        <w:t>Udfordringer i bostøtte indsatsen,</w:t>
      </w:r>
      <w:r w:rsidRPr="00A06C86">
        <w:rPr>
          <w:rFonts w:ascii="Times New Roman" w:hAnsi="Times New Roman" w:cs="Times New Roman"/>
          <w:sz w:val="24"/>
          <w:szCs w:val="24"/>
          <w:lang w:val="da-DK"/>
        </w:rPr>
        <w:t xml:space="preserve"> hvilket </w:t>
      </w:r>
      <w:r w:rsidR="00243C2A" w:rsidRPr="00A06C86">
        <w:rPr>
          <w:rFonts w:ascii="Times New Roman" w:hAnsi="Times New Roman" w:cs="Times New Roman"/>
          <w:sz w:val="24"/>
          <w:szCs w:val="24"/>
          <w:lang w:val="da-DK"/>
        </w:rPr>
        <w:t xml:space="preserve">tager afsæt i </w:t>
      </w:r>
      <w:r w:rsidRPr="00A06C86">
        <w:rPr>
          <w:rFonts w:ascii="Times New Roman" w:hAnsi="Times New Roman" w:cs="Times New Roman"/>
          <w:sz w:val="24"/>
          <w:szCs w:val="24"/>
          <w:lang w:val="da-DK"/>
        </w:rPr>
        <w:t xml:space="preserve">specialets andet undersøgelsesspørgsmål; Hvilke udfordringer kan borgerne opleve i forhold til at modtage bostøtte? Temaet består af følgende underkategorier; </w:t>
      </w:r>
      <w:r w:rsidRPr="00A06C86">
        <w:rPr>
          <w:rFonts w:ascii="Times New Roman" w:hAnsi="Times New Roman" w:cs="Times New Roman"/>
          <w:i/>
          <w:sz w:val="24"/>
          <w:szCs w:val="24"/>
          <w:lang w:val="da-DK"/>
        </w:rPr>
        <w:t xml:space="preserve">Manglende forståelse, Standardiseret indsats og Mindre tid. </w:t>
      </w:r>
      <w:r w:rsidRPr="00A06C86">
        <w:rPr>
          <w:rFonts w:ascii="Times New Roman" w:hAnsi="Times New Roman" w:cs="Times New Roman"/>
          <w:sz w:val="24"/>
          <w:szCs w:val="24"/>
          <w:lang w:val="da-DK"/>
        </w:rPr>
        <w:t xml:space="preserve"> </w:t>
      </w:r>
    </w:p>
    <w:p w:rsidR="00A708A7" w:rsidRPr="00A06C86" w:rsidRDefault="00144536" w:rsidP="00DE1E6C">
      <w:pPr>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 xml:space="preserve">Sidste tema i analysen er, </w:t>
      </w:r>
      <w:r w:rsidRPr="00A06C86">
        <w:rPr>
          <w:rFonts w:ascii="Times New Roman" w:hAnsi="Times New Roman" w:cs="Times New Roman"/>
          <w:b/>
          <w:sz w:val="24"/>
          <w:szCs w:val="24"/>
          <w:lang w:val="da-DK"/>
        </w:rPr>
        <w:t>Håndtering af hverdagslivet</w:t>
      </w:r>
      <w:r w:rsidRPr="00A06C86">
        <w:rPr>
          <w:rFonts w:ascii="Times New Roman" w:hAnsi="Times New Roman" w:cs="Times New Roman"/>
          <w:sz w:val="24"/>
          <w:szCs w:val="24"/>
          <w:lang w:val="da-DK"/>
        </w:rPr>
        <w:t xml:space="preserve">, som udgøres af underkategorierne; </w:t>
      </w:r>
      <w:r w:rsidRPr="00A06C86">
        <w:rPr>
          <w:rFonts w:ascii="Times New Roman" w:hAnsi="Times New Roman" w:cs="Times New Roman"/>
          <w:i/>
          <w:sz w:val="24"/>
          <w:szCs w:val="24"/>
          <w:lang w:val="da-DK"/>
        </w:rPr>
        <w:t>At have mere overskud til familie og venner</w:t>
      </w:r>
      <w:r w:rsidRPr="00A06C86">
        <w:rPr>
          <w:rFonts w:ascii="Times New Roman" w:hAnsi="Times New Roman" w:cs="Times New Roman"/>
          <w:sz w:val="24"/>
          <w:szCs w:val="24"/>
          <w:lang w:val="da-DK"/>
        </w:rPr>
        <w:t xml:space="preserve"> og </w:t>
      </w:r>
      <w:r w:rsidRPr="00A06C86">
        <w:rPr>
          <w:rFonts w:ascii="Times New Roman" w:hAnsi="Times New Roman" w:cs="Times New Roman"/>
          <w:i/>
          <w:sz w:val="24"/>
          <w:szCs w:val="24"/>
          <w:lang w:val="da-DK"/>
        </w:rPr>
        <w:t>At se anderledes på tingene</w:t>
      </w:r>
      <w:r w:rsidR="00243C2A" w:rsidRPr="00A06C86">
        <w:rPr>
          <w:rFonts w:ascii="Times New Roman" w:hAnsi="Times New Roman" w:cs="Times New Roman"/>
          <w:sz w:val="24"/>
          <w:szCs w:val="24"/>
          <w:lang w:val="da-DK"/>
        </w:rPr>
        <w:t xml:space="preserve"> ,</w:t>
      </w:r>
      <w:r w:rsidR="004B228C" w:rsidRPr="00A06C86">
        <w:rPr>
          <w:rFonts w:ascii="Times New Roman" w:hAnsi="Times New Roman" w:cs="Times New Roman"/>
          <w:sz w:val="24"/>
          <w:szCs w:val="24"/>
          <w:lang w:val="da-DK"/>
        </w:rPr>
        <w:t xml:space="preserve"> og</w:t>
      </w:r>
      <w:r w:rsidR="00243C2A" w:rsidRPr="00A06C86">
        <w:rPr>
          <w:rFonts w:ascii="Times New Roman" w:hAnsi="Times New Roman" w:cs="Times New Roman"/>
          <w:sz w:val="24"/>
          <w:szCs w:val="24"/>
          <w:lang w:val="da-DK"/>
        </w:rPr>
        <w:t xml:space="preserve"> som tager udgangspunkt i </w:t>
      </w:r>
      <w:r w:rsidRPr="00A06C86">
        <w:rPr>
          <w:rFonts w:ascii="Times New Roman" w:hAnsi="Times New Roman" w:cs="Times New Roman"/>
          <w:sz w:val="24"/>
          <w:szCs w:val="24"/>
          <w:lang w:val="da-DK"/>
        </w:rPr>
        <w:t>specialets tredje undersøgelsesspørgsmål; Hvilken betydning oplever borgerne, at bostøtte indsatsen har for deres hverdagsliv?</w:t>
      </w:r>
      <w:r w:rsidR="00C77FA9" w:rsidRPr="00A06C86">
        <w:rPr>
          <w:rFonts w:ascii="Times New Roman" w:hAnsi="Times New Roman" w:cs="Times New Roman"/>
          <w:i/>
          <w:sz w:val="24"/>
          <w:szCs w:val="24"/>
          <w:lang w:val="da-DK"/>
        </w:rPr>
        <w:t xml:space="preserve"> </w:t>
      </w:r>
      <w:r w:rsidR="00A708A7" w:rsidRPr="00A06C86">
        <w:rPr>
          <w:rFonts w:ascii="Times New Roman" w:hAnsi="Times New Roman" w:cs="Times New Roman"/>
          <w:sz w:val="24"/>
          <w:szCs w:val="24"/>
          <w:lang w:val="da-DK"/>
        </w:rPr>
        <w:t>Først vil vi give en præsentation af de fire interviewede borgere hvorefter analyserne</w:t>
      </w:r>
      <w:r w:rsidR="00C77FA9" w:rsidRPr="00A06C86">
        <w:rPr>
          <w:rFonts w:ascii="Times New Roman" w:hAnsi="Times New Roman" w:cs="Times New Roman"/>
          <w:sz w:val="24"/>
          <w:szCs w:val="24"/>
          <w:lang w:val="da-DK"/>
        </w:rPr>
        <w:t xml:space="preserve"> af det empiriske materiale</w:t>
      </w:r>
      <w:r w:rsidR="00A708A7" w:rsidRPr="00A06C86">
        <w:rPr>
          <w:rFonts w:ascii="Times New Roman" w:hAnsi="Times New Roman" w:cs="Times New Roman"/>
          <w:sz w:val="24"/>
          <w:szCs w:val="24"/>
          <w:lang w:val="da-DK"/>
        </w:rPr>
        <w:t xml:space="preserve"> præsenteres.</w:t>
      </w:r>
    </w:p>
    <w:p w:rsidR="005B5B0C" w:rsidRPr="00A06C86" w:rsidRDefault="005B5B0C" w:rsidP="00DE1E6C">
      <w:pPr>
        <w:spacing w:line="360" w:lineRule="auto"/>
        <w:rPr>
          <w:rFonts w:ascii="Times New Roman" w:hAnsi="Times New Roman" w:cs="Times New Roman"/>
          <w:sz w:val="24"/>
          <w:szCs w:val="24"/>
          <w:lang w:val="da-DK"/>
        </w:rPr>
      </w:pPr>
    </w:p>
    <w:p w:rsidR="00B8493A" w:rsidRPr="00A06C86" w:rsidRDefault="003F36AC"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3.1 </w:t>
      </w:r>
      <w:r w:rsidR="00B8493A" w:rsidRPr="00A06C86">
        <w:rPr>
          <w:rFonts w:ascii="Times New Roman" w:hAnsi="Times New Roman" w:cs="Times New Roman"/>
          <w:b/>
          <w:sz w:val="24"/>
          <w:szCs w:val="24"/>
          <w:lang w:val="da-DK"/>
        </w:rPr>
        <w:t>Præsentation af informanter</w:t>
      </w:r>
    </w:p>
    <w:p w:rsidR="00B8493A" w:rsidRPr="00A06C86" w:rsidRDefault="0031536B"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P</w:t>
      </w:r>
      <w:r w:rsidR="00B8493A" w:rsidRPr="00A06C86">
        <w:rPr>
          <w:rFonts w:ascii="Times New Roman" w:hAnsi="Times New Roman" w:cs="Times New Roman"/>
          <w:sz w:val="24"/>
          <w:szCs w:val="24"/>
          <w:lang w:val="da-DK"/>
        </w:rPr>
        <w:t>ræsentation</w:t>
      </w:r>
      <w:r w:rsidR="00261956" w:rsidRPr="00A06C86">
        <w:rPr>
          <w:rFonts w:ascii="Times New Roman" w:hAnsi="Times New Roman" w:cs="Times New Roman"/>
          <w:sz w:val="24"/>
          <w:szCs w:val="24"/>
          <w:lang w:val="da-DK"/>
        </w:rPr>
        <w:t>en indeholder oplysninger</w:t>
      </w:r>
      <w:r w:rsidRPr="00A06C86">
        <w:rPr>
          <w:rFonts w:ascii="Times New Roman" w:hAnsi="Times New Roman" w:cs="Times New Roman"/>
          <w:sz w:val="24"/>
          <w:szCs w:val="24"/>
          <w:lang w:val="da-DK"/>
        </w:rPr>
        <w:t xml:space="preserve"> fra</w:t>
      </w:r>
      <w:r w:rsidR="00B8493A" w:rsidRPr="00A06C86">
        <w:rPr>
          <w:rFonts w:ascii="Times New Roman" w:hAnsi="Times New Roman" w:cs="Times New Roman"/>
          <w:sz w:val="24"/>
          <w:szCs w:val="24"/>
          <w:lang w:val="da-DK"/>
        </w:rPr>
        <w:t xml:space="preserve"> interv</w:t>
      </w:r>
      <w:r w:rsidRPr="00A06C86">
        <w:rPr>
          <w:rFonts w:ascii="Times New Roman" w:hAnsi="Times New Roman" w:cs="Times New Roman"/>
          <w:sz w:val="24"/>
          <w:szCs w:val="24"/>
          <w:lang w:val="da-DK"/>
        </w:rPr>
        <w:t>iewet, hvor vi har bedt informanterne</w:t>
      </w:r>
      <w:r w:rsidR="00E234E2" w:rsidRPr="00A06C86">
        <w:rPr>
          <w:rFonts w:ascii="Times New Roman" w:hAnsi="Times New Roman" w:cs="Times New Roman"/>
          <w:sz w:val="24"/>
          <w:szCs w:val="24"/>
          <w:lang w:val="da-DK"/>
        </w:rPr>
        <w:t xml:space="preserve"> om</w:t>
      </w:r>
      <w:r w:rsidR="00B8493A" w:rsidRPr="00A06C86">
        <w:rPr>
          <w:rFonts w:ascii="Times New Roman" w:hAnsi="Times New Roman" w:cs="Times New Roman"/>
          <w:sz w:val="24"/>
          <w:szCs w:val="24"/>
          <w:lang w:val="da-DK"/>
        </w:rPr>
        <w:t xml:space="preserve"> at give en ko</w:t>
      </w:r>
      <w:r w:rsidRPr="00A06C86">
        <w:rPr>
          <w:rFonts w:ascii="Times New Roman" w:hAnsi="Times New Roman" w:cs="Times New Roman"/>
          <w:sz w:val="24"/>
          <w:szCs w:val="24"/>
          <w:lang w:val="da-DK"/>
        </w:rPr>
        <w:t>rt præsentation af sig selv</w:t>
      </w:r>
      <w:r w:rsidR="00BF0F45" w:rsidRPr="00A06C86">
        <w:rPr>
          <w:rFonts w:ascii="Times New Roman" w:hAnsi="Times New Roman" w:cs="Times New Roman"/>
          <w:sz w:val="24"/>
          <w:szCs w:val="24"/>
          <w:lang w:val="da-DK"/>
        </w:rPr>
        <w:t>, herunder</w:t>
      </w:r>
      <w:r w:rsidRPr="00A06C86">
        <w:rPr>
          <w:rFonts w:ascii="Times New Roman" w:hAnsi="Times New Roman" w:cs="Times New Roman"/>
          <w:sz w:val="24"/>
          <w:szCs w:val="24"/>
          <w:lang w:val="da-DK"/>
        </w:rPr>
        <w:t xml:space="preserve"> </w:t>
      </w:r>
      <w:r w:rsidR="00B8493A" w:rsidRPr="00A06C86">
        <w:rPr>
          <w:rFonts w:ascii="Times New Roman" w:hAnsi="Times New Roman" w:cs="Times New Roman"/>
          <w:sz w:val="24"/>
          <w:szCs w:val="24"/>
          <w:lang w:val="da-DK"/>
        </w:rPr>
        <w:t>al</w:t>
      </w:r>
      <w:r w:rsidR="00E4599A" w:rsidRPr="00A06C86">
        <w:rPr>
          <w:rFonts w:ascii="Times New Roman" w:hAnsi="Times New Roman" w:cs="Times New Roman"/>
          <w:sz w:val="24"/>
          <w:szCs w:val="24"/>
          <w:lang w:val="da-DK"/>
        </w:rPr>
        <w:t>der, baggrunden for</w:t>
      </w:r>
      <w:r w:rsidR="00F03B50" w:rsidRPr="00A06C86">
        <w:rPr>
          <w:rFonts w:ascii="Times New Roman" w:hAnsi="Times New Roman" w:cs="Times New Roman"/>
          <w:sz w:val="24"/>
          <w:szCs w:val="24"/>
          <w:lang w:val="da-DK"/>
        </w:rPr>
        <w:t xml:space="preserve"> at de</w:t>
      </w:r>
      <w:r w:rsidR="00B8493A" w:rsidRPr="00A06C86">
        <w:rPr>
          <w:rFonts w:ascii="Times New Roman" w:hAnsi="Times New Roman" w:cs="Times New Roman"/>
          <w:sz w:val="24"/>
          <w:szCs w:val="24"/>
          <w:lang w:val="da-DK"/>
        </w:rPr>
        <w:t xml:space="preserve"> modtager bostøtte og i hvor lang tid</w:t>
      </w:r>
      <w:r w:rsidR="00330516" w:rsidRPr="00A06C86">
        <w:rPr>
          <w:rFonts w:ascii="Times New Roman" w:hAnsi="Times New Roman" w:cs="Times New Roman"/>
          <w:sz w:val="24"/>
          <w:szCs w:val="24"/>
          <w:lang w:val="da-DK"/>
        </w:rPr>
        <w:t>,</w:t>
      </w:r>
      <w:r w:rsidR="00B8493A" w:rsidRPr="00A06C86">
        <w:rPr>
          <w:rFonts w:ascii="Times New Roman" w:hAnsi="Times New Roman" w:cs="Times New Roman"/>
          <w:sz w:val="24"/>
          <w:szCs w:val="24"/>
          <w:lang w:val="da-DK"/>
        </w:rPr>
        <w:t xml:space="preserve"> de h</w:t>
      </w:r>
      <w:r w:rsidRPr="00A06C86">
        <w:rPr>
          <w:rFonts w:ascii="Times New Roman" w:hAnsi="Times New Roman" w:cs="Times New Roman"/>
          <w:sz w:val="24"/>
          <w:szCs w:val="24"/>
          <w:lang w:val="da-DK"/>
        </w:rPr>
        <w:t>ar modtaget bostøtte. I</w:t>
      </w:r>
      <w:r w:rsidR="00B8493A" w:rsidRPr="00A06C86">
        <w:rPr>
          <w:rFonts w:ascii="Times New Roman" w:hAnsi="Times New Roman" w:cs="Times New Roman"/>
          <w:sz w:val="24"/>
          <w:szCs w:val="24"/>
          <w:lang w:val="da-DK"/>
        </w:rPr>
        <w:t xml:space="preserve"> interviewene har borgerne</w:t>
      </w:r>
      <w:r w:rsidRPr="00A06C86">
        <w:rPr>
          <w:rFonts w:ascii="Times New Roman" w:hAnsi="Times New Roman" w:cs="Times New Roman"/>
          <w:sz w:val="24"/>
          <w:szCs w:val="24"/>
          <w:lang w:val="da-DK"/>
        </w:rPr>
        <w:t xml:space="preserve"> desuden givet os</w:t>
      </w:r>
      <w:r w:rsidR="00B8493A" w:rsidRPr="00A06C86">
        <w:rPr>
          <w:rFonts w:ascii="Times New Roman" w:hAnsi="Times New Roman" w:cs="Times New Roman"/>
          <w:sz w:val="24"/>
          <w:szCs w:val="24"/>
          <w:lang w:val="da-DK"/>
        </w:rPr>
        <w:t xml:space="preserve"> oplysninger om deres l</w:t>
      </w:r>
      <w:r w:rsidRPr="00A06C86">
        <w:rPr>
          <w:rFonts w:ascii="Times New Roman" w:hAnsi="Times New Roman" w:cs="Times New Roman"/>
          <w:sz w:val="24"/>
          <w:szCs w:val="24"/>
          <w:lang w:val="da-DK"/>
        </w:rPr>
        <w:t>iv og baggrund, som vi også vil inddrage i præsentationen</w:t>
      </w:r>
      <w:r w:rsidR="00E234E2" w:rsidRPr="00A06C86">
        <w:rPr>
          <w:rFonts w:ascii="Times New Roman" w:hAnsi="Times New Roman" w:cs="Times New Roman"/>
          <w:sz w:val="24"/>
          <w:szCs w:val="24"/>
          <w:lang w:val="da-DK"/>
        </w:rPr>
        <w:t>. Formålet med dette afsnit er</w:t>
      </w:r>
      <w:r w:rsidR="00B8493A" w:rsidRPr="00A06C86">
        <w:rPr>
          <w:rFonts w:ascii="Times New Roman" w:hAnsi="Times New Roman" w:cs="Times New Roman"/>
          <w:sz w:val="24"/>
          <w:szCs w:val="24"/>
          <w:lang w:val="da-DK"/>
        </w:rPr>
        <w:t xml:space="preserve"> at give et overordnet billede af informanterne, som kan danne baggrund for den efte</w:t>
      </w:r>
      <w:r w:rsidR="00330516" w:rsidRPr="00A06C86">
        <w:rPr>
          <w:rFonts w:ascii="Times New Roman" w:hAnsi="Times New Roman" w:cs="Times New Roman"/>
          <w:sz w:val="24"/>
          <w:szCs w:val="24"/>
          <w:lang w:val="da-DK"/>
        </w:rPr>
        <w:t>rfølgende analyse og teoretisk</w:t>
      </w:r>
      <w:r w:rsidR="00E234E2" w:rsidRPr="00A06C86">
        <w:rPr>
          <w:rFonts w:ascii="Times New Roman" w:hAnsi="Times New Roman" w:cs="Times New Roman"/>
          <w:sz w:val="24"/>
          <w:szCs w:val="24"/>
          <w:lang w:val="da-DK"/>
        </w:rPr>
        <w:t>e</w:t>
      </w:r>
      <w:r w:rsidR="00330516" w:rsidRPr="00A06C86">
        <w:rPr>
          <w:rFonts w:ascii="Times New Roman" w:hAnsi="Times New Roman" w:cs="Times New Roman"/>
          <w:sz w:val="24"/>
          <w:szCs w:val="24"/>
          <w:lang w:val="da-DK"/>
        </w:rPr>
        <w:t xml:space="preserve"> diskussion</w:t>
      </w:r>
      <w:r w:rsidR="00B8493A" w:rsidRPr="00A06C86">
        <w:rPr>
          <w:rFonts w:ascii="Times New Roman" w:hAnsi="Times New Roman" w:cs="Times New Roman"/>
          <w:sz w:val="24"/>
          <w:szCs w:val="24"/>
          <w:lang w:val="da-DK"/>
        </w:rPr>
        <w:t xml:space="preserve"> af deres fortæ</w:t>
      </w:r>
      <w:r w:rsidR="00330516" w:rsidRPr="00A06C86">
        <w:rPr>
          <w:rFonts w:ascii="Times New Roman" w:hAnsi="Times New Roman" w:cs="Times New Roman"/>
          <w:sz w:val="24"/>
          <w:szCs w:val="24"/>
          <w:lang w:val="da-DK"/>
        </w:rPr>
        <w:t>llinger</w:t>
      </w:r>
      <w:r w:rsidR="00B8493A" w:rsidRPr="00A06C86">
        <w:rPr>
          <w:rFonts w:ascii="Times New Roman" w:hAnsi="Times New Roman" w:cs="Times New Roman"/>
          <w:sz w:val="24"/>
          <w:szCs w:val="24"/>
          <w:lang w:val="da-DK"/>
        </w:rPr>
        <w:t>.</w:t>
      </w:r>
    </w:p>
    <w:p w:rsidR="00B8493A" w:rsidRPr="00A06C86" w:rsidRDefault="00B8493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Vi har i</w:t>
      </w:r>
      <w:r w:rsidR="0031536B" w:rsidRPr="00A06C86">
        <w:rPr>
          <w:rFonts w:ascii="Times New Roman" w:hAnsi="Times New Roman" w:cs="Times New Roman"/>
          <w:sz w:val="24"/>
          <w:szCs w:val="24"/>
          <w:lang w:val="da-DK"/>
        </w:rPr>
        <w:t xml:space="preserve">nterviewet i alt fire borgere, </w:t>
      </w:r>
      <w:r w:rsidRPr="00A06C86">
        <w:rPr>
          <w:rFonts w:ascii="Times New Roman" w:hAnsi="Times New Roman" w:cs="Times New Roman"/>
          <w:sz w:val="24"/>
          <w:szCs w:val="24"/>
          <w:lang w:val="da-DK"/>
        </w:rPr>
        <w:t xml:space="preserve">én kvinde og tre mænd. Vi har anonymiseret deres navne, navne på de bostøttemedarbejdere, familiemedlemmer, venner og institutioner, som de nævner i interviewene, samt hvor de kommer fra. </w:t>
      </w:r>
      <w:r w:rsidR="0031536B" w:rsidRPr="00A06C86">
        <w:rPr>
          <w:rFonts w:ascii="Times New Roman" w:hAnsi="Times New Roman" w:cs="Times New Roman"/>
          <w:sz w:val="24"/>
          <w:szCs w:val="24"/>
          <w:lang w:val="da-DK"/>
        </w:rPr>
        <w:t xml:space="preserve">De nævnte navne er </w:t>
      </w:r>
      <w:r w:rsidRPr="00A06C86">
        <w:rPr>
          <w:rFonts w:ascii="Times New Roman" w:hAnsi="Times New Roman" w:cs="Times New Roman"/>
          <w:sz w:val="24"/>
          <w:szCs w:val="24"/>
          <w:lang w:val="da-DK"/>
        </w:rPr>
        <w:t>derfor fiktive.</w:t>
      </w:r>
    </w:p>
    <w:p w:rsidR="00B8493A" w:rsidRPr="00A06C86" w:rsidRDefault="00B8493A" w:rsidP="00DE1E6C">
      <w:pPr>
        <w:spacing w:after="0" w:line="360" w:lineRule="auto"/>
        <w:rPr>
          <w:rFonts w:ascii="Times New Roman" w:hAnsi="Times New Roman" w:cs="Times New Roman"/>
          <w:sz w:val="24"/>
          <w:szCs w:val="24"/>
          <w:lang w:val="da-DK"/>
        </w:rPr>
      </w:pPr>
    </w:p>
    <w:p w:rsidR="00B8493A" w:rsidRPr="00A06C86" w:rsidRDefault="00B8493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Henrik </w:t>
      </w:r>
      <w:r w:rsidRPr="00A06C86">
        <w:rPr>
          <w:rFonts w:ascii="Times New Roman" w:hAnsi="Times New Roman" w:cs="Times New Roman"/>
          <w:sz w:val="24"/>
          <w:szCs w:val="24"/>
          <w:lang w:val="da-DK"/>
        </w:rPr>
        <w:t>er en mand i starten af 30´erne, som har en sindslidelse på skizofreni-spekteret. Han har modtaget bostøtte i omkring syv år, men er på nuværende tidspunkt ved at afslutte bostøtte indsatsen og får kun en enkelt time per måned.</w:t>
      </w:r>
      <w:r w:rsidR="0032581E" w:rsidRPr="00A06C86">
        <w:rPr>
          <w:rFonts w:ascii="Times New Roman" w:hAnsi="Times New Roman" w:cs="Times New Roman"/>
          <w:sz w:val="24"/>
          <w:szCs w:val="24"/>
          <w:lang w:val="da-DK"/>
        </w:rPr>
        <w:t xml:space="preserve"> Da </w:t>
      </w:r>
      <w:r w:rsidRPr="00A06C86">
        <w:rPr>
          <w:rFonts w:ascii="Times New Roman" w:hAnsi="Times New Roman" w:cs="Times New Roman"/>
          <w:sz w:val="24"/>
          <w:szCs w:val="24"/>
          <w:lang w:val="da-DK"/>
        </w:rPr>
        <w:t>Henrik</w:t>
      </w:r>
      <w:r w:rsidR="000F2F8D" w:rsidRPr="00A06C86">
        <w:rPr>
          <w:rFonts w:ascii="Times New Roman" w:hAnsi="Times New Roman" w:cs="Times New Roman"/>
          <w:sz w:val="24"/>
          <w:szCs w:val="24"/>
          <w:lang w:val="da-DK"/>
        </w:rPr>
        <w:t xml:space="preserve"> begyndt</w:t>
      </w:r>
      <w:r w:rsidR="00261956" w:rsidRPr="00A06C86">
        <w:rPr>
          <w:rFonts w:ascii="Times New Roman" w:hAnsi="Times New Roman" w:cs="Times New Roman"/>
          <w:sz w:val="24"/>
          <w:szCs w:val="24"/>
          <w:lang w:val="da-DK"/>
        </w:rPr>
        <w:t>e</w:t>
      </w:r>
      <w:r w:rsidR="0032581E" w:rsidRPr="00A06C86">
        <w:rPr>
          <w:rFonts w:ascii="Times New Roman" w:hAnsi="Times New Roman" w:cs="Times New Roman"/>
          <w:sz w:val="24"/>
          <w:szCs w:val="24"/>
          <w:lang w:val="da-DK"/>
        </w:rPr>
        <w:t xml:space="preserve"> at modtage</w:t>
      </w:r>
      <w:r w:rsidRPr="00A06C86">
        <w:rPr>
          <w:rFonts w:ascii="Times New Roman" w:hAnsi="Times New Roman" w:cs="Times New Roman"/>
          <w:sz w:val="24"/>
          <w:szCs w:val="24"/>
          <w:lang w:val="da-DK"/>
        </w:rPr>
        <w:t xml:space="preserve"> bostøtte</w:t>
      </w:r>
      <w:r w:rsidR="0031536B" w:rsidRPr="00A06C86">
        <w:rPr>
          <w:rFonts w:ascii="Times New Roman" w:hAnsi="Times New Roman" w:cs="Times New Roman"/>
          <w:sz w:val="24"/>
          <w:szCs w:val="24"/>
          <w:lang w:val="da-DK"/>
        </w:rPr>
        <w:t>,</w:t>
      </w:r>
      <w:r w:rsidR="0032581E" w:rsidRPr="00A06C86">
        <w:rPr>
          <w:rFonts w:ascii="Times New Roman" w:hAnsi="Times New Roman" w:cs="Times New Roman"/>
          <w:sz w:val="24"/>
          <w:szCs w:val="24"/>
          <w:lang w:val="da-DK"/>
        </w:rPr>
        <w:t xml:space="preserve"> </w:t>
      </w:r>
      <w:r w:rsidR="006A5380" w:rsidRPr="00A06C86">
        <w:rPr>
          <w:rFonts w:ascii="Times New Roman" w:hAnsi="Times New Roman" w:cs="Times New Roman"/>
          <w:sz w:val="24"/>
          <w:szCs w:val="24"/>
          <w:lang w:val="da-DK"/>
        </w:rPr>
        <w:t>har han få</w:t>
      </w:r>
      <w:r w:rsidR="000F2F8D" w:rsidRPr="00A06C86">
        <w:rPr>
          <w:rFonts w:ascii="Times New Roman" w:hAnsi="Times New Roman" w:cs="Times New Roman"/>
          <w:sz w:val="24"/>
          <w:szCs w:val="24"/>
          <w:lang w:val="da-DK"/>
        </w:rPr>
        <w:t>et</w:t>
      </w:r>
      <w:r w:rsidRPr="00A06C86">
        <w:rPr>
          <w:rFonts w:ascii="Times New Roman" w:hAnsi="Times New Roman" w:cs="Times New Roman"/>
          <w:sz w:val="24"/>
          <w:szCs w:val="24"/>
          <w:lang w:val="da-DK"/>
        </w:rPr>
        <w:t xml:space="preserve"> flere timer dagligt</w:t>
      </w:r>
      <w:r w:rsidR="00BF0F45" w:rsidRPr="00A06C86">
        <w:rPr>
          <w:rFonts w:ascii="Times New Roman" w:hAnsi="Times New Roman" w:cs="Times New Roman"/>
          <w:sz w:val="24"/>
          <w:szCs w:val="24"/>
          <w:lang w:val="da-DK"/>
        </w:rPr>
        <w:t>, med</w:t>
      </w:r>
      <w:r w:rsidR="00F6714A" w:rsidRPr="00A06C86">
        <w:rPr>
          <w:rFonts w:ascii="Times New Roman" w:hAnsi="Times New Roman" w:cs="Times New Roman"/>
          <w:sz w:val="24"/>
          <w:szCs w:val="24"/>
          <w:lang w:val="da-DK"/>
        </w:rPr>
        <w:t xml:space="preserve"> støtte til</w:t>
      </w:r>
      <w:r w:rsidR="002C7FA2" w:rsidRPr="00A06C86">
        <w:rPr>
          <w:rFonts w:ascii="Times New Roman" w:hAnsi="Times New Roman" w:cs="Times New Roman"/>
          <w:sz w:val="24"/>
          <w:szCs w:val="24"/>
          <w:lang w:val="da-DK"/>
        </w:rPr>
        <w:t xml:space="preserve"> praktiske gøremål</w:t>
      </w:r>
      <w:r w:rsidR="0031536B" w:rsidRPr="00A06C86">
        <w:rPr>
          <w:rFonts w:ascii="Times New Roman" w:hAnsi="Times New Roman" w:cs="Times New Roman"/>
          <w:sz w:val="24"/>
          <w:szCs w:val="24"/>
          <w:lang w:val="da-DK"/>
        </w:rPr>
        <w:t>,</w:t>
      </w:r>
      <w:r w:rsidR="00261956" w:rsidRPr="00A06C86">
        <w:rPr>
          <w:rFonts w:ascii="Times New Roman" w:hAnsi="Times New Roman" w:cs="Times New Roman"/>
          <w:sz w:val="24"/>
          <w:szCs w:val="24"/>
          <w:lang w:val="da-DK"/>
        </w:rPr>
        <w:t xml:space="preserve"> som</w:t>
      </w:r>
      <w:r w:rsidR="0031536B" w:rsidRPr="00A06C86">
        <w:rPr>
          <w:rFonts w:ascii="Times New Roman" w:hAnsi="Times New Roman" w:cs="Times New Roman"/>
          <w:sz w:val="24"/>
          <w:szCs w:val="24"/>
          <w:lang w:val="da-DK"/>
        </w:rPr>
        <w:t xml:space="preserve"> </w:t>
      </w:r>
      <w:r w:rsidR="002C7FA2" w:rsidRPr="00A06C86">
        <w:rPr>
          <w:rFonts w:ascii="Times New Roman" w:hAnsi="Times New Roman" w:cs="Times New Roman"/>
          <w:sz w:val="24"/>
          <w:szCs w:val="24"/>
          <w:lang w:val="da-DK"/>
        </w:rPr>
        <w:t xml:space="preserve">bl.a. </w:t>
      </w:r>
      <w:r w:rsidR="00F6714A" w:rsidRPr="00A06C86">
        <w:rPr>
          <w:rFonts w:ascii="Times New Roman" w:hAnsi="Times New Roman" w:cs="Times New Roman"/>
          <w:sz w:val="24"/>
          <w:szCs w:val="24"/>
          <w:lang w:val="da-DK"/>
        </w:rPr>
        <w:t xml:space="preserve">rengøring og kontakt til offentlige </w:t>
      </w:r>
      <w:r w:rsidR="002C7FA2" w:rsidRPr="00A06C86">
        <w:rPr>
          <w:rFonts w:ascii="Times New Roman" w:hAnsi="Times New Roman" w:cs="Times New Roman"/>
          <w:sz w:val="24"/>
          <w:szCs w:val="24"/>
          <w:lang w:val="da-DK"/>
        </w:rPr>
        <w:t xml:space="preserve">myndigheder. Herudover har han haft støttende samtaler med sin bostøtte. </w:t>
      </w:r>
      <w:r w:rsidR="000F2F8D" w:rsidRPr="00A06C86">
        <w:rPr>
          <w:rFonts w:ascii="Times New Roman" w:hAnsi="Times New Roman" w:cs="Times New Roman"/>
          <w:sz w:val="24"/>
          <w:szCs w:val="24"/>
          <w:lang w:val="da-DK"/>
        </w:rPr>
        <w:t xml:space="preserve">Henrik </w:t>
      </w:r>
      <w:r w:rsidR="0032581E" w:rsidRPr="00A06C86">
        <w:rPr>
          <w:rFonts w:ascii="Times New Roman" w:hAnsi="Times New Roman" w:cs="Times New Roman"/>
          <w:sz w:val="24"/>
          <w:szCs w:val="24"/>
          <w:lang w:val="da-DK"/>
        </w:rPr>
        <w:t xml:space="preserve">fortæller, </w:t>
      </w:r>
      <w:r w:rsidRPr="00A06C86">
        <w:rPr>
          <w:rFonts w:ascii="Times New Roman" w:hAnsi="Times New Roman" w:cs="Times New Roman"/>
          <w:sz w:val="24"/>
          <w:szCs w:val="24"/>
          <w:lang w:val="da-DK"/>
        </w:rPr>
        <w:t xml:space="preserve">at han </w:t>
      </w:r>
      <w:r w:rsidR="00F6714A" w:rsidRPr="00A06C86">
        <w:rPr>
          <w:rFonts w:ascii="Times New Roman" w:hAnsi="Times New Roman" w:cs="Times New Roman"/>
          <w:sz w:val="24"/>
          <w:szCs w:val="24"/>
          <w:lang w:val="da-DK"/>
        </w:rPr>
        <w:t>til daglig</w:t>
      </w:r>
      <w:r w:rsidR="00BF0F45" w:rsidRPr="00A06C86">
        <w:rPr>
          <w:rFonts w:ascii="Times New Roman" w:hAnsi="Times New Roman" w:cs="Times New Roman"/>
          <w:sz w:val="24"/>
          <w:szCs w:val="24"/>
          <w:lang w:val="da-DK"/>
        </w:rPr>
        <w:t>t</w:t>
      </w:r>
      <w:r w:rsidR="000F2F8D"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arbejder på en café og samtidig er i gang med a</w:t>
      </w:r>
      <w:r w:rsidR="00F6714A" w:rsidRPr="00A06C86">
        <w:rPr>
          <w:rFonts w:ascii="Times New Roman" w:hAnsi="Times New Roman" w:cs="Times New Roman"/>
          <w:sz w:val="24"/>
          <w:szCs w:val="24"/>
          <w:lang w:val="da-DK"/>
        </w:rPr>
        <w:t xml:space="preserve">t tage en uddannelse. Han </w:t>
      </w:r>
      <w:r w:rsidRPr="00A06C86">
        <w:rPr>
          <w:rFonts w:ascii="Times New Roman" w:hAnsi="Times New Roman" w:cs="Times New Roman"/>
          <w:sz w:val="24"/>
          <w:szCs w:val="24"/>
          <w:lang w:val="da-DK"/>
        </w:rPr>
        <w:t>har ha</w:t>
      </w:r>
      <w:r w:rsidR="00EC1CFF" w:rsidRPr="00A06C86">
        <w:rPr>
          <w:rFonts w:ascii="Times New Roman" w:hAnsi="Times New Roman" w:cs="Times New Roman"/>
          <w:sz w:val="24"/>
          <w:szCs w:val="24"/>
          <w:lang w:val="da-DK"/>
        </w:rPr>
        <w:t>ft et turbulent ungdomsliv, idet</w:t>
      </w:r>
      <w:r w:rsidRPr="00A06C86">
        <w:rPr>
          <w:rFonts w:ascii="Times New Roman" w:hAnsi="Times New Roman" w:cs="Times New Roman"/>
          <w:sz w:val="24"/>
          <w:szCs w:val="24"/>
          <w:lang w:val="da-DK"/>
        </w:rPr>
        <w:t xml:space="preserve"> han er flyttet meget, har været på forskellige institutioner og har været indlagt flere gange på psykiatriske afdelinger. Han har efter eget udsagn haft et hårdt liv</w:t>
      </w:r>
      <w:r w:rsidR="0031536B" w:rsidRPr="00A06C86">
        <w:rPr>
          <w:rFonts w:ascii="Times New Roman" w:hAnsi="Times New Roman" w:cs="Times New Roman"/>
          <w:sz w:val="24"/>
          <w:szCs w:val="24"/>
          <w:lang w:val="da-DK"/>
        </w:rPr>
        <w:t>, bl.a.</w:t>
      </w:r>
      <w:r w:rsidR="00E853DF" w:rsidRPr="00A06C86">
        <w:rPr>
          <w:rFonts w:ascii="Times New Roman" w:hAnsi="Times New Roman" w:cs="Times New Roman"/>
          <w:sz w:val="24"/>
          <w:szCs w:val="24"/>
          <w:lang w:val="da-DK"/>
        </w:rPr>
        <w:t xml:space="preserve"> fordi han har været stofmisbruger</w:t>
      </w:r>
      <w:r w:rsidR="0031536B" w:rsidRPr="00A06C86">
        <w:rPr>
          <w:rFonts w:ascii="Times New Roman" w:hAnsi="Times New Roman" w:cs="Times New Roman"/>
          <w:sz w:val="24"/>
          <w:szCs w:val="24"/>
          <w:lang w:val="da-DK"/>
        </w:rPr>
        <w:t xml:space="preserve"> inden han</w:t>
      </w:r>
      <w:r w:rsidRPr="00A06C86">
        <w:rPr>
          <w:rFonts w:ascii="Times New Roman" w:hAnsi="Times New Roman" w:cs="Times New Roman"/>
          <w:sz w:val="24"/>
          <w:szCs w:val="24"/>
          <w:lang w:val="da-DK"/>
        </w:rPr>
        <w:t xml:space="preserve"> begyndt</w:t>
      </w:r>
      <w:r w:rsidR="0031536B" w:rsidRPr="00A06C86">
        <w:rPr>
          <w:rFonts w:ascii="Times New Roman" w:hAnsi="Times New Roman" w:cs="Times New Roman"/>
          <w:sz w:val="24"/>
          <w:szCs w:val="24"/>
          <w:lang w:val="da-DK"/>
        </w:rPr>
        <w:t>e at modtage bostøtte</w:t>
      </w:r>
      <w:r w:rsidR="00E853DF" w:rsidRPr="00A06C86">
        <w:rPr>
          <w:rFonts w:ascii="Times New Roman" w:hAnsi="Times New Roman" w:cs="Times New Roman"/>
          <w:sz w:val="24"/>
          <w:szCs w:val="24"/>
          <w:lang w:val="da-DK"/>
        </w:rPr>
        <w:t xml:space="preserve">. </w:t>
      </w:r>
      <w:r w:rsidR="0032581E" w:rsidRPr="00A06C86">
        <w:rPr>
          <w:rFonts w:ascii="Times New Roman" w:hAnsi="Times New Roman" w:cs="Times New Roman"/>
          <w:sz w:val="24"/>
          <w:szCs w:val="24"/>
          <w:lang w:val="da-DK"/>
        </w:rPr>
        <w:t>D</w:t>
      </w:r>
      <w:r w:rsidRPr="00A06C86">
        <w:rPr>
          <w:rFonts w:ascii="Times New Roman" w:hAnsi="Times New Roman" w:cs="Times New Roman"/>
          <w:sz w:val="24"/>
          <w:szCs w:val="24"/>
          <w:lang w:val="da-DK"/>
        </w:rPr>
        <w:t>en indsats</w:t>
      </w:r>
      <w:r w:rsidR="00BF0F45" w:rsidRPr="00A06C86">
        <w:rPr>
          <w:rFonts w:ascii="Times New Roman" w:hAnsi="Times New Roman" w:cs="Times New Roman"/>
          <w:sz w:val="24"/>
          <w:szCs w:val="24"/>
          <w:lang w:val="da-DK"/>
        </w:rPr>
        <w:t>,</w:t>
      </w:r>
      <w:r w:rsidR="0031536B" w:rsidRPr="00A06C86">
        <w:rPr>
          <w:rFonts w:ascii="Times New Roman" w:hAnsi="Times New Roman" w:cs="Times New Roman"/>
          <w:sz w:val="24"/>
          <w:szCs w:val="24"/>
          <w:lang w:val="da-DK"/>
        </w:rPr>
        <w:t xml:space="preserve"> som han </w:t>
      </w:r>
      <w:r w:rsidRPr="00A06C86">
        <w:rPr>
          <w:rFonts w:ascii="Times New Roman" w:hAnsi="Times New Roman" w:cs="Times New Roman"/>
          <w:sz w:val="24"/>
          <w:szCs w:val="24"/>
          <w:lang w:val="da-DK"/>
        </w:rPr>
        <w:t>modtager</w:t>
      </w:r>
      <w:r w:rsidR="0031536B" w:rsidRPr="00A06C86">
        <w:rPr>
          <w:rFonts w:ascii="Times New Roman" w:hAnsi="Times New Roman" w:cs="Times New Roman"/>
          <w:sz w:val="24"/>
          <w:szCs w:val="24"/>
          <w:lang w:val="da-DK"/>
        </w:rPr>
        <w:t xml:space="preserve"> idag</w:t>
      </w:r>
      <w:r w:rsidR="00BF0F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32581E" w:rsidRPr="00A06C86">
        <w:rPr>
          <w:rFonts w:ascii="Times New Roman" w:hAnsi="Times New Roman" w:cs="Times New Roman"/>
          <w:sz w:val="24"/>
          <w:szCs w:val="24"/>
          <w:lang w:val="da-DK"/>
        </w:rPr>
        <w:t>består hovedsageligt</w:t>
      </w:r>
      <w:r w:rsidR="0031536B" w:rsidRPr="00A06C86">
        <w:rPr>
          <w:rFonts w:ascii="Times New Roman" w:hAnsi="Times New Roman" w:cs="Times New Roman"/>
          <w:sz w:val="24"/>
          <w:szCs w:val="24"/>
          <w:lang w:val="da-DK"/>
        </w:rPr>
        <w:t xml:space="preserve"> af</w:t>
      </w:r>
      <w:r w:rsidRPr="00A06C86">
        <w:rPr>
          <w:rFonts w:ascii="Times New Roman" w:hAnsi="Times New Roman" w:cs="Times New Roman"/>
          <w:sz w:val="24"/>
          <w:szCs w:val="24"/>
          <w:lang w:val="da-DK"/>
        </w:rPr>
        <w:t xml:space="preserve"> støttende samtaler, hvor han åbent kan tale med bostøttemedarbejderen om sine frustr</w:t>
      </w:r>
      <w:r w:rsidR="00261956" w:rsidRPr="00A06C86">
        <w:rPr>
          <w:rFonts w:ascii="Times New Roman" w:hAnsi="Times New Roman" w:cs="Times New Roman"/>
          <w:sz w:val="24"/>
          <w:szCs w:val="24"/>
          <w:lang w:val="da-DK"/>
        </w:rPr>
        <w:t>ationer. Han beskriver</w:t>
      </w:r>
      <w:r w:rsidRPr="00A06C86">
        <w:rPr>
          <w:rFonts w:ascii="Times New Roman" w:hAnsi="Times New Roman" w:cs="Times New Roman"/>
          <w:sz w:val="24"/>
          <w:szCs w:val="24"/>
          <w:lang w:val="da-DK"/>
        </w:rPr>
        <w:t xml:space="preserve">, at han har oplevet en stor udskiftning blandt de bostøttemedarbejdere, </w:t>
      </w:r>
      <w:r w:rsidR="00FC44BB" w:rsidRPr="00A06C86">
        <w:rPr>
          <w:rFonts w:ascii="Times New Roman" w:hAnsi="Times New Roman" w:cs="Times New Roman"/>
          <w:sz w:val="24"/>
          <w:szCs w:val="24"/>
          <w:lang w:val="da-DK"/>
        </w:rPr>
        <w:t xml:space="preserve">der har været tilknyttet ham, </w:t>
      </w:r>
      <w:r w:rsidR="00034BEE" w:rsidRPr="00A06C86">
        <w:rPr>
          <w:rFonts w:ascii="Times New Roman" w:hAnsi="Times New Roman" w:cs="Times New Roman"/>
          <w:sz w:val="24"/>
          <w:szCs w:val="24"/>
          <w:lang w:val="da-DK"/>
        </w:rPr>
        <w:t>bl.a. pga. nyt</w:t>
      </w:r>
      <w:r w:rsidRPr="00A06C86">
        <w:rPr>
          <w:rFonts w:ascii="Times New Roman" w:hAnsi="Times New Roman" w:cs="Times New Roman"/>
          <w:sz w:val="24"/>
          <w:szCs w:val="24"/>
          <w:lang w:val="da-DK"/>
        </w:rPr>
        <w:t xml:space="preserve"> personale, </w:t>
      </w:r>
      <w:r w:rsidR="00034BEE" w:rsidRPr="00A06C86">
        <w:rPr>
          <w:rFonts w:ascii="Times New Roman" w:hAnsi="Times New Roman" w:cs="Times New Roman"/>
          <w:sz w:val="24"/>
          <w:szCs w:val="24"/>
          <w:lang w:val="da-DK"/>
        </w:rPr>
        <w:t>når han selv er flyttet eller fordi</w:t>
      </w:r>
      <w:r w:rsidRPr="00A06C86">
        <w:rPr>
          <w:rFonts w:ascii="Times New Roman" w:hAnsi="Times New Roman" w:cs="Times New Roman"/>
          <w:sz w:val="24"/>
          <w:szCs w:val="24"/>
          <w:lang w:val="da-DK"/>
        </w:rPr>
        <w:t xml:space="preserve"> han har været utilfreds med </w:t>
      </w:r>
      <w:r w:rsidR="000F2F8D" w:rsidRPr="00A06C86">
        <w:rPr>
          <w:rFonts w:ascii="Times New Roman" w:hAnsi="Times New Roman" w:cs="Times New Roman"/>
          <w:sz w:val="24"/>
          <w:szCs w:val="24"/>
          <w:lang w:val="da-DK"/>
        </w:rPr>
        <w:t>bostøttemedarbejderen</w:t>
      </w:r>
      <w:r w:rsidR="0032581E" w:rsidRPr="00A06C86">
        <w:rPr>
          <w:rFonts w:ascii="Times New Roman" w:hAnsi="Times New Roman" w:cs="Times New Roman"/>
          <w:sz w:val="24"/>
          <w:szCs w:val="24"/>
          <w:lang w:val="da-DK"/>
        </w:rPr>
        <w:t xml:space="preserve"> og</w:t>
      </w:r>
      <w:r w:rsidR="00330516" w:rsidRPr="00A06C86">
        <w:rPr>
          <w:rFonts w:ascii="Times New Roman" w:hAnsi="Times New Roman" w:cs="Times New Roman"/>
          <w:sz w:val="24"/>
          <w:szCs w:val="24"/>
          <w:lang w:val="da-DK"/>
        </w:rPr>
        <w:t xml:space="preserve"> har</w:t>
      </w:r>
      <w:r w:rsidR="0032581E" w:rsidRPr="00A06C86">
        <w:rPr>
          <w:rFonts w:ascii="Times New Roman" w:hAnsi="Times New Roman" w:cs="Times New Roman"/>
          <w:sz w:val="24"/>
          <w:szCs w:val="24"/>
          <w:lang w:val="da-DK"/>
        </w:rPr>
        <w:t xml:space="preserve"> fået tildelt en ny.</w:t>
      </w:r>
    </w:p>
    <w:p w:rsidR="0032581E" w:rsidRPr="00A06C86" w:rsidRDefault="0032581E" w:rsidP="00DE1E6C">
      <w:pPr>
        <w:spacing w:after="0" w:line="360" w:lineRule="auto"/>
        <w:rPr>
          <w:rFonts w:ascii="Times New Roman" w:hAnsi="Times New Roman" w:cs="Times New Roman"/>
          <w:i/>
          <w:sz w:val="24"/>
          <w:szCs w:val="24"/>
          <w:lang w:val="da-DK"/>
        </w:rPr>
      </w:pPr>
    </w:p>
    <w:p w:rsidR="00B8493A" w:rsidRPr="00A06C86" w:rsidRDefault="00B8493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Line </w:t>
      </w:r>
      <w:r w:rsidRPr="00A06C86">
        <w:rPr>
          <w:rFonts w:ascii="Times New Roman" w:hAnsi="Times New Roman" w:cs="Times New Roman"/>
          <w:sz w:val="24"/>
          <w:szCs w:val="24"/>
          <w:lang w:val="da-DK"/>
        </w:rPr>
        <w:t>e</w:t>
      </w:r>
      <w:r w:rsidR="00034BEE" w:rsidRPr="00A06C86">
        <w:rPr>
          <w:rFonts w:ascii="Times New Roman" w:hAnsi="Times New Roman" w:cs="Times New Roman"/>
          <w:sz w:val="24"/>
          <w:szCs w:val="24"/>
          <w:lang w:val="da-DK"/>
        </w:rPr>
        <w:t>r en kvinde i midten af 40´erne</w:t>
      </w:r>
      <w:r w:rsidRPr="00A06C86">
        <w:rPr>
          <w:rFonts w:ascii="Times New Roman" w:hAnsi="Times New Roman" w:cs="Times New Roman"/>
          <w:sz w:val="24"/>
          <w:szCs w:val="24"/>
          <w:lang w:val="da-DK"/>
        </w:rPr>
        <w:t xml:space="preserve"> som er uddann</w:t>
      </w:r>
      <w:r w:rsidR="00EC1CFF" w:rsidRPr="00A06C86">
        <w:rPr>
          <w:rFonts w:ascii="Times New Roman" w:hAnsi="Times New Roman" w:cs="Times New Roman"/>
          <w:sz w:val="24"/>
          <w:szCs w:val="24"/>
          <w:lang w:val="da-DK"/>
        </w:rPr>
        <w:t>et inden</w:t>
      </w:r>
      <w:r w:rsidR="00E36212" w:rsidRPr="00A06C86">
        <w:rPr>
          <w:rFonts w:ascii="Times New Roman" w:hAnsi="Times New Roman" w:cs="Times New Roman"/>
          <w:sz w:val="24"/>
          <w:szCs w:val="24"/>
          <w:lang w:val="da-DK"/>
        </w:rPr>
        <w:t xml:space="preserve"> </w:t>
      </w:r>
      <w:r w:rsidR="00EC1CFF" w:rsidRPr="00A06C86">
        <w:rPr>
          <w:rFonts w:ascii="Times New Roman" w:hAnsi="Times New Roman" w:cs="Times New Roman"/>
          <w:sz w:val="24"/>
          <w:szCs w:val="24"/>
          <w:lang w:val="da-DK"/>
        </w:rPr>
        <w:t>for sundhedssektoren og</w:t>
      </w:r>
      <w:r w:rsidR="00E36212" w:rsidRPr="00A06C86">
        <w:rPr>
          <w:rFonts w:ascii="Times New Roman" w:hAnsi="Times New Roman" w:cs="Times New Roman"/>
          <w:sz w:val="24"/>
          <w:szCs w:val="24"/>
          <w:lang w:val="da-DK"/>
        </w:rPr>
        <w:t xml:space="preserve"> har arbejdet en del år i</w:t>
      </w:r>
      <w:r w:rsidR="00EC1CFF" w:rsidRPr="00A06C86">
        <w:rPr>
          <w:rFonts w:ascii="Times New Roman" w:hAnsi="Times New Roman" w:cs="Times New Roman"/>
          <w:sz w:val="24"/>
          <w:szCs w:val="24"/>
          <w:lang w:val="da-DK"/>
        </w:rPr>
        <w:t xml:space="preserve"> sit fag</w:t>
      </w:r>
      <w:r w:rsidR="004B1422" w:rsidRPr="00A06C86">
        <w:rPr>
          <w:rFonts w:ascii="Times New Roman" w:hAnsi="Times New Roman" w:cs="Times New Roman"/>
          <w:sz w:val="24"/>
          <w:szCs w:val="24"/>
          <w:lang w:val="da-DK"/>
        </w:rPr>
        <w:t>,</w:t>
      </w:r>
      <w:r w:rsidR="00034BEE" w:rsidRPr="00A06C86">
        <w:rPr>
          <w:rFonts w:ascii="Times New Roman" w:hAnsi="Times New Roman" w:cs="Times New Roman"/>
          <w:sz w:val="24"/>
          <w:szCs w:val="24"/>
          <w:lang w:val="da-DK"/>
        </w:rPr>
        <w:t xml:space="preserve"> efter hun er blevet færdiguddannet. Line</w:t>
      </w:r>
      <w:r w:rsidRPr="00A06C86">
        <w:rPr>
          <w:rFonts w:ascii="Times New Roman" w:hAnsi="Times New Roman" w:cs="Times New Roman"/>
          <w:sz w:val="24"/>
          <w:szCs w:val="24"/>
          <w:lang w:val="da-DK"/>
        </w:rPr>
        <w:t xml:space="preserve"> fortæller, at hun har været i starten af</w:t>
      </w:r>
      <w:r w:rsidR="00034BEE" w:rsidRPr="00A06C86">
        <w:rPr>
          <w:rFonts w:ascii="Times New Roman" w:hAnsi="Times New Roman" w:cs="Times New Roman"/>
          <w:sz w:val="24"/>
          <w:szCs w:val="24"/>
          <w:lang w:val="da-DK"/>
        </w:rPr>
        <w:t xml:space="preserve"> 20´erne, da hun første gang </w:t>
      </w:r>
      <w:r w:rsidRPr="00A06C86">
        <w:rPr>
          <w:rFonts w:ascii="Times New Roman" w:hAnsi="Times New Roman" w:cs="Times New Roman"/>
          <w:sz w:val="24"/>
          <w:szCs w:val="24"/>
          <w:lang w:val="da-DK"/>
        </w:rPr>
        <w:t>begyndt</w:t>
      </w:r>
      <w:r w:rsidR="00034BEE"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xml:space="preserve"> at få det psykisk då</w:t>
      </w:r>
      <w:r w:rsidR="00034BEE" w:rsidRPr="00A06C86">
        <w:rPr>
          <w:rFonts w:ascii="Times New Roman" w:hAnsi="Times New Roman" w:cs="Times New Roman"/>
          <w:sz w:val="24"/>
          <w:szCs w:val="24"/>
          <w:lang w:val="da-DK"/>
        </w:rPr>
        <w:t>rligt og</w:t>
      </w:r>
      <w:r w:rsidR="00D82F1F" w:rsidRPr="00A06C86">
        <w:rPr>
          <w:rFonts w:ascii="Times New Roman" w:hAnsi="Times New Roman" w:cs="Times New Roman"/>
          <w:sz w:val="24"/>
          <w:szCs w:val="24"/>
          <w:lang w:val="da-DK"/>
        </w:rPr>
        <w:t xml:space="preserve"> har flere gange været indlagt på </w:t>
      </w:r>
      <w:r w:rsidRPr="00A06C86">
        <w:rPr>
          <w:rFonts w:ascii="Times New Roman" w:hAnsi="Times New Roman" w:cs="Times New Roman"/>
          <w:sz w:val="24"/>
          <w:szCs w:val="24"/>
          <w:lang w:val="da-DK"/>
        </w:rPr>
        <w:t>psykiatrisk afdeling. Ved første indlæggelse i psykiatrien blev hun fejldiagnosticeret med en diagnose på skizofreni-spekteret og har sidenhen fået diagnosen affekt</w:t>
      </w:r>
      <w:r w:rsidR="00E75B0F" w:rsidRPr="00A06C86">
        <w:rPr>
          <w:rFonts w:ascii="Times New Roman" w:hAnsi="Times New Roman" w:cs="Times New Roman"/>
          <w:sz w:val="24"/>
          <w:szCs w:val="24"/>
          <w:lang w:val="da-DK"/>
        </w:rPr>
        <w:t>iv lidelse. Line begyndte</w:t>
      </w:r>
      <w:r w:rsidRPr="00A06C86">
        <w:rPr>
          <w:rFonts w:ascii="Times New Roman" w:hAnsi="Times New Roman" w:cs="Times New Roman"/>
          <w:sz w:val="24"/>
          <w:szCs w:val="24"/>
          <w:lang w:val="da-DK"/>
        </w:rPr>
        <w:t xml:space="preserve"> at modtage bostøtte for omkring fem år siden og er bevilget til to timer per uge, hvor hun </w:t>
      </w:r>
      <w:r w:rsidR="004B1422" w:rsidRPr="00A06C86">
        <w:rPr>
          <w:rFonts w:ascii="Times New Roman" w:hAnsi="Times New Roman" w:cs="Times New Roman"/>
          <w:sz w:val="24"/>
          <w:szCs w:val="24"/>
          <w:lang w:val="da-DK"/>
        </w:rPr>
        <w:t>efter eget udsagn får hjælp til</w:t>
      </w:r>
      <w:r w:rsidRPr="00A06C86">
        <w:rPr>
          <w:rFonts w:ascii="Times New Roman" w:hAnsi="Times New Roman" w:cs="Times New Roman"/>
          <w:sz w:val="24"/>
          <w:szCs w:val="24"/>
          <w:lang w:val="da-DK"/>
        </w:rPr>
        <w:t xml:space="preserve"> at strukturere hverdagen</w:t>
      </w:r>
      <w:r w:rsidR="00E234E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fx ved at finde frem til mestringsstrategier i form af fx skalaer og</w:t>
      </w:r>
      <w:r w:rsidR="00BF0F45" w:rsidRPr="00A06C86">
        <w:rPr>
          <w:rFonts w:ascii="Times New Roman" w:hAnsi="Times New Roman" w:cs="Times New Roman"/>
          <w:sz w:val="24"/>
          <w:szCs w:val="24"/>
          <w:lang w:val="da-DK"/>
        </w:rPr>
        <w:t xml:space="preserve"> skemaer, som skal</w:t>
      </w:r>
      <w:r w:rsidRPr="00A06C86">
        <w:rPr>
          <w:rFonts w:ascii="Times New Roman" w:hAnsi="Times New Roman" w:cs="Times New Roman"/>
          <w:sz w:val="24"/>
          <w:szCs w:val="24"/>
          <w:lang w:val="da-DK"/>
        </w:rPr>
        <w:t xml:space="preserve"> lette hend</w:t>
      </w:r>
      <w:r w:rsidR="00034BEE" w:rsidRPr="00A06C86">
        <w:rPr>
          <w:rFonts w:ascii="Times New Roman" w:hAnsi="Times New Roman" w:cs="Times New Roman"/>
          <w:sz w:val="24"/>
          <w:szCs w:val="24"/>
          <w:lang w:val="da-DK"/>
        </w:rPr>
        <w:t>es hverdag både praktisk og personligt</w:t>
      </w:r>
      <w:r w:rsidR="000F2F8D" w:rsidRPr="00A06C86">
        <w:rPr>
          <w:rFonts w:ascii="Times New Roman" w:hAnsi="Times New Roman" w:cs="Times New Roman"/>
          <w:sz w:val="24"/>
          <w:szCs w:val="24"/>
          <w:lang w:val="da-DK"/>
        </w:rPr>
        <w:t>.</w:t>
      </w:r>
      <w:r w:rsidR="0032581E"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Desuden har Line støttend</w:t>
      </w:r>
      <w:r w:rsidR="00034BEE" w:rsidRPr="00A06C86">
        <w:rPr>
          <w:rFonts w:ascii="Times New Roman" w:hAnsi="Times New Roman" w:cs="Times New Roman"/>
          <w:sz w:val="24"/>
          <w:szCs w:val="24"/>
          <w:lang w:val="da-DK"/>
        </w:rPr>
        <w:t>e samtaler med sin bostøtte omhandlende</w:t>
      </w:r>
      <w:r w:rsidRPr="00A06C86">
        <w:rPr>
          <w:rFonts w:ascii="Times New Roman" w:hAnsi="Times New Roman" w:cs="Times New Roman"/>
          <w:sz w:val="24"/>
          <w:szCs w:val="24"/>
          <w:lang w:val="da-DK"/>
        </w:rPr>
        <w:t xml:space="preserve"> hendes psykiske trivsel. I modsætning til de andre borgere har hun haft den samme bostøtteme</w:t>
      </w:r>
      <w:r w:rsidR="0032581E" w:rsidRPr="00A06C86">
        <w:rPr>
          <w:rFonts w:ascii="Times New Roman" w:hAnsi="Times New Roman" w:cs="Times New Roman"/>
          <w:sz w:val="24"/>
          <w:szCs w:val="24"/>
          <w:lang w:val="da-DK"/>
        </w:rPr>
        <w:t xml:space="preserve">darbejder </w:t>
      </w:r>
      <w:r w:rsidR="000F2F8D" w:rsidRPr="00A06C86">
        <w:rPr>
          <w:rFonts w:ascii="Times New Roman" w:hAnsi="Times New Roman" w:cs="Times New Roman"/>
          <w:sz w:val="24"/>
          <w:szCs w:val="24"/>
          <w:lang w:val="da-DK"/>
        </w:rPr>
        <w:t>i de knap fem</w:t>
      </w:r>
      <w:r w:rsidR="0032581E" w:rsidRPr="00A06C86">
        <w:rPr>
          <w:rFonts w:ascii="Times New Roman" w:hAnsi="Times New Roman" w:cs="Times New Roman"/>
          <w:sz w:val="24"/>
          <w:szCs w:val="24"/>
          <w:lang w:val="da-DK"/>
        </w:rPr>
        <w:t xml:space="preserve"> år</w:t>
      </w:r>
      <w:r w:rsidR="00034BEE" w:rsidRPr="00A06C86">
        <w:rPr>
          <w:rFonts w:ascii="Times New Roman" w:hAnsi="Times New Roman" w:cs="Times New Roman"/>
          <w:sz w:val="24"/>
          <w:szCs w:val="24"/>
          <w:lang w:val="da-DK"/>
        </w:rPr>
        <w:t>,</w:t>
      </w:r>
      <w:r w:rsidR="0032581E" w:rsidRPr="00A06C86">
        <w:rPr>
          <w:rFonts w:ascii="Times New Roman" w:hAnsi="Times New Roman" w:cs="Times New Roman"/>
          <w:sz w:val="24"/>
          <w:szCs w:val="24"/>
          <w:lang w:val="da-DK"/>
        </w:rPr>
        <w:t xml:space="preserve"> hun har modtaget bostøtte</w:t>
      </w:r>
      <w:r w:rsidR="00FC44BB" w:rsidRPr="00A06C86">
        <w:rPr>
          <w:rFonts w:ascii="Times New Roman" w:hAnsi="Times New Roman" w:cs="Times New Roman"/>
          <w:sz w:val="24"/>
          <w:szCs w:val="24"/>
          <w:lang w:val="da-DK"/>
        </w:rPr>
        <w:t xml:space="preserve"> indsats</w:t>
      </w:r>
      <w:r w:rsidR="00914E1E" w:rsidRPr="00A06C86">
        <w:rPr>
          <w:rFonts w:ascii="Times New Roman" w:hAnsi="Times New Roman" w:cs="Times New Roman"/>
          <w:sz w:val="24"/>
          <w:szCs w:val="24"/>
          <w:lang w:val="da-DK"/>
        </w:rPr>
        <w:t>en</w:t>
      </w:r>
      <w:r w:rsidR="0032581E" w:rsidRPr="00A06C86">
        <w:rPr>
          <w:rFonts w:ascii="Times New Roman" w:hAnsi="Times New Roman" w:cs="Times New Roman"/>
          <w:sz w:val="24"/>
          <w:szCs w:val="24"/>
          <w:lang w:val="da-DK"/>
        </w:rPr>
        <w:t xml:space="preserve">. </w:t>
      </w:r>
    </w:p>
    <w:p w:rsidR="00B8493A" w:rsidRPr="00A06C86" w:rsidRDefault="00B8493A" w:rsidP="00DE1E6C">
      <w:pPr>
        <w:spacing w:after="0" w:line="360" w:lineRule="auto"/>
        <w:rPr>
          <w:rFonts w:ascii="Times New Roman" w:hAnsi="Times New Roman" w:cs="Times New Roman"/>
          <w:sz w:val="24"/>
          <w:szCs w:val="24"/>
          <w:lang w:val="da-DK"/>
        </w:rPr>
      </w:pPr>
    </w:p>
    <w:p w:rsidR="00B8493A" w:rsidRPr="00A06C86" w:rsidRDefault="00B8493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Mads </w:t>
      </w:r>
      <w:r w:rsidRPr="00A06C86">
        <w:rPr>
          <w:rFonts w:ascii="Times New Roman" w:hAnsi="Times New Roman" w:cs="Times New Roman"/>
          <w:sz w:val="24"/>
          <w:szCs w:val="24"/>
          <w:lang w:val="da-DK"/>
        </w:rPr>
        <w:t>er en 30-årig mand, som har flere fo</w:t>
      </w:r>
      <w:r w:rsidR="00D82F1F" w:rsidRPr="00A06C86">
        <w:rPr>
          <w:rFonts w:ascii="Times New Roman" w:hAnsi="Times New Roman" w:cs="Times New Roman"/>
          <w:sz w:val="24"/>
          <w:szCs w:val="24"/>
          <w:lang w:val="da-DK"/>
        </w:rPr>
        <w:t>rskellige diagnoser. H</w:t>
      </w:r>
      <w:r w:rsidRPr="00A06C86">
        <w:rPr>
          <w:rFonts w:ascii="Times New Roman" w:hAnsi="Times New Roman" w:cs="Times New Roman"/>
          <w:sz w:val="24"/>
          <w:szCs w:val="24"/>
          <w:lang w:val="da-DK"/>
        </w:rPr>
        <w:t>an</w:t>
      </w:r>
      <w:r w:rsidR="00D82F1F" w:rsidRPr="00A06C86">
        <w:rPr>
          <w:rFonts w:ascii="Times New Roman" w:hAnsi="Times New Roman" w:cs="Times New Roman"/>
          <w:sz w:val="24"/>
          <w:szCs w:val="24"/>
          <w:lang w:val="da-DK"/>
        </w:rPr>
        <w:t xml:space="preserve"> er</w:t>
      </w:r>
      <w:r w:rsidRPr="00A06C86">
        <w:rPr>
          <w:rFonts w:ascii="Times New Roman" w:hAnsi="Times New Roman" w:cs="Times New Roman"/>
          <w:sz w:val="24"/>
          <w:szCs w:val="24"/>
          <w:lang w:val="da-DK"/>
        </w:rPr>
        <w:t xml:space="preserve"> diagnosticeret med en stress- og belastningsrelateret tilstand, en adfærds- og udviklingsforstyrrelse samt autisme. Han har en erhvervsfaglig uddannelse, men er på nuværende tidspunkt førtidspensionist. </w:t>
      </w:r>
      <w:r w:rsidRPr="00A06C86">
        <w:rPr>
          <w:rFonts w:ascii="Times New Roman" w:hAnsi="Times New Roman" w:cs="Times New Roman"/>
          <w:sz w:val="24"/>
          <w:szCs w:val="24"/>
          <w:lang w:val="da-DK"/>
        </w:rPr>
        <w:lastRenderedPageBreak/>
        <w:t>Mads har modtaget bostøt</w:t>
      </w:r>
      <w:r w:rsidR="0032581E" w:rsidRPr="00A06C86">
        <w:rPr>
          <w:rFonts w:ascii="Times New Roman" w:hAnsi="Times New Roman" w:cs="Times New Roman"/>
          <w:sz w:val="24"/>
          <w:szCs w:val="24"/>
          <w:lang w:val="da-DK"/>
        </w:rPr>
        <w:t>te i seks år, hvor han får støtte</w:t>
      </w:r>
      <w:r w:rsidRPr="00A06C86">
        <w:rPr>
          <w:rFonts w:ascii="Times New Roman" w:hAnsi="Times New Roman" w:cs="Times New Roman"/>
          <w:sz w:val="24"/>
          <w:szCs w:val="24"/>
          <w:lang w:val="da-DK"/>
        </w:rPr>
        <w:t xml:space="preserve"> til at strukturere sin hverdag</w:t>
      </w:r>
      <w:r w:rsidR="003A5D36" w:rsidRPr="00A06C86">
        <w:rPr>
          <w:rFonts w:ascii="Times New Roman" w:hAnsi="Times New Roman" w:cs="Times New Roman"/>
          <w:sz w:val="24"/>
          <w:szCs w:val="24"/>
          <w:lang w:val="da-DK"/>
        </w:rPr>
        <w:t xml:space="preserve"> både</w:t>
      </w:r>
      <w:r w:rsidRPr="00A06C86">
        <w:rPr>
          <w:rFonts w:ascii="Times New Roman" w:hAnsi="Times New Roman" w:cs="Times New Roman"/>
          <w:sz w:val="24"/>
          <w:szCs w:val="24"/>
          <w:lang w:val="da-DK"/>
        </w:rPr>
        <w:t xml:space="preserve"> i </w:t>
      </w:r>
      <w:r w:rsidR="003A5D36" w:rsidRPr="00A06C86">
        <w:rPr>
          <w:rFonts w:ascii="Times New Roman" w:hAnsi="Times New Roman" w:cs="Times New Roman"/>
          <w:sz w:val="24"/>
          <w:szCs w:val="24"/>
          <w:lang w:val="da-DK"/>
        </w:rPr>
        <w:t xml:space="preserve">form af praktisk hjælp </w:t>
      </w:r>
      <w:r w:rsidRPr="00A06C86">
        <w:rPr>
          <w:rFonts w:ascii="Times New Roman" w:hAnsi="Times New Roman" w:cs="Times New Roman"/>
          <w:sz w:val="24"/>
          <w:szCs w:val="24"/>
          <w:lang w:val="da-DK"/>
        </w:rPr>
        <w:t>til madlavning og rengøring samt samtaler med bostøtten om, hvordan han kan håndtere</w:t>
      </w:r>
      <w:r w:rsidR="00A00BA4" w:rsidRPr="00A06C86">
        <w:rPr>
          <w:rFonts w:ascii="Times New Roman" w:hAnsi="Times New Roman" w:cs="Times New Roman"/>
          <w:sz w:val="24"/>
          <w:szCs w:val="24"/>
          <w:lang w:val="da-DK"/>
        </w:rPr>
        <w:t xml:space="preserve"> sin sindslidelse</w:t>
      </w:r>
      <w:r w:rsidRPr="00A06C86">
        <w:rPr>
          <w:rFonts w:ascii="Times New Roman" w:hAnsi="Times New Roman" w:cs="Times New Roman"/>
          <w:sz w:val="24"/>
          <w:szCs w:val="24"/>
          <w:lang w:val="da-DK"/>
        </w:rPr>
        <w:t>. Han har oplevet enkelte skift i de bostøttemedarbejdere, som har været tilknyttet ham. Efter hans eget udsagn er disse skift</w:t>
      </w:r>
      <w:r w:rsidR="00034BEE" w:rsidRPr="00A06C86">
        <w:rPr>
          <w:rFonts w:ascii="Times New Roman" w:hAnsi="Times New Roman" w:cs="Times New Roman"/>
          <w:sz w:val="24"/>
          <w:szCs w:val="24"/>
          <w:lang w:val="da-DK"/>
        </w:rPr>
        <w:t xml:space="preserve"> sket pga. en utilfredshed med é</w:t>
      </w:r>
      <w:r w:rsidRPr="00A06C86">
        <w:rPr>
          <w:rFonts w:ascii="Times New Roman" w:hAnsi="Times New Roman" w:cs="Times New Roman"/>
          <w:sz w:val="24"/>
          <w:szCs w:val="24"/>
          <w:lang w:val="da-DK"/>
        </w:rPr>
        <w:t>n af bostøttemedarbejderne</w:t>
      </w:r>
      <w:r w:rsidR="00034BEE"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og fordi han er overgået fra en privat til e</w:t>
      </w:r>
      <w:r w:rsidR="004B1422" w:rsidRPr="00A06C86">
        <w:rPr>
          <w:rFonts w:ascii="Times New Roman" w:hAnsi="Times New Roman" w:cs="Times New Roman"/>
          <w:sz w:val="24"/>
          <w:szCs w:val="24"/>
          <w:lang w:val="da-DK"/>
        </w:rPr>
        <w:t>n offentlig udbyder af bostøtte indsatsen</w:t>
      </w:r>
      <w:r w:rsidRPr="00A06C86">
        <w:rPr>
          <w:rFonts w:ascii="Times New Roman" w:hAnsi="Times New Roman" w:cs="Times New Roman"/>
          <w:sz w:val="24"/>
          <w:szCs w:val="24"/>
          <w:lang w:val="da-DK"/>
        </w:rPr>
        <w:t>.</w:t>
      </w:r>
      <w:r w:rsidR="001B0B04" w:rsidRPr="00A06C86">
        <w:rPr>
          <w:rFonts w:ascii="Times New Roman" w:hAnsi="Times New Roman" w:cs="Times New Roman"/>
          <w:sz w:val="24"/>
          <w:szCs w:val="24"/>
          <w:lang w:val="da-DK"/>
        </w:rPr>
        <w:t xml:space="preserve"> Mads fortæller, at han stadigvæk har kontakt til én af hans tidligere bostøttemedarbejdere, som han har haft igennem fire år.</w:t>
      </w:r>
    </w:p>
    <w:p w:rsidR="00B8493A" w:rsidRPr="00A06C86" w:rsidRDefault="00B8493A" w:rsidP="00DE1E6C">
      <w:pPr>
        <w:spacing w:after="0" w:line="360" w:lineRule="auto"/>
        <w:rPr>
          <w:rFonts w:ascii="Times New Roman" w:hAnsi="Times New Roman" w:cs="Times New Roman"/>
          <w:sz w:val="24"/>
          <w:szCs w:val="24"/>
          <w:lang w:val="da-DK"/>
        </w:rPr>
      </w:pPr>
    </w:p>
    <w:p w:rsidR="00B8493A" w:rsidRPr="00A06C86" w:rsidRDefault="00EF67E4"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Arne</w:t>
      </w:r>
      <w:r w:rsidR="00B8493A" w:rsidRPr="00A06C86">
        <w:rPr>
          <w:rFonts w:ascii="Times New Roman" w:hAnsi="Times New Roman" w:cs="Times New Roman"/>
          <w:sz w:val="24"/>
          <w:szCs w:val="24"/>
          <w:lang w:val="da-DK"/>
        </w:rPr>
        <w:t xml:space="preserve"> er en mand i slutningen af 50´erne, som har en diagnose inden</w:t>
      </w:r>
      <w:r w:rsidR="00D82F1F" w:rsidRPr="00A06C86">
        <w:rPr>
          <w:rFonts w:ascii="Times New Roman" w:hAnsi="Times New Roman" w:cs="Times New Roman"/>
          <w:sz w:val="24"/>
          <w:szCs w:val="24"/>
          <w:lang w:val="da-DK"/>
        </w:rPr>
        <w:t xml:space="preserve"> </w:t>
      </w:r>
      <w:r w:rsidR="00B8493A" w:rsidRPr="00A06C86">
        <w:rPr>
          <w:rFonts w:ascii="Times New Roman" w:hAnsi="Times New Roman" w:cs="Times New Roman"/>
          <w:sz w:val="24"/>
          <w:szCs w:val="24"/>
          <w:lang w:val="da-DK"/>
        </w:rPr>
        <w:t>for de stress-</w:t>
      </w:r>
      <w:r w:rsidR="00034BEE" w:rsidRPr="00A06C86">
        <w:rPr>
          <w:rFonts w:ascii="Times New Roman" w:hAnsi="Times New Roman" w:cs="Times New Roman"/>
          <w:sz w:val="24"/>
          <w:szCs w:val="24"/>
          <w:lang w:val="da-DK"/>
        </w:rPr>
        <w:t xml:space="preserve"> </w:t>
      </w:r>
      <w:r w:rsidR="00B8493A" w:rsidRPr="00A06C86">
        <w:rPr>
          <w:rFonts w:ascii="Times New Roman" w:hAnsi="Times New Roman" w:cs="Times New Roman"/>
          <w:sz w:val="24"/>
          <w:szCs w:val="24"/>
          <w:lang w:val="da-DK"/>
        </w:rPr>
        <w:t>og belastningsrelaterede tilstande.</w:t>
      </w:r>
      <w:r w:rsidR="006A5380" w:rsidRPr="00A06C86">
        <w:rPr>
          <w:rFonts w:ascii="Times New Roman" w:hAnsi="Times New Roman" w:cs="Times New Roman"/>
          <w:sz w:val="24"/>
          <w:szCs w:val="24"/>
          <w:lang w:val="da-DK"/>
        </w:rPr>
        <w:t xml:space="preserve"> </w:t>
      </w:r>
      <w:r w:rsidR="00B8493A" w:rsidRPr="00A06C86">
        <w:rPr>
          <w:rFonts w:ascii="Times New Roman" w:hAnsi="Times New Roman" w:cs="Times New Roman"/>
          <w:sz w:val="24"/>
          <w:szCs w:val="24"/>
          <w:lang w:val="da-DK"/>
        </w:rPr>
        <w:t xml:space="preserve">Han har fået bostøtte i tretten år, hvor han får praktisk og personlig hjælp to gange </w:t>
      </w:r>
      <w:r w:rsidR="00D82F1F" w:rsidRPr="00A06C86">
        <w:rPr>
          <w:rFonts w:ascii="Times New Roman" w:hAnsi="Times New Roman" w:cs="Times New Roman"/>
          <w:sz w:val="24"/>
          <w:szCs w:val="24"/>
          <w:lang w:val="da-DK"/>
        </w:rPr>
        <w:t>om</w:t>
      </w:r>
      <w:r w:rsidR="00B8493A" w:rsidRPr="00A06C86">
        <w:rPr>
          <w:rFonts w:ascii="Times New Roman" w:hAnsi="Times New Roman" w:cs="Times New Roman"/>
          <w:sz w:val="24"/>
          <w:szCs w:val="24"/>
          <w:lang w:val="da-DK"/>
        </w:rPr>
        <w:t xml:space="preserve"> måned</w:t>
      </w:r>
      <w:r w:rsidR="00D82F1F" w:rsidRPr="00A06C86">
        <w:rPr>
          <w:rFonts w:ascii="Times New Roman" w:hAnsi="Times New Roman" w:cs="Times New Roman"/>
          <w:sz w:val="24"/>
          <w:szCs w:val="24"/>
          <w:lang w:val="da-DK"/>
        </w:rPr>
        <w:t>en</w:t>
      </w:r>
      <w:r w:rsidR="00B8493A" w:rsidRPr="00A06C86">
        <w:rPr>
          <w:rFonts w:ascii="Times New Roman" w:hAnsi="Times New Roman" w:cs="Times New Roman"/>
          <w:sz w:val="24"/>
          <w:szCs w:val="24"/>
          <w:lang w:val="da-DK"/>
        </w:rPr>
        <w:t xml:space="preserve">. Denne hjælp </w:t>
      </w:r>
      <w:r w:rsidR="00034BEE" w:rsidRPr="00A06C86">
        <w:rPr>
          <w:rFonts w:ascii="Times New Roman" w:hAnsi="Times New Roman" w:cs="Times New Roman"/>
          <w:sz w:val="24"/>
          <w:szCs w:val="24"/>
          <w:lang w:val="da-DK"/>
        </w:rPr>
        <w:t>består efter</w:t>
      </w:r>
      <w:r w:rsidR="004B1422" w:rsidRPr="00A06C86">
        <w:rPr>
          <w:rFonts w:ascii="Times New Roman" w:hAnsi="Times New Roman" w:cs="Times New Roman"/>
          <w:sz w:val="24"/>
          <w:szCs w:val="24"/>
          <w:lang w:val="da-DK"/>
        </w:rPr>
        <w:t xml:space="preserve"> eget udsagn i</w:t>
      </w:r>
      <w:r w:rsidR="00034BEE" w:rsidRPr="00A06C86">
        <w:rPr>
          <w:rFonts w:ascii="Times New Roman" w:hAnsi="Times New Roman" w:cs="Times New Roman"/>
          <w:sz w:val="24"/>
          <w:szCs w:val="24"/>
          <w:lang w:val="da-DK"/>
        </w:rPr>
        <w:t xml:space="preserve"> </w:t>
      </w:r>
      <w:r w:rsidR="007E4E19" w:rsidRPr="00A06C86">
        <w:rPr>
          <w:rFonts w:ascii="Times New Roman" w:hAnsi="Times New Roman" w:cs="Times New Roman"/>
          <w:sz w:val="24"/>
          <w:szCs w:val="24"/>
          <w:lang w:val="da-DK"/>
        </w:rPr>
        <w:t xml:space="preserve">at kontakte </w:t>
      </w:r>
      <w:r w:rsidR="00D82F1F" w:rsidRPr="00A06C86">
        <w:rPr>
          <w:rFonts w:ascii="Times New Roman" w:hAnsi="Times New Roman" w:cs="Times New Roman"/>
          <w:sz w:val="24"/>
          <w:szCs w:val="24"/>
          <w:lang w:val="da-DK"/>
        </w:rPr>
        <w:t>offentlige myndigheder</w:t>
      </w:r>
      <w:r w:rsidR="007E4E19" w:rsidRPr="00A06C86">
        <w:rPr>
          <w:rFonts w:ascii="Times New Roman" w:hAnsi="Times New Roman" w:cs="Times New Roman"/>
          <w:sz w:val="24"/>
          <w:szCs w:val="24"/>
          <w:lang w:val="da-DK"/>
        </w:rPr>
        <w:t xml:space="preserve"> samt støtte til socialt samvær fx på et støttecenter. Ligeledes har han</w:t>
      </w:r>
      <w:r w:rsidR="00B8493A" w:rsidRPr="00A06C86">
        <w:rPr>
          <w:rFonts w:ascii="Times New Roman" w:hAnsi="Times New Roman" w:cs="Times New Roman"/>
          <w:sz w:val="24"/>
          <w:szCs w:val="24"/>
          <w:lang w:val="da-DK"/>
        </w:rPr>
        <w:t xml:space="preserve"> støttende samtaler, hvor han åbent kan tale</w:t>
      </w:r>
      <w:r w:rsidR="007E4E19" w:rsidRPr="00A06C86">
        <w:rPr>
          <w:rFonts w:ascii="Times New Roman" w:hAnsi="Times New Roman" w:cs="Times New Roman"/>
          <w:sz w:val="24"/>
          <w:szCs w:val="24"/>
          <w:lang w:val="da-DK"/>
        </w:rPr>
        <w:t xml:space="preserve"> om sine oplevelser og følelser.</w:t>
      </w:r>
      <w:r w:rsidR="00B8493A" w:rsidRPr="00A06C86">
        <w:rPr>
          <w:rFonts w:ascii="Times New Roman" w:hAnsi="Times New Roman" w:cs="Times New Roman"/>
          <w:sz w:val="24"/>
          <w:szCs w:val="24"/>
          <w:lang w:val="da-DK"/>
        </w:rPr>
        <w:t xml:space="preserve"> </w:t>
      </w:r>
      <w:r w:rsidR="006A5380" w:rsidRPr="00A06C86">
        <w:rPr>
          <w:rFonts w:ascii="Times New Roman" w:hAnsi="Times New Roman" w:cs="Times New Roman"/>
          <w:sz w:val="24"/>
          <w:szCs w:val="24"/>
          <w:lang w:val="da-DK"/>
        </w:rPr>
        <w:t>Han fortæller desuden, at hans bostøttemed</w:t>
      </w:r>
      <w:r w:rsidR="007E4E19" w:rsidRPr="00A06C86">
        <w:rPr>
          <w:rFonts w:ascii="Times New Roman" w:hAnsi="Times New Roman" w:cs="Times New Roman"/>
          <w:sz w:val="24"/>
          <w:szCs w:val="24"/>
          <w:lang w:val="da-DK"/>
        </w:rPr>
        <w:t xml:space="preserve">arbejder har hjulpet </w:t>
      </w:r>
      <w:r w:rsidR="00034BEE" w:rsidRPr="00A06C86">
        <w:rPr>
          <w:rFonts w:ascii="Times New Roman" w:hAnsi="Times New Roman" w:cs="Times New Roman"/>
          <w:sz w:val="24"/>
          <w:szCs w:val="24"/>
          <w:lang w:val="da-DK"/>
        </w:rPr>
        <w:t>ham til</w:t>
      </w:r>
      <w:r w:rsidR="006A5380" w:rsidRPr="00A06C86">
        <w:rPr>
          <w:rFonts w:ascii="Times New Roman" w:hAnsi="Times New Roman" w:cs="Times New Roman"/>
          <w:sz w:val="24"/>
          <w:szCs w:val="24"/>
          <w:lang w:val="da-DK"/>
        </w:rPr>
        <w:t xml:space="preserve"> at komme ud af et alkoholmisbrug.</w:t>
      </w:r>
      <w:r w:rsidRPr="00A06C86">
        <w:rPr>
          <w:rFonts w:ascii="Times New Roman" w:hAnsi="Times New Roman" w:cs="Times New Roman"/>
          <w:sz w:val="24"/>
          <w:szCs w:val="24"/>
          <w:lang w:val="da-DK"/>
        </w:rPr>
        <w:t xml:space="preserve"> Arne</w:t>
      </w:r>
      <w:r w:rsidR="00B8493A" w:rsidRPr="00A06C86">
        <w:rPr>
          <w:rFonts w:ascii="Times New Roman" w:hAnsi="Times New Roman" w:cs="Times New Roman"/>
          <w:sz w:val="24"/>
          <w:szCs w:val="24"/>
          <w:lang w:val="da-DK"/>
        </w:rPr>
        <w:t xml:space="preserve"> har haft to forskellige bostøttemedarbejdere i den tid, han har modtaget bostøtte indsatsen. Han fortæller, at skiftet skyldes personaleudskiftning. </w:t>
      </w:r>
    </w:p>
    <w:p w:rsidR="00B8493A" w:rsidRPr="00A06C86" w:rsidRDefault="00B8493A" w:rsidP="00DE1E6C">
      <w:pPr>
        <w:spacing w:after="0" w:line="360" w:lineRule="auto"/>
        <w:rPr>
          <w:rFonts w:ascii="Times New Roman" w:hAnsi="Times New Roman" w:cs="Times New Roman"/>
          <w:sz w:val="24"/>
          <w:szCs w:val="24"/>
          <w:lang w:val="da-DK"/>
        </w:rPr>
      </w:pPr>
    </w:p>
    <w:p w:rsidR="00A81223" w:rsidRPr="00A06C86" w:rsidRDefault="00B8493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På baggrund af de enkelte præsentationer kan der ses flere ligheder, men også forskelle mellem borgerne i projektet. Med undtagelse af én har alle interviewede borgere oplevet mindst to skift i bostøtte</w:t>
      </w:r>
      <w:r w:rsidR="0059159A" w:rsidRPr="00A06C86">
        <w:rPr>
          <w:rFonts w:ascii="Times New Roman" w:hAnsi="Times New Roman" w:cs="Times New Roman"/>
          <w:sz w:val="24"/>
          <w:szCs w:val="24"/>
          <w:lang w:val="da-DK"/>
        </w:rPr>
        <w:t>medarbejder</w:t>
      </w:r>
      <w:r w:rsidRPr="00A06C86">
        <w:rPr>
          <w:rFonts w:ascii="Times New Roman" w:hAnsi="Times New Roman" w:cs="Times New Roman"/>
          <w:sz w:val="24"/>
          <w:szCs w:val="24"/>
          <w:lang w:val="da-DK"/>
        </w:rPr>
        <w:t>e i den tid, de har modtaget</w:t>
      </w:r>
      <w:r w:rsidR="00261956" w:rsidRPr="00A06C86">
        <w:rPr>
          <w:rFonts w:ascii="Times New Roman" w:hAnsi="Times New Roman" w:cs="Times New Roman"/>
          <w:sz w:val="24"/>
          <w:szCs w:val="24"/>
          <w:lang w:val="da-DK"/>
        </w:rPr>
        <w:t xml:space="preserve"> indsatsen</w:t>
      </w:r>
      <w:r w:rsidRPr="00A06C86">
        <w:rPr>
          <w:rFonts w:ascii="Times New Roman" w:hAnsi="Times New Roman" w:cs="Times New Roman"/>
          <w:sz w:val="24"/>
          <w:szCs w:val="24"/>
          <w:lang w:val="da-DK"/>
        </w:rPr>
        <w:t>. Baggrunde</w:t>
      </w:r>
      <w:r w:rsidR="00E75B0F" w:rsidRPr="00A06C86">
        <w:rPr>
          <w:rFonts w:ascii="Times New Roman" w:hAnsi="Times New Roman" w:cs="Times New Roman"/>
          <w:sz w:val="24"/>
          <w:szCs w:val="24"/>
          <w:lang w:val="da-DK"/>
        </w:rPr>
        <w:t xml:space="preserve">n for udskiftningen </w:t>
      </w:r>
      <w:r w:rsidR="00034BEE" w:rsidRPr="00A06C86">
        <w:rPr>
          <w:rFonts w:ascii="Times New Roman" w:hAnsi="Times New Roman" w:cs="Times New Roman"/>
          <w:sz w:val="24"/>
          <w:szCs w:val="24"/>
          <w:lang w:val="da-DK"/>
        </w:rPr>
        <w:t>begrundes af borgerne at være</w:t>
      </w:r>
      <w:r w:rsidRPr="00A06C86">
        <w:rPr>
          <w:rFonts w:ascii="Times New Roman" w:hAnsi="Times New Roman" w:cs="Times New Roman"/>
          <w:sz w:val="24"/>
          <w:szCs w:val="24"/>
          <w:lang w:val="da-DK"/>
        </w:rPr>
        <w:t xml:space="preserve"> fordi de enten selv er flyttet eller har v</w:t>
      </w:r>
      <w:r w:rsidR="00034BEE" w:rsidRPr="00A06C86">
        <w:rPr>
          <w:rFonts w:ascii="Times New Roman" w:hAnsi="Times New Roman" w:cs="Times New Roman"/>
          <w:sz w:val="24"/>
          <w:szCs w:val="24"/>
          <w:lang w:val="da-DK"/>
        </w:rPr>
        <w:t xml:space="preserve">æret utilfreds med </w:t>
      </w:r>
      <w:r w:rsidRPr="00A06C86">
        <w:rPr>
          <w:rFonts w:ascii="Times New Roman" w:hAnsi="Times New Roman" w:cs="Times New Roman"/>
          <w:sz w:val="24"/>
          <w:szCs w:val="24"/>
          <w:lang w:val="da-DK"/>
        </w:rPr>
        <w:t>bostøttemedarbejder</w:t>
      </w:r>
      <w:r w:rsidR="00034BEE"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L</w:t>
      </w:r>
      <w:r w:rsidR="00034BEE" w:rsidRPr="00A06C86">
        <w:rPr>
          <w:rFonts w:ascii="Times New Roman" w:hAnsi="Times New Roman" w:cs="Times New Roman"/>
          <w:sz w:val="24"/>
          <w:szCs w:val="24"/>
          <w:lang w:val="da-DK"/>
        </w:rPr>
        <w:t xml:space="preserve">igeledes har skiftet </w:t>
      </w:r>
      <w:r w:rsidRPr="00A06C86">
        <w:rPr>
          <w:rFonts w:ascii="Times New Roman" w:hAnsi="Times New Roman" w:cs="Times New Roman"/>
          <w:sz w:val="24"/>
          <w:szCs w:val="24"/>
          <w:lang w:val="da-DK"/>
        </w:rPr>
        <w:t>været pga. organisatoriske forandringer, som fx personaleudskiftning eller ændringer i udbudsformen. Alle informanter</w:t>
      </w:r>
      <w:r w:rsidR="005B7421"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i interviewene har</w:t>
      </w:r>
      <w:r w:rsidR="007E4E19" w:rsidRPr="00A06C86">
        <w:rPr>
          <w:rFonts w:ascii="Times New Roman" w:hAnsi="Times New Roman" w:cs="Times New Roman"/>
          <w:sz w:val="24"/>
          <w:szCs w:val="24"/>
          <w:lang w:val="da-DK"/>
        </w:rPr>
        <w:t xml:space="preserve"> en sindslidelse, men det er</w:t>
      </w:r>
      <w:r w:rsidRPr="00A06C86">
        <w:rPr>
          <w:rFonts w:ascii="Times New Roman" w:hAnsi="Times New Roman" w:cs="Times New Roman"/>
          <w:sz w:val="24"/>
          <w:szCs w:val="24"/>
          <w:lang w:val="da-DK"/>
        </w:rPr>
        <w:t xml:space="preserve"> forskelligt, om de har været indlagt på en psykiatrisk afdeling pga. sinds</w:t>
      </w:r>
      <w:r w:rsidR="00261956" w:rsidRPr="00A06C86">
        <w:rPr>
          <w:rFonts w:ascii="Times New Roman" w:hAnsi="Times New Roman" w:cs="Times New Roman"/>
          <w:sz w:val="24"/>
          <w:szCs w:val="24"/>
          <w:lang w:val="da-DK"/>
        </w:rPr>
        <w:t xml:space="preserve">lidelsen eller hvilke </w:t>
      </w:r>
      <w:r w:rsidRPr="00A06C86">
        <w:rPr>
          <w:rFonts w:ascii="Times New Roman" w:hAnsi="Times New Roman" w:cs="Times New Roman"/>
          <w:sz w:val="24"/>
          <w:szCs w:val="24"/>
          <w:lang w:val="da-DK"/>
        </w:rPr>
        <w:t>di</w:t>
      </w:r>
      <w:r w:rsidR="007E4E19" w:rsidRPr="00A06C86">
        <w:rPr>
          <w:rFonts w:ascii="Times New Roman" w:hAnsi="Times New Roman" w:cs="Times New Roman"/>
          <w:sz w:val="24"/>
          <w:szCs w:val="24"/>
          <w:lang w:val="da-DK"/>
        </w:rPr>
        <w:t>agnoser</w:t>
      </w:r>
      <w:r w:rsidR="005B7421" w:rsidRPr="00A06C86">
        <w:rPr>
          <w:rFonts w:ascii="Times New Roman" w:hAnsi="Times New Roman" w:cs="Times New Roman"/>
          <w:sz w:val="24"/>
          <w:szCs w:val="24"/>
          <w:lang w:val="da-DK"/>
        </w:rPr>
        <w:t>,</w:t>
      </w:r>
      <w:r w:rsidR="007E4E19" w:rsidRPr="00A06C86">
        <w:rPr>
          <w:rFonts w:ascii="Times New Roman" w:hAnsi="Times New Roman" w:cs="Times New Roman"/>
          <w:sz w:val="24"/>
          <w:szCs w:val="24"/>
          <w:lang w:val="da-DK"/>
        </w:rPr>
        <w:t xml:space="preserve"> de har</w:t>
      </w:r>
      <w:r w:rsidR="005B7421" w:rsidRPr="00A06C86">
        <w:rPr>
          <w:rFonts w:ascii="Times New Roman" w:hAnsi="Times New Roman" w:cs="Times New Roman"/>
          <w:sz w:val="24"/>
          <w:szCs w:val="24"/>
          <w:lang w:val="da-DK"/>
        </w:rPr>
        <w:t xml:space="preserve">. Aldersmæssigt er der </w:t>
      </w:r>
      <w:r w:rsidRPr="00A06C86">
        <w:rPr>
          <w:rFonts w:ascii="Times New Roman" w:hAnsi="Times New Roman" w:cs="Times New Roman"/>
          <w:sz w:val="24"/>
          <w:szCs w:val="24"/>
          <w:lang w:val="da-DK"/>
        </w:rPr>
        <w:t xml:space="preserve">en forskel, idet den yngste borger er 30 år og den ældste er i slutningen af 50´erne. </w:t>
      </w:r>
    </w:p>
    <w:p w:rsidR="00B8493A" w:rsidRPr="00A06C86" w:rsidRDefault="00B8493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Informanterne har modtaget bostøtte i for</w:t>
      </w:r>
      <w:r w:rsidR="00240732" w:rsidRPr="00A06C86">
        <w:rPr>
          <w:rFonts w:ascii="Times New Roman" w:hAnsi="Times New Roman" w:cs="Times New Roman"/>
          <w:sz w:val="24"/>
          <w:szCs w:val="24"/>
          <w:lang w:val="da-DK"/>
        </w:rPr>
        <w:t>skellig</w:t>
      </w:r>
      <w:r w:rsidR="0059159A" w:rsidRPr="00A06C86">
        <w:rPr>
          <w:rFonts w:ascii="Times New Roman" w:hAnsi="Times New Roman" w:cs="Times New Roman"/>
          <w:sz w:val="24"/>
          <w:szCs w:val="24"/>
          <w:lang w:val="da-DK"/>
        </w:rPr>
        <w:t>e</w:t>
      </w:r>
      <w:r w:rsidR="003A413D" w:rsidRPr="00A06C86">
        <w:rPr>
          <w:rFonts w:ascii="Times New Roman" w:hAnsi="Times New Roman" w:cs="Times New Roman"/>
          <w:sz w:val="24"/>
          <w:szCs w:val="24"/>
          <w:lang w:val="da-DK"/>
        </w:rPr>
        <w:t xml:space="preserve"> antal år</w:t>
      </w:r>
      <w:r w:rsidR="004B1422" w:rsidRPr="00A06C86">
        <w:rPr>
          <w:rFonts w:ascii="Times New Roman" w:hAnsi="Times New Roman" w:cs="Times New Roman"/>
          <w:sz w:val="24"/>
          <w:szCs w:val="24"/>
          <w:lang w:val="da-DK"/>
        </w:rPr>
        <w:t xml:space="preserve"> fra omkring fem</w:t>
      </w:r>
      <w:r w:rsidRPr="00A06C86">
        <w:rPr>
          <w:rFonts w:ascii="Times New Roman" w:hAnsi="Times New Roman" w:cs="Times New Roman"/>
          <w:sz w:val="24"/>
          <w:szCs w:val="24"/>
          <w:lang w:val="da-DK"/>
        </w:rPr>
        <w:t xml:space="preserve"> til tretten års varighed. </w:t>
      </w:r>
      <w:r w:rsidR="00261956" w:rsidRPr="00A06C86">
        <w:rPr>
          <w:rFonts w:ascii="Times New Roman" w:hAnsi="Times New Roman" w:cs="Times New Roman"/>
          <w:sz w:val="24"/>
          <w:szCs w:val="24"/>
          <w:lang w:val="da-DK"/>
        </w:rPr>
        <w:t xml:space="preserve">Alle fire informanter har derfor bred </w:t>
      </w:r>
      <w:r w:rsidRPr="00A06C86">
        <w:rPr>
          <w:rFonts w:ascii="Times New Roman" w:hAnsi="Times New Roman" w:cs="Times New Roman"/>
          <w:sz w:val="24"/>
          <w:szCs w:val="24"/>
          <w:lang w:val="da-DK"/>
        </w:rPr>
        <w:t>erfaring med at modtage bostøtte i eget hjem.</w:t>
      </w:r>
    </w:p>
    <w:p w:rsidR="00B667E0" w:rsidRPr="00A06C86" w:rsidRDefault="00B667E0" w:rsidP="00DE1E6C">
      <w:pPr>
        <w:spacing w:line="360" w:lineRule="auto"/>
        <w:rPr>
          <w:rFonts w:ascii="Times New Roman" w:hAnsi="Times New Roman" w:cs="Times New Roman"/>
          <w:sz w:val="24"/>
          <w:szCs w:val="24"/>
          <w:lang w:val="da-DK"/>
        </w:rPr>
      </w:pPr>
    </w:p>
    <w:p w:rsidR="00DD244F" w:rsidRPr="00A06C86" w:rsidRDefault="005B7421"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3.2 Analyse</w:t>
      </w:r>
      <w:r w:rsidR="00B8493A" w:rsidRPr="00A06C86">
        <w:rPr>
          <w:rFonts w:ascii="Times New Roman" w:hAnsi="Times New Roman" w:cs="Times New Roman"/>
          <w:b/>
          <w:sz w:val="24"/>
          <w:szCs w:val="24"/>
          <w:lang w:val="da-DK"/>
        </w:rPr>
        <w:t xml:space="preserve"> af det empiriske materiale</w:t>
      </w:r>
    </w:p>
    <w:p w:rsidR="00144536" w:rsidRPr="00A06C86" w:rsidRDefault="00DD244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 har i forlængelse af vores fæn</w:t>
      </w:r>
      <w:r w:rsidR="004E4BE5" w:rsidRPr="00A06C86">
        <w:rPr>
          <w:rFonts w:ascii="Times New Roman" w:hAnsi="Times New Roman" w:cs="Times New Roman"/>
          <w:sz w:val="24"/>
          <w:szCs w:val="24"/>
          <w:lang w:val="da-DK"/>
        </w:rPr>
        <w:t>omenologiske udgangspunkt</w:t>
      </w:r>
      <w:r w:rsidR="00261956" w:rsidRPr="00A06C86">
        <w:rPr>
          <w:rFonts w:ascii="Times New Roman" w:hAnsi="Times New Roman" w:cs="Times New Roman"/>
          <w:sz w:val="24"/>
          <w:szCs w:val="24"/>
          <w:lang w:val="da-DK"/>
        </w:rPr>
        <w:t xml:space="preserve"> samt en Grounded T</w:t>
      </w:r>
      <w:r w:rsidR="007E4E19" w:rsidRPr="00A06C86">
        <w:rPr>
          <w:rFonts w:ascii="Times New Roman" w:hAnsi="Times New Roman" w:cs="Times New Roman"/>
          <w:sz w:val="24"/>
          <w:szCs w:val="24"/>
          <w:lang w:val="da-DK"/>
        </w:rPr>
        <w:t>heory orienteret tilgang</w:t>
      </w:r>
      <w:r w:rsidR="004E4BE5" w:rsidRPr="00A06C86">
        <w:rPr>
          <w:rFonts w:ascii="Times New Roman" w:hAnsi="Times New Roman" w:cs="Times New Roman"/>
          <w:sz w:val="24"/>
          <w:szCs w:val="24"/>
          <w:lang w:val="da-DK"/>
        </w:rPr>
        <w:t xml:space="preserve"> valgt at gå induktiv til værks i </w:t>
      </w:r>
      <w:r w:rsidR="008B771F" w:rsidRPr="00A06C86">
        <w:rPr>
          <w:rFonts w:ascii="Times New Roman" w:hAnsi="Times New Roman" w:cs="Times New Roman"/>
          <w:sz w:val="24"/>
          <w:szCs w:val="24"/>
          <w:lang w:val="da-DK"/>
        </w:rPr>
        <w:t xml:space="preserve">analysen af borgernes </w:t>
      </w:r>
      <w:r w:rsidR="00B04B1F" w:rsidRPr="00A06C86">
        <w:rPr>
          <w:rFonts w:ascii="Times New Roman" w:hAnsi="Times New Roman" w:cs="Times New Roman"/>
          <w:sz w:val="24"/>
          <w:szCs w:val="24"/>
          <w:lang w:val="da-DK"/>
        </w:rPr>
        <w:t>fortællinger.</w:t>
      </w:r>
      <w:r w:rsidR="00144536" w:rsidRPr="00A06C86">
        <w:rPr>
          <w:rFonts w:ascii="Times New Roman" w:hAnsi="Times New Roman" w:cs="Times New Roman"/>
          <w:sz w:val="24"/>
          <w:szCs w:val="24"/>
          <w:lang w:val="da-DK"/>
        </w:rPr>
        <w:t xml:space="preserve"> </w:t>
      </w:r>
      <w:r w:rsidR="00C77FA9" w:rsidRPr="00A06C86">
        <w:rPr>
          <w:rFonts w:ascii="Times New Roman" w:hAnsi="Times New Roman" w:cs="Times New Roman"/>
          <w:sz w:val="24"/>
          <w:szCs w:val="24"/>
          <w:lang w:val="da-DK"/>
        </w:rPr>
        <w:t xml:space="preserve">Dermed vil vi som Grounded Theory tilgangen tilskriver i analyserne af det empiriske materiale ikke </w:t>
      </w:r>
      <w:r w:rsidR="00C77FA9" w:rsidRPr="00A06C86">
        <w:rPr>
          <w:rFonts w:ascii="Times New Roman" w:hAnsi="Times New Roman" w:cs="Times New Roman"/>
          <w:sz w:val="24"/>
          <w:szCs w:val="24"/>
          <w:lang w:val="da-DK"/>
        </w:rPr>
        <w:lastRenderedPageBreak/>
        <w:t xml:space="preserve">anvende allerede eksisterende teorier, som skal bekræfte borgernes fortællinger, men være åben og udforske, hvad der viser sig i empirien. </w:t>
      </w:r>
      <w:r w:rsidR="00144536" w:rsidRPr="00A06C86">
        <w:rPr>
          <w:rFonts w:ascii="Times New Roman" w:hAnsi="Times New Roman" w:cs="Times New Roman"/>
          <w:sz w:val="24"/>
          <w:szCs w:val="24"/>
          <w:lang w:val="da-DK"/>
        </w:rPr>
        <w:t xml:space="preserve">I analysen vil vi </w:t>
      </w:r>
      <w:r w:rsidR="00064BFF" w:rsidRPr="00A06C86">
        <w:rPr>
          <w:rFonts w:ascii="Times New Roman" w:hAnsi="Times New Roman" w:cs="Times New Roman"/>
          <w:sz w:val="24"/>
          <w:szCs w:val="24"/>
          <w:lang w:val="da-DK"/>
        </w:rPr>
        <w:t xml:space="preserve">via epoché </w:t>
      </w:r>
      <w:r w:rsidR="00167B91" w:rsidRPr="00A06C86">
        <w:rPr>
          <w:rFonts w:ascii="Times New Roman" w:hAnsi="Times New Roman" w:cs="Times New Roman"/>
          <w:sz w:val="24"/>
          <w:szCs w:val="24"/>
          <w:lang w:val="da-DK"/>
        </w:rPr>
        <w:t>sætte vores forforståelse i baggr</w:t>
      </w:r>
      <w:r w:rsidR="00064BFF" w:rsidRPr="00A06C86">
        <w:rPr>
          <w:rFonts w:ascii="Times New Roman" w:hAnsi="Times New Roman" w:cs="Times New Roman"/>
          <w:sz w:val="24"/>
          <w:szCs w:val="24"/>
          <w:lang w:val="da-DK"/>
        </w:rPr>
        <w:t xml:space="preserve">unden og anlægge et førstepersons-perspektiv. Dermed er </w:t>
      </w:r>
      <w:r w:rsidR="001028CF" w:rsidRPr="00A06C86">
        <w:rPr>
          <w:rFonts w:ascii="Times New Roman" w:hAnsi="Times New Roman" w:cs="Times New Roman"/>
          <w:sz w:val="24"/>
          <w:szCs w:val="24"/>
          <w:lang w:val="da-DK"/>
        </w:rPr>
        <w:t xml:space="preserve">det </w:t>
      </w:r>
      <w:r w:rsidR="00064BFF" w:rsidRPr="00A06C86">
        <w:rPr>
          <w:rFonts w:ascii="Times New Roman" w:hAnsi="Times New Roman" w:cs="Times New Roman"/>
          <w:sz w:val="24"/>
          <w:szCs w:val="24"/>
          <w:lang w:val="da-DK"/>
        </w:rPr>
        <w:t xml:space="preserve">borgernes oplevelser og erfaringer </w:t>
      </w:r>
      <w:r w:rsidR="001028CF" w:rsidRPr="00A06C86">
        <w:rPr>
          <w:rFonts w:ascii="Times New Roman" w:hAnsi="Times New Roman" w:cs="Times New Roman"/>
          <w:sz w:val="24"/>
          <w:szCs w:val="24"/>
          <w:lang w:val="da-DK"/>
        </w:rPr>
        <w:t xml:space="preserve">som er </w:t>
      </w:r>
      <w:r w:rsidR="00064BFF" w:rsidRPr="00A06C86">
        <w:rPr>
          <w:rFonts w:ascii="Times New Roman" w:hAnsi="Times New Roman" w:cs="Times New Roman"/>
          <w:sz w:val="24"/>
          <w:szCs w:val="24"/>
          <w:lang w:val="da-DK"/>
        </w:rPr>
        <w:t>fokuspunktet i analyserne.</w:t>
      </w:r>
      <w:r w:rsidR="001028CF" w:rsidRPr="00A06C86">
        <w:rPr>
          <w:rFonts w:ascii="Times New Roman" w:hAnsi="Times New Roman" w:cs="Times New Roman"/>
          <w:sz w:val="24"/>
          <w:szCs w:val="24"/>
          <w:lang w:val="da-DK"/>
        </w:rPr>
        <w:t xml:space="preserve"> </w:t>
      </w:r>
    </w:p>
    <w:p w:rsidR="00C77FA9" w:rsidRPr="00A06C86" w:rsidRDefault="008B771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Analysen vil</w:t>
      </w:r>
      <w:r w:rsidR="00064BFF" w:rsidRPr="00A06C86">
        <w:rPr>
          <w:rFonts w:ascii="Times New Roman" w:hAnsi="Times New Roman" w:cs="Times New Roman"/>
          <w:sz w:val="24"/>
          <w:szCs w:val="24"/>
          <w:lang w:val="da-DK"/>
        </w:rPr>
        <w:t xml:space="preserve"> på baggrund af ovenstående</w:t>
      </w:r>
      <w:r w:rsidRPr="00A06C86">
        <w:rPr>
          <w:rFonts w:ascii="Times New Roman" w:hAnsi="Times New Roman" w:cs="Times New Roman"/>
          <w:sz w:val="24"/>
          <w:szCs w:val="24"/>
          <w:lang w:val="da-DK"/>
        </w:rPr>
        <w:t xml:space="preserve"> indeholde en række citater </w:t>
      </w:r>
      <w:r w:rsidR="00DD244F" w:rsidRPr="00A06C86">
        <w:rPr>
          <w:rFonts w:ascii="Times New Roman" w:hAnsi="Times New Roman" w:cs="Times New Roman"/>
          <w:sz w:val="24"/>
          <w:szCs w:val="24"/>
          <w:lang w:val="da-DK"/>
        </w:rPr>
        <w:t>af borgernes oplevelser af bostøtte indsatsen</w:t>
      </w:r>
      <w:r w:rsidR="00E20C9D" w:rsidRPr="00A06C86">
        <w:rPr>
          <w:rFonts w:ascii="Times New Roman" w:hAnsi="Times New Roman" w:cs="Times New Roman"/>
          <w:sz w:val="24"/>
          <w:szCs w:val="24"/>
          <w:lang w:val="da-DK"/>
        </w:rPr>
        <w:t>,</w:t>
      </w:r>
      <w:r w:rsidR="00DD244F" w:rsidRPr="00A06C86">
        <w:rPr>
          <w:rFonts w:ascii="Times New Roman" w:hAnsi="Times New Roman" w:cs="Times New Roman"/>
          <w:sz w:val="24"/>
          <w:szCs w:val="24"/>
          <w:lang w:val="da-DK"/>
        </w:rPr>
        <w:t xml:space="preserve"> som skal underbygge vores analyse af det empiriske materiale. </w:t>
      </w:r>
      <w:r w:rsidR="001028CF" w:rsidRPr="00A06C86">
        <w:rPr>
          <w:rFonts w:ascii="Times New Roman" w:hAnsi="Times New Roman" w:cs="Times New Roman"/>
          <w:sz w:val="24"/>
          <w:szCs w:val="24"/>
          <w:lang w:val="da-DK"/>
        </w:rPr>
        <w:t>Som nævnt i indledningen til kapitlet har vi valgt at</w:t>
      </w:r>
      <w:r w:rsidR="00DD244F" w:rsidRPr="00A06C86">
        <w:rPr>
          <w:rFonts w:ascii="Times New Roman" w:hAnsi="Times New Roman" w:cs="Times New Roman"/>
          <w:sz w:val="24"/>
          <w:szCs w:val="24"/>
          <w:lang w:val="da-DK"/>
        </w:rPr>
        <w:t xml:space="preserve"> </w:t>
      </w:r>
      <w:r w:rsidR="007E0A28" w:rsidRPr="00A06C86">
        <w:rPr>
          <w:rFonts w:ascii="Times New Roman" w:hAnsi="Times New Roman" w:cs="Times New Roman"/>
          <w:sz w:val="24"/>
          <w:szCs w:val="24"/>
          <w:lang w:val="da-DK"/>
        </w:rPr>
        <w:t>kerne</w:t>
      </w:r>
      <w:r w:rsidR="00DD244F" w:rsidRPr="00A06C86">
        <w:rPr>
          <w:rFonts w:ascii="Times New Roman" w:hAnsi="Times New Roman" w:cs="Times New Roman"/>
          <w:sz w:val="24"/>
          <w:szCs w:val="24"/>
          <w:lang w:val="da-DK"/>
        </w:rPr>
        <w:t xml:space="preserve">kategorierne fra kodningen skal anvendes som de overordnede temaer </w:t>
      </w:r>
      <w:r w:rsidR="00C96BC2" w:rsidRPr="00A06C86">
        <w:rPr>
          <w:rFonts w:ascii="Times New Roman" w:hAnsi="Times New Roman" w:cs="Times New Roman"/>
          <w:sz w:val="24"/>
          <w:szCs w:val="24"/>
          <w:lang w:val="da-DK"/>
        </w:rPr>
        <w:t>for</w:t>
      </w:r>
      <w:r w:rsidR="00E621D5" w:rsidRPr="00A06C86">
        <w:rPr>
          <w:rFonts w:ascii="Times New Roman" w:hAnsi="Times New Roman" w:cs="Times New Roman"/>
          <w:sz w:val="24"/>
          <w:szCs w:val="24"/>
          <w:lang w:val="da-DK"/>
        </w:rPr>
        <w:t xml:space="preserve"> analyseafsnit</w:t>
      </w:r>
      <w:r w:rsidR="00C96BC2" w:rsidRPr="00A06C86">
        <w:rPr>
          <w:rFonts w:ascii="Times New Roman" w:hAnsi="Times New Roman" w:cs="Times New Roman"/>
          <w:sz w:val="24"/>
          <w:szCs w:val="24"/>
          <w:lang w:val="da-DK"/>
        </w:rPr>
        <w:t>tene</w:t>
      </w:r>
      <w:r w:rsidR="00DD244F" w:rsidRPr="00A06C86">
        <w:rPr>
          <w:rFonts w:ascii="Times New Roman" w:hAnsi="Times New Roman" w:cs="Times New Roman"/>
          <w:sz w:val="24"/>
          <w:szCs w:val="24"/>
          <w:lang w:val="da-DK"/>
        </w:rPr>
        <w:t>.</w:t>
      </w:r>
      <w:r w:rsidR="00261956" w:rsidRPr="00A06C86">
        <w:rPr>
          <w:rFonts w:ascii="Times New Roman" w:hAnsi="Times New Roman" w:cs="Times New Roman"/>
          <w:sz w:val="24"/>
          <w:szCs w:val="24"/>
          <w:lang w:val="da-DK"/>
        </w:rPr>
        <w:t xml:space="preserve"> De enkelte analyseafsnit består af underkategorierne fra kodningen. </w:t>
      </w:r>
      <w:r w:rsidR="000A41E4" w:rsidRPr="00A06C86">
        <w:rPr>
          <w:rFonts w:ascii="Times New Roman" w:hAnsi="Times New Roman" w:cs="Times New Roman"/>
          <w:sz w:val="24"/>
          <w:szCs w:val="24"/>
          <w:lang w:val="da-DK"/>
        </w:rPr>
        <w:t>Med afsæt i den Grounded T</w:t>
      </w:r>
      <w:r w:rsidR="001028CF" w:rsidRPr="00A06C86">
        <w:rPr>
          <w:rFonts w:ascii="Times New Roman" w:hAnsi="Times New Roman" w:cs="Times New Roman"/>
          <w:sz w:val="24"/>
          <w:szCs w:val="24"/>
          <w:lang w:val="da-DK"/>
        </w:rPr>
        <w:t>heory inspirerede tilgang vil vi i analyserne stille spørgsmål til det empiriske ma</w:t>
      </w:r>
      <w:r w:rsidR="00BE44AB" w:rsidRPr="00A06C86">
        <w:rPr>
          <w:rFonts w:ascii="Times New Roman" w:hAnsi="Times New Roman" w:cs="Times New Roman"/>
          <w:sz w:val="24"/>
          <w:szCs w:val="24"/>
          <w:lang w:val="da-DK"/>
        </w:rPr>
        <w:t>teriale for at komme frem til en</w:t>
      </w:r>
      <w:r w:rsidR="001028CF" w:rsidRPr="00A06C86">
        <w:rPr>
          <w:rFonts w:ascii="Times New Roman" w:hAnsi="Times New Roman" w:cs="Times New Roman"/>
          <w:sz w:val="24"/>
          <w:szCs w:val="24"/>
          <w:lang w:val="da-DK"/>
        </w:rPr>
        <w:t xml:space="preserve"> grundig analyse af borgernes fortællinger. Disse spørgsmål vil blive ekspliciteret i indledningen til de enkelte analysetemaer. </w:t>
      </w:r>
      <w:r w:rsidR="00064BFF" w:rsidRPr="00A06C86">
        <w:rPr>
          <w:rFonts w:ascii="Times New Roman" w:hAnsi="Times New Roman" w:cs="Times New Roman"/>
          <w:sz w:val="24"/>
          <w:szCs w:val="24"/>
          <w:lang w:val="da-DK"/>
        </w:rPr>
        <w:t>Slutteligt vil vi efter analyserne</w:t>
      </w:r>
      <w:r w:rsidR="00FC44BB" w:rsidRPr="00A06C86">
        <w:rPr>
          <w:rFonts w:ascii="Times New Roman" w:hAnsi="Times New Roman" w:cs="Times New Roman"/>
          <w:sz w:val="24"/>
          <w:szCs w:val="24"/>
          <w:lang w:val="da-DK"/>
        </w:rPr>
        <w:t xml:space="preserve"> lave en overordnet sammenfatning af</w:t>
      </w:r>
      <w:r w:rsidRPr="00A06C86">
        <w:rPr>
          <w:rFonts w:ascii="Times New Roman" w:hAnsi="Times New Roman" w:cs="Times New Roman"/>
          <w:sz w:val="24"/>
          <w:szCs w:val="24"/>
          <w:lang w:val="da-DK"/>
        </w:rPr>
        <w:t xml:space="preserve"> analys</w:t>
      </w:r>
      <w:r w:rsidR="00064BFF" w:rsidRPr="00A06C86">
        <w:rPr>
          <w:rFonts w:ascii="Times New Roman" w:hAnsi="Times New Roman" w:cs="Times New Roman"/>
          <w:sz w:val="24"/>
          <w:szCs w:val="24"/>
          <w:lang w:val="da-DK"/>
        </w:rPr>
        <w:t>efundene</w:t>
      </w:r>
      <w:r w:rsidRPr="00A06C86">
        <w:rPr>
          <w:rFonts w:ascii="Times New Roman" w:hAnsi="Times New Roman" w:cs="Times New Roman"/>
          <w:sz w:val="24"/>
          <w:szCs w:val="24"/>
          <w:lang w:val="da-DK"/>
        </w:rPr>
        <w:t xml:space="preserve">. </w:t>
      </w:r>
    </w:p>
    <w:p w:rsidR="007703F7" w:rsidRPr="00A06C86" w:rsidRDefault="000C389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Medarbejderne</w:t>
      </w:r>
      <w:r w:rsidR="00466C90" w:rsidRPr="00A06C86">
        <w:rPr>
          <w:rFonts w:ascii="Times New Roman" w:hAnsi="Times New Roman" w:cs="Times New Roman"/>
          <w:sz w:val="24"/>
          <w:szCs w:val="24"/>
          <w:lang w:val="da-DK"/>
        </w:rPr>
        <w:t xml:space="preserve"> </w:t>
      </w:r>
      <w:r w:rsidR="00A438FA" w:rsidRPr="00A06C86">
        <w:rPr>
          <w:rFonts w:ascii="Times New Roman" w:hAnsi="Times New Roman" w:cs="Times New Roman"/>
          <w:sz w:val="24"/>
          <w:szCs w:val="24"/>
          <w:lang w:val="da-DK"/>
        </w:rPr>
        <w:t xml:space="preserve">vil i </w:t>
      </w:r>
      <w:r w:rsidRPr="00A06C86">
        <w:rPr>
          <w:rFonts w:ascii="Times New Roman" w:hAnsi="Times New Roman" w:cs="Times New Roman"/>
          <w:sz w:val="24"/>
          <w:szCs w:val="24"/>
          <w:lang w:val="da-DK"/>
        </w:rPr>
        <w:t>analysen blive betegnet som</w:t>
      </w:r>
      <w:r w:rsidR="00466C90" w:rsidRPr="00A06C86">
        <w:rPr>
          <w:rFonts w:ascii="Times New Roman" w:hAnsi="Times New Roman" w:cs="Times New Roman"/>
          <w:sz w:val="24"/>
          <w:szCs w:val="24"/>
          <w:lang w:val="da-DK"/>
        </w:rPr>
        <w:t xml:space="preserve"> bostøttemedarbejder, </w:t>
      </w:r>
      <w:r w:rsidR="00A438FA" w:rsidRPr="00A06C86">
        <w:rPr>
          <w:rFonts w:ascii="Times New Roman" w:hAnsi="Times New Roman" w:cs="Times New Roman"/>
          <w:sz w:val="24"/>
          <w:szCs w:val="24"/>
          <w:lang w:val="da-DK"/>
        </w:rPr>
        <w:t xml:space="preserve">bostøtten </w:t>
      </w:r>
      <w:r w:rsidR="00466C90" w:rsidRPr="00A06C86">
        <w:rPr>
          <w:rFonts w:ascii="Times New Roman" w:hAnsi="Times New Roman" w:cs="Times New Roman"/>
          <w:sz w:val="24"/>
          <w:szCs w:val="24"/>
          <w:lang w:val="da-DK"/>
        </w:rPr>
        <w:t xml:space="preserve">eller den professionelle. De </w:t>
      </w:r>
      <w:r w:rsidRPr="00A06C86">
        <w:rPr>
          <w:rFonts w:ascii="Times New Roman" w:hAnsi="Times New Roman" w:cs="Times New Roman"/>
          <w:sz w:val="24"/>
          <w:szCs w:val="24"/>
          <w:lang w:val="da-DK"/>
        </w:rPr>
        <w:t>interviewede borgere vil blive omtalt som informant eller</w:t>
      </w:r>
      <w:r w:rsidR="00466C90" w:rsidRPr="00A06C86">
        <w:rPr>
          <w:rFonts w:ascii="Times New Roman" w:hAnsi="Times New Roman" w:cs="Times New Roman"/>
          <w:sz w:val="24"/>
          <w:szCs w:val="24"/>
          <w:lang w:val="da-DK"/>
        </w:rPr>
        <w:t xml:space="preserve"> borger. I det følgende præsenteres analysen af det empiriske materiale</w:t>
      </w:r>
    </w:p>
    <w:p w:rsidR="00C530E4" w:rsidRPr="00A06C86" w:rsidRDefault="00C530E4" w:rsidP="00DE1E6C">
      <w:pPr>
        <w:spacing w:line="360" w:lineRule="auto"/>
        <w:rPr>
          <w:rFonts w:ascii="Times New Roman" w:hAnsi="Times New Roman" w:cs="Times New Roman"/>
          <w:sz w:val="24"/>
          <w:szCs w:val="24"/>
          <w:lang w:val="da-DK"/>
        </w:rPr>
      </w:pPr>
    </w:p>
    <w:p w:rsidR="00DD244F" w:rsidRPr="00A06C86" w:rsidRDefault="00FC44BB" w:rsidP="00DE1E6C">
      <w:pPr>
        <w:spacing w:line="360" w:lineRule="auto"/>
        <w:rPr>
          <w:rFonts w:ascii="Times New Roman" w:hAnsi="Times New Roman" w:cs="Times New Roman"/>
          <w:b/>
          <w:sz w:val="24"/>
          <w:szCs w:val="24"/>
          <w:u w:val="single"/>
          <w:lang w:val="da-DK"/>
        </w:rPr>
      </w:pPr>
      <w:r w:rsidRPr="00A06C86">
        <w:rPr>
          <w:rFonts w:ascii="Times New Roman" w:hAnsi="Times New Roman" w:cs="Times New Roman"/>
          <w:b/>
          <w:sz w:val="24"/>
          <w:szCs w:val="24"/>
          <w:u w:val="single"/>
          <w:lang w:val="da-DK"/>
        </w:rPr>
        <w:t xml:space="preserve">3.2.1 </w:t>
      </w:r>
      <w:r w:rsidR="00E621D5" w:rsidRPr="00A06C86">
        <w:rPr>
          <w:rFonts w:ascii="Times New Roman" w:hAnsi="Times New Roman" w:cs="Times New Roman"/>
          <w:b/>
          <w:sz w:val="24"/>
          <w:szCs w:val="24"/>
          <w:u w:val="single"/>
          <w:lang w:val="da-DK"/>
        </w:rPr>
        <w:t xml:space="preserve">Relationens betydning </w:t>
      </w:r>
    </w:p>
    <w:p w:rsidR="005B7421" w:rsidRPr="00A06C86" w:rsidRDefault="00A708A7" w:rsidP="00DE1E6C">
      <w:pPr>
        <w:spacing w:line="360" w:lineRule="auto"/>
        <w:rPr>
          <w:rFonts w:ascii="Times New Roman" w:hAnsi="Times New Roman" w:cs="Times New Roman"/>
          <w:b/>
          <w:sz w:val="24"/>
          <w:szCs w:val="24"/>
          <w:u w:val="single"/>
          <w:lang w:val="da-DK"/>
        </w:rPr>
      </w:pPr>
      <w:r w:rsidRPr="00A06C86">
        <w:rPr>
          <w:rFonts w:ascii="Times New Roman" w:hAnsi="Times New Roman" w:cs="Times New Roman"/>
          <w:sz w:val="24"/>
          <w:szCs w:val="24"/>
          <w:lang w:val="da-DK"/>
        </w:rPr>
        <w:t xml:space="preserve">Følgende tema omhandler, hvilken betydning borgerne oplever at relationen til deres bostøttemedarbejder har. </w:t>
      </w:r>
      <w:r w:rsidR="00A438FA" w:rsidRPr="00A06C86">
        <w:rPr>
          <w:rFonts w:ascii="Times New Roman" w:hAnsi="Times New Roman" w:cs="Times New Roman"/>
          <w:sz w:val="24"/>
          <w:szCs w:val="24"/>
          <w:lang w:val="da-DK"/>
        </w:rPr>
        <w:t>I analysen til</w:t>
      </w:r>
      <w:r w:rsidR="005E6323" w:rsidRPr="00A06C86">
        <w:rPr>
          <w:rFonts w:ascii="Times New Roman" w:hAnsi="Times New Roman" w:cs="Times New Roman"/>
          <w:sz w:val="24"/>
          <w:szCs w:val="24"/>
          <w:lang w:val="da-DK"/>
        </w:rPr>
        <w:t xml:space="preserve"> første tema</w:t>
      </w:r>
      <w:r w:rsidR="000C389B" w:rsidRPr="00A06C86">
        <w:rPr>
          <w:rFonts w:ascii="Times New Roman" w:hAnsi="Times New Roman" w:cs="Times New Roman"/>
          <w:sz w:val="24"/>
          <w:szCs w:val="24"/>
          <w:lang w:val="da-DK"/>
        </w:rPr>
        <w:t xml:space="preserve"> har vi valgt</w:t>
      </w:r>
      <w:r w:rsidR="00A438FA" w:rsidRPr="00A06C86">
        <w:rPr>
          <w:rFonts w:ascii="Times New Roman" w:hAnsi="Times New Roman" w:cs="Times New Roman"/>
          <w:sz w:val="24"/>
          <w:szCs w:val="24"/>
          <w:lang w:val="da-DK"/>
        </w:rPr>
        <w:t xml:space="preserve"> at stille følgende spørgsmål til det empiriske materiale: </w:t>
      </w:r>
    </w:p>
    <w:p w:rsidR="00C96BC2" w:rsidRPr="00A06C86" w:rsidRDefault="00A438FA" w:rsidP="000C389B">
      <w:pPr>
        <w:pStyle w:val="Listenabsatz"/>
        <w:numPr>
          <w:ilvl w:val="0"/>
          <w:numId w:val="14"/>
        </w:numPr>
        <w:spacing w:line="360" w:lineRule="auto"/>
        <w:rPr>
          <w:rFonts w:ascii="Times New Roman" w:hAnsi="Times New Roman" w:cs="Times New Roman"/>
          <w:sz w:val="24"/>
          <w:szCs w:val="24"/>
        </w:rPr>
      </w:pPr>
      <w:r w:rsidRPr="00A06C86">
        <w:rPr>
          <w:rFonts w:ascii="Times New Roman" w:hAnsi="Times New Roman" w:cs="Times New Roman"/>
          <w:sz w:val="24"/>
          <w:szCs w:val="24"/>
        </w:rPr>
        <w:t>Hvad oplever</w:t>
      </w:r>
      <w:r w:rsidR="00261956" w:rsidRPr="00A06C86">
        <w:rPr>
          <w:rFonts w:ascii="Times New Roman" w:hAnsi="Times New Roman" w:cs="Times New Roman"/>
          <w:sz w:val="24"/>
          <w:szCs w:val="24"/>
        </w:rPr>
        <w:t xml:space="preserve"> borgerne </w:t>
      </w:r>
      <w:r w:rsidR="005E6323" w:rsidRPr="00A06C86">
        <w:rPr>
          <w:rFonts w:ascii="Times New Roman" w:hAnsi="Times New Roman" w:cs="Times New Roman"/>
          <w:sz w:val="24"/>
          <w:szCs w:val="24"/>
        </w:rPr>
        <w:t xml:space="preserve">som betydningsfuldt i </w:t>
      </w:r>
      <w:r w:rsidR="0053327B" w:rsidRPr="00A06C86">
        <w:rPr>
          <w:rFonts w:ascii="Times New Roman" w:hAnsi="Times New Roman" w:cs="Times New Roman"/>
          <w:sz w:val="24"/>
          <w:szCs w:val="24"/>
        </w:rPr>
        <w:t>mødet</w:t>
      </w:r>
      <w:r w:rsidRPr="00A06C86">
        <w:rPr>
          <w:rFonts w:ascii="Times New Roman" w:hAnsi="Times New Roman" w:cs="Times New Roman"/>
          <w:sz w:val="24"/>
          <w:szCs w:val="24"/>
        </w:rPr>
        <w:t xml:space="preserve"> med deres bostøttemedarbejder?</w:t>
      </w:r>
    </w:p>
    <w:p w:rsidR="005B7421" w:rsidRPr="00A06C86" w:rsidRDefault="00A438FA" w:rsidP="000C389B">
      <w:pPr>
        <w:pStyle w:val="Listenabsatz"/>
        <w:numPr>
          <w:ilvl w:val="0"/>
          <w:numId w:val="14"/>
        </w:numPr>
        <w:spacing w:line="360" w:lineRule="auto"/>
        <w:rPr>
          <w:rFonts w:ascii="Times New Roman" w:hAnsi="Times New Roman" w:cs="Times New Roman"/>
          <w:sz w:val="24"/>
          <w:szCs w:val="24"/>
        </w:rPr>
      </w:pPr>
      <w:r w:rsidRPr="00A06C86">
        <w:rPr>
          <w:rFonts w:ascii="Times New Roman" w:hAnsi="Times New Roman" w:cs="Times New Roman"/>
          <w:sz w:val="24"/>
          <w:szCs w:val="24"/>
        </w:rPr>
        <w:t xml:space="preserve">Hvordan fortæller </w:t>
      </w:r>
      <w:r w:rsidR="005E6323" w:rsidRPr="00A06C86">
        <w:rPr>
          <w:rFonts w:ascii="Times New Roman" w:hAnsi="Times New Roman" w:cs="Times New Roman"/>
          <w:sz w:val="24"/>
          <w:szCs w:val="24"/>
        </w:rPr>
        <w:t>borgerne om det?</w:t>
      </w:r>
      <w:r w:rsidR="00B35511" w:rsidRPr="00A06C86">
        <w:rPr>
          <w:rFonts w:ascii="Times New Roman" w:hAnsi="Times New Roman" w:cs="Times New Roman"/>
          <w:sz w:val="24"/>
          <w:szCs w:val="24"/>
        </w:rPr>
        <w:t xml:space="preserve"> </w:t>
      </w:r>
    </w:p>
    <w:p w:rsidR="00F21E3F" w:rsidRPr="00A06C86" w:rsidRDefault="005B742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w:t>
      </w:r>
      <w:r w:rsidR="00F21E3F" w:rsidRPr="00A06C86">
        <w:rPr>
          <w:rFonts w:ascii="Times New Roman" w:hAnsi="Times New Roman" w:cs="Times New Roman"/>
          <w:sz w:val="24"/>
          <w:szCs w:val="24"/>
          <w:lang w:val="da-DK"/>
        </w:rPr>
        <w:t xml:space="preserve"> borgernes</w:t>
      </w:r>
      <w:r w:rsidRPr="00A06C86">
        <w:rPr>
          <w:rFonts w:ascii="Times New Roman" w:hAnsi="Times New Roman" w:cs="Times New Roman"/>
          <w:sz w:val="24"/>
          <w:szCs w:val="24"/>
          <w:lang w:val="da-DK"/>
        </w:rPr>
        <w:t xml:space="preserve"> fortællinger fremhæves</w:t>
      </w:r>
      <w:r w:rsidR="00F21E3F" w:rsidRPr="00A06C86">
        <w:rPr>
          <w:rFonts w:ascii="Times New Roman" w:hAnsi="Times New Roman" w:cs="Times New Roman"/>
          <w:sz w:val="24"/>
          <w:szCs w:val="24"/>
          <w:lang w:val="da-DK"/>
        </w:rPr>
        <w:t xml:space="preserve"> flere forhold, som</w:t>
      </w:r>
      <w:r w:rsidR="000A41E4" w:rsidRPr="00A06C86">
        <w:rPr>
          <w:rFonts w:ascii="Times New Roman" w:hAnsi="Times New Roman" w:cs="Times New Roman"/>
          <w:sz w:val="24"/>
          <w:szCs w:val="24"/>
          <w:lang w:val="da-DK"/>
        </w:rPr>
        <w:t xml:space="preserve"> ifølge dem</w:t>
      </w:r>
      <w:r w:rsidR="00F21E3F" w:rsidRPr="00A06C86">
        <w:rPr>
          <w:rFonts w:ascii="Times New Roman" w:hAnsi="Times New Roman" w:cs="Times New Roman"/>
          <w:sz w:val="24"/>
          <w:szCs w:val="24"/>
          <w:lang w:val="da-DK"/>
        </w:rPr>
        <w:t xml:space="preserve"> er betydningsfulde i mødet med deres bostøtte. </w:t>
      </w:r>
      <w:r w:rsidR="00994A8D" w:rsidRPr="00A06C86">
        <w:rPr>
          <w:rFonts w:ascii="Times New Roman" w:hAnsi="Times New Roman" w:cs="Times New Roman"/>
          <w:sz w:val="24"/>
          <w:szCs w:val="24"/>
          <w:lang w:val="da-DK"/>
        </w:rPr>
        <w:t>Et fællestræk i i</w:t>
      </w:r>
      <w:r w:rsidR="00F21E3F" w:rsidRPr="00A06C86">
        <w:rPr>
          <w:rFonts w:ascii="Times New Roman" w:hAnsi="Times New Roman" w:cs="Times New Roman"/>
          <w:sz w:val="24"/>
          <w:szCs w:val="24"/>
          <w:lang w:val="da-DK"/>
        </w:rPr>
        <w:t>nformanterne</w:t>
      </w:r>
      <w:r w:rsidR="00994A8D" w:rsidRPr="00A06C86">
        <w:rPr>
          <w:rFonts w:ascii="Times New Roman" w:hAnsi="Times New Roman" w:cs="Times New Roman"/>
          <w:sz w:val="24"/>
          <w:szCs w:val="24"/>
          <w:lang w:val="da-DK"/>
        </w:rPr>
        <w:t>s</w:t>
      </w:r>
      <w:r w:rsidR="00FC44BB" w:rsidRPr="00A06C86">
        <w:rPr>
          <w:rFonts w:ascii="Times New Roman" w:hAnsi="Times New Roman" w:cs="Times New Roman"/>
          <w:sz w:val="24"/>
          <w:szCs w:val="24"/>
          <w:lang w:val="da-DK"/>
        </w:rPr>
        <w:t xml:space="preserve"> beretninger</w:t>
      </w:r>
      <w:r w:rsidR="00994A8D" w:rsidRPr="00A06C86">
        <w:rPr>
          <w:rFonts w:ascii="Times New Roman" w:hAnsi="Times New Roman" w:cs="Times New Roman"/>
          <w:sz w:val="24"/>
          <w:szCs w:val="24"/>
          <w:lang w:val="da-DK"/>
        </w:rPr>
        <w:t xml:space="preserve"> er</w:t>
      </w:r>
      <w:r w:rsidR="00F21E3F" w:rsidRPr="00A06C86">
        <w:rPr>
          <w:rFonts w:ascii="Times New Roman" w:hAnsi="Times New Roman" w:cs="Times New Roman"/>
          <w:sz w:val="24"/>
          <w:szCs w:val="24"/>
          <w:lang w:val="da-DK"/>
        </w:rPr>
        <w:t>, at det er udslagsgivende, at den profes</w:t>
      </w:r>
      <w:r w:rsidRPr="00A06C86">
        <w:rPr>
          <w:rFonts w:ascii="Times New Roman" w:hAnsi="Times New Roman" w:cs="Times New Roman"/>
          <w:sz w:val="24"/>
          <w:szCs w:val="24"/>
          <w:lang w:val="da-DK"/>
        </w:rPr>
        <w:t>sionelle er oprigtig</w:t>
      </w:r>
      <w:r w:rsidR="00994A8D" w:rsidRPr="00A06C86">
        <w:rPr>
          <w:rFonts w:ascii="Times New Roman" w:hAnsi="Times New Roman" w:cs="Times New Roman"/>
          <w:sz w:val="24"/>
          <w:szCs w:val="24"/>
          <w:lang w:val="da-DK"/>
        </w:rPr>
        <w:t xml:space="preserve"> og viser</w:t>
      </w:r>
      <w:r w:rsidR="00F21E3F" w:rsidRPr="00A06C86">
        <w:rPr>
          <w:rFonts w:ascii="Times New Roman" w:hAnsi="Times New Roman" w:cs="Times New Roman"/>
          <w:sz w:val="24"/>
          <w:szCs w:val="24"/>
          <w:lang w:val="da-DK"/>
        </w:rPr>
        <w:t xml:space="preserve"> interesse i in</w:t>
      </w:r>
      <w:r w:rsidRPr="00A06C86">
        <w:rPr>
          <w:rFonts w:ascii="Times New Roman" w:hAnsi="Times New Roman" w:cs="Times New Roman"/>
          <w:sz w:val="24"/>
          <w:szCs w:val="24"/>
          <w:lang w:val="da-DK"/>
        </w:rPr>
        <w:t>dsatsen.</w:t>
      </w:r>
      <w:r w:rsidR="00605ED7" w:rsidRPr="00A06C86">
        <w:rPr>
          <w:rFonts w:ascii="Times New Roman" w:hAnsi="Times New Roman" w:cs="Times New Roman"/>
          <w:sz w:val="24"/>
          <w:szCs w:val="24"/>
          <w:lang w:val="da-DK"/>
        </w:rPr>
        <w:t xml:space="preserve"> </w:t>
      </w:r>
      <w:r w:rsidR="0059159A" w:rsidRPr="00A06C86">
        <w:rPr>
          <w:rFonts w:ascii="Times New Roman" w:hAnsi="Times New Roman" w:cs="Times New Roman"/>
          <w:sz w:val="24"/>
          <w:szCs w:val="24"/>
          <w:lang w:val="da-DK"/>
        </w:rPr>
        <w:t>Ifølge</w:t>
      </w:r>
      <w:r w:rsidRPr="00A06C86">
        <w:rPr>
          <w:rFonts w:ascii="Times New Roman" w:hAnsi="Times New Roman" w:cs="Times New Roman"/>
          <w:sz w:val="24"/>
          <w:szCs w:val="24"/>
          <w:lang w:val="da-DK"/>
        </w:rPr>
        <w:t xml:space="preserve"> </w:t>
      </w:r>
      <w:r w:rsidR="00B35511" w:rsidRPr="00A06C86">
        <w:rPr>
          <w:rFonts w:ascii="Times New Roman" w:hAnsi="Times New Roman" w:cs="Times New Roman"/>
          <w:sz w:val="24"/>
          <w:szCs w:val="24"/>
          <w:lang w:val="da-DK"/>
        </w:rPr>
        <w:t>borgerne</w:t>
      </w:r>
      <w:r w:rsidR="0059159A" w:rsidRPr="00A06C86">
        <w:rPr>
          <w:rFonts w:ascii="Times New Roman" w:hAnsi="Times New Roman" w:cs="Times New Roman"/>
          <w:sz w:val="24"/>
          <w:szCs w:val="24"/>
          <w:lang w:val="da-DK"/>
        </w:rPr>
        <w:t xml:space="preserve"> oplever de dermed</w:t>
      </w:r>
      <w:r w:rsidR="00F21E3F" w:rsidRPr="00A06C86">
        <w:rPr>
          <w:rFonts w:ascii="Times New Roman" w:hAnsi="Times New Roman" w:cs="Times New Roman"/>
          <w:sz w:val="24"/>
          <w:szCs w:val="24"/>
          <w:lang w:val="da-DK"/>
        </w:rPr>
        <w:t>, at den professionelle har intentioner om at støtte dem i at få det bedre</w:t>
      </w:r>
      <w:r w:rsidRPr="00A06C86">
        <w:rPr>
          <w:rFonts w:ascii="Times New Roman" w:hAnsi="Times New Roman" w:cs="Times New Roman"/>
          <w:sz w:val="24"/>
          <w:szCs w:val="24"/>
          <w:lang w:val="da-DK"/>
        </w:rPr>
        <w:t>,</w:t>
      </w:r>
      <w:r w:rsidR="00F21E3F" w:rsidRPr="00A06C86">
        <w:rPr>
          <w:rFonts w:ascii="Times New Roman" w:hAnsi="Times New Roman" w:cs="Times New Roman"/>
          <w:sz w:val="24"/>
          <w:szCs w:val="24"/>
          <w:lang w:val="da-DK"/>
        </w:rPr>
        <w:t xml:space="preserve"> samt at der tages højde for dere</w:t>
      </w:r>
      <w:r w:rsidR="00B35511" w:rsidRPr="00A06C86">
        <w:rPr>
          <w:rFonts w:ascii="Times New Roman" w:hAnsi="Times New Roman" w:cs="Times New Roman"/>
          <w:sz w:val="24"/>
          <w:szCs w:val="24"/>
          <w:lang w:val="da-DK"/>
        </w:rPr>
        <w:t>s ønsker og behov i samarbejdet</w:t>
      </w:r>
      <w:r w:rsidR="00F21E3F" w:rsidRPr="00A06C86">
        <w:rPr>
          <w:rFonts w:ascii="Times New Roman" w:hAnsi="Times New Roman" w:cs="Times New Roman"/>
          <w:sz w:val="24"/>
          <w:szCs w:val="24"/>
          <w:lang w:val="da-DK"/>
        </w:rPr>
        <w:t>. Analyserne viser, at det</w:t>
      </w:r>
      <w:r w:rsidR="00915ADE" w:rsidRPr="00A06C86">
        <w:rPr>
          <w:rFonts w:ascii="Times New Roman" w:hAnsi="Times New Roman" w:cs="Times New Roman"/>
          <w:sz w:val="24"/>
          <w:szCs w:val="24"/>
          <w:lang w:val="da-DK"/>
        </w:rPr>
        <w:t xml:space="preserve"> ifølge borgerne</w:t>
      </w:r>
      <w:r w:rsidR="00F21E3F" w:rsidRPr="00A06C86">
        <w:rPr>
          <w:rFonts w:ascii="Times New Roman" w:hAnsi="Times New Roman" w:cs="Times New Roman"/>
          <w:sz w:val="24"/>
          <w:szCs w:val="24"/>
          <w:lang w:val="da-DK"/>
        </w:rPr>
        <w:t xml:space="preserve"> er af betydning</w:t>
      </w:r>
      <w:r w:rsidRPr="00A06C86">
        <w:rPr>
          <w:rFonts w:ascii="Times New Roman" w:hAnsi="Times New Roman" w:cs="Times New Roman"/>
          <w:sz w:val="24"/>
          <w:szCs w:val="24"/>
          <w:lang w:val="da-DK"/>
        </w:rPr>
        <w:t>,</w:t>
      </w:r>
      <w:r w:rsidR="00F21E3F" w:rsidRPr="00A06C86">
        <w:rPr>
          <w:rFonts w:ascii="Times New Roman" w:hAnsi="Times New Roman" w:cs="Times New Roman"/>
          <w:sz w:val="24"/>
          <w:szCs w:val="24"/>
          <w:lang w:val="da-DK"/>
        </w:rPr>
        <w:t xml:space="preserve"> at bo</w:t>
      </w:r>
      <w:r w:rsidR="00B35511" w:rsidRPr="00A06C86">
        <w:rPr>
          <w:rFonts w:ascii="Times New Roman" w:hAnsi="Times New Roman" w:cs="Times New Roman"/>
          <w:sz w:val="24"/>
          <w:szCs w:val="24"/>
          <w:lang w:val="da-DK"/>
        </w:rPr>
        <w:t>støtten</w:t>
      </w:r>
      <w:r w:rsidRPr="00A06C86">
        <w:rPr>
          <w:rFonts w:ascii="Times New Roman" w:hAnsi="Times New Roman" w:cs="Times New Roman"/>
          <w:sz w:val="24"/>
          <w:szCs w:val="24"/>
          <w:lang w:val="da-DK"/>
        </w:rPr>
        <w:t xml:space="preserve"> ikke er </w:t>
      </w:r>
      <w:r w:rsidR="00F21E3F" w:rsidRPr="00A06C86">
        <w:rPr>
          <w:rFonts w:ascii="Times New Roman" w:hAnsi="Times New Roman" w:cs="Times New Roman"/>
          <w:sz w:val="24"/>
          <w:szCs w:val="24"/>
          <w:lang w:val="da-DK"/>
        </w:rPr>
        <w:t xml:space="preserve">upersonlig i indsatsen, men </w:t>
      </w:r>
      <w:r w:rsidRPr="00A06C86">
        <w:rPr>
          <w:rFonts w:ascii="Times New Roman" w:hAnsi="Times New Roman" w:cs="Times New Roman"/>
          <w:sz w:val="24"/>
          <w:szCs w:val="24"/>
          <w:lang w:val="da-DK"/>
        </w:rPr>
        <w:t>fortæller lidt om sig selv, så</w:t>
      </w:r>
      <w:r w:rsidR="00F21E3F" w:rsidRPr="00A06C86">
        <w:rPr>
          <w:rFonts w:ascii="Times New Roman" w:hAnsi="Times New Roman" w:cs="Times New Roman"/>
          <w:sz w:val="24"/>
          <w:szCs w:val="24"/>
          <w:lang w:val="da-DK"/>
        </w:rPr>
        <w:t xml:space="preserve"> borgerne o</w:t>
      </w:r>
      <w:r w:rsidRPr="00A06C86">
        <w:rPr>
          <w:rFonts w:ascii="Times New Roman" w:hAnsi="Times New Roman" w:cs="Times New Roman"/>
          <w:sz w:val="24"/>
          <w:szCs w:val="24"/>
          <w:lang w:val="da-DK"/>
        </w:rPr>
        <w:t>plever, at de</w:t>
      </w:r>
      <w:r w:rsidR="00F21E3F" w:rsidRPr="00A06C86">
        <w:rPr>
          <w:rFonts w:ascii="Times New Roman" w:hAnsi="Times New Roman" w:cs="Times New Roman"/>
          <w:sz w:val="24"/>
          <w:szCs w:val="24"/>
          <w:lang w:val="da-DK"/>
        </w:rPr>
        <w:t xml:space="preserve"> bedre kan tale åbent om deres problemer.</w:t>
      </w:r>
      <w:r w:rsidR="000A41E4" w:rsidRPr="00A06C86">
        <w:rPr>
          <w:rFonts w:ascii="Times New Roman" w:hAnsi="Times New Roman" w:cs="Times New Roman"/>
          <w:sz w:val="24"/>
          <w:szCs w:val="24"/>
          <w:lang w:val="da-DK"/>
        </w:rPr>
        <w:t xml:space="preserve"> Nogle</w:t>
      </w:r>
      <w:r w:rsidR="00F21E3F" w:rsidRPr="00A06C86">
        <w:rPr>
          <w:rFonts w:ascii="Times New Roman" w:hAnsi="Times New Roman" w:cs="Times New Roman"/>
          <w:sz w:val="24"/>
          <w:szCs w:val="24"/>
          <w:lang w:val="da-DK"/>
        </w:rPr>
        <w:t xml:space="preserve"> </w:t>
      </w:r>
      <w:r w:rsidR="000A41E4" w:rsidRPr="00A06C86">
        <w:rPr>
          <w:rFonts w:ascii="Times New Roman" w:hAnsi="Times New Roman" w:cs="Times New Roman"/>
          <w:sz w:val="24"/>
          <w:szCs w:val="24"/>
          <w:lang w:val="da-DK"/>
        </w:rPr>
        <w:t xml:space="preserve">borgere oplever, at bostøtten i nogle tilfælde er </w:t>
      </w:r>
      <w:r w:rsidR="00915ADE" w:rsidRPr="00A06C86">
        <w:rPr>
          <w:rFonts w:ascii="Times New Roman" w:hAnsi="Times New Roman" w:cs="Times New Roman"/>
          <w:sz w:val="24"/>
          <w:szCs w:val="24"/>
          <w:lang w:val="da-DK"/>
        </w:rPr>
        <w:t>den eneste kontakt de</w:t>
      </w:r>
      <w:r w:rsidR="00F21E3F" w:rsidRPr="00A06C86">
        <w:rPr>
          <w:rFonts w:ascii="Times New Roman" w:hAnsi="Times New Roman" w:cs="Times New Roman"/>
          <w:sz w:val="24"/>
          <w:szCs w:val="24"/>
          <w:lang w:val="da-DK"/>
        </w:rPr>
        <w:t xml:space="preserve"> har, som kan støtte dem både </w:t>
      </w:r>
      <w:r w:rsidR="00F21E3F" w:rsidRPr="00A06C86">
        <w:rPr>
          <w:rFonts w:ascii="Times New Roman" w:hAnsi="Times New Roman" w:cs="Times New Roman"/>
          <w:sz w:val="24"/>
          <w:szCs w:val="24"/>
          <w:lang w:val="da-DK"/>
        </w:rPr>
        <w:lastRenderedPageBreak/>
        <w:t>følelsesmæssigt og praktisk,</w:t>
      </w:r>
      <w:r w:rsidRPr="00A06C86">
        <w:rPr>
          <w:rFonts w:ascii="Times New Roman" w:hAnsi="Times New Roman" w:cs="Times New Roman"/>
          <w:sz w:val="24"/>
          <w:szCs w:val="24"/>
          <w:lang w:val="da-DK"/>
        </w:rPr>
        <w:t xml:space="preserve"> og</w:t>
      </w:r>
      <w:r w:rsidR="00F21E3F" w:rsidRPr="00A06C86">
        <w:rPr>
          <w:rFonts w:ascii="Times New Roman" w:hAnsi="Times New Roman" w:cs="Times New Roman"/>
          <w:sz w:val="24"/>
          <w:szCs w:val="24"/>
          <w:lang w:val="da-DK"/>
        </w:rPr>
        <w:t xml:space="preserve"> hvor de</w:t>
      </w:r>
      <w:r w:rsidR="00915ADE" w:rsidRPr="00A06C86">
        <w:rPr>
          <w:rFonts w:ascii="Times New Roman" w:hAnsi="Times New Roman" w:cs="Times New Roman"/>
          <w:sz w:val="24"/>
          <w:szCs w:val="24"/>
          <w:lang w:val="da-DK"/>
        </w:rPr>
        <w:t xml:space="preserve"> oplever, at de</w:t>
      </w:r>
      <w:r w:rsidR="00F21E3F" w:rsidRPr="00A06C86">
        <w:rPr>
          <w:rFonts w:ascii="Times New Roman" w:hAnsi="Times New Roman" w:cs="Times New Roman"/>
          <w:sz w:val="24"/>
          <w:szCs w:val="24"/>
          <w:lang w:val="da-DK"/>
        </w:rPr>
        <w:t xml:space="preserve"> kan vise sider af sig selv, som kan være svære at dele med andre. Sål</w:t>
      </w:r>
      <w:r w:rsidR="00FC44BB" w:rsidRPr="00A06C86">
        <w:rPr>
          <w:rFonts w:ascii="Times New Roman" w:hAnsi="Times New Roman" w:cs="Times New Roman"/>
          <w:sz w:val="24"/>
          <w:szCs w:val="24"/>
          <w:lang w:val="da-DK"/>
        </w:rPr>
        <w:t>edes viser borgernes fortællinger</w:t>
      </w:r>
      <w:r w:rsidR="000A41E4" w:rsidRPr="00A06C86">
        <w:rPr>
          <w:rFonts w:ascii="Times New Roman" w:hAnsi="Times New Roman" w:cs="Times New Roman"/>
          <w:sz w:val="24"/>
          <w:szCs w:val="24"/>
          <w:lang w:val="da-DK"/>
        </w:rPr>
        <w:t>, at de i de fleste tilfælde oplever at have</w:t>
      </w:r>
      <w:r w:rsidR="00F21E3F" w:rsidRPr="00A06C86">
        <w:rPr>
          <w:rFonts w:ascii="Times New Roman" w:hAnsi="Times New Roman" w:cs="Times New Roman"/>
          <w:sz w:val="24"/>
          <w:szCs w:val="24"/>
          <w:lang w:val="da-DK"/>
        </w:rPr>
        <w:t xml:space="preserve"> et tæt forhold til deres bostøttemedarbejder</w:t>
      </w:r>
      <w:r w:rsidRPr="00A06C86">
        <w:rPr>
          <w:rFonts w:ascii="Times New Roman" w:hAnsi="Times New Roman" w:cs="Times New Roman"/>
          <w:sz w:val="24"/>
          <w:szCs w:val="24"/>
          <w:lang w:val="da-DK"/>
        </w:rPr>
        <w:t>.</w:t>
      </w:r>
    </w:p>
    <w:p w:rsidR="00915ADE" w:rsidRPr="00A06C86" w:rsidRDefault="00915ADE" w:rsidP="00DE1E6C">
      <w:pPr>
        <w:spacing w:line="360" w:lineRule="auto"/>
        <w:rPr>
          <w:rFonts w:ascii="Times New Roman" w:hAnsi="Times New Roman" w:cs="Times New Roman"/>
          <w:sz w:val="24"/>
          <w:szCs w:val="24"/>
          <w:lang w:val="da-DK"/>
        </w:rPr>
      </w:pPr>
    </w:p>
    <w:p w:rsidR="00F77A56" w:rsidRPr="00A06C86" w:rsidRDefault="00F77A56" w:rsidP="00DE1E6C">
      <w:pPr>
        <w:spacing w:line="360" w:lineRule="auto"/>
        <w:rPr>
          <w:rFonts w:ascii="Times New Roman" w:hAnsi="Times New Roman" w:cs="Times New Roman"/>
          <w:i/>
          <w:sz w:val="24"/>
          <w:szCs w:val="24"/>
          <w:u w:val="single"/>
          <w:lang w:val="da-DK"/>
        </w:rPr>
      </w:pPr>
      <w:r w:rsidRPr="00A06C86">
        <w:rPr>
          <w:rFonts w:ascii="Times New Roman" w:hAnsi="Times New Roman" w:cs="Times New Roman"/>
          <w:i/>
          <w:sz w:val="24"/>
          <w:szCs w:val="24"/>
          <w:u w:val="single"/>
          <w:lang w:val="da-DK"/>
        </w:rPr>
        <w:t>At føle sig set og hørt</w:t>
      </w:r>
    </w:p>
    <w:p w:rsidR="00915ADE" w:rsidRPr="00A06C86" w:rsidRDefault="00605ED7"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Borgerne fortæller,</w:t>
      </w:r>
      <w:r w:rsidR="000A41E4" w:rsidRPr="00A06C86">
        <w:rPr>
          <w:rFonts w:ascii="Times New Roman" w:hAnsi="Times New Roman" w:cs="Times New Roman"/>
          <w:sz w:val="24"/>
          <w:szCs w:val="24"/>
          <w:lang w:val="da-DK"/>
        </w:rPr>
        <w:t xml:space="preserve"> at de oplever,</w:t>
      </w:r>
      <w:r w:rsidRPr="00A06C86">
        <w:rPr>
          <w:rFonts w:ascii="Times New Roman" w:hAnsi="Times New Roman" w:cs="Times New Roman"/>
          <w:sz w:val="24"/>
          <w:szCs w:val="24"/>
          <w:lang w:val="da-DK"/>
        </w:rPr>
        <w:t xml:space="preserve"> at </w:t>
      </w:r>
      <w:r w:rsidR="00F77A56" w:rsidRPr="00A06C86">
        <w:rPr>
          <w:rFonts w:ascii="Times New Roman" w:hAnsi="Times New Roman" w:cs="Times New Roman"/>
          <w:sz w:val="24"/>
          <w:szCs w:val="24"/>
          <w:lang w:val="da-DK"/>
        </w:rPr>
        <w:t>det er vanskeligt for dem både at acceptere de indskrænkelser en sindslidelse kan medføre</w:t>
      </w:r>
      <w:r w:rsidR="005B7421" w:rsidRPr="00A06C86">
        <w:rPr>
          <w:rFonts w:ascii="Times New Roman" w:hAnsi="Times New Roman" w:cs="Times New Roman"/>
          <w:sz w:val="24"/>
          <w:szCs w:val="24"/>
          <w:lang w:val="da-DK"/>
        </w:rPr>
        <w:t>,</w:t>
      </w:r>
      <w:r w:rsidR="00F77A56" w:rsidRPr="00A06C86">
        <w:rPr>
          <w:rFonts w:ascii="Times New Roman" w:hAnsi="Times New Roman" w:cs="Times New Roman"/>
          <w:sz w:val="24"/>
          <w:szCs w:val="24"/>
          <w:lang w:val="da-DK"/>
        </w:rPr>
        <w:t xml:space="preserve"> og hvordan de tilmed skal håndter</w:t>
      </w:r>
      <w:r w:rsidR="00F11469" w:rsidRPr="00A06C86">
        <w:rPr>
          <w:rFonts w:ascii="Times New Roman" w:hAnsi="Times New Roman" w:cs="Times New Roman"/>
          <w:sz w:val="24"/>
          <w:szCs w:val="24"/>
          <w:lang w:val="da-DK"/>
        </w:rPr>
        <w:t>e disse besværlig</w:t>
      </w:r>
      <w:r w:rsidR="00F77A56" w:rsidRPr="00A06C86">
        <w:rPr>
          <w:rFonts w:ascii="Times New Roman" w:hAnsi="Times New Roman" w:cs="Times New Roman"/>
          <w:sz w:val="24"/>
          <w:szCs w:val="24"/>
          <w:lang w:val="da-DK"/>
        </w:rPr>
        <w:t>heder.</w:t>
      </w:r>
      <w:r w:rsidR="00F11469" w:rsidRPr="00A06C86">
        <w:rPr>
          <w:rFonts w:ascii="Times New Roman" w:hAnsi="Times New Roman" w:cs="Times New Roman"/>
          <w:sz w:val="24"/>
          <w:szCs w:val="24"/>
          <w:lang w:val="da-DK"/>
        </w:rPr>
        <w:t xml:space="preserve"> </w:t>
      </w:r>
      <w:r w:rsidR="000C389B" w:rsidRPr="00A06C86">
        <w:rPr>
          <w:rFonts w:ascii="Times New Roman" w:hAnsi="Times New Roman" w:cs="Times New Roman"/>
          <w:sz w:val="24"/>
          <w:szCs w:val="24"/>
          <w:lang w:val="da-DK"/>
        </w:rPr>
        <w:t>I</w:t>
      </w:r>
      <w:r w:rsidR="00C61584" w:rsidRPr="00A06C86">
        <w:rPr>
          <w:rFonts w:ascii="Times New Roman" w:hAnsi="Times New Roman" w:cs="Times New Roman"/>
          <w:sz w:val="24"/>
          <w:szCs w:val="24"/>
          <w:lang w:val="da-DK"/>
        </w:rPr>
        <w:t>ndskrænkelser</w:t>
      </w:r>
      <w:r w:rsidR="000C389B" w:rsidRPr="00A06C86">
        <w:rPr>
          <w:rFonts w:ascii="Times New Roman" w:hAnsi="Times New Roman" w:cs="Times New Roman"/>
          <w:sz w:val="24"/>
          <w:szCs w:val="24"/>
          <w:lang w:val="da-DK"/>
        </w:rPr>
        <w:t>ne</w:t>
      </w:r>
      <w:r w:rsidR="00C61584" w:rsidRPr="00A06C86">
        <w:rPr>
          <w:rFonts w:ascii="Times New Roman" w:hAnsi="Times New Roman" w:cs="Times New Roman"/>
          <w:sz w:val="24"/>
          <w:szCs w:val="24"/>
          <w:lang w:val="da-DK"/>
        </w:rPr>
        <w:t xml:space="preserve"> kan iføl</w:t>
      </w:r>
      <w:r w:rsidR="000C389B" w:rsidRPr="00A06C86">
        <w:rPr>
          <w:rFonts w:ascii="Times New Roman" w:hAnsi="Times New Roman" w:cs="Times New Roman"/>
          <w:sz w:val="24"/>
          <w:szCs w:val="24"/>
          <w:lang w:val="da-DK"/>
        </w:rPr>
        <w:t xml:space="preserve">ge borgerne bl.a. være </w:t>
      </w:r>
      <w:r w:rsidR="00B35511" w:rsidRPr="00A06C86">
        <w:rPr>
          <w:rFonts w:ascii="Times New Roman" w:hAnsi="Times New Roman" w:cs="Times New Roman"/>
          <w:sz w:val="24"/>
          <w:szCs w:val="24"/>
          <w:lang w:val="da-DK"/>
        </w:rPr>
        <w:t>problemer</w:t>
      </w:r>
      <w:r w:rsidR="00C61584" w:rsidRPr="00A06C86">
        <w:rPr>
          <w:rFonts w:ascii="Times New Roman" w:hAnsi="Times New Roman" w:cs="Times New Roman"/>
          <w:sz w:val="24"/>
          <w:szCs w:val="24"/>
          <w:lang w:val="da-DK"/>
        </w:rPr>
        <w:t xml:space="preserve"> med at klare et almindeligt </w:t>
      </w:r>
      <w:r w:rsidR="00AE6FE0" w:rsidRPr="00A06C86">
        <w:rPr>
          <w:rFonts w:ascii="Times New Roman" w:hAnsi="Times New Roman" w:cs="Times New Roman"/>
          <w:sz w:val="24"/>
          <w:szCs w:val="24"/>
          <w:lang w:val="da-DK"/>
        </w:rPr>
        <w:t>arbejde samt vanskeligheder med</w:t>
      </w:r>
      <w:r w:rsidR="00F21E3F" w:rsidRPr="00A06C86">
        <w:rPr>
          <w:rFonts w:ascii="Times New Roman" w:hAnsi="Times New Roman" w:cs="Times New Roman"/>
          <w:sz w:val="24"/>
          <w:szCs w:val="24"/>
          <w:lang w:val="da-DK"/>
        </w:rPr>
        <w:t xml:space="preserve"> at</w:t>
      </w:r>
      <w:r w:rsidR="00C61584" w:rsidRPr="00A06C86">
        <w:rPr>
          <w:rFonts w:ascii="Times New Roman" w:hAnsi="Times New Roman" w:cs="Times New Roman"/>
          <w:sz w:val="24"/>
          <w:szCs w:val="24"/>
          <w:lang w:val="da-DK"/>
        </w:rPr>
        <w:t xml:space="preserve"> overskue praktiske gøremål i hverdagen.</w:t>
      </w:r>
      <w:r w:rsidR="00AE6FE0" w:rsidRPr="00A06C86">
        <w:rPr>
          <w:rFonts w:ascii="Times New Roman" w:hAnsi="Times New Roman" w:cs="Times New Roman"/>
          <w:sz w:val="24"/>
          <w:szCs w:val="24"/>
          <w:lang w:val="da-DK"/>
        </w:rPr>
        <w:t xml:space="preserve"> </w:t>
      </w:r>
      <w:r w:rsidR="00F11469" w:rsidRPr="00A06C86">
        <w:rPr>
          <w:rFonts w:ascii="Times New Roman" w:hAnsi="Times New Roman" w:cs="Times New Roman"/>
          <w:sz w:val="24"/>
          <w:szCs w:val="24"/>
          <w:lang w:val="da-DK"/>
        </w:rPr>
        <w:t>I denne sammenhæng</w:t>
      </w:r>
      <w:r w:rsidR="0059159A" w:rsidRPr="00A06C86">
        <w:rPr>
          <w:rFonts w:ascii="Times New Roman" w:hAnsi="Times New Roman" w:cs="Times New Roman"/>
          <w:sz w:val="24"/>
          <w:szCs w:val="24"/>
          <w:lang w:val="da-DK"/>
        </w:rPr>
        <w:t xml:space="preserve"> fortæller informanterne</w:t>
      </w:r>
      <w:r w:rsidRPr="00A06C86">
        <w:rPr>
          <w:rFonts w:ascii="Times New Roman" w:hAnsi="Times New Roman" w:cs="Times New Roman"/>
          <w:sz w:val="24"/>
          <w:szCs w:val="24"/>
          <w:lang w:val="da-DK"/>
        </w:rPr>
        <w:t>, at</w:t>
      </w:r>
      <w:r w:rsidR="00F11469" w:rsidRPr="00A06C86">
        <w:rPr>
          <w:rFonts w:ascii="Times New Roman" w:hAnsi="Times New Roman" w:cs="Times New Roman"/>
          <w:sz w:val="24"/>
          <w:szCs w:val="24"/>
          <w:lang w:val="da-DK"/>
        </w:rPr>
        <w:t xml:space="preserve"> den professionelle</w:t>
      </w:r>
      <w:r w:rsidRPr="00A06C86">
        <w:rPr>
          <w:rFonts w:ascii="Times New Roman" w:hAnsi="Times New Roman" w:cs="Times New Roman"/>
          <w:sz w:val="24"/>
          <w:szCs w:val="24"/>
          <w:lang w:val="da-DK"/>
        </w:rPr>
        <w:t xml:space="preserve"> spiller</w:t>
      </w:r>
      <w:r w:rsidR="0020080C" w:rsidRPr="00A06C86">
        <w:rPr>
          <w:rFonts w:ascii="Times New Roman" w:hAnsi="Times New Roman" w:cs="Times New Roman"/>
          <w:sz w:val="24"/>
          <w:szCs w:val="24"/>
          <w:lang w:val="da-DK"/>
        </w:rPr>
        <w:t xml:space="preserve"> en </w:t>
      </w:r>
      <w:r w:rsidR="00915ADE" w:rsidRPr="00A06C86">
        <w:rPr>
          <w:rFonts w:ascii="Times New Roman" w:hAnsi="Times New Roman" w:cs="Times New Roman"/>
          <w:sz w:val="24"/>
          <w:szCs w:val="24"/>
          <w:lang w:val="da-DK"/>
        </w:rPr>
        <w:t>vigtig rolle, fordi de ifølge borgerne</w:t>
      </w:r>
      <w:r w:rsidR="0020080C" w:rsidRPr="00A06C86">
        <w:rPr>
          <w:rFonts w:ascii="Times New Roman" w:hAnsi="Times New Roman" w:cs="Times New Roman"/>
          <w:sz w:val="24"/>
          <w:szCs w:val="24"/>
          <w:lang w:val="da-DK"/>
        </w:rPr>
        <w:t xml:space="preserve"> udvise</w:t>
      </w:r>
      <w:r w:rsidR="00915ADE" w:rsidRPr="00A06C86">
        <w:rPr>
          <w:rFonts w:ascii="Times New Roman" w:hAnsi="Times New Roman" w:cs="Times New Roman"/>
          <w:sz w:val="24"/>
          <w:szCs w:val="24"/>
          <w:lang w:val="da-DK"/>
        </w:rPr>
        <w:t>r</w:t>
      </w:r>
      <w:r w:rsidR="0020080C" w:rsidRPr="00A06C86">
        <w:rPr>
          <w:rFonts w:ascii="Times New Roman" w:hAnsi="Times New Roman" w:cs="Times New Roman"/>
          <w:sz w:val="24"/>
          <w:szCs w:val="24"/>
          <w:lang w:val="da-DK"/>
        </w:rPr>
        <w:t xml:space="preserve"> forståelse</w:t>
      </w:r>
      <w:r w:rsidR="00FC44BB" w:rsidRPr="00A06C86">
        <w:rPr>
          <w:rFonts w:ascii="Times New Roman" w:hAnsi="Times New Roman" w:cs="Times New Roman"/>
          <w:sz w:val="24"/>
          <w:szCs w:val="24"/>
          <w:lang w:val="da-DK"/>
        </w:rPr>
        <w:t xml:space="preserve"> for deres situation</w:t>
      </w:r>
      <w:r w:rsidR="00915ADE" w:rsidRPr="00A06C86">
        <w:rPr>
          <w:rFonts w:ascii="Times New Roman" w:hAnsi="Times New Roman" w:cs="Times New Roman"/>
          <w:sz w:val="24"/>
          <w:szCs w:val="24"/>
          <w:lang w:val="da-DK"/>
        </w:rPr>
        <w:t xml:space="preserve"> ved at lytte til dem og tage deres følelser alvorligt</w:t>
      </w:r>
      <w:r w:rsidR="0020080C" w:rsidRPr="00A06C86">
        <w:rPr>
          <w:rFonts w:ascii="Times New Roman" w:hAnsi="Times New Roman" w:cs="Times New Roman"/>
          <w:sz w:val="24"/>
          <w:szCs w:val="24"/>
          <w:lang w:val="da-DK"/>
        </w:rPr>
        <w:t>.</w:t>
      </w:r>
      <w:r w:rsidR="0059159A" w:rsidRPr="00A06C86">
        <w:rPr>
          <w:rFonts w:ascii="Times New Roman" w:hAnsi="Times New Roman" w:cs="Times New Roman"/>
          <w:sz w:val="24"/>
          <w:szCs w:val="24"/>
          <w:lang w:val="da-DK"/>
        </w:rPr>
        <w:t xml:space="preserve"> Idet informanterne</w:t>
      </w:r>
      <w:r w:rsidR="00915ADE" w:rsidRPr="00A06C86">
        <w:rPr>
          <w:rFonts w:ascii="Times New Roman" w:hAnsi="Times New Roman" w:cs="Times New Roman"/>
          <w:sz w:val="24"/>
          <w:szCs w:val="24"/>
          <w:lang w:val="da-DK"/>
        </w:rPr>
        <w:t xml:space="preserve"> erfarer, at bostøtten er forstående overfor deres situation, kan det</w:t>
      </w:r>
      <w:r w:rsidR="003A0810" w:rsidRPr="00A06C86">
        <w:rPr>
          <w:rFonts w:ascii="Times New Roman" w:hAnsi="Times New Roman" w:cs="Times New Roman"/>
          <w:sz w:val="24"/>
          <w:szCs w:val="24"/>
          <w:lang w:val="da-DK"/>
        </w:rPr>
        <w:t xml:space="preserve"> ifølge borgerne</w:t>
      </w:r>
      <w:r w:rsidR="00915ADE" w:rsidRPr="00A06C86">
        <w:rPr>
          <w:rFonts w:ascii="Times New Roman" w:hAnsi="Times New Roman" w:cs="Times New Roman"/>
          <w:sz w:val="24"/>
          <w:szCs w:val="24"/>
          <w:lang w:val="da-DK"/>
        </w:rPr>
        <w:t xml:space="preserve"> v</w:t>
      </w:r>
      <w:r w:rsidR="003A0810" w:rsidRPr="00A06C86">
        <w:rPr>
          <w:rFonts w:ascii="Times New Roman" w:hAnsi="Times New Roman" w:cs="Times New Roman"/>
          <w:sz w:val="24"/>
          <w:szCs w:val="24"/>
          <w:lang w:val="da-DK"/>
        </w:rPr>
        <w:t>ære med til at mindske deres oplevelse af at være</w:t>
      </w:r>
      <w:r w:rsidR="00915ADE" w:rsidRPr="00A06C86">
        <w:rPr>
          <w:rFonts w:ascii="Times New Roman" w:hAnsi="Times New Roman" w:cs="Times New Roman"/>
          <w:sz w:val="24"/>
          <w:szCs w:val="24"/>
          <w:lang w:val="da-DK"/>
        </w:rPr>
        <w:t xml:space="preserve"> alene med pro</w:t>
      </w:r>
      <w:r w:rsidR="000C389B" w:rsidRPr="00A06C86">
        <w:rPr>
          <w:rFonts w:ascii="Times New Roman" w:hAnsi="Times New Roman" w:cs="Times New Roman"/>
          <w:sz w:val="24"/>
          <w:szCs w:val="24"/>
          <w:lang w:val="da-DK"/>
        </w:rPr>
        <w:t>blemerne. Borgerne fortæller</w:t>
      </w:r>
      <w:r w:rsidR="00915ADE" w:rsidRPr="00A06C86">
        <w:rPr>
          <w:rFonts w:ascii="Times New Roman" w:hAnsi="Times New Roman" w:cs="Times New Roman"/>
          <w:sz w:val="24"/>
          <w:szCs w:val="24"/>
          <w:lang w:val="da-DK"/>
        </w:rPr>
        <w:t xml:space="preserve"> desuden, at de er bevidste om, at det kan være svært for den professionelle at sætte sig ind i, hvordan det er at leve med en sindslidelse og således forventer de ikke, at bostøttemedarbejderne fuldstændig kan sætte sig ind i deres sted.</w:t>
      </w:r>
    </w:p>
    <w:p w:rsidR="00AC1D6B" w:rsidRPr="00A06C86" w:rsidRDefault="0020080C"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Flere af borgerne</w:t>
      </w:r>
      <w:r w:rsidR="00AC1D6B" w:rsidRPr="00A06C86">
        <w:rPr>
          <w:rFonts w:ascii="Times New Roman" w:hAnsi="Times New Roman" w:cs="Times New Roman"/>
          <w:sz w:val="24"/>
          <w:szCs w:val="24"/>
          <w:lang w:val="da-DK"/>
        </w:rPr>
        <w:t xml:space="preserve"> fortæller, </w:t>
      </w:r>
      <w:r w:rsidR="00FC44BB" w:rsidRPr="00A06C86">
        <w:rPr>
          <w:rFonts w:ascii="Times New Roman" w:hAnsi="Times New Roman" w:cs="Times New Roman"/>
          <w:sz w:val="24"/>
          <w:szCs w:val="24"/>
          <w:lang w:val="da-DK"/>
        </w:rPr>
        <w:t xml:space="preserve">at </w:t>
      </w:r>
      <w:r w:rsidR="000C389B" w:rsidRPr="00A06C86">
        <w:rPr>
          <w:rFonts w:ascii="Times New Roman" w:hAnsi="Times New Roman" w:cs="Times New Roman"/>
          <w:sz w:val="24"/>
          <w:szCs w:val="24"/>
          <w:lang w:val="da-DK"/>
        </w:rPr>
        <w:t>de oplever</w:t>
      </w:r>
      <w:r w:rsidR="000A41E4" w:rsidRPr="00A06C86">
        <w:rPr>
          <w:rFonts w:ascii="Times New Roman" w:hAnsi="Times New Roman" w:cs="Times New Roman"/>
          <w:sz w:val="24"/>
          <w:szCs w:val="24"/>
          <w:lang w:val="da-DK"/>
        </w:rPr>
        <w:t xml:space="preserve"> at have </w:t>
      </w:r>
      <w:r w:rsidR="00AC1D6B" w:rsidRPr="00A06C86">
        <w:rPr>
          <w:rFonts w:ascii="Times New Roman" w:hAnsi="Times New Roman" w:cs="Times New Roman"/>
          <w:sz w:val="24"/>
          <w:szCs w:val="24"/>
          <w:lang w:val="da-DK"/>
        </w:rPr>
        <w:t>indflydelse på bostøtte indsatsen i</w:t>
      </w:r>
      <w:r w:rsidR="000C389B" w:rsidRPr="00A06C86">
        <w:rPr>
          <w:rFonts w:ascii="Times New Roman" w:hAnsi="Times New Roman" w:cs="Times New Roman"/>
          <w:sz w:val="24"/>
          <w:szCs w:val="24"/>
          <w:lang w:val="da-DK"/>
        </w:rPr>
        <w:t xml:space="preserve"> deres eget hjem, og</w:t>
      </w:r>
      <w:r w:rsidR="00AC1D6B" w:rsidRPr="00A06C86">
        <w:rPr>
          <w:rFonts w:ascii="Times New Roman" w:hAnsi="Times New Roman" w:cs="Times New Roman"/>
          <w:sz w:val="24"/>
          <w:szCs w:val="24"/>
          <w:lang w:val="da-DK"/>
        </w:rPr>
        <w:t xml:space="preserve"> at </w:t>
      </w:r>
      <w:r w:rsidR="00FC44BB" w:rsidRPr="00A06C86">
        <w:rPr>
          <w:rFonts w:ascii="Times New Roman" w:hAnsi="Times New Roman" w:cs="Times New Roman"/>
          <w:sz w:val="24"/>
          <w:szCs w:val="24"/>
          <w:lang w:val="da-DK"/>
        </w:rPr>
        <w:t>bo</w:t>
      </w:r>
      <w:r w:rsidR="00AC1D6B" w:rsidRPr="00A06C86">
        <w:rPr>
          <w:rFonts w:ascii="Times New Roman" w:hAnsi="Times New Roman" w:cs="Times New Roman"/>
          <w:sz w:val="24"/>
          <w:szCs w:val="24"/>
          <w:lang w:val="da-DK"/>
        </w:rPr>
        <w:t xml:space="preserve">støtterne </w:t>
      </w:r>
      <w:r w:rsidR="00FC44BB" w:rsidRPr="00A06C86">
        <w:rPr>
          <w:rFonts w:ascii="Times New Roman" w:hAnsi="Times New Roman" w:cs="Times New Roman"/>
          <w:sz w:val="24"/>
          <w:szCs w:val="24"/>
          <w:lang w:val="da-DK"/>
        </w:rPr>
        <w:t>tage</w:t>
      </w:r>
      <w:r w:rsidR="00AC1D6B" w:rsidRPr="00A06C86">
        <w:rPr>
          <w:rFonts w:ascii="Times New Roman" w:hAnsi="Times New Roman" w:cs="Times New Roman"/>
          <w:sz w:val="24"/>
          <w:szCs w:val="24"/>
          <w:lang w:val="da-DK"/>
        </w:rPr>
        <w:t>r</w:t>
      </w:r>
      <w:r w:rsidR="00FC44BB" w:rsidRPr="00A06C86">
        <w:rPr>
          <w:rFonts w:ascii="Times New Roman" w:hAnsi="Times New Roman" w:cs="Times New Roman"/>
          <w:sz w:val="24"/>
          <w:szCs w:val="24"/>
          <w:lang w:val="da-DK"/>
        </w:rPr>
        <w:t xml:space="preserve"> højde for deres ønsker og behov</w:t>
      </w:r>
      <w:r w:rsidR="00915ADE" w:rsidRPr="00A06C86">
        <w:rPr>
          <w:rFonts w:ascii="Times New Roman" w:hAnsi="Times New Roman" w:cs="Times New Roman"/>
          <w:sz w:val="24"/>
          <w:szCs w:val="24"/>
          <w:lang w:val="da-DK"/>
        </w:rPr>
        <w:t xml:space="preserve"> i indsatsen. I andre tilfælde oplever </w:t>
      </w:r>
      <w:r w:rsidR="00AC1D6B" w:rsidRPr="00A06C86">
        <w:rPr>
          <w:rFonts w:ascii="Times New Roman" w:hAnsi="Times New Roman" w:cs="Times New Roman"/>
          <w:sz w:val="24"/>
          <w:szCs w:val="24"/>
          <w:lang w:val="da-DK"/>
        </w:rPr>
        <w:t xml:space="preserve">enkelte borgere, at bostøtten ligeledes skal være med til </w:t>
      </w:r>
      <w:r w:rsidR="000A41E4" w:rsidRPr="00A06C86">
        <w:rPr>
          <w:rFonts w:ascii="Times New Roman" w:hAnsi="Times New Roman" w:cs="Times New Roman"/>
          <w:sz w:val="24"/>
          <w:szCs w:val="24"/>
          <w:lang w:val="da-DK"/>
        </w:rPr>
        <w:t>at hjælpe dem til at tage beslu</w:t>
      </w:r>
      <w:r w:rsidR="00AC1D6B" w:rsidRPr="00A06C86">
        <w:rPr>
          <w:rFonts w:ascii="Times New Roman" w:hAnsi="Times New Roman" w:cs="Times New Roman"/>
          <w:sz w:val="24"/>
          <w:szCs w:val="24"/>
          <w:lang w:val="da-DK"/>
        </w:rPr>
        <w:t>t</w:t>
      </w:r>
      <w:r w:rsidR="000A41E4" w:rsidRPr="00A06C86">
        <w:rPr>
          <w:rFonts w:ascii="Times New Roman" w:hAnsi="Times New Roman" w:cs="Times New Roman"/>
          <w:sz w:val="24"/>
          <w:szCs w:val="24"/>
          <w:lang w:val="da-DK"/>
        </w:rPr>
        <w:t>n</w:t>
      </w:r>
      <w:r w:rsidR="00AC1D6B" w:rsidRPr="00A06C86">
        <w:rPr>
          <w:rFonts w:ascii="Times New Roman" w:hAnsi="Times New Roman" w:cs="Times New Roman"/>
          <w:sz w:val="24"/>
          <w:szCs w:val="24"/>
          <w:lang w:val="da-DK"/>
        </w:rPr>
        <w:t>inger i deres liv.</w:t>
      </w:r>
      <w:r w:rsidRPr="00A06C86">
        <w:rPr>
          <w:rFonts w:ascii="Times New Roman" w:hAnsi="Times New Roman" w:cs="Times New Roman"/>
          <w:sz w:val="24"/>
          <w:szCs w:val="24"/>
          <w:lang w:val="da-DK"/>
        </w:rPr>
        <w:t xml:space="preserve"> </w:t>
      </w:r>
    </w:p>
    <w:p w:rsidR="00326DC4" w:rsidRPr="00A06C86" w:rsidRDefault="0023759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w:t>
      </w:r>
      <w:r w:rsidR="00D31D8A" w:rsidRPr="00A06C86">
        <w:rPr>
          <w:rFonts w:ascii="Times New Roman" w:hAnsi="Times New Roman" w:cs="Times New Roman"/>
          <w:sz w:val="24"/>
          <w:szCs w:val="24"/>
          <w:lang w:val="da-DK"/>
        </w:rPr>
        <w:t xml:space="preserve"> borgernes fortællinger</w:t>
      </w:r>
      <w:r w:rsidRPr="00A06C86">
        <w:rPr>
          <w:rFonts w:ascii="Times New Roman" w:hAnsi="Times New Roman" w:cs="Times New Roman"/>
          <w:sz w:val="24"/>
          <w:szCs w:val="24"/>
          <w:lang w:val="da-DK"/>
        </w:rPr>
        <w:t xml:space="preserve"> fremgår</w:t>
      </w:r>
      <w:r w:rsidR="00C35BC6" w:rsidRPr="00A06C86">
        <w:rPr>
          <w:rFonts w:ascii="Times New Roman" w:hAnsi="Times New Roman" w:cs="Times New Roman"/>
          <w:sz w:val="24"/>
          <w:szCs w:val="24"/>
          <w:lang w:val="da-DK"/>
        </w:rPr>
        <w:t xml:space="preserve"> det</w:t>
      </w:r>
      <w:r w:rsidR="00860016" w:rsidRPr="00A06C86">
        <w:rPr>
          <w:rFonts w:ascii="Times New Roman" w:hAnsi="Times New Roman" w:cs="Times New Roman"/>
          <w:sz w:val="24"/>
          <w:szCs w:val="24"/>
          <w:lang w:val="da-DK"/>
        </w:rPr>
        <w:t>, at det er af betydning</w:t>
      </w:r>
      <w:r w:rsidR="00C35BC6" w:rsidRPr="00A06C86">
        <w:rPr>
          <w:rFonts w:ascii="Times New Roman" w:hAnsi="Times New Roman" w:cs="Times New Roman"/>
          <w:sz w:val="24"/>
          <w:szCs w:val="24"/>
          <w:lang w:val="da-DK"/>
        </w:rPr>
        <w:t xml:space="preserve"> </w:t>
      </w:r>
      <w:r w:rsidR="00F11469" w:rsidRPr="00A06C86">
        <w:rPr>
          <w:rFonts w:ascii="Times New Roman" w:hAnsi="Times New Roman" w:cs="Times New Roman"/>
          <w:sz w:val="24"/>
          <w:szCs w:val="24"/>
          <w:lang w:val="da-DK"/>
        </w:rPr>
        <w:t>at kunne dele negative tanker med den profe</w:t>
      </w:r>
      <w:r w:rsidR="00C337B1" w:rsidRPr="00A06C86">
        <w:rPr>
          <w:rFonts w:ascii="Times New Roman" w:hAnsi="Times New Roman" w:cs="Times New Roman"/>
          <w:sz w:val="24"/>
          <w:szCs w:val="24"/>
          <w:lang w:val="da-DK"/>
        </w:rPr>
        <w:t xml:space="preserve">ssionelle, som i andre sammenhænge </w:t>
      </w:r>
      <w:r w:rsidR="00F11469" w:rsidRPr="00A06C86">
        <w:rPr>
          <w:rFonts w:ascii="Times New Roman" w:hAnsi="Times New Roman" w:cs="Times New Roman"/>
          <w:sz w:val="24"/>
          <w:szCs w:val="24"/>
          <w:lang w:val="da-DK"/>
        </w:rPr>
        <w:t>ikke</w:t>
      </w:r>
      <w:r w:rsidR="00190FD8" w:rsidRPr="00A06C86">
        <w:rPr>
          <w:rFonts w:ascii="Times New Roman" w:hAnsi="Times New Roman" w:cs="Times New Roman"/>
          <w:sz w:val="24"/>
          <w:szCs w:val="24"/>
          <w:lang w:val="da-DK"/>
        </w:rPr>
        <w:t xml:space="preserve"> i lignende grad</w:t>
      </w:r>
      <w:r w:rsidR="00D31D8A" w:rsidRPr="00A06C86">
        <w:rPr>
          <w:rFonts w:ascii="Times New Roman" w:hAnsi="Times New Roman" w:cs="Times New Roman"/>
          <w:sz w:val="24"/>
          <w:szCs w:val="24"/>
          <w:lang w:val="da-DK"/>
        </w:rPr>
        <w:t xml:space="preserve"> opleves at være legitime</w:t>
      </w:r>
      <w:r w:rsidR="00F11469" w:rsidRPr="00A06C86">
        <w:rPr>
          <w:rFonts w:ascii="Times New Roman" w:hAnsi="Times New Roman" w:cs="Times New Roman"/>
          <w:sz w:val="24"/>
          <w:szCs w:val="24"/>
          <w:lang w:val="da-DK"/>
        </w:rPr>
        <w:t xml:space="preserve"> at tale om.</w:t>
      </w:r>
      <w:r w:rsidR="004062E4"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I det følgende citat</w:t>
      </w:r>
      <w:r w:rsidR="001B7D79" w:rsidRPr="00A06C86">
        <w:rPr>
          <w:rFonts w:ascii="Times New Roman" w:hAnsi="Times New Roman" w:cs="Times New Roman"/>
          <w:sz w:val="24"/>
          <w:szCs w:val="24"/>
          <w:lang w:val="da-DK"/>
        </w:rPr>
        <w:t xml:space="preserve"> beskriver Line, hvor vigtigt det er</w:t>
      </w:r>
      <w:r w:rsidR="00FD183E" w:rsidRPr="00A06C86">
        <w:rPr>
          <w:rFonts w:ascii="Times New Roman" w:hAnsi="Times New Roman" w:cs="Times New Roman"/>
          <w:sz w:val="24"/>
          <w:szCs w:val="24"/>
          <w:lang w:val="da-DK"/>
        </w:rPr>
        <w:t xml:space="preserve"> for hende</w:t>
      </w:r>
      <w:r w:rsidR="001B7D79" w:rsidRPr="00A06C86">
        <w:rPr>
          <w:rFonts w:ascii="Times New Roman" w:hAnsi="Times New Roman" w:cs="Times New Roman"/>
          <w:sz w:val="24"/>
          <w:szCs w:val="24"/>
          <w:lang w:val="da-DK"/>
        </w:rPr>
        <w:t>, at den professionelle kan rumme et tabubelagt emne i form af selvmordstanker:</w:t>
      </w:r>
    </w:p>
    <w:p w:rsidR="00AC0206" w:rsidRPr="00A06C86" w:rsidRDefault="00326DC4"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AC0206" w:rsidRPr="00A06C86">
        <w:rPr>
          <w:rFonts w:ascii="Times New Roman" w:hAnsi="Times New Roman" w:cs="Times New Roman"/>
          <w:sz w:val="24"/>
          <w:szCs w:val="24"/>
          <w:lang w:val="da-DK"/>
        </w:rPr>
        <w:t>(...)</w:t>
      </w:r>
      <w:r w:rsidR="00AC0206" w:rsidRPr="00A06C86">
        <w:rPr>
          <w:rFonts w:ascii="Times New Roman" w:hAnsi="Times New Roman" w:cs="Times New Roman"/>
          <w:i/>
          <w:sz w:val="24"/>
          <w:szCs w:val="24"/>
          <w:lang w:val="da-DK"/>
        </w:rPr>
        <w:t xml:space="preserve"> hende Hanne er</w:t>
      </w:r>
      <w:r w:rsidR="00A707D3" w:rsidRPr="00A06C86">
        <w:rPr>
          <w:rFonts w:ascii="Times New Roman" w:hAnsi="Times New Roman" w:cs="Times New Roman"/>
          <w:i/>
          <w:sz w:val="24"/>
          <w:szCs w:val="24"/>
          <w:lang w:val="da-DK"/>
        </w:rPr>
        <w:t xml:space="preserve"> i hvert fald indlevende og</w:t>
      </w:r>
      <w:r w:rsidRPr="00A06C86">
        <w:rPr>
          <w:rFonts w:ascii="Times New Roman" w:hAnsi="Times New Roman" w:cs="Times New Roman"/>
          <w:i/>
          <w:sz w:val="24"/>
          <w:szCs w:val="24"/>
          <w:lang w:val="da-DK"/>
        </w:rPr>
        <w:t xml:space="preserve"> det betyder også meget</w:t>
      </w:r>
      <w:r w:rsidR="0086001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man har med nogle at gøre</w:t>
      </w:r>
      <w:r w:rsidR="0086001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som kan rumme alt det der psykisk dårligdom og også kan rumme</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man snakker selvmordstanker og alt sådan</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der mørke noget. At det ikke er nogen</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bliver forskrækket og uha</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altså det betyder meget</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man bare kan være åben og så sidde og tale om det</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som man taler om at solen den ikke også skinner (...)</w:t>
      </w:r>
      <w:r w:rsidR="00AC0206"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Nu har jeg det sådan</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nu har jeg bare selvmordstanker i dag</w:t>
      </w:r>
      <w:r w:rsidR="00AC0206" w:rsidRPr="00A06C86">
        <w:rPr>
          <w:rFonts w:ascii="Times New Roman" w:hAnsi="Times New Roman" w:cs="Times New Roman"/>
          <w:i/>
          <w:sz w:val="24"/>
          <w:szCs w:val="24"/>
          <w:lang w:val="da-DK"/>
        </w:rPr>
        <w:t>, altså,</w:t>
      </w:r>
      <w:r w:rsidRPr="00A06C86">
        <w:rPr>
          <w:rFonts w:ascii="Times New Roman" w:hAnsi="Times New Roman" w:cs="Times New Roman"/>
          <w:i/>
          <w:sz w:val="24"/>
          <w:szCs w:val="24"/>
          <w:lang w:val="da-DK"/>
        </w:rPr>
        <w:t xml:space="preserve"> ikke også</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det bare er naturligt</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AC020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det ikke er noget de bliver forskrækket over. Det betyder rigtigt meget.</w:t>
      </w:r>
      <w:r w:rsidRPr="00A06C86">
        <w:rPr>
          <w:rFonts w:ascii="Times New Roman" w:hAnsi="Times New Roman" w:cs="Times New Roman"/>
          <w:sz w:val="24"/>
          <w:szCs w:val="24"/>
          <w:lang w:val="da-DK"/>
        </w:rPr>
        <w:t>“</w:t>
      </w:r>
    </w:p>
    <w:p w:rsidR="00AC0206" w:rsidRPr="00A06C86" w:rsidRDefault="00FD183E"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Ifølge Line indebærer</w:t>
      </w:r>
      <w:r w:rsidR="003A0810" w:rsidRPr="00A06C86">
        <w:rPr>
          <w:rFonts w:ascii="Times New Roman" w:hAnsi="Times New Roman" w:cs="Times New Roman"/>
          <w:sz w:val="24"/>
          <w:szCs w:val="24"/>
          <w:lang w:val="da-DK"/>
        </w:rPr>
        <w:t xml:space="preserve"> hendes</w:t>
      </w:r>
      <w:r w:rsidRPr="00A06C86">
        <w:rPr>
          <w:rFonts w:ascii="Times New Roman" w:hAnsi="Times New Roman" w:cs="Times New Roman"/>
          <w:sz w:val="24"/>
          <w:szCs w:val="24"/>
          <w:lang w:val="da-DK"/>
        </w:rPr>
        <w:t xml:space="preserve"> </w:t>
      </w:r>
      <w:r w:rsidR="001B7D79" w:rsidRPr="00A06C86">
        <w:rPr>
          <w:rFonts w:ascii="Times New Roman" w:hAnsi="Times New Roman" w:cs="Times New Roman"/>
          <w:sz w:val="24"/>
          <w:szCs w:val="24"/>
          <w:lang w:val="da-DK"/>
        </w:rPr>
        <w:t>sindslid</w:t>
      </w:r>
      <w:r w:rsidR="000A41E4" w:rsidRPr="00A06C86">
        <w:rPr>
          <w:rFonts w:ascii="Times New Roman" w:hAnsi="Times New Roman" w:cs="Times New Roman"/>
          <w:sz w:val="24"/>
          <w:szCs w:val="24"/>
          <w:lang w:val="da-DK"/>
        </w:rPr>
        <w:t>else negative tankemønstre, og</w:t>
      </w:r>
      <w:r w:rsidR="001B7D79" w:rsidRPr="00A06C86">
        <w:rPr>
          <w:rFonts w:ascii="Times New Roman" w:hAnsi="Times New Roman" w:cs="Times New Roman"/>
          <w:sz w:val="24"/>
          <w:szCs w:val="24"/>
          <w:lang w:val="da-DK"/>
        </w:rPr>
        <w:t xml:space="preserve"> hun</w:t>
      </w:r>
      <w:r w:rsidRPr="00A06C86">
        <w:rPr>
          <w:rFonts w:ascii="Times New Roman" w:hAnsi="Times New Roman" w:cs="Times New Roman"/>
          <w:sz w:val="24"/>
          <w:szCs w:val="24"/>
          <w:lang w:val="da-DK"/>
        </w:rPr>
        <w:t xml:space="preserve"> fortæller, at hun</w:t>
      </w:r>
      <w:r w:rsidR="00AB7DBF" w:rsidRPr="00A06C86">
        <w:rPr>
          <w:rFonts w:ascii="Times New Roman" w:hAnsi="Times New Roman" w:cs="Times New Roman"/>
          <w:sz w:val="24"/>
          <w:szCs w:val="24"/>
          <w:lang w:val="da-DK"/>
        </w:rPr>
        <w:t xml:space="preserve"> i mødet</w:t>
      </w:r>
      <w:r w:rsidR="001B1DE6" w:rsidRPr="00A06C86">
        <w:rPr>
          <w:rFonts w:ascii="Times New Roman" w:hAnsi="Times New Roman" w:cs="Times New Roman"/>
          <w:sz w:val="24"/>
          <w:szCs w:val="24"/>
          <w:lang w:val="da-DK"/>
        </w:rPr>
        <w:t xml:space="preserve"> med bostøtten</w:t>
      </w:r>
      <w:r w:rsidR="001B7D79" w:rsidRPr="00A06C86">
        <w:rPr>
          <w:rFonts w:ascii="Times New Roman" w:hAnsi="Times New Roman" w:cs="Times New Roman"/>
          <w:sz w:val="24"/>
          <w:szCs w:val="24"/>
          <w:lang w:val="da-DK"/>
        </w:rPr>
        <w:t xml:space="preserve"> oplever, at det er</w:t>
      </w:r>
      <w:r w:rsidR="00860016" w:rsidRPr="00A06C86">
        <w:rPr>
          <w:rFonts w:ascii="Times New Roman" w:hAnsi="Times New Roman" w:cs="Times New Roman"/>
          <w:sz w:val="24"/>
          <w:szCs w:val="24"/>
          <w:lang w:val="da-DK"/>
        </w:rPr>
        <w:t xml:space="preserve"> okay</w:t>
      </w:r>
      <w:r w:rsidR="001B7D79" w:rsidRPr="00A06C86">
        <w:rPr>
          <w:rFonts w:ascii="Times New Roman" w:hAnsi="Times New Roman" w:cs="Times New Roman"/>
          <w:sz w:val="24"/>
          <w:szCs w:val="24"/>
          <w:lang w:val="da-DK"/>
        </w:rPr>
        <w:t xml:space="preserve"> </w:t>
      </w:r>
      <w:r w:rsidR="00AC6C61" w:rsidRPr="00A06C86">
        <w:rPr>
          <w:rFonts w:ascii="Times New Roman" w:hAnsi="Times New Roman" w:cs="Times New Roman"/>
          <w:sz w:val="24"/>
          <w:szCs w:val="24"/>
          <w:lang w:val="da-DK"/>
        </w:rPr>
        <w:t>at tale åbent og ærligt herom.</w:t>
      </w:r>
      <w:r w:rsidR="007C73DC" w:rsidRPr="00A06C86">
        <w:rPr>
          <w:rFonts w:ascii="Times New Roman" w:hAnsi="Times New Roman" w:cs="Times New Roman"/>
          <w:sz w:val="24"/>
          <w:szCs w:val="24"/>
          <w:lang w:val="da-DK"/>
        </w:rPr>
        <w:t xml:space="preserve"> </w:t>
      </w:r>
      <w:r w:rsidR="00E20C9D" w:rsidRPr="00A06C86">
        <w:rPr>
          <w:rFonts w:ascii="Times New Roman" w:hAnsi="Times New Roman" w:cs="Times New Roman"/>
          <w:sz w:val="24"/>
          <w:szCs w:val="24"/>
          <w:lang w:val="da-DK"/>
        </w:rPr>
        <w:t>Analyserne viser</w:t>
      </w:r>
      <w:r w:rsidR="00C337B1" w:rsidRPr="00A06C86">
        <w:rPr>
          <w:rFonts w:ascii="Times New Roman" w:hAnsi="Times New Roman" w:cs="Times New Roman"/>
          <w:sz w:val="24"/>
          <w:szCs w:val="24"/>
          <w:lang w:val="da-DK"/>
        </w:rPr>
        <w:t>, at borgerne oplever, at den profes</w:t>
      </w:r>
      <w:r w:rsidR="00ED3E43" w:rsidRPr="00A06C86">
        <w:rPr>
          <w:rFonts w:ascii="Times New Roman" w:hAnsi="Times New Roman" w:cs="Times New Roman"/>
          <w:sz w:val="24"/>
          <w:szCs w:val="24"/>
          <w:lang w:val="da-DK"/>
        </w:rPr>
        <w:t>s</w:t>
      </w:r>
      <w:r w:rsidR="00F122B8" w:rsidRPr="00A06C86">
        <w:rPr>
          <w:rFonts w:ascii="Times New Roman" w:hAnsi="Times New Roman" w:cs="Times New Roman"/>
          <w:sz w:val="24"/>
          <w:szCs w:val="24"/>
          <w:lang w:val="da-DK"/>
        </w:rPr>
        <w:t xml:space="preserve">ionelle udviser </w:t>
      </w:r>
      <w:r w:rsidR="00C337B1" w:rsidRPr="00A06C86">
        <w:rPr>
          <w:rFonts w:ascii="Times New Roman" w:hAnsi="Times New Roman" w:cs="Times New Roman"/>
          <w:sz w:val="24"/>
          <w:szCs w:val="24"/>
          <w:lang w:val="da-DK"/>
        </w:rPr>
        <w:t>tolerance og accept</w:t>
      </w:r>
      <w:r w:rsidR="00E20C9D" w:rsidRPr="00A06C86">
        <w:rPr>
          <w:rFonts w:ascii="Times New Roman" w:hAnsi="Times New Roman" w:cs="Times New Roman"/>
          <w:sz w:val="24"/>
          <w:szCs w:val="24"/>
          <w:lang w:val="da-DK"/>
        </w:rPr>
        <w:t>,</w:t>
      </w:r>
      <w:r w:rsidR="00B72C17" w:rsidRPr="00A06C86">
        <w:rPr>
          <w:rFonts w:ascii="Times New Roman" w:hAnsi="Times New Roman" w:cs="Times New Roman"/>
          <w:sz w:val="24"/>
          <w:szCs w:val="24"/>
          <w:lang w:val="da-DK"/>
        </w:rPr>
        <w:t xml:space="preserve"> som ifølge dem</w:t>
      </w:r>
      <w:r w:rsidR="00C337B1" w:rsidRPr="00A06C86">
        <w:rPr>
          <w:rFonts w:ascii="Times New Roman" w:hAnsi="Times New Roman" w:cs="Times New Roman"/>
          <w:sz w:val="24"/>
          <w:szCs w:val="24"/>
          <w:lang w:val="da-DK"/>
        </w:rPr>
        <w:t xml:space="preserve"> kan være svært</w:t>
      </w:r>
      <w:r w:rsidR="00E20C9D" w:rsidRPr="00A06C86">
        <w:rPr>
          <w:rFonts w:ascii="Times New Roman" w:hAnsi="Times New Roman" w:cs="Times New Roman"/>
          <w:sz w:val="24"/>
          <w:szCs w:val="24"/>
          <w:lang w:val="da-DK"/>
        </w:rPr>
        <w:t xml:space="preserve"> at</w:t>
      </w:r>
      <w:r w:rsidR="00F13054" w:rsidRPr="00A06C86">
        <w:rPr>
          <w:rFonts w:ascii="Times New Roman" w:hAnsi="Times New Roman" w:cs="Times New Roman"/>
          <w:sz w:val="24"/>
          <w:szCs w:val="24"/>
          <w:lang w:val="da-DK"/>
        </w:rPr>
        <w:t xml:space="preserve"> få </w:t>
      </w:r>
      <w:r w:rsidR="00F21E3F" w:rsidRPr="00A06C86">
        <w:rPr>
          <w:rFonts w:ascii="Times New Roman" w:hAnsi="Times New Roman" w:cs="Times New Roman"/>
          <w:sz w:val="24"/>
          <w:szCs w:val="24"/>
          <w:lang w:val="da-DK"/>
        </w:rPr>
        <w:t xml:space="preserve">i lignende grad </w:t>
      </w:r>
      <w:r w:rsidR="00F13054" w:rsidRPr="00A06C86">
        <w:rPr>
          <w:rFonts w:ascii="Times New Roman" w:hAnsi="Times New Roman" w:cs="Times New Roman"/>
          <w:sz w:val="24"/>
          <w:szCs w:val="24"/>
          <w:lang w:val="da-DK"/>
        </w:rPr>
        <w:t>fra andre</w:t>
      </w:r>
      <w:r w:rsidR="00F21E3F" w:rsidRPr="00A06C86">
        <w:rPr>
          <w:rFonts w:ascii="Times New Roman" w:hAnsi="Times New Roman" w:cs="Times New Roman"/>
          <w:sz w:val="24"/>
          <w:szCs w:val="24"/>
          <w:lang w:val="da-DK"/>
        </w:rPr>
        <w:t xml:space="preserve"> i deres omgivelser. </w:t>
      </w:r>
    </w:p>
    <w:p w:rsidR="004062E4" w:rsidRPr="00A06C86" w:rsidRDefault="004062E4"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Ligesom Line understreger Mads i citatet nedenfor, hv</w:t>
      </w:r>
      <w:r w:rsidR="00E20C9D" w:rsidRPr="00A06C86">
        <w:rPr>
          <w:rFonts w:ascii="Times New Roman" w:hAnsi="Times New Roman" w:cs="Times New Roman"/>
          <w:sz w:val="24"/>
          <w:szCs w:val="24"/>
          <w:lang w:val="da-DK"/>
        </w:rPr>
        <w:t>ilken betydning det har for ham</w:t>
      </w:r>
      <w:r w:rsidRPr="00A06C86">
        <w:rPr>
          <w:rFonts w:ascii="Times New Roman" w:hAnsi="Times New Roman" w:cs="Times New Roman"/>
          <w:sz w:val="24"/>
          <w:szCs w:val="24"/>
          <w:lang w:val="da-DK"/>
        </w:rPr>
        <w:t xml:space="preserve"> </w:t>
      </w:r>
      <w:r w:rsidR="000A41E4" w:rsidRPr="00A06C86">
        <w:rPr>
          <w:rFonts w:ascii="Times New Roman" w:hAnsi="Times New Roman" w:cs="Times New Roman"/>
          <w:sz w:val="24"/>
          <w:szCs w:val="24"/>
          <w:lang w:val="da-DK"/>
        </w:rPr>
        <w:t>at drøfte frustrationer. Ifølge Mads</w:t>
      </w:r>
      <w:r w:rsidRPr="00A06C86">
        <w:rPr>
          <w:rFonts w:ascii="Times New Roman" w:hAnsi="Times New Roman" w:cs="Times New Roman"/>
          <w:sz w:val="24"/>
          <w:szCs w:val="24"/>
          <w:lang w:val="da-DK"/>
        </w:rPr>
        <w:t xml:space="preserve"> har tildelingen af førtidspension i en ung alder været svært at acceptere:</w:t>
      </w:r>
    </w:p>
    <w:p w:rsidR="00AC0206" w:rsidRPr="00A06C86" w:rsidRDefault="00AC0206"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Og så hjælper hun mig med, altså, så er der det der med, at du gerne vil få vek</w:t>
      </w:r>
      <w:r w:rsidR="00860016" w:rsidRPr="00A06C86">
        <w:rPr>
          <w:rFonts w:ascii="Times New Roman" w:hAnsi="Times New Roman" w:cs="Times New Roman"/>
          <w:i/>
          <w:sz w:val="24"/>
          <w:szCs w:val="24"/>
          <w:lang w:val="da-DK"/>
        </w:rPr>
        <w:t>slet nogle tanker nu her. A</w:t>
      </w:r>
      <w:r w:rsidRPr="00A06C86">
        <w:rPr>
          <w:rFonts w:ascii="Times New Roman" w:hAnsi="Times New Roman" w:cs="Times New Roman"/>
          <w:i/>
          <w:sz w:val="24"/>
          <w:szCs w:val="24"/>
          <w:lang w:val="da-DK"/>
        </w:rPr>
        <w:t xml:space="preserve">ltså jeg er førtidspensionist og har haft det svært med det at respektere det i så </w:t>
      </w:r>
      <w:r w:rsidR="00391D35" w:rsidRPr="00A06C86">
        <w:rPr>
          <w:rFonts w:ascii="Times New Roman" w:hAnsi="Times New Roman" w:cs="Times New Roman"/>
          <w:i/>
          <w:sz w:val="24"/>
          <w:szCs w:val="24"/>
          <w:lang w:val="da-DK"/>
        </w:rPr>
        <w:t>ung en alder og har mange tanke</w:t>
      </w:r>
      <w:r w:rsidR="006043F6" w:rsidRPr="00A06C86">
        <w:rPr>
          <w:rFonts w:ascii="Times New Roman" w:hAnsi="Times New Roman" w:cs="Times New Roman"/>
          <w:i/>
          <w:sz w:val="24"/>
          <w:szCs w:val="24"/>
          <w:lang w:val="da-DK"/>
        </w:rPr>
        <w:t>r</w:t>
      </w:r>
      <w:r w:rsidR="00391D35"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jeg skal have vendt med nogen. Og dem vender j</w:t>
      </w:r>
      <w:r w:rsidR="00391D35" w:rsidRPr="00A06C86">
        <w:rPr>
          <w:rFonts w:ascii="Times New Roman" w:hAnsi="Times New Roman" w:cs="Times New Roman"/>
          <w:i/>
          <w:sz w:val="24"/>
          <w:szCs w:val="24"/>
          <w:lang w:val="da-DK"/>
        </w:rPr>
        <w:t>eg så med hende. Få hendes</w:t>
      </w:r>
      <w:r w:rsidRPr="00A06C86">
        <w:rPr>
          <w:rFonts w:ascii="Times New Roman" w:hAnsi="Times New Roman" w:cs="Times New Roman"/>
          <w:i/>
          <w:sz w:val="24"/>
          <w:szCs w:val="24"/>
          <w:lang w:val="da-DK"/>
        </w:rPr>
        <w:t xml:space="preserve"> syn på det, men også bare det at man kan få luft, ikk</w:t>
      </w:r>
      <w:r w:rsidR="006043F6" w:rsidRPr="00A06C86">
        <w:rPr>
          <w:rFonts w:ascii="Times New Roman" w:hAnsi="Times New Roman" w:cs="Times New Roman"/>
          <w:i/>
          <w:sz w:val="24"/>
          <w:szCs w:val="24"/>
          <w:lang w:val="da-DK"/>
        </w:rPr>
        <w:t>e, og sige, hvordan man har det</w:t>
      </w:r>
      <w:r w:rsidR="009A1ECA"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komme af med det, i stedet for at bære på det. Så føler man sig lidt lettere på en eller anden måde.</w:t>
      </w:r>
      <w:r w:rsidRPr="00A06C86">
        <w:rPr>
          <w:rFonts w:ascii="Times New Roman" w:hAnsi="Times New Roman" w:cs="Times New Roman"/>
          <w:sz w:val="24"/>
          <w:szCs w:val="24"/>
          <w:lang w:val="da-DK"/>
        </w:rPr>
        <w:t>”</w:t>
      </w:r>
    </w:p>
    <w:p w:rsidR="004062E4" w:rsidRPr="00A06C86" w:rsidRDefault="004062E4" w:rsidP="00DE1E6C">
      <w:pPr>
        <w:spacing w:after="0" w:line="360" w:lineRule="auto"/>
        <w:rPr>
          <w:rFonts w:ascii="Times New Roman" w:hAnsi="Times New Roman" w:cs="Times New Roman"/>
          <w:sz w:val="24"/>
          <w:szCs w:val="24"/>
          <w:lang w:val="da-DK"/>
        </w:rPr>
      </w:pPr>
    </w:p>
    <w:p w:rsidR="000B0506" w:rsidRPr="00A06C86" w:rsidRDefault="00F122B8"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Som Mads beskriver, </w:t>
      </w:r>
      <w:r w:rsidR="000F4028" w:rsidRPr="00A06C86">
        <w:rPr>
          <w:rFonts w:ascii="Times New Roman" w:hAnsi="Times New Roman" w:cs="Times New Roman"/>
          <w:sz w:val="24"/>
          <w:szCs w:val="24"/>
          <w:lang w:val="da-DK"/>
        </w:rPr>
        <w:t xml:space="preserve"> betyder livet med en sindslidelse, at</w:t>
      </w:r>
      <w:r w:rsidRPr="00A06C86">
        <w:rPr>
          <w:rFonts w:ascii="Times New Roman" w:hAnsi="Times New Roman" w:cs="Times New Roman"/>
          <w:sz w:val="24"/>
          <w:szCs w:val="24"/>
          <w:lang w:val="da-DK"/>
        </w:rPr>
        <w:t xml:space="preserve"> han oplever</w:t>
      </w:r>
      <w:r w:rsidR="000A41E4" w:rsidRPr="00A06C86">
        <w:rPr>
          <w:rFonts w:ascii="Times New Roman" w:hAnsi="Times New Roman" w:cs="Times New Roman"/>
          <w:sz w:val="24"/>
          <w:szCs w:val="24"/>
          <w:lang w:val="da-DK"/>
        </w:rPr>
        <w:t>, at</w:t>
      </w:r>
      <w:r w:rsidR="000F4028" w:rsidRPr="00A06C86">
        <w:rPr>
          <w:rFonts w:ascii="Times New Roman" w:hAnsi="Times New Roman" w:cs="Times New Roman"/>
          <w:sz w:val="24"/>
          <w:szCs w:val="24"/>
          <w:lang w:val="da-DK"/>
        </w:rPr>
        <w:t xml:space="preserve"> hans liv adskiller sig fra de fleste andre jævnaldrende</w:t>
      </w:r>
      <w:r w:rsidR="00E20C9D" w:rsidRPr="00A06C86">
        <w:rPr>
          <w:rFonts w:ascii="Times New Roman" w:hAnsi="Times New Roman" w:cs="Times New Roman"/>
          <w:sz w:val="24"/>
          <w:szCs w:val="24"/>
          <w:lang w:val="da-DK"/>
        </w:rPr>
        <w:t>s</w:t>
      </w:r>
      <w:r w:rsidR="00860016" w:rsidRPr="00A06C86">
        <w:rPr>
          <w:rFonts w:ascii="Times New Roman" w:hAnsi="Times New Roman" w:cs="Times New Roman"/>
          <w:sz w:val="24"/>
          <w:szCs w:val="24"/>
          <w:lang w:val="da-DK"/>
        </w:rPr>
        <w:t>, idet han ikke</w:t>
      </w:r>
      <w:r w:rsidR="000F4028" w:rsidRPr="00A06C86">
        <w:rPr>
          <w:rFonts w:ascii="Times New Roman" w:hAnsi="Times New Roman" w:cs="Times New Roman"/>
          <w:sz w:val="24"/>
          <w:szCs w:val="24"/>
          <w:lang w:val="da-DK"/>
        </w:rPr>
        <w:t xml:space="preserve"> varetage</w:t>
      </w:r>
      <w:r w:rsidR="00860016" w:rsidRPr="00A06C86">
        <w:rPr>
          <w:rFonts w:ascii="Times New Roman" w:hAnsi="Times New Roman" w:cs="Times New Roman"/>
          <w:sz w:val="24"/>
          <w:szCs w:val="24"/>
          <w:lang w:val="da-DK"/>
        </w:rPr>
        <w:t>r</w:t>
      </w:r>
      <w:r w:rsidR="000F4028" w:rsidRPr="00A06C86">
        <w:rPr>
          <w:rFonts w:ascii="Times New Roman" w:hAnsi="Times New Roman" w:cs="Times New Roman"/>
          <w:sz w:val="24"/>
          <w:szCs w:val="24"/>
          <w:lang w:val="da-DK"/>
        </w:rPr>
        <w:t xml:space="preserve"> et arbejde. </w:t>
      </w:r>
      <w:r w:rsidR="000B0506" w:rsidRPr="00A06C86">
        <w:rPr>
          <w:rFonts w:ascii="Times New Roman" w:hAnsi="Times New Roman" w:cs="Times New Roman"/>
          <w:sz w:val="24"/>
          <w:szCs w:val="24"/>
          <w:lang w:val="da-DK"/>
        </w:rPr>
        <w:t xml:space="preserve">Under interviewet uddyber </w:t>
      </w:r>
      <w:r w:rsidR="00B04B1F" w:rsidRPr="00A06C86">
        <w:rPr>
          <w:rFonts w:ascii="Times New Roman" w:hAnsi="Times New Roman" w:cs="Times New Roman"/>
          <w:sz w:val="24"/>
          <w:szCs w:val="24"/>
          <w:lang w:val="da-DK"/>
        </w:rPr>
        <w:t>Mads, at</w:t>
      </w:r>
      <w:r w:rsidR="000A41E4" w:rsidRPr="00A06C86">
        <w:rPr>
          <w:rFonts w:ascii="Times New Roman" w:hAnsi="Times New Roman" w:cs="Times New Roman"/>
          <w:sz w:val="24"/>
          <w:szCs w:val="24"/>
          <w:lang w:val="da-DK"/>
        </w:rPr>
        <w:t xml:space="preserve"> han oplever, at</w:t>
      </w:r>
      <w:r w:rsidR="000B0506" w:rsidRPr="00A06C86">
        <w:rPr>
          <w:rFonts w:ascii="Times New Roman" w:hAnsi="Times New Roman" w:cs="Times New Roman"/>
          <w:sz w:val="24"/>
          <w:szCs w:val="24"/>
          <w:lang w:val="da-DK"/>
        </w:rPr>
        <w:t xml:space="preserve"> </w:t>
      </w:r>
      <w:r w:rsidR="000F4028" w:rsidRPr="00A06C86">
        <w:rPr>
          <w:rFonts w:ascii="Times New Roman" w:hAnsi="Times New Roman" w:cs="Times New Roman"/>
          <w:sz w:val="24"/>
          <w:szCs w:val="24"/>
          <w:lang w:val="da-DK"/>
        </w:rPr>
        <w:t>bostøt</w:t>
      </w:r>
      <w:r w:rsidR="00F21E3F" w:rsidRPr="00A06C86">
        <w:rPr>
          <w:rFonts w:ascii="Times New Roman" w:hAnsi="Times New Roman" w:cs="Times New Roman"/>
          <w:sz w:val="24"/>
          <w:szCs w:val="24"/>
          <w:lang w:val="da-DK"/>
        </w:rPr>
        <w:t>temedarbejderen fremhæver</w:t>
      </w:r>
      <w:r w:rsidR="006043F6" w:rsidRPr="00A06C86">
        <w:rPr>
          <w:rFonts w:ascii="Times New Roman" w:hAnsi="Times New Roman" w:cs="Times New Roman"/>
          <w:sz w:val="24"/>
          <w:szCs w:val="24"/>
          <w:lang w:val="da-DK"/>
        </w:rPr>
        <w:t>, at det er</w:t>
      </w:r>
      <w:r w:rsidR="000F4028" w:rsidRPr="00A06C86">
        <w:rPr>
          <w:rFonts w:ascii="Times New Roman" w:hAnsi="Times New Roman" w:cs="Times New Roman"/>
          <w:sz w:val="24"/>
          <w:szCs w:val="24"/>
          <w:lang w:val="da-DK"/>
        </w:rPr>
        <w:t xml:space="preserve"> en fordel for ham at være i en afkl</w:t>
      </w:r>
      <w:r w:rsidR="006043F6" w:rsidRPr="00A06C86">
        <w:rPr>
          <w:rFonts w:ascii="Times New Roman" w:hAnsi="Times New Roman" w:cs="Times New Roman"/>
          <w:sz w:val="24"/>
          <w:szCs w:val="24"/>
          <w:lang w:val="da-DK"/>
        </w:rPr>
        <w:t>aret situation, så indsatsen kan</w:t>
      </w:r>
      <w:r w:rsidR="000F4028" w:rsidRPr="00A06C86">
        <w:rPr>
          <w:rFonts w:ascii="Times New Roman" w:hAnsi="Times New Roman" w:cs="Times New Roman"/>
          <w:sz w:val="24"/>
          <w:szCs w:val="24"/>
          <w:lang w:val="da-DK"/>
        </w:rPr>
        <w:t xml:space="preserve"> tage udgangspunkt i andre fokusområder i hans liv.</w:t>
      </w:r>
      <w:r w:rsidR="000F6DDC" w:rsidRPr="00A06C86">
        <w:rPr>
          <w:rFonts w:ascii="Times New Roman" w:hAnsi="Times New Roman" w:cs="Times New Roman"/>
          <w:sz w:val="24"/>
          <w:szCs w:val="24"/>
          <w:lang w:val="da-DK"/>
        </w:rPr>
        <w:t xml:space="preserve"> </w:t>
      </w:r>
      <w:r w:rsidR="000A41E4" w:rsidRPr="00A06C86">
        <w:rPr>
          <w:rFonts w:ascii="Times New Roman" w:hAnsi="Times New Roman" w:cs="Times New Roman"/>
          <w:sz w:val="24"/>
          <w:szCs w:val="24"/>
          <w:lang w:val="da-DK"/>
        </w:rPr>
        <w:t>Ifølge borgernes fortællinger erfarer de at</w:t>
      </w:r>
      <w:r w:rsidR="000F6DDC" w:rsidRPr="00A06C86">
        <w:rPr>
          <w:rFonts w:ascii="Times New Roman" w:hAnsi="Times New Roman" w:cs="Times New Roman"/>
          <w:sz w:val="24"/>
          <w:szCs w:val="24"/>
          <w:lang w:val="da-DK"/>
        </w:rPr>
        <w:t xml:space="preserve"> få</w:t>
      </w:r>
      <w:r w:rsidR="00E965E6" w:rsidRPr="00A06C86">
        <w:rPr>
          <w:rFonts w:ascii="Times New Roman" w:hAnsi="Times New Roman" w:cs="Times New Roman"/>
          <w:sz w:val="24"/>
          <w:szCs w:val="24"/>
          <w:lang w:val="da-DK"/>
        </w:rPr>
        <w:t xml:space="preserve"> mulighed for at tale</w:t>
      </w:r>
      <w:r w:rsidR="000F6DDC" w:rsidRPr="00A06C86">
        <w:rPr>
          <w:rFonts w:ascii="Times New Roman" w:hAnsi="Times New Roman" w:cs="Times New Roman"/>
          <w:sz w:val="24"/>
          <w:szCs w:val="24"/>
          <w:lang w:val="da-DK"/>
        </w:rPr>
        <w:t xml:space="preserve"> om de ti</w:t>
      </w:r>
      <w:r w:rsidR="00045CA7" w:rsidRPr="00A06C86">
        <w:rPr>
          <w:rFonts w:ascii="Times New Roman" w:hAnsi="Times New Roman" w:cs="Times New Roman"/>
          <w:sz w:val="24"/>
          <w:szCs w:val="24"/>
          <w:lang w:val="da-DK"/>
        </w:rPr>
        <w:t>ng, der fylder meget i deres</w:t>
      </w:r>
      <w:r w:rsidR="000F6DDC" w:rsidRPr="00A06C86">
        <w:rPr>
          <w:rFonts w:ascii="Times New Roman" w:hAnsi="Times New Roman" w:cs="Times New Roman"/>
          <w:sz w:val="24"/>
          <w:szCs w:val="24"/>
          <w:lang w:val="da-DK"/>
        </w:rPr>
        <w:t xml:space="preserve"> hverdag,</w:t>
      </w:r>
      <w:r w:rsidR="000A41E4" w:rsidRPr="00A06C86">
        <w:rPr>
          <w:rFonts w:ascii="Times New Roman" w:hAnsi="Times New Roman" w:cs="Times New Roman"/>
          <w:sz w:val="24"/>
          <w:szCs w:val="24"/>
          <w:lang w:val="da-DK"/>
        </w:rPr>
        <w:t xml:space="preserve"> hvilket</w:t>
      </w:r>
      <w:r w:rsidR="000F6DDC" w:rsidRPr="00A06C86">
        <w:rPr>
          <w:rFonts w:ascii="Times New Roman" w:hAnsi="Times New Roman" w:cs="Times New Roman"/>
          <w:sz w:val="24"/>
          <w:szCs w:val="24"/>
          <w:lang w:val="da-DK"/>
        </w:rPr>
        <w:t xml:space="preserve"> </w:t>
      </w:r>
      <w:r w:rsidR="00AC4B03" w:rsidRPr="00A06C86">
        <w:rPr>
          <w:rFonts w:ascii="Times New Roman" w:hAnsi="Times New Roman" w:cs="Times New Roman"/>
          <w:sz w:val="24"/>
          <w:szCs w:val="24"/>
          <w:lang w:val="da-DK"/>
        </w:rPr>
        <w:t>opleves som en lettelse, idet de fortæller</w:t>
      </w:r>
      <w:r w:rsidR="00E965E6" w:rsidRPr="00A06C86">
        <w:rPr>
          <w:rFonts w:ascii="Times New Roman" w:hAnsi="Times New Roman" w:cs="Times New Roman"/>
          <w:sz w:val="24"/>
          <w:szCs w:val="24"/>
          <w:lang w:val="da-DK"/>
        </w:rPr>
        <w:t>,</w:t>
      </w:r>
      <w:r w:rsidR="00AC4B03" w:rsidRPr="00A06C86">
        <w:rPr>
          <w:rFonts w:ascii="Times New Roman" w:hAnsi="Times New Roman" w:cs="Times New Roman"/>
          <w:sz w:val="24"/>
          <w:szCs w:val="24"/>
          <w:lang w:val="da-DK"/>
        </w:rPr>
        <w:t xml:space="preserve"> at de</w:t>
      </w:r>
      <w:r w:rsidR="00E965E6" w:rsidRPr="00A06C86">
        <w:rPr>
          <w:rFonts w:ascii="Times New Roman" w:hAnsi="Times New Roman" w:cs="Times New Roman"/>
          <w:sz w:val="24"/>
          <w:szCs w:val="24"/>
          <w:lang w:val="da-DK"/>
        </w:rPr>
        <w:t xml:space="preserve"> via bostøtten</w:t>
      </w:r>
      <w:r w:rsidR="00AC4B03" w:rsidRPr="00A06C86">
        <w:rPr>
          <w:rFonts w:ascii="Times New Roman" w:hAnsi="Times New Roman" w:cs="Times New Roman"/>
          <w:sz w:val="24"/>
          <w:szCs w:val="24"/>
          <w:lang w:val="da-DK"/>
        </w:rPr>
        <w:t xml:space="preserve"> får</w:t>
      </w:r>
      <w:r w:rsidR="000F6DDC" w:rsidRPr="00A06C86">
        <w:rPr>
          <w:rFonts w:ascii="Times New Roman" w:hAnsi="Times New Roman" w:cs="Times New Roman"/>
          <w:sz w:val="24"/>
          <w:szCs w:val="24"/>
          <w:lang w:val="da-DK"/>
        </w:rPr>
        <w:t xml:space="preserve"> sparring og</w:t>
      </w:r>
      <w:r w:rsidR="001B1DE6" w:rsidRPr="00A06C86">
        <w:rPr>
          <w:rFonts w:ascii="Times New Roman" w:hAnsi="Times New Roman" w:cs="Times New Roman"/>
          <w:sz w:val="24"/>
          <w:szCs w:val="24"/>
          <w:lang w:val="da-DK"/>
        </w:rPr>
        <w:t xml:space="preserve"> i nogle tilfælde</w:t>
      </w:r>
      <w:r w:rsidR="000F6DDC" w:rsidRPr="00A06C86">
        <w:rPr>
          <w:rFonts w:ascii="Times New Roman" w:hAnsi="Times New Roman" w:cs="Times New Roman"/>
          <w:sz w:val="24"/>
          <w:szCs w:val="24"/>
          <w:lang w:val="da-DK"/>
        </w:rPr>
        <w:t xml:space="preserve"> et nyt syn på, hvordan </w:t>
      </w:r>
      <w:r w:rsidR="00DC422B" w:rsidRPr="00A06C86">
        <w:rPr>
          <w:rFonts w:ascii="Times New Roman" w:hAnsi="Times New Roman" w:cs="Times New Roman"/>
          <w:sz w:val="24"/>
          <w:szCs w:val="24"/>
          <w:lang w:val="da-DK"/>
        </w:rPr>
        <w:t>de kan se anderledes</w:t>
      </w:r>
      <w:r w:rsidR="00E234E2" w:rsidRPr="00A06C86">
        <w:rPr>
          <w:rFonts w:ascii="Times New Roman" w:hAnsi="Times New Roman" w:cs="Times New Roman"/>
          <w:sz w:val="24"/>
          <w:szCs w:val="24"/>
          <w:lang w:val="da-DK"/>
        </w:rPr>
        <w:t xml:space="preserve"> på</w:t>
      </w:r>
      <w:r w:rsidR="00237594" w:rsidRPr="00A06C86">
        <w:rPr>
          <w:rFonts w:ascii="Times New Roman" w:hAnsi="Times New Roman" w:cs="Times New Roman"/>
          <w:sz w:val="24"/>
          <w:szCs w:val="24"/>
          <w:lang w:val="da-DK"/>
        </w:rPr>
        <w:t xml:space="preserve"> disse udfordring</w:t>
      </w:r>
      <w:r w:rsidR="00DC422B" w:rsidRPr="00A06C86">
        <w:rPr>
          <w:rFonts w:ascii="Times New Roman" w:hAnsi="Times New Roman" w:cs="Times New Roman"/>
          <w:sz w:val="24"/>
          <w:szCs w:val="24"/>
          <w:lang w:val="da-DK"/>
        </w:rPr>
        <w:t>er</w:t>
      </w:r>
      <w:r w:rsidR="000F6DDC" w:rsidRPr="00A06C86">
        <w:rPr>
          <w:rFonts w:ascii="Times New Roman" w:hAnsi="Times New Roman" w:cs="Times New Roman"/>
          <w:sz w:val="24"/>
          <w:szCs w:val="24"/>
          <w:lang w:val="da-DK"/>
        </w:rPr>
        <w:t xml:space="preserve">. </w:t>
      </w:r>
    </w:p>
    <w:p w:rsidR="007038A8" w:rsidRPr="00A06C86" w:rsidRDefault="00326414"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Af</w:t>
      </w:r>
      <w:r w:rsidR="00530642" w:rsidRPr="00A06C86">
        <w:rPr>
          <w:rFonts w:ascii="Times New Roman" w:hAnsi="Times New Roman" w:cs="Times New Roman"/>
          <w:sz w:val="24"/>
          <w:szCs w:val="24"/>
          <w:lang w:val="da-DK"/>
        </w:rPr>
        <w:t xml:space="preserve"> borgern</w:t>
      </w:r>
      <w:r w:rsidR="00860016" w:rsidRPr="00A06C86">
        <w:rPr>
          <w:rFonts w:ascii="Times New Roman" w:hAnsi="Times New Roman" w:cs="Times New Roman"/>
          <w:sz w:val="24"/>
          <w:szCs w:val="24"/>
          <w:lang w:val="da-DK"/>
        </w:rPr>
        <w:t>es fortællinger fremgår det, at de</w:t>
      </w:r>
      <w:r w:rsidRPr="00A06C86">
        <w:rPr>
          <w:rFonts w:ascii="Times New Roman" w:hAnsi="Times New Roman" w:cs="Times New Roman"/>
          <w:sz w:val="24"/>
          <w:szCs w:val="24"/>
          <w:lang w:val="da-DK"/>
        </w:rPr>
        <w:t xml:space="preserve"> oplever forskellige former for støtte fra </w:t>
      </w:r>
      <w:r w:rsidR="00530642" w:rsidRPr="00A06C86">
        <w:rPr>
          <w:rFonts w:ascii="Times New Roman" w:hAnsi="Times New Roman" w:cs="Times New Roman"/>
          <w:sz w:val="24"/>
          <w:szCs w:val="24"/>
          <w:lang w:val="da-DK"/>
        </w:rPr>
        <w:t>de</w:t>
      </w:r>
      <w:r w:rsidRPr="00A06C86">
        <w:rPr>
          <w:rFonts w:ascii="Times New Roman" w:hAnsi="Times New Roman" w:cs="Times New Roman"/>
          <w:sz w:val="24"/>
          <w:szCs w:val="24"/>
          <w:lang w:val="da-DK"/>
        </w:rPr>
        <w:t xml:space="preserve"> profe</w:t>
      </w:r>
      <w:r w:rsidR="00E20C9D" w:rsidRPr="00A06C86">
        <w:rPr>
          <w:rFonts w:ascii="Times New Roman" w:hAnsi="Times New Roman" w:cs="Times New Roman"/>
          <w:sz w:val="24"/>
          <w:szCs w:val="24"/>
          <w:lang w:val="da-DK"/>
        </w:rPr>
        <w:t>ssionelle</w:t>
      </w:r>
      <w:r w:rsidR="00222FCD" w:rsidRPr="00A06C86">
        <w:rPr>
          <w:rFonts w:ascii="Times New Roman" w:hAnsi="Times New Roman" w:cs="Times New Roman"/>
          <w:sz w:val="24"/>
          <w:szCs w:val="24"/>
          <w:lang w:val="da-DK"/>
        </w:rPr>
        <w:t>;</w:t>
      </w:r>
      <w:r w:rsidR="00E20C9D" w:rsidRPr="00A06C86">
        <w:rPr>
          <w:rFonts w:ascii="Times New Roman" w:hAnsi="Times New Roman" w:cs="Times New Roman"/>
          <w:sz w:val="24"/>
          <w:szCs w:val="24"/>
          <w:lang w:val="da-DK"/>
        </w:rPr>
        <w:t xml:space="preserve"> i nogle</w:t>
      </w:r>
      <w:r w:rsidRPr="00A06C86">
        <w:rPr>
          <w:rFonts w:ascii="Times New Roman" w:hAnsi="Times New Roman" w:cs="Times New Roman"/>
          <w:sz w:val="24"/>
          <w:szCs w:val="24"/>
          <w:lang w:val="da-DK"/>
        </w:rPr>
        <w:t xml:space="preserve"> tilfælde er det borgernes psykiske tilstand</w:t>
      </w:r>
      <w:r w:rsidR="00E20C9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den profes</w:t>
      </w:r>
      <w:r w:rsidR="00E20C9D"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ionelle skal kunne rumme</w:t>
      </w:r>
      <w:r w:rsidR="00AC6C6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w:t>
      </w:r>
      <w:r w:rsidR="003C682E" w:rsidRPr="00A06C86">
        <w:rPr>
          <w:rFonts w:ascii="Times New Roman" w:hAnsi="Times New Roman" w:cs="Times New Roman"/>
          <w:sz w:val="24"/>
          <w:szCs w:val="24"/>
          <w:lang w:val="da-DK"/>
        </w:rPr>
        <w:t>imod</w:t>
      </w:r>
      <w:r w:rsidR="00F7752E" w:rsidRPr="00A06C86">
        <w:rPr>
          <w:rFonts w:ascii="Times New Roman" w:hAnsi="Times New Roman" w:cs="Times New Roman"/>
          <w:sz w:val="24"/>
          <w:szCs w:val="24"/>
          <w:lang w:val="da-DK"/>
        </w:rPr>
        <w:t xml:space="preserve"> det i andre sammenhænge</w:t>
      </w:r>
      <w:r w:rsidR="007038A8" w:rsidRPr="00A06C86">
        <w:rPr>
          <w:rFonts w:ascii="Times New Roman" w:hAnsi="Times New Roman" w:cs="Times New Roman"/>
          <w:sz w:val="24"/>
          <w:szCs w:val="24"/>
          <w:lang w:val="da-DK"/>
        </w:rPr>
        <w:t xml:space="preserve"> ifølge en af borgerne er</w:t>
      </w:r>
      <w:r w:rsidRPr="00A06C86">
        <w:rPr>
          <w:rFonts w:ascii="Times New Roman" w:hAnsi="Times New Roman" w:cs="Times New Roman"/>
          <w:sz w:val="24"/>
          <w:szCs w:val="24"/>
          <w:lang w:val="da-DK"/>
        </w:rPr>
        <w:t xml:space="preserve"> afgørende, at </w:t>
      </w:r>
      <w:r w:rsidR="00114C9C" w:rsidRPr="00A06C86">
        <w:rPr>
          <w:rFonts w:ascii="Times New Roman" w:hAnsi="Times New Roman" w:cs="Times New Roman"/>
          <w:sz w:val="24"/>
          <w:szCs w:val="24"/>
          <w:lang w:val="da-DK"/>
        </w:rPr>
        <w:t>bo</w:t>
      </w:r>
      <w:r w:rsidRPr="00A06C86">
        <w:rPr>
          <w:rFonts w:ascii="Times New Roman" w:hAnsi="Times New Roman" w:cs="Times New Roman"/>
          <w:sz w:val="24"/>
          <w:szCs w:val="24"/>
          <w:lang w:val="da-DK"/>
        </w:rPr>
        <w:t>støtten skal hjælp</w:t>
      </w:r>
      <w:r w:rsidR="00114C9C" w:rsidRPr="00A06C86">
        <w:rPr>
          <w:rFonts w:ascii="Times New Roman" w:hAnsi="Times New Roman" w:cs="Times New Roman"/>
          <w:sz w:val="24"/>
          <w:szCs w:val="24"/>
          <w:lang w:val="da-DK"/>
        </w:rPr>
        <w:t>e</w:t>
      </w:r>
      <w:r w:rsidR="00860016" w:rsidRPr="00A06C86">
        <w:rPr>
          <w:rFonts w:ascii="Times New Roman" w:hAnsi="Times New Roman" w:cs="Times New Roman"/>
          <w:sz w:val="24"/>
          <w:szCs w:val="24"/>
          <w:lang w:val="da-DK"/>
        </w:rPr>
        <w:t xml:space="preserve"> til at</w:t>
      </w:r>
      <w:r w:rsidR="00AC6C61" w:rsidRPr="00A06C86">
        <w:rPr>
          <w:rFonts w:ascii="Times New Roman" w:hAnsi="Times New Roman" w:cs="Times New Roman"/>
          <w:sz w:val="24"/>
          <w:szCs w:val="24"/>
          <w:lang w:val="da-DK"/>
        </w:rPr>
        <w:t xml:space="preserve"> tage</w:t>
      </w:r>
      <w:r w:rsidR="009F7396" w:rsidRPr="00A06C86">
        <w:rPr>
          <w:rFonts w:ascii="Times New Roman" w:hAnsi="Times New Roman" w:cs="Times New Roman"/>
          <w:sz w:val="24"/>
          <w:szCs w:val="24"/>
          <w:lang w:val="da-DK"/>
        </w:rPr>
        <w:t xml:space="preserve"> og realisere </w:t>
      </w:r>
      <w:r w:rsidR="00AC6C61" w:rsidRPr="00A06C86">
        <w:rPr>
          <w:rFonts w:ascii="Times New Roman" w:hAnsi="Times New Roman" w:cs="Times New Roman"/>
          <w:sz w:val="24"/>
          <w:szCs w:val="24"/>
          <w:lang w:val="da-DK"/>
        </w:rPr>
        <w:t>bety</w:t>
      </w:r>
      <w:r w:rsidR="007038A8" w:rsidRPr="00A06C86">
        <w:rPr>
          <w:rFonts w:ascii="Times New Roman" w:hAnsi="Times New Roman" w:cs="Times New Roman"/>
          <w:sz w:val="24"/>
          <w:szCs w:val="24"/>
          <w:lang w:val="da-DK"/>
        </w:rPr>
        <w:t>dningsfulde beslutninger i hans</w:t>
      </w:r>
      <w:r w:rsidR="00AC6C61" w:rsidRPr="00A06C86">
        <w:rPr>
          <w:rFonts w:ascii="Times New Roman" w:hAnsi="Times New Roman" w:cs="Times New Roman"/>
          <w:sz w:val="24"/>
          <w:szCs w:val="24"/>
          <w:lang w:val="da-DK"/>
        </w:rPr>
        <w:t xml:space="preserve"> liv</w:t>
      </w:r>
      <w:r w:rsidR="00AB7DBF" w:rsidRPr="00A06C86">
        <w:rPr>
          <w:rFonts w:ascii="Times New Roman" w:hAnsi="Times New Roman" w:cs="Times New Roman"/>
          <w:sz w:val="24"/>
          <w:szCs w:val="24"/>
          <w:lang w:val="da-DK"/>
        </w:rPr>
        <w:t>.</w:t>
      </w:r>
      <w:r w:rsidR="00AC6C61" w:rsidRPr="00A06C86">
        <w:rPr>
          <w:rFonts w:ascii="Times New Roman" w:hAnsi="Times New Roman" w:cs="Times New Roman"/>
          <w:sz w:val="24"/>
          <w:szCs w:val="24"/>
          <w:lang w:val="da-DK"/>
        </w:rPr>
        <w:t xml:space="preserve"> </w:t>
      </w:r>
    </w:p>
    <w:p w:rsidR="00237594" w:rsidRPr="00A06C86" w:rsidRDefault="00EF67E4"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Arne</w:t>
      </w:r>
      <w:r w:rsidR="007038A8" w:rsidRPr="00A06C86">
        <w:rPr>
          <w:rFonts w:ascii="Times New Roman" w:hAnsi="Times New Roman" w:cs="Times New Roman"/>
          <w:sz w:val="24"/>
          <w:szCs w:val="24"/>
          <w:lang w:val="da-DK"/>
        </w:rPr>
        <w:t xml:space="preserve"> beretter, at da han</w:t>
      </w:r>
      <w:r w:rsidR="00F122B8" w:rsidRPr="00A06C86">
        <w:rPr>
          <w:rFonts w:ascii="Times New Roman" w:hAnsi="Times New Roman" w:cs="Times New Roman"/>
          <w:sz w:val="24"/>
          <w:szCs w:val="24"/>
          <w:lang w:val="da-DK"/>
        </w:rPr>
        <w:t xml:space="preserve"> er</w:t>
      </w:r>
      <w:r w:rsidR="00237594" w:rsidRPr="00A06C86">
        <w:rPr>
          <w:rFonts w:ascii="Times New Roman" w:hAnsi="Times New Roman" w:cs="Times New Roman"/>
          <w:sz w:val="24"/>
          <w:szCs w:val="24"/>
          <w:lang w:val="da-DK"/>
        </w:rPr>
        <w:t xml:space="preserve"> begyndt at modtage bostøtte, har han</w:t>
      </w:r>
      <w:r w:rsidR="00AC4B03" w:rsidRPr="00A06C86">
        <w:rPr>
          <w:rFonts w:ascii="Times New Roman" w:hAnsi="Times New Roman" w:cs="Times New Roman"/>
          <w:sz w:val="24"/>
          <w:szCs w:val="24"/>
          <w:lang w:val="da-DK"/>
        </w:rPr>
        <w:t xml:space="preserve"> </w:t>
      </w:r>
      <w:r w:rsidR="00391D35" w:rsidRPr="00A06C86">
        <w:rPr>
          <w:rFonts w:ascii="Times New Roman" w:hAnsi="Times New Roman" w:cs="Times New Roman"/>
          <w:sz w:val="24"/>
          <w:szCs w:val="24"/>
          <w:lang w:val="da-DK"/>
        </w:rPr>
        <w:t>haft et alkoholmisbrug</w:t>
      </w:r>
      <w:r w:rsidR="00237594" w:rsidRPr="00A06C86">
        <w:rPr>
          <w:rFonts w:ascii="Times New Roman" w:hAnsi="Times New Roman" w:cs="Times New Roman"/>
          <w:sz w:val="24"/>
          <w:szCs w:val="24"/>
          <w:lang w:val="da-DK"/>
        </w:rPr>
        <w:t xml:space="preserve"> sideløbende m</w:t>
      </w:r>
      <w:r w:rsidR="00114C9C" w:rsidRPr="00A06C86">
        <w:rPr>
          <w:rFonts w:ascii="Times New Roman" w:hAnsi="Times New Roman" w:cs="Times New Roman"/>
          <w:sz w:val="24"/>
          <w:szCs w:val="24"/>
          <w:lang w:val="da-DK"/>
        </w:rPr>
        <w:t xml:space="preserve">ed </w:t>
      </w:r>
      <w:r w:rsidR="00F122B8" w:rsidRPr="00A06C86">
        <w:rPr>
          <w:rFonts w:ascii="Times New Roman" w:hAnsi="Times New Roman" w:cs="Times New Roman"/>
          <w:sz w:val="24"/>
          <w:szCs w:val="24"/>
          <w:lang w:val="da-DK"/>
        </w:rPr>
        <w:t>sine</w:t>
      </w:r>
      <w:r w:rsidR="00114C9C" w:rsidRPr="00A06C86">
        <w:rPr>
          <w:rFonts w:ascii="Times New Roman" w:hAnsi="Times New Roman" w:cs="Times New Roman"/>
          <w:sz w:val="24"/>
          <w:szCs w:val="24"/>
          <w:lang w:val="da-DK"/>
        </w:rPr>
        <w:t xml:space="preserve"> psykiske vanskeligheder</w:t>
      </w:r>
      <w:r w:rsidR="007038A8" w:rsidRPr="00A06C86">
        <w:rPr>
          <w:rFonts w:ascii="Times New Roman" w:hAnsi="Times New Roman" w:cs="Times New Roman"/>
          <w:sz w:val="24"/>
          <w:szCs w:val="24"/>
          <w:lang w:val="da-DK"/>
        </w:rPr>
        <w:t>. Ifølge ham har den professionelle</w:t>
      </w:r>
      <w:r w:rsidR="00237594" w:rsidRPr="00A06C86">
        <w:rPr>
          <w:rFonts w:ascii="Times New Roman" w:hAnsi="Times New Roman" w:cs="Times New Roman"/>
          <w:sz w:val="24"/>
          <w:szCs w:val="24"/>
          <w:lang w:val="da-DK"/>
        </w:rPr>
        <w:t xml:space="preserve"> støttet ham i at læ</w:t>
      </w:r>
      <w:r w:rsidRPr="00A06C86">
        <w:rPr>
          <w:rFonts w:ascii="Times New Roman" w:hAnsi="Times New Roman" w:cs="Times New Roman"/>
          <w:sz w:val="24"/>
          <w:szCs w:val="24"/>
          <w:lang w:val="da-DK"/>
        </w:rPr>
        <w:t>gge</w:t>
      </w:r>
      <w:r w:rsidR="00114C9C" w:rsidRPr="00A06C86">
        <w:rPr>
          <w:rFonts w:ascii="Times New Roman" w:hAnsi="Times New Roman" w:cs="Times New Roman"/>
          <w:sz w:val="24"/>
          <w:szCs w:val="24"/>
          <w:lang w:val="da-DK"/>
        </w:rPr>
        <w:t xml:space="preserve"> misbruget</w:t>
      </w:r>
      <w:r w:rsidR="00BA7097" w:rsidRPr="00A06C86">
        <w:rPr>
          <w:rFonts w:ascii="Times New Roman" w:hAnsi="Times New Roman" w:cs="Times New Roman"/>
          <w:sz w:val="24"/>
          <w:szCs w:val="24"/>
          <w:lang w:val="da-DK"/>
        </w:rPr>
        <w:t xml:space="preserve"> bag sig, idet han fortæller</w:t>
      </w:r>
      <w:r w:rsidR="00237594" w:rsidRPr="00A06C86">
        <w:rPr>
          <w:rFonts w:ascii="Times New Roman" w:hAnsi="Times New Roman" w:cs="Times New Roman"/>
          <w:sz w:val="24"/>
          <w:szCs w:val="24"/>
          <w:lang w:val="da-DK"/>
        </w:rPr>
        <w:t>, at bostøttemedarbejderen har fastholdt ham i at blive ædru ved at være vedholden og guide ham i den rigtige retning. Han beskriver det således:</w:t>
      </w:r>
    </w:p>
    <w:p w:rsidR="00237594" w:rsidRPr="00A06C86" w:rsidRDefault="0023759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Jo, men jeg havde et kæmpe problem, så det var noget af det første vi tog fat på. Og der er hun også god til at holde mig fast i at komme derud, ikke, man vil altid gerne strække den lidt, </w:t>
      </w:r>
      <w:r w:rsidRPr="00A06C86">
        <w:rPr>
          <w:rFonts w:ascii="Times New Roman" w:hAnsi="Times New Roman" w:cs="Times New Roman"/>
          <w:i/>
          <w:sz w:val="24"/>
          <w:szCs w:val="24"/>
          <w:lang w:val="da-DK"/>
        </w:rPr>
        <w:lastRenderedPageBreak/>
        <w:t>så man kan måske strække den et par dage mere. Der er hun god til at få mig (…). Hun sørgede for at jeg mødte op og mindede mig på det (...)</w:t>
      </w:r>
      <w:r w:rsidR="006043F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Også ved at ringe og kontakte mig</w:t>
      </w:r>
      <w:r w:rsidRPr="00A06C86">
        <w:rPr>
          <w:rFonts w:ascii="Times New Roman" w:hAnsi="Times New Roman" w:cs="Times New Roman"/>
          <w:sz w:val="24"/>
          <w:szCs w:val="24"/>
          <w:lang w:val="da-DK"/>
        </w:rPr>
        <w:t>”</w:t>
      </w:r>
    </w:p>
    <w:p w:rsidR="00DC422B" w:rsidRPr="00A06C86" w:rsidRDefault="00F14FF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Analyserne viser, at</w:t>
      </w:r>
      <w:r w:rsidR="00397800" w:rsidRPr="00A06C86">
        <w:rPr>
          <w:rFonts w:ascii="Times New Roman" w:hAnsi="Times New Roman" w:cs="Times New Roman"/>
          <w:sz w:val="24"/>
          <w:szCs w:val="24"/>
          <w:lang w:val="da-DK"/>
        </w:rPr>
        <w:t xml:space="preserve"> nogle</w:t>
      </w:r>
      <w:r w:rsidR="00DC422B" w:rsidRPr="00A06C86">
        <w:rPr>
          <w:rFonts w:ascii="Times New Roman" w:hAnsi="Times New Roman" w:cs="Times New Roman"/>
          <w:sz w:val="24"/>
          <w:szCs w:val="24"/>
          <w:lang w:val="da-DK"/>
        </w:rPr>
        <w:t xml:space="preserve"> borgere oplever, at det e</w:t>
      </w:r>
      <w:r w:rsidR="009F7396" w:rsidRPr="00A06C86">
        <w:rPr>
          <w:rFonts w:ascii="Times New Roman" w:hAnsi="Times New Roman" w:cs="Times New Roman"/>
          <w:sz w:val="24"/>
          <w:szCs w:val="24"/>
          <w:lang w:val="da-DK"/>
        </w:rPr>
        <w:t>r af betydning at få afløb for deres</w:t>
      </w:r>
      <w:r w:rsidR="00DC422B" w:rsidRPr="00A06C86">
        <w:rPr>
          <w:rFonts w:ascii="Times New Roman" w:hAnsi="Times New Roman" w:cs="Times New Roman"/>
          <w:sz w:val="24"/>
          <w:szCs w:val="24"/>
          <w:lang w:val="da-DK"/>
        </w:rPr>
        <w:t xml:space="preserve"> problemer</w:t>
      </w:r>
      <w:r w:rsidR="0039780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hvorimod</w:t>
      </w:r>
      <w:r w:rsidR="00DC422B" w:rsidRPr="00A06C86">
        <w:rPr>
          <w:rFonts w:ascii="Times New Roman" w:hAnsi="Times New Roman" w:cs="Times New Roman"/>
          <w:sz w:val="24"/>
          <w:szCs w:val="24"/>
          <w:lang w:val="da-DK"/>
        </w:rPr>
        <w:t xml:space="preserve"> ovenståe</w:t>
      </w:r>
      <w:r w:rsidR="00A14B49" w:rsidRPr="00A06C86">
        <w:rPr>
          <w:rFonts w:ascii="Times New Roman" w:hAnsi="Times New Roman" w:cs="Times New Roman"/>
          <w:sz w:val="24"/>
          <w:szCs w:val="24"/>
          <w:lang w:val="da-DK"/>
        </w:rPr>
        <w:t>n</w:t>
      </w:r>
      <w:r w:rsidR="00DC422B" w:rsidRPr="00A06C86">
        <w:rPr>
          <w:rFonts w:ascii="Times New Roman" w:hAnsi="Times New Roman" w:cs="Times New Roman"/>
          <w:sz w:val="24"/>
          <w:szCs w:val="24"/>
          <w:lang w:val="da-DK"/>
        </w:rPr>
        <w:t>de</w:t>
      </w:r>
      <w:r w:rsidR="00F34020" w:rsidRPr="00A06C86">
        <w:rPr>
          <w:rFonts w:ascii="Times New Roman" w:hAnsi="Times New Roman" w:cs="Times New Roman"/>
          <w:sz w:val="24"/>
          <w:szCs w:val="24"/>
          <w:lang w:val="da-DK"/>
        </w:rPr>
        <w:t xml:space="preserve"> citat</w:t>
      </w:r>
      <w:r w:rsidRPr="00A06C86">
        <w:rPr>
          <w:rFonts w:ascii="Times New Roman" w:hAnsi="Times New Roman" w:cs="Times New Roman"/>
          <w:sz w:val="24"/>
          <w:szCs w:val="24"/>
          <w:lang w:val="da-DK"/>
        </w:rPr>
        <w:t xml:space="preserve"> illustrerer</w:t>
      </w:r>
      <w:r w:rsidR="00F34020" w:rsidRPr="00A06C86">
        <w:rPr>
          <w:rFonts w:ascii="Times New Roman" w:hAnsi="Times New Roman" w:cs="Times New Roman"/>
          <w:sz w:val="24"/>
          <w:szCs w:val="24"/>
          <w:lang w:val="da-DK"/>
        </w:rPr>
        <w:t>, at</w:t>
      </w:r>
      <w:r w:rsidR="007038A8" w:rsidRPr="00A06C86">
        <w:rPr>
          <w:rFonts w:ascii="Times New Roman" w:hAnsi="Times New Roman" w:cs="Times New Roman"/>
          <w:sz w:val="24"/>
          <w:szCs w:val="24"/>
          <w:lang w:val="da-DK"/>
        </w:rPr>
        <w:t xml:space="preserve"> det ifølge Arne ligeledes er vigtigt, at den professionelle skal være mere aktiv og udfordre ham i </w:t>
      </w:r>
      <w:r w:rsidR="00BA7097" w:rsidRPr="00A06C86">
        <w:rPr>
          <w:rFonts w:ascii="Times New Roman" w:hAnsi="Times New Roman" w:cs="Times New Roman"/>
          <w:sz w:val="24"/>
          <w:szCs w:val="24"/>
          <w:lang w:val="da-DK"/>
        </w:rPr>
        <w:t>at tage beslutninger.</w:t>
      </w:r>
    </w:p>
    <w:p w:rsidR="00AC0206" w:rsidRPr="00A06C86" w:rsidRDefault="00AC6C61"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analyserne </w:t>
      </w:r>
      <w:r w:rsidR="000F6DDC" w:rsidRPr="00A06C86">
        <w:rPr>
          <w:rFonts w:ascii="Times New Roman" w:hAnsi="Times New Roman" w:cs="Times New Roman"/>
          <w:sz w:val="24"/>
          <w:szCs w:val="24"/>
          <w:lang w:val="da-DK"/>
        </w:rPr>
        <w:t>fremgår det desuden, at borgerne</w:t>
      </w:r>
      <w:r w:rsidR="00DD0F8B" w:rsidRPr="00A06C86">
        <w:rPr>
          <w:rFonts w:ascii="Times New Roman" w:hAnsi="Times New Roman" w:cs="Times New Roman"/>
          <w:sz w:val="24"/>
          <w:szCs w:val="24"/>
          <w:lang w:val="da-DK"/>
        </w:rPr>
        <w:t xml:space="preserve"> kan opleve </w:t>
      </w:r>
      <w:r w:rsidR="00E91ECC" w:rsidRPr="00A06C86">
        <w:rPr>
          <w:rFonts w:ascii="Times New Roman" w:hAnsi="Times New Roman" w:cs="Times New Roman"/>
          <w:sz w:val="24"/>
          <w:szCs w:val="24"/>
          <w:lang w:val="da-DK"/>
        </w:rPr>
        <w:t>svingninger i deres psykiske tilstand,</w:t>
      </w:r>
      <w:r w:rsidR="000F6DDC" w:rsidRPr="00A06C86">
        <w:rPr>
          <w:rFonts w:ascii="Times New Roman" w:hAnsi="Times New Roman" w:cs="Times New Roman"/>
          <w:sz w:val="24"/>
          <w:szCs w:val="24"/>
          <w:lang w:val="da-DK"/>
        </w:rPr>
        <w:t xml:space="preserve"> hvilket</w:t>
      </w:r>
      <w:r w:rsidR="00C533F3" w:rsidRPr="00A06C86">
        <w:rPr>
          <w:rFonts w:ascii="Times New Roman" w:hAnsi="Times New Roman" w:cs="Times New Roman"/>
          <w:sz w:val="24"/>
          <w:szCs w:val="24"/>
          <w:lang w:val="da-DK"/>
        </w:rPr>
        <w:t xml:space="preserve"> ifølge borgern</w:t>
      </w:r>
      <w:r w:rsidR="004828C9" w:rsidRPr="00A06C86">
        <w:rPr>
          <w:rFonts w:ascii="Times New Roman" w:hAnsi="Times New Roman" w:cs="Times New Roman"/>
          <w:sz w:val="24"/>
          <w:szCs w:val="24"/>
          <w:lang w:val="da-DK"/>
        </w:rPr>
        <w:t>e</w:t>
      </w:r>
      <w:r w:rsidR="000F6DDC" w:rsidRPr="00A06C86">
        <w:rPr>
          <w:rFonts w:ascii="Times New Roman" w:hAnsi="Times New Roman" w:cs="Times New Roman"/>
          <w:sz w:val="24"/>
          <w:szCs w:val="24"/>
          <w:lang w:val="da-DK"/>
        </w:rPr>
        <w:t xml:space="preserve"> betyder, at bostøtten</w:t>
      </w:r>
      <w:r w:rsidR="00E91ECC" w:rsidRPr="00A06C86">
        <w:rPr>
          <w:rFonts w:ascii="Times New Roman" w:hAnsi="Times New Roman" w:cs="Times New Roman"/>
          <w:sz w:val="24"/>
          <w:szCs w:val="24"/>
          <w:lang w:val="da-DK"/>
        </w:rPr>
        <w:t xml:space="preserve"> ikke skal stille for høje krav i disse perioder, men skal tage udgangspunkt i</w:t>
      </w:r>
      <w:r w:rsidR="00E20C9D" w:rsidRPr="00A06C86">
        <w:rPr>
          <w:rFonts w:ascii="Times New Roman" w:hAnsi="Times New Roman" w:cs="Times New Roman"/>
          <w:sz w:val="24"/>
          <w:szCs w:val="24"/>
          <w:lang w:val="da-DK"/>
        </w:rPr>
        <w:t>,</w:t>
      </w:r>
      <w:r w:rsidR="00E91ECC" w:rsidRPr="00A06C86">
        <w:rPr>
          <w:rFonts w:ascii="Times New Roman" w:hAnsi="Times New Roman" w:cs="Times New Roman"/>
          <w:sz w:val="24"/>
          <w:szCs w:val="24"/>
          <w:lang w:val="da-DK"/>
        </w:rPr>
        <w:t xml:space="preserve"> </w:t>
      </w:r>
      <w:r w:rsidR="00F7752E" w:rsidRPr="00A06C86">
        <w:rPr>
          <w:rFonts w:ascii="Times New Roman" w:hAnsi="Times New Roman" w:cs="Times New Roman"/>
          <w:sz w:val="24"/>
          <w:szCs w:val="24"/>
          <w:lang w:val="da-DK"/>
        </w:rPr>
        <w:t>hvad de</w:t>
      </w:r>
      <w:r w:rsidR="002F0A39" w:rsidRPr="00A06C86">
        <w:rPr>
          <w:rFonts w:ascii="Times New Roman" w:hAnsi="Times New Roman" w:cs="Times New Roman"/>
          <w:sz w:val="24"/>
          <w:szCs w:val="24"/>
          <w:lang w:val="da-DK"/>
        </w:rPr>
        <w:t xml:space="preserve"> kan overskue i den aktuelle situation. </w:t>
      </w:r>
      <w:r w:rsidR="00E91ECC" w:rsidRPr="00A06C86">
        <w:rPr>
          <w:rFonts w:ascii="Times New Roman" w:hAnsi="Times New Roman" w:cs="Times New Roman"/>
          <w:sz w:val="24"/>
          <w:szCs w:val="24"/>
          <w:lang w:val="da-DK"/>
        </w:rPr>
        <w:t>I følgende citat fortæller Mads</w:t>
      </w:r>
      <w:r w:rsidR="00E20C9D" w:rsidRPr="00A06C86">
        <w:rPr>
          <w:rFonts w:ascii="Times New Roman" w:hAnsi="Times New Roman" w:cs="Times New Roman"/>
          <w:sz w:val="24"/>
          <w:szCs w:val="24"/>
          <w:lang w:val="da-DK"/>
        </w:rPr>
        <w:t>,</w:t>
      </w:r>
      <w:r w:rsidR="00E91ECC" w:rsidRPr="00A06C86">
        <w:rPr>
          <w:rFonts w:ascii="Times New Roman" w:hAnsi="Times New Roman" w:cs="Times New Roman"/>
          <w:sz w:val="24"/>
          <w:szCs w:val="24"/>
          <w:lang w:val="da-DK"/>
        </w:rPr>
        <w:t xml:space="preserve"> hvor vigtigt det er for ham,</w:t>
      </w:r>
      <w:r w:rsidR="004828C9" w:rsidRPr="00A06C86">
        <w:rPr>
          <w:rFonts w:ascii="Times New Roman" w:hAnsi="Times New Roman" w:cs="Times New Roman"/>
          <w:sz w:val="24"/>
          <w:szCs w:val="24"/>
          <w:lang w:val="da-DK"/>
        </w:rPr>
        <w:t xml:space="preserve"> at han oplever at have indflydelse på indsatsen og at der tages højde for, hvad han kan overskue den pågældende dag:</w:t>
      </w:r>
    </w:p>
    <w:p w:rsidR="00AC0206" w:rsidRPr="00A06C86" w:rsidRDefault="00AC0206"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hun plejer at tage udgangspunkt i, hvad det er</w:t>
      </w:r>
      <w:r w:rsidR="00A707D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passer mig i den her situation, på dagen, at det skal være noget, jeg får noget ud af. Og ikke for hendes skyld, så det skal ikke være sådan, at hvis jeg ikke har overskud til at lave mad, så gør vi det ikke. Så går vi en tur i stedet for. Fordi jeg skal ikke få det dårligere af, at hun kommer, men få det bedre af det. Det er det, der er meningen med det. Der har været nogle gange, hvor man har været nødt til at sige; jeg magter det simpelthen ikke at lave mad i dag, skal vi ikke gå en tur? Hvor vi så går i en genbrugsforretning og kigger på nogle ting, får en snak i forbindels</w:t>
      </w:r>
      <w:r w:rsidR="00A707D3" w:rsidRPr="00A06C86">
        <w:rPr>
          <w:rFonts w:ascii="Times New Roman" w:hAnsi="Times New Roman" w:cs="Times New Roman"/>
          <w:i/>
          <w:sz w:val="24"/>
          <w:szCs w:val="24"/>
          <w:lang w:val="da-DK"/>
        </w:rPr>
        <w:t>e med den gåtur og så er det dét</w:t>
      </w:r>
      <w:r w:rsidRPr="00A06C86">
        <w:rPr>
          <w:rFonts w:ascii="Times New Roman" w:hAnsi="Times New Roman" w:cs="Times New Roman"/>
          <w:i/>
          <w:sz w:val="24"/>
          <w:szCs w:val="24"/>
          <w:lang w:val="da-DK"/>
        </w:rPr>
        <w:t xml:space="preserve"> vi laver den dag. Så det er så forskelligt, hvor man lige er henne og hvordan man har det på dagen.</w:t>
      </w:r>
      <w:r w:rsidRPr="00A06C86">
        <w:rPr>
          <w:rFonts w:ascii="Times New Roman" w:hAnsi="Times New Roman" w:cs="Times New Roman"/>
          <w:sz w:val="24"/>
          <w:szCs w:val="24"/>
          <w:lang w:val="da-DK"/>
        </w:rPr>
        <w:t>”</w:t>
      </w:r>
    </w:p>
    <w:p w:rsidR="00F122B8" w:rsidRPr="00A06C86" w:rsidRDefault="00F122B8" w:rsidP="00DE1E6C">
      <w:pPr>
        <w:spacing w:line="360" w:lineRule="auto"/>
        <w:rPr>
          <w:rFonts w:ascii="Times New Roman" w:hAnsi="Times New Roman" w:cs="Times New Roman"/>
          <w:sz w:val="24"/>
          <w:szCs w:val="24"/>
          <w:lang w:val="da-DK"/>
        </w:rPr>
      </w:pPr>
    </w:p>
    <w:p w:rsidR="002F0A39" w:rsidRPr="00A06C86" w:rsidRDefault="00F122B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w:t>
      </w:r>
      <w:r w:rsidR="005E2667" w:rsidRPr="00A06C86">
        <w:rPr>
          <w:rFonts w:ascii="Times New Roman" w:hAnsi="Times New Roman" w:cs="Times New Roman"/>
          <w:sz w:val="24"/>
          <w:szCs w:val="24"/>
          <w:lang w:val="da-DK"/>
        </w:rPr>
        <w:t>et</w:t>
      </w:r>
      <w:r w:rsidRPr="00A06C86">
        <w:rPr>
          <w:rFonts w:ascii="Times New Roman" w:hAnsi="Times New Roman" w:cs="Times New Roman"/>
          <w:sz w:val="24"/>
          <w:szCs w:val="24"/>
          <w:lang w:val="da-DK"/>
        </w:rPr>
        <w:t xml:space="preserve"> er</w:t>
      </w:r>
      <w:r w:rsidR="00E80BA0" w:rsidRPr="00A06C86">
        <w:rPr>
          <w:rFonts w:ascii="Times New Roman" w:hAnsi="Times New Roman" w:cs="Times New Roman"/>
          <w:sz w:val="24"/>
          <w:szCs w:val="24"/>
          <w:lang w:val="da-DK"/>
        </w:rPr>
        <w:t xml:space="preserve"> ifølge borg</w:t>
      </w:r>
      <w:r w:rsidRPr="00A06C86">
        <w:rPr>
          <w:rFonts w:ascii="Times New Roman" w:hAnsi="Times New Roman" w:cs="Times New Roman"/>
          <w:sz w:val="24"/>
          <w:szCs w:val="24"/>
          <w:lang w:val="da-DK"/>
        </w:rPr>
        <w:t>erne</w:t>
      </w:r>
      <w:r w:rsidR="005E2667" w:rsidRPr="00A06C86">
        <w:rPr>
          <w:rFonts w:ascii="Times New Roman" w:hAnsi="Times New Roman" w:cs="Times New Roman"/>
          <w:sz w:val="24"/>
          <w:szCs w:val="24"/>
          <w:lang w:val="da-DK"/>
        </w:rPr>
        <w:t xml:space="preserve"> vigtigt</w:t>
      </w:r>
      <w:r w:rsidR="006D37CC" w:rsidRPr="00A06C86">
        <w:rPr>
          <w:rFonts w:ascii="Times New Roman" w:hAnsi="Times New Roman" w:cs="Times New Roman"/>
          <w:sz w:val="24"/>
          <w:szCs w:val="24"/>
          <w:lang w:val="da-DK"/>
        </w:rPr>
        <w:t>,</w:t>
      </w:r>
      <w:r w:rsidR="00E80BA0" w:rsidRPr="00A06C86">
        <w:rPr>
          <w:rFonts w:ascii="Times New Roman" w:hAnsi="Times New Roman" w:cs="Times New Roman"/>
          <w:sz w:val="24"/>
          <w:szCs w:val="24"/>
          <w:lang w:val="da-DK"/>
        </w:rPr>
        <w:t xml:space="preserve"> at de professionelle lytter til </w:t>
      </w:r>
      <w:r w:rsidR="00055035" w:rsidRPr="00A06C86">
        <w:rPr>
          <w:rFonts w:ascii="Times New Roman" w:hAnsi="Times New Roman" w:cs="Times New Roman"/>
          <w:sz w:val="24"/>
          <w:szCs w:val="24"/>
          <w:lang w:val="da-DK"/>
        </w:rPr>
        <w:t xml:space="preserve">dem </w:t>
      </w:r>
      <w:r w:rsidR="00E80BA0" w:rsidRPr="00A06C86">
        <w:rPr>
          <w:rFonts w:ascii="Times New Roman" w:hAnsi="Times New Roman" w:cs="Times New Roman"/>
          <w:sz w:val="24"/>
          <w:szCs w:val="24"/>
          <w:lang w:val="da-DK"/>
        </w:rPr>
        <w:t>og</w:t>
      </w:r>
      <w:r w:rsidR="00055035" w:rsidRPr="00A06C86">
        <w:rPr>
          <w:rFonts w:ascii="Times New Roman" w:hAnsi="Times New Roman" w:cs="Times New Roman"/>
          <w:sz w:val="24"/>
          <w:szCs w:val="24"/>
          <w:lang w:val="da-DK"/>
        </w:rPr>
        <w:t xml:space="preserve"> tager</w:t>
      </w:r>
      <w:r w:rsidR="00FF2555" w:rsidRPr="00A06C86">
        <w:rPr>
          <w:rFonts w:ascii="Times New Roman" w:hAnsi="Times New Roman" w:cs="Times New Roman"/>
          <w:sz w:val="24"/>
          <w:szCs w:val="24"/>
          <w:lang w:val="da-DK"/>
        </w:rPr>
        <w:t xml:space="preserve"> </w:t>
      </w:r>
      <w:r w:rsidR="00E80BA0" w:rsidRPr="00A06C86">
        <w:rPr>
          <w:rFonts w:ascii="Times New Roman" w:hAnsi="Times New Roman" w:cs="Times New Roman"/>
          <w:sz w:val="24"/>
          <w:szCs w:val="24"/>
          <w:lang w:val="da-DK"/>
        </w:rPr>
        <w:t xml:space="preserve">deres problemstillinger </w:t>
      </w:r>
      <w:r w:rsidR="00FF2555" w:rsidRPr="00A06C86">
        <w:rPr>
          <w:rFonts w:ascii="Times New Roman" w:hAnsi="Times New Roman" w:cs="Times New Roman"/>
          <w:sz w:val="24"/>
          <w:szCs w:val="24"/>
          <w:lang w:val="da-DK"/>
        </w:rPr>
        <w:t>alvorligt</w:t>
      </w:r>
      <w:r w:rsidR="00DB629E" w:rsidRPr="00A06C86">
        <w:rPr>
          <w:rFonts w:ascii="Times New Roman" w:hAnsi="Times New Roman" w:cs="Times New Roman"/>
          <w:sz w:val="24"/>
          <w:szCs w:val="24"/>
          <w:lang w:val="da-DK"/>
        </w:rPr>
        <w:t>. På baggrund af borgernes</w:t>
      </w:r>
      <w:r w:rsidR="00C533F3" w:rsidRPr="00A06C86">
        <w:rPr>
          <w:rFonts w:ascii="Times New Roman" w:hAnsi="Times New Roman" w:cs="Times New Roman"/>
          <w:sz w:val="24"/>
          <w:szCs w:val="24"/>
          <w:lang w:val="da-DK"/>
        </w:rPr>
        <w:t xml:space="preserve"> fortællinger</w:t>
      </w:r>
      <w:r w:rsidR="00DB629E" w:rsidRPr="00A06C86">
        <w:rPr>
          <w:rFonts w:ascii="Times New Roman" w:hAnsi="Times New Roman" w:cs="Times New Roman"/>
          <w:sz w:val="24"/>
          <w:szCs w:val="24"/>
          <w:lang w:val="da-DK"/>
        </w:rPr>
        <w:t xml:space="preserve"> er det</w:t>
      </w:r>
      <w:r w:rsidR="00055035" w:rsidRPr="00A06C86">
        <w:rPr>
          <w:rFonts w:ascii="Times New Roman" w:hAnsi="Times New Roman" w:cs="Times New Roman"/>
          <w:sz w:val="24"/>
          <w:szCs w:val="24"/>
          <w:lang w:val="da-DK"/>
        </w:rPr>
        <w:t xml:space="preserve"> yderligere</w:t>
      </w:r>
      <w:r w:rsidR="00FF2555" w:rsidRPr="00A06C86">
        <w:rPr>
          <w:rFonts w:ascii="Times New Roman" w:hAnsi="Times New Roman" w:cs="Times New Roman"/>
          <w:sz w:val="24"/>
          <w:szCs w:val="24"/>
          <w:lang w:val="da-DK"/>
        </w:rPr>
        <w:t xml:space="preserve"> af betydning, at indsatsen tager udgangsp</w:t>
      </w:r>
      <w:r w:rsidR="00DB629E" w:rsidRPr="00A06C86">
        <w:rPr>
          <w:rFonts w:ascii="Times New Roman" w:hAnsi="Times New Roman" w:cs="Times New Roman"/>
          <w:sz w:val="24"/>
          <w:szCs w:val="24"/>
          <w:lang w:val="da-DK"/>
        </w:rPr>
        <w:t>unkt i deres</w:t>
      </w:r>
      <w:r w:rsidR="006D37CC" w:rsidRPr="00A06C86">
        <w:rPr>
          <w:rFonts w:ascii="Times New Roman" w:hAnsi="Times New Roman" w:cs="Times New Roman"/>
          <w:sz w:val="24"/>
          <w:szCs w:val="24"/>
          <w:lang w:val="da-DK"/>
        </w:rPr>
        <w:t xml:space="preserve"> forudsætninger</w:t>
      </w:r>
      <w:r w:rsidR="00FF2555" w:rsidRPr="00A06C86">
        <w:rPr>
          <w:rFonts w:ascii="Times New Roman" w:hAnsi="Times New Roman" w:cs="Times New Roman"/>
          <w:sz w:val="24"/>
          <w:szCs w:val="24"/>
          <w:lang w:val="da-DK"/>
        </w:rPr>
        <w:t xml:space="preserve"> således</w:t>
      </w:r>
      <w:r w:rsidR="006D37CC" w:rsidRPr="00A06C86">
        <w:rPr>
          <w:rFonts w:ascii="Times New Roman" w:hAnsi="Times New Roman" w:cs="Times New Roman"/>
          <w:sz w:val="24"/>
          <w:szCs w:val="24"/>
          <w:lang w:val="da-DK"/>
        </w:rPr>
        <w:t>,</w:t>
      </w:r>
      <w:r w:rsidR="00DB629E" w:rsidRPr="00A06C86">
        <w:rPr>
          <w:rFonts w:ascii="Times New Roman" w:hAnsi="Times New Roman" w:cs="Times New Roman"/>
          <w:sz w:val="24"/>
          <w:szCs w:val="24"/>
          <w:lang w:val="da-DK"/>
        </w:rPr>
        <w:t xml:space="preserve"> at de</w:t>
      </w:r>
      <w:r w:rsidR="00FF2555" w:rsidRPr="00A06C86">
        <w:rPr>
          <w:rFonts w:ascii="Times New Roman" w:hAnsi="Times New Roman" w:cs="Times New Roman"/>
          <w:sz w:val="24"/>
          <w:szCs w:val="24"/>
          <w:lang w:val="da-DK"/>
        </w:rPr>
        <w:t xml:space="preserve"> oplever at</w:t>
      </w:r>
      <w:r w:rsidR="007A409B" w:rsidRPr="00A06C86">
        <w:rPr>
          <w:rFonts w:ascii="Times New Roman" w:hAnsi="Times New Roman" w:cs="Times New Roman"/>
          <w:sz w:val="24"/>
          <w:szCs w:val="24"/>
          <w:lang w:val="da-DK"/>
        </w:rPr>
        <w:t xml:space="preserve"> have indflydelse og succes i forhold til</w:t>
      </w:r>
      <w:r w:rsidR="00FF2555" w:rsidRPr="00A06C86">
        <w:rPr>
          <w:rFonts w:ascii="Times New Roman" w:hAnsi="Times New Roman" w:cs="Times New Roman"/>
          <w:sz w:val="24"/>
          <w:szCs w:val="24"/>
          <w:lang w:val="da-DK"/>
        </w:rPr>
        <w:t xml:space="preserve"> indsatsens mål. Udover at føle sig set og hørt oplever borgerne</w:t>
      </w:r>
      <w:r w:rsidR="001A5922" w:rsidRPr="00A06C86">
        <w:rPr>
          <w:rFonts w:ascii="Times New Roman" w:hAnsi="Times New Roman" w:cs="Times New Roman"/>
          <w:sz w:val="24"/>
          <w:szCs w:val="24"/>
          <w:lang w:val="da-DK"/>
        </w:rPr>
        <w:t xml:space="preserve"> relationen til deres bostøttemed</w:t>
      </w:r>
      <w:r w:rsidR="005E2667" w:rsidRPr="00A06C86">
        <w:rPr>
          <w:rFonts w:ascii="Times New Roman" w:hAnsi="Times New Roman" w:cs="Times New Roman"/>
          <w:sz w:val="24"/>
          <w:szCs w:val="24"/>
          <w:lang w:val="da-DK"/>
        </w:rPr>
        <w:t>arbejder som noget specielt, der</w:t>
      </w:r>
      <w:r w:rsidR="001A5922" w:rsidRPr="00A06C86">
        <w:rPr>
          <w:rFonts w:ascii="Times New Roman" w:hAnsi="Times New Roman" w:cs="Times New Roman"/>
          <w:sz w:val="24"/>
          <w:szCs w:val="24"/>
          <w:lang w:val="da-DK"/>
        </w:rPr>
        <w:t xml:space="preserve"> rækker ud</w:t>
      </w:r>
      <w:r w:rsidR="00DB629E" w:rsidRPr="00A06C86">
        <w:rPr>
          <w:rFonts w:ascii="Times New Roman" w:hAnsi="Times New Roman" w:cs="Times New Roman"/>
          <w:sz w:val="24"/>
          <w:szCs w:val="24"/>
          <w:lang w:val="da-DK"/>
        </w:rPr>
        <w:t xml:space="preserve"> </w:t>
      </w:r>
      <w:r w:rsidR="001A5922" w:rsidRPr="00A06C86">
        <w:rPr>
          <w:rFonts w:ascii="Times New Roman" w:hAnsi="Times New Roman" w:cs="Times New Roman"/>
          <w:sz w:val="24"/>
          <w:szCs w:val="24"/>
          <w:lang w:val="da-DK"/>
        </w:rPr>
        <w:t xml:space="preserve">over at kunne tale åbent om deres </w:t>
      </w:r>
      <w:r w:rsidR="00B04B1F" w:rsidRPr="00A06C86">
        <w:rPr>
          <w:rFonts w:ascii="Times New Roman" w:hAnsi="Times New Roman" w:cs="Times New Roman"/>
          <w:sz w:val="24"/>
          <w:szCs w:val="24"/>
          <w:lang w:val="da-DK"/>
        </w:rPr>
        <w:t>frustrationer</w:t>
      </w:r>
      <w:r w:rsidR="001A5922" w:rsidRPr="00A06C86">
        <w:rPr>
          <w:rFonts w:ascii="Times New Roman" w:hAnsi="Times New Roman" w:cs="Times New Roman"/>
          <w:sz w:val="24"/>
          <w:szCs w:val="24"/>
          <w:lang w:val="da-DK"/>
        </w:rPr>
        <w:t xml:space="preserve"> og problemer</w:t>
      </w:r>
      <w:r w:rsidR="003C682E" w:rsidRPr="00A06C86">
        <w:rPr>
          <w:rFonts w:ascii="Times New Roman" w:hAnsi="Times New Roman" w:cs="Times New Roman"/>
          <w:sz w:val="24"/>
          <w:szCs w:val="24"/>
          <w:lang w:val="da-DK"/>
        </w:rPr>
        <w:t xml:space="preserve">. Dette </w:t>
      </w:r>
      <w:r w:rsidR="001A5922" w:rsidRPr="00A06C86">
        <w:rPr>
          <w:rFonts w:ascii="Times New Roman" w:hAnsi="Times New Roman" w:cs="Times New Roman"/>
          <w:sz w:val="24"/>
          <w:szCs w:val="24"/>
          <w:lang w:val="da-DK"/>
        </w:rPr>
        <w:t>formidles i næste afsnit.</w:t>
      </w:r>
    </w:p>
    <w:p w:rsidR="006D37CC" w:rsidRPr="00A06C86" w:rsidRDefault="006D37CC" w:rsidP="00DE1E6C">
      <w:pPr>
        <w:spacing w:line="360" w:lineRule="auto"/>
        <w:rPr>
          <w:rFonts w:ascii="Times New Roman" w:hAnsi="Times New Roman" w:cs="Times New Roman"/>
          <w:i/>
          <w:sz w:val="24"/>
          <w:szCs w:val="24"/>
          <w:u w:val="single"/>
          <w:lang w:val="da-DK"/>
        </w:rPr>
      </w:pPr>
    </w:p>
    <w:p w:rsidR="00293EAA" w:rsidRPr="00A06C86" w:rsidRDefault="004B1422" w:rsidP="00DE1E6C">
      <w:pPr>
        <w:spacing w:line="360" w:lineRule="auto"/>
        <w:rPr>
          <w:rFonts w:ascii="Times New Roman" w:hAnsi="Times New Roman" w:cs="Times New Roman"/>
          <w:i/>
          <w:sz w:val="24"/>
          <w:szCs w:val="24"/>
          <w:lang w:val="da-DK"/>
        </w:rPr>
      </w:pPr>
      <w:r w:rsidRPr="00A06C86">
        <w:rPr>
          <w:rFonts w:ascii="Times New Roman" w:hAnsi="Times New Roman" w:cs="Times New Roman"/>
          <w:i/>
          <w:sz w:val="24"/>
          <w:szCs w:val="24"/>
          <w:u w:val="single"/>
          <w:lang w:val="da-DK"/>
        </w:rPr>
        <w:t xml:space="preserve">Mere end bare en </w:t>
      </w:r>
      <w:r w:rsidR="0014458A" w:rsidRPr="00A06C86">
        <w:rPr>
          <w:rFonts w:ascii="Times New Roman" w:hAnsi="Times New Roman" w:cs="Times New Roman"/>
          <w:i/>
          <w:sz w:val="24"/>
          <w:szCs w:val="24"/>
          <w:u w:val="single"/>
          <w:lang w:val="da-DK"/>
        </w:rPr>
        <w:t>bostøtte</w:t>
      </w:r>
    </w:p>
    <w:p w:rsidR="0014458A" w:rsidRPr="00A06C86" w:rsidRDefault="006043F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w:t>
      </w:r>
      <w:r w:rsidR="0014458A" w:rsidRPr="00A06C86">
        <w:rPr>
          <w:rFonts w:ascii="Times New Roman" w:hAnsi="Times New Roman" w:cs="Times New Roman"/>
          <w:sz w:val="24"/>
          <w:szCs w:val="24"/>
          <w:lang w:val="da-DK"/>
        </w:rPr>
        <w:t>borgernes fortællinger fremgår det,</w:t>
      </w:r>
      <w:r w:rsidR="00F122B8" w:rsidRPr="00A06C86">
        <w:rPr>
          <w:rFonts w:ascii="Times New Roman" w:hAnsi="Times New Roman" w:cs="Times New Roman"/>
          <w:sz w:val="24"/>
          <w:szCs w:val="24"/>
          <w:lang w:val="da-DK"/>
        </w:rPr>
        <w:t xml:space="preserve"> at de oplever</w:t>
      </w:r>
      <w:r w:rsidR="0014458A" w:rsidRPr="00A06C86">
        <w:rPr>
          <w:rFonts w:ascii="Times New Roman" w:hAnsi="Times New Roman" w:cs="Times New Roman"/>
          <w:i/>
          <w:sz w:val="24"/>
          <w:szCs w:val="24"/>
          <w:lang w:val="da-DK"/>
        </w:rPr>
        <w:t xml:space="preserve"> </w:t>
      </w:r>
      <w:r w:rsidR="00F122B8" w:rsidRPr="00A06C86">
        <w:rPr>
          <w:rFonts w:ascii="Times New Roman" w:hAnsi="Times New Roman" w:cs="Times New Roman"/>
          <w:sz w:val="24"/>
          <w:szCs w:val="24"/>
          <w:lang w:val="da-DK"/>
        </w:rPr>
        <w:t>bostøttemedarbejderen som</w:t>
      </w:r>
      <w:r w:rsidR="0014458A" w:rsidRPr="00A06C86">
        <w:rPr>
          <w:rFonts w:ascii="Times New Roman" w:hAnsi="Times New Roman" w:cs="Times New Roman"/>
          <w:sz w:val="24"/>
          <w:szCs w:val="24"/>
          <w:lang w:val="da-DK"/>
        </w:rPr>
        <w:t xml:space="preserve"> mere end bare en professionel</w:t>
      </w:r>
      <w:r w:rsidR="00C70F66" w:rsidRPr="00A06C86">
        <w:rPr>
          <w:rFonts w:ascii="Times New Roman" w:hAnsi="Times New Roman" w:cs="Times New Roman"/>
          <w:sz w:val="24"/>
          <w:szCs w:val="24"/>
          <w:lang w:val="da-DK"/>
        </w:rPr>
        <w:t>, fordi</w:t>
      </w:r>
      <w:r w:rsidR="00C533F3" w:rsidRPr="00A06C86">
        <w:rPr>
          <w:rFonts w:ascii="Times New Roman" w:hAnsi="Times New Roman" w:cs="Times New Roman"/>
          <w:sz w:val="24"/>
          <w:szCs w:val="24"/>
          <w:lang w:val="da-DK"/>
        </w:rPr>
        <w:t xml:space="preserve"> </w:t>
      </w:r>
      <w:r w:rsidR="0098235C" w:rsidRPr="00A06C86">
        <w:rPr>
          <w:rFonts w:ascii="Times New Roman" w:hAnsi="Times New Roman" w:cs="Times New Roman"/>
          <w:sz w:val="24"/>
          <w:szCs w:val="24"/>
          <w:lang w:val="da-DK"/>
        </w:rPr>
        <w:t>de beretter</w:t>
      </w:r>
      <w:r w:rsidR="00C533F3" w:rsidRPr="00A06C86">
        <w:rPr>
          <w:rFonts w:ascii="Times New Roman" w:hAnsi="Times New Roman" w:cs="Times New Roman"/>
          <w:sz w:val="24"/>
          <w:szCs w:val="24"/>
          <w:lang w:val="da-DK"/>
        </w:rPr>
        <w:t>, at</w:t>
      </w:r>
      <w:r w:rsidR="00C70F66" w:rsidRPr="00A06C86">
        <w:rPr>
          <w:rFonts w:ascii="Times New Roman" w:hAnsi="Times New Roman" w:cs="Times New Roman"/>
          <w:sz w:val="24"/>
          <w:szCs w:val="24"/>
          <w:lang w:val="da-DK"/>
        </w:rPr>
        <w:t xml:space="preserve"> </w:t>
      </w:r>
      <w:r w:rsidR="002C7487" w:rsidRPr="00A06C86">
        <w:rPr>
          <w:rFonts w:ascii="Times New Roman" w:hAnsi="Times New Roman" w:cs="Times New Roman"/>
          <w:sz w:val="24"/>
          <w:szCs w:val="24"/>
          <w:lang w:val="da-DK"/>
        </w:rPr>
        <w:t xml:space="preserve">bostøtterne </w:t>
      </w:r>
      <w:r w:rsidR="00C70F66" w:rsidRPr="00A06C86">
        <w:rPr>
          <w:rFonts w:ascii="Times New Roman" w:hAnsi="Times New Roman" w:cs="Times New Roman"/>
          <w:sz w:val="24"/>
          <w:szCs w:val="24"/>
          <w:lang w:val="da-DK"/>
        </w:rPr>
        <w:t>i flere tilfælde</w:t>
      </w:r>
      <w:r w:rsidR="00DC2F5B" w:rsidRPr="00A06C86">
        <w:rPr>
          <w:rFonts w:ascii="Times New Roman" w:hAnsi="Times New Roman" w:cs="Times New Roman"/>
          <w:sz w:val="24"/>
          <w:szCs w:val="24"/>
          <w:lang w:val="da-DK"/>
        </w:rPr>
        <w:t xml:space="preserve"> går ind og får en stor betydning for</w:t>
      </w:r>
      <w:r w:rsidR="008375D6" w:rsidRPr="00A06C86">
        <w:rPr>
          <w:rFonts w:ascii="Times New Roman" w:hAnsi="Times New Roman" w:cs="Times New Roman"/>
          <w:sz w:val="24"/>
          <w:szCs w:val="24"/>
          <w:lang w:val="da-DK"/>
        </w:rPr>
        <w:t xml:space="preserve"> </w:t>
      </w:r>
      <w:r w:rsidR="002C7487" w:rsidRPr="00A06C86">
        <w:rPr>
          <w:rFonts w:ascii="Times New Roman" w:hAnsi="Times New Roman" w:cs="Times New Roman"/>
          <w:sz w:val="24"/>
          <w:szCs w:val="24"/>
          <w:lang w:val="da-DK"/>
        </w:rPr>
        <w:t>deres</w:t>
      </w:r>
      <w:r w:rsidR="00DC2F5B" w:rsidRPr="00A06C86">
        <w:rPr>
          <w:rFonts w:ascii="Times New Roman" w:hAnsi="Times New Roman" w:cs="Times New Roman"/>
          <w:sz w:val="24"/>
          <w:szCs w:val="24"/>
          <w:lang w:val="da-DK"/>
        </w:rPr>
        <w:t xml:space="preserve"> liv.</w:t>
      </w:r>
      <w:r w:rsidR="00C70F66" w:rsidRPr="00A06C86">
        <w:rPr>
          <w:rFonts w:ascii="Times New Roman" w:hAnsi="Times New Roman" w:cs="Times New Roman"/>
          <w:sz w:val="24"/>
          <w:szCs w:val="24"/>
          <w:lang w:val="da-DK"/>
        </w:rPr>
        <w:t xml:space="preserve"> </w:t>
      </w:r>
      <w:r w:rsidR="00C533F3" w:rsidRPr="00A06C86">
        <w:rPr>
          <w:rFonts w:ascii="Times New Roman" w:hAnsi="Times New Roman" w:cs="Times New Roman"/>
          <w:sz w:val="24"/>
          <w:szCs w:val="24"/>
          <w:lang w:val="da-DK"/>
        </w:rPr>
        <w:t>Ifølge informanterne har de professionelle</w:t>
      </w:r>
      <w:r w:rsidR="00C70F66" w:rsidRPr="00A06C86">
        <w:rPr>
          <w:rFonts w:ascii="Times New Roman" w:hAnsi="Times New Roman" w:cs="Times New Roman"/>
          <w:sz w:val="24"/>
          <w:szCs w:val="24"/>
          <w:lang w:val="da-DK"/>
        </w:rPr>
        <w:t xml:space="preserve"> v</w:t>
      </w:r>
      <w:r w:rsidR="00C533F3" w:rsidRPr="00A06C86">
        <w:rPr>
          <w:rFonts w:ascii="Times New Roman" w:hAnsi="Times New Roman" w:cs="Times New Roman"/>
          <w:sz w:val="24"/>
          <w:szCs w:val="24"/>
          <w:lang w:val="da-DK"/>
        </w:rPr>
        <w:t>æret der for dem</w:t>
      </w:r>
      <w:r w:rsidR="005A00CD" w:rsidRPr="00A06C86">
        <w:rPr>
          <w:rFonts w:ascii="Times New Roman" w:hAnsi="Times New Roman" w:cs="Times New Roman"/>
          <w:sz w:val="24"/>
          <w:szCs w:val="24"/>
          <w:lang w:val="da-DK"/>
        </w:rPr>
        <w:t>, når de</w:t>
      </w:r>
      <w:r w:rsidR="00C70F66" w:rsidRPr="00A06C86">
        <w:rPr>
          <w:rFonts w:ascii="Times New Roman" w:hAnsi="Times New Roman" w:cs="Times New Roman"/>
          <w:sz w:val="24"/>
          <w:szCs w:val="24"/>
          <w:lang w:val="da-DK"/>
        </w:rPr>
        <w:t xml:space="preserve"> har været </w:t>
      </w:r>
      <w:r w:rsidR="00C70F66" w:rsidRPr="00A06C86">
        <w:rPr>
          <w:rFonts w:ascii="Times New Roman" w:hAnsi="Times New Roman" w:cs="Times New Roman"/>
          <w:sz w:val="24"/>
          <w:szCs w:val="24"/>
          <w:lang w:val="da-DK"/>
        </w:rPr>
        <w:lastRenderedPageBreak/>
        <w:t>ig</w:t>
      </w:r>
      <w:r w:rsidR="005A00CD" w:rsidRPr="00A06C86">
        <w:rPr>
          <w:rFonts w:ascii="Times New Roman" w:hAnsi="Times New Roman" w:cs="Times New Roman"/>
          <w:sz w:val="24"/>
          <w:szCs w:val="24"/>
          <w:lang w:val="da-DK"/>
        </w:rPr>
        <w:t>ennem nogle svære perioder i deres</w:t>
      </w:r>
      <w:r w:rsidR="00C70F66" w:rsidRPr="00A06C86">
        <w:rPr>
          <w:rFonts w:ascii="Times New Roman" w:hAnsi="Times New Roman" w:cs="Times New Roman"/>
          <w:sz w:val="24"/>
          <w:szCs w:val="24"/>
          <w:lang w:val="da-DK"/>
        </w:rPr>
        <w:t xml:space="preserve"> liv</w:t>
      </w:r>
      <w:r w:rsidR="00DC2F5B" w:rsidRPr="00A06C86">
        <w:rPr>
          <w:rFonts w:ascii="Times New Roman" w:hAnsi="Times New Roman" w:cs="Times New Roman"/>
          <w:sz w:val="24"/>
          <w:szCs w:val="24"/>
          <w:lang w:val="da-DK"/>
        </w:rPr>
        <w:t>, hvor de</w:t>
      </w:r>
      <w:r w:rsidR="005A00CD" w:rsidRPr="00A06C86">
        <w:rPr>
          <w:rFonts w:ascii="Times New Roman" w:hAnsi="Times New Roman" w:cs="Times New Roman"/>
          <w:sz w:val="24"/>
          <w:szCs w:val="24"/>
          <w:lang w:val="da-DK"/>
        </w:rPr>
        <w:t>r</w:t>
      </w:r>
      <w:r w:rsidR="00DC2F5B" w:rsidRPr="00A06C86">
        <w:rPr>
          <w:rFonts w:ascii="Times New Roman" w:hAnsi="Times New Roman" w:cs="Times New Roman"/>
          <w:sz w:val="24"/>
          <w:szCs w:val="24"/>
          <w:lang w:val="da-DK"/>
        </w:rPr>
        <w:t xml:space="preserve"> ikke ha</w:t>
      </w:r>
      <w:r w:rsidR="005A00CD" w:rsidRPr="00A06C86">
        <w:rPr>
          <w:rFonts w:ascii="Times New Roman" w:hAnsi="Times New Roman" w:cs="Times New Roman"/>
          <w:sz w:val="24"/>
          <w:szCs w:val="24"/>
          <w:lang w:val="da-DK"/>
        </w:rPr>
        <w:t>r været</w:t>
      </w:r>
      <w:r w:rsidR="00DC2F5B" w:rsidRPr="00A06C86">
        <w:rPr>
          <w:rFonts w:ascii="Times New Roman" w:hAnsi="Times New Roman" w:cs="Times New Roman"/>
          <w:sz w:val="24"/>
          <w:szCs w:val="24"/>
          <w:lang w:val="da-DK"/>
        </w:rPr>
        <w:t xml:space="preserve"> andre til at støtte dem</w:t>
      </w:r>
      <w:r w:rsidR="008375D6" w:rsidRPr="00A06C86">
        <w:rPr>
          <w:rFonts w:ascii="Times New Roman" w:hAnsi="Times New Roman" w:cs="Times New Roman"/>
          <w:sz w:val="24"/>
          <w:szCs w:val="24"/>
          <w:lang w:val="da-DK"/>
        </w:rPr>
        <w:t xml:space="preserve">. </w:t>
      </w:r>
      <w:r w:rsidR="002C7487" w:rsidRPr="00A06C86">
        <w:rPr>
          <w:rFonts w:ascii="Times New Roman" w:hAnsi="Times New Roman" w:cs="Times New Roman"/>
          <w:sz w:val="24"/>
          <w:szCs w:val="24"/>
          <w:lang w:val="da-DK"/>
        </w:rPr>
        <w:t>Det har ifølge</w:t>
      </w:r>
      <w:r w:rsidR="00A43B29" w:rsidRPr="00A06C86">
        <w:rPr>
          <w:rFonts w:ascii="Times New Roman" w:hAnsi="Times New Roman" w:cs="Times New Roman"/>
          <w:sz w:val="24"/>
          <w:szCs w:val="24"/>
          <w:lang w:val="da-DK"/>
        </w:rPr>
        <w:t xml:space="preserve"> borgerne</w:t>
      </w:r>
      <w:r w:rsidR="00C70F66" w:rsidRPr="00A06C86">
        <w:rPr>
          <w:rFonts w:ascii="Times New Roman" w:hAnsi="Times New Roman" w:cs="Times New Roman"/>
          <w:sz w:val="24"/>
          <w:szCs w:val="24"/>
          <w:lang w:val="da-DK"/>
        </w:rPr>
        <w:t xml:space="preserve"> resulteret i, </w:t>
      </w:r>
      <w:r w:rsidR="00A43B29" w:rsidRPr="00A06C86">
        <w:rPr>
          <w:rFonts w:ascii="Times New Roman" w:hAnsi="Times New Roman" w:cs="Times New Roman"/>
          <w:sz w:val="24"/>
          <w:szCs w:val="24"/>
          <w:lang w:val="da-DK"/>
        </w:rPr>
        <w:t>at de</w:t>
      </w:r>
      <w:r w:rsidR="005A00CD" w:rsidRPr="00A06C86">
        <w:rPr>
          <w:rFonts w:ascii="Times New Roman" w:hAnsi="Times New Roman" w:cs="Times New Roman"/>
          <w:sz w:val="24"/>
          <w:szCs w:val="24"/>
          <w:lang w:val="da-DK"/>
        </w:rPr>
        <w:t xml:space="preserve"> </w:t>
      </w:r>
      <w:r w:rsidR="00391D35" w:rsidRPr="00A06C86">
        <w:rPr>
          <w:rFonts w:ascii="Times New Roman" w:hAnsi="Times New Roman" w:cs="Times New Roman"/>
          <w:sz w:val="24"/>
          <w:szCs w:val="24"/>
          <w:lang w:val="da-DK"/>
        </w:rPr>
        <w:t xml:space="preserve">ikke udelukkende </w:t>
      </w:r>
      <w:r w:rsidR="005A00CD" w:rsidRPr="00A06C86">
        <w:rPr>
          <w:rFonts w:ascii="Times New Roman" w:hAnsi="Times New Roman" w:cs="Times New Roman"/>
          <w:sz w:val="24"/>
          <w:szCs w:val="24"/>
          <w:lang w:val="da-DK"/>
        </w:rPr>
        <w:t>oplever</w:t>
      </w:r>
      <w:r w:rsidRPr="00A06C86">
        <w:rPr>
          <w:rFonts w:ascii="Times New Roman" w:hAnsi="Times New Roman" w:cs="Times New Roman"/>
          <w:sz w:val="24"/>
          <w:szCs w:val="24"/>
          <w:lang w:val="da-DK"/>
        </w:rPr>
        <w:t xml:space="preserve"> bostøttemedarbejderen</w:t>
      </w:r>
      <w:r w:rsidR="005A00CD" w:rsidRPr="00A06C86">
        <w:rPr>
          <w:rFonts w:ascii="Times New Roman" w:hAnsi="Times New Roman" w:cs="Times New Roman"/>
          <w:sz w:val="24"/>
          <w:szCs w:val="24"/>
          <w:lang w:val="da-DK"/>
        </w:rPr>
        <w:t xml:space="preserve"> </w:t>
      </w:r>
      <w:r w:rsidR="00391D35" w:rsidRPr="00A06C86">
        <w:rPr>
          <w:rFonts w:ascii="Times New Roman" w:hAnsi="Times New Roman" w:cs="Times New Roman"/>
          <w:sz w:val="24"/>
          <w:szCs w:val="24"/>
          <w:lang w:val="da-DK"/>
        </w:rPr>
        <w:t xml:space="preserve">som </w:t>
      </w:r>
      <w:r w:rsidR="00BD3C0F" w:rsidRPr="00A06C86">
        <w:rPr>
          <w:rFonts w:ascii="Times New Roman" w:hAnsi="Times New Roman" w:cs="Times New Roman"/>
          <w:sz w:val="24"/>
          <w:szCs w:val="24"/>
          <w:lang w:val="da-DK"/>
        </w:rPr>
        <w:t>en professionel, men at</w:t>
      </w:r>
      <w:r w:rsidR="00A43B29" w:rsidRPr="00A06C86">
        <w:rPr>
          <w:rFonts w:ascii="Times New Roman" w:hAnsi="Times New Roman" w:cs="Times New Roman"/>
          <w:sz w:val="24"/>
          <w:szCs w:val="24"/>
          <w:lang w:val="da-DK"/>
        </w:rPr>
        <w:t xml:space="preserve"> de</w:t>
      </w:r>
      <w:r w:rsidR="00C533F3" w:rsidRPr="00A06C86">
        <w:rPr>
          <w:rFonts w:ascii="Times New Roman" w:hAnsi="Times New Roman" w:cs="Times New Roman"/>
          <w:sz w:val="24"/>
          <w:szCs w:val="24"/>
          <w:lang w:val="da-DK"/>
        </w:rPr>
        <w:t xml:space="preserve"> beskriver</w:t>
      </w:r>
      <w:r w:rsidR="00BD3C0F" w:rsidRPr="00A06C86">
        <w:rPr>
          <w:rFonts w:ascii="Times New Roman" w:hAnsi="Times New Roman" w:cs="Times New Roman"/>
          <w:sz w:val="24"/>
          <w:szCs w:val="24"/>
          <w:lang w:val="da-DK"/>
        </w:rPr>
        <w:t xml:space="preserve"> deres forhold</w:t>
      </w:r>
      <w:r w:rsidR="00C533F3" w:rsidRPr="00A06C86">
        <w:rPr>
          <w:rFonts w:ascii="Times New Roman" w:hAnsi="Times New Roman" w:cs="Times New Roman"/>
          <w:sz w:val="24"/>
          <w:szCs w:val="24"/>
          <w:lang w:val="da-DK"/>
        </w:rPr>
        <w:t xml:space="preserve"> </w:t>
      </w:r>
      <w:r w:rsidR="00BD3C0F" w:rsidRPr="00A06C86">
        <w:rPr>
          <w:rFonts w:ascii="Times New Roman" w:hAnsi="Times New Roman" w:cs="Times New Roman"/>
          <w:sz w:val="24"/>
          <w:szCs w:val="24"/>
          <w:lang w:val="da-DK"/>
        </w:rPr>
        <w:t>på et mere personlig</w:t>
      </w:r>
      <w:r w:rsidR="00692BF5" w:rsidRPr="00A06C86">
        <w:rPr>
          <w:rFonts w:ascii="Times New Roman" w:hAnsi="Times New Roman" w:cs="Times New Roman"/>
          <w:sz w:val="24"/>
          <w:szCs w:val="24"/>
          <w:lang w:val="da-DK"/>
        </w:rPr>
        <w:t xml:space="preserve">t </w:t>
      </w:r>
      <w:r w:rsidR="00B04B1F" w:rsidRPr="00A06C86">
        <w:rPr>
          <w:rFonts w:ascii="Times New Roman" w:hAnsi="Times New Roman" w:cs="Times New Roman"/>
          <w:sz w:val="24"/>
          <w:szCs w:val="24"/>
          <w:lang w:val="da-DK"/>
        </w:rPr>
        <w:t>plan, hvor</w:t>
      </w:r>
      <w:r w:rsidR="00692BF5" w:rsidRPr="00A06C86">
        <w:rPr>
          <w:rFonts w:ascii="Times New Roman" w:hAnsi="Times New Roman" w:cs="Times New Roman"/>
          <w:sz w:val="24"/>
          <w:szCs w:val="24"/>
          <w:lang w:val="da-DK"/>
        </w:rPr>
        <w:t xml:space="preserve"> </w:t>
      </w:r>
      <w:r w:rsidR="00A707D3" w:rsidRPr="00A06C86">
        <w:rPr>
          <w:rFonts w:ascii="Times New Roman" w:hAnsi="Times New Roman" w:cs="Times New Roman"/>
          <w:sz w:val="24"/>
          <w:szCs w:val="24"/>
          <w:lang w:val="da-DK"/>
        </w:rPr>
        <w:t>bostøtten</w:t>
      </w:r>
      <w:r w:rsidR="00BD3C0F" w:rsidRPr="00A06C86">
        <w:rPr>
          <w:rFonts w:ascii="Times New Roman" w:hAnsi="Times New Roman" w:cs="Times New Roman"/>
          <w:sz w:val="24"/>
          <w:szCs w:val="24"/>
          <w:lang w:val="da-DK"/>
        </w:rPr>
        <w:t xml:space="preserve"> er </w:t>
      </w:r>
      <w:r w:rsidR="004351F0" w:rsidRPr="00A06C86">
        <w:rPr>
          <w:rFonts w:ascii="Times New Roman" w:hAnsi="Times New Roman" w:cs="Times New Roman"/>
          <w:sz w:val="24"/>
          <w:szCs w:val="24"/>
          <w:lang w:val="da-DK"/>
        </w:rPr>
        <w:t xml:space="preserve">en god ven, </w:t>
      </w:r>
      <w:r w:rsidR="00C70F66" w:rsidRPr="00A06C86">
        <w:rPr>
          <w:rFonts w:ascii="Times New Roman" w:hAnsi="Times New Roman" w:cs="Times New Roman"/>
          <w:sz w:val="24"/>
          <w:szCs w:val="24"/>
          <w:lang w:val="da-DK"/>
        </w:rPr>
        <w:t>en sparringspartner</w:t>
      </w:r>
      <w:r w:rsidR="004351F0" w:rsidRPr="00A06C86">
        <w:rPr>
          <w:rFonts w:ascii="Times New Roman" w:hAnsi="Times New Roman" w:cs="Times New Roman"/>
          <w:sz w:val="24"/>
          <w:szCs w:val="24"/>
          <w:lang w:val="da-DK"/>
        </w:rPr>
        <w:t xml:space="preserve"> eller en</w:t>
      </w:r>
      <w:r w:rsidR="002C03C5" w:rsidRPr="00A06C86">
        <w:rPr>
          <w:rFonts w:ascii="Times New Roman" w:hAnsi="Times New Roman" w:cs="Times New Roman"/>
          <w:sz w:val="24"/>
          <w:szCs w:val="24"/>
          <w:lang w:val="da-DK"/>
        </w:rPr>
        <w:t>dda</w:t>
      </w:r>
      <w:r w:rsidRPr="00A06C86">
        <w:rPr>
          <w:rFonts w:ascii="Times New Roman" w:hAnsi="Times New Roman" w:cs="Times New Roman"/>
          <w:sz w:val="24"/>
          <w:szCs w:val="24"/>
          <w:lang w:val="da-DK"/>
        </w:rPr>
        <w:t xml:space="preserve"> en</w:t>
      </w:r>
      <w:r w:rsidR="004351F0" w:rsidRPr="00A06C86">
        <w:rPr>
          <w:rFonts w:ascii="Times New Roman" w:hAnsi="Times New Roman" w:cs="Times New Roman"/>
          <w:sz w:val="24"/>
          <w:szCs w:val="24"/>
          <w:lang w:val="da-DK"/>
        </w:rPr>
        <w:t xml:space="preserve"> rollemodel</w:t>
      </w:r>
      <w:r w:rsidR="00C70F66" w:rsidRPr="00A06C86">
        <w:rPr>
          <w:rFonts w:ascii="Times New Roman" w:hAnsi="Times New Roman" w:cs="Times New Roman"/>
          <w:sz w:val="24"/>
          <w:szCs w:val="24"/>
          <w:lang w:val="da-DK"/>
        </w:rPr>
        <w:t xml:space="preserve">. </w:t>
      </w:r>
      <w:r w:rsidR="002C03C5" w:rsidRPr="00A06C86">
        <w:rPr>
          <w:rFonts w:ascii="Times New Roman" w:hAnsi="Times New Roman" w:cs="Times New Roman"/>
          <w:sz w:val="24"/>
          <w:szCs w:val="24"/>
          <w:lang w:val="da-DK"/>
        </w:rPr>
        <w:t>Flere</w:t>
      </w:r>
      <w:r w:rsidR="00391D35" w:rsidRPr="00A06C86">
        <w:rPr>
          <w:rFonts w:ascii="Times New Roman" w:hAnsi="Times New Roman" w:cs="Times New Roman"/>
          <w:sz w:val="24"/>
          <w:szCs w:val="24"/>
          <w:lang w:val="da-DK"/>
        </w:rPr>
        <w:t xml:space="preserve"> af borgerne fortæller, at de </w:t>
      </w:r>
      <w:r w:rsidR="004351F0" w:rsidRPr="00A06C86">
        <w:rPr>
          <w:rFonts w:ascii="Times New Roman" w:hAnsi="Times New Roman" w:cs="Times New Roman"/>
          <w:sz w:val="24"/>
          <w:szCs w:val="24"/>
          <w:lang w:val="da-DK"/>
        </w:rPr>
        <w:t xml:space="preserve">gennem deres </w:t>
      </w:r>
      <w:r w:rsidR="00B04B1F" w:rsidRPr="00A06C86">
        <w:rPr>
          <w:rFonts w:ascii="Times New Roman" w:hAnsi="Times New Roman" w:cs="Times New Roman"/>
          <w:sz w:val="24"/>
          <w:szCs w:val="24"/>
          <w:lang w:val="da-DK"/>
        </w:rPr>
        <w:t>opvækst</w:t>
      </w:r>
      <w:r w:rsidR="00391D35" w:rsidRPr="00A06C86">
        <w:rPr>
          <w:rFonts w:ascii="Times New Roman" w:hAnsi="Times New Roman" w:cs="Times New Roman"/>
          <w:sz w:val="24"/>
          <w:szCs w:val="24"/>
          <w:lang w:val="da-DK"/>
        </w:rPr>
        <w:t xml:space="preserve"> ikke har oplevet at</w:t>
      </w:r>
      <w:r w:rsidR="004351F0" w:rsidRPr="00A06C86">
        <w:rPr>
          <w:rFonts w:ascii="Times New Roman" w:hAnsi="Times New Roman" w:cs="Times New Roman"/>
          <w:sz w:val="24"/>
          <w:szCs w:val="24"/>
          <w:lang w:val="da-DK"/>
        </w:rPr>
        <w:t xml:space="preserve"> kunne</w:t>
      </w:r>
      <w:r w:rsidR="00BC358E" w:rsidRPr="00A06C86">
        <w:rPr>
          <w:rFonts w:ascii="Times New Roman" w:hAnsi="Times New Roman" w:cs="Times New Roman"/>
          <w:sz w:val="24"/>
          <w:szCs w:val="24"/>
          <w:lang w:val="da-DK"/>
        </w:rPr>
        <w:t xml:space="preserve"> kontakte deres primære netværk</w:t>
      </w:r>
      <w:r w:rsidR="00391D35" w:rsidRPr="00A06C86">
        <w:rPr>
          <w:rFonts w:ascii="Times New Roman" w:hAnsi="Times New Roman" w:cs="Times New Roman"/>
          <w:sz w:val="24"/>
          <w:szCs w:val="24"/>
          <w:lang w:val="da-DK"/>
        </w:rPr>
        <w:t>,</w:t>
      </w:r>
      <w:r w:rsidR="002E3F41" w:rsidRPr="00A06C86">
        <w:rPr>
          <w:rFonts w:ascii="Times New Roman" w:hAnsi="Times New Roman" w:cs="Times New Roman"/>
          <w:sz w:val="24"/>
          <w:szCs w:val="24"/>
          <w:lang w:val="da-DK"/>
        </w:rPr>
        <w:t xml:space="preserve"> hvis</w:t>
      </w:r>
      <w:r w:rsidR="00524173" w:rsidRPr="00A06C86">
        <w:rPr>
          <w:rFonts w:ascii="Times New Roman" w:hAnsi="Times New Roman" w:cs="Times New Roman"/>
          <w:sz w:val="24"/>
          <w:szCs w:val="24"/>
          <w:lang w:val="da-DK"/>
        </w:rPr>
        <w:t xml:space="preserve"> de har haft problemer</w:t>
      </w:r>
      <w:r w:rsidR="004828C9" w:rsidRPr="00A06C86">
        <w:rPr>
          <w:rFonts w:ascii="Times New Roman" w:hAnsi="Times New Roman" w:cs="Times New Roman"/>
          <w:sz w:val="24"/>
          <w:szCs w:val="24"/>
          <w:lang w:val="da-DK"/>
        </w:rPr>
        <w:t xml:space="preserve"> eller at disse</w:t>
      </w:r>
      <w:r w:rsidR="00C533F3" w:rsidRPr="00A06C86">
        <w:rPr>
          <w:rFonts w:ascii="Times New Roman" w:hAnsi="Times New Roman" w:cs="Times New Roman"/>
          <w:sz w:val="24"/>
          <w:szCs w:val="24"/>
          <w:lang w:val="da-DK"/>
        </w:rPr>
        <w:t xml:space="preserve"> er blevet fortiet gennem årene</w:t>
      </w:r>
      <w:r w:rsidR="000C64A2" w:rsidRPr="00A06C86">
        <w:rPr>
          <w:rFonts w:ascii="Times New Roman" w:hAnsi="Times New Roman" w:cs="Times New Roman"/>
          <w:sz w:val="24"/>
          <w:szCs w:val="24"/>
          <w:lang w:val="da-DK"/>
        </w:rPr>
        <w:t>. De beretter, at de ikke har fået den hjælp og støtte, som de har haft brug for</w:t>
      </w:r>
      <w:r w:rsidR="00524173" w:rsidRPr="00A06C86">
        <w:rPr>
          <w:rFonts w:ascii="Times New Roman" w:hAnsi="Times New Roman" w:cs="Times New Roman"/>
          <w:sz w:val="24"/>
          <w:szCs w:val="24"/>
          <w:lang w:val="da-DK"/>
        </w:rPr>
        <w:t xml:space="preserve">. I </w:t>
      </w:r>
      <w:r w:rsidR="00BC358E" w:rsidRPr="00A06C86">
        <w:rPr>
          <w:rFonts w:ascii="Times New Roman" w:hAnsi="Times New Roman" w:cs="Times New Roman"/>
          <w:sz w:val="24"/>
          <w:szCs w:val="24"/>
          <w:lang w:val="da-DK"/>
        </w:rPr>
        <w:t>disse tilfælde oplever</w:t>
      </w:r>
      <w:r w:rsidR="004828C9" w:rsidRPr="00A06C86">
        <w:rPr>
          <w:rFonts w:ascii="Times New Roman" w:hAnsi="Times New Roman" w:cs="Times New Roman"/>
          <w:sz w:val="24"/>
          <w:szCs w:val="24"/>
          <w:lang w:val="da-DK"/>
        </w:rPr>
        <w:t xml:space="preserve"> borgerne</w:t>
      </w:r>
      <w:r w:rsidR="00524173" w:rsidRPr="00A06C86">
        <w:rPr>
          <w:rFonts w:ascii="Times New Roman" w:hAnsi="Times New Roman" w:cs="Times New Roman"/>
          <w:sz w:val="24"/>
          <w:szCs w:val="24"/>
          <w:lang w:val="da-DK"/>
        </w:rPr>
        <w:t>, at</w:t>
      </w:r>
      <w:r w:rsidR="002E3F41" w:rsidRPr="00A06C86">
        <w:rPr>
          <w:rFonts w:ascii="Times New Roman" w:hAnsi="Times New Roman" w:cs="Times New Roman"/>
          <w:sz w:val="24"/>
          <w:szCs w:val="24"/>
          <w:lang w:val="da-DK"/>
        </w:rPr>
        <w:t xml:space="preserve"> bostøtt</w:t>
      </w:r>
      <w:r w:rsidR="00BC358E" w:rsidRPr="00A06C86">
        <w:rPr>
          <w:rFonts w:ascii="Times New Roman" w:hAnsi="Times New Roman" w:cs="Times New Roman"/>
          <w:sz w:val="24"/>
          <w:szCs w:val="24"/>
          <w:lang w:val="da-DK"/>
        </w:rPr>
        <w:t>en repræse</w:t>
      </w:r>
      <w:r w:rsidR="00055035" w:rsidRPr="00A06C86">
        <w:rPr>
          <w:rFonts w:ascii="Times New Roman" w:hAnsi="Times New Roman" w:cs="Times New Roman"/>
          <w:sz w:val="24"/>
          <w:szCs w:val="24"/>
          <w:lang w:val="da-DK"/>
        </w:rPr>
        <w:t>nterer en anden social</w:t>
      </w:r>
      <w:r w:rsidR="00BC358E" w:rsidRPr="00A06C86">
        <w:rPr>
          <w:rFonts w:ascii="Times New Roman" w:hAnsi="Times New Roman" w:cs="Times New Roman"/>
          <w:sz w:val="24"/>
          <w:szCs w:val="24"/>
          <w:lang w:val="da-DK"/>
        </w:rPr>
        <w:t xml:space="preserve"> baggrund</w:t>
      </w:r>
      <w:r w:rsidR="002E3F41" w:rsidRPr="00A06C86">
        <w:rPr>
          <w:rFonts w:ascii="Times New Roman" w:hAnsi="Times New Roman" w:cs="Times New Roman"/>
          <w:sz w:val="24"/>
          <w:szCs w:val="24"/>
          <w:lang w:val="da-DK"/>
        </w:rPr>
        <w:t>, hvor man kommer hin</w:t>
      </w:r>
      <w:r w:rsidR="00BC358E" w:rsidRPr="00A06C86">
        <w:rPr>
          <w:rFonts w:ascii="Times New Roman" w:hAnsi="Times New Roman" w:cs="Times New Roman"/>
          <w:sz w:val="24"/>
          <w:szCs w:val="24"/>
          <w:lang w:val="da-DK"/>
        </w:rPr>
        <w:t>anden ved og hjælper hinanden. Arne</w:t>
      </w:r>
      <w:r w:rsidR="002E3F41" w:rsidRPr="00A06C86">
        <w:rPr>
          <w:rFonts w:ascii="Times New Roman" w:hAnsi="Times New Roman" w:cs="Times New Roman"/>
          <w:sz w:val="24"/>
          <w:szCs w:val="24"/>
          <w:lang w:val="da-DK"/>
        </w:rPr>
        <w:t xml:space="preserve"> beskriver</w:t>
      </w:r>
      <w:r w:rsidR="006D37CC" w:rsidRPr="00A06C86">
        <w:rPr>
          <w:rFonts w:ascii="Times New Roman" w:hAnsi="Times New Roman" w:cs="Times New Roman"/>
          <w:sz w:val="24"/>
          <w:szCs w:val="24"/>
          <w:lang w:val="da-DK"/>
        </w:rPr>
        <w:t>,</w:t>
      </w:r>
      <w:r w:rsidR="00BC358E" w:rsidRPr="00A06C86">
        <w:rPr>
          <w:rFonts w:ascii="Times New Roman" w:hAnsi="Times New Roman" w:cs="Times New Roman"/>
          <w:sz w:val="24"/>
          <w:szCs w:val="24"/>
          <w:lang w:val="da-DK"/>
        </w:rPr>
        <w:t xml:space="preserve"> hvordan</w:t>
      </w:r>
      <w:r w:rsidR="008375D6" w:rsidRPr="00A06C86">
        <w:rPr>
          <w:rFonts w:ascii="Times New Roman" w:hAnsi="Times New Roman" w:cs="Times New Roman"/>
          <w:sz w:val="24"/>
          <w:szCs w:val="24"/>
          <w:lang w:val="da-DK"/>
        </w:rPr>
        <w:t xml:space="preserve"> han</w:t>
      </w:r>
      <w:r w:rsidR="00055035" w:rsidRPr="00A06C86">
        <w:rPr>
          <w:rFonts w:ascii="Times New Roman" w:hAnsi="Times New Roman" w:cs="Times New Roman"/>
          <w:sz w:val="24"/>
          <w:szCs w:val="24"/>
          <w:lang w:val="da-DK"/>
        </w:rPr>
        <w:t xml:space="preserve"> oplever at få</w:t>
      </w:r>
      <w:r w:rsidR="002E3F41" w:rsidRPr="00A06C86">
        <w:rPr>
          <w:rFonts w:ascii="Times New Roman" w:hAnsi="Times New Roman" w:cs="Times New Roman"/>
          <w:sz w:val="24"/>
          <w:szCs w:val="24"/>
          <w:lang w:val="da-DK"/>
        </w:rPr>
        <w:t xml:space="preserve"> en ny forståelse for</w:t>
      </w:r>
      <w:r w:rsidR="00391D35" w:rsidRPr="00A06C86">
        <w:rPr>
          <w:rFonts w:ascii="Times New Roman" w:hAnsi="Times New Roman" w:cs="Times New Roman"/>
          <w:sz w:val="24"/>
          <w:szCs w:val="24"/>
          <w:lang w:val="da-DK"/>
        </w:rPr>
        <w:t>,</w:t>
      </w:r>
      <w:r w:rsidR="002E3F41" w:rsidRPr="00A06C86">
        <w:rPr>
          <w:rFonts w:ascii="Times New Roman" w:hAnsi="Times New Roman" w:cs="Times New Roman"/>
          <w:sz w:val="24"/>
          <w:szCs w:val="24"/>
          <w:lang w:val="da-DK"/>
        </w:rPr>
        <w:t xml:space="preserve"> at det er okay at v</w:t>
      </w:r>
      <w:r w:rsidR="00BC358E" w:rsidRPr="00A06C86">
        <w:rPr>
          <w:rFonts w:ascii="Times New Roman" w:hAnsi="Times New Roman" w:cs="Times New Roman"/>
          <w:sz w:val="24"/>
          <w:szCs w:val="24"/>
          <w:lang w:val="da-DK"/>
        </w:rPr>
        <w:t>ære åben omkring sine problemer</w:t>
      </w:r>
      <w:r w:rsidR="002216A1" w:rsidRPr="00A06C86">
        <w:rPr>
          <w:rFonts w:ascii="Times New Roman" w:hAnsi="Times New Roman" w:cs="Times New Roman"/>
          <w:sz w:val="24"/>
          <w:szCs w:val="24"/>
          <w:lang w:val="da-DK"/>
        </w:rPr>
        <w:t>:</w:t>
      </w:r>
    </w:p>
    <w:p w:rsidR="002216A1" w:rsidRPr="00A06C86" w:rsidRDefault="002216A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Ja hun kommer fra en helt harmonisk familie, sådan en stor familie</w:t>
      </w:r>
      <w:r w:rsidR="006D37CC"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6D37CC"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ja vi</w:t>
      </w:r>
      <w:r w:rsidR="009E042F" w:rsidRPr="00A06C86">
        <w:rPr>
          <w:rFonts w:ascii="Times New Roman" w:hAnsi="Times New Roman" w:cs="Times New Roman"/>
          <w:i/>
          <w:sz w:val="24"/>
          <w:szCs w:val="24"/>
          <w:lang w:val="da-DK"/>
        </w:rPr>
        <w:t xml:space="preserve"> var mindre bemidlet dengang og kom fra et helt</w:t>
      </w:r>
      <w:r w:rsidRPr="00A06C86">
        <w:rPr>
          <w:rFonts w:ascii="Times New Roman" w:hAnsi="Times New Roman" w:cs="Times New Roman"/>
          <w:i/>
          <w:sz w:val="24"/>
          <w:szCs w:val="24"/>
          <w:lang w:val="da-DK"/>
        </w:rPr>
        <w:t xml:space="preserve"> andet miljø. Det var ikke sådan</w:t>
      </w:r>
      <w:r w:rsidR="009E042F"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man kom til sine forældre</w:t>
      </w:r>
      <w:r w:rsidR="00E234E2"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man havde</w:t>
      </w:r>
      <w:r w:rsidR="009E042F" w:rsidRPr="00A06C86">
        <w:rPr>
          <w:rFonts w:ascii="Times New Roman" w:hAnsi="Times New Roman" w:cs="Times New Roman"/>
          <w:i/>
          <w:sz w:val="24"/>
          <w:szCs w:val="24"/>
          <w:lang w:val="da-DK"/>
        </w:rPr>
        <w:t xml:space="preserve"> nogle</w:t>
      </w:r>
      <w:r w:rsidRPr="00A06C86">
        <w:rPr>
          <w:rFonts w:ascii="Times New Roman" w:hAnsi="Times New Roman" w:cs="Times New Roman"/>
          <w:i/>
          <w:sz w:val="24"/>
          <w:szCs w:val="24"/>
          <w:lang w:val="da-DK"/>
        </w:rPr>
        <w:t xml:space="preserve"> problemer</w:t>
      </w:r>
      <w:r w:rsidR="009E042F"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heller ikke med skolen eller noget</w:t>
      </w:r>
      <w:r w:rsidR="009E042F"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gjorde man ikke. (...) Ja, jo jeg ser jo også</w:t>
      </w:r>
      <w:r w:rsidR="009E042F"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hvordan livet så også kunne være, ikke, frem for man ikke snakker om problemerne</w:t>
      </w:r>
      <w:r w:rsidRPr="00A06C86">
        <w:rPr>
          <w:rFonts w:ascii="Times New Roman" w:hAnsi="Times New Roman" w:cs="Times New Roman"/>
          <w:sz w:val="24"/>
          <w:szCs w:val="24"/>
          <w:lang w:val="da-DK"/>
        </w:rPr>
        <w:t>.”</w:t>
      </w:r>
    </w:p>
    <w:p w:rsidR="00715FF6" w:rsidRPr="00A06C86" w:rsidRDefault="00D53227"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Udover </w:t>
      </w:r>
      <w:r w:rsidR="00466C90" w:rsidRPr="00A06C86">
        <w:rPr>
          <w:rFonts w:ascii="Times New Roman" w:hAnsi="Times New Roman" w:cs="Times New Roman"/>
          <w:sz w:val="24"/>
          <w:szCs w:val="24"/>
          <w:lang w:val="da-DK"/>
        </w:rPr>
        <w:t>at bostøtten</w:t>
      </w:r>
      <w:r w:rsidR="00524173" w:rsidRPr="00A06C86">
        <w:rPr>
          <w:rFonts w:ascii="Times New Roman" w:hAnsi="Times New Roman" w:cs="Times New Roman"/>
          <w:sz w:val="24"/>
          <w:szCs w:val="24"/>
          <w:lang w:val="da-DK"/>
        </w:rPr>
        <w:t xml:space="preserve"> </w:t>
      </w:r>
      <w:r w:rsidR="000C64A2" w:rsidRPr="00A06C86">
        <w:rPr>
          <w:rFonts w:ascii="Times New Roman" w:hAnsi="Times New Roman" w:cs="Times New Roman"/>
          <w:sz w:val="24"/>
          <w:szCs w:val="24"/>
          <w:lang w:val="da-DK"/>
        </w:rPr>
        <w:t>ifølge flere af borgerne</w:t>
      </w:r>
      <w:r w:rsidR="00466C90" w:rsidRPr="00A06C86">
        <w:rPr>
          <w:rFonts w:ascii="Times New Roman" w:hAnsi="Times New Roman" w:cs="Times New Roman"/>
          <w:sz w:val="24"/>
          <w:szCs w:val="24"/>
          <w:lang w:val="da-DK"/>
        </w:rPr>
        <w:t xml:space="preserve"> repræsenterer</w:t>
      </w:r>
      <w:r w:rsidR="002216A1" w:rsidRPr="00A06C86">
        <w:rPr>
          <w:rFonts w:ascii="Times New Roman" w:hAnsi="Times New Roman" w:cs="Times New Roman"/>
          <w:sz w:val="24"/>
          <w:szCs w:val="24"/>
          <w:lang w:val="da-DK"/>
        </w:rPr>
        <w:t xml:space="preserve"> </w:t>
      </w:r>
      <w:r w:rsidR="002102F4" w:rsidRPr="00A06C86">
        <w:rPr>
          <w:rFonts w:ascii="Times New Roman" w:hAnsi="Times New Roman" w:cs="Times New Roman"/>
          <w:sz w:val="24"/>
          <w:szCs w:val="24"/>
          <w:lang w:val="da-DK"/>
        </w:rPr>
        <w:t>en anden baggrund</w:t>
      </w:r>
      <w:r w:rsidR="00851D7C" w:rsidRPr="00A06C86">
        <w:rPr>
          <w:rFonts w:ascii="Times New Roman" w:hAnsi="Times New Roman" w:cs="Times New Roman"/>
          <w:sz w:val="24"/>
          <w:szCs w:val="24"/>
          <w:lang w:val="da-DK"/>
        </w:rPr>
        <w:t>,</w:t>
      </w:r>
      <w:r w:rsidR="000C64A2" w:rsidRPr="00A06C86">
        <w:rPr>
          <w:rFonts w:ascii="Times New Roman" w:hAnsi="Times New Roman" w:cs="Times New Roman"/>
          <w:sz w:val="24"/>
          <w:szCs w:val="24"/>
          <w:lang w:val="da-DK"/>
        </w:rPr>
        <w:t xml:space="preserve"> fortæller Arne</w:t>
      </w:r>
      <w:r w:rsidR="008375D6" w:rsidRPr="00A06C86">
        <w:rPr>
          <w:rFonts w:ascii="Times New Roman" w:hAnsi="Times New Roman" w:cs="Times New Roman"/>
          <w:sz w:val="24"/>
          <w:szCs w:val="24"/>
          <w:lang w:val="da-DK"/>
        </w:rPr>
        <w:t xml:space="preserve"> videre</w:t>
      </w:r>
      <w:r w:rsidR="00B629B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han oplever</w:t>
      </w:r>
      <w:r w:rsidR="002216A1" w:rsidRPr="00A06C86">
        <w:rPr>
          <w:rFonts w:ascii="Times New Roman" w:hAnsi="Times New Roman" w:cs="Times New Roman"/>
          <w:sz w:val="24"/>
          <w:szCs w:val="24"/>
          <w:lang w:val="da-DK"/>
        </w:rPr>
        <w:t xml:space="preserve"> bostøtten </w:t>
      </w:r>
      <w:r w:rsidRPr="00A06C86">
        <w:rPr>
          <w:rFonts w:ascii="Times New Roman" w:hAnsi="Times New Roman" w:cs="Times New Roman"/>
          <w:sz w:val="24"/>
          <w:szCs w:val="24"/>
          <w:lang w:val="da-DK"/>
        </w:rPr>
        <w:t>som</w:t>
      </w:r>
      <w:r w:rsidR="004351F0"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den eneste person, </w:t>
      </w:r>
      <w:r w:rsidR="002216A1" w:rsidRPr="00A06C86">
        <w:rPr>
          <w:rFonts w:ascii="Times New Roman" w:hAnsi="Times New Roman" w:cs="Times New Roman"/>
          <w:sz w:val="24"/>
          <w:szCs w:val="24"/>
          <w:lang w:val="da-DK"/>
        </w:rPr>
        <w:t>han</w:t>
      </w:r>
      <w:r w:rsidR="00C12EE4" w:rsidRPr="00A06C86">
        <w:rPr>
          <w:rFonts w:ascii="Times New Roman" w:hAnsi="Times New Roman" w:cs="Times New Roman"/>
          <w:sz w:val="24"/>
          <w:szCs w:val="24"/>
          <w:lang w:val="da-DK"/>
        </w:rPr>
        <w:t xml:space="preserve"> kan t</w:t>
      </w:r>
      <w:r w:rsidR="005554E5" w:rsidRPr="00A06C86">
        <w:rPr>
          <w:rFonts w:ascii="Times New Roman" w:hAnsi="Times New Roman" w:cs="Times New Roman"/>
          <w:sz w:val="24"/>
          <w:szCs w:val="24"/>
          <w:lang w:val="da-DK"/>
        </w:rPr>
        <w:t>ale åbent med om sine følelser</w:t>
      </w:r>
      <w:r w:rsidR="00906C48" w:rsidRPr="00A06C86">
        <w:rPr>
          <w:rFonts w:ascii="Times New Roman" w:hAnsi="Times New Roman" w:cs="Times New Roman"/>
          <w:sz w:val="24"/>
          <w:szCs w:val="24"/>
          <w:lang w:val="da-DK"/>
        </w:rPr>
        <w:t xml:space="preserve"> og rådføre sig med</w:t>
      </w:r>
      <w:r w:rsidR="00152F96" w:rsidRPr="00A06C86">
        <w:rPr>
          <w:rFonts w:ascii="Times New Roman" w:hAnsi="Times New Roman" w:cs="Times New Roman"/>
          <w:sz w:val="24"/>
          <w:szCs w:val="24"/>
          <w:lang w:val="da-DK"/>
        </w:rPr>
        <w:t>:</w:t>
      </w:r>
      <w:r w:rsidR="00196E48" w:rsidRPr="00A06C86">
        <w:rPr>
          <w:rFonts w:ascii="Times New Roman" w:hAnsi="Times New Roman" w:cs="Times New Roman"/>
          <w:sz w:val="24"/>
          <w:szCs w:val="24"/>
          <w:lang w:val="da-DK"/>
        </w:rPr>
        <w:t xml:space="preserve">                                                                                                                                         </w:t>
      </w:r>
    </w:p>
    <w:p w:rsidR="00B629B1" w:rsidRPr="00A06C86" w:rsidRDefault="004351F0"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w:t>
      </w:r>
      <w:r w:rsidR="00C12EE4" w:rsidRPr="00A06C86">
        <w:rPr>
          <w:rFonts w:ascii="Times New Roman" w:hAnsi="Times New Roman" w:cs="Times New Roman"/>
          <w:i/>
          <w:sz w:val="24"/>
          <w:szCs w:val="24"/>
          <w:lang w:val="da-DK"/>
        </w:rPr>
        <w:t>det er også ens sparringspartner. Jeg har i</w:t>
      </w:r>
      <w:r w:rsidR="006B66E6" w:rsidRPr="00A06C86">
        <w:rPr>
          <w:rFonts w:ascii="Times New Roman" w:hAnsi="Times New Roman" w:cs="Times New Roman"/>
          <w:i/>
          <w:sz w:val="24"/>
          <w:szCs w:val="24"/>
          <w:lang w:val="da-DK"/>
        </w:rPr>
        <w:t>ngen sparringspartner. Jeg har é</w:t>
      </w:r>
      <w:r w:rsidR="00C12EE4" w:rsidRPr="00A06C86">
        <w:rPr>
          <w:rFonts w:ascii="Times New Roman" w:hAnsi="Times New Roman" w:cs="Times New Roman"/>
          <w:i/>
          <w:sz w:val="24"/>
          <w:szCs w:val="24"/>
          <w:lang w:val="da-DK"/>
        </w:rPr>
        <w:t>n. Jeg har få venner</w:t>
      </w:r>
      <w:r w:rsidR="00A707D3" w:rsidRPr="00A06C86">
        <w:rPr>
          <w:rFonts w:ascii="Times New Roman" w:hAnsi="Times New Roman" w:cs="Times New Roman"/>
          <w:i/>
          <w:sz w:val="24"/>
          <w:szCs w:val="24"/>
          <w:lang w:val="da-DK"/>
        </w:rPr>
        <w:t>,</w:t>
      </w:r>
      <w:r w:rsidR="00C12EE4" w:rsidRPr="00A06C86">
        <w:rPr>
          <w:rFonts w:ascii="Times New Roman" w:hAnsi="Times New Roman" w:cs="Times New Roman"/>
          <w:i/>
          <w:sz w:val="24"/>
          <w:szCs w:val="24"/>
          <w:lang w:val="da-DK"/>
        </w:rPr>
        <w:t xml:space="preserve"> sådan flere bekendte og så få venner. Det er det der macho shit</w:t>
      </w:r>
      <w:r w:rsidR="00196E48" w:rsidRPr="00A06C86">
        <w:rPr>
          <w:rFonts w:ascii="Times New Roman" w:hAnsi="Times New Roman" w:cs="Times New Roman"/>
          <w:i/>
          <w:sz w:val="24"/>
          <w:szCs w:val="24"/>
          <w:lang w:val="da-DK"/>
        </w:rPr>
        <w:t xml:space="preserve">, det der, </w:t>
      </w:r>
      <w:r w:rsidR="00C12EE4" w:rsidRPr="00A06C86">
        <w:rPr>
          <w:rFonts w:ascii="Times New Roman" w:hAnsi="Times New Roman" w:cs="Times New Roman"/>
          <w:i/>
          <w:sz w:val="24"/>
          <w:szCs w:val="24"/>
          <w:lang w:val="da-DK"/>
        </w:rPr>
        <w:t>det snakker vi ikke om. Det</w:t>
      </w:r>
      <w:r w:rsidR="00196E48" w:rsidRPr="00A06C86">
        <w:rPr>
          <w:rFonts w:ascii="Times New Roman" w:hAnsi="Times New Roman" w:cs="Times New Roman"/>
          <w:i/>
          <w:sz w:val="24"/>
          <w:szCs w:val="24"/>
          <w:lang w:val="da-DK"/>
        </w:rPr>
        <w:t>,</w:t>
      </w:r>
      <w:r w:rsidR="00C12EE4" w:rsidRPr="00A06C86">
        <w:rPr>
          <w:rFonts w:ascii="Times New Roman" w:hAnsi="Times New Roman" w:cs="Times New Roman"/>
          <w:i/>
          <w:sz w:val="24"/>
          <w:szCs w:val="24"/>
          <w:lang w:val="da-DK"/>
        </w:rPr>
        <w:t xml:space="preserve"> </w:t>
      </w:r>
      <w:r w:rsidR="00851D7C" w:rsidRPr="00A06C86">
        <w:rPr>
          <w:rFonts w:ascii="Times New Roman" w:hAnsi="Times New Roman" w:cs="Times New Roman"/>
          <w:i/>
          <w:sz w:val="24"/>
          <w:szCs w:val="24"/>
          <w:lang w:val="da-DK"/>
        </w:rPr>
        <w:t>ja jeg ved godt det er noget kav</w:t>
      </w:r>
      <w:r w:rsidR="00C12EE4" w:rsidRPr="00A06C86">
        <w:rPr>
          <w:rFonts w:ascii="Times New Roman" w:hAnsi="Times New Roman" w:cs="Times New Roman"/>
          <w:i/>
          <w:sz w:val="24"/>
          <w:szCs w:val="24"/>
          <w:lang w:val="da-DK"/>
        </w:rPr>
        <w:t>t</w:t>
      </w:r>
      <w:r w:rsidR="0062589F" w:rsidRPr="00A06C86">
        <w:rPr>
          <w:rFonts w:ascii="Times New Roman" w:hAnsi="Times New Roman" w:cs="Times New Roman"/>
          <w:i/>
          <w:sz w:val="24"/>
          <w:szCs w:val="24"/>
          <w:lang w:val="da-DK"/>
        </w:rPr>
        <w:t xml:space="preserve"> </w:t>
      </w:r>
      <w:r w:rsidR="0062589F" w:rsidRPr="00A06C86">
        <w:rPr>
          <w:rFonts w:ascii="Times New Roman" w:hAnsi="Times New Roman" w:cs="Times New Roman"/>
          <w:sz w:val="24"/>
          <w:szCs w:val="24"/>
          <w:lang w:val="da-DK"/>
        </w:rPr>
        <w:t>(dumt)</w:t>
      </w:r>
      <w:r w:rsidR="00C12EE4" w:rsidRPr="00A06C86">
        <w:rPr>
          <w:rFonts w:ascii="Times New Roman" w:hAnsi="Times New Roman" w:cs="Times New Roman"/>
          <w:i/>
          <w:sz w:val="24"/>
          <w:szCs w:val="24"/>
          <w:lang w:val="da-DK"/>
        </w:rPr>
        <w:t xml:space="preserve"> noget</w:t>
      </w:r>
      <w:r w:rsidR="00196E48" w:rsidRPr="00A06C86">
        <w:rPr>
          <w:rFonts w:ascii="Times New Roman" w:hAnsi="Times New Roman" w:cs="Times New Roman"/>
          <w:i/>
          <w:sz w:val="24"/>
          <w:szCs w:val="24"/>
          <w:lang w:val="da-DK"/>
        </w:rPr>
        <w:t>,</w:t>
      </w:r>
      <w:r w:rsidR="00C12EE4" w:rsidRPr="00A06C86">
        <w:rPr>
          <w:rFonts w:ascii="Times New Roman" w:hAnsi="Times New Roman" w:cs="Times New Roman"/>
          <w:i/>
          <w:sz w:val="24"/>
          <w:szCs w:val="24"/>
          <w:lang w:val="da-DK"/>
        </w:rPr>
        <w:t xml:space="preserve"> det kan je</w:t>
      </w:r>
      <w:r w:rsidR="00A707D3" w:rsidRPr="00A06C86">
        <w:rPr>
          <w:rFonts w:ascii="Times New Roman" w:hAnsi="Times New Roman" w:cs="Times New Roman"/>
          <w:i/>
          <w:sz w:val="24"/>
          <w:szCs w:val="24"/>
          <w:lang w:val="da-DK"/>
        </w:rPr>
        <w:t>g godt se. Det er ikke til at læ</w:t>
      </w:r>
      <w:r w:rsidR="00C12EE4" w:rsidRPr="00A06C86">
        <w:rPr>
          <w:rFonts w:ascii="Times New Roman" w:hAnsi="Times New Roman" w:cs="Times New Roman"/>
          <w:i/>
          <w:sz w:val="24"/>
          <w:szCs w:val="24"/>
          <w:lang w:val="da-DK"/>
        </w:rPr>
        <w:t>gge fra sig. Det kan jeg snakke med hende om sådan nogle ting. Ja, følelser og sådan noget. Det er slet ikke sådan noget</w:t>
      </w:r>
      <w:r w:rsidR="00A707D3" w:rsidRPr="00A06C86">
        <w:rPr>
          <w:rFonts w:ascii="Times New Roman" w:hAnsi="Times New Roman" w:cs="Times New Roman"/>
          <w:i/>
          <w:sz w:val="24"/>
          <w:szCs w:val="24"/>
          <w:lang w:val="da-DK"/>
        </w:rPr>
        <w:t>,</w:t>
      </w:r>
      <w:r w:rsidR="00C12EE4" w:rsidRPr="00A06C86">
        <w:rPr>
          <w:rFonts w:ascii="Times New Roman" w:hAnsi="Times New Roman" w:cs="Times New Roman"/>
          <w:i/>
          <w:sz w:val="24"/>
          <w:szCs w:val="24"/>
          <w:lang w:val="da-DK"/>
        </w:rPr>
        <w:t xml:space="preserve"> som jeg snakker om ellers.</w:t>
      </w:r>
      <w:r w:rsidR="00C12EE4" w:rsidRPr="00A06C86">
        <w:rPr>
          <w:rFonts w:ascii="Times New Roman" w:hAnsi="Times New Roman" w:cs="Times New Roman"/>
          <w:sz w:val="24"/>
          <w:szCs w:val="24"/>
          <w:lang w:val="da-DK"/>
        </w:rPr>
        <w:t>”</w:t>
      </w:r>
    </w:p>
    <w:p w:rsidR="00851D7C" w:rsidRPr="00A06C86" w:rsidRDefault="00851D7C" w:rsidP="00DE1E6C">
      <w:pPr>
        <w:spacing w:after="0" w:line="360" w:lineRule="auto"/>
        <w:rPr>
          <w:rFonts w:ascii="Times New Roman" w:hAnsi="Times New Roman" w:cs="Times New Roman"/>
          <w:sz w:val="24"/>
          <w:szCs w:val="24"/>
          <w:lang w:val="da-DK"/>
        </w:rPr>
      </w:pPr>
    </w:p>
    <w:p w:rsidR="003E0E04" w:rsidRPr="00A06C86" w:rsidRDefault="003E0E04"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Arne oplever, at han i sin opvækst ikke kunne tale åbent om sine problemer, hvilket </w:t>
      </w:r>
      <w:r w:rsidR="00940C80" w:rsidRPr="00A06C86">
        <w:rPr>
          <w:rFonts w:ascii="Times New Roman" w:hAnsi="Times New Roman" w:cs="Times New Roman"/>
          <w:sz w:val="24"/>
          <w:szCs w:val="24"/>
          <w:lang w:val="da-DK"/>
        </w:rPr>
        <w:t xml:space="preserve">ifølge ham </w:t>
      </w:r>
      <w:r w:rsidRPr="00A06C86">
        <w:rPr>
          <w:rFonts w:ascii="Times New Roman" w:hAnsi="Times New Roman" w:cs="Times New Roman"/>
          <w:sz w:val="24"/>
          <w:szCs w:val="24"/>
          <w:lang w:val="da-DK"/>
        </w:rPr>
        <w:t>videreføres i voksenlivet</w:t>
      </w:r>
      <w:r w:rsidR="00171F2F" w:rsidRPr="00A06C86">
        <w:rPr>
          <w:rFonts w:ascii="Times New Roman" w:hAnsi="Times New Roman" w:cs="Times New Roman"/>
          <w:sz w:val="24"/>
          <w:szCs w:val="24"/>
          <w:lang w:val="da-DK"/>
        </w:rPr>
        <w:t>, da</w:t>
      </w:r>
      <w:r w:rsidRPr="00A06C86">
        <w:rPr>
          <w:rFonts w:ascii="Times New Roman" w:hAnsi="Times New Roman" w:cs="Times New Roman"/>
          <w:sz w:val="24"/>
          <w:szCs w:val="24"/>
          <w:lang w:val="da-DK"/>
        </w:rPr>
        <w:t xml:space="preserve"> han fortsat ikke erfarer, at han kan vise denne side </w:t>
      </w:r>
      <w:r w:rsidR="00171F2F" w:rsidRPr="00A06C86">
        <w:rPr>
          <w:rFonts w:ascii="Times New Roman" w:hAnsi="Times New Roman" w:cs="Times New Roman"/>
          <w:sz w:val="24"/>
          <w:szCs w:val="24"/>
          <w:lang w:val="da-DK"/>
        </w:rPr>
        <w:t>af sig selv i sit netværk.</w:t>
      </w:r>
    </w:p>
    <w:p w:rsidR="00B629B1" w:rsidRPr="00A06C86" w:rsidRDefault="00B629B1" w:rsidP="00DE1E6C">
      <w:pPr>
        <w:spacing w:after="0" w:line="360" w:lineRule="auto"/>
        <w:rPr>
          <w:rFonts w:ascii="Times New Roman" w:hAnsi="Times New Roman" w:cs="Times New Roman"/>
          <w:sz w:val="24"/>
          <w:szCs w:val="24"/>
          <w:lang w:val="da-DK"/>
        </w:rPr>
      </w:pPr>
    </w:p>
    <w:p w:rsidR="00C12EE4" w:rsidRPr="00A06C86" w:rsidRDefault="00951E9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Det følgende citat er fra en ung mand, Henrik, som</w:t>
      </w:r>
      <w:r w:rsidR="006B66E6" w:rsidRPr="00A06C86">
        <w:rPr>
          <w:rFonts w:ascii="Times New Roman" w:hAnsi="Times New Roman" w:cs="Times New Roman"/>
          <w:sz w:val="24"/>
          <w:szCs w:val="24"/>
          <w:lang w:val="da-DK"/>
        </w:rPr>
        <w:t xml:space="preserve"> efter eget udsagn</w:t>
      </w:r>
      <w:r w:rsidR="006F3BEF" w:rsidRPr="00A06C86">
        <w:rPr>
          <w:rFonts w:ascii="Times New Roman" w:hAnsi="Times New Roman" w:cs="Times New Roman"/>
          <w:sz w:val="24"/>
          <w:szCs w:val="24"/>
          <w:lang w:val="da-DK"/>
        </w:rPr>
        <w:t xml:space="preserve"> har haft et</w:t>
      </w:r>
      <w:r w:rsidR="000E3B3B" w:rsidRPr="00A06C86">
        <w:rPr>
          <w:rFonts w:ascii="Times New Roman" w:hAnsi="Times New Roman" w:cs="Times New Roman"/>
          <w:sz w:val="24"/>
          <w:szCs w:val="24"/>
          <w:lang w:val="da-DK"/>
        </w:rPr>
        <w:t xml:space="preserve"> turbulent og svært</w:t>
      </w:r>
      <w:r w:rsidR="006F3BEF" w:rsidRPr="00A06C86">
        <w:rPr>
          <w:rFonts w:ascii="Times New Roman" w:hAnsi="Times New Roman" w:cs="Times New Roman"/>
          <w:sz w:val="24"/>
          <w:szCs w:val="24"/>
          <w:lang w:val="da-DK"/>
        </w:rPr>
        <w:t xml:space="preserve"> liv</w:t>
      </w:r>
      <w:r w:rsidR="00E84B93" w:rsidRPr="00A06C86">
        <w:rPr>
          <w:rFonts w:ascii="Times New Roman" w:hAnsi="Times New Roman" w:cs="Times New Roman"/>
          <w:sz w:val="24"/>
          <w:szCs w:val="24"/>
          <w:lang w:val="da-DK"/>
        </w:rPr>
        <w:t xml:space="preserve"> inden han er startet med at</w:t>
      </w:r>
      <w:r w:rsidR="00940C80" w:rsidRPr="00A06C86">
        <w:rPr>
          <w:rFonts w:ascii="Times New Roman" w:hAnsi="Times New Roman" w:cs="Times New Roman"/>
          <w:sz w:val="24"/>
          <w:szCs w:val="24"/>
          <w:lang w:val="da-DK"/>
        </w:rPr>
        <w:t xml:space="preserve"> modtage bostøtte. Lige </w:t>
      </w:r>
      <w:r w:rsidR="00EF67E4" w:rsidRPr="00A06C86">
        <w:rPr>
          <w:rFonts w:ascii="Times New Roman" w:hAnsi="Times New Roman" w:cs="Times New Roman"/>
          <w:sz w:val="24"/>
          <w:szCs w:val="24"/>
          <w:lang w:val="da-DK"/>
        </w:rPr>
        <w:t>som Arne</w:t>
      </w:r>
      <w:r w:rsidR="00E84B93" w:rsidRPr="00A06C86">
        <w:rPr>
          <w:rFonts w:ascii="Times New Roman" w:hAnsi="Times New Roman" w:cs="Times New Roman"/>
          <w:sz w:val="24"/>
          <w:szCs w:val="24"/>
          <w:lang w:val="da-DK"/>
        </w:rPr>
        <w:t xml:space="preserve"> fortæller Henrik,</w:t>
      </w:r>
      <w:r w:rsidR="00940C80" w:rsidRPr="00A06C86">
        <w:rPr>
          <w:rFonts w:ascii="Times New Roman" w:hAnsi="Times New Roman" w:cs="Times New Roman"/>
          <w:sz w:val="24"/>
          <w:szCs w:val="24"/>
          <w:lang w:val="da-DK"/>
        </w:rPr>
        <w:t xml:space="preserve"> at han oplever,</w:t>
      </w:r>
      <w:r w:rsidR="00E84B93" w:rsidRPr="00A06C86">
        <w:rPr>
          <w:rFonts w:ascii="Times New Roman" w:hAnsi="Times New Roman" w:cs="Times New Roman"/>
          <w:sz w:val="24"/>
          <w:szCs w:val="24"/>
          <w:lang w:val="da-DK"/>
        </w:rPr>
        <w:t xml:space="preserve"> at den professionelle har spillet en afgørende</w:t>
      </w:r>
      <w:r w:rsidR="00940C80" w:rsidRPr="00A06C86">
        <w:rPr>
          <w:rFonts w:ascii="Times New Roman" w:hAnsi="Times New Roman" w:cs="Times New Roman"/>
          <w:sz w:val="24"/>
          <w:szCs w:val="24"/>
          <w:lang w:val="da-DK"/>
        </w:rPr>
        <w:t xml:space="preserve"> rolle i hans liv. Ifølge Henrik giver bostøttemedarbejderne</w:t>
      </w:r>
      <w:r w:rsidR="00E84B93" w:rsidRPr="00A06C86">
        <w:rPr>
          <w:rFonts w:ascii="Times New Roman" w:hAnsi="Times New Roman" w:cs="Times New Roman"/>
          <w:sz w:val="24"/>
          <w:szCs w:val="24"/>
          <w:lang w:val="da-DK"/>
        </w:rPr>
        <w:t xml:space="preserve"> ham en form for kontinuitet</w:t>
      </w:r>
      <w:r w:rsidR="00C033B7" w:rsidRPr="00A06C86">
        <w:rPr>
          <w:rFonts w:ascii="Times New Roman" w:hAnsi="Times New Roman" w:cs="Times New Roman"/>
          <w:sz w:val="24"/>
          <w:szCs w:val="24"/>
          <w:lang w:val="da-DK"/>
        </w:rPr>
        <w:t xml:space="preserve"> og tryghed</w:t>
      </w:r>
      <w:r w:rsidR="00E84B93" w:rsidRPr="00A06C86">
        <w:rPr>
          <w:rFonts w:ascii="Times New Roman" w:hAnsi="Times New Roman" w:cs="Times New Roman"/>
          <w:sz w:val="24"/>
          <w:szCs w:val="24"/>
          <w:lang w:val="da-DK"/>
        </w:rPr>
        <w:t xml:space="preserve">, </w:t>
      </w:r>
      <w:r w:rsidR="006F3BEF" w:rsidRPr="00A06C86">
        <w:rPr>
          <w:rFonts w:ascii="Times New Roman" w:hAnsi="Times New Roman" w:cs="Times New Roman"/>
          <w:sz w:val="24"/>
          <w:szCs w:val="24"/>
          <w:lang w:val="da-DK"/>
        </w:rPr>
        <w:t xml:space="preserve">som han ikke </w:t>
      </w:r>
      <w:r w:rsidR="002102F4" w:rsidRPr="00A06C86">
        <w:rPr>
          <w:rFonts w:ascii="Times New Roman" w:hAnsi="Times New Roman" w:cs="Times New Roman"/>
          <w:sz w:val="24"/>
          <w:szCs w:val="24"/>
          <w:lang w:val="da-DK"/>
        </w:rPr>
        <w:t xml:space="preserve">tidligere </w:t>
      </w:r>
      <w:r w:rsidR="006F3BEF" w:rsidRPr="00A06C86">
        <w:rPr>
          <w:rFonts w:ascii="Times New Roman" w:hAnsi="Times New Roman" w:cs="Times New Roman"/>
          <w:sz w:val="24"/>
          <w:szCs w:val="24"/>
          <w:lang w:val="da-DK"/>
        </w:rPr>
        <w:t>har oplevet</w:t>
      </w:r>
      <w:r w:rsidR="002102F4" w:rsidRPr="00A06C86">
        <w:rPr>
          <w:rFonts w:ascii="Times New Roman" w:hAnsi="Times New Roman" w:cs="Times New Roman"/>
          <w:sz w:val="24"/>
          <w:szCs w:val="24"/>
          <w:lang w:val="da-DK"/>
        </w:rPr>
        <w:t>, da</w:t>
      </w:r>
      <w:r w:rsidR="006F3BEF" w:rsidRPr="00A06C86">
        <w:rPr>
          <w:rFonts w:ascii="Times New Roman" w:hAnsi="Times New Roman" w:cs="Times New Roman"/>
          <w:sz w:val="24"/>
          <w:szCs w:val="24"/>
          <w:lang w:val="da-DK"/>
        </w:rPr>
        <w:t xml:space="preserve"> der</w:t>
      </w:r>
      <w:r w:rsidR="00940C80" w:rsidRPr="00A06C86">
        <w:rPr>
          <w:rFonts w:ascii="Times New Roman" w:hAnsi="Times New Roman" w:cs="Times New Roman"/>
          <w:sz w:val="24"/>
          <w:szCs w:val="24"/>
          <w:lang w:val="da-DK"/>
        </w:rPr>
        <w:t xml:space="preserve"> ifølge ham</w:t>
      </w:r>
      <w:r w:rsidR="006F3BEF" w:rsidRPr="00A06C86">
        <w:rPr>
          <w:rFonts w:ascii="Times New Roman" w:hAnsi="Times New Roman" w:cs="Times New Roman"/>
          <w:sz w:val="24"/>
          <w:szCs w:val="24"/>
          <w:lang w:val="da-DK"/>
        </w:rPr>
        <w:t xml:space="preserve"> ikke ha</w:t>
      </w:r>
      <w:r w:rsidR="000E3B3B" w:rsidRPr="00A06C86">
        <w:rPr>
          <w:rFonts w:ascii="Times New Roman" w:hAnsi="Times New Roman" w:cs="Times New Roman"/>
          <w:sz w:val="24"/>
          <w:szCs w:val="24"/>
          <w:lang w:val="da-DK"/>
        </w:rPr>
        <w:t xml:space="preserve">r været nogen, der har taget sig af </w:t>
      </w:r>
      <w:r w:rsidR="006F3BEF" w:rsidRPr="00A06C86">
        <w:rPr>
          <w:rFonts w:ascii="Times New Roman" w:hAnsi="Times New Roman" w:cs="Times New Roman"/>
          <w:sz w:val="24"/>
          <w:szCs w:val="24"/>
          <w:lang w:val="da-DK"/>
        </w:rPr>
        <w:t>ham</w:t>
      </w:r>
      <w:r w:rsidR="00152F96" w:rsidRPr="00A06C86">
        <w:rPr>
          <w:rFonts w:ascii="Times New Roman" w:hAnsi="Times New Roman" w:cs="Times New Roman"/>
          <w:sz w:val="24"/>
          <w:szCs w:val="24"/>
          <w:lang w:val="da-DK"/>
        </w:rPr>
        <w:t>:</w:t>
      </w:r>
      <w:r w:rsidR="00E84B93" w:rsidRPr="00A06C86">
        <w:rPr>
          <w:rFonts w:ascii="Times New Roman" w:hAnsi="Times New Roman" w:cs="Times New Roman"/>
          <w:sz w:val="24"/>
          <w:szCs w:val="24"/>
          <w:lang w:val="da-DK"/>
        </w:rPr>
        <w:t xml:space="preserve"> </w:t>
      </w:r>
    </w:p>
    <w:p w:rsidR="00C12EE4" w:rsidRPr="00A06C86" w:rsidRDefault="00C12EE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w:t>
      </w:r>
      <w:r w:rsidR="00851D7C" w:rsidRPr="00A06C86">
        <w:rPr>
          <w:rFonts w:ascii="Times New Roman" w:hAnsi="Times New Roman" w:cs="Times New Roman"/>
          <w:i/>
          <w:sz w:val="24"/>
          <w:szCs w:val="24"/>
          <w:lang w:val="da-DK"/>
        </w:rPr>
        <w:t>É</w:t>
      </w:r>
      <w:r w:rsidR="00A707D3" w:rsidRPr="00A06C86">
        <w:rPr>
          <w:rFonts w:ascii="Times New Roman" w:hAnsi="Times New Roman" w:cs="Times New Roman"/>
          <w:i/>
          <w:sz w:val="24"/>
          <w:szCs w:val="24"/>
          <w:lang w:val="da-DK"/>
        </w:rPr>
        <w:t>n af</w:t>
      </w:r>
      <w:r w:rsidRPr="00A06C86">
        <w:rPr>
          <w:rFonts w:ascii="Times New Roman" w:hAnsi="Times New Roman" w:cs="Times New Roman"/>
          <w:i/>
          <w:sz w:val="24"/>
          <w:szCs w:val="24"/>
          <w:lang w:val="da-DK"/>
        </w:rPr>
        <w:t xml:space="preserve"> de første ting jeg tænker er, at de har været der for mig, fordi der har ikke været ret mange, der har været der for mig,</w:t>
      </w:r>
      <w:r w:rsidR="00B629B1" w:rsidRPr="00A06C86">
        <w:rPr>
          <w:rFonts w:ascii="Times New Roman" w:hAnsi="Times New Roman" w:cs="Times New Roman"/>
          <w:i/>
          <w:sz w:val="24"/>
          <w:szCs w:val="24"/>
          <w:lang w:val="da-DK"/>
        </w:rPr>
        <w:t xml:space="preserve"> lige som de har. D</w:t>
      </w:r>
      <w:r w:rsidRPr="00A06C86">
        <w:rPr>
          <w:rFonts w:ascii="Times New Roman" w:hAnsi="Times New Roman" w:cs="Times New Roman"/>
          <w:i/>
          <w:sz w:val="24"/>
          <w:szCs w:val="24"/>
          <w:lang w:val="da-DK"/>
        </w:rPr>
        <w:t>er er ikke ret and</w:t>
      </w:r>
      <w:r w:rsidR="00851D7C" w:rsidRPr="00A06C86">
        <w:rPr>
          <w:rFonts w:ascii="Times New Roman" w:hAnsi="Times New Roman" w:cs="Times New Roman"/>
          <w:i/>
          <w:sz w:val="24"/>
          <w:szCs w:val="24"/>
          <w:lang w:val="da-DK"/>
        </w:rPr>
        <w:t>et, jeg tænker, end det.</w:t>
      </w:r>
      <w:r w:rsidRPr="00A06C86">
        <w:rPr>
          <w:rFonts w:ascii="Times New Roman" w:hAnsi="Times New Roman" w:cs="Times New Roman"/>
          <w:i/>
          <w:sz w:val="24"/>
          <w:szCs w:val="24"/>
          <w:lang w:val="da-DK"/>
        </w:rPr>
        <w:t xml:space="preserve"> Jamen det er fordi, der ikke rigtig har været nogen</w:t>
      </w:r>
      <w:r w:rsidR="006043F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liges</w:t>
      </w:r>
      <w:r w:rsidR="009E2FBD" w:rsidRPr="00A06C86">
        <w:rPr>
          <w:rFonts w:ascii="Times New Roman" w:hAnsi="Times New Roman" w:cs="Times New Roman"/>
          <w:i/>
          <w:sz w:val="24"/>
          <w:szCs w:val="24"/>
          <w:lang w:val="da-DK"/>
        </w:rPr>
        <w:t>om har holdt ved mig. (...</w:t>
      </w:r>
      <w:r w:rsidR="00B04B1F" w:rsidRPr="00A06C86">
        <w:rPr>
          <w:rFonts w:ascii="Times New Roman" w:hAnsi="Times New Roman" w:cs="Times New Roman"/>
          <w:i/>
          <w:sz w:val="24"/>
          <w:szCs w:val="24"/>
          <w:lang w:val="da-DK"/>
        </w:rPr>
        <w:t>) jeg</w:t>
      </w:r>
      <w:r w:rsidRPr="00A06C86">
        <w:rPr>
          <w:rFonts w:ascii="Times New Roman" w:hAnsi="Times New Roman" w:cs="Times New Roman"/>
          <w:i/>
          <w:sz w:val="24"/>
          <w:szCs w:val="24"/>
          <w:lang w:val="da-DK"/>
        </w:rPr>
        <w:t xml:space="preserve"> er blevet skiftet ud for et godt ord igennem tiden. Og jeg er ikke blevet hjulpet, når jeg har bedt om hjælp. (...)</w:t>
      </w:r>
      <w:r w:rsidRPr="00A06C86">
        <w:rPr>
          <w:rFonts w:ascii="Times New Roman" w:hAnsi="Times New Roman" w:cs="Times New Roman"/>
          <w:sz w:val="24"/>
          <w:szCs w:val="24"/>
          <w:lang w:val="da-DK"/>
        </w:rPr>
        <w:t>”</w:t>
      </w:r>
    </w:p>
    <w:p w:rsidR="00DC2F5B" w:rsidRPr="00A06C86" w:rsidRDefault="00AA4F6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Flere af borgerne kommer</w:t>
      </w:r>
      <w:r w:rsidR="0062589F" w:rsidRPr="00A06C86">
        <w:rPr>
          <w:rFonts w:ascii="Times New Roman" w:hAnsi="Times New Roman" w:cs="Times New Roman"/>
          <w:sz w:val="24"/>
          <w:szCs w:val="24"/>
          <w:lang w:val="da-DK"/>
        </w:rPr>
        <w:t xml:space="preserve"> under interviewene</w:t>
      </w:r>
      <w:r w:rsidRPr="00A06C86">
        <w:rPr>
          <w:rFonts w:ascii="Times New Roman" w:hAnsi="Times New Roman" w:cs="Times New Roman"/>
          <w:sz w:val="24"/>
          <w:szCs w:val="24"/>
          <w:lang w:val="da-DK"/>
        </w:rPr>
        <w:t xml:space="preserve"> ind på,</w:t>
      </w:r>
      <w:r w:rsidR="008A5F71" w:rsidRPr="00A06C86">
        <w:rPr>
          <w:rFonts w:ascii="Times New Roman" w:hAnsi="Times New Roman" w:cs="Times New Roman"/>
          <w:sz w:val="24"/>
          <w:szCs w:val="24"/>
          <w:lang w:val="da-DK"/>
        </w:rPr>
        <w:t xml:space="preserve"> at de har haft dårlige oplevelser med andre fagprofessionelle i</w:t>
      </w:r>
      <w:r w:rsidR="00297BEC" w:rsidRPr="00A06C86">
        <w:rPr>
          <w:rFonts w:ascii="Times New Roman" w:hAnsi="Times New Roman" w:cs="Times New Roman"/>
          <w:sz w:val="24"/>
          <w:szCs w:val="24"/>
          <w:lang w:val="da-DK"/>
        </w:rPr>
        <w:t xml:space="preserve"> bl.a.</w:t>
      </w:r>
      <w:r w:rsidR="008A5F71" w:rsidRPr="00A06C86">
        <w:rPr>
          <w:rFonts w:ascii="Times New Roman" w:hAnsi="Times New Roman" w:cs="Times New Roman"/>
          <w:sz w:val="24"/>
          <w:szCs w:val="24"/>
          <w:lang w:val="da-DK"/>
        </w:rPr>
        <w:t xml:space="preserve"> </w:t>
      </w:r>
      <w:r w:rsidR="007269CF" w:rsidRPr="00A06C86">
        <w:rPr>
          <w:rFonts w:ascii="Times New Roman" w:hAnsi="Times New Roman" w:cs="Times New Roman"/>
          <w:sz w:val="24"/>
          <w:szCs w:val="24"/>
          <w:lang w:val="da-DK"/>
        </w:rPr>
        <w:t>behandlings</w:t>
      </w:r>
      <w:r w:rsidR="00D53227" w:rsidRPr="00A06C86">
        <w:rPr>
          <w:rFonts w:ascii="Times New Roman" w:hAnsi="Times New Roman" w:cs="Times New Roman"/>
          <w:sz w:val="24"/>
          <w:szCs w:val="24"/>
          <w:lang w:val="da-DK"/>
        </w:rPr>
        <w:t>psykiatrien, hvor de har oplevet</w:t>
      </w:r>
      <w:r w:rsidR="008A5F71" w:rsidRPr="00A06C86">
        <w:rPr>
          <w:rFonts w:ascii="Times New Roman" w:hAnsi="Times New Roman" w:cs="Times New Roman"/>
          <w:sz w:val="24"/>
          <w:szCs w:val="24"/>
          <w:lang w:val="da-DK"/>
        </w:rPr>
        <w:t xml:space="preserve"> sig anderledes</w:t>
      </w:r>
      <w:r w:rsidR="00D53227" w:rsidRPr="00A06C86">
        <w:rPr>
          <w:rFonts w:ascii="Times New Roman" w:hAnsi="Times New Roman" w:cs="Times New Roman"/>
          <w:sz w:val="24"/>
          <w:szCs w:val="24"/>
          <w:lang w:val="da-DK"/>
        </w:rPr>
        <w:t xml:space="preserve"> </w:t>
      </w:r>
      <w:r w:rsidR="008A5F71" w:rsidRPr="00A06C86">
        <w:rPr>
          <w:rFonts w:ascii="Times New Roman" w:hAnsi="Times New Roman" w:cs="Times New Roman"/>
          <w:sz w:val="24"/>
          <w:szCs w:val="24"/>
          <w:lang w:val="da-DK"/>
        </w:rPr>
        <w:t xml:space="preserve">gjort af den professionelle, </w:t>
      </w:r>
      <w:r w:rsidR="00D53227" w:rsidRPr="00A06C86">
        <w:rPr>
          <w:rFonts w:ascii="Times New Roman" w:hAnsi="Times New Roman" w:cs="Times New Roman"/>
          <w:sz w:val="24"/>
          <w:szCs w:val="24"/>
          <w:lang w:val="da-DK"/>
        </w:rPr>
        <w:t xml:space="preserve">og har </w:t>
      </w:r>
      <w:r w:rsidR="008A5F71" w:rsidRPr="00A06C86">
        <w:rPr>
          <w:rFonts w:ascii="Times New Roman" w:hAnsi="Times New Roman" w:cs="Times New Roman"/>
          <w:sz w:val="24"/>
          <w:szCs w:val="24"/>
          <w:lang w:val="da-DK"/>
        </w:rPr>
        <w:t>erfaret en stigmatiserende og nedladende holdning</w:t>
      </w:r>
      <w:r w:rsidR="00D64E17" w:rsidRPr="00A06C86">
        <w:rPr>
          <w:rFonts w:ascii="Times New Roman" w:hAnsi="Times New Roman" w:cs="Times New Roman"/>
          <w:sz w:val="24"/>
          <w:szCs w:val="24"/>
          <w:lang w:val="da-DK"/>
        </w:rPr>
        <w:t xml:space="preserve">. </w:t>
      </w:r>
      <w:r w:rsidR="00F122B8" w:rsidRPr="00A06C86">
        <w:rPr>
          <w:rFonts w:ascii="Times New Roman" w:hAnsi="Times New Roman" w:cs="Times New Roman"/>
          <w:sz w:val="24"/>
          <w:szCs w:val="24"/>
          <w:lang w:val="da-DK"/>
        </w:rPr>
        <w:t>Borgerne</w:t>
      </w:r>
      <w:r w:rsidR="00C80740" w:rsidRPr="00A06C86">
        <w:rPr>
          <w:rFonts w:ascii="Times New Roman" w:hAnsi="Times New Roman" w:cs="Times New Roman"/>
          <w:sz w:val="24"/>
          <w:szCs w:val="24"/>
          <w:lang w:val="da-DK"/>
        </w:rPr>
        <w:t xml:space="preserve"> fortæller</w:t>
      </w:r>
      <w:r w:rsidR="00A707D3" w:rsidRPr="00A06C86">
        <w:rPr>
          <w:rFonts w:ascii="Times New Roman" w:hAnsi="Times New Roman" w:cs="Times New Roman"/>
          <w:sz w:val="24"/>
          <w:szCs w:val="24"/>
          <w:lang w:val="da-DK"/>
        </w:rPr>
        <w:t>, at bostøtten</w:t>
      </w:r>
      <w:r w:rsidR="007269CF" w:rsidRPr="00A06C86">
        <w:rPr>
          <w:rFonts w:ascii="Times New Roman" w:hAnsi="Times New Roman" w:cs="Times New Roman"/>
          <w:sz w:val="24"/>
          <w:szCs w:val="24"/>
          <w:lang w:val="da-DK"/>
        </w:rPr>
        <w:t xml:space="preserve"> i flere tilfælde går i</w:t>
      </w:r>
      <w:r w:rsidR="00023737" w:rsidRPr="00A06C86">
        <w:rPr>
          <w:rFonts w:ascii="Times New Roman" w:hAnsi="Times New Roman" w:cs="Times New Roman"/>
          <w:sz w:val="24"/>
          <w:szCs w:val="24"/>
          <w:lang w:val="da-DK"/>
        </w:rPr>
        <w:t xml:space="preserve">nd og yder en personlig indsats, </w:t>
      </w:r>
      <w:r w:rsidR="007269CF" w:rsidRPr="00A06C86">
        <w:rPr>
          <w:rFonts w:ascii="Times New Roman" w:hAnsi="Times New Roman" w:cs="Times New Roman"/>
          <w:sz w:val="24"/>
          <w:szCs w:val="24"/>
          <w:lang w:val="da-DK"/>
        </w:rPr>
        <w:t>hvor der er plads til u</w:t>
      </w:r>
      <w:r w:rsidR="00285B43" w:rsidRPr="00A06C86">
        <w:rPr>
          <w:rFonts w:ascii="Times New Roman" w:hAnsi="Times New Roman" w:cs="Times New Roman"/>
          <w:sz w:val="24"/>
          <w:szCs w:val="24"/>
          <w:lang w:val="da-DK"/>
        </w:rPr>
        <w:t>formelle aktiviteter og samvær</w:t>
      </w:r>
      <w:r w:rsidR="00023737" w:rsidRPr="00A06C86">
        <w:rPr>
          <w:rFonts w:ascii="Times New Roman" w:hAnsi="Times New Roman" w:cs="Times New Roman"/>
          <w:sz w:val="24"/>
          <w:szCs w:val="24"/>
          <w:lang w:val="da-DK"/>
        </w:rPr>
        <w:t>, som</w:t>
      </w:r>
      <w:r w:rsidR="0062589F" w:rsidRPr="00A06C86">
        <w:rPr>
          <w:rFonts w:ascii="Times New Roman" w:hAnsi="Times New Roman" w:cs="Times New Roman"/>
          <w:sz w:val="24"/>
          <w:szCs w:val="24"/>
          <w:lang w:val="da-DK"/>
        </w:rPr>
        <w:t xml:space="preserve"> ifølge borgerne</w:t>
      </w:r>
      <w:r w:rsidR="00023737" w:rsidRPr="00A06C86">
        <w:rPr>
          <w:rFonts w:ascii="Times New Roman" w:hAnsi="Times New Roman" w:cs="Times New Roman"/>
          <w:sz w:val="24"/>
          <w:szCs w:val="24"/>
          <w:lang w:val="da-DK"/>
        </w:rPr>
        <w:t xml:space="preserve"> betyder</w:t>
      </w:r>
      <w:r w:rsidR="00B629B1" w:rsidRPr="00A06C86">
        <w:rPr>
          <w:rFonts w:ascii="Times New Roman" w:hAnsi="Times New Roman" w:cs="Times New Roman"/>
          <w:sz w:val="24"/>
          <w:szCs w:val="24"/>
          <w:lang w:val="da-DK"/>
        </w:rPr>
        <w:t>,</w:t>
      </w:r>
      <w:r w:rsidR="00023737" w:rsidRPr="00A06C86">
        <w:rPr>
          <w:rFonts w:ascii="Times New Roman" w:hAnsi="Times New Roman" w:cs="Times New Roman"/>
          <w:sz w:val="24"/>
          <w:szCs w:val="24"/>
          <w:lang w:val="da-DK"/>
        </w:rPr>
        <w:t xml:space="preserve"> at</w:t>
      </w:r>
      <w:r w:rsidR="00285B43" w:rsidRPr="00A06C86">
        <w:rPr>
          <w:rFonts w:ascii="Times New Roman" w:hAnsi="Times New Roman" w:cs="Times New Roman"/>
          <w:sz w:val="24"/>
          <w:szCs w:val="24"/>
          <w:lang w:val="da-DK"/>
        </w:rPr>
        <w:t xml:space="preserve"> </w:t>
      </w:r>
      <w:r w:rsidR="005A00CD" w:rsidRPr="00A06C86">
        <w:rPr>
          <w:rFonts w:ascii="Times New Roman" w:hAnsi="Times New Roman" w:cs="Times New Roman"/>
          <w:sz w:val="24"/>
          <w:szCs w:val="24"/>
          <w:lang w:val="da-DK"/>
        </w:rPr>
        <w:t>indsatsen er fleksibel og kan</w:t>
      </w:r>
      <w:r w:rsidR="00851D7C" w:rsidRPr="00A06C86">
        <w:rPr>
          <w:rFonts w:ascii="Times New Roman" w:hAnsi="Times New Roman" w:cs="Times New Roman"/>
          <w:sz w:val="24"/>
          <w:szCs w:val="24"/>
          <w:lang w:val="da-DK"/>
        </w:rPr>
        <w:t xml:space="preserve"> tilrettelægges ud fra deres</w:t>
      </w:r>
      <w:r w:rsidR="005A00CD" w:rsidRPr="00A06C86">
        <w:rPr>
          <w:rFonts w:ascii="Times New Roman" w:hAnsi="Times New Roman" w:cs="Times New Roman"/>
          <w:sz w:val="24"/>
          <w:szCs w:val="24"/>
          <w:lang w:val="da-DK"/>
        </w:rPr>
        <w:t xml:space="preserve"> behov.</w:t>
      </w:r>
      <w:r w:rsidR="00940C80" w:rsidRPr="00A06C86">
        <w:rPr>
          <w:rFonts w:ascii="Times New Roman" w:hAnsi="Times New Roman" w:cs="Times New Roman"/>
          <w:sz w:val="24"/>
          <w:szCs w:val="24"/>
          <w:lang w:val="da-DK"/>
        </w:rPr>
        <w:t xml:space="preserve"> Nogle borgere fortæller</w:t>
      </w:r>
      <w:r w:rsidR="00F50D18" w:rsidRPr="00A06C86">
        <w:rPr>
          <w:rFonts w:ascii="Times New Roman" w:hAnsi="Times New Roman" w:cs="Times New Roman"/>
          <w:sz w:val="24"/>
          <w:szCs w:val="24"/>
          <w:lang w:val="da-DK"/>
        </w:rPr>
        <w:t>, at</w:t>
      </w:r>
      <w:r w:rsidR="005A00CD" w:rsidRPr="00A06C86">
        <w:rPr>
          <w:rFonts w:ascii="Times New Roman" w:hAnsi="Times New Roman" w:cs="Times New Roman"/>
          <w:sz w:val="24"/>
          <w:szCs w:val="24"/>
          <w:lang w:val="da-DK"/>
        </w:rPr>
        <w:t xml:space="preserve"> </w:t>
      </w:r>
      <w:r w:rsidR="00F50D18" w:rsidRPr="00A06C86">
        <w:rPr>
          <w:rFonts w:ascii="Times New Roman" w:hAnsi="Times New Roman" w:cs="Times New Roman"/>
          <w:sz w:val="24"/>
          <w:szCs w:val="24"/>
          <w:lang w:val="da-DK"/>
        </w:rPr>
        <w:t>d</w:t>
      </w:r>
      <w:r w:rsidR="00246AC4" w:rsidRPr="00A06C86">
        <w:rPr>
          <w:rFonts w:ascii="Times New Roman" w:hAnsi="Times New Roman" w:cs="Times New Roman"/>
          <w:sz w:val="24"/>
          <w:szCs w:val="24"/>
          <w:lang w:val="da-DK"/>
        </w:rPr>
        <w:t>ét at blive mødt med</w:t>
      </w:r>
      <w:r w:rsidR="00940C80" w:rsidRPr="00A06C86">
        <w:rPr>
          <w:rFonts w:ascii="Times New Roman" w:hAnsi="Times New Roman" w:cs="Times New Roman"/>
          <w:sz w:val="24"/>
          <w:szCs w:val="24"/>
          <w:lang w:val="da-DK"/>
        </w:rPr>
        <w:t xml:space="preserve"> denne</w:t>
      </w:r>
      <w:r w:rsidR="00246AC4" w:rsidRPr="00A06C86">
        <w:rPr>
          <w:rFonts w:ascii="Times New Roman" w:hAnsi="Times New Roman" w:cs="Times New Roman"/>
          <w:sz w:val="24"/>
          <w:szCs w:val="24"/>
          <w:lang w:val="da-DK"/>
        </w:rPr>
        <w:t xml:space="preserve"> respekt og ligeværdighed</w:t>
      </w:r>
      <w:r w:rsidR="00285B43" w:rsidRPr="00A06C86">
        <w:rPr>
          <w:rFonts w:ascii="Times New Roman" w:hAnsi="Times New Roman" w:cs="Times New Roman"/>
          <w:sz w:val="24"/>
          <w:szCs w:val="24"/>
          <w:lang w:val="da-DK"/>
        </w:rPr>
        <w:t xml:space="preserve"> af den professionelle, </w:t>
      </w:r>
      <w:r w:rsidR="00940C80" w:rsidRPr="00A06C86">
        <w:rPr>
          <w:rFonts w:ascii="Times New Roman" w:hAnsi="Times New Roman" w:cs="Times New Roman"/>
          <w:sz w:val="24"/>
          <w:szCs w:val="24"/>
          <w:lang w:val="da-DK"/>
        </w:rPr>
        <w:t>er en ny oplevelse</w:t>
      </w:r>
      <w:r w:rsidR="00285B43" w:rsidRPr="00A06C86">
        <w:rPr>
          <w:rFonts w:ascii="Times New Roman" w:hAnsi="Times New Roman" w:cs="Times New Roman"/>
          <w:sz w:val="24"/>
          <w:szCs w:val="24"/>
          <w:lang w:val="da-DK"/>
        </w:rPr>
        <w:t>.</w:t>
      </w:r>
      <w:r w:rsidR="00940C80" w:rsidRPr="00A06C86">
        <w:rPr>
          <w:rFonts w:ascii="Times New Roman" w:hAnsi="Times New Roman" w:cs="Times New Roman"/>
          <w:sz w:val="24"/>
          <w:szCs w:val="24"/>
          <w:lang w:val="da-DK"/>
        </w:rPr>
        <w:t xml:space="preserve"> </w:t>
      </w:r>
      <w:r w:rsidR="00D47A6F" w:rsidRPr="00A06C86">
        <w:rPr>
          <w:rFonts w:ascii="Times New Roman" w:hAnsi="Times New Roman" w:cs="Times New Roman"/>
          <w:sz w:val="24"/>
          <w:szCs w:val="24"/>
          <w:lang w:val="da-DK"/>
        </w:rPr>
        <w:t>Henrik</w:t>
      </w:r>
      <w:r w:rsidR="00F50D18" w:rsidRPr="00A06C86">
        <w:rPr>
          <w:rFonts w:ascii="Times New Roman" w:hAnsi="Times New Roman" w:cs="Times New Roman"/>
          <w:sz w:val="24"/>
          <w:szCs w:val="24"/>
          <w:lang w:val="da-DK"/>
        </w:rPr>
        <w:t xml:space="preserve"> </w:t>
      </w:r>
      <w:r w:rsidR="00C80740" w:rsidRPr="00A06C86">
        <w:rPr>
          <w:rFonts w:ascii="Times New Roman" w:hAnsi="Times New Roman" w:cs="Times New Roman"/>
          <w:sz w:val="24"/>
          <w:szCs w:val="24"/>
          <w:lang w:val="da-DK"/>
        </w:rPr>
        <w:t>forklarer i næste citat</w:t>
      </w:r>
      <w:r w:rsidR="00940C80" w:rsidRPr="00A06C86">
        <w:rPr>
          <w:rFonts w:ascii="Times New Roman" w:hAnsi="Times New Roman" w:cs="Times New Roman"/>
          <w:sz w:val="24"/>
          <w:szCs w:val="24"/>
          <w:lang w:val="da-DK"/>
        </w:rPr>
        <w:t>, at</w:t>
      </w:r>
      <w:r w:rsidR="007E0A28" w:rsidRPr="00A06C86">
        <w:rPr>
          <w:rFonts w:ascii="Times New Roman" w:hAnsi="Times New Roman" w:cs="Times New Roman"/>
          <w:sz w:val="24"/>
          <w:szCs w:val="24"/>
          <w:lang w:val="da-DK"/>
        </w:rPr>
        <w:t xml:space="preserve"> </w:t>
      </w:r>
      <w:r w:rsidR="00DC2F5B" w:rsidRPr="00A06C86">
        <w:rPr>
          <w:rFonts w:ascii="Times New Roman" w:hAnsi="Times New Roman" w:cs="Times New Roman"/>
          <w:sz w:val="24"/>
          <w:szCs w:val="24"/>
          <w:lang w:val="da-DK"/>
        </w:rPr>
        <w:t>bostøttemedarbejder</w:t>
      </w:r>
      <w:r w:rsidR="00D47A6F" w:rsidRPr="00A06C86">
        <w:rPr>
          <w:rFonts w:ascii="Times New Roman" w:hAnsi="Times New Roman" w:cs="Times New Roman"/>
          <w:sz w:val="24"/>
          <w:szCs w:val="24"/>
          <w:lang w:val="da-DK"/>
        </w:rPr>
        <w:t>en</w:t>
      </w:r>
      <w:r w:rsidR="000C64A2" w:rsidRPr="00A06C86">
        <w:rPr>
          <w:rFonts w:ascii="Times New Roman" w:hAnsi="Times New Roman" w:cs="Times New Roman"/>
          <w:sz w:val="24"/>
          <w:szCs w:val="24"/>
          <w:lang w:val="da-DK"/>
        </w:rPr>
        <w:t xml:space="preserve"> i forbindelse hermed</w:t>
      </w:r>
      <w:r w:rsidR="00DC2F5B" w:rsidRPr="00A06C86">
        <w:rPr>
          <w:rFonts w:ascii="Times New Roman" w:hAnsi="Times New Roman" w:cs="Times New Roman"/>
          <w:sz w:val="24"/>
          <w:szCs w:val="24"/>
          <w:lang w:val="da-DK"/>
        </w:rPr>
        <w:t xml:space="preserve"> er blevet til en god ven</w:t>
      </w:r>
      <w:r w:rsidR="000C64A2" w:rsidRPr="00A06C86">
        <w:rPr>
          <w:rFonts w:ascii="Times New Roman" w:hAnsi="Times New Roman" w:cs="Times New Roman"/>
          <w:sz w:val="24"/>
          <w:szCs w:val="24"/>
          <w:lang w:val="da-DK"/>
        </w:rPr>
        <w:t>. Han fortæller:</w:t>
      </w:r>
    </w:p>
    <w:p w:rsidR="009E2FBD" w:rsidRPr="00A06C86" w:rsidRDefault="00D47A6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DC2F5B" w:rsidRPr="00A06C86">
        <w:rPr>
          <w:rFonts w:ascii="Times New Roman" w:hAnsi="Times New Roman" w:cs="Times New Roman"/>
          <w:i/>
          <w:sz w:val="24"/>
          <w:szCs w:val="24"/>
          <w:lang w:val="da-DK"/>
        </w:rPr>
        <w:t>Så, det ved jeg ikke lige, men det var noget med, vi kørte ned på stranden og vi fik noget luft og købte en is eller gik bare og snakkede sådan. Han kom ind på mig. Nærmest bare gik ind og blev min ven, men det er jo også et sted måske ikke lovligt den dag idag, det ved jeg ikke rigtig, men så... Men jeg tror... i mine øjne var han en god ven i sidste ende.</w:t>
      </w:r>
      <w:r w:rsidRPr="00A06C86">
        <w:rPr>
          <w:rFonts w:ascii="Times New Roman" w:hAnsi="Times New Roman" w:cs="Times New Roman"/>
          <w:i/>
          <w:sz w:val="24"/>
          <w:szCs w:val="24"/>
          <w:lang w:val="da-DK"/>
        </w:rPr>
        <w:t xml:space="preserve"> (...) </w:t>
      </w:r>
      <w:r w:rsidR="00DC2F5B" w:rsidRPr="00A06C86">
        <w:rPr>
          <w:rFonts w:ascii="Times New Roman" w:hAnsi="Times New Roman" w:cs="Times New Roman"/>
          <w:i/>
          <w:sz w:val="24"/>
          <w:szCs w:val="24"/>
          <w:lang w:val="da-DK"/>
        </w:rPr>
        <w:t>Det betyder ekstremt meget faktisk!</w:t>
      </w:r>
      <w:r w:rsidRPr="00A06C86">
        <w:rPr>
          <w:rFonts w:ascii="Times New Roman" w:hAnsi="Times New Roman" w:cs="Times New Roman"/>
          <w:i/>
          <w:sz w:val="24"/>
          <w:szCs w:val="24"/>
          <w:lang w:val="da-DK"/>
        </w:rPr>
        <w:t xml:space="preserve"> (...)</w:t>
      </w:r>
      <w:r w:rsidR="00A707D3"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 xml:space="preserve">Altså, han snakkede også til mig med respekt. Han talte ikke ned til mig. Det har jeg også oplevet før, men ikke af bostøtten, men af rigtig mange, der i plejen og sådan noget. Jeg er bare sådan en eller anden lallende nervevrag-agtig, set ned på, på den måde. Ja, det var jeg da også, </w:t>
      </w:r>
      <w:r w:rsidRPr="00A06C86">
        <w:rPr>
          <w:rFonts w:ascii="Times New Roman" w:hAnsi="Times New Roman" w:cs="Times New Roman"/>
          <w:b/>
          <w:i/>
          <w:sz w:val="24"/>
          <w:szCs w:val="24"/>
          <w:lang w:val="da-DK"/>
        </w:rPr>
        <w:t>men men</w:t>
      </w:r>
      <w:r w:rsidRPr="00A06C86">
        <w:rPr>
          <w:rFonts w:ascii="Times New Roman" w:hAnsi="Times New Roman" w:cs="Times New Roman"/>
          <w:i/>
          <w:sz w:val="24"/>
          <w:szCs w:val="24"/>
          <w:lang w:val="da-DK"/>
        </w:rPr>
        <w:t>. (...) Han mødte mig med respekt og på samme måde, som jeg mødte ham nærmes</w:t>
      </w:r>
      <w:r w:rsidR="00AA4F69" w:rsidRPr="00A06C86">
        <w:rPr>
          <w:rFonts w:ascii="Times New Roman" w:hAnsi="Times New Roman" w:cs="Times New Roman"/>
          <w:i/>
          <w:sz w:val="24"/>
          <w:szCs w:val="24"/>
          <w:lang w:val="da-DK"/>
        </w:rPr>
        <w:t>t.</w:t>
      </w:r>
      <w:r w:rsidR="00AA4F69" w:rsidRPr="00A06C86">
        <w:rPr>
          <w:rFonts w:ascii="Times New Roman" w:hAnsi="Times New Roman" w:cs="Times New Roman"/>
          <w:sz w:val="24"/>
          <w:szCs w:val="24"/>
          <w:lang w:val="da-DK"/>
        </w:rPr>
        <w:t>”</w:t>
      </w:r>
    </w:p>
    <w:p w:rsidR="00B629B1" w:rsidRPr="00A06C86" w:rsidRDefault="00B629B1" w:rsidP="00DE1E6C">
      <w:pPr>
        <w:spacing w:line="360" w:lineRule="auto"/>
        <w:rPr>
          <w:rFonts w:ascii="Times New Roman" w:hAnsi="Times New Roman" w:cs="Times New Roman"/>
          <w:sz w:val="24"/>
          <w:szCs w:val="24"/>
          <w:lang w:val="da-DK"/>
        </w:rPr>
      </w:pPr>
    </w:p>
    <w:p w:rsidR="00A85127" w:rsidRPr="00A06C86" w:rsidRDefault="00246AC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Citaterne illustrerer, at </w:t>
      </w:r>
      <w:r w:rsidR="00804253" w:rsidRPr="00A06C86">
        <w:rPr>
          <w:rFonts w:ascii="Times New Roman" w:hAnsi="Times New Roman" w:cs="Times New Roman"/>
          <w:sz w:val="24"/>
          <w:szCs w:val="24"/>
          <w:lang w:val="da-DK"/>
        </w:rPr>
        <w:t>de interviewede borger</w:t>
      </w:r>
      <w:r w:rsidRPr="00A06C86">
        <w:rPr>
          <w:rFonts w:ascii="Times New Roman" w:hAnsi="Times New Roman" w:cs="Times New Roman"/>
          <w:sz w:val="24"/>
          <w:szCs w:val="24"/>
          <w:lang w:val="da-DK"/>
        </w:rPr>
        <w:t>e har oplevet svære perioder i deres liv, hvor de har fundet støtte og omsorg fra bostøttemedarbejderen. Borgerne opfatter de professionelle som mere end ”bare” en professionel, idet de</w:t>
      </w:r>
      <w:r w:rsidR="00804253" w:rsidRPr="00A06C86">
        <w:rPr>
          <w:rFonts w:ascii="Times New Roman" w:hAnsi="Times New Roman" w:cs="Times New Roman"/>
          <w:sz w:val="24"/>
          <w:szCs w:val="24"/>
          <w:lang w:val="da-DK"/>
        </w:rPr>
        <w:t xml:space="preserve"> ifølge informanternes fortællinger</w:t>
      </w:r>
      <w:r w:rsidRPr="00A06C86">
        <w:rPr>
          <w:rFonts w:ascii="Times New Roman" w:hAnsi="Times New Roman" w:cs="Times New Roman"/>
          <w:sz w:val="24"/>
          <w:szCs w:val="24"/>
          <w:lang w:val="da-DK"/>
        </w:rPr>
        <w:t xml:space="preserve"> berører private aspekter af deres liv</w:t>
      </w:r>
      <w:r w:rsidR="00D53227" w:rsidRPr="00A06C86">
        <w:rPr>
          <w:rFonts w:ascii="Times New Roman" w:hAnsi="Times New Roman" w:cs="Times New Roman"/>
          <w:sz w:val="24"/>
          <w:szCs w:val="24"/>
          <w:lang w:val="da-DK"/>
        </w:rPr>
        <w:t xml:space="preserve"> og k</w:t>
      </w:r>
      <w:r w:rsidR="000C64A2" w:rsidRPr="00A06C86">
        <w:rPr>
          <w:rFonts w:ascii="Times New Roman" w:hAnsi="Times New Roman" w:cs="Times New Roman"/>
          <w:sz w:val="24"/>
          <w:szCs w:val="24"/>
          <w:lang w:val="da-DK"/>
        </w:rPr>
        <w:t>ommer</w:t>
      </w:r>
      <w:r w:rsidR="00D53227" w:rsidRPr="00A06C86">
        <w:rPr>
          <w:rFonts w:ascii="Times New Roman" w:hAnsi="Times New Roman" w:cs="Times New Roman"/>
          <w:sz w:val="24"/>
          <w:szCs w:val="24"/>
          <w:lang w:val="da-DK"/>
        </w:rPr>
        <w:t xml:space="preserve"> tæt på hver enkelt</w:t>
      </w:r>
      <w:r w:rsidRPr="00A06C86">
        <w:rPr>
          <w:rFonts w:ascii="Times New Roman" w:hAnsi="Times New Roman" w:cs="Times New Roman"/>
          <w:sz w:val="24"/>
          <w:szCs w:val="24"/>
          <w:lang w:val="da-DK"/>
        </w:rPr>
        <w:t xml:space="preserve">. </w:t>
      </w:r>
      <w:r w:rsidR="007D080C" w:rsidRPr="00A06C86">
        <w:rPr>
          <w:rFonts w:ascii="Times New Roman" w:hAnsi="Times New Roman" w:cs="Times New Roman"/>
          <w:sz w:val="24"/>
          <w:szCs w:val="24"/>
          <w:lang w:val="da-DK"/>
        </w:rPr>
        <w:t>Borgernes fremstillinger</w:t>
      </w:r>
      <w:r w:rsidR="008D3D7A" w:rsidRPr="00A06C86">
        <w:rPr>
          <w:rFonts w:ascii="Times New Roman" w:hAnsi="Times New Roman" w:cs="Times New Roman"/>
          <w:sz w:val="24"/>
          <w:szCs w:val="24"/>
          <w:lang w:val="da-DK"/>
        </w:rPr>
        <w:t xml:space="preserve"> viser, at e</w:t>
      </w:r>
      <w:r w:rsidR="00D53227" w:rsidRPr="00A06C86">
        <w:rPr>
          <w:rFonts w:ascii="Times New Roman" w:hAnsi="Times New Roman" w:cs="Times New Roman"/>
          <w:sz w:val="24"/>
          <w:szCs w:val="24"/>
          <w:lang w:val="da-DK"/>
        </w:rPr>
        <w:t>n forudsætning for</w:t>
      </w:r>
      <w:r w:rsidR="000C64A2" w:rsidRPr="00A06C86">
        <w:rPr>
          <w:rFonts w:ascii="Times New Roman" w:hAnsi="Times New Roman" w:cs="Times New Roman"/>
          <w:sz w:val="24"/>
          <w:szCs w:val="24"/>
          <w:lang w:val="da-DK"/>
        </w:rPr>
        <w:t>,</w:t>
      </w:r>
      <w:r w:rsidR="007D080C" w:rsidRPr="00A06C86">
        <w:rPr>
          <w:rFonts w:ascii="Times New Roman" w:hAnsi="Times New Roman" w:cs="Times New Roman"/>
          <w:sz w:val="24"/>
          <w:szCs w:val="24"/>
          <w:lang w:val="da-DK"/>
        </w:rPr>
        <w:t xml:space="preserve"> at de oplever at kunne tale åbent om deres problemer er, at den professionelle</w:t>
      </w:r>
      <w:r w:rsidR="005676A6" w:rsidRPr="00A06C86">
        <w:rPr>
          <w:rFonts w:ascii="Times New Roman" w:hAnsi="Times New Roman" w:cs="Times New Roman"/>
          <w:sz w:val="24"/>
          <w:szCs w:val="24"/>
          <w:lang w:val="da-DK"/>
        </w:rPr>
        <w:t xml:space="preserve"> fortæller lidt om sig</w:t>
      </w:r>
      <w:r w:rsidR="002102F4" w:rsidRPr="00A06C86">
        <w:rPr>
          <w:rFonts w:ascii="Times New Roman" w:hAnsi="Times New Roman" w:cs="Times New Roman"/>
          <w:sz w:val="24"/>
          <w:szCs w:val="24"/>
          <w:lang w:val="da-DK"/>
        </w:rPr>
        <w:t xml:space="preserve"> selv. Dette vil blive belyst</w:t>
      </w:r>
      <w:r w:rsidR="005676A6" w:rsidRPr="00A06C86">
        <w:rPr>
          <w:rFonts w:ascii="Times New Roman" w:hAnsi="Times New Roman" w:cs="Times New Roman"/>
          <w:sz w:val="24"/>
          <w:szCs w:val="24"/>
          <w:lang w:val="da-DK"/>
        </w:rPr>
        <w:t xml:space="preserve"> i næste analyseafsnit.</w:t>
      </w:r>
    </w:p>
    <w:p w:rsidR="00C80740" w:rsidRPr="00A06C86" w:rsidRDefault="00C80740" w:rsidP="00DE1E6C">
      <w:pPr>
        <w:spacing w:line="360" w:lineRule="auto"/>
        <w:rPr>
          <w:rFonts w:ascii="Times New Roman" w:hAnsi="Times New Roman" w:cs="Times New Roman"/>
          <w:i/>
          <w:sz w:val="24"/>
          <w:szCs w:val="24"/>
          <w:u w:val="single"/>
          <w:lang w:val="da-DK"/>
        </w:rPr>
      </w:pPr>
    </w:p>
    <w:p w:rsidR="00C80740" w:rsidRPr="00A06C86" w:rsidRDefault="00C80740" w:rsidP="00DE1E6C">
      <w:pPr>
        <w:spacing w:line="360" w:lineRule="auto"/>
        <w:rPr>
          <w:rFonts w:ascii="Times New Roman" w:hAnsi="Times New Roman" w:cs="Times New Roman"/>
          <w:i/>
          <w:sz w:val="24"/>
          <w:szCs w:val="24"/>
          <w:u w:val="single"/>
          <w:lang w:val="da-DK"/>
        </w:rPr>
      </w:pPr>
    </w:p>
    <w:p w:rsidR="000C64A2" w:rsidRPr="00A06C86" w:rsidRDefault="000C64A2" w:rsidP="00DE1E6C">
      <w:pPr>
        <w:spacing w:line="360" w:lineRule="auto"/>
        <w:rPr>
          <w:rFonts w:ascii="Times New Roman" w:hAnsi="Times New Roman" w:cs="Times New Roman"/>
          <w:i/>
          <w:sz w:val="24"/>
          <w:szCs w:val="24"/>
          <w:u w:val="single"/>
          <w:lang w:val="da-DK"/>
        </w:rPr>
      </w:pPr>
    </w:p>
    <w:p w:rsidR="00DD244F" w:rsidRPr="00A06C86" w:rsidRDefault="00DD244F" w:rsidP="00DE1E6C">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u w:val="single"/>
          <w:lang w:val="da-DK"/>
        </w:rPr>
        <w:lastRenderedPageBreak/>
        <w:t xml:space="preserve">De skal give lidt af sig selv </w:t>
      </w:r>
    </w:p>
    <w:p w:rsidR="00DD244F" w:rsidRPr="00A06C86" w:rsidRDefault="00DD244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Borgerne fortæller, at det er meget vigtigt for dem, at den</w:t>
      </w:r>
      <w:r w:rsidR="00D53227" w:rsidRPr="00A06C86">
        <w:rPr>
          <w:rFonts w:ascii="Times New Roman" w:hAnsi="Times New Roman" w:cs="Times New Roman"/>
          <w:sz w:val="24"/>
          <w:szCs w:val="24"/>
          <w:lang w:val="da-DK"/>
        </w:rPr>
        <w:t xml:space="preserve"> besøgende</w:t>
      </w:r>
      <w:r w:rsidRPr="00A06C86">
        <w:rPr>
          <w:rFonts w:ascii="Times New Roman" w:hAnsi="Times New Roman" w:cs="Times New Roman"/>
          <w:sz w:val="24"/>
          <w:szCs w:val="24"/>
          <w:lang w:val="da-DK"/>
        </w:rPr>
        <w:t xml:space="preserve"> bostøt</w:t>
      </w:r>
      <w:r w:rsidR="00D53227" w:rsidRPr="00A06C86">
        <w:rPr>
          <w:rFonts w:ascii="Times New Roman" w:hAnsi="Times New Roman" w:cs="Times New Roman"/>
          <w:sz w:val="24"/>
          <w:szCs w:val="24"/>
          <w:lang w:val="da-DK"/>
        </w:rPr>
        <w:t xml:space="preserve">temedarbejder </w:t>
      </w:r>
      <w:r w:rsidRPr="00A06C86">
        <w:rPr>
          <w:rFonts w:ascii="Times New Roman" w:hAnsi="Times New Roman" w:cs="Times New Roman"/>
          <w:sz w:val="24"/>
          <w:szCs w:val="24"/>
          <w:lang w:val="da-DK"/>
        </w:rPr>
        <w:t>skal give noget af s</w:t>
      </w:r>
      <w:r w:rsidR="003F36AC" w:rsidRPr="00A06C86">
        <w:rPr>
          <w:rFonts w:ascii="Times New Roman" w:hAnsi="Times New Roman" w:cs="Times New Roman"/>
          <w:sz w:val="24"/>
          <w:szCs w:val="24"/>
          <w:lang w:val="da-DK"/>
        </w:rPr>
        <w:t xml:space="preserve">ig selv. </w:t>
      </w:r>
      <w:r w:rsidR="007D080C" w:rsidRPr="00A06C86">
        <w:rPr>
          <w:rFonts w:ascii="Times New Roman" w:hAnsi="Times New Roman" w:cs="Times New Roman"/>
          <w:sz w:val="24"/>
          <w:szCs w:val="24"/>
          <w:lang w:val="da-DK"/>
        </w:rPr>
        <w:t>Ifølge borgerne</w:t>
      </w:r>
      <w:r w:rsidR="00D93563" w:rsidRPr="00A06C86">
        <w:rPr>
          <w:rFonts w:ascii="Times New Roman" w:hAnsi="Times New Roman" w:cs="Times New Roman"/>
          <w:sz w:val="24"/>
          <w:szCs w:val="24"/>
          <w:lang w:val="da-DK"/>
        </w:rPr>
        <w:t>s beretninger</w:t>
      </w:r>
      <w:r w:rsidR="008D3D7A" w:rsidRPr="00A06C86">
        <w:rPr>
          <w:rFonts w:ascii="Times New Roman" w:hAnsi="Times New Roman" w:cs="Times New Roman"/>
          <w:sz w:val="24"/>
          <w:szCs w:val="24"/>
          <w:lang w:val="da-DK"/>
        </w:rPr>
        <w:t xml:space="preserve"> </w:t>
      </w:r>
      <w:r w:rsidR="003F36AC" w:rsidRPr="00A06C86">
        <w:rPr>
          <w:rFonts w:ascii="Times New Roman" w:hAnsi="Times New Roman" w:cs="Times New Roman"/>
          <w:sz w:val="24"/>
          <w:szCs w:val="24"/>
          <w:lang w:val="da-DK"/>
        </w:rPr>
        <w:t>indebærer</w:t>
      </w:r>
      <w:r w:rsidR="008D3D7A" w:rsidRPr="00A06C86">
        <w:rPr>
          <w:rFonts w:ascii="Times New Roman" w:hAnsi="Times New Roman" w:cs="Times New Roman"/>
          <w:sz w:val="24"/>
          <w:szCs w:val="24"/>
          <w:lang w:val="da-DK"/>
        </w:rPr>
        <w:t xml:space="preserve"> dette</w:t>
      </w:r>
      <w:r w:rsidR="003F36AC" w:rsidRPr="00A06C86">
        <w:rPr>
          <w:rFonts w:ascii="Times New Roman" w:hAnsi="Times New Roman" w:cs="Times New Roman"/>
          <w:sz w:val="24"/>
          <w:szCs w:val="24"/>
          <w:lang w:val="da-DK"/>
        </w:rPr>
        <w:t>, at</w:t>
      </w:r>
      <w:r w:rsidR="009E2FBD" w:rsidRPr="00A06C86">
        <w:rPr>
          <w:rFonts w:ascii="Times New Roman" w:hAnsi="Times New Roman" w:cs="Times New Roman"/>
          <w:sz w:val="24"/>
          <w:szCs w:val="24"/>
          <w:lang w:val="da-DK"/>
        </w:rPr>
        <w:t xml:space="preserve"> bostøtten</w:t>
      </w:r>
      <w:r w:rsidRPr="00A06C86">
        <w:rPr>
          <w:rFonts w:ascii="Times New Roman" w:hAnsi="Times New Roman" w:cs="Times New Roman"/>
          <w:sz w:val="24"/>
          <w:szCs w:val="24"/>
          <w:lang w:val="da-DK"/>
        </w:rPr>
        <w:t xml:space="preserve"> ikke kun skal være en fagperson, som har en specifik</w:t>
      </w:r>
      <w:r w:rsidR="00D64E17" w:rsidRPr="00A06C86">
        <w:rPr>
          <w:rFonts w:ascii="Times New Roman" w:hAnsi="Times New Roman" w:cs="Times New Roman"/>
          <w:sz w:val="24"/>
          <w:szCs w:val="24"/>
          <w:lang w:val="da-DK"/>
        </w:rPr>
        <w:t xml:space="preserve"> faglig</w:t>
      </w:r>
      <w:r w:rsidR="00D2746A" w:rsidRPr="00A06C86">
        <w:rPr>
          <w:rFonts w:ascii="Times New Roman" w:hAnsi="Times New Roman" w:cs="Times New Roman"/>
          <w:sz w:val="24"/>
          <w:szCs w:val="24"/>
          <w:lang w:val="da-DK"/>
        </w:rPr>
        <w:t xml:space="preserve"> viden og erfaring, men også skal</w:t>
      </w:r>
      <w:r w:rsidRPr="00A06C86">
        <w:rPr>
          <w:rFonts w:ascii="Times New Roman" w:hAnsi="Times New Roman" w:cs="Times New Roman"/>
          <w:sz w:val="24"/>
          <w:szCs w:val="24"/>
          <w:lang w:val="da-DK"/>
        </w:rPr>
        <w:t xml:space="preserve"> inddra</w:t>
      </w:r>
      <w:r w:rsidR="00804253" w:rsidRPr="00A06C86">
        <w:rPr>
          <w:rFonts w:ascii="Times New Roman" w:hAnsi="Times New Roman" w:cs="Times New Roman"/>
          <w:sz w:val="24"/>
          <w:szCs w:val="24"/>
          <w:lang w:val="da-DK"/>
        </w:rPr>
        <w:t>ge sin personlighed i mødet</w:t>
      </w:r>
      <w:r w:rsidR="002102F4" w:rsidRPr="00A06C86">
        <w:rPr>
          <w:rFonts w:ascii="Times New Roman" w:hAnsi="Times New Roman" w:cs="Times New Roman"/>
          <w:sz w:val="24"/>
          <w:szCs w:val="24"/>
          <w:lang w:val="da-DK"/>
        </w:rPr>
        <w:t>. F</w:t>
      </w:r>
      <w:r w:rsidRPr="00A06C86">
        <w:rPr>
          <w:rFonts w:ascii="Times New Roman" w:hAnsi="Times New Roman" w:cs="Times New Roman"/>
          <w:sz w:val="24"/>
          <w:szCs w:val="24"/>
          <w:lang w:val="da-DK"/>
        </w:rPr>
        <w:t>lere</w:t>
      </w:r>
      <w:r w:rsidR="002102F4" w:rsidRPr="00A06C86">
        <w:rPr>
          <w:rFonts w:ascii="Times New Roman" w:hAnsi="Times New Roman" w:cs="Times New Roman"/>
          <w:sz w:val="24"/>
          <w:szCs w:val="24"/>
          <w:lang w:val="da-DK"/>
        </w:rPr>
        <w:t xml:space="preserve"> af borgerne erfarer, at det er</w:t>
      </w:r>
      <w:r w:rsidR="00900551" w:rsidRPr="00A06C86">
        <w:rPr>
          <w:rFonts w:ascii="Times New Roman" w:hAnsi="Times New Roman" w:cs="Times New Roman"/>
          <w:sz w:val="24"/>
          <w:szCs w:val="24"/>
          <w:lang w:val="da-DK"/>
        </w:rPr>
        <w:t xml:space="preserve"> nemmere for dem</w:t>
      </w:r>
      <w:r w:rsidRPr="00A06C86">
        <w:rPr>
          <w:rFonts w:ascii="Times New Roman" w:hAnsi="Times New Roman" w:cs="Times New Roman"/>
          <w:sz w:val="24"/>
          <w:szCs w:val="24"/>
          <w:lang w:val="da-DK"/>
        </w:rPr>
        <w:t xml:space="preserve"> at åbne sig, hvis den professionelle fortæller om sig selv. Des</w:t>
      </w:r>
      <w:r w:rsidR="00D2797A" w:rsidRPr="00A06C86">
        <w:rPr>
          <w:rFonts w:ascii="Times New Roman" w:hAnsi="Times New Roman" w:cs="Times New Roman"/>
          <w:sz w:val="24"/>
          <w:szCs w:val="24"/>
          <w:lang w:val="da-DK"/>
        </w:rPr>
        <w:t>uden fremgår det af fortællingerne</w:t>
      </w:r>
      <w:r w:rsidRPr="00A06C86">
        <w:rPr>
          <w:rFonts w:ascii="Times New Roman" w:hAnsi="Times New Roman" w:cs="Times New Roman"/>
          <w:sz w:val="24"/>
          <w:szCs w:val="24"/>
          <w:lang w:val="da-DK"/>
        </w:rPr>
        <w:t>, at borgerne</w:t>
      </w:r>
      <w:r w:rsidR="00804253" w:rsidRPr="00A06C86">
        <w:rPr>
          <w:rFonts w:ascii="Times New Roman" w:hAnsi="Times New Roman" w:cs="Times New Roman"/>
          <w:sz w:val="24"/>
          <w:szCs w:val="24"/>
          <w:lang w:val="da-DK"/>
        </w:rPr>
        <w:t xml:space="preserve"> ofte beretter</w:t>
      </w:r>
      <w:r w:rsidRPr="00A06C86">
        <w:rPr>
          <w:rFonts w:ascii="Times New Roman" w:hAnsi="Times New Roman" w:cs="Times New Roman"/>
          <w:sz w:val="24"/>
          <w:szCs w:val="24"/>
          <w:lang w:val="da-DK"/>
        </w:rPr>
        <w:t xml:space="preserve"> om meget private f</w:t>
      </w:r>
      <w:r w:rsidR="00A707D3" w:rsidRPr="00A06C86">
        <w:rPr>
          <w:rFonts w:ascii="Times New Roman" w:hAnsi="Times New Roman" w:cs="Times New Roman"/>
          <w:sz w:val="24"/>
          <w:szCs w:val="24"/>
          <w:lang w:val="da-DK"/>
        </w:rPr>
        <w:t>orhold til bostøtterne</w:t>
      </w:r>
      <w:r w:rsidR="00D53227" w:rsidRPr="00A06C86">
        <w:rPr>
          <w:rFonts w:ascii="Times New Roman" w:hAnsi="Times New Roman" w:cs="Times New Roman"/>
          <w:sz w:val="24"/>
          <w:szCs w:val="24"/>
          <w:lang w:val="da-DK"/>
        </w:rPr>
        <w:t xml:space="preserve">, </w:t>
      </w:r>
      <w:r w:rsidR="00804253" w:rsidRPr="00A06C86">
        <w:rPr>
          <w:rFonts w:ascii="Times New Roman" w:hAnsi="Times New Roman" w:cs="Times New Roman"/>
          <w:sz w:val="24"/>
          <w:szCs w:val="24"/>
          <w:lang w:val="da-DK"/>
        </w:rPr>
        <w:t>hvor de samtidig</w:t>
      </w:r>
      <w:r w:rsidR="008D3D7A" w:rsidRPr="00A06C86">
        <w:rPr>
          <w:rFonts w:ascii="Times New Roman" w:hAnsi="Times New Roman" w:cs="Times New Roman"/>
          <w:sz w:val="24"/>
          <w:szCs w:val="24"/>
          <w:lang w:val="da-DK"/>
        </w:rPr>
        <w:t xml:space="preserve"> </w:t>
      </w:r>
      <w:r w:rsidR="00DE0BD6" w:rsidRPr="00A06C86">
        <w:rPr>
          <w:rFonts w:ascii="Times New Roman" w:hAnsi="Times New Roman" w:cs="Times New Roman"/>
          <w:sz w:val="24"/>
          <w:szCs w:val="24"/>
          <w:lang w:val="da-DK"/>
        </w:rPr>
        <w:t>ønske</w:t>
      </w:r>
      <w:r w:rsidR="00804253" w:rsidRPr="00A06C86">
        <w:rPr>
          <w:rFonts w:ascii="Times New Roman" w:hAnsi="Times New Roman" w:cs="Times New Roman"/>
          <w:sz w:val="24"/>
          <w:szCs w:val="24"/>
          <w:lang w:val="da-DK"/>
        </w:rPr>
        <w:t xml:space="preserve">r </w:t>
      </w:r>
      <w:r w:rsidRPr="00A06C86">
        <w:rPr>
          <w:rFonts w:ascii="Times New Roman" w:hAnsi="Times New Roman" w:cs="Times New Roman"/>
          <w:sz w:val="24"/>
          <w:szCs w:val="24"/>
          <w:lang w:val="da-DK"/>
        </w:rPr>
        <w:t>at få noget at vide om deres bostøttem</w:t>
      </w:r>
      <w:r w:rsidR="00D2797A" w:rsidRPr="00A06C86">
        <w:rPr>
          <w:rFonts w:ascii="Times New Roman" w:hAnsi="Times New Roman" w:cs="Times New Roman"/>
          <w:sz w:val="24"/>
          <w:szCs w:val="24"/>
          <w:lang w:val="da-DK"/>
        </w:rPr>
        <w:t>edarbejder</w:t>
      </w:r>
      <w:r w:rsidRPr="00A06C86">
        <w:rPr>
          <w:rFonts w:ascii="Times New Roman" w:hAnsi="Times New Roman" w:cs="Times New Roman"/>
          <w:sz w:val="24"/>
          <w:szCs w:val="24"/>
          <w:lang w:val="da-DK"/>
        </w:rPr>
        <w:t xml:space="preserve">. </w:t>
      </w:r>
    </w:p>
    <w:p w:rsidR="00DD244F" w:rsidRPr="00A06C86" w:rsidRDefault="00DD244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fø</w:t>
      </w:r>
      <w:r w:rsidR="00D53227" w:rsidRPr="00A06C86">
        <w:rPr>
          <w:rFonts w:ascii="Times New Roman" w:hAnsi="Times New Roman" w:cs="Times New Roman"/>
          <w:sz w:val="24"/>
          <w:szCs w:val="24"/>
          <w:lang w:val="da-DK"/>
        </w:rPr>
        <w:t>lgende citat fortæller Henrik</w:t>
      </w:r>
      <w:r w:rsidRPr="00A06C86">
        <w:rPr>
          <w:rFonts w:ascii="Times New Roman" w:hAnsi="Times New Roman" w:cs="Times New Roman"/>
          <w:sz w:val="24"/>
          <w:szCs w:val="24"/>
          <w:lang w:val="da-DK"/>
        </w:rPr>
        <w:t>, hvor vigtigt det er f</w:t>
      </w:r>
      <w:r w:rsidR="00A707D3" w:rsidRPr="00A06C86">
        <w:rPr>
          <w:rFonts w:ascii="Times New Roman" w:hAnsi="Times New Roman" w:cs="Times New Roman"/>
          <w:sz w:val="24"/>
          <w:szCs w:val="24"/>
          <w:lang w:val="da-DK"/>
        </w:rPr>
        <w:t>or ham, at bostøtten</w:t>
      </w:r>
      <w:r w:rsidR="00C80740" w:rsidRPr="00A06C86">
        <w:rPr>
          <w:rFonts w:ascii="Times New Roman" w:hAnsi="Times New Roman" w:cs="Times New Roman"/>
          <w:sz w:val="24"/>
          <w:szCs w:val="24"/>
          <w:lang w:val="da-DK"/>
        </w:rPr>
        <w:t xml:space="preserve"> beretter</w:t>
      </w:r>
      <w:r w:rsidRPr="00A06C86">
        <w:rPr>
          <w:rFonts w:ascii="Times New Roman" w:hAnsi="Times New Roman" w:cs="Times New Roman"/>
          <w:sz w:val="24"/>
          <w:szCs w:val="24"/>
          <w:lang w:val="da-DK"/>
        </w:rPr>
        <w:t xml:space="preserve"> om sit eget liv,</w:t>
      </w:r>
      <w:r w:rsidR="00D2797A" w:rsidRPr="00A06C86">
        <w:rPr>
          <w:rFonts w:ascii="Times New Roman" w:hAnsi="Times New Roman" w:cs="Times New Roman"/>
          <w:sz w:val="24"/>
          <w:szCs w:val="24"/>
          <w:lang w:val="da-DK"/>
        </w:rPr>
        <w:t xml:space="preserve"> fordi han herved oplever, at </w:t>
      </w:r>
      <w:r w:rsidRPr="00A06C86">
        <w:rPr>
          <w:rFonts w:ascii="Times New Roman" w:hAnsi="Times New Roman" w:cs="Times New Roman"/>
          <w:sz w:val="24"/>
          <w:szCs w:val="24"/>
          <w:lang w:val="da-DK"/>
        </w:rPr>
        <w:t>mød</w:t>
      </w:r>
      <w:r w:rsidR="00804253" w:rsidRPr="00A06C86">
        <w:rPr>
          <w:rFonts w:ascii="Times New Roman" w:hAnsi="Times New Roman" w:cs="Times New Roman"/>
          <w:sz w:val="24"/>
          <w:szCs w:val="24"/>
          <w:lang w:val="da-DK"/>
        </w:rPr>
        <w:t xml:space="preserve">et ikke bliver for upersonligt. </w:t>
      </w:r>
      <w:r w:rsidR="00D2797A" w:rsidRPr="00A06C86">
        <w:rPr>
          <w:rFonts w:ascii="Times New Roman" w:hAnsi="Times New Roman" w:cs="Times New Roman"/>
          <w:sz w:val="24"/>
          <w:szCs w:val="24"/>
          <w:lang w:val="da-DK"/>
        </w:rPr>
        <w:t xml:space="preserve">Ifølge </w:t>
      </w:r>
      <w:r w:rsidRPr="00A06C86">
        <w:rPr>
          <w:rFonts w:ascii="Times New Roman" w:hAnsi="Times New Roman" w:cs="Times New Roman"/>
          <w:sz w:val="24"/>
          <w:szCs w:val="24"/>
          <w:lang w:val="da-DK"/>
        </w:rPr>
        <w:t>ham er det af s</w:t>
      </w:r>
      <w:r w:rsidR="00D53227" w:rsidRPr="00A06C86">
        <w:rPr>
          <w:rFonts w:ascii="Times New Roman" w:hAnsi="Times New Roman" w:cs="Times New Roman"/>
          <w:sz w:val="24"/>
          <w:szCs w:val="24"/>
          <w:lang w:val="da-DK"/>
        </w:rPr>
        <w:t>tor betydning at få</w:t>
      </w:r>
      <w:r w:rsidRPr="00A06C86">
        <w:rPr>
          <w:rFonts w:ascii="Times New Roman" w:hAnsi="Times New Roman" w:cs="Times New Roman"/>
          <w:sz w:val="24"/>
          <w:szCs w:val="24"/>
          <w:lang w:val="da-DK"/>
        </w:rPr>
        <w:t xml:space="preserve"> indblik i, hvem den professionelle er som person, da han </w:t>
      </w:r>
      <w:r w:rsidR="00D53227" w:rsidRPr="00A06C86">
        <w:rPr>
          <w:rFonts w:ascii="Times New Roman" w:hAnsi="Times New Roman" w:cs="Times New Roman"/>
          <w:sz w:val="24"/>
          <w:szCs w:val="24"/>
          <w:lang w:val="da-DK"/>
        </w:rPr>
        <w:t xml:space="preserve">ofte selv </w:t>
      </w:r>
      <w:r w:rsidR="00152F96" w:rsidRPr="00A06C86">
        <w:rPr>
          <w:rFonts w:ascii="Times New Roman" w:hAnsi="Times New Roman" w:cs="Times New Roman"/>
          <w:sz w:val="24"/>
          <w:szCs w:val="24"/>
          <w:lang w:val="da-DK"/>
        </w:rPr>
        <w:t>beretter om private forhold:</w:t>
      </w:r>
    </w:p>
    <w:p w:rsidR="00085440" w:rsidRPr="00A06C86" w:rsidRDefault="00B04B1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Jamen</w:t>
      </w:r>
      <w:r w:rsidR="00DD244F" w:rsidRPr="00A06C86">
        <w:rPr>
          <w:rFonts w:ascii="Times New Roman" w:hAnsi="Times New Roman" w:cs="Times New Roman"/>
          <w:i/>
          <w:sz w:val="24"/>
          <w:szCs w:val="24"/>
          <w:lang w:val="da-DK"/>
        </w:rPr>
        <w:t>... jeg skal ik</w:t>
      </w:r>
      <w:r w:rsidR="00DE0BD6" w:rsidRPr="00A06C86">
        <w:rPr>
          <w:rFonts w:ascii="Times New Roman" w:hAnsi="Times New Roman" w:cs="Times New Roman"/>
          <w:i/>
          <w:sz w:val="24"/>
          <w:szCs w:val="24"/>
          <w:lang w:val="da-DK"/>
        </w:rPr>
        <w:t>ke bare lukke dem ind i mit liv. M</w:t>
      </w:r>
      <w:r w:rsidR="00DD244F" w:rsidRPr="00A06C86">
        <w:rPr>
          <w:rFonts w:ascii="Times New Roman" w:hAnsi="Times New Roman" w:cs="Times New Roman"/>
          <w:i/>
          <w:sz w:val="24"/>
          <w:szCs w:val="24"/>
          <w:lang w:val="da-DK"/>
        </w:rPr>
        <w:t>ennesker har det sådan, af ren natur, at man gerne vil have lidt gensidigt, så man skal også lige over. Altså jeg skal også lukkes ind i deres liv. Ikke vildt personlige ting, det er ikke noget med</w:t>
      </w:r>
      <w:r w:rsidR="00900551" w:rsidRPr="00A06C86">
        <w:rPr>
          <w:rFonts w:ascii="Times New Roman" w:hAnsi="Times New Roman" w:cs="Times New Roman"/>
          <w:i/>
          <w:sz w:val="24"/>
          <w:szCs w:val="24"/>
          <w:lang w:val="da-DK"/>
        </w:rPr>
        <w:t>,</w:t>
      </w:r>
      <w:r w:rsidR="00DD244F" w:rsidRPr="00A06C86">
        <w:rPr>
          <w:rFonts w:ascii="Times New Roman" w:hAnsi="Times New Roman" w:cs="Times New Roman"/>
          <w:i/>
          <w:sz w:val="24"/>
          <w:szCs w:val="24"/>
          <w:lang w:val="da-DK"/>
        </w:rPr>
        <w:t xml:space="preserve"> at jeg skal have vildt personlige ting at vide eller noget. Det har noget</w:t>
      </w:r>
      <w:r w:rsidR="00900551" w:rsidRPr="00A06C86">
        <w:rPr>
          <w:rFonts w:ascii="Times New Roman" w:hAnsi="Times New Roman" w:cs="Times New Roman"/>
          <w:i/>
          <w:sz w:val="24"/>
          <w:szCs w:val="24"/>
          <w:lang w:val="da-DK"/>
        </w:rPr>
        <w:t xml:space="preserve"> </w:t>
      </w:r>
      <w:r w:rsidR="00900551" w:rsidRPr="00A06C86">
        <w:rPr>
          <w:rFonts w:ascii="Times New Roman" w:hAnsi="Times New Roman" w:cs="Times New Roman"/>
          <w:sz w:val="24"/>
          <w:szCs w:val="24"/>
          <w:lang w:val="da-DK"/>
        </w:rPr>
        <w:t>(at gøre)</w:t>
      </w:r>
      <w:r w:rsidR="00DD244F" w:rsidRPr="00A06C86">
        <w:rPr>
          <w:rFonts w:ascii="Times New Roman" w:hAnsi="Times New Roman" w:cs="Times New Roman"/>
          <w:i/>
          <w:sz w:val="24"/>
          <w:szCs w:val="24"/>
          <w:lang w:val="da-DK"/>
        </w:rPr>
        <w:t xml:space="preserve"> med</w:t>
      </w:r>
      <w:r w:rsidR="003F36AC" w:rsidRPr="00A06C86">
        <w:rPr>
          <w:rFonts w:ascii="Times New Roman" w:hAnsi="Times New Roman" w:cs="Times New Roman"/>
          <w:i/>
          <w:sz w:val="24"/>
          <w:szCs w:val="24"/>
          <w:lang w:val="da-DK"/>
        </w:rPr>
        <w:t>,</w:t>
      </w:r>
      <w:r w:rsidR="00DD244F" w:rsidRPr="00A06C86">
        <w:rPr>
          <w:rFonts w:ascii="Times New Roman" w:hAnsi="Times New Roman" w:cs="Times New Roman"/>
          <w:i/>
          <w:sz w:val="24"/>
          <w:szCs w:val="24"/>
          <w:lang w:val="da-DK"/>
        </w:rPr>
        <w:t xml:space="preserve"> at man også fortæller lidt om hinanden og sådan lidt</w:t>
      </w:r>
      <w:r w:rsidR="003F36AC" w:rsidRPr="00A06C86">
        <w:rPr>
          <w:rFonts w:ascii="Times New Roman" w:hAnsi="Times New Roman" w:cs="Times New Roman"/>
          <w:i/>
          <w:sz w:val="24"/>
          <w:szCs w:val="24"/>
          <w:lang w:val="da-DK"/>
        </w:rPr>
        <w:t>,</w:t>
      </w:r>
      <w:r w:rsidR="00DD244F" w:rsidRPr="00A06C86">
        <w:rPr>
          <w:rFonts w:ascii="Times New Roman" w:hAnsi="Times New Roman" w:cs="Times New Roman"/>
          <w:i/>
          <w:sz w:val="24"/>
          <w:szCs w:val="24"/>
          <w:lang w:val="da-DK"/>
        </w:rPr>
        <w:t xml:space="preserve"> sådan frem og tilbage. At jeg ikke bare sidder og taler til en anonym person, jeg aldrig får noget at vide om (...) Altså, jeg vil bare gerne have at vide; okay, nå jamen... sådan nogen småting; er du gift, ja okay, din alder måske eller okay, du er fra Færøerne måske eller et eller andet, altså bare lidt igen. Så man har lidt lige a</w:t>
      </w:r>
      <w:r w:rsidR="008A3501" w:rsidRPr="00A06C86">
        <w:rPr>
          <w:rFonts w:ascii="Times New Roman" w:hAnsi="Times New Roman" w:cs="Times New Roman"/>
          <w:i/>
          <w:sz w:val="24"/>
          <w:szCs w:val="24"/>
          <w:lang w:val="da-DK"/>
        </w:rPr>
        <w:t>t tænke lidt over i hvert fald. (...)</w:t>
      </w:r>
      <w:r w:rsidR="00D64E17" w:rsidRPr="00A06C86">
        <w:rPr>
          <w:rFonts w:ascii="Times New Roman" w:hAnsi="Times New Roman" w:cs="Times New Roman"/>
          <w:i/>
          <w:sz w:val="24"/>
          <w:szCs w:val="24"/>
          <w:lang w:val="da-DK"/>
        </w:rPr>
        <w:t xml:space="preserve"> </w:t>
      </w:r>
      <w:r w:rsidR="00DD244F" w:rsidRPr="00A06C86">
        <w:rPr>
          <w:rFonts w:ascii="Times New Roman" w:hAnsi="Times New Roman" w:cs="Times New Roman"/>
          <w:i/>
          <w:sz w:val="24"/>
          <w:szCs w:val="24"/>
          <w:lang w:val="da-DK"/>
        </w:rPr>
        <w:t>Man kan danne en lille baggrund bag dem, hvordan de er som person. Det er en vigtig ting for mig i hvert fald, så jeg får lidt igen, at arbejde med. Jeg ved ikke, hvorfor det er sådan, men det er bare sådan.</w:t>
      </w:r>
      <w:r w:rsidR="00DD244F" w:rsidRPr="00A06C86">
        <w:rPr>
          <w:rFonts w:ascii="Times New Roman" w:hAnsi="Times New Roman" w:cs="Times New Roman"/>
          <w:sz w:val="24"/>
          <w:szCs w:val="24"/>
          <w:lang w:val="da-DK"/>
        </w:rPr>
        <w:t>”</w:t>
      </w:r>
    </w:p>
    <w:p w:rsidR="00085440" w:rsidRPr="00A06C86" w:rsidRDefault="00085440" w:rsidP="00DE1E6C">
      <w:pPr>
        <w:spacing w:after="0" w:line="360" w:lineRule="auto"/>
        <w:rPr>
          <w:rFonts w:ascii="Times New Roman" w:hAnsi="Times New Roman" w:cs="Times New Roman"/>
          <w:sz w:val="24"/>
          <w:szCs w:val="24"/>
          <w:lang w:val="da-DK"/>
        </w:rPr>
      </w:pPr>
    </w:p>
    <w:p w:rsidR="005E1C71" w:rsidRPr="00A06C86" w:rsidRDefault="0008544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Ovenstående citat illustrerer yderligere, at </w:t>
      </w:r>
      <w:r w:rsidR="00D2797A" w:rsidRPr="00A06C86">
        <w:rPr>
          <w:rFonts w:ascii="Times New Roman" w:hAnsi="Times New Roman" w:cs="Times New Roman"/>
          <w:sz w:val="24"/>
          <w:szCs w:val="24"/>
          <w:lang w:val="da-DK"/>
        </w:rPr>
        <w:t>det ifølge informa</w:t>
      </w:r>
      <w:r w:rsidR="00C0358C" w:rsidRPr="00A06C86">
        <w:rPr>
          <w:rFonts w:ascii="Times New Roman" w:hAnsi="Times New Roman" w:cs="Times New Roman"/>
          <w:sz w:val="24"/>
          <w:szCs w:val="24"/>
          <w:lang w:val="da-DK"/>
        </w:rPr>
        <w:t xml:space="preserve">nterne er </w:t>
      </w:r>
      <w:r w:rsidR="002C7487" w:rsidRPr="00A06C86">
        <w:rPr>
          <w:rFonts w:ascii="Times New Roman" w:hAnsi="Times New Roman" w:cs="Times New Roman"/>
          <w:sz w:val="24"/>
          <w:szCs w:val="24"/>
          <w:lang w:val="da-DK"/>
        </w:rPr>
        <w:t>naturligt</w:t>
      </w:r>
      <w:r w:rsidR="005E1C71" w:rsidRPr="00A06C86">
        <w:rPr>
          <w:rFonts w:ascii="Times New Roman" w:hAnsi="Times New Roman" w:cs="Times New Roman"/>
          <w:sz w:val="24"/>
          <w:szCs w:val="24"/>
          <w:lang w:val="da-DK"/>
        </w:rPr>
        <w:t>, at der skal være en gensidig</w:t>
      </w:r>
      <w:r w:rsidR="00D2797A" w:rsidRPr="00A06C86">
        <w:rPr>
          <w:rFonts w:ascii="Times New Roman" w:hAnsi="Times New Roman" w:cs="Times New Roman"/>
          <w:sz w:val="24"/>
          <w:szCs w:val="24"/>
          <w:lang w:val="da-DK"/>
        </w:rPr>
        <w:t>hed til stede i</w:t>
      </w:r>
      <w:r w:rsidR="00DE0BD6" w:rsidRPr="00A06C86">
        <w:rPr>
          <w:rFonts w:ascii="Times New Roman" w:hAnsi="Times New Roman" w:cs="Times New Roman"/>
          <w:sz w:val="24"/>
          <w:szCs w:val="24"/>
          <w:lang w:val="da-DK"/>
        </w:rPr>
        <w:t xml:space="preserve"> møde</w:t>
      </w:r>
      <w:r w:rsidR="00D2797A" w:rsidRPr="00A06C86">
        <w:rPr>
          <w:rFonts w:ascii="Times New Roman" w:hAnsi="Times New Roman" w:cs="Times New Roman"/>
          <w:sz w:val="24"/>
          <w:szCs w:val="24"/>
          <w:lang w:val="da-DK"/>
        </w:rPr>
        <w:t>t</w:t>
      </w:r>
      <w:r w:rsidR="00DE0BD6" w:rsidRPr="00A06C86">
        <w:rPr>
          <w:rFonts w:ascii="Times New Roman" w:hAnsi="Times New Roman" w:cs="Times New Roman"/>
          <w:sz w:val="24"/>
          <w:szCs w:val="24"/>
          <w:lang w:val="da-DK"/>
        </w:rPr>
        <w:t>, hvor den professionelle skal fortælle lidt</w:t>
      </w:r>
      <w:r w:rsidR="006357CE" w:rsidRPr="00A06C86">
        <w:rPr>
          <w:rFonts w:ascii="Times New Roman" w:hAnsi="Times New Roman" w:cs="Times New Roman"/>
          <w:sz w:val="24"/>
          <w:szCs w:val="24"/>
          <w:lang w:val="da-DK"/>
        </w:rPr>
        <w:t xml:space="preserve"> personligt</w:t>
      </w:r>
      <w:r w:rsidR="00DE0BD6" w:rsidRPr="00A06C86">
        <w:rPr>
          <w:rFonts w:ascii="Times New Roman" w:hAnsi="Times New Roman" w:cs="Times New Roman"/>
          <w:sz w:val="24"/>
          <w:szCs w:val="24"/>
          <w:lang w:val="da-DK"/>
        </w:rPr>
        <w:t xml:space="preserve"> </w:t>
      </w:r>
      <w:r w:rsidR="006357CE" w:rsidRPr="00A06C86">
        <w:rPr>
          <w:rFonts w:ascii="Times New Roman" w:hAnsi="Times New Roman" w:cs="Times New Roman"/>
          <w:sz w:val="24"/>
          <w:szCs w:val="24"/>
          <w:lang w:val="da-DK"/>
        </w:rPr>
        <w:t>om sig selv, for at de</w:t>
      </w:r>
      <w:r w:rsidR="00D2797A" w:rsidRPr="00A06C86">
        <w:rPr>
          <w:rFonts w:ascii="Times New Roman" w:hAnsi="Times New Roman" w:cs="Times New Roman"/>
          <w:sz w:val="24"/>
          <w:szCs w:val="24"/>
          <w:lang w:val="da-DK"/>
        </w:rPr>
        <w:t xml:space="preserve"> oplever</w:t>
      </w:r>
      <w:r w:rsidR="005E1C71" w:rsidRPr="00A06C86">
        <w:rPr>
          <w:rFonts w:ascii="Times New Roman" w:hAnsi="Times New Roman" w:cs="Times New Roman"/>
          <w:sz w:val="24"/>
          <w:szCs w:val="24"/>
          <w:lang w:val="da-DK"/>
        </w:rPr>
        <w:t xml:space="preserve"> et fortroligt og tillidsfuldt f</w:t>
      </w:r>
      <w:r w:rsidR="006357CE" w:rsidRPr="00A06C86">
        <w:rPr>
          <w:rFonts w:ascii="Times New Roman" w:hAnsi="Times New Roman" w:cs="Times New Roman"/>
          <w:sz w:val="24"/>
          <w:szCs w:val="24"/>
          <w:lang w:val="da-DK"/>
        </w:rPr>
        <w:t xml:space="preserve">orhold. </w:t>
      </w:r>
    </w:p>
    <w:p w:rsidR="00DD244F" w:rsidRPr="00A06C86" w:rsidRDefault="00DD244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Mads giver</w:t>
      </w:r>
      <w:r w:rsidR="00A707D3" w:rsidRPr="00A06C86">
        <w:rPr>
          <w:rFonts w:ascii="Times New Roman" w:hAnsi="Times New Roman" w:cs="Times New Roman"/>
          <w:sz w:val="24"/>
          <w:szCs w:val="24"/>
          <w:lang w:val="da-DK"/>
        </w:rPr>
        <w:t xml:space="preserve"> i det næste citat ligeledes udtryk for</w:t>
      </w:r>
      <w:r w:rsidR="00B629B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w:t>
      </w:r>
      <w:r w:rsidR="00280E6D" w:rsidRPr="00A06C86">
        <w:rPr>
          <w:rFonts w:ascii="Times New Roman" w:hAnsi="Times New Roman" w:cs="Times New Roman"/>
          <w:sz w:val="24"/>
          <w:szCs w:val="24"/>
          <w:lang w:val="da-DK"/>
        </w:rPr>
        <w:t>t for ham er vigtigt, at den professionelle</w:t>
      </w:r>
      <w:r w:rsidR="006357CE" w:rsidRPr="00A06C86">
        <w:rPr>
          <w:rFonts w:ascii="Times New Roman" w:hAnsi="Times New Roman" w:cs="Times New Roman"/>
          <w:sz w:val="24"/>
          <w:szCs w:val="24"/>
          <w:lang w:val="da-DK"/>
        </w:rPr>
        <w:t xml:space="preserve"> </w:t>
      </w:r>
      <w:r w:rsidR="00280E6D" w:rsidRPr="00A06C86">
        <w:rPr>
          <w:rFonts w:ascii="Times New Roman" w:hAnsi="Times New Roman" w:cs="Times New Roman"/>
          <w:sz w:val="24"/>
          <w:szCs w:val="24"/>
          <w:lang w:val="da-DK"/>
        </w:rPr>
        <w:t>giver ham et indblik i, hvem bostøtten</w:t>
      </w:r>
      <w:r w:rsidR="006357CE" w:rsidRPr="00A06C86">
        <w:rPr>
          <w:rFonts w:ascii="Times New Roman" w:hAnsi="Times New Roman" w:cs="Times New Roman"/>
          <w:sz w:val="24"/>
          <w:szCs w:val="24"/>
          <w:lang w:val="da-DK"/>
        </w:rPr>
        <w:t xml:space="preserve"> er</w:t>
      </w:r>
      <w:r w:rsidR="00D2797A" w:rsidRPr="00A06C86">
        <w:rPr>
          <w:rFonts w:ascii="Times New Roman" w:hAnsi="Times New Roman" w:cs="Times New Roman"/>
          <w:sz w:val="24"/>
          <w:szCs w:val="24"/>
          <w:lang w:val="da-DK"/>
        </w:rPr>
        <w:t>. Ifølge Mads er det</w:t>
      </w:r>
      <w:r w:rsidR="00280E6D" w:rsidRPr="00A06C86">
        <w:rPr>
          <w:rFonts w:ascii="Times New Roman" w:hAnsi="Times New Roman" w:cs="Times New Roman"/>
          <w:sz w:val="24"/>
          <w:szCs w:val="24"/>
          <w:lang w:val="da-DK"/>
        </w:rPr>
        <w:t xml:space="preserve"> afgørende</w:t>
      </w:r>
      <w:r w:rsidR="00D2746A" w:rsidRPr="00A06C86">
        <w:rPr>
          <w:rFonts w:ascii="Times New Roman" w:hAnsi="Times New Roman" w:cs="Times New Roman"/>
          <w:sz w:val="24"/>
          <w:szCs w:val="24"/>
          <w:lang w:val="da-DK"/>
        </w:rPr>
        <w:t>, fordi han</w:t>
      </w:r>
      <w:r w:rsidRPr="00A06C86">
        <w:rPr>
          <w:rFonts w:ascii="Times New Roman" w:hAnsi="Times New Roman" w:cs="Times New Roman"/>
          <w:sz w:val="24"/>
          <w:szCs w:val="24"/>
          <w:lang w:val="da-DK"/>
        </w:rPr>
        <w:t xml:space="preserve"> bedre kan åbne sig</w:t>
      </w:r>
      <w:r w:rsidR="00152F9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p>
    <w:p w:rsidR="008F426A" w:rsidRPr="00A06C86" w:rsidRDefault="008F426A" w:rsidP="00DE1E6C">
      <w:pPr>
        <w:spacing w:after="0" w:line="360" w:lineRule="auto"/>
        <w:rPr>
          <w:rFonts w:ascii="Times New Roman" w:hAnsi="Times New Roman" w:cs="Times New Roman"/>
          <w:sz w:val="24"/>
          <w:szCs w:val="24"/>
          <w:lang w:val="da-DK"/>
        </w:rPr>
      </w:pPr>
    </w:p>
    <w:p w:rsidR="002F181E" w:rsidRPr="00A06C86" w:rsidRDefault="008F426A" w:rsidP="00DE1E6C">
      <w:pPr>
        <w:spacing w:after="0"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Jo, men han kan fortælle nogle ting han havde lavet. Fortælle, hva</w:t>
      </w:r>
      <w:r w:rsidR="00280E6D" w:rsidRPr="00A06C86">
        <w:rPr>
          <w:rFonts w:ascii="Times New Roman" w:hAnsi="Times New Roman" w:cs="Times New Roman"/>
          <w:i/>
          <w:sz w:val="24"/>
          <w:szCs w:val="24"/>
          <w:lang w:val="da-DK"/>
        </w:rPr>
        <w:t>d kan man sige, han har også</w:t>
      </w:r>
      <w:r w:rsidRPr="00A06C86">
        <w:rPr>
          <w:rFonts w:ascii="Times New Roman" w:hAnsi="Times New Roman" w:cs="Times New Roman"/>
          <w:i/>
          <w:sz w:val="24"/>
          <w:szCs w:val="24"/>
          <w:lang w:val="da-DK"/>
        </w:rPr>
        <w:t xml:space="preserve"> været menneske på nogle punkter, at han også kom til at lave nogle ting. Og jeg kunne </w:t>
      </w:r>
      <w:r w:rsidRPr="00A06C86">
        <w:rPr>
          <w:rFonts w:ascii="Times New Roman" w:hAnsi="Times New Roman" w:cs="Times New Roman"/>
          <w:i/>
          <w:sz w:val="24"/>
          <w:szCs w:val="24"/>
          <w:lang w:val="da-DK"/>
        </w:rPr>
        <w:lastRenderedPageBreak/>
        <w:t xml:space="preserve">fortælle nogle ting jeg havde </w:t>
      </w:r>
      <w:r w:rsidR="00900551" w:rsidRPr="00A06C86">
        <w:rPr>
          <w:rFonts w:ascii="Times New Roman" w:hAnsi="Times New Roman" w:cs="Times New Roman"/>
          <w:i/>
          <w:sz w:val="24"/>
          <w:szCs w:val="24"/>
          <w:lang w:val="da-DK"/>
        </w:rPr>
        <w:t>lavet, så det var sådan nemmere</w:t>
      </w:r>
      <w:r w:rsidRPr="00A06C86">
        <w:rPr>
          <w:rFonts w:ascii="Times New Roman" w:hAnsi="Times New Roman" w:cs="Times New Roman"/>
          <w:i/>
          <w:sz w:val="24"/>
          <w:szCs w:val="24"/>
          <w:lang w:val="da-DK"/>
        </w:rPr>
        <w:t xml:space="preserve"> at åbne sig overfor ham, synes jeg. Det blev ikke sådan, ligesom en pædagog, det kan godt hænge én lidt ud af halsen, altså, i hvert fald </w:t>
      </w:r>
      <w:r w:rsidRPr="00A06C86">
        <w:rPr>
          <w:rFonts w:ascii="Times New Roman" w:hAnsi="Times New Roman" w:cs="Times New Roman"/>
          <w:b/>
          <w:i/>
          <w:sz w:val="24"/>
          <w:szCs w:val="24"/>
          <w:lang w:val="da-DK"/>
        </w:rPr>
        <w:t>mig</w:t>
      </w:r>
      <w:r w:rsidRPr="00A06C86">
        <w:rPr>
          <w:rFonts w:ascii="Times New Roman" w:hAnsi="Times New Roman" w:cs="Times New Roman"/>
          <w:i/>
          <w:sz w:val="24"/>
          <w:szCs w:val="24"/>
          <w:lang w:val="da-DK"/>
        </w:rPr>
        <w:t>. Jeg ville have det svært, hvis det bliver alt for pædagogisk</w:t>
      </w:r>
      <w:r w:rsidR="0090055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w:t>
      </w:r>
      <w:r w:rsidR="00900551"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Ja, at de er mere naturlige og mere sådan stille og rolig</w:t>
      </w:r>
      <w:r w:rsidR="00C530E4" w:rsidRPr="00A06C86">
        <w:rPr>
          <w:rFonts w:ascii="Times New Roman" w:hAnsi="Times New Roman" w:cs="Times New Roman"/>
          <w:i/>
          <w:sz w:val="24"/>
          <w:szCs w:val="24"/>
          <w:lang w:val="da-DK"/>
        </w:rPr>
        <w:t>t og nede på jorden og for mig”</w:t>
      </w:r>
    </w:p>
    <w:p w:rsidR="00085440" w:rsidRPr="00A06C86" w:rsidRDefault="00085440" w:rsidP="00DE1E6C">
      <w:pPr>
        <w:spacing w:after="0" w:line="360" w:lineRule="auto"/>
        <w:rPr>
          <w:rFonts w:ascii="Times New Roman" w:hAnsi="Times New Roman" w:cs="Times New Roman"/>
          <w:sz w:val="24"/>
          <w:szCs w:val="24"/>
          <w:lang w:val="da-DK"/>
        </w:rPr>
      </w:pPr>
    </w:p>
    <w:p w:rsidR="00DD244F" w:rsidRPr="00A06C86" w:rsidRDefault="00C80740"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 flere af borgerne er det</w:t>
      </w:r>
      <w:r w:rsidR="00E81D03" w:rsidRPr="00A06C86">
        <w:rPr>
          <w:rFonts w:ascii="Times New Roman" w:hAnsi="Times New Roman" w:cs="Times New Roman"/>
          <w:sz w:val="24"/>
          <w:szCs w:val="24"/>
          <w:lang w:val="da-DK"/>
        </w:rPr>
        <w:t xml:space="preserve"> vigtigt</w:t>
      </w:r>
      <w:r w:rsidRPr="00A06C86">
        <w:rPr>
          <w:rFonts w:ascii="Times New Roman" w:hAnsi="Times New Roman" w:cs="Times New Roman"/>
          <w:sz w:val="24"/>
          <w:szCs w:val="24"/>
          <w:lang w:val="da-DK"/>
        </w:rPr>
        <w:t xml:space="preserve"> at få indblik i </w:t>
      </w:r>
      <w:r w:rsidR="00E81D03" w:rsidRPr="00A06C86">
        <w:rPr>
          <w:rFonts w:ascii="Times New Roman" w:hAnsi="Times New Roman" w:cs="Times New Roman"/>
          <w:sz w:val="24"/>
          <w:szCs w:val="24"/>
          <w:lang w:val="da-DK"/>
        </w:rPr>
        <w:t>den professionelle,</w:t>
      </w:r>
      <w:r w:rsidR="00D93563" w:rsidRPr="00A06C86">
        <w:rPr>
          <w:rFonts w:ascii="Times New Roman" w:hAnsi="Times New Roman" w:cs="Times New Roman"/>
          <w:sz w:val="24"/>
          <w:szCs w:val="24"/>
          <w:lang w:val="da-DK"/>
        </w:rPr>
        <w:t xml:space="preserve"> men</w:t>
      </w:r>
      <w:r w:rsidR="00E81D03" w:rsidRPr="00A06C86">
        <w:rPr>
          <w:rFonts w:ascii="Times New Roman" w:hAnsi="Times New Roman" w:cs="Times New Roman"/>
          <w:sz w:val="24"/>
          <w:szCs w:val="24"/>
          <w:lang w:val="da-DK"/>
        </w:rPr>
        <w:t xml:space="preserve"> omvendt</w:t>
      </w:r>
      <w:r w:rsidR="00D93563" w:rsidRPr="00A06C86">
        <w:rPr>
          <w:rFonts w:ascii="Times New Roman" w:hAnsi="Times New Roman" w:cs="Times New Roman"/>
          <w:sz w:val="24"/>
          <w:szCs w:val="24"/>
          <w:lang w:val="da-DK"/>
        </w:rPr>
        <w:t xml:space="preserve"> er der</w:t>
      </w:r>
      <w:r w:rsidR="00E81D03" w:rsidRPr="00A06C86">
        <w:rPr>
          <w:rFonts w:ascii="Times New Roman" w:hAnsi="Times New Roman" w:cs="Times New Roman"/>
          <w:sz w:val="24"/>
          <w:szCs w:val="24"/>
          <w:lang w:val="da-DK"/>
        </w:rPr>
        <w:t xml:space="preserve"> andre borgere, som opfatter det som afgørende for at få imødekommet deres behov, at der skal være grænser for, hvor meget bostøtten</w:t>
      </w:r>
      <w:r w:rsidR="001A47E8" w:rsidRPr="00A06C86">
        <w:rPr>
          <w:rFonts w:ascii="Times New Roman" w:hAnsi="Times New Roman" w:cs="Times New Roman"/>
          <w:sz w:val="24"/>
          <w:szCs w:val="24"/>
          <w:lang w:val="da-DK"/>
        </w:rPr>
        <w:t xml:space="preserve"> fortæller</w:t>
      </w:r>
      <w:r w:rsidR="00E81D03" w:rsidRPr="00A06C86">
        <w:rPr>
          <w:rFonts w:ascii="Times New Roman" w:hAnsi="Times New Roman" w:cs="Times New Roman"/>
          <w:sz w:val="24"/>
          <w:szCs w:val="24"/>
          <w:lang w:val="da-DK"/>
        </w:rPr>
        <w:t xml:space="preserve"> om sig selv.</w:t>
      </w:r>
      <w:r w:rsidR="00DD244F" w:rsidRPr="00A06C86">
        <w:rPr>
          <w:rFonts w:ascii="Times New Roman" w:hAnsi="Times New Roman" w:cs="Times New Roman"/>
          <w:sz w:val="24"/>
          <w:szCs w:val="24"/>
          <w:lang w:val="da-DK"/>
        </w:rPr>
        <w:t xml:space="preserve"> </w:t>
      </w:r>
      <w:r w:rsidR="00E81D03" w:rsidRPr="00A06C86">
        <w:rPr>
          <w:rFonts w:ascii="Times New Roman" w:hAnsi="Times New Roman" w:cs="Times New Roman"/>
          <w:sz w:val="24"/>
          <w:szCs w:val="24"/>
          <w:lang w:val="da-DK"/>
        </w:rPr>
        <w:t xml:space="preserve">I </w:t>
      </w:r>
      <w:r w:rsidR="00DD244F" w:rsidRPr="00A06C86">
        <w:rPr>
          <w:rFonts w:ascii="Times New Roman" w:hAnsi="Times New Roman" w:cs="Times New Roman"/>
          <w:sz w:val="24"/>
          <w:szCs w:val="24"/>
          <w:lang w:val="da-DK"/>
        </w:rPr>
        <w:t>det følgende citat fra Line tydelig</w:t>
      </w:r>
      <w:r w:rsidR="00195F3E" w:rsidRPr="00A06C86">
        <w:rPr>
          <w:rFonts w:ascii="Times New Roman" w:hAnsi="Times New Roman" w:cs="Times New Roman"/>
          <w:sz w:val="24"/>
          <w:szCs w:val="24"/>
          <w:lang w:val="da-DK"/>
        </w:rPr>
        <w:t>gør hun, hvorfor det er vigtigt</w:t>
      </w:r>
      <w:r w:rsidR="00804253" w:rsidRPr="00A06C86">
        <w:rPr>
          <w:rFonts w:ascii="Times New Roman" w:hAnsi="Times New Roman" w:cs="Times New Roman"/>
          <w:sz w:val="24"/>
          <w:szCs w:val="24"/>
          <w:lang w:val="da-DK"/>
        </w:rPr>
        <w:t xml:space="preserve"> for hende</w:t>
      </w:r>
      <w:r w:rsidR="00DD244F" w:rsidRPr="00A06C86">
        <w:rPr>
          <w:rFonts w:ascii="Times New Roman" w:hAnsi="Times New Roman" w:cs="Times New Roman"/>
          <w:sz w:val="24"/>
          <w:szCs w:val="24"/>
          <w:lang w:val="da-DK"/>
        </w:rPr>
        <w:t xml:space="preserve"> at respektere grænsen </w:t>
      </w:r>
      <w:r w:rsidR="00195F3E" w:rsidRPr="00A06C86">
        <w:rPr>
          <w:rFonts w:ascii="Times New Roman" w:hAnsi="Times New Roman" w:cs="Times New Roman"/>
          <w:sz w:val="24"/>
          <w:szCs w:val="24"/>
          <w:lang w:val="da-DK"/>
        </w:rPr>
        <w:t xml:space="preserve">mellem at være personlig og </w:t>
      </w:r>
      <w:r w:rsidR="00152F96" w:rsidRPr="00A06C86">
        <w:rPr>
          <w:rFonts w:ascii="Times New Roman" w:hAnsi="Times New Roman" w:cs="Times New Roman"/>
          <w:sz w:val="24"/>
          <w:szCs w:val="24"/>
          <w:lang w:val="da-DK"/>
        </w:rPr>
        <w:t>privat:</w:t>
      </w:r>
    </w:p>
    <w:p w:rsidR="00DD244F" w:rsidRPr="00A06C86" w:rsidRDefault="00DD244F" w:rsidP="00DE1E6C">
      <w:pPr>
        <w:spacing w:after="0" w:line="360" w:lineRule="auto"/>
        <w:rPr>
          <w:rFonts w:ascii="Times New Roman" w:hAnsi="Times New Roman" w:cs="Times New Roman"/>
          <w:sz w:val="24"/>
          <w:szCs w:val="24"/>
          <w:lang w:val="da-DK"/>
        </w:rPr>
      </w:pPr>
    </w:p>
    <w:p w:rsidR="00DD244F" w:rsidRPr="00A06C86" w:rsidRDefault="00DD244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Men det er jo rart lige at vide</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det er et menneske</w:t>
      </w:r>
      <w:r w:rsidR="00A707D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Ja</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der er et menneske inde bagved ellers så tror jeg også</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jeg foretrækker</w:t>
      </w:r>
      <w:r w:rsidR="00C668C0"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det er en professionel</w:t>
      </w:r>
      <w:r w:rsidR="00A707D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fordi så har jeg også lov til altså</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komme med mit</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uden at tage hensyn til</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altså</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hvem det er</w:t>
      </w:r>
      <w:r w:rsidR="001A47E8" w:rsidRPr="00A06C86">
        <w:rPr>
          <w:rFonts w:ascii="Times New Roman" w:hAnsi="Times New Roman" w:cs="Times New Roman"/>
          <w:i/>
          <w:sz w:val="24"/>
          <w:szCs w:val="24"/>
          <w:lang w:val="da-DK"/>
        </w:rPr>
        <w:t>,</w:t>
      </w:r>
      <w:r w:rsidR="00FD3ACF" w:rsidRPr="00A06C86">
        <w:rPr>
          <w:rFonts w:ascii="Times New Roman" w:hAnsi="Times New Roman" w:cs="Times New Roman"/>
          <w:i/>
          <w:sz w:val="24"/>
          <w:szCs w:val="24"/>
          <w:lang w:val="da-DK"/>
        </w:rPr>
        <w:t xml:space="preserve"> jeg sidder overfor. Altså</w:t>
      </w:r>
      <w:r w:rsidR="00B04B1F"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jo mere man måske kender </w:t>
      </w:r>
      <w:r w:rsidR="00DC7793" w:rsidRPr="00A06C86">
        <w:rPr>
          <w:rFonts w:ascii="Times New Roman" w:hAnsi="Times New Roman" w:cs="Times New Roman"/>
          <w:i/>
          <w:sz w:val="24"/>
          <w:szCs w:val="24"/>
          <w:lang w:val="da-DK"/>
        </w:rPr>
        <w:t>den person privat og sådan noget,</w:t>
      </w:r>
      <w:r w:rsidRPr="00A06C86">
        <w:rPr>
          <w:rFonts w:ascii="Times New Roman" w:hAnsi="Times New Roman" w:cs="Times New Roman"/>
          <w:i/>
          <w:sz w:val="24"/>
          <w:szCs w:val="24"/>
          <w:lang w:val="da-DK"/>
        </w:rPr>
        <w:t xml:space="preserve"> jo mere bliver grænserne jo også udflydende</w:t>
      </w:r>
      <w:r w:rsidR="00DC7793" w:rsidRPr="00A06C86">
        <w:rPr>
          <w:rFonts w:ascii="Times New Roman" w:hAnsi="Times New Roman" w:cs="Times New Roman"/>
          <w:i/>
          <w:sz w:val="24"/>
          <w:szCs w:val="24"/>
          <w:lang w:val="da-DK"/>
        </w:rPr>
        <w:t>,</w:t>
      </w:r>
      <w:r w:rsidR="00A707D3" w:rsidRPr="00A06C86">
        <w:rPr>
          <w:rFonts w:ascii="Times New Roman" w:hAnsi="Times New Roman" w:cs="Times New Roman"/>
          <w:i/>
          <w:sz w:val="24"/>
          <w:szCs w:val="24"/>
          <w:lang w:val="da-DK"/>
        </w:rPr>
        <w:t xml:space="preserve"> hvor</w:t>
      </w:r>
      <w:r w:rsidRPr="00A06C86">
        <w:rPr>
          <w:rFonts w:ascii="Times New Roman" w:hAnsi="Times New Roman" w:cs="Times New Roman"/>
          <w:i/>
          <w:sz w:val="24"/>
          <w:szCs w:val="24"/>
          <w:lang w:val="da-DK"/>
        </w:rPr>
        <w:t xml:space="preserve"> at man måske kan bevæge sig ind i et eller andet</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altså hvad nærmer det sig nu</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er det ikke venskab</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vil jeg ikke kalde det</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altså måske ville jeg komme til at føle</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jamen så skal jeg også tage lidt mere hensyn til vedkommende</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skal jeg da ikke bar</w:t>
      </w:r>
      <w:r w:rsidR="00DC7793" w:rsidRPr="00A06C86">
        <w:rPr>
          <w:rFonts w:ascii="Times New Roman" w:hAnsi="Times New Roman" w:cs="Times New Roman"/>
          <w:i/>
          <w:sz w:val="24"/>
          <w:szCs w:val="24"/>
          <w:lang w:val="da-DK"/>
        </w:rPr>
        <w:t>e sidde og snakke hele tiden vel,</w:t>
      </w:r>
      <w:r w:rsidRPr="00A06C86">
        <w:rPr>
          <w:rFonts w:ascii="Times New Roman" w:hAnsi="Times New Roman" w:cs="Times New Roman"/>
          <w:i/>
          <w:sz w:val="24"/>
          <w:szCs w:val="24"/>
          <w:lang w:val="da-DK"/>
        </w:rPr>
        <w:t xml:space="preserve"> altså så ville der jo nok komme sådan </w:t>
      </w:r>
      <w:r w:rsidR="00DC7793" w:rsidRPr="00A06C86">
        <w:rPr>
          <w:rFonts w:ascii="Times New Roman" w:hAnsi="Times New Roman" w:cs="Times New Roman"/>
          <w:i/>
          <w:sz w:val="24"/>
          <w:szCs w:val="24"/>
          <w:lang w:val="da-DK"/>
        </w:rPr>
        <w:t>nogle tanker ind over (...) Det</w:t>
      </w:r>
      <w:r w:rsidRPr="00A06C86">
        <w:rPr>
          <w:rFonts w:ascii="Times New Roman" w:hAnsi="Times New Roman" w:cs="Times New Roman"/>
          <w:i/>
          <w:sz w:val="24"/>
          <w:szCs w:val="24"/>
          <w:lang w:val="da-DK"/>
        </w:rPr>
        <w:t xml:space="preserve"> er rart</w:t>
      </w:r>
      <w:r w:rsidR="00DC7793" w:rsidRPr="00A06C86">
        <w:rPr>
          <w:rFonts w:ascii="Times New Roman" w:hAnsi="Times New Roman" w:cs="Times New Roman"/>
          <w:i/>
          <w:sz w:val="24"/>
          <w:szCs w:val="24"/>
          <w:lang w:val="da-DK"/>
        </w:rPr>
        <w:t>,</w:t>
      </w:r>
      <w:r w:rsidR="00DD26C0" w:rsidRPr="00A06C86">
        <w:rPr>
          <w:rFonts w:ascii="Times New Roman" w:hAnsi="Times New Roman" w:cs="Times New Roman"/>
          <w:i/>
          <w:sz w:val="24"/>
          <w:szCs w:val="24"/>
          <w:lang w:val="da-DK"/>
        </w:rPr>
        <w:t xml:space="preserve"> at vide det. Okay,</w:t>
      </w:r>
      <w:r w:rsidRPr="00A06C86">
        <w:rPr>
          <w:rFonts w:ascii="Times New Roman" w:hAnsi="Times New Roman" w:cs="Times New Roman"/>
          <w:i/>
          <w:sz w:val="24"/>
          <w:szCs w:val="24"/>
          <w:lang w:val="da-DK"/>
        </w:rPr>
        <w:t xml:space="preserve"> det</w:t>
      </w:r>
      <w:r w:rsidR="00DC7793" w:rsidRPr="00A06C86">
        <w:rPr>
          <w:rFonts w:ascii="Times New Roman" w:hAnsi="Times New Roman" w:cs="Times New Roman"/>
          <w:i/>
          <w:sz w:val="24"/>
          <w:szCs w:val="24"/>
          <w:lang w:val="da-DK"/>
        </w:rPr>
        <w:t xml:space="preserve"> er</w:t>
      </w:r>
      <w:r w:rsidRPr="00A06C86">
        <w:rPr>
          <w:rFonts w:ascii="Times New Roman" w:hAnsi="Times New Roman" w:cs="Times New Roman"/>
          <w:i/>
          <w:sz w:val="24"/>
          <w:szCs w:val="24"/>
          <w:lang w:val="da-DK"/>
        </w:rPr>
        <w:t xml:space="preserve"> den tid her</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jeg kan bruge og det er i orden, at jeg er fokuseret på mine egne sager</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w:t>
      </w:r>
      <w:r w:rsidR="00DD26C0"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og man også ved altså, at det er en professionel</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så kan håndtere tingene</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altså</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det betyder meget</w:t>
      </w:r>
      <w:r w:rsidR="00DC779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ja</w:t>
      </w:r>
      <w:r w:rsidRPr="00A06C86">
        <w:rPr>
          <w:rFonts w:ascii="Times New Roman" w:hAnsi="Times New Roman" w:cs="Times New Roman"/>
          <w:sz w:val="24"/>
          <w:szCs w:val="24"/>
          <w:lang w:val="da-DK"/>
        </w:rPr>
        <w:t>”</w:t>
      </w:r>
    </w:p>
    <w:p w:rsidR="00B20AA3" w:rsidRPr="00A06C86" w:rsidRDefault="00B20AA3" w:rsidP="00DE1E6C">
      <w:pPr>
        <w:spacing w:after="0" w:line="360" w:lineRule="auto"/>
        <w:rPr>
          <w:rFonts w:ascii="Times New Roman" w:hAnsi="Times New Roman" w:cs="Times New Roman"/>
          <w:sz w:val="24"/>
          <w:szCs w:val="24"/>
          <w:lang w:val="da-DK"/>
        </w:rPr>
      </w:pPr>
    </w:p>
    <w:p w:rsidR="00C0358C" w:rsidRPr="00A06C86" w:rsidRDefault="00FC2B30"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Ifølge Line skal der være nogle </w:t>
      </w:r>
      <w:r w:rsidR="00A83278" w:rsidRPr="00A06C86">
        <w:rPr>
          <w:rFonts w:ascii="Times New Roman" w:hAnsi="Times New Roman" w:cs="Times New Roman"/>
          <w:sz w:val="24"/>
          <w:szCs w:val="24"/>
          <w:lang w:val="da-DK"/>
        </w:rPr>
        <w:t>fastsatte</w:t>
      </w:r>
      <w:r w:rsidR="00195F3E" w:rsidRPr="00A06C86">
        <w:rPr>
          <w:rFonts w:ascii="Times New Roman" w:hAnsi="Times New Roman" w:cs="Times New Roman"/>
          <w:sz w:val="24"/>
          <w:szCs w:val="24"/>
          <w:lang w:val="da-DK"/>
        </w:rPr>
        <w:t xml:space="preserve"> grænser for, hvor meget hun ønsker at vide om </w:t>
      </w:r>
      <w:r w:rsidR="00A83278" w:rsidRPr="00A06C86">
        <w:rPr>
          <w:rFonts w:ascii="Times New Roman" w:hAnsi="Times New Roman" w:cs="Times New Roman"/>
          <w:sz w:val="24"/>
          <w:szCs w:val="24"/>
          <w:lang w:val="da-DK"/>
        </w:rPr>
        <w:t>bostøttemedarbejder</w:t>
      </w:r>
      <w:r w:rsidR="001B1DE6" w:rsidRPr="00A06C86">
        <w:rPr>
          <w:rFonts w:ascii="Times New Roman" w:hAnsi="Times New Roman" w:cs="Times New Roman"/>
          <w:sz w:val="24"/>
          <w:szCs w:val="24"/>
          <w:lang w:val="da-DK"/>
        </w:rPr>
        <w:t>en</w:t>
      </w:r>
      <w:r w:rsidR="00A83278" w:rsidRPr="00A06C86">
        <w:rPr>
          <w:rFonts w:ascii="Times New Roman" w:hAnsi="Times New Roman" w:cs="Times New Roman"/>
          <w:sz w:val="24"/>
          <w:szCs w:val="24"/>
          <w:lang w:val="da-DK"/>
        </w:rPr>
        <w:t>, idet hun</w:t>
      </w:r>
      <w:r w:rsidRPr="00A06C86">
        <w:rPr>
          <w:rFonts w:ascii="Times New Roman" w:hAnsi="Times New Roman" w:cs="Times New Roman"/>
          <w:sz w:val="24"/>
          <w:szCs w:val="24"/>
          <w:lang w:val="da-DK"/>
        </w:rPr>
        <w:t xml:space="preserve"> gerne</w:t>
      </w:r>
      <w:r w:rsidR="00A83278" w:rsidRPr="00A06C86">
        <w:rPr>
          <w:rFonts w:ascii="Times New Roman" w:hAnsi="Times New Roman" w:cs="Times New Roman"/>
          <w:sz w:val="24"/>
          <w:szCs w:val="24"/>
          <w:lang w:val="da-DK"/>
        </w:rPr>
        <w:t xml:space="preserve"> vil fastholde hendes rolle som borger og medarbejderens rolle som professionel. </w:t>
      </w:r>
      <w:r w:rsidRPr="00A06C86">
        <w:rPr>
          <w:rFonts w:ascii="Times New Roman" w:hAnsi="Times New Roman" w:cs="Times New Roman"/>
          <w:sz w:val="24"/>
          <w:szCs w:val="24"/>
          <w:lang w:val="da-DK"/>
        </w:rPr>
        <w:t>Jævnfør analys</w:t>
      </w:r>
      <w:r w:rsidR="00804253" w:rsidRPr="00A06C86">
        <w:rPr>
          <w:rFonts w:ascii="Times New Roman" w:hAnsi="Times New Roman" w:cs="Times New Roman"/>
          <w:sz w:val="24"/>
          <w:szCs w:val="24"/>
          <w:lang w:val="da-DK"/>
        </w:rPr>
        <w:t>erne oplever</w:t>
      </w:r>
      <w:r w:rsidR="00A83278" w:rsidRPr="00A06C86">
        <w:rPr>
          <w:rFonts w:ascii="Times New Roman" w:hAnsi="Times New Roman" w:cs="Times New Roman"/>
          <w:sz w:val="24"/>
          <w:szCs w:val="24"/>
          <w:lang w:val="da-DK"/>
        </w:rPr>
        <w:t xml:space="preserve"> nogle borgere</w:t>
      </w:r>
      <w:r w:rsidR="00D029AD" w:rsidRPr="00A06C86">
        <w:rPr>
          <w:rFonts w:ascii="Times New Roman" w:hAnsi="Times New Roman" w:cs="Times New Roman"/>
          <w:sz w:val="24"/>
          <w:szCs w:val="24"/>
          <w:lang w:val="da-DK"/>
        </w:rPr>
        <w:t>,</w:t>
      </w:r>
      <w:r w:rsidR="004828EA" w:rsidRPr="00A06C86">
        <w:rPr>
          <w:rFonts w:ascii="Times New Roman" w:hAnsi="Times New Roman" w:cs="Times New Roman"/>
          <w:sz w:val="24"/>
          <w:szCs w:val="24"/>
          <w:lang w:val="da-DK"/>
        </w:rPr>
        <w:t xml:space="preserve"> at de p</w:t>
      </w:r>
      <w:r w:rsidR="00195F3E" w:rsidRPr="00A06C86">
        <w:rPr>
          <w:rFonts w:ascii="Times New Roman" w:hAnsi="Times New Roman" w:cs="Times New Roman"/>
          <w:sz w:val="24"/>
          <w:szCs w:val="24"/>
          <w:lang w:val="da-DK"/>
        </w:rPr>
        <w:t>rofessionelle skal involvere egen</w:t>
      </w:r>
      <w:r w:rsidR="004828EA" w:rsidRPr="00A06C86">
        <w:rPr>
          <w:rFonts w:ascii="Times New Roman" w:hAnsi="Times New Roman" w:cs="Times New Roman"/>
          <w:sz w:val="24"/>
          <w:szCs w:val="24"/>
          <w:lang w:val="da-DK"/>
        </w:rPr>
        <w:t xml:space="preserve"> personlighed</w:t>
      </w:r>
      <w:r w:rsidR="00195F3E" w:rsidRPr="00A06C86">
        <w:rPr>
          <w:rFonts w:ascii="Times New Roman" w:hAnsi="Times New Roman" w:cs="Times New Roman"/>
          <w:sz w:val="24"/>
          <w:szCs w:val="24"/>
          <w:lang w:val="da-DK"/>
        </w:rPr>
        <w:t>,</w:t>
      </w:r>
      <w:r w:rsidR="00804253" w:rsidRPr="00A06C86">
        <w:rPr>
          <w:rFonts w:ascii="Times New Roman" w:hAnsi="Times New Roman" w:cs="Times New Roman"/>
          <w:sz w:val="24"/>
          <w:szCs w:val="24"/>
          <w:lang w:val="da-DK"/>
        </w:rPr>
        <w:t xml:space="preserve"> hvorimod andre </w:t>
      </w:r>
      <w:r w:rsidR="00195F3E" w:rsidRPr="00A06C86">
        <w:rPr>
          <w:rFonts w:ascii="Times New Roman" w:hAnsi="Times New Roman" w:cs="Times New Roman"/>
          <w:sz w:val="24"/>
          <w:szCs w:val="24"/>
          <w:lang w:val="da-DK"/>
        </w:rPr>
        <w:t>oplever</w:t>
      </w:r>
      <w:r w:rsidR="00804253" w:rsidRPr="00A06C86">
        <w:rPr>
          <w:rFonts w:ascii="Times New Roman" w:hAnsi="Times New Roman" w:cs="Times New Roman"/>
          <w:sz w:val="24"/>
          <w:szCs w:val="24"/>
          <w:lang w:val="da-DK"/>
        </w:rPr>
        <w:t>,</w:t>
      </w:r>
      <w:r w:rsidR="00195F3E" w:rsidRPr="00A06C86">
        <w:rPr>
          <w:rFonts w:ascii="Times New Roman" w:hAnsi="Times New Roman" w:cs="Times New Roman"/>
          <w:sz w:val="24"/>
          <w:szCs w:val="24"/>
          <w:lang w:val="da-DK"/>
        </w:rPr>
        <w:t xml:space="preserve"> at det kan problematisere og besværliggøre</w:t>
      </w:r>
      <w:r w:rsidR="00DD26C0" w:rsidRPr="00A06C86">
        <w:rPr>
          <w:rFonts w:ascii="Times New Roman" w:hAnsi="Times New Roman" w:cs="Times New Roman"/>
          <w:sz w:val="24"/>
          <w:szCs w:val="24"/>
          <w:lang w:val="da-DK"/>
        </w:rPr>
        <w:t xml:space="preserve"> forholdet.</w:t>
      </w:r>
      <w:r w:rsidR="00C0358C" w:rsidRPr="00A06C86">
        <w:rPr>
          <w:rFonts w:ascii="Times New Roman" w:hAnsi="Times New Roman" w:cs="Times New Roman"/>
          <w:sz w:val="24"/>
          <w:szCs w:val="24"/>
          <w:lang w:val="da-DK"/>
        </w:rPr>
        <w:t xml:space="preserve"> Udover </w:t>
      </w:r>
      <w:r w:rsidRPr="00A06C86">
        <w:rPr>
          <w:rFonts w:ascii="Times New Roman" w:hAnsi="Times New Roman" w:cs="Times New Roman"/>
          <w:sz w:val="24"/>
          <w:szCs w:val="24"/>
          <w:lang w:val="da-DK"/>
        </w:rPr>
        <w:t>at borgerne fortæller om en række positive oplevelser i mødet med bostøtten</w:t>
      </w:r>
      <w:r w:rsidR="00C0358C" w:rsidRPr="00A06C86">
        <w:rPr>
          <w:rFonts w:ascii="Times New Roman" w:hAnsi="Times New Roman" w:cs="Times New Roman"/>
          <w:sz w:val="24"/>
          <w:szCs w:val="24"/>
          <w:lang w:val="da-DK"/>
        </w:rPr>
        <w:t xml:space="preserve">, kan de </w:t>
      </w:r>
      <w:r w:rsidRPr="00A06C86">
        <w:rPr>
          <w:rFonts w:ascii="Times New Roman" w:hAnsi="Times New Roman" w:cs="Times New Roman"/>
          <w:sz w:val="24"/>
          <w:szCs w:val="24"/>
          <w:lang w:val="da-DK"/>
        </w:rPr>
        <w:t xml:space="preserve">ligeledes </w:t>
      </w:r>
      <w:r w:rsidR="00C0358C" w:rsidRPr="00A06C86">
        <w:rPr>
          <w:rFonts w:ascii="Times New Roman" w:hAnsi="Times New Roman" w:cs="Times New Roman"/>
          <w:sz w:val="24"/>
          <w:szCs w:val="24"/>
          <w:lang w:val="da-DK"/>
        </w:rPr>
        <w:t>opleve udfordringer mhp. at modtage bostøtte i eget hjem. Dette vil blive belyst i næste tema; ”</w:t>
      </w:r>
      <w:r w:rsidR="00C0358C" w:rsidRPr="00A06C86">
        <w:rPr>
          <w:rFonts w:ascii="Times New Roman" w:hAnsi="Times New Roman" w:cs="Times New Roman"/>
          <w:i/>
          <w:sz w:val="24"/>
          <w:szCs w:val="24"/>
          <w:lang w:val="da-DK"/>
        </w:rPr>
        <w:t>Udfordringer i bostøtte indsatsen</w:t>
      </w:r>
      <w:r w:rsidR="00C0358C" w:rsidRPr="00A06C86">
        <w:rPr>
          <w:rFonts w:ascii="Times New Roman" w:hAnsi="Times New Roman" w:cs="Times New Roman"/>
          <w:sz w:val="24"/>
          <w:szCs w:val="24"/>
          <w:lang w:val="da-DK"/>
        </w:rPr>
        <w:t>”.</w:t>
      </w:r>
    </w:p>
    <w:p w:rsidR="00C0358C" w:rsidRPr="00A06C86" w:rsidRDefault="00C0358C" w:rsidP="00DE1E6C">
      <w:pPr>
        <w:rPr>
          <w:lang w:val="da-DK"/>
        </w:rPr>
      </w:pPr>
    </w:p>
    <w:p w:rsidR="00A85127" w:rsidRPr="00A06C86" w:rsidRDefault="00A85127" w:rsidP="00DE1E6C">
      <w:pPr>
        <w:spacing w:after="0" w:line="360" w:lineRule="auto"/>
        <w:rPr>
          <w:rFonts w:ascii="Times New Roman" w:hAnsi="Times New Roman" w:cs="Times New Roman"/>
          <w:b/>
          <w:sz w:val="24"/>
          <w:szCs w:val="24"/>
          <w:u w:val="single"/>
          <w:lang w:val="da-DK"/>
        </w:rPr>
      </w:pPr>
    </w:p>
    <w:p w:rsidR="00A85127" w:rsidRPr="00A06C86" w:rsidRDefault="00A85127" w:rsidP="00DE1E6C">
      <w:pPr>
        <w:spacing w:after="0" w:line="360" w:lineRule="auto"/>
        <w:rPr>
          <w:rFonts w:ascii="Times New Roman" w:hAnsi="Times New Roman" w:cs="Times New Roman"/>
          <w:b/>
          <w:sz w:val="24"/>
          <w:szCs w:val="24"/>
          <w:u w:val="single"/>
          <w:lang w:val="da-DK"/>
        </w:rPr>
      </w:pPr>
    </w:p>
    <w:p w:rsidR="00E85D43" w:rsidRPr="00A06C86" w:rsidRDefault="00FC2B30" w:rsidP="00DE1E6C">
      <w:pPr>
        <w:spacing w:after="0" w:line="360" w:lineRule="auto"/>
        <w:rPr>
          <w:rFonts w:ascii="Times New Roman" w:hAnsi="Times New Roman" w:cs="Times New Roman"/>
          <w:b/>
          <w:sz w:val="24"/>
          <w:szCs w:val="24"/>
          <w:u w:val="single"/>
          <w:lang w:val="da-DK"/>
        </w:rPr>
      </w:pPr>
      <w:r w:rsidRPr="00A06C86">
        <w:rPr>
          <w:rFonts w:ascii="Times New Roman" w:hAnsi="Times New Roman" w:cs="Times New Roman"/>
          <w:b/>
          <w:sz w:val="24"/>
          <w:szCs w:val="24"/>
          <w:u w:val="single"/>
          <w:lang w:val="da-DK"/>
        </w:rPr>
        <w:lastRenderedPageBreak/>
        <w:t>3.2.2</w:t>
      </w:r>
      <w:r w:rsidR="008637F1" w:rsidRPr="00A06C86">
        <w:rPr>
          <w:rFonts w:ascii="Times New Roman" w:hAnsi="Times New Roman" w:cs="Times New Roman"/>
          <w:b/>
          <w:sz w:val="24"/>
          <w:szCs w:val="24"/>
          <w:u w:val="single"/>
          <w:lang w:val="da-DK"/>
        </w:rPr>
        <w:t xml:space="preserve"> </w:t>
      </w:r>
      <w:r w:rsidR="00E621D5" w:rsidRPr="00A06C86">
        <w:rPr>
          <w:rFonts w:ascii="Times New Roman" w:hAnsi="Times New Roman" w:cs="Times New Roman"/>
          <w:b/>
          <w:sz w:val="24"/>
          <w:szCs w:val="24"/>
          <w:u w:val="single"/>
          <w:lang w:val="da-DK"/>
        </w:rPr>
        <w:t>U</w:t>
      </w:r>
      <w:r w:rsidR="00E85D43" w:rsidRPr="00A06C86">
        <w:rPr>
          <w:rFonts w:ascii="Times New Roman" w:hAnsi="Times New Roman" w:cs="Times New Roman"/>
          <w:b/>
          <w:sz w:val="24"/>
          <w:szCs w:val="24"/>
          <w:u w:val="single"/>
          <w:lang w:val="da-DK"/>
        </w:rPr>
        <w:t>dfordringer i</w:t>
      </w:r>
      <w:r w:rsidR="00EB7BF3" w:rsidRPr="00A06C86">
        <w:rPr>
          <w:rFonts w:ascii="Times New Roman" w:hAnsi="Times New Roman" w:cs="Times New Roman"/>
          <w:b/>
          <w:sz w:val="24"/>
          <w:szCs w:val="24"/>
          <w:u w:val="single"/>
          <w:lang w:val="da-DK"/>
        </w:rPr>
        <w:t xml:space="preserve"> bostøtte</w:t>
      </w:r>
      <w:r w:rsidR="00E85D43" w:rsidRPr="00A06C86">
        <w:rPr>
          <w:rFonts w:ascii="Times New Roman" w:hAnsi="Times New Roman" w:cs="Times New Roman"/>
          <w:b/>
          <w:sz w:val="24"/>
          <w:szCs w:val="24"/>
          <w:u w:val="single"/>
          <w:lang w:val="da-DK"/>
        </w:rPr>
        <w:t xml:space="preserve"> indsatsen</w:t>
      </w:r>
    </w:p>
    <w:p w:rsidR="001A47E8" w:rsidRPr="00A06C86" w:rsidRDefault="00B136F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Alle interviewede b</w:t>
      </w:r>
      <w:r w:rsidR="00FB1FEA" w:rsidRPr="00A06C86">
        <w:rPr>
          <w:rFonts w:ascii="Times New Roman" w:hAnsi="Times New Roman" w:cs="Times New Roman"/>
          <w:sz w:val="24"/>
          <w:szCs w:val="24"/>
          <w:lang w:val="da-DK"/>
        </w:rPr>
        <w:t>orgere oplever</w:t>
      </w:r>
      <w:r w:rsidR="00E60716" w:rsidRPr="00A06C86">
        <w:rPr>
          <w:rFonts w:ascii="Times New Roman" w:hAnsi="Times New Roman" w:cs="Times New Roman"/>
          <w:sz w:val="24"/>
          <w:szCs w:val="24"/>
          <w:lang w:val="da-DK"/>
        </w:rPr>
        <w:t xml:space="preserve"> efter eget udsagn</w:t>
      </w:r>
      <w:r w:rsidR="00FB1FEA" w:rsidRPr="00A06C86">
        <w:rPr>
          <w:rFonts w:ascii="Times New Roman" w:hAnsi="Times New Roman" w:cs="Times New Roman"/>
          <w:sz w:val="24"/>
          <w:szCs w:val="24"/>
          <w:lang w:val="da-DK"/>
        </w:rPr>
        <w:t xml:space="preserve"> udfordringer i</w:t>
      </w:r>
      <w:r w:rsidRPr="00A06C86">
        <w:rPr>
          <w:rFonts w:ascii="Times New Roman" w:hAnsi="Times New Roman" w:cs="Times New Roman"/>
          <w:sz w:val="24"/>
          <w:szCs w:val="24"/>
          <w:lang w:val="da-DK"/>
        </w:rPr>
        <w:t xml:space="preserve"> at modtage bostøtte. Udfordringerne er</w:t>
      </w:r>
      <w:r w:rsidR="00433A51" w:rsidRPr="00A06C86">
        <w:rPr>
          <w:rFonts w:ascii="Times New Roman" w:hAnsi="Times New Roman" w:cs="Times New Roman"/>
          <w:sz w:val="24"/>
          <w:szCs w:val="24"/>
          <w:lang w:val="da-DK"/>
        </w:rPr>
        <w:t xml:space="preserve"> ifølge borgerne forskellige, idet de</w:t>
      </w:r>
      <w:r w:rsidRPr="00A06C86">
        <w:rPr>
          <w:rFonts w:ascii="Times New Roman" w:hAnsi="Times New Roman" w:cs="Times New Roman"/>
          <w:sz w:val="24"/>
          <w:szCs w:val="24"/>
          <w:lang w:val="da-DK"/>
        </w:rPr>
        <w:t xml:space="preserve"> båd</w:t>
      </w:r>
      <w:r w:rsidR="00D31E68" w:rsidRPr="00A06C86">
        <w:rPr>
          <w:rFonts w:ascii="Times New Roman" w:hAnsi="Times New Roman" w:cs="Times New Roman"/>
          <w:sz w:val="24"/>
          <w:szCs w:val="24"/>
          <w:lang w:val="da-DK"/>
        </w:rPr>
        <w:t>e oplever vanskeligheder</w:t>
      </w:r>
      <w:r w:rsidR="00FB1FEA" w:rsidRPr="00A06C86">
        <w:rPr>
          <w:rFonts w:ascii="Times New Roman" w:hAnsi="Times New Roman" w:cs="Times New Roman"/>
          <w:sz w:val="24"/>
          <w:szCs w:val="24"/>
          <w:lang w:val="da-DK"/>
        </w:rPr>
        <w:t xml:space="preserve"> med</w:t>
      </w:r>
      <w:r w:rsidRPr="00A06C86">
        <w:rPr>
          <w:rFonts w:ascii="Times New Roman" w:hAnsi="Times New Roman" w:cs="Times New Roman"/>
          <w:sz w:val="24"/>
          <w:szCs w:val="24"/>
          <w:lang w:val="da-DK"/>
        </w:rPr>
        <w:t xml:space="preserve"> de medarbejdere, der kommer i deres hjem og den måde</w:t>
      </w:r>
      <w:r w:rsidR="00D31E68" w:rsidRPr="00A06C86">
        <w:rPr>
          <w:rFonts w:ascii="Times New Roman" w:hAnsi="Times New Roman" w:cs="Times New Roman"/>
          <w:sz w:val="24"/>
          <w:szCs w:val="24"/>
          <w:lang w:val="da-DK"/>
        </w:rPr>
        <w:t>, hvorpå</w:t>
      </w:r>
      <w:r w:rsidRPr="00A06C86">
        <w:rPr>
          <w:rFonts w:ascii="Times New Roman" w:hAnsi="Times New Roman" w:cs="Times New Roman"/>
          <w:sz w:val="24"/>
          <w:szCs w:val="24"/>
          <w:lang w:val="da-DK"/>
        </w:rPr>
        <w:t xml:space="preserve"> bost</w:t>
      </w:r>
      <w:r w:rsidR="00D31E68" w:rsidRPr="00A06C86">
        <w:rPr>
          <w:rFonts w:ascii="Times New Roman" w:hAnsi="Times New Roman" w:cs="Times New Roman"/>
          <w:sz w:val="24"/>
          <w:szCs w:val="24"/>
          <w:lang w:val="da-DK"/>
        </w:rPr>
        <w:t>øtte indsatsen tilrettelægges</w:t>
      </w:r>
      <w:r w:rsidRPr="00A06C86">
        <w:rPr>
          <w:rFonts w:ascii="Times New Roman" w:hAnsi="Times New Roman" w:cs="Times New Roman"/>
          <w:sz w:val="24"/>
          <w:szCs w:val="24"/>
          <w:lang w:val="da-DK"/>
        </w:rPr>
        <w:t>.</w:t>
      </w:r>
      <w:r w:rsidR="006A0226" w:rsidRPr="00A06C86">
        <w:rPr>
          <w:rFonts w:ascii="Times New Roman" w:hAnsi="Times New Roman" w:cs="Times New Roman"/>
          <w:sz w:val="24"/>
          <w:szCs w:val="24"/>
          <w:lang w:val="da-DK"/>
        </w:rPr>
        <w:t xml:space="preserve"> </w:t>
      </w:r>
      <w:r w:rsidR="001C49E8" w:rsidRPr="00A06C86">
        <w:rPr>
          <w:rFonts w:ascii="Times New Roman" w:hAnsi="Times New Roman" w:cs="Times New Roman"/>
          <w:sz w:val="24"/>
          <w:szCs w:val="24"/>
          <w:lang w:val="da-DK"/>
        </w:rPr>
        <w:t>N</w:t>
      </w:r>
      <w:r w:rsidR="00500BC2" w:rsidRPr="00A06C86">
        <w:rPr>
          <w:rFonts w:ascii="Times New Roman" w:hAnsi="Times New Roman" w:cs="Times New Roman"/>
          <w:sz w:val="24"/>
          <w:szCs w:val="24"/>
          <w:lang w:val="da-DK"/>
        </w:rPr>
        <w:t>ogle borgere oplever</w:t>
      </w:r>
      <w:r w:rsidR="001C49E8" w:rsidRPr="00A06C86">
        <w:rPr>
          <w:rFonts w:ascii="Times New Roman" w:hAnsi="Times New Roman" w:cs="Times New Roman"/>
          <w:sz w:val="24"/>
          <w:szCs w:val="24"/>
          <w:lang w:val="da-DK"/>
        </w:rPr>
        <w:t>, at den professionelle i nogle tilfælde ikke tager højde for deres meninger og behov i indsatsen. Ligeledes fo</w:t>
      </w:r>
      <w:r w:rsidR="00500BC2" w:rsidRPr="00A06C86">
        <w:rPr>
          <w:rFonts w:ascii="Times New Roman" w:hAnsi="Times New Roman" w:cs="Times New Roman"/>
          <w:sz w:val="24"/>
          <w:szCs w:val="24"/>
          <w:lang w:val="da-DK"/>
        </w:rPr>
        <w:t>rtæller andre borgere, at de oplever</w:t>
      </w:r>
      <w:r w:rsidR="001C49E8" w:rsidRPr="00A06C86">
        <w:rPr>
          <w:rFonts w:ascii="Times New Roman" w:hAnsi="Times New Roman" w:cs="Times New Roman"/>
          <w:sz w:val="24"/>
          <w:szCs w:val="24"/>
          <w:lang w:val="da-DK"/>
        </w:rPr>
        <w:t xml:space="preserve">, at bostøtten underkender deres situation, </w:t>
      </w:r>
      <w:r w:rsidR="00500BC2" w:rsidRPr="00A06C86">
        <w:rPr>
          <w:rFonts w:ascii="Times New Roman" w:hAnsi="Times New Roman" w:cs="Times New Roman"/>
          <w:sz w:val="24"/>
          <w:szCs w:val="24"/>
          <w:lang w:val="da-DK"/>
        </w:rPr>
        <w:t>hvor de ikke oplever sig forstået</w:t>
      </w:r>
      <w:r w:rsidR="001C49E8" w:rsidRPr="00A06C86">
        <w:rPr>
          <w:rFonts w:ascii="Times New Roman" w:hAnsi="Times New Roman" w:cs="Times New Roman"/>
          <w:sz w:val="24"/>
          <w:szCs w:val="24"/>
          <w:lang w:val="da-DK"/>
        </w:rPr>
        <w:t xml:space="preserve"> i forhold til de problemer</w:t>
      </w:r>
      <w:r w:rsidR="00C80740" w:rsidRPr="00A06C86">
        <w:rPr>
          <w:rFonts w:ascii="Times New Roman" w:hAnsi="Times New Roman" w:cs="Times New Roman"/>
          <w:sz w:val="24"/>
          <w:szCs w:val="24"/>
          <w:lang w:val="da-DK"/>
        </w:rPr>
        <w:t>,</w:t>
      </w:r>
      <w:r w:rsidR="001C49E8" w:rsidRPr="00A06C86">
        <w:rPr>
          <w:rFonts w:ascii="Times New Roman" w:hAnsi="Times New Roman" w:cs="Times New Roman"/>
          <w:sz w:val="24"/>
          <w:szCs w:val="24"/>
          <w:lang w:val="da-DK"/>
        </w:rPr>
        <w:t xml:space="preserve"> de kæmper med</w:t>
      </w:r>
      <w:r w:rsidR="00A55542" w:rsidRPr="00A06C86">
        <w:rPr>
          <w:rFonts w:ascii="Times New Roman" w:hAnsi="Times New Roman" w:cs="Times New Roman"/>
          <w:sz w:val="24"/>
          <w:szCs w:val="24"/>
          <w:lang w:val="da-DK"/>
        </w:rPr>
        <w:t>.</w:t>
      </w:r>
      <w:r w:rsidR="00023737" w:rsidRPr="00A06C86">
        <w:rPr>
          <w:rFonts w:ascii="Times New Roman" w:hAnsi="Times New Roman" w:cs="Times New Roman"/>
          <w:sz w:val="24"/>
          <w:szCs w:val="24"/>
          <w:lang w:val="da-DK"/>
        </w:rPr>
        <w:t xml:space="preserve"> </w:t>
      </w:r>
      <w:r w:rsidR="00A55542" w:rsidRPr="00A06C86">
        <w:rPr>
          <w:rFonts w:ascii="Times New Roman" w:hAnsi="Times New Roman" w:cs="Times New Roman"/>
          <w:sz w:val="24"/>
          <w:szCs w:val="24"/>
          <w:lang w:val="da-DK"/>
        </w:rPr>
        <w:t xml:space="preserve">I det følgende analysetema har vi stillet følgende spørgsmål til empirien: </w:t>
      </w:r>
      <w:r w:rsidR="006A0226" w:rsidRPr="00A06C86">
        <w:rPr>
          <w:rFonts w:ascii="Times New Roman" w:hAnsi="Times New Roman" w:cs="Times New Roman"/>
          <w:sz w:val="24"/>
          <w:szCs w:val="24"/>
          <w:lang w:val="da-DK"/>
        </w:rPr>
        <w:t xml:space="preserve"> </w:t>
      </w:r>
    </w:p>
    <w:p w:rsidR="001A47E8" w:rsidRPr="00A06C86" w:rsidRDefault="001A47E8" w:rsidP="00DE1E6C">
      <w:pPr>
        <w:spacing w:after="0" w:line="360" w:lineRule="auto"/>
        <w:rPr>
          <w:rFonts w:ascii="Times New Roman" w:hAnsi="Times New Roman" w:cs="Times New Roman"/>
          <w:sz w:val="24"/>
          <w:szCs w:val="24"/>
          <w:lang w:val="da-DK"/>
        </w:rPr>
      </w:pPr>
    </w:p>
    <w:p w:rsidR="001A47E8" w:rsidRPr="00A06C86" w:rsidRDefault="00A55542" w:rsidP="00C80740">
      <w:pPr>
        <w:pStyle w:val="Listenabsatz"/>
        <w:numPr>
          <w:ilvl w:val="0"/>
          <w:numId w:val="15"/>
        </w:numPr>
        <w:spacing w:after="0" w:line="360" w:lineRule="auto"/>
        <w:rPr>
          <w:rFonts w:ascii="Times New Roman" w:hAnsi="Times New Roman" w:cs="Times New Roman"/>
          <w:sz w:val="24"/>
          <w:szCs w:val="24"/>
        </w:rPr>
      </w:pPr>
      <w:r w:rsidRPr="00A06C86">
        <w:rPr>
          <w:rFonts w:ascii="Times New Roman" w:hAnsi="Times New Roman" w:cs="Times New Roman"/>
          <w:sz w:val="24"/>
          <w:szCs w:val="24"/>
        </w:rPr>
        <w:t>Hvilke udfordringer er borgerne særlig opmærksomme på</w:t>
      </w:r>
      <w:r w:rsidR="00EB7BF3" w:rsidRPr="00A06C86">
        <w:rPr>
          <w:rFonts w:ascii="Times New Roman" w:hAnsi="Times New Roman" w:cs="Times New Roman"/>
          <w:sz w:val="24"/>
          <w:szCs w:val="24"/>
        </w:rPr>
        <w:t xml:space="preserve"> i bostøtte indsatsen</w:t>
      </w:r>
      <w:r w:rsidRPr="00A06C86">
        <w:rPr>
          <w:rFonts w:ascii="Times New Roman" w:hAnsi="Times New Roman" w:cs="Times New Roman"/>
          <w:sz w:val="24"/>
          <w:szCs w:val="24"/>
        </w:rPr>
        <w:t xml:space="preserve">? </w:t>
      </w:r>
    </w:p>
    <w:p w:rsidR="00D31E68" w:rsidRPr="00A06C86" w:rsidRDefault="00A55542" w:rsidP="00C80740">
      <w:pPr>
        <w:pStyle w:val="Listenabsatz"/>
        <w:numPr>
          <w:ilvl w:val="0"/>
          <w:numId w:val="15"/>
        </w:numPr>
        <w:spacing w:after="0" w:line="360" w:lineRule="auto"/>
        <w:rPr>
          <w:rFonts w:ascii="Times New Roman" w:hAnsi="Times New Roman" w:cs="Times New Roman"/>
          <w:sz w:val="24"/>
          <w:szCs w:val="24"/>
        </w:rPr>
      </w:pPr>
      <w:r w:rsidRPr="00A06C86">
        <w:rPr>
          <w:rFonts w:ascii="Times New Roman" w:hAnsi="Times New Roman" w:cs="Times New Roman"/>
          <w:sz w:val="24"/>
          <w:szCs w:val="24"/>
        </w:rPr>
        <w:t xml:space="preserve">Hvordan beskriver de disse udfordringer? </w:t>
      </w:r>
    </w:p>
    <w:p w:rsidR="001A47E8" w:rsidRPr="00A06C86" w:rsidRDefault="00D31E68" w:rsidP="00C80740">
      <w:pPr>
        <w:pStyle w:val="Listenabsatz"/>
        <w:numPr>
          <w:ilvl w:val="0"/>
          <w:numId w:val="15"/>
        </w:numPr>
        <w:spacing w:after="0" w:line="360" w:lineRule="auto"/>
        <w:rPr>
          <w:rFonts w:ascii="Times New Roman" w:hAnsi="Times New Roman" w:cs="Times New Roman"/>
          <w:sz w:val="24"/>
          <w:szCs w:val="24"/>
        </w:rPr>
      </w:pPr>
      <w:r w:rsidRPr="00A06C86">
        <w:rPr>
          <w:rFonts w:ascii="Times New Roman" w:hAnsi="Times New Roman" w:cs="Times New Roman"/>
          <w:sz w:val="24"/>
          <w:szCs w:val="24"/>
        </w:rPr>
        <w:t>H</w:t>
      </w:r>
      <w:r w:rsidR="00A55542" w:rsidRPr="00A06C86">
        <w:rPr>
          <w:rFonts w:ascii="Times New Roman" w:hAnsi="Times New Roman" w:cs="Times New Roman"/>
          <w:sz w:val="24"/>
          <w:szCs w:val="24"/>
        </w:rPr>
        <w:t xml:space="preserve">vilke konsekvenser har de? </w:t>
      </w:r>
    </w:p>
    <w:p w:rsidR="001A47E8" w:rsidRPr="00A06C86" w:rsidRDefault="001A47E8" w:rsidP="00DE1E6C">
      <w:pPr>
        <w:spacing w:after="0" w:line="360" w:lineRule="auto"/>
        <w:rPr>
          <w:rFonts w:ascii="Times New Roman" w:hAnsi="Times New Roman" w:cs="Times New Roman"/>
          <w:sz w:val="24"/>
          <w:szCs w:val="24"/>
          <w:lang w:val="da-DK"/>
        </w:rPr>
      </w:pPr>
    </w:p>
    <w:p w:rsidR="00E85D43" w:rsidRPr="00A06C86" w:rsidRDefault="00B136F5"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de følgende </w:t>
      </w:r>
      <w:r w:rsidR="00B04B1F" w:rsidRPr="00A06C86">
        <w:rPr>
          <w:rFonts w:ascii="Times New Roman" w:hAnsi="Times New Roman" w:cs="Times New Roman"/>
          <w:sz w:val="24"/>
          <w:szCs w:val="24"/>
          <w:lang w:val="da-DK"/>
        </w:rPr>
        <w:t>analyseafsnit</w:t>
      </w:r>
      <w:r w:rsidRPr="00A06C86">
        <w:rPr>
          <w:rFonts w:ascii="Times New Roman" w:hAnsi="Times New Roman" w:cs="Times New Roman"/>
          <w:sz w:val="24"/>
          <w:szCs w:val="24"/>
          <w:lang w:val="da-DK"/>
        </w:rPr>
        <w:t xml:space="preserve"> vil vi tydeliggøre disse udfordringer.</w:t>
      </w:r>
      <w:r w:rsidR="000B2F08" w:rsidRPr="00A06C86">
        <w:rPr>
          <w:rFonts w:ascii="Times New Roman" w:hAnsi="Times New Roman" w:cs="Times New Roman"/>
          <w:sz w:val="24"/>
          <w:szCs w:val="24"/>
          <w:lang w:val="da-DK"/>
        </w:rPr>
        <w:t xml:space="preserve"> </w:t>
      </w:r>
    </w:p>
    <w:p w:rsidR="00DD244F" w:rsidRPr="00A06C86" w:rsidRDefault="00DD244F" w:rsidP="00DE1E6C">
      <w:pPr>
        <w:spacing w:after="0" w:line="360" w:lineRule="auto"/>
        <w:rPr>
          <w:rFonts w:ascii="Times New Roman" w:hAnsi="Times New Roman" w:cs="Times New Roman"/>
          <w:i/>
          <w:sz w:val="24"/>
          <w:szCs w:val="24"/>
          <w:u w:val="single"/>
          <w:lang w:val="da-DK"/>
        </w:rPr>
      </w:pPr>
    </w:p>
    <w:p w:rsidR="00DD244F" w:rsidRPr="00A06C86" w:rsidRDefault="00DD244F" w:rsidP="00DE1E6C">
      <w:pPr>
        <w:spacing w:after="0" w:line="360" w:lineRule="auto"/>
        <w:rPr>
          <w:rFonts w:ascii="Times New Roman" w:hAnsi="Times New Roman" w:cs="Times New Roman"/>
          <w:i/>
          <w:sz w:val="24"/>
          <w:szCs w:val="24"/>
          <w:u w:val="single"/>
          <w:lang w:val="da-DK"/>
        </w:rPr>
      </w:pPr>
      <w:r w:rsidRPr="00A06C86">
        <w:rPr>
          <w:rFonts w:ascii="Times New Roman" w:hAnsi="Times New Roman" w:cs="Times New Roman"/>
          <w:i/>
          <w:sz w:val="24"/>
          <w:szCs w:val="24"/>
          <w:u w:val="single"/>
          <w:lang w:val="da-DK"/>
        </w:rPr>
        <w:t>Manglende forståelse</w:t>
      </w:r>
    </w:p>
    <w:p w:rsidR="00DD244F" w:rsidRPr="00A06C86" w:rsidRDefault="00FB1FE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w:t>
      </w:r>
      <w:r w:rsidR="001A47E8" w:rsidRPr="00A06C86">
        <w:rPr>
          <w:rFonts w:ascii="Times New Roman" w:hAnsi="Times New Roman" w:cs="Times New Roman"/>
          <w:sz w:val="24"/>
          <w:szCs w:val="24"/>
          <w:lang w:val="da-DK"/>
        </w:rPr>
        <w:t>orgerne</w:t>
      </w:r>
      <w:r w:rsidR="00DD244F" w:rsidRPr="00A06C86">
        <w:rPr>
          <w:rFonts w:ascii="Times New Roman" w:hAnsi="Times New Roman" w:cs="Times New Roman"/>
          <w:sz w:val="24"/>
          <w:szCs w:val="24"/>
          <w:lang w:val="da-DK"/>
        </w:rPr>
        <w:t xml:space="preserve"> </w:t>
      </w:r>
      <w:r w:rsidR="00B72C17" w:rsidRPr="00A06C86">
        <w:rPr>
          <w:rFonts w:ascii="Times New Roman" w:hAnsi="Times New Roman" w:cs="Times New Roman"/>
          <w:sz w:val="24"/>
          <w:szCs w:val="24"/>
          <w:lang w:val="da-DK"/>
        </w:rPr>
        <w:t>fortæller, at de</w:t>
      </w:r>
      <w:r w:rsidR="00EB7BF3" w:rsidRPr="00A06C86">
        <w:rPr>
          <w:rFonts w:ascii="Times New Roman" w:hAnsi="Times New Roman" w:cs="Times New Roman"/>
          <w:sz w:val="24"/>
          <w:szCs w:val="24"/>
          <w:lang w:val="da-DK"/>
        </w:rPr>
        <w:t xml:space="preserve"> i nogle situationer</w:t>
      </w:r>
      <w:r w:rsidR="00B72C17" w:rsidRPr="00A06C86">
        <w:rPr>
          <w:rFonts w:ascii="Times New Roman" w:hAnsi="Times New Roman" w:cs="Times New Roman"/>
          <w:sz w:val="24"/>
          <w:szCs w:val="24"/>
          <w:lang w:val="da-DK"/>
        </w:rPr>
        <w:t xml:space="preserve"> </w:t>
      </w:r>
      <w:r w:rsidR="00362658" w:rsidRPr="00A06C86">
        <w:rPr>
          <w:rFonts w:ascii="Times New Roman" w:hAnsi="Times New Roman" w:cs="Times New Roman"/>
          <w:sz w:val="24"/>
          <w:szCs w:val="24"/>
          <w:lang w:val="da-DK"/>
        </w:rPr>
        <w:t>ikke erfarer</w:t>
      </w:r>
      <w:r w:rsidR="00DD244F" w:rsidRPr="00A06C86">
        <w:rPr>
          <w:rFonts w:ascii="Times New Roman" w:hAnsi="Times New Roman" w:cs="Times New Roman"/>
          <w:sz w:val="24"/>
          <w:szCs w:val="24"/>
          <w:lang w:val="da-DK"/>
        </w:rPr>
        <w:t xml:space="preserve"> sig set og hørt af der</w:t>
      </w:r>
      <w:r w:rsidRPr="00A06C86">
        <w:rPr>
          <w:rFonts w:ascii="Times New Roman" w:hAnsi="Times New Roman" w:cs="Times New Roman"/>
          <w:sz w:val="24"/>
          <w:szCs w:val="24"/>
          <w:lang w:val="da-DK"/>
        </w:rPr>
        <w:t>es bostøttemedarbejder. De</w:t>
      </w:r>
      <w:r w:rsidR="00B72C17" w:rsidRPr="00A06C86">
        <w:rPr>
          <w:rFonts w:ascii="Times New Roman" w:hAnsi="Times New Roman" w:cs="Times New Roman"/>
          <w:sz w:val="24"/>
          <w:szCs w:val="24"/>
          <w:lang w:val="da-DK"/>
        </w:rPr>
        <w:t>t fremgår af analyserne</w:t>
      </w:r>
      <w:r w:rsidR="00627258" w:rsidRPr="00A06C86">
        <w:rPr>
          <w:rFonts w:ascii="Times New Roman" w:hAnsi="Times New Roman" w:cs="Times New Roman"/>
          <w:sz w:val="24"/>
          <w:szCs w:val="24"/>
          <w:lang w:val="da-DK"/>
        </w:rPr>
        <w:t>, at de</w:t>
      </w:r>
      <w:r w:rsidR="00DD244F" w:rsidRPr="00A06C86">
        <w:rPr>
          <w:rFonts w:ascii="Times New Roman" w:hAnsi="Times New Roman" w:cs="Times New Roman"/>
          <w:sz w:val="24"/>
          <w:szCs w:val="24"/>
          <w:lang w:val="da-DK"/>
        </w:rPr>
        <w:t xml:space="preserve"> oplever det som en udfordring, når den profe</w:t>
      </w:r>
      <w:r w:rsidR="00C80740" w:rsidRPr="00A06C86">
        <w:rPr>
          <w:rFonts w:ascii="Times New Roman" w:hAnsi="Times New Roman" w:cs="Times New Roman"/>
          <w:sz w:val="24"/>
          <w:szCs w:val="24"/>
          <w:lang w:val="da-DK"/>
        </w:rPr>
        <w:t>ssionelle enten bagatellisere</w:t>
      </w:r>
      <w:r w:rsidR="00152F96"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de vanskeligheder, som de</w:t>
      </w:r>
      <w:r w:rsidR="00DD244F" w:rsidRPr="00A06C86">
        <w:rPr>
          <w:rFonts w:ascii="Times New Roman" w:hAnsi="Times New Roman" w:cs="Times New Roman"/>
          <w:sz w:val="24"/>
          <w:szCs w:val="24"/>
          <w:lang w:val="da-DK"/>
        </w:rPr>
        <w:t xml:space="preserve"> har været igennem og stadigvæk kæmper med</w:t>
      </w:r>
      <w:r w:rsidR="00866331" w:rsidRPr="00A06C86">
        <w:rPr>
          <w:rFonts w:ascii="Times New Roman" w:hAnsi="Times New Roman" w:cs="Times New Roman"/>
          <w:sz w:val="24"/>
          <w:szCs w:val="24"/>
          <w:lang w:val="da-DK"/>
        </w:rPr>
        <w:t>,</w:t>
      </w:r>
      <w:r w:rsidR="00DD244F" w:rsidRPr="00A06C86">
        <w:rPr>
          <w:rFonts w:ascii="Times New Roman" w:hAnsi="Times New Roman" w:cs="Times New Roman"/>
          <w:sz w:val="24"/>
          <w:szCs w:val="24"/>
          <w:lang w:val="da-DK"/>
        </w:rPr>
        <w:t xml:space="preserve"> eller når den professionelle</w:t>
      </w:r>
      <w:r w:rsidR="00500BC2" w:rsidRPr="00A06C86">
        <w:rPr>
          <w:rFonts w:ascii="Times New Roman" w:hAnsi="Times New Roman" w:cs="Times New Roman"/>
          <w:sz w:val="24"/>
          <w:szCs w:val="24"/>
          <w:lang w:val="da-DK"/>
        </w:rPr>
        <w:t xml:space="preserve"> ifølge informanterne</w:t>
      </w:r>
      <w:r w:rsidR="00DD244F" w:rsidRPr="00A06C86">
        <w:rPr>
          <w:rFonts w:ascii="Times New Roman" w:hAnsi="Times New Roman" w:cs="Times New Roman"/>
          <w:sz w:val="24"/>
          <w:szCs w:val="24"/>
          <w:lang w:val="da-DK"/>
        </w:rPr>
        <w:t xml:space="preserve"> ikke imødekommer de</w:t>
      </w:r>
      <w:r w:rsidRPr="00A06C86">
        <w:rPr>
          <w:rFonts w:ascii="Times New Roman" w:hAnsi="Times New Roman" w:cs="Times New Roman"/>
          <w:sz w:val="24"/>
          <w:szCs w:val="24"/>
          <w:lang w:val="da-DK"/>
        </w:rPr>
        <w:t>res</w:t>
      </w:r>
      <w:r w:rsidR="00DD244F" w:rsidRPr="00A06C86">
        <w:rPr>
          <w:rFonts w:ascii="Times New Roman" w:hAnsi="Times New Roman" w:cs="Times New Roman"/>
          <w:sz w:val="24"/>
          <w:szCs w:val="24"/>
          <w:lang w:val="da-DK"/>
        </w:rPr>
        <w:t xml:space="preserve"> b</w:t>
      </w:r>
      <w:r w:rsidRPr="00A06C86">
        <w:rPr>
          <w:rFonts w:ascii="Times New Roman" w:hAnsi="Times New Roman" w:cs="Times New Roman"/>
          <w:sz w:val="24"/>
          <w:szCs w:val="24"/>
          <w:lang w:val="da-DK"/>
        </w:rPr>
        <w:t>ehov</w:t>
      </w:r>
      <w:r w:rsidR="00500BC2" w:rsidRPr="00A06C86">
        <w:rPr>
          <w:rFonts w:ascii="Times New Roman" w:hAnsi="Times New Roman" w:cs="Times New Roman"/>
          <w:sz w:val="24"/>
          <w:szCs w:val="24"/>
          <w:lang w:val="da-DK"/>
        </w:rPr>
        <w:t xml:space="preserve"> for støtte</w:t>
      </w:r>
      <w:r w:rsidR="00DD244F" w:rsidRPr="00A06C86">
        <w:rPr>
          <w:rFonts w:ascii="Times New Roman" w:hAnsi="Times New Roman" w:cs="Times New Roman"/>
          <w:sz w:val="24"/>
          <w:szCs w:val="24"/>
          <w:lang w:val="da-DK"/>
        </w:rPr>
        <w:t xml:space="preserve">. </w:t>
      </w:r>
    </w:p>
    <w:p w:rsidR="00DD244F" w:rsidRPr="00A06C86" w:rsidRDefault="00DD244F" w:rsidP="00DE1E6C">
      <w:pPr>
        <w:spacing w:after="0" w:line="360" w:lineRule="auto"/>
        <w:rPr>
          <w:rFonts w:ascii="Times New Roman" w:hAnsi="Times New Roman" w:cs="Times New Roman"/>
          <w:sz w:val="24"/>
          <w:szCs w:val="24"/>
          <w:lang w:val="da-DK"/>
        </w:rPr>
      </w:pPr>
    </w:p>
    <w:p w:rsidR="00DD244F" w:rsidRPr="00A06C86" w:rsidRDefault="00DD244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ned</w:t>
      </w:r>
      <w:r w:rsidR="00B819F2" w:rsidRPr="00A06C86">
        <w:rPr>
          <w:rFonts w:ascii="Times New Roman" w:hAnsi="Times New Roman" w:cs="Times New Roman"/>
          <w:sz w:val="24"/>
          <w:szCs w:val="24"/>
          <w:lang w:val="da-DK"/>
        </w:rPr>
        <w:t>enstående citat tydeligg</w:t>
      </w:r>
      <w:r w:rsidR="001A47E8" w:rsidRPr="00A06C86">
        <w:rPr>
          <w:rFonts w:ascii="Times New Roman" w:hAnsi="Times New Roman" w:cs="Times New Roman"/>
          <w:sz w:val="24"/>
          <w:szCs w:val="24"/>
          <w:lang w:val="da-DK"/>
        </w:rPr>
        <w:t>ør</w:t>
      </w:r>
      <w:r w:rsidR="00EF67E4" w:rsidRPr="00A06C86">
        <w:rPr>
          <w:rFonts w:ascii="Times New Roman" w:hAnsi="Times New Roman" w:cs="Times New Roman"/>
          <w:sz w:val="24"/>
          <w:szCs w:val="24"/>
          <w:lang w:val="da-DK"/>
        </w:rPr>
        <w:t xml:space="preserve"> Arne</w:t>
      </w:r>
      <w:r w:rsidR="00B819F2" w:rsidRPr="00A06C86">
        <w:rPr>
          <w:rFonts w:ascii="Times New Roman" w:hAnsi="Times New Roman" w:cs="Times New Roman"/>
          <w:sz w:val="24"/>
          <w:szCs w:val="24"/>
          <w:lang w:val="da-DK"/>
        </w:rPr>
        <w:t xml:space="preserve">, at han </w:t>
      </w:r>
      <w:r w:rsidR="00FB1FEA" w:rsidRPr="00A06C86">
        <w:rPr>
          <w:rFonts w:ascii="Times New Roman" w:hAnsi="Times New Roman" w:cs="Times New Roman"/>
          <w:sz w:val="24"/>
          <w:szCs w:val="24"/>
          <w:lang w:val="da-DK"/>
        </w:rPr>
        <w:t xml:space="preserve">ikke oplever, at </w:t>
      </w:r>
      <w:r w:rsidRPr="00A06C86">
        <w:rPr>
          <w:rFonts w:ascii="Times New Roman" w:hAnsi="Times New Roman" w:cs="Times New Roman"/>
          <w:sz w:val="24"/>
          <w:szCs w:val="24"/>
          <w:lang w:val="da-DK"/>
        </w:rPr>
        <w:t>bostøttemedarbejder</w:t>
      </w:r>
      <w:r w:rsidR="00FB1FEA"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xml:space="preserve"> kan indleve sig i, hvor svært det ha</w:t>
      </w:r>
      <w:r w:rsidR="00EB7BF3" w:rsidRPr="00A06C86">
        <w:rPr>
          <w:rFonts w:ascii="Times New Roman" w:hAnsi="Times New Roman" w:cs="Times New Roman"/>
          <w:sz w:val="24"/>
          <w:szCs w:val="24"/>
          <w:lang w:val="da-DK"/>
        </w:rPr>
        <w:t>r været og stadigvæk er for ham</w:t>
      </w:r>
      <w:r w:rsidR="00152F96" w:rsidRPr="00A06C86">
        <w:rPr>
          <w:rFonts w:ascii="Times New Roman" w:hAnsi="Times New Roman" w:cs="Times New Roman"/>
          <w:sz w:val="24"/>
          <w:szCs w:val="24"/>
          <w:lang w:val="da-DK"/>
        </w:rPr>
        <w:t xml:space="preserve"> at holde sig fra alkohol:</w:t>
      </w:r>
      <w:r w:rsidRPr="00A06C86">
        <w:rPr>
          <w:rFonts w:ascii="Times New Roman" w:hAnsi="Times New Roman" w:cs="Times New Roman"/>
          <w:sz w:val="24"/>
          <w:szCs w:val="24"/>
          <w:lang w:val="da-DK"/>
        </w:rPr>
        <w:t xml:space="preserve"> </w:t>
      </w:r>
    </w:p>
    <w:p w:rsidR="00D06AFF" w:rsidRPr="00A06C86" w:rsidRDefault="00D06AFF" w:rsidP="00DE1E6C">
      <w:pPr>
        <w:spacing w:after="0" w:line="360" w:lineRule="auto"/>
        <w:rPr>
          <w:rFonts w:ascii="Times New Roman" w:hAnsi="Times New Roman" w:cs="Times New Roman"/>
          <w:sz w:val="24"/>
          <w:szCs w:val="24"/>
          <w:lang w:val="da-DK"/>
        </w:rPr>
      </w:pPr>
    </w:p>
    <w:p w:rsidR="00DD244F" w:rsidRPr="00A06C86" w:rsidRDefault="00DD244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7F065F" w:rsidRPr="00A06C86">
        <w:rPr>
          <w:rFonts w:ascii="Times New Roman" w:hAnsi="Times New Roman" w:cs="Times New Roman"/>
          <w:i/>
          <w:sz w:val="24"/>
          <w:szCs w:val="24"/>
          <w:lang w:val="da-DK"/>
        </w:rPr>
        <w:t>H</w:t>
      </w:r>
      <w:r w:rsidRPr="00A06C86">
        <w:rPr>
          <w:rFonts w:ascii="Times New Roman" w:hAnsi="Times New Roman" w:cs="Times New Roman"/>
          <w:i/>
          <w:sz w:val="24"/>
          <w:szCs w:val="24"/>
          <w:lang w:val="da-DK"/>
        </w:rPr>
        <w:t>vis jeg har nogle svære situationer</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kan jeg godt sige til hende</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ved du hvad, jeg har fandme haft lyst til at drikke mig fuld og sådan noget</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 Hun mener så</w:t>
      </w:r>
      <w:r w:rsidR="00866331" w:rsidRPr="00A06C86">
        <w:rPr>
          <w:rFonts w:ascii="Times New Roman" w:hAnsi="Times New Roman" w:cs="Times New Roman"/>
          <w:i/>
          <w:sz w:val="24"/>
          <w:szCs w:val="24"/>
          <w:lang w:val="da-DK"/>
        </w:rPr>
        <w:t>; dig får vi sg</w:t>
      </w:r>
      <w:r w:rsidRPr="00A06C86">
        <w:rPr>
          <w:rFonts w:ascii="Times New Roman" w:hAnsi="Times New Roman" w:cs="Times New Roman"/>
          <w:i/>
          <w:sz w:val="24"/>
          <w:szCs w:val="24"/>
          <w:lang w:val="da-DK"/>
        </w:rPr>
        <w:t>u nemt på rette fod igen</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w:t>
      </w:r>
      <w:r w:rsidR="00866331" w:rsidRPr="00A06C86">
        <w:rPr>
          <w:rFonts w:ascii="Times New Roman" w:hAnsi="Times New Roman" w:cs="Times New Roman"/>
          <w:i/>
          <w:sz w:val="24"/>
          <w:szCs w:val="24"/>
          <w:lang w:val="da-DK"/>
        </w:rPr>
        <w:t>ikke også. Men så nemt er det sg</w:t>
      </w:r>
      <w:r w:rsidRPr="00A06C86">
        <w:rPr>
          <w:rFonts w:ascii="Times New Roman" w:hAnsi="Times New Roman" w:cs="Times New Roman"/>
          <w:i/>
          <w:sz w:val="24"/>
          <w:szCs w:val="24"/>
          <w:lang w:val="da-DK"/>
        </w:rPr>
        <w:t>u ikke. Der synes jeg</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hun er lidt forkert på den. (...) Og det var sgu en kamp og den skal jeg ikke falde tilbage i</w:t>
      </w:r>
      <w:r w:rsidR="007F065F" w:rsidRPr="00A06C86">
        <w:rPr>
          <w:rFonts w:ascii="Times New Roman" w:hAnsi="Times New Roman" w:cs="Times New Roman"/>
          <w:i/>
          <w:sz w:val="24"/>
          <w:szCs w:val="24"/>
          <w:lang w:val="da-DK"/>
        </w:rPr>
        <w:t>. D</w:t>
      </w:r>
      <w:r w:rsidRPr="00A06C86">
        <w:rPr>
          <w:rFonts w:ascii="Times New Roman" w:hAnsi="Times New Roman" w:cs="Times New Roman"/>
          <w:i/>
          <w:sz w:val="24"/>
          <w:szCs w:val="24"/>
          <w:lang w:val="da-DK"/>
        </w:rPr>
        <w:t>en kamp kan jeg ikke se</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jeg kan vinde igen. (...) jamen det er</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når det bliver for svært</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når livet bliver for svært</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kan man godt få den tanke</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ty tilbage til bajerne</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for det gør livet nemmere</w:t>
      </w:r>
      <w:r w:rsidR="007F3C48"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 Jamen det er bare</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hun siger</w:t>
      </w:r>
      <w:r w:rsidR="007F3C48"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du kommer på druk igen</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skal vi nok få dig på fode igen og sådan noget</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866331"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Men så nemt er det altså ikke.</w:t>
      </w:r>
      <w:r w:rsidRPr="00A06C86">
        <w:rPr>
          <w:rFonts w:ascii="Times New Roman" w:hAnsi="Times New Roman" w:cs="Times New Roman"/>
          <w:sz w:val="24"/>
          <w:szCs w:val="24"/>
          <w:lang w:val="da-DK"/>
        </w:rPr>
        <w:t>”</w:t>
      </w:r>
    </w:p>
    <w:p w:rsidR="00DD244F" w:rsidRPr="00A06C86" w:rsidRDefault="00494B7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Udover</w:t>
      </w:r>
      <w:r w:rsidR="00500BC2" w:rsidRPr="00A06C86">
        <w:rPr>
          <w:rFonts w:ascii="Times New Roman" w:hAnsi="Times New Roman" w:cs="Times New Roman"/>
          <w:sz w:val="24"/>
          <w:szCs w:val="24"/>
          <w:lang w:val="da-DK"/>
        </w:rPr>
        <w:t xml:space="preserve"> at Arne oplever</w:t>
      </w:r>
      <w:r w:rsidR="00E60716" w:rsidRPr="00A06C86">
        <w:rPr>
          <w:rFonts w:ascii="Times New Roman" w:hAnsi="Times New Roman" w:cs="Times New Roman"/>
          <w:sz w:val="24"/>
          <w:szCs w:val="24"/>
          <w:lang w:val="da-DK"/>
        </w:rPr>
        <w:t>,</w:t>
      </w:r>
      <w:r w:rsidR="00662043" w:rsidRPr="00A06C86">
        <w:rPr>
          <w:rFonts w:ascii="Times New Roman" w:hAnsi="Times New Roman" w:cs="Times New Roman"/>
          <w:sz w:val="24"/>
          <w:szCs w:val="24"/>
          <w:lang w:val="da-DK"/>
        </w:rPr>
        <w:t xml:space="preserve"> at</w:t>
      </w:r>
      <w:r w:rsidR="00DD244F" w:rsidRPr="00A06C86">
        <w:rPr>
          <w:rFonts w:ascii="Times New Roman" w:hAnsi="Times New Roman" w:cs="Times New Roman"/>
          <w:sz w:val="24"/>
          <w:szCs w:val="24"/>
          <w:lang w:val="da-DK"/>
        </w:rPr>
        <w:t xml:space="preserve"> bostøtt</w:t>
      </w:r>
      <w:r w:rsidR="001A47E8" w:rsidRPr="00A06C86">
        <w:rPr>
          <w:rFonts w:ascii="Times New Roman" w:hAnsi="Times New Roman" w:cs="Times New Roman"/>
          <w:sz w:val="24"/>
          <w:szCs w:val="24"/>
          <w:lang w:val="da-DK"/>
        </w:rPr>
        <w:t>emedarbejderen</w:t>
      </w:r>
      <w:r w:rsidR="00662043" w:rsidRPr="00A06C86">
        <w:rPr>
          <w:rFonts w:ascii="Times New Roman" w:hAnsi="Times New Roman" w:cs="Times New Roman"/>
          <w:sz w:val="24"/>
          <w:szCs w:val="24"/>
          <w:lang w:val="da-DK"/>
        </w:rPr>
        <w:t xml:space="preserve"> undervurderer </w:t>
      </w:r>
      <w:r w:rsidR="00C83EEB" w:rsidRPr="00A06C86">
        <w:rPr>
          <w:rFonts w:ascii="Times New Roman" w:hAnsi="Times New Roman" w:cs="Times New Roman"/>
          <w:sz w:val="24"/>
          <w:szCs w:val="24"/>
          <w:lang w:val="da-DK"/>
        </w:rPr>
        <w:t>hans</w:t>
      </w:r>
      <w:r w:rsidR="00DD244F" w:rsidRPr="00A06C86">
        <w:rPr>
          <w:rFonts w:ascii="Times New Roman" w:hAnsi="Times New Roman" w:cs="Times New Roman"/>
          <w:sz w:val="24"/>
          <w:szCs w:val="24"/>
          <w:lang w:val="da-DK"/>
        </w:rPr>
        <w:t xml:space="preserve"> situation, oplever Line ligeledes, at hun ikke</w:t>
      </w:r>
      <w:r w:rsidR="00400022" w:rsidRPr="00A06C86">
        <w:rPr>
          <w:rFonts w:ascii="Times New Roman" w:hAnsi="Times New Roman" w:cs="Times New Roman"/>
          <w:sz w:val="24"/>
          <w:szCs w:val="24"/>
          <w:lang w:val="da-DK"/>
        </w:rPr>
        <w:t xml:space="preserve"> får opfyldt sit</w:t>
      </w:r>
      <w:r w:rsidRPr="00A06C86">
        <w:rPr>
          <w:rFonts w:ascii="Times New Roman" w:hAnsi="Times New Roman" w:cs="Times New Roman"/>
          <w:sz w:val="24"/>
          <w:szCs w:val="24"/>
          <w:lang w:val="da-DK"/>
        </w:rPr>
        <w:t xml:space="preserve"> behov </w:t>
      </w:r>
      <w:r w:rsidR="00DD244F" w:rsidRPr="00A06C86">
        <w:rPr>
          <w:rFonts w:ascii="Times New Roman" w:hAnsi="Times New Roman" w:cs="Times New Roman"/>
          <w:sz w:val="24"/>
          <w:szCs w:val="24"/>
          <w:lang w:val="da-DK"/>
        </w:rPr>
        <w:t xml:space="preserve">for </w:t>
      </w:r>
      <w:r w:rsidR="00152F96" w:rsidRPr="00A06C86">
        <w:rPr>
          <w:rFonts w:ascii="Times New Roman" w:hAnsi="Times New Roman" w:cs="Times New Roman"/>
          <w:sz w:val="24"/>
          <w:szCs w:val="24"/>
          <w:lang w:val="da-DK"/>
        </w:rPr>
        <w:t>at tale med den professionelle:</w:t>
      </w:r>
    </w:p>
    <w:p w:rsidR="00DD244F" w:rsidRPr="00A06C86" w:rsidRDefault="00DD244F" w:rsidP="00DE1E6C">
      <w:pPr>
        <w:tabs>
          <w:tab w:val="left" w:pos="1540"/>
        </w:tabs>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Jeg started</w:t>
      </w:r>
      <w:r w:rsidR="009839B6" w:rsidRPr="00A06C86">
        <w:rPr>
          <w:rFonts w:ascii="Times New Roman" w:hAnsi="Times New Roman" w:cs="Times New Roman"/>
          <w:i/>
          <w:sz w:val="24"/>
          <w:szCs w:val="24"/>
          <w:lang w:val="da-DK"/>
        </w:rPr>
        <w:t>e med at tale med en psykolog</w:t>
      </w:r>
      <w:r w:rsidRPr="00A06C86">
        <w:rPr>
          <w:rFonts w:ascii="Times New Roman" w:hAnsi="Times New Roman" w:cs="Times New Roman"/>
          <w:i/>
          <w:sz w:val="24"/>
          <w:szCs w:val="24"/>
          <w:lang w:val="da-DK"/>
        </w:rPr>
        <w:t xml:space="preserve"> på et tidspunkt</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på psykiatrisk sygehus og så havde jeg nok også</w:t>
      </w:r>
      <w:r w:rsidR="009839B6"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i den periode brug for at tal</w:t>
      </w:r>
      <w:r w:rsidR="009839B6" w:rsidRPr="00A06C86">
        <w:rPr>
          <w:rFonts w:ascii="Times New Roman" w:hAnsi="Times New Roman" w:cs="Times New Roman"/>
          <w:i/>
          <w:sz w:val="24"/>
          <w:szCs w:val="24"/>
          <w:lang w:val="da-DK"/>
        </w:rPr>
        <w:t>e lidt ekstra med bostøtten</w:t>
      </w:r>
      <w:r w:rsidR="00523E1E" w:rsidRPr="00A06C86">
        <w:rPr>
          <w:rFonts w:ascii="Times New Roman" w:hAnsi="Times New Roman" w:cs="Times New Roman"/>
          <w:i/>
          <w:sz w:val="24"/>
          <w:szCs w:val="24"/>
          <w:lang w:val="da-DK"/>
        </w:rPr>
        <w:t xml:space="preserve"> </w:t>
      </w:r>
      <w:r w:rsidR="009839B6" w:rsidRPr="00A06C86">
        <w:rPr>
          <w:rFonts w:ascii="Times New Roman" w:hAnsi="Times New Roman" w:cs="Times New Roman"/>
          <w:i/>
          <w:sz w:val="24"/>
          <w:szCs w:val="24"/>
          <w:lang w:val="da-DK"/>
        </w:rPr>
        <w:t>og så</w:t>
      </w:r>
      <w:r w:rsidRPr="00A06C86">
        <w:rPr>
          <w:rFonts w:ascii="Times New Roman" w:hAnsi="Times New Roman" w:cs="Times New Roman"/>
          <w:i/>
          <w:sz w:val="24"/>
          <w:szCs w:val="24"/>
          <w:lang w:val="da-DK"/>
        </w:rPr>
        <w:t xml:space="preserve"> var der en dag</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hvor hun jo så var på besøg, hvor hun stillede meget spørgsmålstegn ved, </w:t>
      </w:r>
      <w:r w:rsidR="009839B6" w:rsidRPr="00A06C86">
        <w:rPr>
          <w:rFonts w:ascii="Times New Roman" w:hAnsi="Times New Roman" w:cs="Times New Roman"/>
          <w:i/>
          <w:sz w:val="24"/>
          <w:szCs w:val="24"/>
          <w:lang w:val="da-DK"/>
        </w:rPr>
        <w:t>hvad jeg ville have ud af det</w:t>
      </w:r>
      <w:r w:rsidRPr="00A06C86">
        <w:rPr>
          <w:rFonts w:ascii="Times New Roman" w:hAnsi="Times New Roman" w:cs="Times New Roman"/>
          <w:i/>
          <w:sz w:val="24"/>
          <w:szCs w:val="24"/>
          <w:lang w:val="da-DK"/>
        </w:rPr>
        <w:t xml:space="preserve"> at tale med hende, hvad det var</w:t>
      </w:r>
      <w:r w:rsidR="0066204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jeg ville. </w:t>
      </w:r>
      <w:r w:rsidR="009839B6" w:rsidRPr="00A06C86">
        <w:rPr>
          <w:rFonts w:ascii="Times New Roman" w:hAnsi="Times New Roman" w:cs="Times New Roman"/>
          <w:i/>
          <w:sz w:val="24"/>
          <w:szCs w:val="24"/>
          <w:lang w:val="da-DK"/>
        </w:rPr>
        <w:t>O</w:t>
      </w:r>
      <w:r w:rsidRPr="00A06C86">
        <w:rPr>
          <w:rFonts w:ascii="Times New Roman" w:hAnsi="Times New Roman" w:cs="Times New Roman"/>
          <w:i/>
          <w:sz w:val="24"/>
          <w:szCs w:val="24"/>
          <w:lang w:val="da-DK"/>
        </w:rPr>
        <w:t>g det kunne jeg jo så slet ikke finde ud af og prøvede at sige</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jamen det er bare lige en ting jeg har brug for at vende med dig og hun var sådan meget</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altså fokuseret på</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jamen hvad er det du vil opnå med det og s</w:t>
      </w:r>
      <w:r w:rsidR="007F3C48" w:rsidRPr="00A06C86">
        <w:rPr>
          <w:rFonts w:ascii="Times New Roman" w:hAnsi="Times New Roman" w:cs="Times New Roman"/>
          <w:i/>
          <w:sz w:val="24"/>
          <w:szCs w:val="24"/>
          <w:lang w:val="da-DK"/>
        </w:rPr>
        <w:t>ådan noget. Og</w:t>
      </w:r>
      <w:r w:rsidRPr="00A06C86">
        <w:rPr>
          <w:rFonts w:ascii="Times New Roman" w:hAnsi="Times New Roman" w:cs="Times New Roman"/>
          <w:i/>
          <w:sz w:val="24"/>
          <w:szCs w:val="24"/>
          <w:lang w:val="da-DK"/>
        </w:rPr>
        <w:t xml:space="preserve"> der følte jeg mig slet ikke, jeg forstod ikke</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hvorfor hun overhovedet tog emnet op og det var så meget sårbart for mig egentlig</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jeg skulle sidde og forsvare</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jeg havde brug for a</w:t>
      </w:r>
      <w:r w:rsidR="009839B6" w:rsidRPr="00A06C86">
        <w:rPr>
          <w:rFonts w:ascii="Times New Roman" w:hAnsi="Times New Roman" w:cs="Times New Roman"/>
          <w:i/>
          <w:sz w:val="24"/>
          <w:szCs w:val="24"/>
          <w:lang w:val="da-DK"/>
        </w:rPr>
        <w:t>t tale med hende egentlig</w:t>
      </w:r>
      <w:r w:rsidR="0093682E" w:rsidRPr="00A06C86">
        <w:rPr>
          <w:rFonts w:ascii="Times New Roman" w:hAnsi="Times New Roman" w:cs="Times New Roman"/>
          <w:i/>
          <w:sz w:val="24"/>
          <w:szCs w:val="24"/>
          <w:lang w:val="da-DK"/>
        </w:rPr>
        <w:t>,</w:t>
      </w:r>
      <w:r w:rsidR="009839B6" w:rsidRPr="00A06C86">
        <w:rPr>
          <w:rFonts w:ascii="Times New Roman" w:hAnsi="Times New Roman" w:cs="Times New Roman"/>
          <w:i/>
          <w:sz w:val="24"/>
          <w:szCs w:val="24"/>
          <w:lang w:val="da-DK"/>
        </w:rPr>
        <w:t xml:space="preserve"> så</w:t>
      </w:r>
      <w:r w:rsidRPr="00A06C86">
        <w:rPr>
          <w:rFonts w:ascii="Times New Roman" w:hAnsi="Times New Roman" w:cs="Times New Roman"/>
          <w:i/>
          <w:sz w:val="24"/>
          <w:szCs w:val="24"/>
          <w:lang w:val="da-DK"/>
        </w:rPr>
        <w:t xml:space="preserve"> det blev jeg faktisk meget ked af. (...) I s</w:t>
      </w:r>
      <w:r w:rsidR="009839B6" w:rsidRPr="00A06C86">
        <w:rPr>
          <w:rFonts w:ascii="Times New Roman" w:hAnsi="Times New Roman" w:cs="Times New Roman"/>
          <w:i/>
          <w:sz w:val="24"/>
          <w:szCs w:val="24"/>
          <w:lang w:val="da-DK"/>
        </w:rPr>
        <w:t>ituationen</w:t>
      </w:r>
      <w:r w:rsidRPr="00A06C86">
        <w:rPr>
          <w:rFonts w:ascii="Times New Roman" w:hAnsi="Times New Roman" w:cs="Times New Roman"/>
          <w:i/>
          <w:sz w:val="24"/>
          <w:szCs w:val="24"/>
          <w:lang w:val="da-DK"/>
        </w:rPr>
        <w:t xml:space="preserve"> der lukkede jeg fuldstændig i</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jeg blev simpelthen rigtig ked af det. Og så bare lukkede i og jeg begyndte at græde også</w:t>
      </w:r>
      <w:r w:rsidR="009839B6"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fordi at</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kunne jeg slet ikke overskue tingene</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jeg ikke måtte tale med hende. Hvis det var det</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hun mente, og sådan. Det følte jeg jo lidt</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når hun sagde, når hun blev ved med at sige</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hvad er det du vil have ud af det</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og jeg forstod ikke</w:t>
      </w:r>
      <w:r w:rsidR="00523E1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og jeg oplevede det jo som en afvisning</w:t>
      </w:r>
      <w:r w:rsidRPr="00A06C86">
        <w:rPr>
          <w:rFonts w:ascii="Times New Roman" w:hAnsi="Times New Roman" w:cs="Times New Roman"/>
          <w:sz w:val="24"/>
          <w:szCs w:val="24"/>
          <w:lang w:val="da-DK"/>
        </w:rPr>
        <w:t>”</w:t>
      </w:r>
    </w:p>
    <w:p w:rsidR="002C7487" w:rsidRPr="00A06C86" w:rsidRDefault="00B031A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w:t>
      </w:r>
      <w:r w:rsidR="002C7487" w:rsidRPr="00A06C86">
        <w:rPr>
          <w:rFonts w:ascii="Times New Roman" w:hAnsi="Times New Roman" w:cs="Times New Roman"/>
          <w:sz w:val="24"/>
          <w:szCs w:val="24"/>
          <w:lang w:val="da-DK"/>
        </w:rPr>
        <w:t xml:space="preserve"> Line</w:t>
      </w:r>
      <w:r w:rsidRPr="00A06C86">
        <w:rPr>
          <w:rFonts w:ascii="Times New Roman" w:hAnsi="Times New Roman" w:cs="Times New Roman"/>
          <w:sz w:val="24"/>
          <w:szCs w:val="24"/>
          <w:lang w:val="da-DK"/>
        </w:rPr>
        <w:t xml:space="preserve"> oplever hun,</w:t>
      </w:r>
      <w:r w:rsidR="002C7487" w:rsidRPr="00A06C86">
        <w:rPr>
          <w:rFonts w:ascii="Times New Roman" w:hAnsi="Times New Roman" w:cs="Times New Roman"/>
          <w:sz w:val="24"/>
          <w:szCs w:val="24"/>
          <w:lang w:val="da-DK"/>
        </w:rPr>
        <w:t xml:space="preserve"> at </w:t>
      </w:r>
      <w:r w:rsidR="007D2F47" w:rsidRPr="00A06C86">
        <w:rPr>
          <w:rFonts w:ascii="Times New Roman" w:hAnsi="Times New Roman" w:cs="Times New Roman"/>
          <w:sz w:val="24"/>
          <w:szCs w:val="24"/>
          <w:lang w:val="da-DK"/>
        </w:rPr>
        <w:t>den profesionelle</w:t>
      </w:r>
      <w:r w:rsidR="00152F96" w:rsidRPr="00A06C86">
        <w:rPr>
          <w:rFonts w:ascii="Times New Roman" w:hAnsi="Times New Roman" w:cs="Times New Roman"/>
          <w:sz w:val="24"/>
          <w:szCs w:val="24"/>
          <w:lang w:val="da-DK"/>
        </w:rPr>
        <w:t xml:space="preserve"> afviser hende</w:t>
      </w:r>
      <w:r w:rsidR="00500BC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idet</w:t>
      </w:r>
      <w:r w:rsidR="007D2F47" w:rsidRPr="00A06C86">
        <w:rPr>
          <w:rFonts w:ascii="Times New Roman" w:hAnsi="Times New Roman" w:cs="Times New Roman"/>
          <w:sz w:val="24"/>
          <w:szCs w:val="24"/>
          <w:lang w:val="da-DK"/>
        </w:rPr>
        <w:t xml:space="preserve"> hendes behov for en samtale</w:t>
      </w:r>
      <w:r w:rsidR="00152F96" w:rsidRPr="00A06C86">
        <w:rPr>
          <w:rFonts w:ascii="Times New Roman" w:hAnsi="Times New Roman" w:cs="Times New Roman"/>
          <w:sz w:val="24"/>
          <w:szCs w:val="24"/>
          <w:lang w:val="da-DK"/>
        </w:rPr>
        <w:t xml:space="preserve"> ikke</w:t>
      </w:r>
      <w:r w:rsidR="007D2F47" w:rsidRPr="00A06C86">
        <w:rPr>
          <w:rFonts w:ascii="Times New Roman" w:hAnsi="Times New Roman" w:cs="Times New Roman"/>
          <w:sz w:val="24"/>
          <w:szCs w:val="24"/>
          <w:lang w:val="da-DK"/>
        </w:rPr>
        <w:t xml:space="preserve"> imødekommes. </w:t>
      </w:r>
      <w:r w:rsidR="002C7487" w:rsidRPr="00A06C86">
        <w:rPr>
          <w:rFonts w:ascii="Times New Roman" w:hAnsi="Times New Roman" w:cs="Times New Roman"/>
          <w:sz w:val="24"/>
          <w:szCs w:val="24"/>
          <w:lang w:val="da-DK"/>
        </w:rPr>
        <w:t>Det medføre</w:t>
      </w:r>
      <w:r w:rsidRPr="00A06C86">
        <w:rPr>
          <w:rFonts w:ascii="Times New Roman" w:hAnsi="Times New Roman" w:cs="Times New Roman"/>
          <w:sz w:val="24"/>
          <w:szCs w:val="24"/>
          <w:lang w:val="da-DK"/>
        </w:rPr>
        <w:t>r</w:t>
      </w:r>
      <w:r w:rsidR="002C7487" w:rsidRPr="00A06C86">
        <w:rPr>
          <w:rFonts w:ascii="Times New Roman" w:hAnsi="Times New Roman" w:cs="Times New Roman"/>
          <w:sz w:val="24"/>
          <w:szCs w:val="24"/>
          <w:lang w:val="da-DK"/>
        </w:rPr>
        <w:t xml:space="preserve"> ifølge Line</w:t>
      </w:r>
      <w:r w:rsidR="00500BC2" w:rsidRPr="00A06C86">
        <w:rPr>
          <w:rFonts w:ascii="Times New Roman" w:hAnsi="Times New Roman" w:cs="Times New Roman"/>
          <w:sz w:val="24"/>
          <w:szCs w:val="24"/>
          <w:lang w:val="da-DK"/>
        </w:rPr>
        <w:t>,</w:t>
      </w:r>
      <w:r w:rsidR="002C7487" w:rsidRPr="00A06C86">
        <w:rPr>
          <w:rFonts w:ascii="Times New Roman" w:hAnsi="Times New Roman" w:cs="Times New Roman"/>
          <w:sz w:val="24"/>
          <w:szCs w:val="24"/>
          <w:lang w:val="da-DK"/>
        </w:rPr>
        <w:t xml:space="preserve"> at hun opgiver at bede om støtte og trækker sig </w:t>
      </w:r>
      <w:r w:rsidR="007D2F47" w:rsidRPr="00A06C86">
        <w:rPr>
          <w:rFonts w:ascii="Times New Roman" w:hAnsi="Times New Roman" w:cs="Times New Roman"/>
          <w:sz w:val="24"/>
          <w:szCs w:val="24"/>
          <w:lang w:val="da-DK"/>
        </w:rPr>
        <w:t>ind i sig selv</w:t>
      </w:r>
      <w:r w:rsidR="00500BC2" w:rsidRPr="00A06C86">
        <w:rPr>
          <w:rFonts w:ascii="Times New Roman" w:hAnsi="Times New Roman" w:cs="Times New Roman"/>
          <w:sz w:val="24"/>
          <w:szCs w:val="24"/>
          <w:lang w:val="da-DK"/>
        </w:rPr>
        <w:t>.</w:t>
      </w:r>
      <w:r w:rsidR="007D2F47" w:rsidRPr="00A06C86">
        <w:rPr>
          <w:rFonts w:ascii="Times New Roman" w:hAnsi="Times New Roman" w:cs="Times New Roman"/>
          <w:sz w:val="24"/>
          <w:szCs w:val="24"/>
          <w:lang w:val="da-DK"/>
        </w:rPr>
        <w:t xml:space="preserve"> </w:t>
      </w:r>
    </w:p>
    <w:p w:rsidR="006460C7" w:rsidRPr="00A06C86" w:rsidRDefault="00494B7E"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Analyserne viser</w:t>
      </w:r>
      <w:r w:rsidR="00523E1E" w:rsidRPr="00A06C86">
        <w:rPr>
          <w:rFonts w:ascii="Times New Roman" w:hAnsi="Times New Roman" w:cs="Times New Roman"/>
          <w:sz w:val="24"/>
          <w:szCs w:val="24"/>
          <w:lang w:val="da-DK"/>
        </w:rPr>
        <w:t>,</w:t>
      </w:r>
      <w:r w:rsidR="008637F1" w:rsidRPr="00A06C86">
        <w:rPr>
          <w:rFonts w:ascii="Times New Roman" w:hAnsi="Times New Roman" w:cs="Times New Roman"/>
          <w:sz w:val="24"/>
          <w:szCs w:val="24"/>
          <w:lang w:val="da-DK"/>
        </w:rPr>
        <w:t xml:space="preserve"> </w:t>
      </w:r>
      <w:r w:rsidR="00DD244F" w:rsidRPr="00A06C86">
        <w:rPr>
          <w:rFonts w:ascii="Times New Roman" w:hAnsi="Times New Roman" w:cs="Times New Roman"/>
          <w:sz w:val="24"/>
          <w:szCs w:val="24"/>
          <w:lang w:val="da-DK"/>
        </w:rPr>
        <w:t>at borgerne</w:t>
      </w:r>
      <w:r w:rsidRPr="00A06C86">
        <w:rPr>
          <w:rFonts w:ascii="Times New Roman" w:hAnsi="Times New Roman" w:cs="Times New Roman"/>
          <w:sz w:val="24"/>
          <w:szCs w:val="24"/>
          <w:lang w:val="da-DK"/>
        </w:rPr>
        <w:t xml:space="preserve"> har oplevet </w:t>
      </w:r>
      <w:r w:rsidR="00474EFA" w:rsidRPr="00A06C86">
        <w:rPr>
          <w:rFonts w:ascii="Times New Roman" w:hAnsi="Times New Roman" w:cs="Times New Roman"/>
          <w:sz w:val="24"/>
          <w:szCs w:val="24"/>
          <w:lang w:val="da-DK"/>
        </w:rPr>
        <w:t>uoverensstemmelser</w:t>
      </w:r>
      <w:r w:rsidR="00DD244F" w:rsidRPr="00A06C86">
        <w:rPr>
          <w:rFonts w:ascii="Times New Roman" w:hAnsi="Times New Roman" w:cs="Times New Roman"/>
          <w:sz w:val="24"/>
          <w:szCs w:val="24"/>
          <w:lang w:val="da-DK"/>
        </w:rPr>
        <w:t xml:space="preserve"> i </w:t>
      </w:r>
      <w:r w:rsidRPr="00A06C86">
        <w:rPr>
          <w:rFonts w:ascii="Times New Roman" w:hAnsi="Times New Roman" w:cs="Times New Roman"/>
          <w:sz w:val="24"/>
          <w:szCs w:val="24"/>
          <w:lang w:val="da-DK"/>
        </w:rPr>
        <w:t>møde</w:t>
      </w:r>
      <w:r w:rsidR="00400022" w:rsidRPr="00A06C86">
        <w:rPr>
          <w:rFonts w:ascii="Times New Roman" w:hAnsi="Times New Roman" w:cs="Times New Roman"/>
          <w:sz w:val="24"/>
          <w:szCs w:val="24"/>
          <w:lang w:val="da-DK"/>
        </w:rPr>
        <w:t>t med den professionelle, som</w:t>
      </w:r>
      <w:r w:rsidR="00A36E31" w:rsidRPr="00A06C86">
        <w:rPr>
          <w:rFonts w:ascii="Times New Roman" w:hAnsi="Times New Roman" w:cs="Times New Roman"/>
          <w:sz w:val="24"/>
          <w:szCs w:val="24"/>
          <w:lang w:val="da-DK"/>
        </w:rPr>
        <w:t xml:space="preserve"> </w:t>
      </w:r>
      <w:r w:rsidR="00C83EEB" w:rsidRPr="00A06C86">
        <w:rPr>
          <w:rFonts w:ascii="Times New Roman" w:hAnsi="Times New Roman" w:cs="Times New Roman"/>
          <w:sz w:val="24"/>
          <w:szCs w:val="24"/>
          <w:lang w:val="da-DK"/>
        </w:rPr>
        <w:t>ifølge</w:t>
      </w:r>
      <w:r w:rsidR="00A36E31" w:rsidRPr="00A06C86">
        <w:rPr>
          <w:rFonts w:ascii="Times New Roman" w:hAnsi="Times New Roman" w:cs="Times New Roman"/>
          <w:sz w:val="24"/>
          <w:szCs w:val="24"/>
          <w:lang w:val="da-DK"/>
        </w:rPr>
        <w:t xml:space="preserve"> dem</w:t>
      </w:r>
      <w:r w:rsidR="008637F1" w:rsidRPr="00A06C86">
        <w:rPr>
          <w:rFonts w:ascii="Times New Roman" w:hAnsi="Times New Roman" w:cs="Times New Roman"/>
          <w:sz w:val="24"/>
          <w:szCs w:val="24"/>
          <w:lang w:val="da-DK"/>
        </w:rPr>
        <w:t xml:space="preserve"> har</w:t>
      </w:r>
      <w:r w:rsidR="00662043" w:rsidRPr="00A06C86">
        <w:rPr>
          <w:rFonts w:ascii="Times New Roman" w:hAnsi="Times New Roman" w:cs="Times New Roman"/>
          <w:sz w:val="24"/>
          <w:szCs w:val="24"/>
          <w:lang w:val="da-DK"/>
        </w:rPr>
        <w:t xml:space="preserve"> den konsekvens, at de</w:t>
      </w:r>
      <w:r w:rsidR="00DD244F" w:rsidRPr="00A06C86">
        <w:rPr>
          <w:rFonts w:ascii="Times New Roman" w:hAnsi="Times New Roman" w:cs="Times New Roman"/>
          <w:sz w:val="24"/>
          <w:szCs w:val="24"/>
          <w:lang w:val="da-DK"/>
        </w:rPr>
        <w:t xml:space="preserve"> ikk</w:t>
      </w:r>
      <w:r w:rsidR="00B031AE" w:rsidRPr="00A06C86">
        <w:rPr>
          <w:rFonts w:ascii="Times New Roman" w:hAnsi="Times New Roman" w:cs="Times New Roman"/>
          <w:sz w:val="24"/>
          <w:szCs w:val="24"/>
          <w:lang w:val="da-DK"/>
        </w:rPr>
        <w:t>e</w:t>
      </w:r>
      <w:r w:rsidR="00152F96" w:rsidRPr="00A06C86">
        <w:rPr>
          <w:rFonts w:ascii="Times New Roman" w:hAnsi="Times New Roman" w:cs="Times New Roman"/>
          <w:sz w:val="24"/>
          <w:szCs w:val="24"/>
          <w:lang w:val="da-DK"/>
        </w:rPr>
        <w:t xml:space="preserve"> oplever at</w:t>
      </w:r>
      <w:r w:rsidR="00662043" w:rsidRPr="00A06C86">
        <w:rPr>
          <w:rFonts w:ascii="Times New Roman" w:hAnsi="Times New Roman" w:cs="Times New Roman"/>
          <w:sz w:val="24"/>
          <w:szCs w:val="24"/>
          <w:lang w:val="da-DK"/>
        </w:rPr>
        <w:t xml:space="preserve"> blive taget</w:t>
      </w:r>
      <w:r w:rsidRPr="00A06C86">
        <w:rPr>
          <w:rFonts w:ascii="Times New Roman" w:hAnsi="Times New Roman" w:cs="Times New Roman"/>
          <w:sz w:val="24"/>
          <w:szCs w:val="24"/>
          <w:lang w:val="da-DK"/>
        </w:rPr>
        <w:t xml:space="preserve"> alvorligt</w:t>
      </w:r>
      <w:r w:rsidR="008637F1" w:rsidRPr="00A06C86">
        <w:rPr>
          <w:rFonts w:ascii="Times New Roman" w:hAnsi="Times New Roman" w:cs="Times New Roman"/>
          <w:sz w:val="24"/>
          <w:szCs w:val="24"/>
          <w:lang w:val="da-DK"/>
        </w:rPr>
        <w:t xml:space="preserve"> både</w:t>
      </w:r>
      <w:r w:rsidR="007A409B" w:rsidRPr="00A06C86">
        <w:rPr>
          <w:rFonts w:ascii="Times New Roman" w:hAnsi="Times New Roman" w:cs="Times New Roman"/>
          <w:sz w:val="24"/>
          <w:szCs w:val="24"/>
          <w:lang w:val="da-DK"/>
        </w:rPr>
        <w:t xml:space="preserve"> i forhold til</w:t>
      </w:r>
      <w:r w:rsidR="00523E1E" w:rsidRPr="00A06C86">
        <w:rPr>
          <w:rFonts w:ascii="Times New Roman" w:hAnsi="Times New Roman" w:cs="Times New Roman"/>
          <w:sz w:val="24"/>
          <w:szCs w:val="24"/>
          <w:lang w:val="da-DK"/>
        </w:rPr>
        <w:t xml:space="preserve"> de</w:t>
      </w:r>
      <w:r w:rsidRPr="00A06C86">
        <w:rPr>
          <w:rFonts w:ascii="Times New Roman" w:hAnsi="Times New Roman" w:cs="Times New Roman"/>
          <w:sz w:val="24"/>
          <w:szCs w:val="24"/>
          <w:lang w:val="da-DK"/>
        </w:rPr>
        <w:t>res</w:t>
      </w:r>
      <w:r w:rsidR="008637F1" w:rsidRPr="00A06C86">
        <w:rPr>
          <w:rFonts w:ascii="Times New Roman" w:hAnsi="Times New Roman" w:cs="Times New Roman"/>
          <w:sz w:val="24"/>
          <w:szCs w:val="24"/>
          <w:lang w:val="da-DK"/>
        </w:rPr>
        <w:t xml:space="preserve"> problemer</w:t>
      </w:r>
      <w:r w:rsidRPr="00A06C86">
        <w:rPr>
          <w:rFonts w:ascii="Times New Roman" w:hAnsi="Times New Roman" w:cs="Times New Roman"/>
          <w:sz w:val="24"/>
          <w:szCs w:val="24"/>
          <w:lang w:val="da-DK"/>
        </w:rPr>
        <w:t xml:space="preserve"> og </w:t>
      </w:r>
      <w:r w:rsidR="00DD244F" w:rsidRPr="00A06C86">
        <w:rPr>
          <w:rFonts w:ascii="Times New Roman" w:hAnsi="Times New Roman" w:cs="Times New Roman"/>
          <w:sz w:val="24"/>
          <w:szCs w:val="24"/>
          <w:lang w:val="da-DK"/>
        </w:rPr>
        <w:t>de behov, de har i mødet med bostøtten.</w:t>
      </w:r>
      <w:r w:rsidR="00B031AE" w:rsidRPr="00A06C86">
        <w:rPr>
          <w:rFonts w:ascii="Times New Roman" w:hAnsi="Times New Roman" w:cs="Times New Roman"/>
          <w:sz w:val="24"/>
          <w:szCs w:val="24"/>
          <w:lang w:val="da-DK"/>
        </w:rPr>
        <w:t xml:space="preserve"> Ifølge b</w:t>
      </w:r>
      <w:r w:rsidR="006460C7" w:rsidRPr="00A06C86">
        <w:rPr>
          <w:rFonts w:ascii="Times New Roman" w:hAnsi="Times New Roman" w:cs="Times New Roman"/>
          <w:sz w:val="24"/>
          <w:szCs w:val="24"/>
          <w:lang w:val="da-DK"/>
        </w:rPr>
        <w:t xml:space="preserve">orgerne </w:t>
      </w:r>
      <w:r w:rsidR="00B031AE" w:rsidRPr="00A06C86">
        <w:rPr>
          <w:rFonts w:ascii="Times New Roman" w:hAnsi="Times New Roman" w:cs="Times New Roman"/>
          <w:sz w:val="24"/>
          <w:szCs w:val="24"/>
          <w:lang w:val="da-DK"/>
        </w:rPr>
        <w:t>har de</w:t>
      </w:r>
      <w:r w:rsidR="00D337FC" w:rsidRPr="00A06C86">
        <w:rPr>
          <w:rFonts w:ascii="Times New Roman" w:hAnsi="Times New Roman" w:cs="Times New Roman"/>
          <w:sz w:val="24"/>
          <w:szCs w:val="24"/>
          <w:lang w:val="da-DK"/>
        </w:rPr>
        <w:t xml:space="preserve"> </w:t>
      </w:r>
      <w:r w:rsidR="006460C7" w:rsidRPr="00A06C86">
        <w:rPr>
          <w:rFonts w:ascii="Times New Roman" w:hAnsi="Times New Roman" w:cs="Times New Roman"/>
          <w:sz w:val="24"/>
          <w:szCs w:val="24"/>
          <w:lang w:val="da-DK"/>
        </w:rPr>
        <w:t>brug for at kunn</w:t>
      </w:r>
      <w:r w:rsidR="008637F1" w:rsidRPr="00A06C86">
        <w:rPr>
          <w:rFonts w:ascii="Times New Roman" w:hAnsi="Times New Roman" w:cs="Times New Roman"/>
          <w:sz w:val="24"/>
          <w:szCs w:val="24"/>
          <w:lang w:val="da-DK"/>
        </w:rPr>
        <w:t xml:space="preserve">e </w:t>
      </w:r>
      <w:r w:rsidR="00152F96" w:rsidRPr="00A06C86">
        <w:rPr>
          <w:rFonts w:ascii="Times New Roman" w:hAnsi="Times New Roman" w:cs="Times New Roman"/>
          <w:sz w:val="24"/>
          <w:szCs w:val="24"/>
          <w:lang w:val="da-DK"/>
        </w:rPr>
        <w:t>tale åbent om deres vanskeligheder</w:t>
      </w:r>
      <w:r w:rsidR="0093682E" w:rsidRPr="00A06C86">
        <w:rPr>
          <w:rFonts w:ascii="Times New Roman" w:hAnsi="Times New Roman" w:cs="Times New Roman"/>
          <w:sz w:val="24"/>
          <w:szCs w:val="24"/>
          <w:lang w:val="da-DK"/>
        </w:rPr>
        <w:t>. D</w:t>
      </w:r>
      <w:r w:rsidR="006460C7" w:rsidRPr="00A06C86">
        <w:rPr>
          <w:rFonts w:ascii="Times New Roman" w:hAnsi="Times New Roman" w:cs="Times New Roman"/>
          <w:sz w:val="24"/>
          <w:szCs w:val="24"/>
          <w:lang w:val="da-DK"/>
        </w:rPr>
        <w:t>et er dog</w:t>
      </w:r>
      <w:r w:rsidR="00784167" w:rsidRPr="00A06C86">
        <w:rPr>
          <w:rFonts w:ascii="Times New Roman" w:hAnsi="Times New Roman" w:cs="Times New Roman"/>
          <w:sz w:val="24"/>
          <w:szCs w:val="24"/>
          <w:lang w:val="da-DK"/>
        </w:rPr>
        <w:t xml:space="preserve"> på baggrund af</w:t>
      </w:r>
      <w:r w:rsidR="00A36E31" w:rsidRPr="00A06C86">
        <w:rPr>
          <w:rFonts w:ascii="Times New Roman" w:hAnsi="Times New Roman" w:cs="Times New Roman"/>
          <w:sz w:val="24"/>
          <w:szCs w:val="24"/>
          <w:lang w:val="da-DK"/>
        </w:rPr>
        <w:t xml:space="preserve"> informanterne</w:t>
      </w:r>
      <w:r w:rsidR="00784167" w:rsidRPr="00A06C86">
        <w:rPr>
          <w:rFonts w:ascii="Times New Roman" w:hAnsi="Times New Roman" w:cs="Times New Roman"/>
          <w:sz w:val="24"/>
          <w:szCs w:val="24"/>
          <w:lang w:val="da-DK"/>
        </w:rPr>
        <w:t>s fortællinger</w:t>
      </w:r>
      <w:r w:rsidR="006460C7" w:rsidRPr="00A06C86">
        <w:rPr>
          <w:rFonts w:ascii="Times New Roman" w:hAnsi="Times New Roman" w:cs="Times New Roman"/>
          <w:sz w:val="24"/>
          <w:szCs w:val="24"/>
          <w:lang w:val="da-DK"/>
        </w:rPr>
        <w:t xml:space="preserve"> ikke altid</w:t>
      </w:r>
      <w:r w:rsidR="00784167" w:rsidRPr="00A06C86">
        <w:rPr>
          <w:rFonts w:ascii="Times New Roman" w:hAnsi="Times New Roman" w:cs="Times New Roman"/>
          <w:sz w:val="24"/>
          <w:szCs w:val="24"/>
          <w:lang w:val="da-DK"/>
        </w:rPr>
        <w:t>,</w:t>
      </w:r>
      <w:r w:rsidR="006460C7" w:rsidRPr="00A06C86">
        <w:rPr>
          <w:rFonts w:ascii="Times New Roman" w:hAnsi="Times New Roman" w:cs="Times New Roman"/>
          <w:sz w:val="24"/>
          <w:szCs w:val="24"/>
          <w:lang w:val="da-DK"/>
        </w:rPr>
        <w:t xml:space="preserve"> at den profes</w:t>
      </w:r>
      <w:r w:rsidR="00ED3E43" w:rsidRPr="00A06C86">
        <w:rPr>
          <w:rFonts w:ascii="Times New Roman" w:hAnsi="Times New Roman" w:cs="Times New Roman"/>
          <w:sz w:val="24"/>
          <w:szCs w:val="24"/>
          <w:lang w:val="da-DK"/>
        </w:rPr>
        <w:t>s</w:t>
      </w:r>
      <w:r w:rsidR="00A36E31" w:rsidRPr="00A06C86">
        <w:rPr>
          <w:rFonts w:ascii="Times New Roman" w:hAnsi="Times New Roman" w:cs="Times New Roman"/>
          <w:sz w:val="24"/>
          <w:szCs w:val="24"/>
          <w:lang w:val="da-DK"/>
        </w:rPr>
        <w:t>ionelle</w:t>
      </w:r>
      <w:r w:rsidR="006460C7" w:rsidRPr="00A06C86">
        <w:rPr>
          <w:rFonts w:ascii="Times New Roman" w:hAnsi="Times New Roman" w:cs="Times New Roman"/>
          <w:sz w:val="24"/>
          <w:szCs w:val="24"/>
          <w:lang w:val="da-DK"/>
        </w:rPr>
        <w:t xml:space="preserve"> </w:t>
      </w:r>
      <w:r w:rsidR="00A36E31" w:rsidRPr="00A06C86">
        <w:rPr>
          <w:rFonts w:ascii="Times New Roman" w:hAnsi="Times New Roman" w:cs="Times New Roman"/>
          <w:sz w:val="24"/>
          <w:szCs w:val="24"/>
          <w:lang w:val="da-DK"/>
        </w:rPr>
        <w:t>ud</w:t>
      </w:r>
      <w:r w:rsidR="006460C7" w:rsidRPr="00A06C86">
        <w:rPr>
          <w:rFonts w:ascii="Times New Roman" w:hAnsi="Times New Roman" w:cs="Times New Roman"/>
          <w:sz w:val="24"/>
          <w:szCs w:val="24"/>
          <w:lang w:val="da-DK"/>
        </w:rPr>
        <w:t>vise</w:t>
      </w:r>
      <w:r w:rsidR="00A36E31" w:rsidRPr="00A06C86">
        <w:rPr>
          <w:rFonts w:ascii="Times New Roman" w:hAnsi="Times New Roman" w:cs="Times New Roman"/>
          <w:sz w:val="24"/>
          <w:szCs w:val="24"/>
          <w:lang w:val="da-DK"/>
        </w:rPr>
        <w:t>r</w:t>
      </w:r>
      <w:r w:rsidR="00500BC2" w:rsidRPr="00A06C86">
        <w:rPr>
          <w:rFonts w:ascii="Times New Roman" w:hAnsi="Times New Roman" w:cs="Times New Roman"/>
          <w:sz w:val="24"/>
          <w:szCs w:val="24"/>
          <w:lang w:val="da-DK"/>
        </w:rPr>
        <w:t xml:space="preserve"> forståelse for deres</w:t>
      </w:r>
      <w:r w:rsidR="006460C7" w:rsidRPr="00A06C86">
        <w:rPr>
          <w:rFonts w:ascii="Times New Roman" w:hAnsi="Times New Roman" w:cs="Times New Roman"/>
          <w:sz w:val="24"/>
          <w:szCs w:val="24"/>
          <w:lang w:val="da-DK"/>
        </w:rPr>
        <w:t xml:space="preserve"> situation</w:t>
      </w:r>
      <w:r w:rsidR="00023737" w:rsidRPr="00A06C86">
        <w:rPr>
          <w:rFonts w:ascii="Times New Roman" w:hAnsi="Times New Roman" w:cs="Times New Roman"/>
          <w:sz w:val="24"/>
          <w:szCs w:val="24"/>
          <w:lang w:val="da-DK"/>
        </w:rPr>
        <w:t>,</w:t>
      </w:r>
      <w:r w:rsidR="006460C7" w:rsidRPr="00A06C86">
        <w:rPr>
          <w:rFonts w:ascii="Times New Roman" w:hAnsi="Times New Roman" w:cs="Times New Roman"/>
          <w:sz w:val="24"/>
          <w:szCs w:val="24"/>
          <w:lang w:val="da-DK"/>
        </w:rPr>
        <w:t xml:space="preserve"> som fx viser sig</w:t>
      </w:r>
      <w:r w:rsidR="00860D87" w:rsidRPr="00A06C86">
        <w:rPr>
          <w:rFonts w:ascii="Times New Roman" w:hAnsi="Times New Roman" w:cs="Times New Roman"/>
          <w:sz w:val="24"/>
          <w:szCs w:val="24"/>
          <w:lang w:val="da-DK"/>
        </w:rPr>
        <w:t xml:space="preserve">, ved at </w:t>
      </w:r>
      <w:r w:rsidR="006460C7" w:rsidRPr="00A06C86">
        <w:rPr>
          <w:rFonts w:ascii="Times New Roman" w:hAnsi="Times New Roman" w:cs="Times New Roman"/>
          <w:sz w:val="24"/>
          <w:szCs w:val="24"/>
          <w:lang w:val="da-DK"/>
        </w:rPr>
        <w:t>borgerne</w:t>
      </w:r>
      <w:r w:rsidR="00500BC2" w:rsidRPr="00A06C86">
        <w:rPr>
          <w:rFonts w:ascii="Times New Roman" w:hAnsi="Times New Roman" w:cs="Times New Roman"/>
          <w:sz w:val="24"/>
          <w:szCs w:val="24"/>
          <w:lang w:val="da-DK"/>
        </w:rPr>
        <w:t xml:space="preserve"> oplever, at de</w:t>
      </w:r>
      <w:r w:rsidR="006460C7" w:rsidRPr="00A06C86">
        <w:rPr>
          <w:rFonts w:ascii="Times New Roman" w:hAnsi="Times New Roman" w:cs="Times New Roman"/>
          <w:sz w:val="24"/>
          <w:szCs w:val="24"/>
          <w:lang w:val="da-DK"/>
        </w:rPr>
        <w:t xml:space="preserve"> skal overbevise bostøttemedarbejderne om</w:t>
      </w:r>
      <w:r w:rsidR="00784167" w:rsidRPr="00A06C86">
        <w:rPr>
          <w:rFonts w:ascii="Times New Roman" w:hAnsi="Times New Roman" w:cs="Times New Roman"/>
          <w:sz w:val="24"/>
          <w:szCs w:val="24"/>
          <w:lang w:val="da-DK"/>
        </w:rPr>
        <w:t xml:space="preserve"> deres behov</w:t>
      </w:r>
      <w:r w:rsidR="00023737" w:rsidRPr="00A06C86">
        <w:rPr>
          <w:rFonts w:ascii="Times New Roman" w:hAnsi="Times New Roman" w:cs="Times New Roman"/>
          <w:sz w:val="24"/>
          <w:szCs w:val="24"/>
          <w:lang w:val="da-DK"/>
        </w:rPr>
        <w:t xml:space="preserve"> for en samtale eller ved at bostøtten</w:t>
      </w:r>
      <w:r w:rsidR="006460C7" w:rsidRPr="00A06C86">
        <w:rPr>
          <w:rFonts w:ascii="Times New Roman" w:hAnsi="Times New Roman" w:cs="Times New Roman"/>
          <w:sz w:val="24"/>
          <w:szCs w:val="24"/>
          <w:lang w:val="da-DK"/>
        </w:rPr>
        <w:t xml:space="preserve"> </w:t>
      </w:r>
      <w:r w:rsidR="00500BC2" w:rsidRPr="00A06C86">
        <w:rPr>
          <w:rFonts w:ascii="Times New Roman" w:hAnsi="Times New Roman" w:cs="Times New Roman"/>
          <w:sz w:val="24"/>
          <w:szCs w:val="24"/>
          <w:lang w:val="da-DK"/>
        </w:rPr>
        <w:t>ifølge informanterne negligerer deres</w:t>
      </w:r>
      <w:r w:rsidR="006460C7" w:rsidRPr="00A06C86">
        <w:rPr>
          <w:rFonts w:ascii="Times New Roman" w:hAnsi="Times New Roman" w:cs="Times New Roman"/>
          <w:sz w:val="24"/>
          <w:szCs w:val="24"/>
          <w:lang w:val="da-DK"/>
        </w:rPr>
        <w:t xml:space="preserve"> problemer. </w:t>
      </w:r>
      <w:r w:rsidR="00152F96" w:rsidRPr="00A06C86">
        <w:rPr>
          <w:rFonts w:ascii="Times New Roman" w:hAnsi="Times New Roman" w:cs="Times New Roman"/>
          <w:sz w:val="24"/>
          <w:szCs w:val="24"/>
          <w:lang w:val="da-DK"/>
        </w:rPr>
        <w:t>Analyserne viser, at det</w:t>
      </w:r>
      <w:r w:rsidR="00784167" w:rsidRPr="00A06C86">
        <w:rPr>
          <w:rFonts w:ascii="Times New Roman" w:hAnsi="Times New Roman" w:cs="Times New Roman"/>
          <w:sz w:val="24"/>
          <w:szCs w:val="24"/>
          <w:lang w:val="da-DK"/>
        </w:rPr>
        <w:t xml:space="preserve"> s</w:t>
      </w:r>
      <w:r w:rsidR="00A36E31" w:rsidRPr="00A06C86">
        <w:rPr>
          <w:rFonts w:ascii="Times New Roman" w:hAnsi="Times New Roman" w:cs="Times New Roman"/>
          <w:sz w:val="24"/>
          <w:szCs w:val="24"/>
          <w:lang w:val="da-DK"/>
        </w:rPr>
        <w:t>om yderste konsekvens</w:t>
      </w:r>
      <w:r w:rsidR="00784167" w:rsidRPr="00A06C86">
        <w:rPr>
          <w:rFonts w:ascii="Times New Roman" w:hAnsi="Times New Roman" w:cs="Times New Roman"/>
          <w:sz w:val="24"/>
          <w:szCs w:val="24"/>
          <w:lang w:val="da-DK"/>
        </w:rPr>
        <w:t xml:space="preserve"> ifølge borgerne </w:t>
      </w:r>
      <w:r w:rsidR="00152F96" w:rsidRPr="00A06C86">
        <w:rPr>
          <w:rFonts w:ascii="Times New Roman" w:hAnsi="Times New Roman" w:cs="Times New Roman"/>
          <w:sz w:val="24"/>
          <w:szCs w:val="24"/>
          <w:lang w:val="da-DK"/>
        </w:rPr>
        <w:t xml:space="preserve">kan </w:t>
      </w:r>
      <w:r w:rsidR="00784167" w:rsidRPr="00A06C86">
        <w:rPr>
          <w:rFonts w:ascii="Times New Roman" w:hAnsi="Times New Roman" w:cs="Times New Roman"/>
          <w:sz w:val="24"/>
          <w:szCs w:val="24"/>
          <w:lang w:val="da-DK"/>
        </w:rPr>
        <w:t>betyde, at de</w:t>
      </w:r>
      <w:r w:rsidR="007D2F47" w:rsidRPr="00A06C86">
        <w:rPr>
          <w:rFonts w:ascii="Times New Roman" w:hAnsi="Times New Roman" w:cs="Times New Roman"/>
          <w:sz w:val="24"/>
          <w:szCs w:val="24"/>
          <w:lang w:val="da-DK"/>
        </w:rPr>
        <w:t xml:space="preserve"> oplever sig</w:t>
      </w:r>
      <w:r w:rsidR="00362658" w:rsidRPr="00A06C86">
        <w:rPr>
          <w:rFonts w:ascii="Times New Roman" w:hAnsi="Times New Roman" w:cs="Times New Roman"/>
          <w:sz w:val="24"/>
          <w:szCs w:val="24"/>
          <w:lang w:val="da-DK"/>
        </w:rPr>
        <w:t xml:space="preserve"> </w:t>
      </w:r>
      <w:r w:rsidR="00DD244F" w:rsidRPr="00A06C86">
        <w:rPr>
          <w:rFonts w:ascii="Times New Roman" w:hAnsi="Times New Roman" w:cs="Times New Roman"/>
          <w:sz w:val="24"/>
          <w:szCs w:val="24"/>
          <w:lang w:val="da-DK"/>
        </w:rPr>
        <w:t>overset og</w:t>
      </w:r>
      <w:r w:rsidR="006460C7" w:rsidRPr="00A06C86">
        <w:rPr>
          <w:rFonts w:ascii="Times New Roman" w:hAnsi="Times New Roman" w:cs="Times New Roman"/>
          <w:sz w:val="24"/>
          <w:szCs w:val="24"/>
          <w:lang w:val="da-DK"/>
        </w:rPr>
        <w:t xml:space="preserve"> </w:t>
      </w:r>
      <w:r w:rsidR="00500BC2" w:rsidRPr="00A06C86">
        <w:rPr>
          <w:rFonts w:ascii="Times New Roman" w:hAnsi="Times New Roman" w:cs="Times New Roman"/>
          <w:sz w:val="24"/>
          <w:szCs w:val="24"/>
          <w:lang w:val="da-DK"/>
        </w:rPr>
        <w:t>at stå</w:t>
      </w:r>
      <w:r w:rsidR="006460C7" w:rsidRPr="00A06C86">
        <w:rPr>
          <w:rFonts w:ascii="Times New Roman" w:hAnsi="Times New Roman" w:cs="Times New Roman"/>
          <w:sz w:val="24"/>
          <w:szCs w:val="24"/>
          <w:lang w:val="da-DK"/>
        </w:rPr>
        <w:t xml:space="preserve"> alene tilbage med</w:t>
      </w:r>
      <w:r w:rsidR="004C25E4" w:rsidRPr="00A06C86">
        <w:rPr>
          <w:rFonts w:ascii="Times New Roman" w:hAnsi="Times New Roman" w:cs="Times New Roman"/>
          <w:sz w:val="24"/>
          <w:szCs w:val="24"/>
          <w:lang w:val="da-DK"/>
        </w:rPr>
        <w:t xml:space="preserve"> deres problemer</w:t>
      </w:r>
      <w:r w:rsidR="006460C7" w:rsidRPr="00A06C86">
        <w:rPr>
          <w:rFonts w:ascii="Times New Roman" w:hAnsi="Times New Roman" w:cs="Times New Roman"/>
          <w:sz w:val="24"/>
          <w:szCs w:val="24"/>
          <w:lang w:val="da-DK"/>
        </w:rPr>
        <w:t xml:space="preserve"> uden at</w:t>
      </w:r>
      <w:r w:rsidR="00784167" w:rsidRPr="00A06C86">
        <w:rPr>
          <w:rFonts w:ascii="Times New Roman" w:hAnsi="Times New Roman" w:cs="Times New Roman"/>
          <w:sz w:val="24"/>
          <w:szCs w:val="24"/>
          <w:lang w:val="da-DK"/>
        </w:rPr>
        <w:t xml:space="preserve"> de</w:t>
      </w:r>
      <w:r w:rsidR="00C83EEB" w:rsidRPr="00A06C86">
        <w:rPr>
          <w:rFonts w:ascii="Times New Roman" w:hAnsi="Times New Roman" w:cs="Times New Roman"/>
          <w:sz w:val="24"/>
          <w:szCs w:val="24"/>
          <w:lang w:val="da-DK"/>
        </w:rPr>
        <w:t xml:space="preserve"> kan</w:t>
      </w:r>
      <w:r w:rsidR="006460C7" w:rsidRPr="00A06C86">
        <w:rPr>
          <w:rFonts w:ascii="Times New Roman" w:hAnsi="Times New Roman" w:cs="Times New Roman"/>
          <w:sz w:val="24"/>
          <w:szCs w:val="24"/>
          <w:lang w:val="da-DK"/>
        </w:rPr>
        <w:t xml:space="preserve"> henvende sig til den profes</w:t>
      </w:r>
      <w:r w:rsidR="003A53D9" w:rsidRPr="00A06C86">
        <w:rPr>
          <w:rFonts w:ascii="Times New Roman" w:hAnsi="Times New Roman" w:cs="Times New Roman"/>
          <w:sz w:val="24"/>
          <w:szCs w:val="24"/>
          <w:lang w:val="da-DK"/>
        </w:rPr>
        <w:t>s</w:t>
      </w:r>
      <w:r w:rsidR="006460C7" w:rsidRPr="00A06C86">
        <w:rPr>
          <w:rFonts w:ascii="Times New Roman" w:hAnsi="Times New Roman" w:cs="Times New Roman"/>
          <w:sz w:val="24"/>
          <w:szCs w:val="24"/>
          <w:lang w:val="da-DK"/>
        </w:rPr>
        <w:t xml:space="preserve">ionelle. </w:t>
      </w:r>
    </w:p>
    <w:p w:rsidR="00A85127" w:rsidRPr="00A06C86" w:rsidRDefault="00A36E31"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Jævnfør borgerne</w:t>
      </w:r>
      <w:r w:rsidR="00C83EEB" w:rsidRPr="00A06C86">
        <w:rPr>
          <w:rFonts w:ascii="Times New Roman" w:hAnsi="Times New Roman" w:cs="Times New Roman"/>
          <w:sz w:val="24"/>
          <w:szCs w:val="24"/>
          <w:lang w:val="da-DK"/>
        </w:rPr>
        <w:t>s fortællinger</w:t>
      </w:r>
      <w:r w:rsidRPr="00A06C86">
        <w:rPr>
          <w:rFonts w:ascii="Times New Roman" w:hAnsi="Times New Roman" w:cs="Times New Roman"/>
          <w:sz w:val="24"/>
          <w:szCs w:val="24"/>
          <w:lang w:val="da-DK"/>
        </w:rPr>
        <w:t xml:space="preserve"> består e</w:t>
      </w:r>
      <w:r w:rsidR="00B3019C" w:rsidRPr="00A06C86">
        <w:rPr>
          <w:rFonts w:ascii="Times New Roman" w:hAnsi="Times New Roman" w:cs="Times New Roman"/>
          <w:sz w:val="24"/>
          <w:szCs w:val="24"/>
          <w:lang w:val="da-DK"/>
        </w:rPr>
        <w:t>n anden udfordring</w:t>
      </w:r>
      <w:r w:rsidR="00494B7E" w:rsidRPr="00A06C86">
        <w:rPr>
          <w:rFonts w:ascii="Times New Roman" w:hAnsi="Times New Roman" w:cs="Times New Roman"/>
          <w:sz w:val="24"/>
          <w:szCs w:val="24"/>
          <w:lang w:val="da-DK"/>
        </w:rPr>
        <w:t xml:space="preserve"> </w:t>
      </w:r>
      <w:r w:rsidR="00023737" w:rsidRPr="00A06C86">
        <w:rPr>
          <w:rFonts w:ascii="Times New Roman" w:hAnsi="Times New Roman" w:cs="Times New Roman"/>
          <w:sz w:val="24"/>
          <w:szCs w:val="24"/>
          <w:lang w:val="da-DK"/>
        </w:rPr>
        <w:t>i</w:t>
      </w:r>
      <w:r w:rsidR="00860D87" w:rsidRPr="00A06C86">
        <w:rPr>
          <w:rFonts w:ascii="Times New Roman" w:hAnsi="Times New Roman" w:cs="Times New Roman"/>
          <w:sz w:val="24"/>
          <w:szCs w:val="24"/>
          <w:lang w:val="da-DK"/>
        </w:rPr>
        <w:t>,</w:t>
      </w:r>
      <w:r w:rsidR="00B3019C" w:rsidRPr="00A06C86">
        <w:rPr>
          <w:rFonts w:ascii="Times New Roman" w:hAnsi="Times New Roman" w:cs="Times New Roman"/>
          <w:sz w:val="24"/>
          <w:szCs w:val="24"/>
          <w:lang w:val="da-DK"/>
        </w:rPr>
        <w:t xml:space="preserve"> </w:t>
      </w:r>
      <w:r w:rsidR="00DD244F" w:rsidRPr="00A06C86">
        <w:rPr>
          <w:rFonts w:ascii="Times New Roman" w:hAnsi="Times New Roman" w:cs="Times New Roman"/>
          <w:sz w:val="24"/>
          <w:szCs w:val="24"/>
          <w:lang w:val="da-DK"/>
        </w:rPr>
        <w:t>at bostøttemedarbejderen ikke yder en individualise</w:t>
      </w:r>
      <w:r w:rsidR="00C83EEB" w:rsidRPr="00A06C86">
        <w:rPr>
          <w:rFonts w:ascii="Times New Roman" w:hAnsi="Times New Roman" w:cs="Times New Roman"/>
          <w:sz w:val="24"/>
          <w:szCs w:val="24"/>
          <w:lang w:val="da-DK"/>
        </w:rPr>
        <w:t>ret indsats, hvor</w:t>
      </w:r>
      <w:r w:rsidR="00991F5D" w:rsidRPr="00A06C86">
        <w:rPr>
          <w:rFonts w:ascii="Times New Roman" w:hAnsi="Times New Roman" w:cs="Times New Roman"/>
          <w:sz w:val="24"/>
          <w:szCs w:val="24"/>
          <w:lang w:val="da-DK"/>
        </w:rPr>
        <w:t xml:space="preserve"> borgerne</w:t>
      </w:r>
      <w:r w:rsidR="004C25E4" w:rsidRPr="00A06C86">
        <w:rPr>
          <w:rFonts w:ascii="Times New Roman" w:hAnsi="Times New Roman" w:cs="Times New Roman"/>
          <w:sz w:val="24"/>
          <w:szCs w:val="24"/>
          <w:lang w:val="da-DK"/>
        </w:rPr>
        <w:t xml:space="preserve"> fornemmer en manglende</w:t>
      </w:r>
      <w:r w:rsidR="00DD244F" w:rsidRPr="00A06C86">
        <w:rPr>
          <w:rFonts w:ascii="Times New Roman" w:hAnsi="Times New Roman" w:cs="Times New Roman"/>
          <w:sz w:val="24"/>
          <w:szCs w:val="24"/>
          <w:lang w:val="da-DK"/>
        </w:rPr>
        <w:t xml:space="preserve"> interesse og engagement fra den professionelles side. </w:t>
      </w:r>
      <w:r w:rsidR="0009594C" w:rsidRPr="00A06C86">
        <w:rPr>
          <w:rFonts w:ascii="Times New Roman" w:hAnsi="Times New Roman" w:cs="Times New Roman"/>
          <w:sz w:val="24"/>
          <w:szCs w:val="24"/>
          <w:lang w:val="da-DK"/>
        </w:rPr>
        <w:t>Dette formidles i næste afsnit.</w:t>
      </w:r>
    </w:p>
    <w:p w:rsidR="00DD244F" w:rsidRPr="00A06C86" w:rsidRDefault="00DD244F"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u w:val="single"/>
          <w:lang w:val="da-DK"/>
        </w:rPr>
        <w:lastRenderedPageBreak/>
        <w:t>Standardiseret indsats</w:t>
      </w:r>
    </w:p>
    <w:p w:rsidR="00DD244F" w:rsidRPr="00A06C86" w:rsidRDefault="00784167"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w:t>
      </w:r>
      <w:r w:rsidR="00DD244F" w:rsidRPr="00A06C86">
        <w:rPr>
          <w:rFonts w:ascii="Times New Roman" w:hAnsi="Times New Roman" w:cs="Times New Roman"/>
          <w:sz w:val="24"/>
          <w:szCs w:val="24"/>
          <w:lang w:val="da-DK"/>
        </w:rPr>
        <w:t>ølge</w:t>
      </w:r>
      <w:r w:rsidRPr="00A06C86">
        <w:rPr>
          <w:rFonts w:ascii="Times New Roman" w:hAnsi="Times New Roman" w:cs="Times New Roman"/>
          <w:sz w:val="24"/>
          <w:szCs w:val="24"/>
          <w:lang w:val="da-DK"/>
        </w:rPr>
        <w:t xml:space="preserve"> borgerne er </w:t>
      </w:r>
      <w:r w:rsidR="001A47E8" w:rsidRPr="00A06C86">
        <w:rPr>
          <w:rFonts w:ascii="Times New Roman" w:hAnsi="Times New Roman" w:cs="Times New Roman"/>
          <w:sz w:val="24"/>
          <w:szCs w:val="24"/>
          <w:lang w:val="da-DK"/>
        </w:rPr>
        <w:t>udfordringerne</w:t>
      </w:r>
      <w:r w:rsidR="0002165A" w:rsidRPr="00A06C86">
        <w:rPr>
          <w:rFonts w:ascii="Times New Roman" w:hAnsi="Times New Roman" w:cs="Times New Roman"/>
          <w:sz w:val="24"/>
          <w:szCs w:val="24"/>
          <w:lang w:val="da-DK"/>
        </w:rPr>
        <w:t xml:space="preserve"> i bostøtte indsatsen</w:t>
      </w:r>
      <w:r w:rsidRPr="00A06C86">
        <w:rPr>
          <w:rFonts w:ascii="Times New Roman" w:hAnsi="Times New Roman" w:cs="Times New Roman"/>
          <w:sz w:val="24"/>
          <w:szCs w:val="24"/>
          <w:lang w:val="da-DK"/>
        </w:rPr>
        <w:t xml:space="preserve"> blandt andet, at nogle bostøtter</w:t>
      </w:r>
      <w:r w:rsidR="00DD244F" w:rsidRPr="00A06C86">
        <w:rPr>
          <w:rFonts w:ascii="Times New Roman" w:hAnsi="Times New Roman" w:cs="Times New Roman"/>
          <w:sz w:val="24"/>
          <w:szCs w:val="24"/>
          <w:lang w:val="da-DK"/>
        </w:rPr>
        <w:t xml:space="preserve"> yder en uen</w:t>
      </w:r>
      <w:r w:rsidR="0008424F" w:rsidRPr="00A06C86">
        <w:rPr>
          <w:rFonts w:ascii="Times New Roman" w:hAnsi="Times New Roman" w:cs="Times New Roman"/>
          <w:sz w:val="24"/>
          <w:szCs w:val="24"/>
          <w:lang w:val="da-DK"/>
        </w:rPr>
        <w:t>gageret indsats, e</w:t>
      </w:r>
      <w:r w:rsidRPr="00A06C86">
        <w:rPr>
          <w:rFonts w:ascii="Times New Roman" w:hAnsi="Times New Roman" w:cs="Times New Roman"/>
          <w:sz w:val="24"/>
          <w:szCs w:val="24"/>
          <w:lang w:val="da-DK"/>
        </w:rPr>
        <w:t>nten ved</w:t>
      </w:r>
      <w:r w:rsidR="00500BC2" w:rsidRPr="00A06C86">
        <w:rPr>
          <w:rFonts w:ascii="Times New Roman" w:hAnsi="Times New Roman" w:cs="Times New Roman"/>
          <w:sz w:val="24"/>
          <w:szCs w:val="24"/>
          <w:lang w:val="da-DK"/>
        </w:rPr>
        <w:t xml:space="preserve"> </w:t>
      </w:r>
      <w:r w:rsidR="004C25E4" w:rsidRPr="00A06C86">
        <w:rPr>
          <w:rFonts w:ascii="Times New Roman" w:hAnsi="Times New Roman" w:cs="Times New Roman"/>
          <w:sz w:val="24"/>
          <w:szCs w:val="24"/>
          <w:lang w:val="da-DK"/>
        </w:rPr>
        <w:t>vise</w:t>
      </w:r>
      <w:r w:rsidR="00397D89" w:rsidRPr="00A06C86">
        <w:rPr>
          <w:rFonts w:ascii="Times New Roman" w:hAnsi="Times New Roman" w:cs="Times New Roman"/>
          <w:sz w:val="24"/>
          <w:szCs w:val="24"/>
          <w:lang w:val="da-DK"/>
        </w:rPr>
        <w:t>, at</w:t>
      </w:r>
      <w:r w:rsidRPr="00A06C86">
        <w:rPr>
          <w:rFonts w:ascii="Times New Roman" w:hAnsi="Times New Roman" w:cs="Times New Roman"/>
          <w:sz w:val="24"/>
          <w:szCs w:val="24"/>
          <w:lang w:val="da-DK"/>
        </w:rPr>
        <w:t xml:space="preserve"> de er uinteresserede</w:t>
      </w:r>
      <w:r w:rsidR="00DD244F" w:rsidRPr="00A06C86">
        <w:rPr>
          <w:rFonts w:ascii="Times New Roman" w:hAnsi="Times New Roman" w:cs="Times New Roman"/>
          <w:sz w:val="24"/>
          <w:szCs w:val="24"/>
          <w:lang w:val="da-DK"/>
        </w:rPr>
        <w:t xml:space="preserve"> eller ved</w:t>
      </w:r>
      <w:r w:rsidRPr="00A06C86">
        <w:rPr>
          <w:rFonts w:ascii="Times New Roman" w:hAnsi="Times New Roman" w:cs="Times New Roman"/>
          <w:sz w:val="24"/>
          <w:szCs w:val="24"/>
          <w:lang w:val="da-DK"/>
        </w:rPr>
        <w:t xml:space="preserve"> ikke at inddrage dem</w:t>
      </w:r>
      <w:r w:rsidR="00DD244F" w:rsidRPr="00A06C86">
        <w:rPr>
          <w:rFonts w:ascii="Times New Roman" w:hAnsi="Times New Roman" w:cs="Times New Roman"/>
          <w:sz w:val="24"/>
          <w:szCs w:val="24"/>
          <w:lang w:val="da-DK"/>
        </w:rPr>
        <w:t xml:space="preserve"> i indsatsen. </w:t>
      </w:r>
      <w:r w:rsidR="00937691" w:rsidRPr="00A06C86">
        <w:rPr>
          <w:rFonts w:ascii="Times New Roman" w:hAnsi="Times New Roman" w:cs="Times New Roman"/>
          <w:sz w:val="24"/>
          <w:szCs w:val="24"/>
          <w:lang w:val="da-DK"/>
        </w:rPr>
        <w:t>Informanterne</w:t>
      </w:r>
      <w:r w:rsidRPr="00A06C86">
        <w:rPr>
          <w:rFonts w:ascii="Times New Roman" w:hAnsi="Times New Roman" w:cs="Times New Roman"/>
          <w:sz w:val="24"/>
          <w:szCs w:val="24"/>
          <w:lang w:val="da-DK"/>
        </w:rPr>
        <w:t xml:space="preserve"> fortæller, at de efterspørger</w:t>
      </w:r>
      <w:r w:rsidR="007E66AC" w:rsidRPr="00A06C86">
        <w:rPr>
          <w:rFonts w:ascii="Times New Roman" w:hAnsi="Times New Roman" w:cs="Times New Roman"/>
          <w:sz w:val="24"/>
          <w:szCs w:val="24"/>
          <w:lang w:val="da-DK"/>
        </w:rPr>
        <w:t xml:space="preserve">, at de professionelle ikke kun ser på deres diagnose, men går udover denne i indsatsen og </w:t>
      </w:r>
      <w:r w:rsidR="00582646" w:rsidRPr="00A06C86">
        <w:rPr>
          <w:rFonts w:ascii="Times New Roman" w:hAnsi="Times New Roman" w:cs="Times New Roman"/>
          <w:sz w:val="24"/>
          <w:szCs w:val="24"/>
          <w:lang w:val="da-DK"/>
        </w:rPr>
        <w:t>ser mennesket bagved</w:t>
      </w:r>
      <w:r w:rsidR="00937691" w:rsidRPr="00A06C86">
        <w:rPr>
          <w:rFonts w:ascii="Times New Roman" w:hAnsi="Times New Roman" w:cs="Times New Roman"/>
          <w:sz w:val="24"/>
          <w:szCs w:val="24"/>
          <w:lang w:val="da-DK"/>
        </w:rPr>
        <w:t>.</w:t>
      </w:r>
      <w:r w:rsidR="00582646" w:rsidRPr="00A06C86">
        <w:rPr>
          <w:rFonts w:ascii="Times New Roman" w:hAnsi="Times New Roman" w:cs="Times New Roman"/>
          <w:sz w:val="24"/>
          <w:szCs w:val="24"/>
          <w:lang w:val="da-DK"/>
        </w:rPr>
        <w:t xml:space="preserve"> </w:t>
      </w:r>
    </w:p>
    <w:p w:rsidR="00DD244F" w:rsidRPr="00A06C86" w:rsidRDefault="00DD244F"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følgende c</w:t>
      </w:r>
      <w:r w:rsidR="00494B7E" w:rsidRPr="00A06C86">
        <w:rPr>
          <w:rFonts w:ascii="Times New Roman" w:hAnsi="Times New Roman" w:cs="Times New Roman"/>
          <w:sz w:val="24"/>
          <w:szCs w:val="24"/>
          <w:lang w:val="da-DK"/>
        </w:rPr>
        <w:t>itat beretter Mads om en af sine</w:t>
      </w:r>
      <w:r w:rsidRPr="00A06C86">
        <w:rPr>
          <w:rFonts w:ascii="Times New Roman" w:hAnsi="Times New Roman" w:cs="Times New Roman"/>
          <w:sz w:val="24"/>
          <w:szCs w:val="24"/>
          <w:lang w:val="da-DK"/>
        </w:rPr>
        <w:t xml:space="preserve"> bostøtter, som</w:t>
      </w:r>
      <w:r w:rsidR="00937691" w:rsidRPr="00A06C86">
        <w:rPr>
          <w:rFonts w:ascii="Times New Roman" w:hAnsi="Times New Roman" w:cs="Times New Roman"/>
          <w:sz w:val="24"/>
          <w:szCs w:val="24"/>
          <w:lang w:val="da-DK"/>
        </w:rPr>
        <w:t xml:space="preserve"> han</w:t>
      </w:r>
      <w:r w:rsidRPr="00A06C86">
        <w:rPr>
          <w:rFonts w:ascii="Times New Roman" w:hAnsi="Times New Roman" w:cs="Times New Roman"/>
          <w:sz w:val="24"/>
          <w:szCs w:val="24"/>
          <w:lang w:val="da-DK"/>
        </w:rPr>
        <w:t xml:space="preserve"> har</w:t>
      </w:r>
      <w:r w:rsidR="0008424F" w:rsidRPr="00A06C86">
        <w:rPr>
          <w:rFonts w:ascii="Times New Roman" w:hAnsi="Times New Roman" w:cs="Times New Roman"/>
          <w:sz w:val="24"/>
          <w:szCs w:val="24"/>
          <w:lang w:val="da-DK"/>
        </w:rPr>
        <w:t xml:space="preserve"> oplevet</w:t>
      </w:r>
      <w:r w:rsidR="00937691" w:rsidRPr="00A06C86">
        <w:rPr>
          <w:rFonts w:ascii="Times New Roman" w:hAnsi="Times New Roman" w:cs="Times New Roman"/>
          <w:sz w:val="24"/>
          <w:szCs w:val="24"/>
          <w:lang w:val="da-DK"/>
        </w:rPr>
        <w:t xml:space="preserve"> som</w:t>
      </w:r>
      <w:r w:rsidR="007D2F47" w:rsidRPr="00A06C86">
        <w:rPr>
          <w:rFonts w:ascii="Times New Roman" w:hAnsi="Times New Roman" w:cs="Times New Roman"/>
          <w:sz w:val="24"/>
          <w:szCs w:val="24"/>
          <w:lang w:val="da-DK"/>
        </w:rPr>
        <w:t xml:space="preserve"> meget styrende i mødet</w:t>
      </w:r>
      <w:r w:rsidRPr="00A06C86">
        <w:rPr>
          <w:rFonts w:ascii="Times New Roman" w:hAnsi="Times New Roman" w:cs="Times New Roman"/>
          <w:sz w:val="24"/>
          <w:szCs w:val="24"/>
          <w:lang w:val="da-DK"/>
        </w:rPr>
        <w:t>, da bostøtten</w:t>
      </w:r>
      <w:r w:rsidR="007D2F47" w:rsidRPr="00A06C86">
        <w:rPr>
          <w:rFonts w:ascii="Times New Roman" w:hAnsi="Times New Roman" w:cs="Times New Roman"/>
          <w:sz w:val="24"/>
          <w:szCs w:val="24"/>
          <w:lang w:val="da-DK"/>
        </w:rPr>
        <w:t xml:space="preserve"> ifølge ham</w:t>
      </w:r>
      <w:r w:rsidRPr="00A06C86">
        <w:rPr>
          <w:rFonts w:ascii="Times New Roman" w:hAnsi="Times New Roman" w:cs="Times New Roman"/>
          <w:sz w:val="24"/>
          <w:szCs w:val="24"/>
          <w:lang w:val="da-DK"/>
        </w:rPr>
        <w:t xml:space="preserve"> h</w:t>
      </w:r>
      <w:r w:rsidR="00494B7E" w:rsidRPr="00A06C86">
        <w:rPr>
          <w:rFonts w:ascii="Times New Roman" w:hAnsi="Times New Roman" w:cs="Times New Roman"/>
          <w:sz w:val="24"/>
          <w:szCs w:val="24"/>
          <w:lang w:val="da-DK"/>
        </w:rPr>
        <w:t>ar en lang række idé</w:t>
      </w:r>
      <w:r w:rsidRPr="00A06C86">
        <w:rPr>
          <w:rFonts w:ascii="Times New Roman" w:hAnsi="Times New Roman" w:cs="Times New Roman"/>
          <w:sz w:val="24"/>
          <w:szCs w:val="24"/>
          <w:lang w:val="da-DK"/>
        </w:rPr>
        <w:t xml:space="preserve">er </w:t>
      </w:r>
      <w:r w:rsidR="00937691" w:rsidRPr="00A06C86">
        <w:rPr>
          <w:rFonts w:ascii="Times New Roman" w:hAnsi="Times New Roman" w:cs="Times New Roman"/>
          <w:sz w:val="24"/>
          <w:szCs w:val="24"/>
          <w:lang w:val="da-DK"/>
        </w:rPr>
        <w:t>til, hvordan han kan hjælpe ham</w:t>
      </w:r>
      <w:r w:rsidR="00784167" w:rsidRPr="00A06C86">
        <w:rPr>
          <w:rFonts w:ascii="Times New Roman" w:hAnsi="Times New Roman" w:cs="Times New Roman"/>
          <w:sz w:val="24"/>
          <w:szCs w:val="24"/>
          <w:lang w:val="da-DK"/>
        </w:rPr>
        <w:t>, men uden</w:t>
      </w:r>
      <w:r w:rsidRPr="00A06C86">
        <w:rPr>
          <w:rFonts w:ascii="Times New Roman" w:hAnsi="Times New Roman" w:cs="Times New Roman"/>
          <w:sz w:val="24"/>
          <w:szCs w:val="24"/>
          <w:lang w:val="da-DK"/>
        </w:rPr>
        <w:t xml:space="preserve"> at inddrage ham i planlægnin</w:t>
      </w:r>
      <w:r w:rsidR="00152F96" w:rsidRPr="00A06C86">
        <w:rPr>
          <w:rFonts w:ascii="Times New Roman" w:hAnsi="Times New Roman" w:cs="Times New Roman"/>
          <w:sz w:val="24"/>
          <w:szCs w:val="24"/>
          <w:lang w:val="da-DK"/>
        </w:rPr>
        <w:t>gen og udførelsen af indsatsen:</w:t>
      </w:r>
    </w:p>
    <w:p w:rsidR="00DD244F" w:rsidRPr="00A06C86" w:rsidRDefault="00B04B1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Og</w:t>
      </w:r>
      <w:r w:rsidR="00DD244F" w:rsidRPr="00A06C86">
        <w:rPr>
          <w:rFonts w:ascii="Times New Roman" w:hAnsi="Times New Roman" w:cs="Times New Roman"/>
          <w:i/>
          <w:sz w:val="24"/>
          <w:szCs w:val="24"/>
          <w:lang w:val="da-DK"/>
        </w:rPr>
        <w:t xml:space="preserve"> så sagde han; vi skal nok få styr på din situation</w:t>
      </w:r>
      <w:r w:rsidR="00397D89" w:rsidRPr="00A06C86">
        <w:rPr>
          <w:rFonts w:ascii="Times New Roman" w:hAnsi="Times New Roman" w:cs="Times New Roman"/>
          <w:i/>
          <w:sz w:val="24"/>
          <w:szCs w:val="24"/>
          <w:lang w:val="da-DK"/>
        </w:rPr>
        <w:t>,</w:t>
      </w:r>
      <w:r w:rsidR="00DD244F" w:rsidRPr="00A06C86">
        <w:rPr>
          <w:rFonts w:ascii="Times New Roman" w:hAnsi="Times New Roman" w:cs="Times New Roman"/>
          <w:i/>
          <w:sz w:val="24"/>
          <w:szCs w:val="24"/>
          <w:lang w:val="da-DK"/>
        </w:rPr>
        <w:t xml:space="preserve"> uden at han sådan rigtig havde sat sig ind i min situation, så sagde han; vi skal bare have lavet nogle skemaer og vi skal nok få styr på tingene og jeg ha</w:t>
      </w:r>
      <w:r w:rsidR="00870C73" w:rsidRPr="00A06C86">
        <w:rPr>
          <w:rFonts w:ascii="Times New Roman" w:hAnsi="Times New Roman" w:cs="Times New Roman"/>
          <w:i/>
          <w:sz w:val="24"/>
          <w:szCs w:val="24"/>
          <w:lang w:val="da-DK"/>
        </w:rPr>
        <w:t>r haft nogle andre borgere, som</w:t>
      </w:r>
      <w:r w:rsidR="00DD244F" w:rsidRPr="00A06C86">
        <w:rPr>
          <w:rFonts w:ascii="Times New Roman" w:hAnsi="Times New Roman" w:cs="Times New Roman"/>
          <w:i/>
          <w:sz w:val="24"/>
          <w:szCs w:val="24"/>
          <w:lang w:val="da-DK"/>
        </w:rPr>
        <w:t xml:space="preserve"> jeg var ude ved, hvor jeg har gjort det sådan og </w:t>
      </w:r>
      <w:r w:rsidR="00662043" w:rsidRPr="00A06C86">
        <w:rPr>
          <w:rFonts w:ascii="Times New Roman" w:hAnsi="Times New Roman" w:cs="Times New Roman"/>
          <w:i/>
          <w:sz w:val="24"/>
          <w:szCs w:val="24"/>
          <w:lang w:val="da-DK"/>
        </w:rPr>
        <w:t xml:space="preserve">sådan </w:t>
      </w:r>
      <w:r w:rsidR="00DD244F" w:rsidRPr="00A06C86">
        <w:rPr>
          <w:rFonts w:ascii="Times New Roman" w:hAnsi="Times New Roman" w:cs="Times New Roman"/>
          <w:i/>
          <w:sz w:val="24"/>
          <w:szCs w:val="24"/>
          <w:lang w:val="da-DK"/>
        </w:rPr>
        <w:t>og så fik de det meget bedre, altså så fik de styr på tingene. Det blev bare for meget for mig, fordi han ikke kendte mig.</w:t>
      </w:r>
      <w:r w:rsidR="00662043" w:rsidRPr="00A06C86">
        <w:rPr>
          <w:rFonts w:ascii="Times New Roman" w:hAnsi="Times New Roman" w:cs="Times New Roman"/>
          <w:i/>
          <w:sz w:val="24"/>
          <w:szCs w:val="24"/>
          <w:lang w:val="da-DK"/>
        </w:rPr>
        <w:t xml:space="preserve"> H</w:t>
      </w:r>
      <w:r w:rsidR="00DD244F" w:rsidRPr="00A06C86">
        <w:rPr>
          <w:rFonts w:ascii="Times New Roman" w:hAnsi="Times New Roman" w:cs="Times New Roman"/>
          <w:i/>
          <w:sz w:val="24"/>
          <w:szCs w:val="24"/>
          <w:lang w:val="da-DK"/>
        </w:rPr>
        <w:t>an krævede mere end jeg kunne levere og så blev jeg mere stresset over det og gik helt på bagbenene og tænkte; jeg er nødt til at trække mig, det her kan jeg ikke være i.(...) Og jeg tænkte; hvis du skal til at gennemføre alt det der, så overlever du det aldrig, af det der</w:t>
      </w:r>
      <w:r w:rsidR="007F3C48" w:rsidRPr="00A06C86">
        <w:rPr>
          <w:rFonts w:ascii="Times New Roman" w:hAnsi="Times New Roman" w:cs="Times New Roman"/>
          <w:i/>
          <w:sz w:val="24"/>
          <w:szCs w:val="24"/>
          <w:lang w:val="da-DK"/>
        </w:rPr>
        <w:t>,</w:t>
      </w:r>
      <w:r w:rsidR="00DD244F" w:rsidRPr="00A06C86">
        <w:rPr>
          <w:rFonts w:ascii="Times New Roman" w:hAnsi="Times New Roman" w:cs="Times New Roman"/>
          <w:i/>
          <w:sz w:val="24"/>
          <w:szCs w:val="24"/>
          <w:lang w:val="da-DK"/>
        </w:rPr>
        <w:t xml:space="preserve"> han siger, du skal igennem med skemaer og ting og sager. (...) han snakkede meget og havde mange planer på mine vegne, som jeg slet ikke kunne rumme. Og han var sådan meget standardiseret og sagde; jamen det fungerer ude ved én borger, så fik jeg det også på mig, hvor at han satte sig ikke i mit sted. Hvor jeg følte mig ikke hørt på en eller anden måde. Og han var bare, jeg fik ham bare kørt hen over mig, sådan kørte sit eget show. Så blev det lidt for</w:t>
      </w:r>
      <w:r w:rsidR="00870C73" w:rsidRPr="00A06C86">
        <w:rPr>
          <w:rFonts w:ascii="Times New Roman" w:hAnsi="Times New Roman" w:cs="Times New Roman"/>
          <w:i/>
          <w:sz w:val="24"/>
          <w:szCs w:val="24"/>
          <w:lang w:val="da-DK"/>
        </w:rPr>
        <w:t xml:space="preserve"> meget</w:t>
      </w:r>
      <w:r w:rsidR="00DD244F" w:rsidRPr="00A06C86">
        <w:rPr>
          <w:rFonts w:ascii="Times New Roman" w:hAnsi="Times New Roman" w:cs="Times New Roman"/>
          <w:i/>
          <w:sz w:val="24"/>
          <w:szCs w:val="24"/>
          <w:lang w:val="da-DK"/>
        </w:rPr>
        <w:t>, det kunne jeg ikke være i. (...) Det endte med at jeg ringede ind til min socialrådgiver og så sagde, at han skulle ikke komme mere, fordi jeg havde det svært ved at arbejde med den måde han var på. Det stressede mig faktisk og gjorde mig værre indeni, end jeg havde det som udgangspunkt.</w:t>
      </w:r>
      <w:r w:rsidR="00DD244F" w:rsidRPr="00A06C86">
        <w:rPr>
          <w:rFonts w:ascii="Times New Roman" w:hAnsi="Times New Roman" w:cs="Times New Roman"/>
          <w:sz w:val="24"/>
          <w:szCs w:val="24"/>
          <w:lang w:val="da-DK"/>
        </w:rPr>
        <w:t>”</w:t>
      </w:r>
    </w:p>
    <w:p w:rsidR="007E66AC" w:rsidRPr="00A06C86" w:rsidRDefault="007E66AC" w:rsidP="00DE1E6C">
      <w:pPr>
        <w:spacing w:after="0" w:line="360" w:lineRule="auto"/>
        <w:rPr>
          <w:rFonts w:ascii="Times New Roman" w:hAnsi="Times New Roman" w:cs="Times New Roman"/>
          <w:sz w:val="24"/>
          <w:szCs w:val="24"/>
          <w:lang w:val="da-DK"/>
        </w:rPr>
      </w:pPr>
    </w:p>
    <w:p w:rsidR="00DD244F" w:rsidRPr="00A06C86" w:rsidRDefault="00B72C17"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 borgerne undlader</w:t>
      </w:r>
      <w:r w:rsidR="00937691" w:rsidRPr="00A06C86">
        <w:rPr>
          <w:rFonts w:ascii="Times New Roman" w:hAnsi="Times New Roman" w:cs="Times New Roman"/>
          <w:sz w:val="24"/>
          <w:szCs w:val="24"/>
          <w:lang w:val="da-DK"/>
        </w:rPr>
        <w:t xml:space="preserve"> de</w:t>
      </w:r>
      <w:r w:rsidRPr="00A06C86">
        <w:rPr>
          <w:rFonts w:ascii="Times New Roman" w:hAnsi="Times New Roman" w:cs="Times New Roman"/>
          <w:sz w:val="24"/>
          <w:szCs w:val="24"/>
          <w:lang w:val="da-DK"/>
        </w:rPr>
        <w:t>n</w:t>
      </w:r>
      <w:r w:rsidR="00937691" w:rsidRPr="00A06C86">
        <w:rPr>
          <w:rFonts w:ascii="Times New Roman" w:hAnsi="Times New Roman" w:cs="Times New Roman"/>
          <w:sz w:val="24"/>
          <w:szCs w:val="24"/>
          <w:lang w:val="da-DK"/>
        </w:rPr>
        <w:t xml:space="preserve"> professionelle i nogle</w:t>
      </w:r>
      <w:r w:rsidR="0002165A" w:rsidRPr="00A06C86">
        <w:rPr>
          <w:rFonts w:ascii="Times New Roman" w:hAnsi="Times New Roman" w:cs="Times New Roman"/>
          <w:sz w:val="24"/>
          <w:szCs w:val="24"/>
          <w:lang w:val="da-DK"/>
        </w:rPr>
        <w:t xml:space="preserve"> tilfæld</w:t>
      </w:r>
      <w:r w:rsidRPr="00A06C86">
        <w:rPr>
          <w:rFonts w:ascii="Times New Roman" w:hAnsi="Times New Roman" w:cs="Times New Roman"/>
          <w:sz w:val="24"/>
          <w:szCs w:val="24"/>
          <w:lang w:val="da-DK"/>
        </w:rPr>
        <w:t xml:space="preserve">e </w:t>
      </w:r>
      <w:r w:rsidR="0002165A" w:rsidRPr="00A06C86">
        <w:rPr>
          <w:rFonts w:ascii="Times New Roman" w:hAnsi="Times New Roman" w:cs="Times New Roman"/>
          <w:sz w:val="24"/>
          <w:szCs w:val="24"/>
          <w:lang w:val="da-DK"/>
        </w:rPr>
        <w:t xml:space="preserve">at inddrage dem i indsatsen og </w:t>
      </w:r>
      <w:r w:rsidR="00210B6A" w:rsidRPr="00A06C86">
        <w:rPr>
          <w:rFonts w:ascii="Times New Roman" w:hAnsi="Times New Roman" w:cs="Times New Roman"/>
          <w:sz w:val="24"/>
          <w:szCs w:val="24"/>
          <w:lang w:val="da-DK"/>
        </w:rPr>
        <w:t>således</w:t>
      </w:r>
      <w:r w:rsidRPr="00A06C86">
        <w:rPr>
          <w:rFonts w:ascii="Times New Roman" w:hAnsi="Times New Roman" w:cs="Times New Roman"/>
          <w:sz w:val="24"/>
          <w:szCs w:val="24"/>
          <w:lang w:val="da-DK"/>
        </w:rPr>
        <w:t xml:space="preserve"> oplever de</w:t>
      </w:r>
      <w:r w:rsidR="0008424F" w:rsidRPr="00A06C86">
        <w:rPr>
          <w:rFonts w:ascii="Times New Roman" w:hAnsi="Times New Roman" w:cs="Times New Roman"/>
          <w:sz w:val="24"/>
          <w:szCs w:val="24"/>
          <w:lang w:val="da-DK"/>
        </w:rPr>
        <w:t>, at der</w:t>
      </w:r>
      <w:r w:rsidR="00210B6A" w:rsidRPr="00A06C86">
        <w:rPr>
          <w:rFonts w:ascii="Times New Roman" w:hAnsi="Times New Roman" w:cs="Times New Roman"/>
          <w:sz w:val="24"/>
          <w:szCs w:val="24"/>
          <w:lang w:val="da-DK"/>
        </w:rPr>
        <w:t xml:space="preserve"> </w:t>
      </w:r>
      <w:r w:rsidR="0008424F" w:rsidRPr="00A06C86">
        <w:rPr>
          <w:rFonts w:ascii="Times New Roman" w:hAnsi="Times New Roman" w:cs="Times New Roman"/>
          <w:sz w:val="24"/>
          <w:szCs w:val="24"/>
          <w:lang w:val="da-DK"/>
        </w:rPr>
        <w:t>igangsættes</w:t>
      </w:r>
      <w:r w:rsidR="00210B6A" w:rsidRPr="00A06C86">
        <w:rPr>
          <w:rFonts w:ascii="Times New Roman" w:hAnsi="Times New Roman" w:cs="Times New Roman"/>
          <w:sz w:val="24"/>
          <w:szCs w:val="24"/>
          <w:lang w:val="da-DK"/>
        </w:rPr>
        <w:t xml:space="preserve"> </w:t>
      </w:r>
      <w:r w:rsidR="0002165A" w:rsidRPr="00A06C86">
        <w:rPr>
          <w:rFonts w:ascii="Times New Roman" w:hAnsi="Times New Roman" w:cs="Times New Roman"/>
          <w:sz w:val="24"/>
          <w:szCs w:val="24"/>
          <w:lang w:val="da-DK"/>
        </w:rPr>
        <w:t>løsningsforslag</w:t>
      </w:r>
      <w:r w:rsidR="00210B6A" w:rsidRPr="00A06C86">
        <w:rPr>
          <w:rFonts w:ascii="Times New Roman" w:hAnsi="Times New Roman" w:cs="Times New Roman"/>
          <w:sz w:val="24"/>
          <w:szCs w:val="24"/>
          <w:lang w:val="da-DK"/>
        </w:rPr>
        <w:t xml:space="preserve"> uden at</w:t>
      </w:r>
      <w:r w:rsidR="0008424F" w:rsidRPr="00A06C86">
        <w:rPr>
          <w:rFonts w:ascii="Times New Roman" w:hAnsi="Times New Roman" w:cs="Times New Roman"/>
          <w:sz w:val="24"/>
          <w:szCs w:val="24"/>
          <w:lang w:val="da-DK"/>
        </w:rPr>
        <w:t xml:space="preserve"> der</w:t>
      </w:r>
      <w:r w:rsidR="00210B6A" w:rsidRPr="00A06C86">
        <w:rPr>
          <w:rFonts w:ascii="Times New Roman" w:hAnsi="Times New Roman" w:cs="Times New Roman"/>
          <w:sz w:val="24"/>
          <w:szCs w:val="24"/>
          <w:lang w:val="da-DK"/>
        </w:rPr>
        <w:t xml:space="preserve"> tage</w:t>
      </w:r>
      <w:r w:rsidR="0008424F" w:rsidRPr="00A06C86">
        <w:rPr>
          <w:rFonts w:ascii="Times New Roman" w:hAnsi="Times New Roman" w:cs="Times New Roman"/>
          <w:sz w:val="24"/>
          <w:szCs w:val="24"/>
          <w:lang w:val="da-DK"/>
        </w:rPr>
        <w:t>s</w:t>
      </w:r>
      <w:r w:rsidR="00210B6A" w:rsidRPr="00A06C86">
        <w:rPr>
          <w:rFonts w:ascii="Times New Roman" w:hAnsi="Times New Roman" w:cs="Times New Roman"/>
          <w:sz w:val="24"/>
          <w:szCs w:val="24"/>
          <w:lang w:val="da-DK"/>
        </w:rPr>
        <w:t xml:space="preserve"> hensyn til deres mening eller behov</w:t>
      </w:r>
      <w:r w:rsidR="0002165A" w:rsidRPr="00A06C86">
        <w:rPr>
          <w:rFonts w:ascii="Times New Roman" w:hAnsi="Times New Roman" w:cs="Times New Roman"/>
          <w:sz w:val="24"/>
          <w:szCs w:val="24"/>
          <w:lang w:val="da-DK"/>
        </w:rPr>
        <w:t>. Frem for en individuel indsats</w:t>
      </w:r>
      <w:r w:rsidR="00210B6A" w:rsidRPr="00A06C86">
        <w:rPr>
          <w:rFonts w:ascii="Times New Roman" w:hAnsi="Times New Roman" w:cs="Times New Roman"/>
          <w:sz w:val="24"/>
          <w:szCs w:val="24"/>
          <w:lang w:val="da-DK"/>
        </w:rPr>
        <w:t>,</w:t>
      </w:r>
      <w:r w:rsidR="0002165A" w:rsidRPr="00A06C86">
        <w:rPr>
          <w:rFonts w:ascii="Times New Roman" w:hAnsi="Times New Roman" w:cs="Times New Roman"/>
          <w:sz w:val="24"/>
          <w:szCs w:val="24"/>
          <w:lang w:val="da-DK"/>
        </w:rPr>
        <w:t xml:space="preserve"> som tilrettelægges </w:t>
      </w:r>
      <w:r w:rsidR="00D84260" w:rsidRPr="00A06C86">
        <w:rPr>
          <w:rFonts w:ascii="Times New Roman" w:hAnsi="Times New Roman" w:cs="Times New Roman"/>
          <w:sz w:val="24"/>
          <w:szCs w:val="24"/>
          <w:lang w:val="da-DK"/>
        </w:rPr>
        <w:t xml:space="preserve">ud fra deres </w:t>
      </w:r>
      <w:r w:rsidR="00850330" w:rsidRPr="00A06C86">
        <w:rPr>
          <w:rFonts w:ascii="Times New Roman" w:hAnsi="Times New Roman" w:cs="Times New Roman"/>
          <w:sz w:val="24"/>
          <w:szCs w:val="24"/>
          <w:lang w:val="da-DK"/>
        </w:rPr>
        <w:t>ønsker</w:t>
      </w:r>
      <w:r w:rsidR="00D337FC" w:rsidRPr="00A06C86">
        <w:rPr>
          <w:rFonts w:ascii="Times New Roman" w:hAnsi="Times New Roman" w:cs="Times New Roman"/>
          <w:sz w:val="24"/>
          <w:szCs w:val="24"/>
          <w:lang w:val="da-DK"/>
        </w:rPr>
        <w:t xml:space="preserve"> og forudsætninger</w:t>
      </w:r>
      <w:r w:rsidR="00210B6A" w:rsidRPr="00A06C86">
        <w:rPr>
          <w:rFonts w:ascii="Times New Roman" w:hAnsi="Times New Roman" w:cs="Times New Roman"/>
          <w:sz w:val="24"/>
          <w:szCs w:val="24"/>
          <w:lang w:val="da-DK"/>
        </w:rPr>
        <w:t xml:space="preserve">, </w:t>
      </w:r>
      <w:r w:rsidR="0002165A" w:rsidRPr="00A06C86">
        <w:rPr>
          <w:rFonts w:ascii="Times New Roman" w:hAnsi="Times New Roman" w:cs="Times New Roman"/>
          <w:sz w:val="24"/>
          <w:szCs w:val="24"/>
          <w:lang w:val="da-DK"/>
        </w:rPr>
        <w:t>bliver indsatsen</w:t>
      </w:r>
      <w:r w:rsidR="00D84260"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ifølge borgerne</w:t>
      </w:r>
      <w:r w:rsidR="00467B45" w:rsidRPr="00A06C86">
        <w:rPr>
          <w:rFonts w:ascii="Times New Roman" w:hAnsi="Times New Roman" w:cs="Times New Roman"/>
          <w:sz w:val="24"/>
          <w:szCs w:val="24"/>
          <w:lang w:val="da-DK"/>
        </w:rPr>
        <w:t xml:space="preserve"> mere </w:t>
      </w:r>
      <w:r w:rsidR="0002165A" w:rsidRPr="00A06C86">
        <w:rPr>
          <w:rFonts w:ascii="Times New Roman" w:hAnsi="Times New Roman" w:cs="Times New Roman"/>
          <w:sz w:val="24"/>
          <w:szCs w:val="24"/>
          <w:lang w:val="da-DK"/>
        </w:rPr>
        <w:t>standar</w:t>
      </w:r>
      <w:r w:rsidR="00210B6A" w:rsidRPr="00A06C86">
        <w:rPr>
          <w:rFonts w:ascii="Times New Roman" w:hAnsi="Times New Roman" w:cs="Times New Roman"/>
          <w:sz w:val="24"/>
          <w:szCs w:val="24"/>
          <w:lang w:val="da-DK"/>
        </w:rPr>
        <w:t>d</w:t>
      </w:r>
      <w:r w:rsidR="0002165A" w:rsidRPr="00A06C86">
        <w:rPr>
          <w:rFonts w:ascii="Times New Roman" w:hAnsi="Times New Roman" w:cs="Times New Roman"/>
          <w:sz w:val="24"/>
          <w:szCs w:val="24"/>
          <w:lang w:val="da-DK"/>
        </w:rPr>
        <w:t>iseret</w:t>
      </w:r>
      <w:r w:rsidR="00210B6A" w:rsidRPr="00A06C86">
        <w:rPr>
          <w:rFonts w:ascii="Times New Roman" w:hAnsi="Times New Roman" w:cs="Times New Roman"/>
          <w:sz w:val="24"/>
          <w:szCs w:val="24"/>
          <w:lang w:val="da-DK"/>
        </w:rPr>
        <w:t>,</w:t>
      </w:r>
      <w:r w:rsidR="0002165A" w:rsidRPr="00A06C86">
        <w:rPr>
          <w:rFonts w:ascii="Times New Roman" w:hAnsi="Times New Roman" w:cs="Times New Roman"/>
          <w:sz w:val="24"/>
          <w:szCs w:val="24"/>
          <w:lang w:val="da-DK"/>
        </w:rPr>
        <w:t xml:space="preserve"> idet de</w:t>
      </w:r>
      <w:r w:rsidR="00467B45" w:rsidRPr="00A06C86">
        <w:rPr>
          <w:rFonts w:ascii="Times New Roman" w:hAnsi="Times New Roman" w:cs="Times New Roman"/>
          <w:sz w:val="24"/>
          <w:szCs w:val="24"/>
          <w:lang w:val="da-DK"/>
        </w:rPr>
        <w:t xml:space="preserve"> oplever</w:t>
      </w:r>
      <w:r w:rsidR="0008424F" w:rsidRPr="00A06C86">
        <w:rPr>
          <w:rFonts w:ascii="Times New Roman" w:hAnsi="Times New Roman" w:cs="Times New Roman"/>
          <w:sz w:val="24"/>
          <w:szCs w:val="24"/>
          <w:lang w:val="da-DK"/>
        </w:rPr>
        <w:t>,</w:t>
      </w:r>
      <w:r w:rsidR="00467B45" w:rsidRPr="00A06C86">
        <w:rPr>
          <w:rFonts w:ascii="Times New Roman" w:hAnsi="Times New Roman" w:cs="Times New Roman"/>
          <w:sz w:val="24"/>
          <w:szCs w:val="24"/>
          <w:lang w:val="da-DK"/>
        </w:rPr>
        <w:t xml:space="preserve"> at de</w:t>
      </w:r>
      <w:r w:rsidR="0002165A" w:rsidRPr="00A06C86">
        <w:rPr>
          <w:rFonts w:ascii="Times New Roman" w:hAnsi="Times New Roman" w:cs="Times New Roman"/>
          <w:sz w:val="24"/>
          <w:szCs w:val="24"/>
          <w:lang w:val="da-DK"/>
        </w:rPr>
        <w:t xml:space="preserve"> professionelle</w:t>
      </w:r>
      <w:r w:rsidR="00467B45" w:rsidRPr="00A06C86">
        <w:rPr>
          <w:rFonts w:ascii="Times New Roman" w:hAnsi="Times New Roman" w:cs="Times New Roman"/>
          <w:sz w:val="24"/>
          <w:szCs w:val="24"/>
          <w:lang w:val="da-DK"/>
        </w:rPr>
        <w:t xml:space="preserve"> </w:t>
      </w:r>
      <w:r w:rsidR="00D84260" w:rsidRPr="00A06C86">
        <w:rPr>
          <w:rFonts w:ascii="Times New Roman" w:hAnsi="Times New Roman" w:cs="Times New Roman"/>
          <w:sz w:val="24"/>
          <w:szCs w:val="24"/>
          <w:lang w:val="da-DK"/>
        </w:rPr>
        <w:t>ikke ser dem</w:t>
      </w:r>
      <w:r w:rsidR="0002165A" w:rsidRPr="00A06C86">
        <w:rPr>
          <w:rFonts w:ascii="Times New Roman" w:hAnsi="Times New Roman" w:cs="Times New Roman"/>
          <w:sz w:val="24"/>
          <w:szCs w:val="24"/>
          <w:lang w:val="da-DK"/>
        </w:rPr>
        <w:t xml:space="preserve"> som unik</w:t>
      </w:r>
      <w:r w:rsidR="00494B7E" w:rsidRPr="00A06C86">
        <w:rPr>
          <w:rFonts w:ascii="Times New Roman" w:hAnsi="Times New Roman" w:cs="Times New Roman"/>
          <w:sz w:val="24"/>
          <w:szCs w:val="24"/>
          <w:lang w:val="da-DK"/>
        </w:rPr>
        <w:t>ke</w:t>
      </w:r>
      <w:r w:rsidR="00210B6A" w:rsidRPr="00A06C86">
        <w:rPr>
          <w:rFonts w:ascii="Times New Roman" w:hAnsi="Times New Roman" w:cs="Times New Roman"/>
          <w:sz w:val="24"/>
          <w:szCs w:val="24"/>
          <w:lang w:val="da-DK"/>
        </w:rPr>
        <w:t xml:space="preserve"> individ</w:t>
      </w:r>
      <w:r w:rsidR="00494B7E" w:rsidRPr="00A06C86">
        <w:rPr>
          <w:rFonts w:ascii="Times New Roman" w:hAnsi="Times New Roman" w:cs="Times New Roman"/>
          <w:sz w:val="24"/>
          <w:szCs w:val="24"/>
          <w:lang w:val="da-DK"/>
        </w:rPr>
        <w:t>er</w:t>
      </w:r>
      <w:r w:rsidR="0002165A" w:rsidRPr="00A06C86">
        <w:rPr>
          <w:rFonts w:ascii="Times New Roman" w:hAnsi="Times New Roman" w:cs="Times New Roman"/>
          <w:sz w:val="24"/>
          <w:szCs w:val="24"/>
          <w:lang w:val="da-DK"/>
        </w:rPr>
        <w:t>.</w:t>
      </w:r>
      <w:r w:rsidR="00D6652A" w:rsidRPr="00A06C86">
        <w:rPr>
          <w:rFonts w:ascii="Times New Roman" w:hAnsi="Times New Roman" w:cs="Times New Roman"/>
          <w:sz w:val="24"/>
          <w:szCs w:val="24"/>
          <w:lang w:val="da-DK"/>
        </w:rPr>
        <w:t xml:space="preserve"> </w:t>
      </w:r>
      <w:r w:rsidR="00467B45" w:rsidRPr="00A06C86">
        <w:rPr>
          <w:rFonts w:ascii="Times New Roman" w:hAnsi="Times New Roman" w:cs="Times New Roman"/>
          <w:sz w:val="24"/>
          <w:szCs w:val="24"/>
          <w:lang w:val="da-DK"/>
        </w:rPr>
        <w:t>Ifølge</w:t>
      </w:r>
      <w:r w:rsidR="0008424F" w:rsidRPr="00A06C86">
        <w:rPr>
          <w:rFonts w:ascii="Times New Roman" w:hAnsi="Times New Roman" w:cs="Times New Roman"/>
          <w:sz w:val="24"/>
          <w:szCs w:val="24"/>
          <w:lang w:val="da-DK"/>
        </w:rPr>
        <w:t xml:space="preserve"> flere af</w:t>
      </w:r>
      <w:r w:rsidR="00467B45" w:rsidRPr="00A06C86">
        <w:rPr>
          <w:rFonts w:ascii="Times New Roman" w:hAnsi="Times New Roman" w:cs="Times New Roman"/>
          <w:sz w:val="24"/>
          <w:szCs w:val="24"/>
          <w:lang w:val="da-DK"/>
        </w:rPr>
        <w:t xml:space="preserve"> bor</w:t>
      </w:r>
      <w:r w:rsidR="00784167" w:rsidRPr="00A06C86">
        <w:rPr>
          <w:rFonts w:ascii="Times New Roman" w:hAnsi="Times New Roman" w:cs="Times New Roman"/>
          <w:sz w:val="24"/>
          <w:szCs w:val="24"/>
          <w:lang w:val="da-DK"/>
        </w:rPr>
        <w:t>gerne</w:t>
      </w:r>
      <w:r w:rsidR="00850330" w:rsidRPr="00A06C86">
        <w:rPr>
          <w:rFonts w:ascii="Times New Roman" w:hAnsi="Times New Roman" w:cs="Times New Roman"/>
          <w:sz w:val="24"/>
          <w:szCs w:val="24"/>
          <w:lang w:val="da-DK"/>
        </w:rPr>
        <w:t xml:space="preserve"> bliver</w:t>
      </w:r>
      <w:r w:rsidR="00467B45" w:rsidRPr="00A06C86">
        <w:rPr>
          <w:rFonts w:ascii="Times New Roman" w:hAnsi="Times New Roman" w:cs="Times New Roman"/>
          <w:sz w:val="24"/>
          <w:szCs w:val="24"/>
          <w:lang w:val="da-DK"/>
        </w:rPr>
        <w:t xml:space="preserve"> indsatsen dermed mere</w:t>
      </w:r>
      <w:r w:rsidR="0002165A" w:rsidRPr="00A06C86">
        <w:rPr>
          <w:rFonts w:ascii="Times New Roman" w:hAnsi="Times New Roman" w:cs="Times New Roman"/>
          <w:sz w:val="24"/>
          <w:szCs w:val="24"/>
          <w:lang w:val="da-DK"/>
        </w:rPr>
        <w:t xml:space="preserve"> uoverskuelig og overvæl</w:t>
      </w:r>
      <w:r w:rsidR="00210B6A" w:rsidRPr="00A06C86">
        <w:rPr>
          <w:rFonts w:ascii="Times New Roman" w:hAnsi="Times New Roman" w:cs="Times New Roman"/>
          <w:sz w:val="24"/>
          <w:szCs w:val="24"/>
          <w:lang w:val="da-DK"/>
        </w:rPr>
        <w:t>d</w:t>
      </w:r>
      <w:r w:rsidR="0002165A" w:rsidRPr="00A06C86">
        <w:rPr>
          <w:rFonts w:ascii="Times New Roman" w:hAnsi="Times New Roman" w:cs="Times New Roman"/>
          <w:sz w:val="24"/>
          <w:szCs w:val="24"/>
          <w:lang w:val="da-DK"/>
        </w:rPr>
        <w:t>ende</w:t>
      </w:r>
      <w:r w:rsidR="00D6652A" w:rsidRPr="00A06C86">
        <w:rPr>
          <w:rFonts w:ascii="Times New Roman" w:hAnsi="Times New Roman" w:cs="Times New Roman"/>
          <w:sz w:val="24"/>
          <w:szCs w:val="24"/>
          <w:lang w:val="da-DK"/>
        </w:rPr>
        <w:t xml:space="preserve"> og påvirker dere</w:t>
      </w:r>
      <w:r w:rsidR="00210B6A" w:rsidRPr="00A06C86">
        <w:rPr>
          <w:rFonts w:ascii="Times New Roman" w:hAnsi="Times New Roman" w:cs="Times New Roman"/>
          <w:sz w:val="24"/>
          <w:szCs w:val="24"/>
          <w:lang w:val="da-DK"/>
        </w:rPr>
        <w:t>s psykiske tilstand i negativ retning</w:t>
      </w:r>
      <w:r w:rsidR="008637F1" w:rsidRPr="00A06C86">
        <w:rPr>
          <w:rFonts w:ascii="Times New Roman" w:hAnsi="Times New Roman" w:cs="Times New Roman"/>
          <w:sz w:val="24"/>
          <w:szCs w:val="24"/>
          <w:lang w:val="da-DK"/>
        </w:rPr>
        <w:t>.</w:t>
      </w:r>
      <w:r w:rsidR="009F1556" w:rsidRPr="00A06C86">
        <w:rPr>
          <w:rFonts w:ascii="Times New Roman" w:hAnsi="Times New Roman" w:cs="Times New Roman"/>
          <w:sz w:val="24"/>
          <w:szCs w:val="24"/>
          <w:lang w:val="da-DK"/>
        </w:rPr>
        <w:t xml:space="preserve"> Ifølge </w:t>
      </w:r>
      <w:r w:rsidR="0008424F" w:rsidRPr="00A06C86">
        <w:rPr>
          <w:rFonts w:ascii="Times New Roman" w:hAnsi="Times New Roman" w:cs="Times New Roman"/>
          <w:sz w:val="24"/>
          <w:szCs w:val="24"/>
          <w:lang w:val="da-DK"/>
        </w:rPr>
        <w:t>disse borger</w:t>
      </w:r>
      <w:r w:rsidR="00D6652A" w:rsidRPr="00A06C86">
        <w:rPr>
          <w:rFonts w:ascii="Times New Roman" w:hAnsi="Times New Roman" w:cs="Times New Roman"/>
          <w:sz w:val="24"/>
          <w:szCs w:val="24"/>
          <w:lang w:val="da-DK"/>
        </w:rPr>
        <w:t>e</w:t>
      </w:r>
      <w:r w:rsidR="00152F96" w:rsidRPr="00A06C86">
        <w:rPr>
          <w:rFonts w:ascii="Times New Roman" w:hAnsi="Times New Roman" w:cs="Times New Roman"/>
          <w:sz w:val="24"/>
          <w:szCs w:val="24"/>
          <w:lang w:val="da-DK"/>
        </w:rPr>
        <w:t>s beretninger</w:t>
      </w:r>
      <w:r w:rsidR="009F1556" w:rsidRPr="00A06C86">
        <w:rPr>
          <w:rFonts w:ascii="Times New Roman" w:hAnsi="Times New Roman" w:cs="Times New Roman"/>
          <w:sz w:val="24"/>
          <w:szCs w:val="24"/>
          <w:lang w:val="da-DK"/>
        </w:rPr>
        <w:t xml:space="preserve"> </w:t>
      </w:r>
      <w:r w:rsidR="00D6652A" w:rsidRPr="00A06C86">
        <w:rPr>
          <w:rFonts w:ascii="Times New Roman" w:hAnsi="Times New Roman" w:cs="Times New Roman"/>
          <w:sz w:val="24"/>
          <w:szCs w:val="24"/>
          <w:lang w:val="da-DK"/>
        </w:rPr>
        <w:t>kan</w:t>
      </w:r>
      <w:r w:rsidR="007E66AC" w:rsidRPr="00A06C86">
        <w:rPr>
          <w:rFonts w:ascii="Times New Roman" w:hAnsi="Times New Roman" w:cs="Times New Roman"/>
          <w:sz w:val="24"/>
          <w:szCs w:val="24"/>
          <w:lang w:val="da-DK"/>
        </w:rPr>
        <w:t xml:space="preserve"> </w:t>
      </w:r>
      <w:r w:rsidR="00D6652A" w:rsidRPr="00A06C86">
        <w:rPr>
          <w:rFonts w:ascii="Times New Roman" w:hAnsi="Times New Roman" w:cs="Times New Roman"/>
          <w:sz w:val="24"/>
          <w:szCs w:val="24"/>
          <w:lang w:val="da-DK"/>
        </w:rPr>
        <w:t>bostøtte indsatsen i en sådan situation</w:t>
      </w:r>
      <w:r w:rsidR="007E66AC" w:rsidRPr="00A06C86">
        <w:rPr>
          <w:rFonts w:ascii="Times New Roman" w:hAnsi="Times New Roman" w:cs="Times New Roman"/>
          <w:sz w:val="24"/>
          <w:szCs w:val="24"/>
          <w:lang w:val="da-DK"/>
        </w:rPr>
        <w:t>,</w:t>
      </w:r>
      <w:r w:rsidR="009F1556" w:rsidRPr="00A06C86">
        <w:rPr>
          <w:rFonts w:ascii="Times New Roman" w:hAnsi="Times New Roman" w:cs="Times New Roman"/>
          <w:sz w:val="24"/>
          <w:szCs w:val="24"/>
          <w:lang w:val="da-DK"/>
        </w:rPr>
        <w:t xml:space="preserve"> frem for at</w:t>
      </w:r>
      <w:r w:rsidR="0008424F" w:rsidRPr="00A06C86">
        <w:rPr>
          <w:rFonts w:ascii="Times New Roman" w:hAnsi="Times New Roman" w:cs="Times New Roman"/>
          <w:sz w:val="24"/>
          <w:szCs w:val="24"/>
          <w:lang w:val="da-DK"/>
        </w:rPr>
        <w:t xml:space="preserve"> støtte og hjælp</w:t>
      </w:r>
      <w:r w:rsidR="00784167" w:rsidRPr="00A06C86">
        <w:rPr>
          <w:rFonts w:ascii="Times New Roman" w:hAnsi="Times New Roman" w:cs="Times New Roman"/>
          <w:sz w:val="24"/>
          <w:szCs w:val="24"/>
          <w:lang w:val="da-DK"/>
        </w:rPr>
        <w:t>e, have den</w:t>
      </w:r>
      <w:r w:rsidR="009F1556" w:rsidRPr="00A06C86">
        <w:rPr>
          <w:rFonts w:ascii="Times New Roman" w:hAnsi="Times New Roman" w:cs="Times New Roman"/>
          <w:sz w:val="24"/>
          <w:szCs w:val="24"/>
          <w:lang w:val="da-DK"/>
        </w:rPr>
        <w:t xml:space="preserve"> modsatte virkning. Flere af borgerne</w:t>
      </w:r>
      <w:r w:rsidR="005345F0" w:rsidRPr="00A06C86">
        <w:rPr>
          <w:rFonts w:ascii="Times New Roman" w:hAnsi="Times New Roman" w:cs="Times New Roman"/>
          <w:sz w:val="24"/>
          <w:szCs w:val="24"/>
          <w:lang w:val="da-DK"/>
        </w:rPr>
        <w:t xml:space="preserve"> fortæller dog, at de prøver </w:t>
      </w:r>
      <w:r w:rsidR="005345F0" w:rsidRPr="00A06C86">
        <w:rPr>
          <w:rFonts w:ascii="Times New Roman" w:hAnsi="Times New Roman" w:cs="Times New Roman"/>
          <w:sz w:val="24"/>
          <w:szCs w:val="24"/>
          <w:lang w:val="da-DK"/>
        </w:rPr>
        <w:lastRenderedPageBreak/>
        <w:t xml:space="preserve">at ændre denne situation fx </w:t>
      </w:r>
      <w:r w:rsidR="00870C73" w:rsidRPr="00A06C86">
        <w:rPr>
          <w:rFonts w:ascii="Times New Roman" w:hAnsi="Times New Roman" w:cs="Times New Roman"/>
          <w:sz w:val="24"/>
          <w:szCs w:val="24"/>
          <w:lang w:val="da-DK"/>
        </w:rPr>
        <w:t>ved</w:t>
      </w:r>
      <w:r w:rsidR="00303516" w:rsidRPr="00A06C86">
        <w:rPr>
          <w:rFonts w:ascii="Times New Roman" w:hAnsi="Times New Roman" w:cs="Times New Roman"/>
          <w:sz w:val="24"/>
          <w:szCs w:val="24"/>
          <w:lang w:val="da-DK"/>
        </w:rPr>
        <w:t xml:space="preserve"> at få indflydelse på, hvilken bostøtte der</w:t>
      </w:r>
      <w:r w:rsidR="00474EFA" w:rsidRPr="00A06C86">
        <w:rPr>
          <w:rFonts w:ascii="Times New Roman" w:hAnsi="Times New Roman" w:cs="Times New Roman"/>
          <w:sz w:val="24"/>
          <w:szCs w:val="24"/>
          <w:lang w:val="da-DK"/>
        </w:rPr>
        <w:t xml:space="preserve"> fremover</w:t>
      </w:r>
      <w:r w:rsidR="00210B6A" w:rsidRPr="00A06C86">
        <w:rPr>
          <w:rFonts w:ascii="Times New Roman" w:hAnsi="Times New Roman" w:cs="Times New Roman"/>
          <w:sz w:val="24"/>
          <w:szCs w:val="24"/>
          <w:lang w:val="da-DK"/>
        </w:rPr>
        <w:t xml:space="preserve"> skal komme i deres</w:t>
      </w:r>
      <w:r w:rsidR="00303516" w:rsidRPr="00A06C86">
        <w:rPr>
          <w:rFonts w:ascii="Times New Roman" w:hAnsi="Times New Roman" w:cs="Times New Roman"/>
          <w:sz w:val="24"/>
          <w:szCs w:val="24"/>
          <w:lang w:val="da-DK"/>
        </w:rPr>
        <w:t xml:space="preserve"> hjem</w:t>
      </w:r>
      <w:r w:rsidR="00DD244F" w:rsidRPr="00A06C86">
        <w:rPr>
          <w:rFonts w:ascii="Times New Roman" w:hAnsi="Times New Roman" w:cs="Times New Roman"/>
          <w:sz w:val="24"/>
          <w:szCs w:val="24"/>
          <w:lang w:val="da-DK"/>
        </w:rPr>
        <w:t>.</w:t>
      </w:r>
    </w:p>
    <w:p w:rsidR="00DD244F" w:rsidRPr="00A06C86" w:rsidRDefault="00DD244F" w:rsidP="00DE1E6C">
      <w:pPr>
        <w:spacing w:after="0" w:line="360" w:lineRule="auto"/>
        <w:rPr>
          <w:rFonts w:ascii="Times New Roman" w:hAnsi="Times New Roman" w:cs="Times New Roman"/>
          <w:sz w:val="24"/>
          <w:szCs w:val="24"/>
          <w:lang w:val="da-DK"/>
        </w:rPr>
      </w:pPr>
    </w:p>
    <w:p w:rsidR="00DD244F" w:rsidRPr="00A06C86" w:rsidRDefault="00DD244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Henrik h</w:t>
      </w:r>
      <w:r w:rsidR="00870C73" w:rsidRPr="00A06C86">
        <w:rPr>
          <w:rFonts w:ascii="Times New Roman" w:hAnsi="Times New Roman" w:cs="Times New Roman"/>
          <w:sz w:val="24"/>
          <w:szCs w:val="24"/>
          <w:lang w:val="da-DK"/>
        </w:rPr>
        <w:t>ar ligesom Mads en oplevelse af</w:t>
      </w:r>
      <w:r w:rsidRPr="00A06C86">
        <w:rPr>
          <w:rFonts w:ascii="Times New Roman" w:hAnsi="Times New Roman" w:cs="Times New Roman"/>
          <w:sz w:val="24"/>
          <w:szCs w:val="24"/>
          <w:lang w:val="da-DK"/>
        </w:rPr>
        <w:t xml:space="preserve"> at føle sig overset</w:t>
      </w:r>
      <w:r w:rsidR="007E0B76" w:rsidRPr="00A06C86">
        <w:rPr>
          <w:rFonts w:ascii="Times New Roman" w:hAnsi="Times New Roman" w:cs="Times New Roman"/>
          <w:sz w:val="24"/>
          <w:szCs w:val="24"/>
          <w:lang w:val="da-DK"/>
        </w:rPr>
        <w:t xml:space="preserve"> i indsatsen. Hvor Mads oplever</w:t>
      </w:r>
      <w:r w:rsidRPr="00A06C86">
        <w:rPr>
          <w:rFonts w:ascii="Times New Roman" w:hAnsi="Times New Roman" w:cs="Times New Roman"/>
          <w:sz w:val="24"/>
          <w:szCs w:val="24"/>
          <w:lang w:val="da-DK"/>
        </w:rPr>
        <w:t xml:space="preserve"> at få stillet for mange krav, oplever Henrik det modsatte; at bostøtten</w:t>
      </w:r>
      <w:r w:rsidR="005345F0" w:rsidRPr="00A06C86">
        <w:rPr>
          <w:rFonts w:ascii="Times New Roman" w:hAnsi="Times New Roman" w:cs="Times New Roman"/>
          <w:sz w:val="24"/>
          <w:szCs w:val="24"/>
          <w:lang w:val="da-DK"/>
        </w:rPr>
        <w:t xml:space="preserve"> ifølge ham</w:t>
      </w:r>
      <w:r w:rsidRPr="00A06C86">
        <w:rPr>
          <w:rFonts w:ascii="Times New Roman" w:hAnsi="Times New Roman" w:cs="Times New Roman"/>
          <w:sz w:val="24"/>
          <w:szCs w:val="24"/>
          <w:lang w:val="da-DK"/>
        </w:rPr>
        <w:t xml:space="preserve"> i nogle tilfælde har vir</w:t>
      </w:r>
      <w:r w:rsidR="005345F0" w:rsidRPr="00A06C86">
        <w:rPr>
          <w:rFonts w:ascii="Times New Roman" w:hAnsi="Times New Roman" w:cs="Times New Roman"/>
          <w:sz w:val="24"/>
          <w:szCs w:val="24"/>
          <w:lang w:val="da-DK"/>
        </w:rPr>
        <w:t>ket</w:t>
      </w:r>
      <w:r w:rsidR="00463D57" w:rsidRPr="00A06C86">
        <w:rPr>
          <w:rFonts w:ascii="Times New Roman" w:hAnsi="Times New Roman" w:cs="Times New Roman"/>
          <w:sz w:val="24"/>
          <w:szCs w:val="24"/>
          <w:lang w:val="da-DK"/>
        </w:rPr>
        <w:t xml:space="preserve"> ligeglad og uengageret. H</w:t>
      </w:r>
      <w:r w:rsidRPr="00A06C86">
        <w:rPr>
          <w:rFonts w:ascii="Times New Roman" w:hAnsi="Times New Roman" w:cs="Times New Roman"/>
          <w:sz w:val="24"/>
          <w:szCs w:val="24"/>
          <w:lang w:val="da-DK"/>
        </w:rPr>
        <w:t>an har derfor en hel</w:t>
      </w:r>
      <w:r w:rsidR="005345F0"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 xml:space="preserve"> klar opfattelse af, hvordan den professionelle ikke skal fremstå i </w:t>
      </w:r>
      <w:r w:rsidR="00784167" w:rsidRPr="00A06C86">
        <w:rPr>
          <w:rFonts w:ascii="Times New Roman" w:hAnsi="Times New Roman" w:cs="Times New Roman"/>
          <w:sz w:val="24"/>
          <w:szCs w:val="24"/>
          <w:lang w:val="da-DK"/>
        </w:rPr>
        <w:t>mødet</w:t>
      </w:r>
      <w:r w:rsidRPr="00A06C86">
        <w:rPr>
          <w:rFonts w:ascii="Times New Roman" w:hAnsi="Times New Roman" w:cs="Times New Roman"/>
          <w:sz w:val="24"/>
          <w:szCs w:val="24"/>
          <w:lang w:val="da-DK"/>
        </w:rPr>
        <w:t>:</w:t>
      </w:r>
    </w:p>
    <w:p w:rsidR="00DD244F" w:rsidRPr="00A06C86" w:rsidRDefault="00DD244F" w:rsidP="00DE1E6C">
      <w:pPr>
        <w:spacing w:after="0" w:line="360" w:lineRule="auto"/>
        <w:rPr>
          <w:rFonts w:ascii="Times New Roman" w:hAnsi="Times New Roman" w:cs="Times New Roman"/>
          <w:sz w:val="24"/>
          <w:szCs w:val="24"/>
          <w:lang w:val="da-DK"/>
        </w:rPr>
      </w:pPr>
    </w:p>
    <w:p w:rsidR="00DD244F" w:rsidRPr="00A06C86" w:rsidRDefault="00DD244F" w:rsidP="00DE1E6C">
      <w:pPr>
        <w:spacing w:after="0"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 xml:space="preserve">Bare sådan, ikke ligefrem gå med et </w:t>
      </w:r>
      <w:r w:rsidR="00B04B1F" w:rsidRPr="00A06C86">
        <w:rPr>
          <w:rFonts w:ascii="Times New Roman" w:hAnsi="Times New Roman" w:cs="Times New Roman"/>
          <w:i/>
          <w:sz w:val="24"/>
          <w:szCs w:val="24"/>
          <w:lang w:val="da-DK"/>
        </w:rPr>
        <w:t>stopur</w:t>
      </w:r>
      <w:r w:rsidRPr="00A06C86">
        <w:rPr>
          <w:rFonts w:ascii="Times New Roman" w:hAnsi="Times New Roman" w:cs="Times New Roman"/>
          <w:i/>
          <w:sz w:val="24"/>
          <w:szCs w:val="24"/>
          <w:lang w:val="da-DK"/>
        </w:rPr>
        <w:t xml:space="preserve"> og sige; nu har vi en time og når det bliver, så er jeg faktisk ud</w:t>
      </w:r>
      <w:r w:rsidR="00870C73" w:rsidRPr="00A06C86">
        <w:rPr>
          <w:rFonts w:ascii="Times New Roman" w:hAnsi="Times New Roman" w:cs="Times New Roman"/>
          <w:i/>
          <w:sz w:val="24"/>
          <w:szCs w:val="24"/>
          <w:lang w:val="da-DK"/>
        </w:rPr>
        <w:t>e</w:t>
      </w:r>
      <w:r w:rsidRPr="00A06C86">
        <w:rPr>
          <w:rFonts w:ascii="Times New Roman" w:hAnsi="Times New Roman" w:cs="Times New Roman"/>
          <w:i/>
          <w:sz w:val="24"/>
          <w:szCs w:val="24"/>
          <w:lang w:val="da-DK"/>
        </w:rPr>
        <w:t xml:space="preserve"> af døren. Ja, den har jeg oplevet. (...) Jeg synes, hvorfor så overhovedet komme?! Det er det jeg tænkte. Hvorfor overhovedet dukke op, hvis det er</w:t>
      </w:r>
      <w:r w:rsidR="007F3C48"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du ikke har tid til det alligevel?! (...) Sådan en eller anden, der bare ligesom kommer for sådan set bare for at kunne tage af sted igen. Bare lige for at se; okay-personen-er-i-live-agtig, her roder lidt, noteret, videre til det næste sted. Sådan synes jeg ikke, man skal, så hellere bare lade være (...)</w:t>
      </w:r>
      <w:r w:rsidR="007F3C48"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Jamen det gjorde mig sådan nå-agtig, ked af det, hvorfor, det er nærmest sådan bare at trampe på mig eller ikke trampe på mig, men lad os sige... </w:t>
      </w:r>
      <w:r w:rsidR="00B04B1F" w:rsidRPr="00A06C86">
        <w:rPr>
          <w:rFonts w:ascii="Times New Roman" w:hAnsi="Times New Roman" w:cs="Times New Roman"/>
          <w:i/>
          <w:sz w:val="24"/>
          <w:szCs w:val="24"/>
          <w:lang w:val="da-DK"/>
        </w:rPr>
        <w:t>Njor</w:t>
      </w:r>
      <w:r w:rsidRPr="00A06C86">
        <w:rPr>
          <w:rFonts w:ascii="Times New Roman" w:hAnsi="Times New Roman" w:cs="Times New Roman"/>
          <w:i/>
          <w:sz w:val="24"/>
          <w:szCs w:val="24"/>
          <w:lang w:val="da-DK"/>
        </w:rPr>
        <w:t>, ja, det var sådan en; du-er-et-tal-mæssigt, du er bare lige én</w:t>
      </w:r>
      <w:r w:rsidR="00463D57"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lige skal sige et eller andet og så har du lige luftet et eller andet frustrationer</w:t>
      </w:r>
      <w:r w:rsidR="00463D57"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eller så skal du bare lige gå ud- sådan ligegyldigt-agtigt”. </w:t>
      </w:r>
    </w:p>
    <w:p w:rsidR="00DD244F" w:rsidRPr="00A06C86" w:rsidRDefault="00DD244F" w:rsidP="00DE1E6C">
      <w:pPr>
        <w:tabs>
          <w:tab w:val="left" w:pos="6279"/>
        </w:tabs>
        <w:spacing w:line="360" w:lineRule="auto"/>
        <w:rPr>
          <w:rFonts w:ascii="Times New Roman" w:hAnsi="Times New Roman" w:cs="Times New Roman"/>
          <w:sz w:val="24"/>
          <w:szCs w:val="24"/>
          <w:lang w:val="da-DK"/>
        </w:rPr>
      </w:pPr>
    </w:p>
    <w:p w:rsidR="005E4F89" w:rsidRPr="00A06C86" w:rsidRDefault="00DD244F"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Analyserne påpeger således, at den professionelles adfærd </w:t>
      </w:r>
      <w:r w:rsidR="00DE12C3" w:rsidRPr="00A06C86">
        <w:rPr>
          <w:rFonts w:ascii="Times New Roman" w:hAnsi="Times New Roman" w:cs="Times New Roman"/>
          <w:sz w:val="24"/>
          <w:szCs w:val="24"/>
          <w:lang w:val="da-DK"/>
        </w:rPr>
        <w:t xml:space="preserve">ifølge borgerne </w:t>
      </w:r>
      <w:r w:rsidRPr="00A06C86">
        <w:rPr>
          <w:rFonts w:ascii="Times New Roman" w:hAnsi="Times New Roman" w:cs="Times New Roman"/>
          <w:sz w:val="24"/>
          <w:szCs w:val="24"/>
          <w:lang w:val="da-DK"/>
        </w:rPr>
        <w:t>er af stor betydning</w:t>
      </w:r>
      <w:r w:rsidR="00463D57" w:rsidRPr="00A06C86">
        <w:rPr>
          <w:rFonts w:ascii="Times New Roman" w:hAnsi="Times New Roman" w:cs="Times New Roman"/>
          <w:sz w:val="24"/>
          <w:szCs w:val="24"/>
          <w:lang w:val="da-DK"/>
        </w:rPr>
        <w:t xml:space="preserve"> for</w:t>
      </w:r>
      <w:r w:rsidR="00DE12C3" w:rsidRPr="00A06C86">
        <w:rPr>
          <w:rFonts w:ascii="Times New Roman" w:hAnsi="Times New Roman" w:cs="Times New Roman"/>
          <w:sz w:val="24"/>
          <w:szCs w:val="24"/>
          <w:lang w:val="da-DK"/>
        </w:rPr>
        <w:t>, hvordan de</w:t>
      </w:r>
      <w:r w:rsidRPr="00A06C86">
        <w:rPr>
          <w:rFonts w:ascii="Times New Roman" w:hAnsi="Times New Roman" w:cs="Times New Roman"/>
          <w:sz w:val="24"/>
          <w:szCs w:val="24"/>
          <w:lang w:val="da-DK"/>
        </w:rPr>
        <w:t xml:space="preserve"> oplever mødet.</w:t>
      </w:r>
      <w:r w:rsidR="00E85D43" w:rsidRPr="00A06C86">
        <w:rPr>
          <w:rFonts w:ascii="Times New Roman" w:hAnsi="Times New Roman" w:cs="Times New Roman"/>
          <w:sz w:val="24"/>
          <w:szCs w:val="24"/>
          <w:lang w:val="da-DK"/>
        </w:rPr>
        <w:t xml:space="preserve"> </w:t>
      </w:r>
      <w:r w:rsidR="00152F96" w:rsidRPr="00A06C86">
        <w:rPr>
          <w:rFonts w:ascii="Times New Roman" w:hAnsi="Times New Roman" w:cs="Times New Roman"/>
          <w:sz w:val="24"/>
          <w:szCs w:val="24"/>
          <w:lang w:val="da-DK"/>
        </w:rPr>
        <w:t>Både Henrik og Mads fortæller</w:t>
      </w:r>
      <w:r w:rsidR="005345F0" w:rsidRPr="00A06C86">
        <w:rPr>
          <w:rFonts w:ascii="Times New Roman" w:hAnsi="Times New Roman" w:cs="Times New Roman"/>
          <w:sz w:val="24"/>
          <w:szCs w:val="24"/>
          <w:lang w:val="da-DK"/>
        </w:rPr>
        <w:t>, at de i mødet med bostøtten ikke</w:t>
      </w:r>
      <w:r w:rsidR="00152F96" w:rsidRPr="00A06C86">
        <w:rPr>
          <w:rFonts w:ascii="Times New Roman" w:hAnsi="Times New Roman" w:cs="Times New Roman"/>
          <w:sz w:val="24"/>
          <w:szCs w:val="24"/>
          <w:lang w:val="da-DK"/>
        </w:rPr>
        <w:t xml:space="preserve"> oplever at blive</w:t>
      </w:r>
      <w:r w:rsidR="00023737" w:rsidRPr="00A06C86">
        <w:rPr>
          <w:rFonts w:ascii="Times New Roman" w:hAnsi="Times New Roman" w:cs="Times New Roman"/>
          <w:sz w:val="24"/>
          <w:szCs w:val="24"/>
          <w:lang w:val="da-DK"/>
        </w:rPr>
        <w:t xml:space="preserve"> synliggjort</w:t>
      </w:r>
      <w:r w:rsidR="00E85D43" w:rsidRPr="00A06C86">
        <w:rPr>
          <w:rFonts w:ascii="Times New Roman" w:hAnsi="Times New Roman" w:cs="Times New Roman"/>
          <w:sz w:val="24"/>
          <w:szCs w:val="24"/>
          <w:lang w:val="da-DK"/>
        </w:rPr>
        <w:t xml:space="preserve"> som</w:t>
      </w:r>
      <w:r w:rsidR="00210B6A" w:rsidRPr="00A06C86">
        <w:rPr>
          <w:rFonts w:ascii="Times New Roman" w:hAnsi="Times New Roman" w:cs="Times New Roman"/>
          <w:sz w:val="24"/>
          <w:szCs w:val="24"/>
          <w:lang w:val="da-DK"/>
        </w:rPr>
        <w:t xml:space="preserve"> de mennesker</w:t>
      </w:r>
      <w:r w:rsidR="007E0B76" w:rsidRPr="00A06C86">
        <w:rPr>
          <w:rFonts w:ascii="Times New Roman" w:hAnsi="Times New Roman" w:cs="Times New Roman"/>
          <w:sz w:val="24"/>
          <w:szCs w:val="24"/>
          <w:lang w:val="da-DK"/>
        </w:rPr>
        <w:t>,</w:t>
      </w:r>
      <w:r w:rsidR="00210B6A" w:rsidRPr="00A06C86">
        <w:rPr>
          <w:rFonts w:ascii="Times New Roman" w:hAnsi="Times New Roman" w:cs="Times New Roman"/>
          <w:sz w:val="24"/>
          <w:szCs w:val="24"/>
          <w:lang w:val="da-DK"/>
        </w:rPr>
        <w:t xml:space="preserve"> de er</w:t>
      </w:r>
      <w:r w:rsidR="00E85D43" w:rsidRPr="00A06C86">
        <w:rPr>
          <w:rFonts w:ascii="Times New Roman" w:hAnsi="Times New Roman" w:cs="Times New Roman"/>
          <w:sz w:val="24"/>
          <w:szCs w:val="24"/>
          <w:lang w:val="da-DK"/>
        </w:rPr>
        <w:t xml:space="preserve">. </w:t>
      </w:r>
      <w:r w:rsidR="00DE12C3" w:rsidRPr="00A06C86">
        <w:rPr>
          <w:rFonts w:ascii="Times New Roman" w:hAnsi="Times New Roman" w:cs="Times New Roman"/>
          <w:sz w:val="24"/>
          <w:szCs w:val="24"/>
          <w:lang w:val="da-DK"/>
        </w:rPr>
        <w:t>Analyserne viser</w:t>
      </w:r>
      <w:r w:rsidR="00B87CAE" w:rsidRPr="00A06C86">
        <w:rPr>
          <w:rFonts w:ascii="Times New Roman" w:hAnsi="Times New Roman" w:cs="Times New Roman"/>
          <w:sz w:val="24"/>
          <w:szCs w:val="24"/>
          <w:lang w:val="da-DK"/>
        </w:rPr>
        <w:t>,</w:t>
      </w:r>
      <w:r w:rsidR="00DE12C3" w:rsidRPr="00A06C86">
        <w:rPr>
          <w:rFonts w:ascii="Times New Roman" w:hAnsi="Times New Roman" w:cs="Times New Roman"/>
          <w:sz w:val="24"/>
          <w:szCs w:val="24"/>
          <w:lang w:val="da-DK"/>
        </w:rPr>
        <w:t xml:space="preserve"> at informanterne</w:t>
      </w:r>
      <w:r w:rsidR="00152F96" w:rsidRPr="00A06C86">
        <w:rPr>
          <w:rFonts w:ascii="Times New Roman" w:hAnsi="Times New Roman" w:cs="Times New Roman"/>
          <w:sz w:val="24"/>
          <w:szCs w:val="24"/>
          <w:lang w:val="da-DK"/>
        </w:rPr>
        <w:t xml:space="preserve"> i nogle situationer</w:t>
      </w:r>
      <w:r w:rsidR="00DE12C3" w:rsidRPr="00A06C86">
        <w:rPr>
          <w:rFonts w:ascii="Times New Roman" w:hAnsi="Times New Roman" w:cs="Times New Roman"/>
          <w:sz w:val="24"/>
          <w:szCs w:val="24"/>
          <w:lang w:val="da-DK"/>
        </w:rPr>
        <w:t xml:space="preserve"> </w:t>
      </w:r>
      <w:r w:rsidR="00E85D43" w:rsidRPr="00A06C86">
        <w:rPr>
          <w:rFonts w:ascii="Times New Roman" w:hAnsi="Times New Roman" w:cs="Times New Roman"/>
          <w:sz w:val="24"/>
          <w:szCs w:val="24"/>
          <w:lang w:val="da-DK"/>
        </w:rPr>
        <w:t>erfarer en måde at yde bostøtte på, som</w:t>
      </w:r>
      <w:r w:rsidR="005345F0" w:rsidRPr="00A06C86">
        <w:rPr>
          <w:rFonts w:ascii="Times New Roman" w:hAnsi="Times New Roman" w:cs="Times New Roman"/>
          <w:sz w:val="24"/>
          <w:szCs w:val="24"/>
          <w:lang w:val="da-DK"/>
        </w:rPr>
        <w:t xml:space="preserve"> ifølge dem</w:t>
      </w:r>
      <w:r w:rsidR="00E85D43" w:rsidRPr="00A06C86">
        <w:rPr>
          <w:rFonts w:ascii="Times New Roman" w:hAnsi="Times New Roman" w:cs="Times New Roman"/>
          <w:sz w:val="24"/>
          <w:szCs w:val="24"/>
          <w:lang w:val="da-DK"/>
        </w:rPr>
        <w:t xml:space="preserve"> er i</w:t>
      </w:r>
      <w:r w:rsidR="007E0B76" w:rsidRPr="00A06C86">
        <w:rPr>
          <w:rFonts w:ascii="Times New Roman" w:hAnsi="Times New Roman" w:cs="Times New Roman"/>
          <w:sz w:val="24"/>
          <w:szCs w:val="24"/>
          <w:lang w:val="da-DK"/>
        </w:rPr>
        <w:t xml:space="preserve"> strid med deres forventning om</w:t>
      </w:r>
      <w:r w:rsidR="00E85D43" w:rsidRPr="00A06C86">
        <w:rPr>
          <w:rFonts w:ascii="Times New Roman" w:hAnsi="Times New Roman" w:cs="Times New Roman"/>
          <w:sz w:val="24"/>
          <w:szCs w:val="24"/>
          <w:lang w:val="da-DK"/>
        </w:rPr>
        <w:t xml:space="preserve"> at få en individuel indsats, hvor</w:t>
      </w:r>
      <w:r w:rsidR="005345F0" w:rsidRPr="00A06C86">
        <w:rPr>
          <w:rFonts w:ascii="Times New Roman" w:hAnsi="Times New Roman" w:cs="Times New Roman"/>
          <w:sz w:val="24"/>
          <w:szCs w:val="24"/>
          <w:lang w:val="da-DK"/>
        </w:rPr>
        <w:t xml:space="preserve"> de oplever, at</w:t>
      </w:r>
      <w:r w:rsidR="00E85D43" w:rsidRPr="00A06C86">
        <w:rPr>
          <w:rFonts w:ascii="Times New Roman" w:hAnsi="Times New Roman" w:cs="Times New Roman"/>
          <w:sz w:val="24"/>
          <w:szCs w:val="24"/>
          <w:lang w:val="da-DK"/>
        </w:rPr>
        <w:t xml:space="preserve"> der er plads til deres indflydelse. </w:t>
      </w:r>
    </w:p>
    <w:p w:rsidR="00DD244F" w:rsidRPr="00A06C86" w:rsidRDefault="00DD244F"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Det næste afsnit skal yderligere illustrere </w:t>
      </w:r>
      <w:r w:rsidR="00E85D43" w:rsidRPr="00A06C86">
        <w:rPr>
          <w:rFonts w:ascii="Times New Roman" w:hAnsi="Times New Roman" w:cs="Times New Roman"/>
          <w:sz w:val="24"/>
          <w:szCs w:val="24"/>
          <w:lang w:val="da-DK"/>
        </w:rPr>
        <w:t>en anden problematik, som</w:t>
      </w:r>
      <w:r w:rsidR="00D6652A" w:rsidRPr="00A06C86">
        <w:rPr>
          <w:rFonts w:ascii="Times New Roman" w:hAnsi="Times New Roman" w:cs="Times New Roman"/>
          <w:sz w:val="24"/>
          <w:szCs w:val="24"/>
          <w:lang w:val="da-DK"/>
        </w:rPr>
        <w:t xml:space="preserve"> ifølge informanterne</w:t>
      </w:r>
      <w:r w:rsidRPr="00A06C86">
        <w:rPr>
          <w:rFonts w:ascii="Times New Roman" w:hAnsi="Times New Roman" w:cs="Times New Roman"/>
          <w:sz w:val="24"/>
          <w:szCs w:val="24"/>
          <w:lang w:val="da-DK"/>
        </w:rPr>
        <w:t xml:space="preserve"> ka</w:t>
      </w:r>
      <w:r w:rsidR="005E4F89" w:rsidRPr="00A06C86">
        <w:rPr>
          <w:rFonts w:ascii="Times New Roman" w:hAnsi="Times New Roman" w:cs="Times New Roman"/>
          <w:sz w:val="24"/>
          <w:szCs w:val="24"/>
          <w:lang w:val="da-DK"/>
        </w:rPr>
        <w:t>n have konsekvenser for deres oplevelse af bostøtte indsasten</w:t>
      </w:r>
      <w:r w:rsidRPr="00A06C86">
        <w:rPr>
          <w:rFonts w:ascii="Times New Roman" w:hAnsi="Times New Roman" w:cs="Times New Roman"/>
          <w:sz w:val="24"/>
          <w:szCs w:val="24"/>
          <w:lang w:val="da-DK"/>
        </w:rPr>
        <w:t>.</w:t>
      </w:r>
    </w:p>
    <w:p w:rsidR="00896DC6" w:rsidRPr="00A06C86" w:rsidRDefault="00896DC6" w:rsidP="00DE1E6C">
      <w:pPr>
        <w:spacing w:line="360" w:lineRule="auto"/>
        <w:rPr>
          <w:rFonts w:ascii="Times New Roman" w:hAnsi="Times New Roman" w:cs="Times New Roman"/>
          <w:sz w:val="24"/>
          <w:szCs w:val="24"/>
          <w:lang w:val="da-DK"/>
        </w:rPr>
      </w:pPr>
    </w:p>
    <w:p w:rsidR="00653F83" w:rsidRPr="00A06C86" w:rsidRDefault="009F0A6B" w:rsidP="00DE1E6C">
      <w:pPr>
        <w:spacing w:line="360" w:lineRule="auto"/>
        <w:rPr>
          <w:rFonts w:ascii="Times New Roman" w:hAnsi="Times New Roman" w:cs="Times New Roman"/>
          <w:i/>
          <w:sz w:val="24"/>
          <w:szCs w:val="24"/>
          <w:u w:val="single"/>
          <w:lang w:val="da-DK"/>
        </w:rPr>
      </w:pPr>
      <w:r w:rsidRPr="00A06C86">
        <w:rPr>
          <w:rFonts w:ascii="Times New Roman" w:hAnsi="Times New Roman" w:cs="Times New Roman"/>
          <w:i/>
          <w:sz w:val="24"/>
          <w:szCs w:val="24"/>
          <w:u w:val="single"/>
          <w:lang w:val="da-DK"/>
        </w:rPr>
        <w:t xml:space="preserve">Mindre tid </w:t>
      </w:r>
    </w:p>
    <w:p w:rsidR="007A3E92" w:rsidRPr="00A06C86" w:rsidRDefault="00494B7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Når borgerne fortæller om </w:t>
      </w:r>
      <w:r w:rsidR="007A3E92" w:rsidRPr="00A06C86">
        <w:rPr>
          <w:rFonts w:ascii="Times New Roman" w:hAnsi="Times New Roman" w:cs="Times New Roman"/>
          <w:sz w:val="24"/>
          <w:szCs w:val="24"/>
          <w:lang w:val="da-DK"/>
        </w:rPr>
        <w:t>udfordringer</w:t>
      </w:r>
      <w:r w:rsidRPr="00A06C86">
        <w:rPr>
          <w:rFonts w:ascii="Times New Roman" w:hAnsi="Times New Roman" w:cs="Times New Roman"/>
          <w:sz w:val="24"/>
          <w:szCs w:val="24"/>
          <w:lang w:val="da-DK"/>
        </w:rPr>
        <w:t>ne ved at modtage</w:t>
      </w:r>
      <w:r w:rsidR="007A3E92" w:rsidRPr="00A06C86">
        <w:rPr>
          <w:rFonts w:ascii="Times New Roman" w:hAnsi="Times New Roman" w:cs="Times New Roman"/>
          <w:sz w:val="24"/>
          <w:szCs w:val="24"/>
          <w:lang w:val="da-DK"/>
        </w:rPr>
        <w:t xml:space="preserve"> bostøtte indsatsen</w:t>
      </w:r>
      <w:r w:rsidRPr="00A06C86">
        <w:rPr>
          <w:rFonts w:ascii="Times New Roman" w:hAnsi="Times New Roman" w:cs="Times New Roman"/>
          <w:sz w:val="24"/>
          <w:szCs w:val="24"/>
          <w:lang w:val="da-DK"/>
        </w:rPr>
        <w:t>,</w:t>
      </w:r>
      <w:r w:rsidR="00850330" w:rsidRPr="00A06C86">
        <w:rPr>
          <w:rFonts w:ascii="Times New Roman" w:hAnsi="Times New Roman" w:cs="Times New Roman"/>
          <w:sz w:val="24"/>
          <w:szCs w:val="24"/>
          <w:lang w:val="da-DK"/>
        </w:rPr>
        <w:t xml:space="preserve"> oplever de</w:t>
      </w:r>
      <w:r w:rsidRPr="00A06C86">
        <w:rPr>
          <w:rFonts w:ascii="Times New Roman" w:hAnsi="Times New Roman" w:cs="Times New Roman"/>
          <w:sz w:val="24"/>
          <w:szCs w:val="24"/>
          <w:lang w:val="da-DK"/>
        </w:rPr>
        <w:t xml:space="preserve"> blandt andet</w:t>
      </w:r>
      <w:r w:rsidR="00850330" w:rsidRPr="00A06C86">
        <w:rPr>
          <w:rFonts w:ascii="Times New Roman" w:hAnsi="Times New Roman" w:cs="Times New Roman"/>
          <w:sz w:val="24"/>
          <w:szCs w:val="24"/>
          <w:lang w:val="da-DK"/>
        </w:rPr>
        <w:t>, at</w:t>
      </w:r>
      <w:r w:rsidR="007A3E92" w:rsidRPr="00A06C86">
        <w:rPr>
          <w:rFonts w:ascii="Times New Roman" w:hAnsi="Times New Roman" w:cs="Times New Roman"/>
          <w:sz w:val="24"/>
          <w:szCs w:val="24"/>
          <w:lang w:val="da-DK"/>
        </w:rPr>
        <w:t xml:space="preserve"> syst</w:t>
      </w:r>
      <w:r w:rsidR="00850330" w:rsidRPr="00A06C86">
        <w:rPr>
          <w:rFonts w:ascii="Times New Roman" w:hAnsi="Times New Roman" w:cs="Times New Roman"/>
          <w:sz w:val="24"/>
          <w:szCs w:val="24"/>
          <w:lang w:val="da-DK"/>
        </w:rPr>
        <w:t>emet er</w:t>
      </w:r>
      <w:r w:rsidRPr="00A06C86">
        <w:rPr>
          <w:rFonts w:ascii="Times New Roman" w:hAnsi="Times New Roman" w:cs="Times New Roman"/>
          <w:sz w:val="24"/>
          <w:szCs w:val="24"/>
          <w:lang w:val="da-DK"/>
        </w:rPr>
        <w:t xml:space="preserve"> en forhindring for </w:t>
      </w:r>
      <w:r w:rsidR="007A3E92" w:rsidRPr="00A06C86">
        <w:rPr>
          <w:rFonts w:ascii="Times New Roman" w:hAnsi="Times New Roman" w:cs="Times New Roman"/>
          <w:sz w:val="24"/>
          <w:szCs w:val="24"/>
          <w:lang w:val="da-DK"/>
        </w:rPr>
        <w:t>at få opfyldt deres behov.</w:t>
      </w:r>
      <w:r w:rsidR="00D6652A" w:rsidRPr="00A06C86">
        <w:rPr>
          <w:rFonts w:ascii="Times New Roman" w:hAnsi="Times New Roman" w:cs="Times New Roman"/>
          <w:sz w:val="24"/>
          <w:szCs w:val="24"/>
          <w:lang w:val="da-DK"/>
        </w:rPr>
        <w:t xml:space="preserve"> Flere</w:t>
      </w:r>
      <w:r w:rsidR="006938E0" w:rsidRPr="00A06C86">
        <w:rPr>
          <w:rFonts w:ascii="Times New Roman" w:hAnsi="Times New Roman" w:cs="Times New Roman"/>
          <w:sz w:val="24"/>
          <w:szCs w:val="24"/>
          <w:lang w:val="da-DK"/>
        </w:rPr>
        <w:t xml:space="preserve"> af borgerne</w:t>
      </w:r>
      <w:r w:rsidR="00D6652A" w:rsidRPr="00A06C86">
        <w:rPr>
          <w:rFonts w:ascii="Times New Roman" w:hAnsi="Times New Roman" w:cs="Times New Roman"/>
          <w:sz w:val="24"/>
          <w:szCs w:val="24"/>
          <w:lang w:val="da-DK"/>
        </w:rPr>
        <w:t xml:space="preserve"> </w:t>
      </w:r>
      <w:r w:rsidR="00D6652A" w:rsidRPr="00A06C86">
        <w:rPr>
          <w:rFonts w:ascii="Times New Roman" w:hAnsi="Times New Roman" w:cs="Times New Roman"/>
          <w:sz w:val="24"/>
          <w:szCs w:val="24"/>
          <w:lang w:val="da-DK"/>
        </w:rPr>
        <w:lastRenderedPageBreak/>
        <w:t>fortæller, at d</w:t>
      </w:r>
      <w:r w:rsidR="007A3E92" w:rsidRPr="00A06C86">
        <w:rPr>
          <w:rFonts w:ascii="Times New Roman" w:hAnsi="Times New Roman" w:cs="Times New Roman"/>
          <w:sz w:val="24"/>
          <w:szCs w:val="24"/>
          <w:lang w:val="da-DK"/>
        </w:rPr>
        <w:t>isse forhindringer</w:t>
      </w:r>
      <w:r w:rsidR="0054427D" w:rsidRPr="00A06C86">
        <w:rPr>
          <w:rFonts w:ascii="Times New Roman" w:hAnsi="Times New Roman" w:cs="Times New Roman"/>
          <w:sz w:val="24"/>
          <w:szCs w:val="24"/>
          <w:lang w:val="da-DK"/>
        </w:rPr>
        <w:t xml:space="preserve"> både </w:t>
      </w:r>
      <w:r w:rsidR="005E4F89" w:rsidRPr="00A06C86">
        <w:rPr>
          <w:rFonts w:ascii="Times New Roman" w:hAnsi="Times New Roman" w:cs="Times New Roman"/>
          <w:sz w:val="24"/>
          <w:szCs w:val="24"/>
          <w:lang w:val="da-DK"/>
        </w:rPr>
        <w:t xml:space="preserve">består </w:t>
      </w:r>
      <w:r w:rsidR="0054427D" w:rsidRPr="00A06C86">
        <w:rPr>
          <w:rFonts w:ascii="Times New Roman" w:hAnsi="Times New Roman" w:cs="Times New Roman"/>
          <w:sz w:val="24"/>
          <w:szCs w:val="24"/>
          <w:lang w:val="da-DK"/>
        </w:rPr>
        <w:t>i en reducering af</w:t>
      </w:r>
      <w:r w:rsidR="007A3E92" w:rsidRPr="00A06C86">
        <w:rPr>
          <w:rFonts w:ascii="Times New Roman" w:hAnsi="Times New Roman" w:cs="Times New Roman"/>
          <w:sz w:val="24"/>
          <w:szCs w:val="24"/>
          <w:lang w:val="da-DK"/>
        </w:rPr>
        <w:t xml:space="preserve"> antal</w:t>
      </w:r>
      <w:r w:rsidR="0054427D" w:rsidRPr="00A06C86">
        <w:rPr>
          <w:rFonts w:ascii="Times New Roman" w:hAnsi="Times New Roman" w:cs="Times New Roman"/>
          <w:sz w:val="24"/>
          <w:szCs w:val="24"/>
          <w:lang w:val="da-DK"/>
        </w:rPr>
        <w:t>let af</w:t>
      </w:r>
      <w:r w:rsidR="007A3E92" w:rsidRPr="00A06C86">
        <w:rPr>
          <w:rFonts w:ascii="Times New Roman" w:hAnsi="Times New Roman" w:cs="Times New Roman"/>
          <w:sz w:val="24"/>
          <w:szCs w:val="24"/>
          <w:lang w:val="da-DK"/>
        </w:rPr>
        <w:t xml:space="preserve"> bostøtte timer for den enkelte samt indførelse af gruppebaseret bostøtte. </w:t>
      </w:r>
    </w:p>
    <w:p w:rsidR="00E85D43" w:rsidRPr="00A06C86" w:rsidRDefault="000A404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følgende citat fortæller</w:t>
      </w:r>
      <w:r w:rsidR="00EF67E4" w:rsidRPr="00A06C86">
        <w:rPr>
          <w:rFonts w:ascii="Times New Roman" w:hAnsi="Times New Roman" w:cs="Times New Roman"/>
          <w:sz w:val="24"/>
          <w:szCs w:val="24"/>
          <w:lang w:val="da-DK"/>
        </w:rPr>
        <w:t xml:space="preserve"> Arne</w:t>
      </w:r>
      <w:r w:rsidR="003C785A" w:rsidRPr="00A06C86">
        <w:rPr>
          <w:rFonts w:ascii="Times New Roman" w:hAnsi="Times New Roman" w:cs="Times New Roman"/>
          <w:sz w:val="24"/>
          <w:szCs w:val="24"/>
          <w:lang w:val="da-DK"/>
        </w:rPr>
        <w:t>, at kommunen vil reducere</w:t>
      </w:r>
      <w:r w:rsidRPr="00A06C86">
        <w:rPr>
          <w:rFonts w:ascii="Times New Roman" w:hAnsi="Times New Roman" w:cs="Times New Roman"/>
          <w:sz w:val="24"/>
          <w:szCs w:val="24"/>
          <w:lang w:val="da-DK"/>
        </w:rPr>
        <w:t xml:space="preserve"> antallet af bostøtte timer</w:t>
      </w:r>
      <w:r w:rsidR="00494B7E"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3C785A" w:rsidRPr="00A06C86">
        <w:rPr>
          <w:rFonts w:ascii="Times New Roman" w:hAnsi="Times New Roman" w:cs="Times New Roman"/>
          <w:sz w:val="24"/>
          <w:szCs w:val="24"/>
          <w:lang w:val="da-DK"/>
        </w:rPr>
        <w:t>så</w:t>
      </w:r>
      <w:r w:rsidR="00863B3D"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han frem for at få en time hver 14</w:t>
      </w:r>
      <w:r w:rsidR="007A3E92"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dag</w:t>
      </w:r>
      <w:r w:rsidR="003C785A" w:rsidRPr="00A06C86">
        <w:rPr>
          <w:rFonts w:ascii="Times New Roman" w:hAnsi="Times New Roman" w:cs="Times New Roman"/>
          <w:sz w:val="24"/>
          <w:szCs w:val="24"/>
          <w:lang w:val="da-DK"/>
        </w:rPr>
        <w:t xml:space="preserve"> skal halver</w:t>
      </w:r>
      <w:r w:rsidRPr="00A06C86">
        <w:rPr>
          <w:rFonts w:ascii="Times New Roman" w:hAnsi="Times New Roman" w:cs="Times New Roman"/>
          <w:sz w:val="24"/>
          <w:szCs w:val="24"/>
          <w:lang w:val="da-DK"/>
        </w:rPr>
        <w:t xml:space="preserve">es til </w:t>
      </w:r>
      <w:r w:rsidR="00870C73" w:rsidRPr="00A06C86">
        <w:rPr>
          <w:rFonts w:ascii="Times New Roman" w:hAnsi="Times New Roman" w:cs="Times New Roman"/>
          <w:sz w:val="24"/>
          <w:szCs w:val="24"/>
          <w:lang w:val="da-DK"/>
        </w:rPr>
        <w:t>1 time om</w:t>
      </w:r>
      <w:r w:rsidRPr="00A06C86">
        <w:rPr>
          <w:rFonts w:ascii="Times New Roman" w:hAnsi="Times New Roman" w:cs="Times New Roman"/>
          <w:sz w:val="24"/>
          <w:szCs w:val="24"/>
          <w:lang w:val="da-DK"/>
        </w:rPr>
        <w:t xml:space="preserve"> måned</w:t>
      </w:r>
      <w:r w:rsidR="00870C73"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xml:space="preserve">: </w:t>
      </w:r>
    </w:p>
    <w:p w:rsidR="00BF1A74" w:rsidRPr="00A06C86" w:rsidRDefault="00F410F7" w:rsidP="00DE1E6C">
      <w:pPr>
        <w:spacing w:line="360" w:lineRule="auto"/>
        <w:rPr>
          <w:rFonts w:ascii="Times New Roman" w:hAnsi="Times New Roman" w:cs="Times New Roman"/>
          <w:i/>
          <w:sz w:val="24"/>
          <w:szCs w:val="24"/>
          <w:lang w:val="da-DK"/>
        </w:rPr>
      </w:pPr>
      <w:r w:rsidRPr="00A06C86">
        <w:rPr>
          <w:rFonts w:ascii="Times New Roman" w:hAnsi="Times New Roman" w:cs="Times New Roman"/>
          <w:i/>
          <w:sz w:val="24"/>
          <w:szCs w:val="24"/>
          <w:lang w:val="da-DK"/>
        </w:rPr>
        <w:t>”Og det mener jeg ikke jeg kan nøjes med og det mener bostøtten heller ikke (...).</w:t>
      </w:r>
      <w:r w:rsidR="003A53D9"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Det føles ikke godt. Jeg synes de penge</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 er dårligt sparet. Jeg mener jeg har brug for det. Det er jo ikke meget jeg får alligevel</w:t>
      </w:r>
      <w:r w:rsidR="003A53D9"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 xml:space="preserve">(…) Jeg er bange for jeg helt dropper det </w:t>
      </w:r>
      <w:r w:rsidR="00C76B0C" w:rsidRPr="00A06C86">
        <w:rPr>
          <w:rFonts w:ascii="Times New Roman" w:hAnsi="Times New Roman" w:cs="Times New Roman"/>
          <w:i/>
          <w:sz w:val="24"/>
          <w:szCs w:val="24"/>
          <w:lang w:val="da-DK"/>
        </w:rPr>
        <w:t>så og så</w:t>
      </w:r>
      <w:r w:rsidRPr="00A06C86">
        <w:rPr>
          <w:rFonts w:ascii="Times New Roman" w:hAnsi="Times New Roman" w:cs="Times New Roman"/>
          <w:i/>
          <w:sz w:val="24"/>
          <w:szCs w:val="24"/>
          <w:lang w:val="da-DK"/>
        </w:rPr>
        <w:t xml:space="preserve"> må det hele bare sejle</w:t>
      </w:r>
      <w:r w:rsidR="003A53D9" w:rsidRPr="00A06C86">
        <w:rPr>
          <w:rFonts w:ascii="Times New Roman" w:hAnsi="Times New Roman" w:cs="Times New Roman"/>
          <w:i/>
          <w:sz w:val="24"/>
          <w:szCs w:val="24"/>
          <w:lang w:val="da-DK"/>
        </w:rPr>
        <w:t>.</w:t>
      </w:r>
      <w:r w:rsidR="000A4044" w:rsidRPr="00A06C86">
        <w:rPr>
          <w:rFonts w:ascii="Times New Roman" w:hAnsi="Times New Roman" w:cs="Times New Roman"/>
          <w:i/>
          <w:sz w:val="24"/>
          <w:szCs w:val="24"/>
          <w:lang w:val="da-DK"/>
        </w:rPr>
        <w:t xml:space="preserve"> (...)</w:t>
      </w:r>
      <w:r w:rsidR="0026562B" w:rsidRPr="00A06C86">
        <w:rPr>
          <w:rFonts w:ascii="Times New Roman" w:hAnsi="Times New Roman" w:cs="Times New Roman"/>
          <w:i/>
          <w:sz w:val="24"/>
          <w:szCs w:val="24"/>
          <w:lang w:val="da-DK"/>
        </w:rPr>
        <w:t xml:space="preserve"> </w:t>
      </w:r>
      <w:r w:rsidR="000A4044" w:rsidRPr="00A06C86">
        <w:rPr>
          <w:rFonts w:ascii="Times New Roman" w:hAnsi="Times New Roman" w:cs="Times New Roman"/>
          <w:i/>
          <w:sz w:val="24"/>
          <w:szCs w:val="24"/>
          <w:lang w:val="da-DK"/>
        </w:rPr>
        <w:t>Ja</w:t>
      </w:r>
      <w:r w:rsidR="003A53D9" w:rsidRPr="00A06C86">
        <w:rPr>
          <w:rFonts w:ascii="Times New Roman" w:hAnsi="Times New Roman" w:cs="Times New Roman"/>
          <w:i/>
          <w:sz w:val="24"/>
          <w:szCs w:val="24"/>
          <w:lang w:val="da-DK"/>
        </w:rPr>
        <w:t>,</w:t>
      </w:r>
      <w:r w:rsidR="0026562B" w:rsidRPr="00A06C86">
        <w:rPr>
          <w:rFonts w:ascii="Times New Roman" w:hAnsi="Times New Roman" w:cs="Times New Roman"/>
          <w:i/>
          <w:sz w:val="24"/>
          <w:szCs w:val="24"/>
          <w:lang w:val="da-DK"/>
        </w:rPr>
        <w:t xml:space="preserve"> det er sg</w:t>
      </w:r>
      <w:r w:rsidR="000A4044" w:rsidRPr="00A06C86">
        <w:rPr>
          <w:rFonts w:ascii="Times New Roman" w:hAnsi="Times New Roman" w:cs="Times New Roman"/>
          <w:i/>
          <w:sz w:val="24"/>
          <w:szCs w:val="24"/>
          <w:lang w:val="da-DK"/>
        </w:rPr>
        <w:t xml:space="preserve">u </w:t>
      </w:r>
      <w:r w:rsidR="00B04B1F" w:rsidRPr="00A06C86">
        <w:rPr>
          <w:rFonts w:ascii="Times New Roman" w:hAnsi="Times New Roman" w:cs="Times New Roman"/>
          <w:i/>
          <w:sz w:val="24"/>
          <w:szCs w:val="24"/>
          <w:lang w:val="da-DK"/>
        </w:rPr>
        <w:t>frustrerende</w:t>
      </w:r>
      <w:r w:rsidR="000A4044" w:rsidRPr="00A06C86">
        <w:rPr>
          <w:rFonts w:ascii="Times New Roman" w:hAnsi="Times New Roman" w:cs="Times New Roman"/>
          <w:i/>
          <w:sz w:val="24"/>
          <w:szCs w:val="24"/>
          <w:lang w:val="da-DK"/>
        </w:rPr>
        <w:t xml:space="preserve"> for så skal jeg gå med det inde i mig selv og gå og arbejde med det inde i mig selv. Og sommetider så hober det sig op og så har jeg lyst til bare at smide tømmerne og så bare lade det køre</w:t>
      </w:r>
      <w:r w:rsidR="00BF1A74" w:rsidRPr="00A06C86">
        <w:rPr>
          <w:rFonts w:ascii="Times New Roman" w:hAnsi="Times New Roman" w:cs="Times New Roman"/>
          <w:i/>
          <w:sz w:val="24"/>
          <w:szCs w:val="24"/>
          <w:lang w:val="da-DK"/>
        </w:rPr>
        <w:t>”</w:t>
      </w:r>
    </w:p>
    <w:p w:rsidR="00916A38" w:rsidRPr="00A06C86" w:rsidRDefault="003C785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Ifølge </w:t>
      </w:r>
      <w:r w:rsidR="00BF1A74" w:rsidRPr="00A06C86">
        <w:rPr>
          <w:rFonts w:ascii="Times New Roman" w:hAnsi="Times New Roman" w:cs="Times New Roman"/>
          <w:sz w:val="24"/>
          <w:szCs w:val="24"/>
          <w:lang w:val="da-DK"/>
        </w:rPr>
        <w:t>Ar</w:t>
      </w:r>
      <w:r w:rsidRPr="00A06C86">
        <w:rPr>
          <w:rFonts w:ascii="Times New Roman" w:hAnsi="Times New Roman" w:cs="Times New Roman"/>
          <w:sz w:val="24"/>
          <w:szCs w:val="24"/>
          <w:lang w:val="da-DK"/>
        </w:rPr>
        <w:t>ne er reduktionen i bostøtte indsatsen</w:t>
      </w:r>
      <w:r w:rsidR="00BF1A74" w:rsidRPr="00A06C86">
        <w:rPr>
          <w:rFonts w:ascii="Times New Roman" w:hAnsi="Times New Roman" w:cs="Times New Roman"/>
          <w:sz w:val="24"/>
          <w:szCs w:val="24"/>
          <w:lang w:val="da-DK"/>
        </w:rPr>
        <w:t xml:space="preserve"> f</w:t>
      </w:r>
      <w:r w:rsidR="005345F0" w:rsidRPr="00A06C86">
        <w:rPr>
          <w:rFonts w:ascii="Times New Roman" w:hAnsi="Times New Roman" w:cs="Times New Roman"/>
          <w:sz w:val="24"/>
          <w:szCs w:val="24"/>
          <w:lang w:val="da-DK"/>
        </w:rPr>
        <w:t>r</w:t>
      </w:r>
      <w:r w:rsidR="00BF1A74" w:rsidRPr="00A06C86">
        <w:rPr>
          <w:rFonts w:ascii="Times New Roman" w:hAnsi="Times New Roman" w:cs="Times New Roman"/>
          <w:sz w:val="24"/>
          <w:szCs w:val="24"/>
          <w:lang w:val="da-DK"/>
        </w:rPr>
        <w:t xml:space="preserve">ustrerende, idet han ikke oplever at få tilgodeset sit behov for bostøtte. </w:t>
      </w:r>
      <w:r w:rsidRPr="00A06C86">
        <w:rPr>
          <w:rFonts w:ascii="Times New Roman" w:hAnsi="Times New Roman" w:cs="Times New Roman"/>
          <w:sz w:val="24"/>
          <w:szCs w:val="24"/>
          <w:lang w:val="da-DK"/>
        </w:rPr>
        <w:t>Han fortæller, at</w:t>
      </w:r>
      <w:r w:rsidR="00F26836" w:rsidRPr="00A06C86">
        <w:rPr>
          <w:rFonts w:ascii="Times New Roman" w:hAnsi="Times New Roman" w:cs="Times New Roman"/>
          <w:sz w:val="24"/>
          <w:szCs w:val="24"/>
          <w:lang w:val="da-DK"/>
        </w:rPr>
        <w:t xml:space="preserve"> situationen</w:t>
      </w:r>
      <w:r w:rsidRPr="00A06C86">
        <w:rPr>
          <w:rFonts w:ascii="Times New Roman" w:hAnsi="Times New Roman" w:cs="Times New Roman"/>
          <w:sz w:val="24"/>
          <w:szCs w:val="24"/>
          <w:lang w:val="da-DK"/>
        </w:rPr>
        <w:t xml:space="preserve"> er</w:t>
      </w:r>
      <w:r w:rsidR="00F26836" w:rsidRPr="00A06C86">
        <w:rPr>
          <w:rFonts w:ascii="Times New Roman" w:hAnsi="Times New Roman" w:cs="Times New Roman"/>
          <w:sz w:val="24"/>
          <w:szCs w:val="24"/>
          <w:lang w:val="da-DK"/>
        </w:rPr>
        <w:t xml:space="preserve"> alvorlig, </w:t>
      </w:r>
      <w:r w:rsidR="00653F83" w:rsidRPr="00A06C86">
        <w:rPr>
          <w:rFonts w:ascii="Times New Roman" w:hAnsi="Times New Roman" w:cs="Times New Roman"/>
          <w:sz w:val="24"/>
          <w:szCs w:val="24"/>
          <w:lang w:val="da-DK"/>
        </w:rPr>
        <w:t>fordi</w:t>
      </w:r>
      <w:r w:rsidR="00916A38" w:rsidRPr="00A06C86">
        <w:rPr>
          <w:rFonts w:ascii="Times New Roman" w:hAnsi="Times New Roman" w:cs="Times New Roman"/>
          <w:sz w:val="24"/>
          <w:szCs w:val="24"/>
          <w:lang w:val="da-DK"/>
        </w:rPr>
        <w:t xml:space="preserve"> han er bange for</w:t>
      </w:r>
      <w:r w:rsidR="00870C73" w:rsidRPr="00A06C86">
        <w:rPr>
          <w:rFonts w:ascii="Times New Roman" w:hAnsi="Times New Roman" w:cs="Times New Roman"/>
          <w:sz w:val="24"/>
          <w:szCs w:val="24"/>
          <w:lang w:val="da-DK"/>
        </w:rPr>
        <w:t>,</w:t>
      </w:r>
      <w:r w:rsidR="00916A38" w:rsidRPr="00A06C86">
        <w:rPr>
          <w:rFonts w:ascii="Times New Roman" w:hAnsi="Times New Roman" w:cs="Times New Roman"/>
          <w:sz w:val="24"/>
          <w:szCs w:val="24"/>
          <w:lang w:val="da-DK"/>
        </w:rPr>
        <w:t xml:space="preserve"> at </w:t>
      </w:r>
      <w:r w:rsidR="00C76B0C" w:rsidRPr="00A06C86">
        <w:rPr>
          <w:rFonts w:ascii="Times New Roman" w:hAnsi="Times New Roman" w:cs="Times New Roman"/>
          <w:sz w:val="24"/>
          <w:szCs w:val="24"/>
          <w:lang w:val="da-DK"/>
        </w:rPr>
        <w:t>han</w:t>
      </w:r>
      <w:r w:rsidR="00F26836" w:rsidRPr="00A06C86">
        <w:rPr>
          <w:rFonts w:ascii="Times New Roman" w:hAnsi="Times New Roman" w:cs="Times New Roman"/>
          <w:sz w:val="24"/>
          <w:szCs w:val="24"/>
          <w:lang w:val="da-DK"/>
        </w:rPr>
        <w:t xml:space="preserve"> bliver ligeglad med sit liv, idet han overvejer at fravælge indsatsen</w:t>
      </w:r>
      <w:r w:rsidR="00916A38" w:rsidRPr="00A06C86">
        <w:rPr>
          <w:rFonts w:ascii="Times New Roman" w:hAnsi="Times New Roman" w:cs="Times New Roman"/>
          <w:sz w:val="24"/>
          <w:szCs w:val="24"/>
          <w:lang w:val="da-DK"/>
        </w:rPr>
        <w:t xml:space="preserve">. </w:t>
      </w:r>
    </w:p>
    <w:p w:rsidR="0040771D" w:rsidRPr="00A06C86" w:rsidRDefault="0040771D"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Det fr</w:t>
      </w:r>
      <w:r w:rsidR="00863B3D" w:rsidRPr="00A06C86">
        <w:rPr>
          <w:rFonts w:ascii="Times New Roman" w:hAnsi="Times New Roman" w:cs="Times New Roman"/>
          <w:sz w:val="24"/>
          <w:szCs w:val="24"/>
          <w:lang w:val="da-DK"/>
        </w:rPr>
        <w:t>emgår af borgernes fortællinger</w:t>
      </w:r>
      <w:r w:rsidRPr="00A06C86">
        <w:rPr>
          <w:rFonts w:ascii="Times New Roman" w:hAnsi="Times New Roman" w:cs="Times New Roman"/>
          <w:sz w:val="24"/>
          <w:szCs w:val="24"/>
          <w:lang w:val="da-DK"/>
        </w:rPr>
        <w:t>, at</w:t>
      </w:r>
      <w:r w:rsidR="00F26836" w:rsidRPr="00A06C86">
        <w:rPr>
          <w:rFonts w:ascii="Times New Roman" w:hAnsi="Times New Roman" w:cs="Times New Roman"/>
          <w:sz w:val="24"/>
          <w:szCs w:val="24"/>
          <w:lang w:val="da-DK"/>
        </w:rPr>
        <w:t xml:space="preserve"> de oplever, at</w:t>
      </w:r>
      <w:r w:rsidRPr="00A06C86">
        <w:rPr>
          <w:rFonts w:ascii="Times New Roman" w:hAnsi="Times New Roman" w:cs="Times New Roman"/>
          <w:sz w:val="24"/>
          <w:szCs w:val="24"/>
          <w:lang w:val="da-DK"/>
        </w:rPr>
        <w:t xml:space="preserve"> der er mindre tid til de mere ufor</w:t>
      </w:r>
      <w:r w:rsidR="00B845EA" w:rsidRPr="00A06C86">
        <w:rPr>
          <w:rFonts w:ascii="Times New Roman" w:hAnsi="Times New Roman" w:cs="Times New Roman"/>
          <w:sz w:val="24"/>
          <w:szCs w:val="24"/>
          <w:lang w:val="da-DK"/>
        </w:rPr>
        <w:t>melle aktiviteter som fx en</w:t>
      </w:r>
      <w:r w:rsidRPr="00A06C86">
        <w:rPr>
          <w:rFonts w:ascii="Times New Roman" w:hAnsi="Times New Roman" w:cs="Times New Roman"/>
          <w:sz w:val="24"/>
          <w:szCs w:val="24"/>
          <w:lang w:val="da-DK"/>
        </w:rPr>
        <w:t xml:space="preserve"> k</w:t>
      </w:r>
      <w:r w:rsidR="00653F83" w:rsidRPr="00A06C86">
        <w:rPr>
          <w:rFonts w:ascii="Times New Roman" w:hAnsi="Times New Roman" w:cs="Times New Roman"/>
          <w:sz w:val="24"/>
          <w:szCs w:val="24"/>
          <w:lang w:val="da-DK"/>
        </w:rPr>
        <w:t>øretur</w:t>
      </w:r>
      <w:r w:rsidR="00863B3D" w:rsidRPr="00A06C86">
        <w:rPr>
          <w:rFonts w:ascii="Times New Roman" w:hAnsi="Times New Roman" w:cs="Times New Roman"/>
          <w:sz w:val="24"/>
          <w:szCs w:val="24"/>
          <w:lang w:val="da-DK"/>
        </w:rPr>
        <w:t>,</w:t>
      </w:r>
      <w:r w:rsidR="00653F83" w:rsidRPr="00A06C86">
        <w:rPr>
          <w:rFonts w:ascii="Times New Roman" w:hAnsi="Times New Roman" w:cs="Times New Roman"/>
          <w:sz w:val="24"/>
          <w:szCs w:val="24"/>
          <w:lang w:val="da-DK"/>
        </w:rPr>
        <w:t xml:space="preserve"> idet de</w:t>
      </w:r>
      <w:r w:rsidR="00F26836" w:rsidRPr="00A06C86">
        <w:rPr>
          <w:rFonts w:ascii="Times New Roman" w:hAnsi="Times New Roman" w:cs="Times New Roman"/>
          <w:sz w:val="24"/>
          <w:szCs w:val="24"/>
          <w:lang w:val="da-DK"/>
        </w:rPr>
        <w:t>t ifølge dem</w:t>
      </w:r>
      <w:r w:rsidR="00653F83"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er blevet </w:t>
      </w:r>
      <w:r w:rsidR="00F26836" w:rsidRPr="00A06C86">
        <w:rPr>
          <w:rFonts w:ascii="Times New Roman" w:hAnsi="Times New Roman" w:cs="Times New Roman"/>
          <w:sz w:val="24"/>
          <w:szCs w:val="24"/>
          <w:lang w:val="da-DK"/>
        </w:rPr>
        <w:t>sparet væk i den tid de har modtaget</w:t>
      </w:r>
      <w:r w:rsidRPr="00A06C86">
        <w:rPr>
          <w:rFonts w:ascii="Times New Roman" w:hAnsi="Times New Roman" w:cs="Times New Roman"/>
          <w:sz w:val="24"/>
          <w:szCs w:val="24"/>
          <w:lang w:val="da-DK"/>
        </w:rPr>
        <w:t xml:space="preserve"> bostøtte. </w:t>
      </w:r>
      <w:r w:rsidR="009A4F69" w:rsidRPr="00A06C86">
        <w:rPr>
          <w:rFonts w:ascii="Times New Roman" w:hAnsi="Times New Roman" w:cs="Times New Roman"/>
          <w:sz w:val="24"/>
          <w:szCs w:val="24"/>
          <w:lang w:val="da-DK"/>
        </w:rPr>
        <w:t>Indsatsen er ifølge borgerne blevet me</w:t>
      </w:r>
      <w:r w:rsidR="00BD225C" w:rsidRPr="00A06C86">
        <w:rPr>
          <w:rFonts w:ascii="Times New Roman" w:hAnsi="Times New Roman" w:cs="Times New Roman"/>
          <w:sz w:val="24"/>
          <w:szCs w:val="24"/>
          <w:lang w:val="da-DK"/>
        </w:rPr>
        <w:t xml:space="preserve">re </w:t>
      </w:r>
      <w:r w:rsidR="003A53D9" w:rsidRPr="00A06C86">
        <w:rPr>
          <w:rFonts w:ascii="Times New Roman" w:hAnsi="Times New Roman" w:cs="Times New Roman"/>
          <w:sz w:val="24"/>
          <w:szCs w:val="24"/>
          <w:lang w:val="da-DK"/>
        </w:rPr>
        <w:t>”</w:t>
      </w:r>
      <w:r w:rsidR="00BD225C" w:rsidRPr="00A06C86">
        <w:rPr>
          <w:rFonts w:ascii="Times New Roman" w:hAnsi="Times New Roman" w:cs="Times New Roman"/>
          <w:sz w:val="24"/>
          <w:szCs w:val="24"/>
          <w:lang w:val="da-DK"/>
        </w:rPr>
        <w:t>firkantet</w:t>
      </w:r>
      <w:r w:rsidR="003A53D9" w:rsidRPr="00A06C86">
        <w:rPr>
          <w:rFonts w:ascii="Times New Roman" w:hAnsi="Times New Roman" w:cs="Times New Roman"/>
          <w:sz w:val="24"/>
          <w:szCs w:val="24"/>
          <w:lang w:val="da-DK"/>
        </w:rPr>
        <w:t>”</w:t>
      </w:r>
      <w:r w:rsidR="00BD225C" w:rsidRPr="00A06C86">
        <w:rPr>
          <w:rFonts w:ascii="Times New Roman" w:hAnsi="Times New Roman" w:cs="Times New Roman"/>
          <w:sz w:val="24"/>
          <w:szCs w:val="24"/>
          <w:lang w:val="da-DK"/>
        </w:rPr>
        <w:t xml:space="preserve"> og</w:t>
      </w:r>
      <w:r w:rsidR="00982EEF" w:rsidRPr="00A06C86">
        <w:rPr>
          <w:rFonts w:ascii="Times New Roman" w:hAnsi="Times New Roman" w:cs="Times New Roman"/>
          <w:sz w:val="24"/>
          <w:szCs w:val="24"/>
          <w:lang w:val="da-DK"/>
        </w:rPr>
        <w:t xml:space="preserve"> de oplever, at</w:t>
      </w:r>
      <w:r w:rsidR="00BD225C" w:rsidRPr="00A06C86">
        <w:rPr>
          <w:rFonts w:ascii="Times New Roman" w:hAnsi="Times New Roman" w:cs="Times New Roman"/>
          <w:sz w:val="24"/>
          <w:szCs w:val="24"/>
          <w:lang w:val="da-DK"/>
        </w:rPr>
        <w:t xml:space="preserve"> der ofte</w:t>
      </w:r>
      <w:r w:rsidR="009A4F69" w:rsidRPr="00A06C86">
        <w:rPr>
          <w:rFonts w:ascii="Times New Roman" w:hAnsi="Times New Roman" w:cs="Times New Roman"/>
          <w:sz w:val="24"/>
          <w:szCs w:val="24"/>
          <w:lang w:val="da-DK"/>
        </w:rPr>
        <w:t xml:space="preserve"> kun</w:t>
      </w:r>
      <w:r w:rsidR="00982EEF" w:rsidRPr="00A06C86">
        <w:rPr>
          <w:rFonts w:ascii="Times New Roman" w:hAnsi="Times New Roman" w:cs="Times New Roman"/>
          <w:sz w:val="24"/>
          <w:szCs w:val="24"/>
          <w:lang w:val="da-DK"/>
        </w:rPr>
        <w:t xml:space="preserve"> er</w:t>
      </w:r>
      <w:r w:rsidR="009A4F69" w:rsidRPr="00A06C86">
        <w:rPr>
          <w:rFonts w:ascii="Times New Roman" w:hAnsi="Times New Roman" w:cs="Times New Roman"/>
          <w:sz w:val="24"/>
          <w:szCs w:val="24"/>
          <w:lang w:val="da-DK"/>
        </w:rPr>
        <w:t xml:space="preserve"> tid til det</w:t>
      </w:r>
      <w:r w:rsidR="00863B3D" w:rsidRPr="00A06C86">
        <w:rPr>
          <w:rFonts w:ascii="Times New Roman" w:hAnsi="Times New Roman" w:cs="Times New Roman"/>
          <w:sz w:val="24"/>
          <w:szCs w:val="24"/>
          <w:lang w:val="da-DK"/>
        </w:rPr>
        <w:t>,</w:t>
      </w:r>
      <w:r w:rsidR="009A4F69" w:rsidRPr="00A06C86">
        <w:rPr>
          <w:rFonts w:ascii="Times New Roman" w:hAnsi="Times New Roman" w:cs="Times New Roman"/>
          <w:sz w:val="24"/>
          <w:szCs w:val="24"/>
          <w:lang w:val="da-DK"/>
        </w:rPr>
        <w:t xml:space="preserve"> der er høj</w:t>
      </w:r>
      <w:r w:rsidR="00863B3D" w:rsidRPr="00A06C86">
        <w:rPr>
          <w:rFonts w:ascii="Times New Roman" w:hAnsi="Times New Roman" w:cs="Times New Roman"/>
          <w:sz w:val="24"/>
          <w:szCs w:val="24"/>
          <w:lang w:val="da-DK"/>
        </w:rPr>
        <w:t>s</w:t>
      </w:r>
      <w:r w:rsidR="009A4F69" w:rsidRPr="00A06C86">
        <w:rPr>
          <w:rFonts w:ascii="Times New Roman" w:hAnsi="Times New Roman" w:cs="Times New Roman"/>
          <w:sz w:val="24"/>
          <w:szCs w:val="24"/>
          <w:lang w:val="da-DK"/>
        </w:rPr>
        <w:t>t nødvendigt.</w:t>
      </w:r>
      <w:r w:rsidR="00653F83" w:rsidRPr="00A06C86">
        <w:rPr>
          <w:rFonts w:ascii="Times New Roman" w:hAnsi="Times New Roman" w:cs="Times New Roman"/>
          <w:sz w:val="24"/>
          <w:szCs w:val="24"/>
          <w:lang w:val="da-DK"/>
        </w:rPr>
        <w:t xml:space="preserve"> </w:t>
      </w:r>
      <w:r w:rsidR="00F26836" w:rsidRPr="00A06C86">
        <w:rPr>
          <w:rFonts w:ascii="Times New Roman" w:hAnsi="Times New Roman" w:cs="Times New Roman"/>
          <w:sz w:val="24"/>
          <w:szCs w:val="24"/>
          <w:lang w:val="da-DK"/>
        </w:rPr>
        <w:t>Ifølge</w:t>
      </w:r>
      <w:r w:rsidR="00EF67E4" w:rsidRPr="00A06C86">
        <w:rPr>
          <w:rFonts w:ascii="Times New Roman" w:hAnsi="Times New Roman" w:cs="Times New Roman"/>
          <w:sz w:val="24"/>
          <w:szCs w:val="24"/>
          <w:lang w:val="da-DK"/>
        </w:rPr>
        <w:t xml:space="preserve"> Arne</w:t>
      </w:r>
      <w:r w:rsidRPr="00A06C86">
        <w:rPr>
          <w:rFonts w:ascii="Times New Roman" w:hAnsi="Times New Roman" w:cs="Times New Roman"/>
          <w:sz w:val="24"/>
          <w:szCs w:val="24"/>
          <w:lang w:val="da-DK"/>
        </w:rPr>
        <w:t xml:space="preserve"> betyder dette, at han skal prio</w:t>
      </w:r>
      <w:r w:rsidR="00863B3D" w:rsidRPr="00A06C86">
        <w:rPr>
          <w:rFonts w:ascii="Times New Roman" w:hAnsi="Times New Roman" w:cs="Times New Roman"/>
          <w:sz w:val="24"/>
          <w:szCs w:val="24"/>
          <w:lang w:val="da-DK"/>
        </w:rPr>
        <w:t>ritere sine behov, da</w:t>
      </w:r>
      <w:r w:rsidR="00B845EA" w:rsidRPr="00A06C86">
        <w:rPr>
          <w:rFonts w:ascii="Times New Roman" w:hAnsi="Times New Roman" w:cs="Times New Roman"/>
          <w:sz w:val="24"/>
          <w:szCs w:val="24"/>
          <w:lang w:val="da-DK"/>
        </w:rPr>
        <w:t xml:space="preserve"> han oplever, at</w:t>
      </w:r>
      <w:r w:rsidRPr="00A06C86">
        <w:rPr>
          <w:rFonts w:ascii="Times New Roman" w:hAnsi="Times New Roman" w:cs="Times New Roman"/>
          <w:sz w:val="24"/>
          <w:szCs w:val="24"/>
          <w:lang w:val="da-DK"/>
        </w:rPr>
        <w:t xml:space="preserve"> der kun er plads til enten samtaler eller støtte til besvarelse af post fra det offentlige:</w:t>
      </w:r>
    </w:p>
    <w:p w:rsidR="0040771D" w:rsidRPr="00A06C86" w:rsidRDefault="0040771D" w:rsidP="00DE1E6C">
      <w:pPr>
        <w:spacing w:line="360" w:lineRule="auto"/>
        <w:rPr>
          <w:rFonts w:ascii="Times New Roman" w:hAnsi="Times New Roman" w:cs="Times New Roman"/>
          <w:i/>
          <w:sz w:val="24"/>
          <w:szCs w:val="24"/>
          <w:lang w:val="da-DK"/>
        </w:rPr>
      </w:pPr>
      <w:r w:rsidRPr="00A06C86">
        <w:rPr>
          <w:rFonts w:ascii="Times New Roman" w:hAnsi="Times New Roman" w:cs="Times New Roman"/>
          <w:i/>
          <w:sz w:val="24"/>
          <w:szCs w:val="24"/>
          <w:lang w:val="da-DK"/>
        </w:rPr>
        <w:t>”Altså, jamen det er også de samtaler vi har</w:t>
      </w:r>
      <w:r w:rsidR="007E0B7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når hun er her, når der er tid til det. Når det ikke kun er papirer</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skal udfyldes og sådan noget og jeg skal have hjælp til fra det offentlige. Sommetider så er der kun lige tid til at ordne det og så har vi ikke tid til at snakke om andet. Det er lidt irriterende</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w:t>
      </w:r>
      <w:r w:rsidR="003A53D9"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Så går mange af tingene med de</w:t>
      </w:r>
      <w:r w:rsidR="007E0B76" w:rsidRPr="00A06C86">
        <w:rPr>
          <w:rFonts w:ascii="Times New Roman" w:hAnsi="Times New Roman" w:cs="Times New Roman"/>
          <w:i/>
          <w:sz w:val="24"/>
          <w:szCs w:val="24"/>
          <w:lang w:val="da-DK"/>
        </w:rPr>
        <w:t xml:space="preserve"> praktiske ting og breve. Jamen</w:t>
      </w:r>
      <w:r w:rsidRPr="00A06C86">
        <w:rPr>
          <w:rFonts w:ascii="Times New Roman" w:hAnsi="Times New Roman" w:cs="Times New Roman"/>
          <w:i/>
          <w:sz w:val="24"/>
          <w:szCs w:val="24"/>
          <w:lang w:val="da-DK"/>
        </w:rPr>
        <w:t>,</w:t>
      </w:r>
      <w:r w:rsidR="007E0B76"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det kan være, hvis jeg har noget</w:t>
      </w:r>
      <w:r w:rsidR="0013084E"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nogle mindre problemer eller sådan noget</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w:t>
      </w:r>
      <w:r w:rsidR="003A53D9"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Så går jeg og gemmer på dem selv og så hober de sig jo bare op”</w:t>
      </w:r>
    </w:p>
    <w:p w:rsidR="0040771D" w:rsidRPr="00A06C86" w:rsidRDefault="00E3437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Når Arne</w:t>
      </w:r>
      <w:r w:rsidR="00863B3D" w:rsidRPr="00A06C86">
        <w:rPr>
          <w:rFonts w:ascii="Times New Roman" w:hAnsi="Times New Roman" w:cs="Times New Roman"/>
          <w:sz w:val="24"/>
          <w:szCs w:val="24"/>
          <w:lang w:val="da-DK"/>
        </w:rPr>
        <w:t xml:space="preserve"> oplever, at der kun er tid til</w:t>
      </w:r>
      <w:r w:rsidR="00653F83" w:rsidRPr="00A06C86">
        <w:rPr>
          <w:rFonts w:ascii="Times New Roman" w:hAnsi="Times New Roman" w:cs="Times New Roman"/>
          <w:sz w:val="24"/>
          <w:szCs w:val="24"/>
          <w:lang w:val="da-DK"/>
        </w:rPr>
        <w:t xml:space="preserve"> papirarbejde</w:t>
      </w:r>
      <w:r w:rsidR="00863B3D" w:rsidRPr="00A06C86">
        <w:rPr>
          <w:rFonts w:ascii="Times New Roman" w:hAnsi="Times New Roman" w:cs="Times New Roman"/>
          <w:sz w:val="24"/>
          <w:szCs w:val="24"/>
          <w:lang w:val="da-DK"/>
        </w:rPr>
        <w:t>,</w:t>
      </w:r>
      <w:r w:rsidR="00AA2E6A" w:rsidRPr="00A06C86">
        <w:rPr>
          <w:rFonts w:ascii="Times New Roman" w:hAnsi="Times New Roman" w:cs="Times New Roman"/>
          <w:sz w:val="24"/>
          <w:szCs w:val="24"/>
          <w:lang w:val="da-DK"/>
        </w:rPr>
        <w:t xml:space="preserve"> oplever han samtidig, at</w:t>
      </w:r>
      <w:r w:rsidR="00653F83" w:rsidRPr="00A06C86">
        <w:rPr>
          <w:rFonts w:ascii="Times New Roman" w:hAnsi="Times New Roman" w:cs="Times New Roman"/>
          <w:sz w:val="24"/>
          <w:szCs w:val="24"/>
          <w:lang w:val="da-DK"/>
        </w:rPr>
        <w:t xml:space="preserve"> ikke alle</w:t>
      </w:r>
      <w:r w:rsidR="00870C73" w:rsidRPr="00A06C86">
        <w:rPr>
          <w:rFonts w:ascii="Times New Roman" w:hAnsi="Times New Roman" w:cs="Times New Roman"/>
          <w:sz w:val="24"/>
          <w:szCs w:val="24"/>
          <w:lang w:val="da-DK"/>
        </w:rPr>
        <w:t xml:space="preserve"> af</w:t>
      </w:r>
      <w:r w:rsidR="00AA2E6A" w:rsidRPr="00A06C86">
        <w:rPr>
          <w:rFonts w:ascii="Times New Roman" w:hAnsi="Times New Roman" w:cs="Times New Roman"/>
          <w:sz w:val="24"/>
          <w:szCs w:val="24"/>
          <w:lang w:val="da-DK"/>
        </w:rPr>
        <w:t xml:space="preserve"> hans</w:t>
      </w:r>
      <w:r w:rsidR="00653F83" w:rsidRPr="00A06C86">
        <w:rPr>
          <w:rFonts w:ascii="Times New Roman" w:hAnsi="Times New Roman" w:cs="Times New Roman"/>
          <w:sz w:val="24"/>
          <w:szCs w:val="24"/>
          <w:lang w:val="da-DK"/>
        </w:rPr>
        <w:t xml:space="preserve"> behov</w:t>
      </w:r>
      <w:r w:rsidR="00AA2E6A" w:rsidRPr="00A06C86">
        <w:rPr>
          <w:rFonts w:ascii="Times New Roman" w:hAnsi="Times New Roman" w:cs="Times New Roman"/>
          <w:sz w:val="24"/>
          <w:szCs w:val="24"/>
          <w:lang w:val="da-DK"/>
        </w:rPr>
        <w:t xml:space="preserve"> bliver</w:t>
      </w:r>
      <w:r w:rsidR="00653F83" w:rsidRPr="00A06C86">
        <w:rPr>
          <w:rFonts w:ascii="Times New Roman" w:hAnsi="Times New Roman" w:cs="Times New Roman"/>
          <w:sz w:val="24"/>
          <w:szCs w:val="24"/>
          <w:lang w:val="da-DK"/>
        </w:rPr>
        <w:t xml:space="preserve"> tilgodeset</w:t>
      </w:r>
      <w:r w:rsidR="00863B3D" w:rsidRPr="00A06C86">
        <w:rPr>
          <w:rFonts w:ascii="Times New Roman" w:hAnsi="Times New Roman" w:cs="Times New Roman"/>
          <w:sz w:val="24"/>
          <w:szCs w:val="24"/>
          <w:lang w:val="da-DK"/>
        </w:rPr>
        <w:t>. D</w:t>
      </w:r>
      <w:r w:rsidR="00F26D99" w:rsidRPr="00A06C86">
        <w:rPr>
          <w:rFonts w:ascii="Times New Roman" w:hAnsi="Times New Roman" w:cs="Times New Roman"/>
          <w:sz w:val="24"/>
          <w:szCs w:val="24"/>
          <w:lang w:val="da-DK"/>
        </w:rPr>
        <w:t>ermed er der</w:t>
      </w:r>
      <w:r w:rsidRPr="00A06C86">
        <w:rPr>
          <w:rFonts w:ascii="Times New Roman" w:hAnsi="Times New Roman" w:cs="Times New Roman"/>
          <w:sz w:val="24"/>
          <w:szCs w:val="24"/>
          <w:lang w:val="da-DK"/>
        </w:rPr>
        <w:t xml:space="preserve"> ifølge Arne</w:t>
      </w:r>
      <w:r w:rsidR="00217FEA" w:rsidRPr="00A06C86">
        <w:rPr>
          <w:rFonts w:ascii="Times New Roman" w:hAnsi="Times New Roman" w:cs="Times New Roman"/>
          <w:sz w:val="24"/>
          <w:szCs w:val="24"/>
          <w:lang w:val="da-DK"/>
        </w:rPr>
        <w:t xml:space="preserve"> risiko for, at de ting</w:t>
      </w:r>
      <w:r w:rsidR="00863B3D" w:rsidRPr="00A06C86">
        <w:rPr>
          <w:rFonts w:ascii="Times New Roman" w:hAnsi="Times New Roman" w:cs="Times New Roman"/>
          <w:sz w:val="24"/>
          <w:szCs w:val="24"/>
          <w:lang w:val="da-DK"/>
        </w:rPr>
        <w:t>,</w:t>
      </w:r>
      <w:r w:rsidR="00217FEA" w:rsidRPr="00A06C86">
        <w:rPr>
          <w:rFonts w:ascii="Times New Roman" w:hAnsi="Times New Roman" w:cs="Times New Roman"/>
          <w:sz w:val="24"/>
          <w:szCs w:val="24"/>
          <w:lang w:val="da-DK"/>
        </w:rPr>
        <w:t xml:space="preserve"> der ikke er mulighed for at tale om</w:t>
      </w:r>
      <w:r w:rsidR="00863B3D" w:rsidRPr="00A06C86">
        <w:rPr>
          <w:rFonts w:ascii="Times New Roman" w:hAnsi="Times New Roman" w:cs="Times New Roman"/>
          <w:sz w:val="24"/>
          <w:szCs w:val="24"/>
          <w:lang w:val="da-DK"/>
        </w:rPr>
        <w:t>,</w:t>
      </w:r>
      <w:r w:rsidR="00217FEA" w:rsidRPr="00A06C86">
        <w:rPr>
          <w:rFonts w:ascii="Times New Roman" w:hAnsi="Times New Roman" w:cs="Times New Roman"/>
          <w:sz w:val="24"/>
          <w:szCs w:val="24"/>
          <w:lang w:val="da-DK"/>
        </w:rPr>
        <w:t xml:space="preserve"> akkumuleres</w:t>
      </w:r>
      <w:r w:rsidR="00B845EA" w:rsidRPr="00A06C86">
        <w:rPr>
          <w:rFonts w:ascii="Times New Roman" w:hAnsi="Times New Roman" w:cs="Times New Roman"/>
          <w:sz w:val="24"/>
          <w:szCs w:val="24"/>
          <w:lang w:val="da-DK"/>
        </w:rPr>
        <w:t xml:space="preserve"> og han ikke oplever at få tilstrækkelig støtte i forhold til disse problemer</w:t>
      </w:r>
      <w:r w:rsidR="00217FEA" w:rsidRPr="00A06C86">
        <w:rPr>
          <w:rFonts w:ascii="Times New Roman" w:hAnsi="Times New Roman" w:cs="Times New Roman"/>
          <w:sz w:val="24"/>
          <w:szCs w:val="24"/>
          <w:lang w:val="da-DK"/>
        </w:rPr>
        <w:t>.</w:t>
      </w:r>
      <w:r w:rsidR="007E0B76" w:rsidRPr="00A06C86">
        <w:rPr>
          <w:rFonts w:ascii="Times New Roman" w:hAnsi="Times New Roman" w:cs="Times New Roman"/>
          <w:sz w:val="24"/>
          <w:szCs w:val="24"/>
          <w:lang w:val="da-DK"/>
        </w:rPr>
        <w:t xml:space="preserve"> </w:t>
      </w:r>
      <w:r w:rsidR="00653F83" w:rsidRPr="00A06C86">
        <w:rPr>
          <w:rFonts w:ascii="Times New Roman" w:hAnsi="Times New Roman" w:cs="Times New Roman"/>
          <w:sz w:val="24"/>
          <w:szCs w:val="24"/>
          <w:lang w:val="da-DK"/>
        </w:rPr>
        <w:t>Flere af</w:t>
      </w:r>
      <w:r w:rsidR="001A6A88" w:rsidRPr="00A06C86">
        <w:rPr>
          <w:rFonts w:ascii="Times New Roman" w:hAnsi="Times New Roman" w:cs="Times New Roman"/>
          <w:sz w:val="24"/>
          <w:szCs w:val="24"/>
          <w:lang w:val="da-DK"/>
        </w:rPr>
        <w:t xml:space="preserve"> de interviewede borgere</w:t>
      </w:r>
      <w:r w:rsidR="00B845EA" w:rsidRPr="00A06C86">
        <w:rPr>
          <w:rFonts w:ascii="Times New Roman" w:hAnsi="Times New Roman" w:cs="Times New Roman"/>
          <w:sz w:val="24"/>
          <w:szCs w:val="24"/>
          <w:lang w:val="da-DK"/>
        </w:rPr>
        <w:t xml:space="preserve"> fortæller</w:t>
      </w:r>
      <w:r w:rsidR="007F08A0" w:rsidRPr="00A06C86">
        <w:rPr>
          <w:rFonts w:ascii="Times New Roman" w:hAnsi="Times New Roman" w:cs="Times New Roman"/>
          <w:sz w:val="24"/>
          <w:szCs w:val="24"/>
          <w:lang w:val="da-DK"/>
        </w:rPr>
        <w:t xml:space="preserve">, at de enten skal have reduceret </w:t>
      </w:r>
      <w:r w:rsidR="00653F83" w:rsidRPr="00A06C86">
        <w:rPr>
          <w:rFonts w:ascii="Times New Roman" w:hAnsi="Times New Roman" w:cs="Times New Roman"/>
          <w:sz w:val="24"/>
          <w:szCs w:val="24"/>
          <w:lang w:val="da-DK"/>
        </w:rPr>
        <w:t>a</w:t>
      </w:r>
      <w:r w:rsidR="003A53D9" w:rsidRPr="00A06C86">
        <w:rPr>
          <w:rFonts w:ascii="Times New Roman" w:hAnsi="Times New Roman" w:cs="Times New Roman"/>
          <w:sz w:val="24"/>
          <w:szCs w:val="24"/>
          <w:lang w:val="da-DK"/>
        </w:rPr>
        <w:t>ntallet af bostøtte timer eller</w:t>
      </w:r>
      <w:r w:rsidR="00F60248" w:rsidRPr="00A06C86">
        <w:rPr>
          <w:rFonts w:ascii="Times New Roman" w:hAnsi="Times New Roman" w:cs="Times New Roman"/>
          <w:sz w:val="24"/>
          <w:szCs w:val="24"/>
          <w:lang w:val="da-DK"/>
        </w:rPr>
        <w:t>,</w:t>
      </w:r>
      <w:r w:rsidR="007F08A0" w:rsidRPr="00A06C86">
        <w:rPr>
          <w:rFonts w:ascii="Times New Roman" w:hAnsi="Times New Roman" w:cs="Times New Roman"/>
          <w:sz w:val="24"/>
          <w:szCs w:val="24"/>
          <w:lang w:val="da-DK"/>
        </w:rPr>
        <w:t xml:space="preserve"> at </w:t>
      </w:r>
      <w:r w:rsidR="00653F83" w:rsidRPr="00A06C86">
        <w:rPr>
          <w:rFonts w:ascii="Times New Roman" w:hAnsi="Times New Roman" w:cs="Times New Roman"/>
          <w:sz w:val="24"/>
          <w:szCs w:val="24"/>
          <w:lang w:val="da-DK"/>
        </w:rPr>
        <w:t>indsatsen i eget hj</w:t>
      </w:r>
      <w:r w:rsidR="0068753D" w:rsidRPr="00A06C86">
        <w:rPr>
          <w:rFonts w:ascii="Times New Roman" w:hAnsi="Times New Roman" w:cs="Times New Roman"/>
          <w:sz w:val="24"/>
          <w:szCs w:val="24"/>
          <w:lang w:val="da-DK"/>
        </w:rPr>
        <w:t>em skal suppleres med gruppebas</w:t>
      </w:r>
      <w:r w:rsidR="00653F83" w:rsidRPr="00A06C86">
        <w:rPr>
          <w:rFonts w:ascii="Times New Roman" w:hAnsi="Times New Roman" w:cs="Times New Roman"/>
          <w:sz w:val="24"/>
          <w:szCs w:val="24"/>
          <w:lang w:val="da-DK"/>
        </w:rPr>
        <w:t>eret bostøtte</w:t>
      </w:r>
      <w:r w:rsidR="00F26D99" w:rsidRPr="00A06C86">
        <w:rPr>
          <w:rFonts w:ascii="Times New Roman" w:hAnsi="Times New Roman" w:cs="Times New Roman"/>
          <w:sz w:val="24"/>
          <w:szCs w:val="24"/>
          <w:lang w:val="da-DK"/>
        </w:rPr>
        <w:t>, som</w:t>
      </w:r>
      <w:r w:rsidR="007A0F2E" w:rsidRPr="00A06C86">
        <w:rPr>
          <w:rFonts w:ascii="Times New Roman" w:hAnsi="Times New Roman" w:cs="Times New Roman"/>
          <w:sz w:val="24"/>
          <w:szCs w:val="24"/>
          <w:lang w:val="da-DK"/>
        </w:rPr>
        <w:t xml:space="preserve"> efter deres udsagn</w:t>
      </w:r>
      <w:r w:rsidR="003A53D9" w:rsidRPr="00A06C86">
        <w:rPr>
          <w:rFonts w:ascii="Times New Roman" w:hAnsi="Times New Roman" w:cs="Times New Roman"/>
          <w:sz w:val="24"/>
          <w:szCs w:val="24"/>
          <w:lang w:val="da-DK"/>
        </w:rPr>
        <w:t xml:space="preserve"> betyde</w:t>
      </w:r>
      <w:r w:rsidR="00F26D99" w:rsidRPr="00A06C86">
        <w:rPr>
          <w:rFonts w:ascii="Times New Roman" w:hAnsi="Times New Roman" w:cs="Times New Roman"/>
          <w:sz w:val="24"/>
          <w:szCs w:val="24"/>
          <w:lang w:val="da-DK"/>
        </w:rPr>
        <w:t>r</w:t>
      </w:r>
      <w:r w:rsidR="003A53D9" w:rsidRPr="00A06C86">
        <w:rPr>
          <w:rFonts w:ascii="Times New Roman" w:hAnsi="Times New Roman" w:cs="Times New Roman"/>
          <w:sz w:val="24"/>
          <w:szCs w:val="24"/>
          <w:lang w:val="da-DK"/>
        </w:rPr>
        <w:t>,</w:t>
      </w:r>
      <w:r w:rsidR="00863B3D" w:rsidRPr="00A06C86">
        <w:rPr>
          <w:rFonts w:ascii="Times New Roman" w:hAnsi="Times New Roman" w:cs="Times New Roman"/>
          <w:sz w:val="24"/>
          <w:szCs w:val="24"/>
          <w:lang w:val="da-DK"/>
        </w:rPr>
        <w:t xml:space="preserve"> at</w:t>
      </w:r>
      <w:r w:rsidR="003A53D9" w:rsidRPr="00A06C86">
        <w:rPr>
          <w:rFonts w:ascii="Times New Roman" w:hAnsi="Times New Roman" w:cs="Times New Roman"/>
          <w:sz w:val="24"/>
          <w:szCs w:val="24"/>
          <w:lang w:val="da-DK"/>
        </w:rPr>
        <w:t xml:space="preserve"> </w:t>
      </w:r>
      <w:r w:rsidR="00653F83" w:rsidRPr="00A06C86">
        <w:rPr>
          <w:rFonts w:ascii="Times New Roman" w:hAnsi="Times New Roman" w:cs="Times New Roman"/>
          <w:sz w:val="24"/>
          <w:szCs w:val="24"/>
          <w:lang w:val="da-DK"/>
        </w:rPr>
        <w:t>den tid</w:t>
      </w:r>
      <w:r w:rsidR="00870C73" w:rsidRPr="00A06C86">
        <w:rPr>
          <w:rFonts w:ascii="Times New Roman" w:hAnsi="Times New Roman" w:cs="Times New Roman"/>
          <w:sz w:val="24"/>
          <w:szCs w:val="24"/>
          <w:lang w:val="da-DK"/>
        </w:rPr>
        <w:t>,</w:t>
      </w:r>
      <w:r w:rsidR="00653F83" w:rsidRPr="00A06C86">
        <w:rPr>
          <w:rFonts w:ascii="Times New Roman" w:hAnsi="Times New Roman" w:cs="Times New Roman"/>
          <w:sz w:val="24"/>
          <w:szCs w:val="24"/>
          <w:lang w:val="da-DK"/>
        </w:rPr>
        <w:t xml:space="preserve"> d</w:t>
      </w:r>
      <w:r w:rsidR="007F08A0" w:rsidRPr="00A06C86">
        <w:rPr>
          <w:rFonts w:ascii="Times New Roman" w:hAnsi="Times New Roman" w:cs="Times New Roman"/>
          <w:sz w:val="24"/>
          <w:szCs w:val="24"/>
          <w:lang w:val="da-DK"/>
        </w:rPr>
        <w:t>e deltager i gruppen modregnes</w:t>
      </w:r>
      <w:r w:rsidR="00653F83" w:rsidRPr="00A06C86">
        <w:rPr>
          <w:rFonts w:ascii="Times New Roman" w:hAnsi="Times New Roman" w:cs="Times New Roman"/>
          <w:sz w:val="24"/>
          <w:szCs w:val="24"/>
          <w:lang w:val="da-DK"/>
        </w:rPr>
        <w:t xml:space="preserve"> den individuelle støtte</w:t>
      </w:r>
      <w:r w:rsidR="007F08A0" w:rsidRPr="00A06C86">
        <w:rPr>
          <w:rFonts w:ascii="Times New Roman" w:hAnsi="Times New Roman" w:cs="Times New Roman"/>
          <w:sz w:val="24"/>
          <w:szCs w:val="24"/>
          <w:lang w:val="da-DK"/>
        </w:rPr>
        <w:t>,</w:t>
      </w:r>
      <w:r w:rsidR="00653F83" w:rsidRPr="00A06C86">
        <w:rPr>
          <w:rFonts w:ascii="Times New Roman" w:hAnsi="Times New Roman" w:cs="Times New Roman"/>
          <w:sz w:val="24"/>
          <w:szCs w:val="24"/>
          <w:lang w:val="da-DK"/>
        </w:rPr>
        <w:t xml:space="preserve"> de får i eget hjem</w:t>
      </w:r>
      <w:r w:rsidR="0068753D" w:rsidRPr="00A06C86">
        <w:rPr>
          <w:rFonts w:ascii="Times New Roman" w:hAnsi="Times New Roman" w:cs="Times New Roman"/>
          <w:sz w:val="24"/>
          <w:szCs w:val="24"/>
          <w:lang w:val="da-DK"/>
        </w:rPr>
        <w:t>.</w:t>
      </w:r>
    </w:p>
    <w:p w:rsidR="00C668C0" w:rsidRPr="00A06C86" w:rsidRDefault="0081592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 xml:space="preserve">Line </w:t>
      </w:r>
      <w:r w:rsidR="001A6A88" w:rsidRPr="00A06C86">
        <w:rPr>
          <w:rFonts w:ascii="Times New Roman" w:hAnsi="Times New Roman" w:cs="Times New Roman"/>
          <w:sz w:val="24"/>
          <w:szCs w:val="24"/>
          <w:lang w:val="da-DK"/>
        </w:rPr>
        <w:t>fortæller under</w:t>
      </w:r>
      <w:r w:rsidR="00F60248" w:rsidRPr="00A06C86">
        <w:rPr>
          <w:rFonts w:ascii="Times New Roman" w:hAnsi="Times New Roman" w:cs="Times New Roman"/>
          <w:sz w:val="24"/>
          <w:szCs w:val="24"/>
          <w:lang w:val="da-DK"/>
        </w:rPr>
        <w:t xml:space="preserve"> interviewet</w:t>
      </w:r>
      <w:r w:rsidR="001A6A88"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w:t>
      </w:r>
      <w:r w:rsidR="00863B3D" w:rsidRPr="00A06C86">
        <w:rPr>
          <w:rFonts w:ascii="Times New Roman" w:hAnsi="Times New Roman" w:cs="Times New Roman"/>
          <w:sz w:val="24"/>
          <w:szCs w:val="24"/>
          <w:lang w:val="da-DK"/>
        </w:rPr>
        <w:t>t hendes tid med bostøtten</w:t>
      </w:r>
      <w:r w:rsidR="0068753D" w:rsidRPr="00A06C86">
        <w:rPr>
          <w:rFonts w:ascii="Times New Roman" w:hAnsi="Times New Roman" w:cs="Times New Roman"/>
          <w:sz w:val="24"/>
          <w:szCs w:val="24"/>
          <w:lang w:val="da-DK"/>
        </w:rPr>
        <w:t xml:space="preserve"> i eget hjem</w:t>
      </w:r>
      <w:r w:rsidR="00863B3D" w:rsidRPr="00A06C86">
        <w:rPr>
          <w:rFonts w:ascii="Times New Roman" w:hAnsi="Times New Roman" w:cs="Times New Roman"/>
          <w:sz w:val="24"/>
          <w:szCs w:val="24"/>
          <w:lang w:val="da-DK"/>
        </w:rPr>
        <w:t xml:space="preserve"> fremadrettet kommer til</w:t>
      </w:r>
      <w:r w:rsidRPr="00A06C86">
        <w:rPr>
          <w:rFonts w:ascii="Times New Roman" w:hAnsi="Times New Roman" w:cs="Times New Roman"/>
          <w:sz w:val="24"/>
          <w:szCs w:val="24"/>
          <w:lang w:val="da-DK"/>
        </w:rPr>
        <w:t xml:space="preserve"> at udgøre færre timer</w:t>
      </w:r>
      <w:r w:rsidR="00863B3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idet kommunen skal spare og derfor skal den individuelle bostøtte kombineres m</w:t>
      </w:r>
      <w:r w:rsidR="00863B3D" w:rsidRPr="00A06C86">
        <w:rPr>
          <w:rFonts w:ascii="Times New Roman" w:hAnsi="Times New Roman" w:cs="Times New Roman"/>
          <w:sz w:val="24"/>
          <w:szCs w:val="24"/>
          <w:lang w:val="da-DK"/>
        </w:rPr>
        <w:t>ed</w:t>
      </w:r>
      <w:r w:rsidR="007F08A0" w:rsidRPr="00A06C86">
        <w:rPr>
          <w:rFonts w:ascii="Times New Roman" w:hAnsi="Times New Roman" w:cs="Times New Roman"/>
          <w:sz w:val="24"/>
          <w:szCs w:val="24"/>
          <w:lang w:val="da-DK"/>
        </w:rPr>
        <w:t xml:space="preserve"> den</w:t>
      </w:r>
      <w:r w:rsidR="00863B3D" w:rsidRPr="00A06C86">
        <w:rPr>
          <w:rFonts w:ascii="Times New Roman" w:hAnsi="Times New Roman" w:cs="Times New Roman"/>
          <w:sz w:val="24"/>
          <w:szCs w:val="24"/>
          <w:lang w:val="da-DK"/>
        </w:rPr>
        <w:t xml:space="preserve"> gruppeba</w:t>
      </w:r>
      <w:r w:rsidR="007F08A0" w:rsidRPr="00A06C86">
        <w:rPr>
          <w:rFonts w:ascii="Times New Roman" w:hAnsi="Times New Roman" w:cs="Times New Roman"/>
          <w:sz w:val="24"/>
          <w:szCs w:val="24"/>
          <w:lang w:val="da-DK"/>
        </w:rPr>
        <w:t>serede</w:t>
      </w:r>
      <w:r w:rsidR="0068753D" w:rsidRPr="00A06C86">
        <w:rPr>
          <w:rFonts w:ascii="Times New Roman" w:hAnsi="Times New Roman" w:cs="Times New Roman"/>
          <w:sz w:val="24"/>
          <w:szCs w:val="24"/>
          <w:lang w:val="da-DK"/>
        </w:rPr>
        <w:t>.</w:t>
      </w:r>
      <w:r w:rsidR="003C785A" w:rsidRPr="00A06C86">
        <w:rPr>
          <w:rFonts w:ascii="Times New Roman" w:hAnsi="Times New Roman" w:cs="Times New Roman"/>
          <w:sz w:val="24"/>
          <w:szCs w:val="24"/>
          <w:lang w:val="da-DK"/>
        </w:rPr>
        <w:t xml:space="preserve"> Ifølge Line kan</w:t>
      </w:r>
      <w:r w:rsidR="001A6A88" w:rsidRPr="00A06C86">
        <w:rPr>
          <w:rFonts w:ascii="Times New Roman" w:hAnsi="Times New Roman" w:cs="Times New Roman"/>
          <w:sz w:val="24"/>
          <w:szCs w:val="24"/>
          <w:lang w:val="da-DK"/>
        </w:rPr>
        <w:t xml:space="preserve"> en ulempe ved at deltage i </w:t>
      </w:r>
      <w:r w:rsidR="003C785A" w:rsidRPr="00A06C86">
        <w:rPr>
          <w:rFonts w:ascii="Times New Roman" w:hAnsi="Times New Roman" w:cs="Times New Roman"/>
          <w:sz w:val="24"/>
          <w:szCs w:val="24"/>
          <w:lang w:val="da-DK"/>
        </w:rPr>
        <w:t>gruppebaseret bostøtte være, at hun oplever, at det</w:t>
      </w:r>
      <w:r w:rsidR="001A6A88" w:rsidRPr="00A06C86">
        <w:rPr>
          <w:rFonts w:ascii="Times New Roman" w:hAnsi="Times New Roman" w:cs="Times New Roman"/>
          <w:sz w:val="24"/>
          <w:szCs w:val="24"/>
          <w:lang w:val="da-DK"/>
        </w:rPr>
        <w:t xml:space="preserve"> kan være svært at magte andres vanskeligheder, hvis hun selv har det psykisk dårligt</w:t>
      </w:r>
      <w:r w:rsidR="00F60248" w:rsidRPr="00A06C86">
        <w:rPr>
          <w:rFonts w:ascii="Times New Roman" w:hAnsi="Times New Roman" w:cs="Times New Roman"/>
          <w:sz w:val="24"/>
          <w:szCs w:val="24"/>
          <w:lang w:val="da-DK"/>
        </w:rPr>
        <w:t>. Hun</w:t>
      </w:r>
      <w:r w:rsidR="007F08A0" w:rsidRPr="00A06C86">
        <w:rPr>
          <w:rFonts w:ascii="Times New Roman" w:hAnsi="Times New Roman" w:cs="Times New Roman"/>
          <w:sz w:val="24"/>
          <w:szCs w:val="24"/>
          <w:lang w:val="da-DK"/>
        </w:rPr>
        <w:t xml:space="preserve"> fortæller</w:t>
      </w:r>
      <w:r w:rsidRPr="00A06C86">
        <w:rPr>
          <w:rFonts w:ascii="Times New Roman" w:hAnsi="Times New Roman" w:cs="Times New Roman"/>
          <w:sz w:val="24"/>
          <w:szCs w:val="24"/>
          <w:lang w:val="da-DK"/>
        </w:rPr>
        <w:t xml:space="preserve">: </w:t>
      </w:r>
    </w:p>
    <w:p w:rsidR="00113C3E" w:rsidRPr="00A06C86" w:rsidRDefault="00815929" w:rsidP="00DE1E6C">
      <w:pPr>
        <w:spacing w:line="360" w:lineRule="auto"/>
        <w:rPr>
          <w:rFonts w:ascii="Times New Roman" w:hAnsi="Times New Roman" w:cs="Times New Roman"/>
          <w:b/>
          <w:i/>
          <w:sz w:val="28"/>
          <w:szCs w:val="28"/>
          <w:lang w:val="da-DK"/>
        </w:rPr>
      </w:pPr>
      <w:r w:rsidRPr="00A06C86">
        <w:rPr>
          <w:rFonts w:ascii="Times New Roman" w:hAnsi="Times New Roman" w:cs="Times New Roman"/>
          <w:i/>
          <w:sz w:val="24"/>
          <w:szCs w:val="24"/>
          <w:lang w:val="da-DK"/>
        </w:rPr>
        <w:t>”Det der</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er der jo plads til her</w:t>
      </w:r>
      <w:r w:rsidR="007E0B76" w:rsidRPr="00A06C86">
        <w:rPr>
          <w:rFonts w:ascii="Times New Roman" w:hAnsi="Times New Roman" w:cs="Times New Roman"/>
          <w:i/>
          <w:sz w:val="24"/>
          <w:szCs w:val="24"/>
          <w:lang w:val="da-DK"/>
        </w:rPr>
        <w:t xml:space="preserve"> </w:t>
      </w:r>
      <w:r w:rsidR="007E0B76" w:rsidRPr="00A06C86">
        <w:rPr>
          <w:rFonts w:ascii="Times New Roman" w:hAnsi="Times New Roman" w:cs="Times New Roman"/>
          <w:sz w:val="24"/>
          <w:szCs w:val="24"/>
          <w:lang w:val="da-DK"/>
        </w:rPr>
        <w:t>(i Lines eget hjem)</w:t>
      </w:r>
      <w:r w:rsidRPr="00A06C86">
        <w:rPr>
          <w:rFonts w:ascii="Times New Roman" w:hAnsi="Times New Roman" w:cs="Times New Roman"/>
          <w:i/>
          <w:sz w:val="24"/>
          <w:szCs w:val="24"/>
          <w:lang w:val="da-DK"/>
        </w:rPr>
        <w:t>, at de dage</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w:t>
      </w:r>
      <w:r w:rsidR="007E0B76" w:rsidRPr="00A06C86">
        <w:rPr>
          <w:rFonts w:ascii="Times New Roman" w:hAnsi="Times New Roman" w:cs="Times New Roman"/>
          <w:i/>
          <w:sz w:val="24"/>
          <w:szCs w:val="24"/>
          <w:lang w:val="da-DK"/>
        </w:rPr>
        <w:t>vor jeg har det dårligt</w:t>
      </w:r>
      <w:r w:rsidR="00F26D99" w:rsidRPr="00A06C86">
        <w:rPr>
          <w:rFonts w:ascii="Times New Roman" w:hAnsi="Times New Roman" w:cs="Times New Roman"/>
          <w:i/>
          <w:sz w:val="24"/>
          <w:szCs w:val="24"/>
          <w:lang w:val="da-DK"/>
        </w:rPr>
        <w:t>,</w:t>
      </w:r>
      <w:r w:rsidR="007E0B76" w:rsidRPr="00A06C86">
        <w:rPr>
          <w:rFonts w:ascii="Times New Roman" w:hAnsi="Times New Roman" w:cs="Times New Roman"/>
          <w:i/>
          <w:sz w:val="24"/>
          <w:szCs w:val="24"/>
          <w:lang w:val="da-DK"/>
        </w:rPr>
        <w:t xml:space="preserve"> der</w:t>
      </w:r>
      <w:r w:rsidRPr="00A06C86">
        <w:rPr>
          <w:rFonts w:ascii="Times New Roman" w:hAnsi="Times New Roman" w:cs="Times New Roman"/>
          <w:i/>
          <w:sz w:val="24"/>
          <w:szCs w:val="24"/>
          <w:lang w:val="da-DK"/>
        </w:rPr>
        <w:t xml:space="preserve"> kan man næsten væ</w:t>
      </w:r>
      <w:r w:rsidR="007E0B76" w:rsidRPr="00A06C86">
        <w:rPr>
          <w:rFonts w:ascii="Times New Roman" w:hAnsi="Times New Roman" w:cs="Times New Roman"/>
          <w:i/>
          <w:sz w:val="24"/>
          <w:szCs w:val="24"/>
          <w:lang w:val="da-DK"/>
        </w:rPr>
        <w:t>re lukket helt i</w:t>
      </w:r>
      <w:r w:rsidR="00870C73" w:rsidRPr="00A06C86">
        <w:rPr>
          <w:rFonts w:ascii="Times New Roman" w:hAnsi="Times New Roman" w:cs="Times New Roman"/>
          <w:i/>
          <w:sz w:val="24"/>
          <w:szCs w:val="24"/>
          <w:lang w:val="da-DK"/>
        </w:rPr>
        <w:t>,</w:t>
      </w:r>
      <w:r w:rsidR="007E0B76" w:rsidRPr="00A06C86">
        <w:rPr>
          <w:rFonts w:ascii="Times New Roman" w:hAnsi="Times New Roman" w:cs="Times New Roman"/>
          <w:i/>
          <w:sz w:val="24"/>
          <w:szCs w:val="24"/>
          <w:lang w:val="da-DK"/>
        </w:rPr>
        <w:t xml:space="preserve"> altså. Der</w:t>
      </w:r>
      <w:r w:rsidRPr="00A06C86">
        <w:rPr>
          <w:rFonts w:ascii="Times New Roman" w:hAnsi="Times New Roman" w:cs="Times New Roman"/>
          <w:i/>
          <w:sz w:val="24"/>
          <w:szCs w:val="24"/>
          <w:lang w:val="da-DK"/>
        </w:rPr>
        <w:t xml:space="preserve"> s</w:t>
      </w:r>
      <w:r w:rsidR="00FB759C" w:rsidRPr="00A06C86">
        <w:rPr>
          <w:rFonts w:ascii="Times New Roman" w:hAnsi="Times New Roman" w:cs="Times New Roman"/>
          <w:i/>
          <w:sz w:val="24"/>
          <w:szCs w:val="24"/>
          <w:lang w:val="da-DK"/>
        </w:rPr>
        <w:t xml:space="preserve">iger jeg ikke ret meget og </w:t>
      </w:r>
      <w:r w:rsidRPr="00A06C86">
        <w:rPr>
          <w:rFonts w:ascii="Times New Roman" w:hAnsi="Times New Roman" w:cs="Times New Roman"/>
          <w:i/>
          <w:sz w:val="24"/>
          <w:szCs w:val="24"/>
          <w:lang w:val="da-DK"/>
        </w:rPr>
        <w:t>så kunne jeg jo nok også føle mig meget overtromlet</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man skulle sidde eller og høre jo</w:t>
      </w:r>
      <w:r w:rsidR="003A53D9" w:rsidRPr="00A06C86">
        <w:rPr>
          <w:rFonts w:ascii="Times New Roman" w:hAnsi="Times New Roman" w:cs="Times New Roman"/>
          <w:i/>
          <w:sz w:val="24"/>
          <w:szCs w:val="24"/>
          <w:lang w:val="da-DK"/>
        </w:rPr>
        <w:t>,</w:t>
      </w:r>
      <w:r w:rsidR="00870C73"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på andres ting</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man selv har det rigtigt dårligt, altså det er der jo plads til. Det føler jeg ikke der vil være så meget plads til i en gruppe altså, jo der er plads til, at man vil have det</w:t>
      </w:r>
      <w:r w:rsidR="003A53D9" w:rsidRPr="00A06C86">
        <w:rPr>
          <w:rFonts w:ascii="Times New Roman" w:hAnsi="Times New Roman" w:cs="Times New Roman"/>
          <w:i/>
          <w:sz w:val="24"/>
          <w:szCs w:val="24"/>
          <w:lang w:val="da-DK"/>
        </w:rPr>
        <w:t>, fordi der er</w:t>
      </w:r>
      <w:r w:rsidRPr="00A06C86">
        <w:rPr>
          <w:rFonts w:ascii="Times New Roman" w:hAnsi="Times New Roman" w:cs="Times New Roman"/>
          <w:i/>
          <w:sz w:val="24"/>
          <w:szCs w:val="24"/>
          <w:lang w:val="da-DK"/>
        </w:rPr>
        <w:t xml:space="preserve"> jo egentlig stor forståelse mellem psykisk syge, men der er jo så også bare nogle gange at så kan man bare ikke rumme</w:t>
      </w:r>
      <w:r w:rsidR="003A53D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de and</w:t>
      </w:r>
      <w:r w:rsidR="007E0B76" w:rsidRPr="00A06C86">
        <w:rPr>
          <w:rFonts w:ascii="Times New Roman" w:hAnsi="Times New Roman" w:cs="Times New Roman"/>
          <w:i/>
          <w:sz w:val="24"/>
          <w:szCs w:val="24"/>
          <w:lang w:val="da-DK"/>
        </w:rPr>
        <w:t xml:space="preserve">re også har det dårligt. Så </w:t>
      </w:r>
      <w:r w:rsidRPr="00A06C86">
        <w:rPr>
          <w:rFonts w:ascii="Times New Roman" w:hAnsi="Times New Roman" w:cs="Times New Roman"/>
          <w:i/>
          <w:sz w:val="24"/>
          <w:szCs w:val="24"/>
          <w:lang w:val="da-DK"/>
        </w:rPr>
        <w:t>det betyder jo så meget</w:t>
      </w:r>
      <w:r w:rsidR="007E0B7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at man kan, at man er alene”</w:t>
      </w:r>
    </w:p>
    <w:p w:rsidR="008D2B0F" w:rsidRPr="00A06C86" w:rsidRDefault="001A6A8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 borgerne er de</w:t>
      </w:r>
      <w:r w:rsidR="007F08A0" w:rsidRPr="00A06C86">
        <w:rPr>
          <w:rFonts w:ascii="Times New Roman" w:hAnsi="Times New Roman" w:cs="Times New Roman"/>
          <w:sz w:val="24"/>
          <w:szCs w:val="24"/>
          <w:lang w:val="da-DK"/>
        </w:rPr>
        <w:t xml:space="preserve"> ambivalente omkring</w:t>
      </w:r>
      <w:r w:rsidR="00BD225C" w:rsidRPr="00A06C86">
        <w:rPr>
          <w:rFonts w:ascii="Times New Roman" w:hAnsi="Times New Roman" w:cs="Times New Roman"/>
          <w:sz w:val="24"/>
          <w:szCs w:val="24"/>
          <w:lang w:val="da-DK"/>
        </w:rPr>
        <w:t xml:space="preserve"> deltage</w:t>
      </w:r>
      <w:r w:rsidR="007F08A0" w:rsidRPr="00A06C86">
        <w:rPr>
          <w:rFonts w:ascii="Times New Roman" w:hAnsi="Times New Roman" w:cs="Times New Roman"/>
          <w:sz w:val="24"/>
          <w:szCs w:val="24"/>
          <w:lang w:val="da-DK"/>
        </w:rPr>
        <w:t>lse</w:t>
      </w:r>
      <w:r w:rsidR="00BD225C" w:rsidRPr="00A06C86">
        <w:rPr>
          <w:rFonts w:ascii="Times New Roman" w:hAnsi="Times New Roman" w:cs="Times New Roman"/>
          <w:sz w:val="24"/>
          <w:szCs w:val="24"/>
          <w:lang w:val="da-DK"/>
        </w:rPr>
        <w:t xml:space="preserve"> i gruppeba</w:t>
      </w:r>
      <w:r w:rsidR="00AA4E67" w:rsidRPr="00A06C86">
        <w:rPr>
          <w:rFonts w:ascii="Times New Roman" w:hAnsi="Times New Roman" w:cs="Times New Roman"/>
          <w:sz w:val="24"/>
          <w:szCs w:val="24"/>
          <w:lang w:val="da-DK"/>
        </w:rPr>
        <w:t>seret bostøtte</w:t>
      </w:r>
      <w:r w:rsidR="00863B3D" w:rsidRPr="00A06C86">
        <w:rPr>
          <w:rFonts w:ascii="Times New Roman" w:hAnsi="Times New Roman" w:cs="Times New Roman"/>
          <w:sz w:val="24"/>
          <w:szCs w:val="24"/>
          <w:lang w:val="da-DK"/>
        </w:rPr>
        <w:t>,</w:t>
      </w:r>
      <w:r w:rsidR="00AA4E67" w:rsidRPr="00A06C86">
        <w:rPr>
          <w:rFonts w:ascii="Times New Roman" w:hAnsi="Times New Roman" w:cs="Times New Roman"/>
          <w:sz w:val="24"/>
          <w:szCs w:val="24"/>
          <w:lang w:val="da-DK"/>
        </w:rPr>
        <w:t xml:space="preserve"> idet de på den ene side</w:t>
      </w:r>
      <w:r w:rsidR="00F60248" w:rsidRPr="00A06C86">
        <w:rPr>
          <w:rFonts w:ascii="Times New Roman" w:hAnsi="Times New Roman" w:cs="Times New Roman"/>
          <w:sz w:val="24"/>
          <w:szCs w:val="24"/>
          <w:lang w:val="da-DK"/>
        </w:rPr>
        <w:t xml:space="preserve"> fortæller, at de</w:t>
      </w:r>
      <w:r w:rsidR="00AA4E67" w:rsidRPr="00A06C86">
        <w:rPr>
          <w:rFonts w:ascii="Times New Roman" w:hAnsi="Times New Roman" w:cs="Times New Roman"/>
          <w:sz w:val="24"/>
          <w:szCs w:val="24"/>
          <w:lang w:val="da-DK"/>
        </w:rPr>
        <w:t xml:space="preserve"> synes</w:t>
      </w:r>
      <w:r w:rsidR="00863B3D" w:rsidRPr="00A06C86">
        <w:rPr>
          <w:rFonts w:ascii="Times New Roman" w:hAnsi="Times New Roman" w:cs="Times New Roman"/>
          <w:sz w:val="24"/>
          <w:szCs w:val="24"/>
          <w:lang w:val="da-DK"/>
        </w:rPr>
        <w:t>,</w:t>
      </w:r>
      <w:r w:rsidR="00AA4E67" w:rsidRPr="00A06C86">
        <w:rPr>
          <w:rFonts w:ascii="Times New Roman" w:hAnsi="Times New Roman" w:cs="Times New Roman"/>
          <w:sz w:val="24"/>
          <w:szCs w:val="24"/>
          <w:lang w:val="da-DK"/>
        </w:rPr>
        <w:t xml:space="preserve"> at det sociale aspekt er positivt, men på den anden side </w:t>
      </w:r>
      <w:r w:rsidR="007F08A0" w:rsidRPr="00A06C86">
        <w:rPr>
          <w:rFonts w:ascii="Times New Roman" w:hAnsi="Times New Roman" w:cs="Times New Roman"/>
          <w:sz w:val="24"/>
          <w:szCs w:val="24"/>
          <w:lang w:val="da-DK"/>
        </w:rPr>
        <w:t xml:space="preserve">også, </w:t>
      </w:r>
      <w:r w:rsidR="00AA4E67" w:rsidRPr="00A06C86">
        <w:rPr>
          <w:rFonts w:ascii="Times New Roman" w:hAnsi="Times New Roman" w:cs="Times New Roman"/>
          <w:sz w:val="24"/>
          <w:szCs w:val="24"/>
          <w:lang w:val="da-DK"/>
        </w:rPr>
        <w:t>at det er bes</w:t>
      </w:r>
      <w:r w:rsidR="00863B3D" w:rsidRPr="00A06C86">
        <w:rPr>
          <w:rFonts w:ascii="Times New Roman" w:hAnsi="Times New Roman" w:cs="Times New Roman"/>
          <w:sz w:val="24"/>
          <w:szCs w:val="24"/>
          <w:lang w:val="da-DK"/>
        </w:rPr>
        <w:t>v</w:t>
      </w:r>
      <w:r w:rsidR="007F08A0" w:rsidRPr="00A06C86">
        <w:rPr>
          <w:rFonts w:ascii="Times New Roman" w:hAnsi="Times New Roman" w:cs="Times New Roman"/>
          <w:sz w:val="24"/>
          <w:szCs w:val="24"/>
          <w:lang w:val="da-DK"/>
        </w:rPr>
        <w:t>ærligt</w:t>
      </w:r>
      <w:r w:rsidR="00B2267D" w:rsidRPr="00A06C86">
        <w:rPr>
          <w:rFonts w:ascii="Times New Roman" w:hAnsi="Times New Roman" w:cs="Times New Roman"/>
          <w:sz w:val="24"/>
          <w:szCs w:val="24"/>
          <w:lang w:val="da-DK"/>
        </w:rPr>
        <w:t xml:space="preserve"> for dem</w:t>
      </w:r>
      <w:r w:rsidR="003C785A" w:rsidRPr="00A06C86">
        <w:rPr>
          <w:rFonts w:ascii="Times New Roman" w:hAnsi="Times New Roman" w:cs="Times New Roman"/>
          <w:sz w:val="24"/>
          <w:szCs w:val="24"/>
          <w:lang w:val="da-DK"/>
        </w:rPr>
        <w:t xml:space="preserve"> både at skulle være åbne</w:t>
      </w:r>
      <w:r w:rsidR="00AA4E67" w:rsidRPr="00A06C86">
        <w:rPr>
          <w:rFonts w:ascii="Times New Roman" w:hAnsi="Times New Roman" w:cs="Times New Roman"/>
          <w:sz w:val="24"/>
          <w:szCs w:val="24"/>
          <w:lang w:val="da-DK"/>
        </w:rPr>
        <w:t xml:space="preserve"> omkring </w:t>
      </w:r>
      <w:r w:rsidR="003A53D9" w:rsidRPr="00A06C86">
        <w:rPr>
          <w:rFonts w:ascii="Times New Roman" w:hAnsi="Times New Roman" w:cs="Times New Roman"/>
          <w:sz w:val="24"/>
          <w:szCs w:val="24"/>
          <w:lang w:val="da-DK"/>
        </w:rPr>
        <w:t>deres problematikker</w:t>
      </w:r>
      <w:r w:rsidR="00AA4E67" w:rsidRPr="00A06C86">
        <w:rPr>
          <w:rFonts w:ascii="Times New Roman" w:hAnsi="Times New Roman" w:cs="Times New Roman"/>
          <w:sz w:val="24"/>
          <w:szCs w:val="24"/>
          <w:lang w:val="da-DK"/>
        </w:rPr>
        <w:t xml:space="preserve"> </w:t>
      </w:r>
      <w:r w:rsidR="007F08A0" w:rsidRPr="00A06C86">
        <w:rPr>
          <w:rFonts w:ascii="Times New Roman" w:hAnsi="Times New Roman" w:cs="Times New Roman"/>
          <w:sz w:val="24"/>
          <w:szCs w:val="24"/>
          <w:lang w:val="da-DK"/>
        </w:rPr>
        <w:t>og samtidig få</w:t>
      </w:r>
      <w:r w:rsidR="00C567B7" w:rsidRPr="00A06C86">
        <w:rPr>
          <w:rFonts w:ascii="Times New Roman" w:hAnsi="Times New Roman" w:cs="Times New Roman"/>
          <w:sz w:val="24"/>
          <w:szCs w:val="24"/>
          <w:lang w:val="da-DK"/>
        </w:rPr>
        <w:t xml:space="preserve"> mindre taletid i en gruppe. </w:t>
      </w:r>
    </w:p>
    <w:p w:rsidR="00FB759C" w:rsidRPr="00A06C86" w:rsidRDefault="00863B3D"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følgende citat tydeliggør</w:t>
      </w:r>
      <w:r w:rsidR="00FB759C" w:rsidRPr="00A06C86">
        <w:rPr>
          <w:rFonts w:ascii="Times New Roman" w:hAnsi="Times New Roman" w:cs="Times New Roman"/>
          <w:sz w:val="24"/>
          <w:szCs w:val="24"/>
          <w:lang w:val="da-DK"/>
        </w:rPr>
        <w:t xml:space="preserve"> Mads</w:t>
      </w:r>
      <w:r w:rsidR="00B845EA" w:rsidRPr="00A06C86">
        <w:rPr>
          <w:rFonts w:ascii="Times New Roman" w:hAnsi="Times New Roman" w:cs="Times New Roman"/>
          <w:sz w:val="24"/>
          <w:szCs w:val="24"/>
          <w:lang w:val="da-DK"/>
        </w:rPr>
        <w:t xml:space="preserve"> yderligere</w:t>
      </w:r>
      <w:r w:rsidRPr="00A06C86">
        <w:rPr>
          <w:rFonts w:ascii="Times New Roman" w:hAnsi="Times New Roman" w:cs="Times New Roman"/>
          <w:sz w:val="24"/>
          <w:szCs w:val="24"/>
          <w:lang w:val="da-DK"/>
        </w:rPr>
        <w:t>,</w:t>
      </w:r>
      <w:r w:rsidR="00FB759C" w:rsidRPr="00A06C86">
        <w:rPr>
          <w:rFonts w:ascii="Times New Roman" w:hAnsi="Times New Roman" w:cs="Times New Roman"/>
          <w:sz w:val="24"/>
          <w:szCs w:val="24"/>
          <w:lang w:val="da-DK"/>
        </w:rPr>
        <w:t xml:space="preserve"> hvorfor det er vigtigt for ham at få bostøtte i eget hjem fremfor i en gruppe:</w:t>
      </w:r>
    </w:p>
    <w:p w:rsidR="008D2B0F" w:rsidRPr="00A06C86" w:rsidRDefault="003A53D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FB759C" w:rsidRPr="00A06C86">
        <w:rPr>
          <w:rFonts w:ascii="Times New Roman" w:hAnsi="Times New Roman" w:cs="Times New Roman"/>
          <w:i/>
          <w:sz w:val="24"/>
          <w:szCs w:val="24"/>
          <w:lang w:val="da-DK"/>
        </w:rPr>
        <w:t>Det er</w:t>
      </w:r>
      <w:r w:rsidR="00ED3E43" w:rsidRPr="00A06C86">
        <w:rPr>
          <w:rFonts w:ascii="Times New Roman" w:hAnsi="Times New Roman" w:cs="Times New Roman"/>
          <w:i/>
          <w:sz w:val="24"/>
          <w:szCs w:val="24"/>
          <w:lang w:val="da-DK"/>
        </w:rPr>
        <w:t>,</w:t>
      </w:r>
      <w:r w:rsidR="00FB759C" w:rsidRPr="00A06C86">
        <w:rPr>
          <w:rFonts w:ascii="Times New Roman" w:hAnsi="Times New Roman" w:cs="Times New Roman"/>
          <w:i/>
          <w:sz w:val="24"/>
          <w:szCs w:val="24"/>
          <w:lang w:val="da-DK"/>
        </w:rPr>
        <w:t xml:space="preserve"> fordi jeg føler mig blottet således i en gruppe på en eller anden måde. Hvor jeg godt vil være mere privat med det, fordi jeg synes</w:t>
      </w:r>
      <w:r w:rsidR="00ED3E43" w:rsidRPr="00A06C86">
        <w:rPr>
          <w:rFonts w:ascii="Times New Roman" w:hAnsi="Times New Roman" w:cs="Times New Roman"/>
          <w:i/>
          <w:sz w:val="24"/>
          <w:szCs w:val="24"/>
          <w:lang w:val="da-DK"/>
        </w:rPr>
        <w:t>,</w:t>
      </w:r>
      <w:r w:rsidR="00FB759C" w:rsidRPr="00A06C86">
        <w:rPr>
          <w:rFonts w:ascii="Times New Roman" w:hAnsi="Times New Roman" w:cs="Times New Roman"/>
          <w:i/>
          <w:sz w:val="24"/>
          <w:szCs w:val="24"/>
          <w:lang w:val="da-DK"/>
        </w:rPr>
        <w:t xml:space="preserve"> det er en meget privat ting med ens problemer og sådan noget. Jeg synes ikke</w:t>
      </w:r>
      <w:r w:rsidR="00ED3E43" w:rsidRPr="00A06C86">
        <w:rPr>
          <w:rFonts w:ascii="Times New Roman" w:hAnsi="Times New Roman" w:cs="Times New Roman"/>
          <w:i/>
          <w:sz w:val="24"/>
          <w:szCs w:val="24"/>
          <w:lang w:val="da-DK"/>
        </w:rPr>
        <w:t>,</w:t>
      </w:r>
      <w:r w:rsidR="00FB759C" w:rsidRPr="00A06C86">
        <w:rPr>
          <w:rFonts w:ascii="Times New Roman" w:hAnsi="Times New Roman" w:cs="Times New Roman"/>
          <w:i/>
          <w:sz w:val="24"/>
          <w:szCs w:val="24"/>
          <w:lang w:val="da-DK"/>
        </w:rPr>
        <w:t xml:space="preserve"> der er nogen grund til at l</w:t>
      </w:r>
      <w:r w:rsidR="00913C58" w:rsidRPr="00A06C86">
        <w:rPr>
          <w:rFonts w:ascii="Times New Roman" w:hAnsi="Times New Roman" w:cs="Times New Roman"/>
          <w:i/>
          <w:sz w:val="24"/>
          <w:szCs w:val="24"/>
          <w:lang w:val="da-DK"/>
        </w:rPr>
        <w:t>ægge det ud i en hel gruppe. Og så er det også, om man får det store udbytte af det, det kan jeg have mine tvivl om i en gruppe. Man har ikke mulighed for at lave mad på den samme måde. Det er ikke den samme form for hjælp, man kan få i en gruppe, som man kan få herhjemme</w:t>
      </w:r>
      <w:r w:rsidR="00ED3E43" w:rsidRPr="00A06C86">
        <w:rPr>
          <w:rFonts w:ascii="Times New Roman" w:hAnsi="Times New Roman" w:cs="Times New Roman"/>
          <w:i/>
          <w:sz w:val="24"/>
          <w:szCs w:val="24"/>
          <w:lang w:val="da-DK"/>
        </w:rPr>
        <w:t>.</w:t>
      </w:r>
      <w:r w:rsidRPr="00A06C86">
        <w:rPr>
          <w:rFonts w:ascii="Times New Roman" w:hAnsi="Times New Roman" w:cs="Times New Roman"/>
          <w:sz w:val="24"/>
          <w:szCs w:val="24"/>
          <w:lang w:val="da-DK"/>
        </w:rPr>
        <w:t>”</w:t>
      </w:r>
    </w:p>
    <w:p w:rsidR="00913C58" w:rsidRPr="00A06C86" w:rsidRDefault="008D2B0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Da analyserne viser, at borgernes problemstillinger er af følsom og privat karakter, og de efter eget udsagn til tider pga. deres sindslidelse er mere sårbare, betyder deltagelsen i en gruppe</w:t>
      </w:r>
      <w:r w:rsidR="00B2267D" w:rsidRPr="00A06C86">
        <w:rPr>
          <w:rFonts w:ascii="Times New Roman" w:hAnsi="Times New Roman" w:cs="Times New Roman"/>
          <w:sz w:val="24"/>
          <w:szCs w:val="24"/>
          <w:lang w:val="da-DK"/>
        </w:rPr>
        <w:t xml:space="preserve"> ifølge borgerne</w:t>
      </w:r>
      <w:r w:rsidRPr="00A06C86">
        <w:rPr>
          <w:rFonts w:ascii="Times New Roman" w:hAnsi="Times New Roman" w:cs="Times New Roman"/>
          <w:sz w:val="24"/>
          <w:szCs w:val="24"/>
          <w:lang w:val="da-DK"/>
        </w:rPr>
        <w:t>, at de ikke ønsker at dele deres tanker og bekymringer i større sammenhænge og derfor, som en borger udtaler; ”</w:t>
      </w:r>
      <w:r w:rsidRPr="00A06C86">
        <w:rPr>
          <w:rFonts w:ascii="Times New Roman" w:hAnsi="Times New Roman" w:cs="Times New Roman"/>
          <w:i/>
          <w:sz w:val="24"/>
          <w:szCs w:val="24"/>
          <w:lang w:val="da-DK"/>
        </w:rPr>
        <w:t>holder mine kort rigtigt tæt</w:t>
      </w: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w:t>
      </w:r>
      <w:r w:rsidRPr="00A06C86">
        <w:rPr>
          <w:rFonts w:ascii="Times New Roman" w:hAnsi="Times New Roman" w:cs="Times New Roman"/>
          <w:sz w:val="24"/>
          <w:szCs w:val="24"/>
          <w:lang w:val="da-DK"/>
        </w:rPr>
        <w:t xml:space="preserve"> Det kan således ifølge bor</w:t>
      </w:r>
      <w:r w:rsidR="00B845EA" w:rsidRPr="00A06C86">
        <w:rPr>
          <w:rFonts w:ascii="Times New Roman" w:hAnsi="Times New Roman" w:cs="Times New Roman"/>
          <w:sz w:val="24"/>
          <w:szCs w:val="24"/>
          <w:lang w:val="da-DK"/>
        </w:rPr>
        <w:t>gerne virke overvældende</w:t>
      </w:r>
      <w:r w:rsidRPr="00A06C86">
        <w:rPr>
          <w:rFonts w:ascii="Times New Roman" w:hAnsi="Times New Roman" w:cs="Times New Roman"/>
          <w:sz w:val="24"/>
          <w:szCs w:val="24"/>
          <w:lang w:val="da-DK"/>
        </w:rPr>
        <w:t xml:space="preserve"> at deltage i disse gruppesammenhænge, da de ikke ønsker, at alle og enhver skal ken</w:t>
      </w:r>
      <w:r w:rsidR="00B2267D" w:rsidRPr="00A06C86">
        <w:rPr>
          <w:rFonts w:ascii="Times New Roman" w:hAnsi="Times New Roman" w:cs="Times New Roman"/>
          <w:sz w:val="24"/>
          <w:szCs w:val="24"/>
          <w:lang w:val="da-DK"/>
        </w:rPr>
        <w:t xml:space="preserve">de til deres problemstillinger. </w:t>
      </w:r>
      <w:r w:rsidRPr="00A06C86">
        <w:rPr>
          <w:rFonts w:ascii="Times New Roman" w:hAnsi="Times New Roman" w:cs="Times New Roman"/>
          <w:sz w:val="24"/>
          <w:szCs w:val="24"/>
          <w:lang w:val="da-DK"/>
        </w:rPr>
        <w:t>Borgerne beretter yderligere, at det på nuværende tidspunkt kan være svæ</w:t>
      </w:r>
      <w:r w:rsidR="003C785A" w:rsidRPr="00A06C86">
        <w:rPr>
          <w:rFonts w:ascii="Times New Roman" w:hAnsi="Times New Roman" w:cs="Times New Roman"/>
          <w:sz w:val="24"/>
          <w:szCs w:val="24"/>
          <w:lang w:val="da-DK"/>
        </w:rPr>
        <w:t>rt for dem at se, at de kan få</w:t>
      </w:r>
      <w:r w:rsidRPr="00A06C86">
        <w:rPr>
          <w:rFonts w:ascii="Times New Roman" w:hAnsi="Times New Roman" w:cs="Times New Roman"/>
          <w:sz w:val="24"/>
          <w:szCs w:val="24"/>
          <w:lang w:val="da-DK"/>
        </w:rPr>
        <w:t xml:space="preserve"> udbytte af </w:t>
      </w:r>
      <w:r w:rsidR="003C785A" w:rsidRPr="00A06C86">
        <w:rPr>
          <w:rFonts w:ascii="Times New Roman" w:hAnsi="Times New Roman" w:cs="Times New Roman"/>
          <w:sz w:val="24"/>
          <w:szCs w:val="24"/>
          <w:lang w:val="da-DK"/>
        </w:rPr>
        <w:t xml:space="preserve">grupperne, da de </w:t>
      </w:r>
      <w:r w:rsidR="003C785A" w:rsidRPr="00A06C86">
        <w:rPr>
          <w:rFonts w:ascii="Times New Roman" w:hAnsi="Times New Roman" w:cs="Times New Roman"/>
          <w:sz w:val="24"/>
          <w:szCs w:val="24"/>
          <w:lang w:val="da-DK"/>
        </w:rPr>
        <w:lastRenderedPageBreak/>
        <w:t>ikke oplever</w:t>
      </w:r>
      <w:r w:rsidR="00B2267D" w:rsidRPr="00A06C86">
        <w:rPr>
          <w:rFonts w:ascii="Times New Roman" w:hAnsi="Times New Roman" w:cs="Times New Roman"/>
          <w:sz w:val="24"/>
          <w:szCs w:val="24"/>
          <w:lang w:val="da-DK"/>
        </w:rPr>
        <w:t xml:space="preserve"> at kunne få den samme form for støtte, som de modtager i eget hjem</w:t>
      </w:r>
      <w:r w:rsidR="00B845EA" w:rsidRPr="00A06C86">
        <w:rPr>
          <w:rFonts w:ascii="Times New Roman" w:hAnsi="Times New Roman" w:cs="Times New Roman"/>
          <w:sz w:val="24"/>
          <w:szCs w:val="24"/>
          <w:lang w:val="da-DK"/>
        </w:rPr>
        <w:t>. Ifølge informanterne indsatsen i eget hjem betydningsfuldt</w:t>
      </w:r>
      <w:r w:rsidRPr="00A06C86">
        <w:rPr>
          <w:rFonts w:ascii="Times New Roman" w:hAnsi="Times New Roman" w:cs="Times New Roman"/>
          <w:sz w:val="24"/>
          <w:szCs w:val="24"/>
          <w:lang w:val="da-DK"/>
        </w:rPr>
        <w:t>, da de fortæller, at de i én-til-én mødet med bostøttemedarbejderen ikke</w:t>
      </w:r>
      <w:r w:rsidR="003C785A" w:rsidRPr="00A06C86">
        <w:rPr>
          <w:rFonts w:ascii="Times New Roman" w:hAnsi="Times New Roman" w:cs="Times New Roman"/>
          <w:sz w:val="24"/>
          <w:szCs w:val="24"/>
          <w:lang w:val="da-DK"/>
        </w:rPr>
        <w:t xml:space="preserve"> erfarer</w:t>
      </w:r>
      <w:r w:rsidR="00B2267D" w:rsidRPr="00A06C86">
        <w:rPr>
          <w:rFonts w:ascii="Times New Roman" w:hAnsi="Times New Roman" w:cs="Times New Roman"/>
          <w:sz w:val="24"/>
          <w:szCs w:val="24"/>
          <w:lang w:val="da-DK"/>
        </w:rPr>
        <w:t>, at de</w:t>
      </w:r>
      <w:r w:rsidRPr="00A06C86">
        <w:rPr>
          <w:rFonts w:ascii="Times New Roman" w:hAnsi="Times New Roman" w:cs="Times New Roman"/>
          <w:sz w:val="24"/>
          <w:szCs w:val="24"/>
          <w:lang w:val="da-DK"/>
        </w:rPr>
        <w:t xml:space="preserve"> skal </w:t>
      </w:r>
      <w:r w:rsidR="003C785A" w:rsidRPr="00A06C86">
        <w:rPr>
          <w:rFonts w:ascii="Times New Roman" w:hAnsi="Times New Roman" w:cs="Times New Roman"/>
          <w:sz w:val="24"/>
          <w:szCs w:val="24"/>
          <w:lang w:val="da-DK"/>
        </w:rPr>
        <w:t>tage hensyn til andre og at de</w:t>
      </w:r>
      <w:r w:rsidRPr="00A06C86">
        <w:rPr>
          <w:rFonts w:ascii="Times New Roman" w:hAnsi="Times New Roman" w:cs="Times New Roman"/>
          <w:sz w:val="24"/>
          <w:szCs w:val="24"/>
          <w:lang w:val="da-DK"/>
        </w:rPr>
        <w:t xml:space="preserve"> bedre kan være åbne, fordi ”</w:t>
      </w:r>
      <w:r w:rsidRPr="00A06C86">
        <w:rPr>
          <w:rFonts w:ascii="Times New Roman" w:hAnsi="Times New Roman" w:cs="Times New Roman"/>
          <w:i/>
          <w:sz w:val="24"/>
          <w:szCs w:val="24"/>
          <w:lang w:val="da-DK"/>
        </w:rPr>
        <w:t xml:space="preserve"> der er ingen censur</w:t>
      </w:r>
      <w:r w:rsidR="00A25C1D" w:rsidRPr="00A06C86">
        <w:rPr>
          <w:rFonts w:ascii="Times New Roman" w:hAnsi="Times New Roman" w:cs="Times New Roman"/>
          <w:sz w:val="24"/>
          <w:szCs w:val="24"/>
          <w:lang w:val="da-DK"/>
        </w:rPr>
        <w:t>”, som e</w:t>
      </w:r>
      <w:r w:rsidRPr="00A06C86">
        <w:rPr>
          <w:rFonts w:ascii="Times New Roman" w:hAnsi="Times New Roman" w:cs="Times New Roman"/>
          <w:sz w:val="24"/>
          <w:szCs w:val="24"/>
          <w:lang w:val="da-DK"/>
        </w:rPr>
        <w:t>n</w:t>
      </w:r>
      <w:r w:rsidR="00A25C1D" w:rsidRPr="00A06C86">
        <w:rPr>
          <w:rFonts w:ascii="Times New Roman" w:hAnsi="Times New Roman" w:cs="Times New Roman"/>
          <w:sz w:val="24"/>
          <w:szCs w:val="24"/>
          <w:lang w:val="da-DK"/>
        </w:rPr>
        <w:t xml:space="preserve"> anden af borgerne udtrykker</w:t>
      </w:r>
      <w:r w:rsidRPr="00A06C86">
        <w:rPr>
          <w:rFonts w:ascii="Times New Roman" w:hAnsi="Times New Roman" w:cs="Times New Roman"/>
          <w:sz w:val="24"/>
          <w:szCs w:val="24"/>
          <w:lang w:val="da-DK"/>
        </w:rPr>
        <w:t xml:space="preserve">. </w:t>
      </w:r>
      <w:r w:rsidR="00EA6273" w:rsidRPr="00A06C86">
        <w:rPr>
          <w:rFonts w:ascii="Times New Roman" w:hAnsi="Times New Roman" w:cs="Times New Roman"/>
          <w:sz w:val="24"/>
          <w:szCs w:val="24"/>
          <w:lang w:val="da-DK"/>
        </w:rPr>
        <w:t>Ifølge borgerne er</w:t>
      </w:r>
      <w:r w:rsidR="00913C58" w:rsidRPr="00A06C86">
        <w:rPr>
          <w:rFonts w:ascii="Times New Roman" w:hAnsi="Times New Roman" w:cs="Times New Roman"/>
          <w:sz w:val="24"/>
          <w:szCs w:val="24"/>
          <w:lang w:val="da-DK"/>
        </w:rPr>
        <w:t xml:space="preserve"> indsatsens kvalitet</w:t>
      </w:r>
      <w:r w:rsidR="00EA6273" w:rsidRPr="00A06C86">
        <w:rPr>
          <w:rFonts w:ascii="Times New Roman" w:hAnsi="Times New Roman" w:cs="Times New Roman"/>
          <w:sz w:val="24"/>
          <w:szCs w:val="24"/>
          <w:lang w:val="da-DK"/>
        </w:rPr>
        <w:t xml:space="preserve"> således </w:t>
      </w:r>
      <w:r w:rsidR="00913C58" w:rsidRPr="00A06C86">
        <w:rPr>
          <w:rFonts w:ascii="Times New Roman" w:hAnsi="Times New Roman" w:cs="Times New Roman"/>
          <w:sz w:val="24"/>
          <w:szCs w:val="24"/>
          <w:lang w:val="da-DK"/>
        </w:rPr>
        <w:t>større</w:t>
      </w:r>
      <w:r w:rsidR="00863B3D" w:rsidRPr="00A06C86">
        <w:rPr>
          <w:rFonts w:ascii="Times New Roman" w:hAnsi="Times New Roman" w:cs="Times New Roman"/>
          <w:sz w:val="24"/>
          <w:szCs w:val="24"/>
          <w:lang w:val="da-DK"/>
        </w:rPr>
        <w:t>,</w:t>
      </w:r>
      <w:r w:rsidR="00913C58" w:rsidRPr="00A06C86">
        <w:rPr>
          <w:rFonts w:ascii="Times New Roman" w:hAnsi="Times New Roman" w:cs="Times New Roman"/>
          <w:sz w:val="24"/>
          <w:szCs w:val="24"/>
          <w:lang w:val="da-DK"/>
        </w:rPr>
        <w:t xml:space="preserve"> hvis</w:t>
      </w:r>
      <w:r w:rsidR="00863B3D" w:rsidRPr="00A06C86">
        <w:rPr>
          <w:rFonts w:ascii="Times New Roman" w:hAnsi="Times New Roman" w:cs="Times New Roman"/>
          <w:sz w:val="24"/>
          <w:szCs w:val="24"/>
          <w:lang w:val="da-DK"/>
        </w:rPr>
        <w:t xml:space="preserve"> den</w:t>
      </w:r>
      <w:r w:rsidR="00F26D99" w:rsidRPr="00A06C86">
        <w:rPr>
          <w:rFonts w:ascii="Times New Roman" w:hAnsi="Times New Roman" w:cs="Times New Roman"/>
          <w:sz w:val="24"/>
          <w:szCs w:val="24"/>
          <w:lang w:val="da-DK"/>
        </w:rPr>
        <w:t xml:space="preserve"> foregår i eget hjem</w:t>
      </w:r>
      <w:r w:rsidR="00863B3D" w:rsidRPr="00A06C86">
        <w:rPr>
          <w:rFonts w:ascii="Times New Roman" w:hAnsi="Times New Roman" w:cs="Times New Roman"/>
          <w:sz w:val="24"/>
          <w:szCs w:val="24"/>
          <w:lang w:val="da-DK"/>
        </w:rPr>
        <w:t>,</w:t>
      </w:r>
      <w:r w:rsidR="00F26D99" w:rsidRPr="00A06C86">
        <w:rPr>
          <w:rFonts w:ascii="Times New Roman" w:hAnsi="Times New Roman" w:cs="Times New Roman"/>
          <w:sz w:val="24"/>
          <w:szCs w:val="24"/>
          <w:lang w:val="da-DK"/>
        </w:rPr>
        <w:t xml:space="preserve"> da</w:t>
      </w:r>
      <w:r w:rsidR="006A4D7F" w:rsidRPr="00A06C86">
        <w:rPr>
          <w:rFonts w:ascii="Times New Roman" w:hAnsi="Times New Roman" w:cs="Times New Roman"/>
          <w:sz w:val="24"/>
          <w:szCs w:val="24"/>
          <w:lang w:val="da-DK"/>
        </w:rPr>
        <w:t xml:space="preserve"> b</w:t>
      </w:r>
      <w:r w:rsidR="00362658" w:rsidRPr="00A06C86">
        <w:rPr>
          <w:rFonts w:ascii="Times New Roman" w:hAnsi="Times New Roman" w:cs="Times New Roman"/>
          <w:sz w:val="24"/>
          <w:szCs w:val="24"/>
          <w:lang w:val="da-DK"/>
        </w:rPr>
        <w:t>orgerne</w:t>
      </w:r>
      <w:r w:rsidR="00AA2E6A" w:rsidRPr="00A06C86">
        <w:rPr>
          <w:rFonts w:ascii="Times New Roman" w:hAnsi="Times New Roman" w:cs="Times New Roman"/>
          <w:sz w:val="24"/>
          <w:szCs w:val="24"/>
          <w:lang w:val="da-DK"/>
        </w:rPr>
        <w:t xml:space="preserve"> efter eget udsagn</w:t>
      </w:r>
      <w:r w:rsidR="00362658" w:rsidRPr="00A06C86">
        <w:rPr>
          <w:rFonts w:ascii="Times New Roman" w:hAnsi="Times New Roman" w:cs="Times New Roman"/>
          <w:sz w:val="24"/>
          <w:szCs w:val="24"/>
          <w:lang w:val="da-DK"/>
        </w:rPr>
        <w:t xml:space="preserve"> er</w:t>
      </w:r>
      <w:r w:rsidR="00913C58" w:rsidRPr="00A06C86">
        <w:rPr>
          <w:rFonts w:ascii="Times New Roman" w:hAnsi="Times New Roman" w:cs="Times New Roman"/>
          <w:sz w:val="24"/>
          <w:szCs w:val="24"/>
          <w:lang w:val="da-DK"/>
        </w:rPr>
        <w:t xml:space="preserve"> på h</w:t>
      </w:r>
      <w:r w:rsidR="00F26D99" w:rsidRPr="00A06C86">
        <w:rPr>
          <w:rFonts w:ascii="Times New Roman" w:hAnsi="Times New Roman" w:cs="Times New Roman"/>
          <w:sz w:val="24"/>
          <w:szCs w:val="24"/>
          <w:lang w:val="da-DK"/>
        </w:rPr>
        <w:t>jemmebane og</w:t>
      </w:r>
      <w:r w:rsidR="00BB1DC9" w:rsidRPr="00A06C86">
        <w:rPr>
          <w:rFonts w:ascii="Times New Roman" w:hAnsi="Times New Roman" w:cs="Times New Roman"/>
          <w:sz w:val="24"/>
          <w:szCs w:val="24"/>
          <w:lang w:val="da-DK"/>
        </w:rPr>
        <w:t xml:space="preserve"> mere</w:t>
      </w:r>
      <w:r w:rsidR="00863B3D" w:rsidRPr="00A06C86">
        <w:rPr>
          <w:rFonts w:ascii="Times New Roman" w:hAnsi="Times New Roman" w:cs="Times New Roman"/>
          <w:sz w:val="24"/>
          <w:szCs w:val="24"/>
          <w:lang w:val="da-DK"/>
        </w:rPr>
        <w:t xml:space="preserve"> trygge</w:t>
      </w:r>
      <w:r w:rsidR="007A409B" w:rsidRPr="00A06C86">
        <w:rPr>
          <w:rFonts w:ascii="Times New Roman" w:hAnsi="Times New Roman" w:cs="Times New Roman"/>
          <w:sz w:val="24"/>
          <w:szCs w:val="24"/>
          <w:lang w:val="da-DK"/>
        </w:rPr>
        <w:t xml:space="preserve"> i forhold til</w:t>
      </w:r>
      <w:r w:rsidR="0068753D" w:rsidRPr="00A06C86">
        <w:rPr>
          <w:rFonts w:ascii="Times New Roman" w:hAnsi="Times New Roman" w:cs="Times New Roman"/>
          <w:sz w:val="24"/>
          <w:szCs w:val="24"/>
          <w:lang w:val="da-DK"/>
        </w:rPr>
        <w:t xml:space="preserve"> </w:t>
      </w:r>
      <w:r w:rsidR="007E0B76" w:rsidRPr="00A06C86">
        <w:rPr>
          <w:rFonts w:ascii="Times New Roman" w:hAnsi="Times New Roman" w:cs="Times New Roman"/>
          <w:sz w:val="24"/>
          <w:szCs w:val="24"/>
          <w:lang w:val="da-DK"/>
        </w:rPr>
        <w:t>at kunne åbne sig med deres</w:t>
      </w:r>
      <w:r w:rsidR="00630389" w:rsidRPr="00A06C86">
        <w:rPr>
          <w:rFonts w:ascii="Times New Roman" w:hAnsi="Times New Roman" w:cs="Times New Roman"/>
          <w:sz w:val="24"/>
          <w:szCs w:val="24"/>
          <w:lang w:val="da-DK"/>
        </w:rPr>
        <w:t xml:space="preserve"> problematikker</w:t>
      </w:r>
      <w:r w:rsidR="00BB1DC9" w:rsidRPr="00A06C86">
        <w:rPr>
          <w:rFonts w:ascii="Times New Roman" w:hAnsi="Times New Roman" w:cs="Times New Roman"/>
          <w:sz w:val="24"/>
          <w:szCs w:val="24"/>
          <w:lang w:val="da-DK"/>
        </w:rPr>
        <w:t>.</w:t>
      </w:r>
    </w:p>
    <w:p w:rsidR="006747D6" w:rsidRPr="00A06C86" w:rsidRDefault="006747D6" w:rsidP="00DE1E6C">
      <w:pPr>
        <w:spacing w:line="360" w:lineRule="auto"/>
        <w:rPr>
          <w:rFonts w:ascii="Times New Roman" w:hAnsi="Times New Roman" w:cs="Times New Roman"/>
          <w:sz w:val="24"/>
          <w:szCs w:val="24"/>
          <w:lang w:val="da-DK"/>
        </w:rPr>
      </w:pPr>
    </w:p>
    <w:p w:rsidR="00A25C1D" w:rsidRPr="00A06C86" w:rsidRDefault="00B2267D" w:rsidP="00DE1E6C">
      <w:pPr>
        <w:spacing w:line="360" w:lineRule="auto"/>
        <w:rPr>
          <w:rFonts w:ascii="Times New Roman" w:hAnsi="Times New Roman" w:cs="Times New Roman"/>
          <w:b/>
          <w:sz w:val="24"/>
          <w:szCs w:val="24"/>
          <w:u w:val="single"/>
          <w:lang w:val="da-DK"/>
        </w:rPr>
      </w:pPr>
      <w:r w:rsidRPr="00A06C86">
        <w:rPr>
          <w:rFonts w:ascii="Times New Roman" w:hAnsi="Times New Roman" w:cs="Times New Roman"/>
          <w:b/>
          <w:sz w:val="24"/>
          <w:szCs w:val="24"/>
          <w:u w:val="single"/>
          <w:lang w:val="da-DK"/>
        </w:rPr>
        <w:t>3.2.3</w:t>
      </w:r>
      <w:r w:rsidR="00300B5A" w:rsidRPr="00A06C86">
        <w:rPr>
          <w:rFonts w:ascii="Times New Roman" w:hAnsi="Times New Roman" w:cs="Times New Roman"/>
          <w:b/>
          <w:sz w:val="24"/>
          <w:szCs w:val="24"/>
          <w:u w:val="single"/>
          <w:lang w:val="da-DK"/>
        </w:rPr>
        <w:t xml:space="preserve"> </w:t>
      </w:r>
      <w:r w:rsidR="00E621D5" w:rsidRPr="00A06C86">
        <w:rPr>
          <w:rFonts w:ascii="Times New Roman" w:hAnsi="Times New Roman" w:cs="Times New Roman"/>
          <w:b/>
          <w:sz w:val="24"/>
          <w:szCs w:val="24"/>
          <w:u w:val="single"/>
          <w:lang w:val="da-DK"/>
        </w:rPr>
        <w:t>Håndtering af hverdagslivet</w:t>
      </w:r>
    </w:p>
    <w:p w:rsidR="00B331D7" w:rsidRPr="00A06C86" w:rsidRDefault="00F5428F" w:rsidP="00DE1E6C">
      <w:pPr>
        <w:spacing w:line="360" w:lineRule="auto"/>
        <w:rPr>
          <w:rFonts w:ascii="Times New Roman" w:hAnsi="Times New Roman" w:cs="Times New Roman"/>
          <w:b/>
          <w:sz w:val="24"/>
          <w:szCs w:val="24"/>
          <w:u w:val="single"/>
          <w:lang w:val="da-DK"/>
        </w:rPr>
      </w:pPr>
      <w:r w:rsidRPr="00A06C86">
        <w:rPr>
          <w:rFonts w:ascii="Times New Roman" w:hAnsi="Times New Roman" w:cs="Times New Roman"/>
          <w:sz w:val="24"/>
          <w:szCs w:val="24"/>
          <w:lang w:val="da-DK"/>
        </w:rPr>
        <w:t>I analyserne af borgernes fortællinger fremgår det</w:t>
      </w:r>
      <w:r w:rsidR="007E0B7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w:t>
      </w:r>
      <w:r w:rsidR="00B2267D" w:rsidRPr="00A06C86">
        <w:rPr>
          <w:rFonts w:ascii="Times New Roman" w:hAnsi="Times New Roman" w:cs="Times New Roman"/>
          <w:sz w:val="24"/>
          <w:szCs w:val="24"/>
          <w:lang w:val="da-DK"/>
        </w:rPr>
        <w:t xml:space="preserve"> borgerne oplever, at</w:t>
      </w:r>
      <w:r w:rsidRPr="00A06C86">
        <w:rPr>
          <w:rFonts w:ascii="Times New Roman" w:hAnsi="Times New Roman" w:cs="Times New Roman"/>
          <w:sz w:val="24"/>
          <w:szCs w:val="24"/>
          <w:lang w:val="da-DK"/>
        </w:rPr>
        <w:t xml:space="preserve"> bostøtte indsatsen </w:t>
      </w:r>
      <w:r w:rsidR="00B2267D" w:rsidRPr="00A06C86">
        <w:rPr>
          <w:rFonts w:ascii="Times New Roman" w:hAnsi="Times New Roman" w:cs="Times New Roman"/>
          <w:sz w:val="24"/>
          <w:szCs w:val="24"/>
          <w:lang w:val="da-DK"/>
        </w:rPr>
        <w:t>har stor betydning for deres</w:t>
      </w:r>
      <w:r w:rsidRPr="00A06C86">
        <w:rPr>
          <w:rFonts w:ascii="Times New Roman" w:hAnsi="Times New Roman" w:cs="Times New Roman"/>
          <w:sz w:val="24"/>
          <w:szCs w:val="24"/>
          <w:lang w:val="da-DK"/>
        </w:rPr>
        <w:t xml:space="preserve"> hverdagsliv. Borgerne giver</w:t>
      </w:r>
      <w:r w:rsidR="0068753D" w:rsidRPr="00A06C86">
        <w:rPr>
          <w:rFonts w:ascii="Times New Roman" w:hAnsi="Times New Roman" w:cs="Times New Roman"/>
          <w:sz w:val="24"/>
          <w:szCs w:val="24"/>
          <w:lang w:val="da-DK"/>
        </w:rPr>
        <w:t xml:space="preserve"> udtryk for</w:t>
      </w:r>
      <w:r w:rsidR="007E0B76" w:rsidRPr="00A06C86">
        <w:rPr>
          <w:rFonts w:ascii="Times New Roman" w:hAnsi="Times New Roman" w:cs="Times New Roman"/>
          <w:sz w:val="24"/>
          <w:szCs w:val="24"/>
          <w:lang w:val="da-DK"/>
        </w:rPr>
        <w:t>,</w:t>
      </w:r>
      <w:r w:rsidR="0068753D" w:rsidRPr="00A06C86">
        <w:rPr>
          <w:rFonts w:ascii="Times New Roman" w:hAnsi="Times New Roman" w:cs="Times New Roman"/>
          <w:sz w:val="24"/>
          <w:szCs w:val="24"/>
          <w:lang w:val="da-DK"/>
        </w:rPr>
        <w:t xml:space="preserve"> at de uden bostøtte indsatsen</w:t>
      </w:r>
      <w:r w:rsidR="00DD300C" w:rsidRPr="00A06C86">
        <w:rPr>
          <w:rFonts w:ascii="Times New Roman" w:hAnsi="Times New Roman" w:cs="Times New Roman"/>
          <w:sz w:val="24"/>
          <w:szCs w:val="24"/>
          <w:lang w:val="da-DK"/>
        </w:rPr>
        <w:t xml:space="preserve"> ville</w:t>
      </w:r>
      <w:r w:rsidRPr="00A06C86">
        <w:rPr>
          <w:rFonts w:ascii="Times New Roman" w:hAnsi="Times New Roman" w:cs="Times New Roman"/>
          <w:sz w:val="24"/>
          <w:szCs w:val="24"/>
          <w:lang w:val="da-DK"/>
        </w:rPr>
        <w:t xml:space="preserve"> have</w:t>
      </w:r>
      <w:r w:rsidR="00DD300C" w:rsidRPr="00A06C86">
        <w:rPr>
          <w:rFonts w:ascii="Times New Roman" w:hAnsi="Times New Roman" w:cs="Times New Roman"/>
          <w:sz w:val="24"/>
          <w:szCs w:val="24"/>
          <w:lang w:val="da-DK"/>
        </w:rPr>
        <w:t xml:space="preserve"> svært</w:t>
      </w:r>
      <w:r w:rsidR="00B2267D" w:rsidRPr="00A06C86">
        <w:rPr>
          <w:rFonts w:ascii="Times New Roman" w:hAnsi="Times New Roman" w:cs="Times New Roman"/>
          <w:sz w:val="24"/>
          <w:szCs w:val="24"/>
          <w:lang w:val="da-DK"/>
        </w:rPr>
        <w:t xml:space="preserve"> ved at fungere</w:t>
      </w:r>
      <w:r w:rsidRPr="00A06C86">
        <w:rPr>
          <w:rFonts w:ascii="Times New Roman" w:hAnsi="Times New Roman" w:cs="Times New Roman"/>
          <w:sz w:val="24"/>
          <w:szCs w:val="24"/>
          <w:lang w:val="da-DK"/>
        </w:rPr>
        <w:t xml:space="preserve"> i deres hverdag, fordi d</w:t>
      </w:r>
      <w:r w:rsidR="00896363" w:rsidRPr="00A06C86">
        <w:rPr>
          <w:rFonts w:ascii="Times New Roman" w:hAnsi="Times New Roman" w:cs="Times New Roman"/>
          <w:sz w:val="24"/>
          <w:szCs w:val="24"/>
          <w:lang w:val="da-DK"/>
        </w:rPr>
        <w:t>eres liv</w:t>
      </w:r>
      <w:r w:rsidR="00B2267D" w:rsidRPr="00A06C86">
        <w:rPr>
          <w:rFonts w:ascii="Times New Roman" w:hAnsi="Times New Roman" w:cs="Times New Roman"/>
          <w:sz w:val="24"/>
          <w:szCs w:val="24"/>
          <w:lang w:val="da-DK"/>
        </w:rPr>
        <w:t xml:space="preserve"> efter eget udsagn</w:t>
      </w:r>
      <w:r w:rsidR="00896363" w:rsidRPr="00A06C86">
        <w:rPr>
          <w:rFonts w:ascii="Times New Roman" w:hAnsi="Times New Roman" w:cs="Times New Roman"/>
          <w:sz w:val="24"/>
          <w:szCs w:val="24"/>
          <w:lang w:val="da-DK"/>
        </w:rPr>
        <w:t xml:space="preserve"> </w:t>
      </w:r>
      <w:r w:rsidR="00B2267D" w:rsidRPr="00A06C86">
        <w:rPr>
          <w:rFonts w:ascii="Times New Roman" w:hAnsi="Times New Roman" w:cs="Times New Roman"/>
          <w:sz w:val="24"/>
          <w:szCs w:val="24"/>
          <w:lang w:val="da-DK"/>
        </w:rPr>
        <w:t xml:space="preserve">har været mere kaotisk </w:t>
      </w:r>
      <w:r w:rsidR="00896363" w:rsidRPr="00A06C86">
        <w:rPr>
          <w:rFonts w:ascii="Times New Roman" w:hAnsi="Times New Roman" w:cs="Times New Roman"/>
          <w:sz w:val="24"/>
          <w:szCs w:val="24"/>
          <w:lang w:val="da-DK"/>
        </w:rPr>
        <w:t>inden de begyndte at modtage bostøtte</w:t>
      </w:r>
      <w:r w:rsidRPr="00A06C86">
        <w:rPr>
          <w:rFonts w:ascii="Times New Roman" w:hAnsi="Times New Roman" w:cs="Times New Roman"/>
          <w:sz w:val="24"/>
          <w:szCs w:val="24"/>
          <w:lang w:val="da-DK"/>
        </w:rPr>
        <w:t xml:space="preserve">. Det er fortællinger der </w:t>
      </w:r>
      <w:r w:rsidR="00B04B1F" w:rsidRPr="00A06C86">
        <w:rPr>
          <w:rFonts w:ascii="Times New Roman" w:hAnsi="Times New Roman" w:cs="Times New Roman"/>
          <w:sz w:val="24"/>
          <w:szCs w:val="24"/>
          <w:lang w:val="da-DK"/>
        </w:rPr>
        <w:t>afspejler</w:t>
      </w:r>
      <w:r w:rsidR="00EA6273" w:rsidRPr="00A06C86">
        <w:rPr>
          <w:rFonts w:ascii="Times New Roman" w:hAnsi="Times New Roman" w:cs="Times New Roman"/>
          <w:sz w:val="24"/>
          <w:szCs w:val="24"/>
          <w:lang w:val="da-DK"/>
        </w:rPr>
        <w:t>, at de</w:t>
      </w:r>
      <w:r w:rsidRPr="00A06C86">
        <w:rPr>
          <w:rFonts w:ascii="Times New Roman" w:hAnsi="Times New Roman" w:cs="Times New Roman"/>
          <w:sz w:val="24"/>
          <w:szCs w:val="24"/>
          <w:lang w:val="da-DK"/>
        </w:rPr>
        <w:t xml:space="preserve"> har</w:t>
      </w:r>
      <w:r w:rsidR="0068753D" w:rsidRPr="00A06C86">
        <w:rPr>
          <w:rFonts w:ascii="Times New Roman" w:hAnsi="Times New Roman" w:cs="Times New Roman"/>
          <w:sz w:val="24"/>
          <w:szCs w:val="24"/>
          <w:lang w:val="da-DK"/>
        </w:rPr>
        <w:t xml:space="preserve"> været</w:t>
      </w:r>
      <w:r w:rsidRPr="00A06C86">
        <w:rPr>
          <w:rFonts w:ascii="Times New Roman" w:hAnsi="Times New Roman" w:cs="Times New Roman"/>
          <w:sz w:val="24"/>
          <w:szCs w:val="24"/>
          <w:lang w:val="da-DK"/>
        </w:rPr>
        <w:t xml:space="preserve"> igennem vanskeligheder i deres tilværelse</w:t>
      </w:r>
      <w:r w:rsidR="0068753D" w:rsidRPr="00A06C86">
        <w:rPr>
          <w:rFonts w:ascii="Times New Roman" w:hAnsi="Times New Roman" w:cs="Times New Roman"/>
          <w:sz w:val="24"/>
          <w:szCs w:val="24"/>
          <w:lang w:val="da-DK"/>
        </w:rPr>
        <w:t xml:space="preserve">, herunder </w:t>
      </w:r>
      <w:r w:rsidRPr="00A06C86">
        <w:rPr>
          <w:rFonts w:ascii="Times New Roman" w:hAnsi="Times New Roman" w:cs="Times New Roman"/>
          <w:sz w:val="24"/>
          <w:szCs w:val="24"/>
          <w:lang w:val="da-DK"/>
        </w:rPr>
        <w:t xml:space="preserve">skilsmisse og alkohol- </w:t>
      </w:r>
      <w:r w:rsidR="00300B5A" w:rsidRPr="00A06C86">
        <w:rPr>
          <w:rFonts w:ascii="Times New Roman" w:hAnsi="Times New Roman" w:cs="Times New Roman"/>
          <w:sz w:val="24"/>
          <w:szCs w:val="24"/>
          <w:lang w:val="da-DK"/>
        </w:rPr>
        <w:t>eller</w:t>
      </w:r>
      <w:r w:rsidR="00890E96" w:rsidRPr="00A06C86">
        <w:rPr>
          <w:rFonts w:ascii="Times New Roman" w:hAnsi="Times New Roman" w:cs="Times New Roman"/>
          <w:sz w:val="24"/>
          <w:szCs w:val="24"/>
          <w:lang w:val="da-DK"/>
        </w:rPr>
        <w:t xml:space="preserve"> stofmisbrug. </w:t>
      </w:r>
      <w:r w:rsidR="00B845EA" w:rsidRPr="00A06C86">
        <w:rPr>
          <w:rFonts w:ascii="Times New Roman" w:hAnsi="Times New Roman" w:cs="Times New Roman"/>
          <w:sz w:val="24"/>
          <w:szCs w:val="24"/>
          <w:lang w:val="da-DK"/>
        </w:rPr>
        <w:t>De fortæller</w:t>
      </w:r>
      <w:r w:rsidR="00B2267D" w:rsidRPr="00A06C86">
        <w:rPr>
          <w:rFonts w:ascii="Times New Roman" w:hAnsi="Times New Roman" w:cs="Times New Roman"/>
          <w:sz w:val="24"/>
          <w:szCs w:val="24"/>
          <w:lang w:val="da-DK"/>
        </w:rPr>
        <w:t>,</w:t>
      </w:r>
      <w:r w:rsidR="00825F80" w:rsidRPr="00A06C86">
        <w:rPr>
          <w:rFonts w:ascii="Times New Roman" w:hAnsi="Times New Roman" w:cs="Times New Roman"/>
          <w:sz w:val="24"/>
          <w:szCs w:val="24"/>
          <w:lang w:val="da-DK"/>
        </w:rPr>
        <w:t xml:space="preserve"> at b</w:t>
      </w:r>
      <w:r w:rsidR="00890E96" w:rsidRPr="00A06C86">
        <w:rPr>
          <w:rFonts w:ascii="Times New Roman" w:hAnsi="Times New Roman" w:cs="Times New Roman"/>
          <w:sz w:val="24"/>
          <w:szCs w:val="24"/>
          <w:lang w:val="da-DK"/>
        </w:rPr>
        <w:t>ostøtte indsatsen har</w:t>
      </w:r>
      <w:r w:rsidR="00567241" w:rsidRPr="00A06C86">
        <w:rPr>
          <w:rFonts w:ascii="Times New Roman" w:hAnsi="Times New Roman" w:cs="Times New Roman"/>
          <w:sz w:val="24"/>
          <w:szCs w:val="24"/>
          <w:lang w:val="da-DK"/>
        </w:rPr>
        <w:t xml:space="preserve"> giv</w:t>
      </w:r>
      <w:r w:rsidR="00896363" w:rsidRPr="00A06C86">
        <w:rPr>
          <w:rFonts w:ascii="Times New Roman" w:hAnsi="Times New Roman" w:cs="Times New Roman"/>
          <w:sz w:val="24"/>
          <w:szCs w:val="24"/>
          <w:lang w:val="da-DK"/>
        </w:rPr>
        <w:t xml:space="preserve">et dem </w:t>
      </w:r>
      <w:r w:rsidRPr="00A06C86">
        <w:rPr>
          <w:rFonts w:ascii="Times New Roman" w:hAnsi="Times New Roman" w:cs="Times New Roman"/>
          <w:sz w:val="24"/>
          <w:szCs w:val="24"/>
          <w:lang w:val="da-DK"/>
        </w:rPr>
        <w:t>mere r</w:t>
      </w:r>
      <w:r w:rsidR="00890E96" w:rsidRPr="00A06C86">
        <w:rPr>
          <w:rFonts w:ascii="Times New Roman" w:hAnsi="Times New Roman" w:cs="Times New Roman"/>
          <w:sz w:val="24"/>
          <w:szCs w:val="24"/>
          <w:lang w:val="da-DK"/>
        </w:rPr>
        <w:t xml:space="preserve">o samt overskud i </w:t>
      </w:r>
      <w:r w:rsidR="007E0B76" w:rsidRPr="00A06C86">
        <w:rPr>
          <w:rFonts w:ascii="Times New Roman" w:hAnsi="Times New Roman" w:cs="Times New Roman"/>
          <w:sz w:val="24"/>
          <w:szCs w:val="24"/>
          <w:lang w:val="da-DK"/>
        </w:rPr>
        <w:t>dagligdag</w:t>
      </w:r>
      <w:r w:rsidR="00890E96" w:rsidRPr="00A06C86">
        <w:rPr>
          <w:rFonts w:ascii="Times New Roman" w:hAnsi="Times New Roman" w:cs="Times New Roman"/>
          <w:sz w:val="24"/>
          <w:szCs w:val="24"/>
          <w:lang w:val="da-DK"/>
        </w:rPr>
        <w:t>en</w:t>
      </w:r>
      <w:r w:rsidR="007E0B76" w:rsidRPr="00A06C86">
        <w:rPr>
          <w:rFonts w:ascii="Times New Roman" w:hAnsi="Times New Roman" w:cs="Times New Roman"/>
          <w:sz w:val="24"/>
          <w:szCs w:val="24"/>
          <w:lang w:val="da-DK"/>
        </w:rPr>
        <w:t xml:space="preserve"> til i større grad</w:t>
      </w:r>
      <w:r w:rsidR="00B2267D" w:rsidRPr="00A06C86">
        <w:rPr>
          <w:rFonts w:ascii="Times New Roman" w:hAnsi="Times New Roman" w:cs="Times New Roman"/>
          <w:sz w:val="24"/>
          <w:szCs w:val="24"/>
          <w:lang w:val="da-DK"/>
        </w:rPr>
        <w:t xml:space="preserve"> at kunne deltage</w:t>
      </w:r>
      <w:r w:rsidRPr="00A06C86">
        <w:rPr>
          <w:rFonts w:ascii="Times New Roman" w:hAnsi="Times New Roman" w:cs="Times New Roman"/>
          <w:sz w:val="24"/>
          <w:szCs w:val="24"/>
          <w:lang w:val="da-DK"/>
        </w:rPr>
        <w:t xml:space="preserve"> i sociale sammenhænge</w:t>
      </w:r>
      <w:r w:rsidR="00890E96" w:rsidRPr="00A06C86">
        <w:rPr>
          <w:rFonts w:ascii="Times New Roman" w:hAnsi="Times New Roman" w:cs="Times New Roman"/>
          <w:sz w:val="24"/>
          <w:szCs w:val="24"/>
          <w:lang w:val="da-DK"/>
        </w:rPr>
        <w:t xml:space="preserve">. </w:t>
      </w:r>
      <w:r w:rsidR="00DD300C" w:rsidRPr="00A06C86">
        <w:rPr>
          <w:rFonts w:ascii="Times New Roman" w:hAnsi="Times New Roman" w:cs="Times New Roman"/>
          <w:sz w:val="24"/>
          <w:szCs w:val="24"/>
          <w:lang w:val="da-DK"/>
        </w:rPr>
        <w:t>Ifølge borgerne får de således</w:t>
      </w:r>
      <w:r w:rsidR="00890E9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bedre styr på de praktiske ting</w:t>
      </w:r>
      <w:r w:rsidR="007E0B7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fx ubetalte regninger, rengøring, madlavning samt kontakt til bl</w:t>
      </w:r>
      <w:r w:rsidR="0068753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a</w:t>
      </w:r>
      <w:r w:rsidR="0068753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ege</w:t>
      </w:r>
      <w:r w:rsidR="00890E96" w:rsidRPr="00A06C86">
        <w:rPr>
          <w:rFonts w:ascii="Times New Roman" w:hAnsi="Times New Roman" w:cs="Times New Roman"/>
          <w:sz w:val="24"/>
          <w:szCs w:val="24"/>
          <w:lang w:val="da-DK"/>
        </w:rPr>
        <w:t xml:space="preserve">n læge. </w:t>
      </w:r>
      <w:r w:rsidR="00B845EA" w:rsidRPr="00A06C86">
        <w:rPr>
          <w:rFonts w:ascii="Times New Roman" w:hAnsi="Times New Roman" w:cs="Times New Roman"/>
          <w:sz w:val="24"/>
          <w:szCs w:val="24"/>
          <w:lang w:val="da-DK"/>
        </w:rPr>
        <w:t>Yderligere oplever i</w:t>
      </w:r>
      <w:r w:rsidR="00825F80" w:rsidRPr="00A06C86">
        <w:rPr>
          <w:rFonts w:ascii="Times New Roman" w:hAnsi="Times New Roman" w:cs="Times New Roman"/>
          <w:sz w:val="24"/>
          <w:szCs w:val="24"/>
          <w:lang w:val="da-DK"/>
        </w:rPr>
        <w:t>nformanterne</w:t>
      </w:r>
      <w:r w:rsidR="00DD300C" w:rsidRPr="00A06C86">
        <w:rPr>
          <w:rFonts w:ascii="Times New Roman" w:hAnsi="Times New Roman" w:cs="Times New Roman"/>
          <w:sz w:val="24"/>
          <w:szCs w:val="24"/>
          <w:lang w:val="da-DK"/>
        </w:rPr>
        <w:t>, at</w:t>
      </w:r>
      <w:r w:rsidR="00825F80" w:rsidRPr="00A06C86">
        <w:rPr>
          <w:rFonts w:ascii="Times New Roman" w:hAnsi="Times New Roman" w:cs="Times New Roman"/>
          <w:sz w:val="24"/>
          <w:szCs w:val="24"/>
          <w:lang w:val="da-DK"/>
        </w:rPr>
        <w:t xml:space="preserve"> d</w:t>
      </w:r>
      <w:r w:rsidRPr="00A06C86">
        <w:rPr>
          <w:rFonts w:ascii="Times New Roman" w:hAnsi="Times New Roman" w:cs="Times New Roman"/>
          <w:sz w:val="24"/>
          <w:szCs w:val="24"/>
          <w:lang w:val="da-DK"/>
        </w:rPr>
        <w:t xml:space="preserve">e </w:t>
      </w:r>
      <w:r w:rsidR="00B04B1F" w:rsidRPr="00A06C86">
        <w:rPr>
          <w:rFonts w:ascii="Times New Roman" w:hAnsi="Times New Roman" w:cs="Times New Roman"/>
          <w:sz w:val="24"/>
          <w:szCs w:val="24"/>
          <w:lang w:val="da-DK"/>
        </w:rPr>
        <w:t>professionelle</w:t>
      </w:r>
      <w:r w:rsidR="00890E96" w:rsidRPr="00A06C86">
        <w:rPr>
          <w:rFonts w:ascii="Times New Roman" w:hAnsi="Times New Roman" w:cs="Times New Roman"/>
          <w:sz w:val="24"/>
          <w:szCs w:val="24"/>
          <w:lang w:val="da-DK"/>
        </w:rPr>
        <w:t xml:space="preserve"> </w:t>
      </w:r>
      <w:r w:rsidR="00DD300C" w:rsidRPr="00A06C86">
        <w:rPr>
          <w:rFonts w:ascii="Times New Roman" w:hAnsi="Times New Roman" w:cs="Times New Roman"/>
          <w:sz w:val="24"/>
          <w:szCs w:val="24"/>
          <w:lang w:val="da-DK"/>
        </w:rPr>
        <w:t xml:space="preserve">er </w:t>
      </w:r>
      <w:r w:rsidR="00890E96" w:rsidRPr="00A06C86">
        <w:rPr>
          <w:rFonts w:ascii="Times New Roman" w:hAnsi="Times New Roman" w:cs="Times New Roman"/>
          <w:sz w:val="24"/>
          <w:szCs w:val="24"/>
          <w:lang w:val="da-DK"/>
        </w:rPr>
        <w:t>med til at give</w:t>
      </w:r>
      <w:r w:rsidRPr="00A06C86">
        <w:rPr>
          <w:rFonts w:ascii="Times New Roman" w:hAnsi="Times New Roman" w:cs="Times New Roman"/>
          <w:sz w:val="24"/>
          <w:szCs w:val="24"/>
          <w:lang w:val="da-DK"/>
        </w:rPr>
        <w:t xml:space="preserve"> dem nogle færdigheder</w:t>
      </w:r>
      <w:r w:rsidR="0068753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så de bliver bedre i stand til at håndtere d</w:t>
      </w:r>
      <w:r w:rsidR="0079182C" w:rsidRPr="00A06C86">
        <w:rPr>
          <w:rFonts w:ascii="Times New Roman" w:hAnsi="Times New Roman" w:cs="Times New Roman"/>
          <w:sz w:val="24"/>
          <w:szCs w:val="24"/>
          <w:lang w:val="da-DK"/>
        </w:rPr>
        <w:t>eres psykiske trivsel</w:t>
      </w:r>
      <w:r w:rsidR="00B845EA" w:rsidRPr="00A06C86">
        <w:rPr>
          <w:rFonts w:ascii="Times New Roman" w:hAnsi="Times New Roman" w:cs="Times New Roman"/>
          <w:sz w:val="24"/>
          <w:szCs w:val="24"/>
          <w:lang w:val="da-DK"/>
        </w:rPr>
        <w:t xml:space="preserve"> og være sammen med andre mennesker</w:t>
      </w:r>
      <w:r w:rsidR="0079182C" w:rsidRPr="00A06C86">
        <w:rPr>
          <w:rFonts w:ascii="Times New Roman" w:hAnsi="Times New Roman" w:cs="Times New Roman"/>
          <w:sz w:val="24"/>
          <w:szCs w:val="24"/>
          <w:lang w:val="da-DK"/>
        </w:rPr>
        <w:t xml:space="preserve">. I tema </w:t>
      </w:r>
      <w:r w:rsidR="00B04B1F" w:rsidRPr="00A06C86">
        <w:rPr>
          <w:rFonts w:ascii="Times New Roman" w:hAnsi="Times New Roman" w:cs="Times New Roman"/>
          <w:sz w:val="24"/>
          <w:szCs w:val="24"/>
          <w:lang w:val="da-DK"/>
        </w:rPr>
        <w:t>tre har</w:t>
      </w:r>
      <w:r w:rsidRPr="00A06C86">
        <w:rPr>
          <w:rFonts w:ascii="Times New Roman" w:hAnsi="Times New Roman" w:cs="Times New Roman"/>
          <w:sz w:val="24"/>
          <w:szCs w:val="24"/>
          <w:lang w:val="da-DK"/>
        </w:rPr>
        <w:t xml:space="preserve"> vi stillet følgende spørgsmål i analysen: </w:t>
      </w:r>
    </w:p>
    <w:p w:rsidR="004635DE" w:rsidRPr="00A06C86" w:rsidRDefault="00F5428F" w:rsidP="00A25C1D">
      <w:pPr>
        <w:pStyle w:val="Listenabsatz"/>
        <w:numPr>
          <w:ilvl w:val="0"/>
          <w:numId w:val="16"/>
        </w:numPr>
        <w:spacing w:line="360" w:lineRule="auto"/>
        <w:rPr>
          <w:rFonts w:ascii="Times New Roman" w:hAnsi="Times New Roman" w:cs="Times New Roman"/>
          <w:sz w:val="24"/>
          <w:szCs w:val="24"/>
        </w:rPr>
      </w:pPr>
      <w:r w:rsidRPr="00A06C86">
        <w:rPr>
          <w:rFonts w:ascii="Times New Roman" w:hAnsi="Times New Roman" w:cs="Times New Roman"/>
          <w:sz w:val="24"/>
          <w:szCs w:val="24"/>
        </w:rPr>
        <w:t>Hvad tillægger borgerne betydning i bostøtte indsatsen fo</w:t>
      </w:r>
      <w:r w:rsidR="00222FCD" w:rsidRPr="00A06C86">
        <w:rPr>
          <w:rFonts w:ascii="Times New Roman" w:hAnsi="Times New Roman" w:cs="Times New Roman"/>
          <w:sz w:val="24"/>
          <w:szCs w:val="24"/>
        </w:rPr>
        <w:t xml:space="preserve">r at kunne opretholde </w:t>
      </w:r>
      <w:r w:rsidR="00B04B1F" w:rsidRPr="00A06C86">
        <w:rPr>
          <w:rFonts w:ascii="Times New Roman" w:hAnsi="Times New Roman" w:cs="Times New Roman"/>
          <w:sz w:val="24"/>
          <w:szCs w:val="24"/>
        </w:rPr>
        <w:t>et hverdagsliv</w:t>
      </w:r>
      <w:r w:rsidRPr="00A06C86">
        <w:rPr>
          <w:rFonts w:ascii="Times New Roman" w:hAnsi="Times New Roman" w:cs="Times New Roman"/>
          <w:sz w:val="24"/>
          <w:szCs w:val="24"/>
        </w:rPr>
        <w:t>?</w:t>
      </w:r>
    </w:p>
    <w:p w:rsidR="00896DC6" w:rsidRPr="00A06C86" w:rsidRDefault="00896DC6" w:rsidP="00DE1E6C">
      <w:pPr>
        <w:spacing w:line="360" w:lineRule="auto"/>
        <w:rPr>
          <w:rFonts w:ascii="Times New Roman" w:hAnsi="Times New Roman" w:cs="Times New Roman"/>
          <w:i/>
          <w:sz w:val="24"/>
          <w:szCs w:val="24"/>
          <w:u w:val="single"/>
          <w:lang w:val="da-DK"/>
        </w:rPr>
      </w:pPr>
    </w:p>
    <w:p w:rsidR="00F5428F" w:rsidRPr="00A06C86" w:rsidRDefault="00F5428F" w:rsidP="00DE1E6C">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u w:val="single"/>
          <w:lang w:val="da-DK"/>
        </w:rPr>
        <w:t>At have mere overskud til familie og venner</w:t>
      </w:r>
    </w:p>
    <w:p w:rsidR="00206958" w:rsidRPr="00A06C86" w:rsidRDefault="00F5428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Livet</w:t>
      </w:r>
      <w:r w:rsidR="004635DE" w:rsidRPr="00A06C86">
        <w:rPr>
          <w:rFonts w:ascii="Times New Roman" w:hAnsi="Times New Roman" w:cs="Times New Roman"/>
          <w:sz w:val="24"/>
          <w:szCs w:val="24"/>
          <w:lang w:val="da-DK"/>
        </w:rPr>
        <w:t xml:space="preserve"> med en sindsli</w:t>
      </w:r>
      <w:r w:rsidR="00B845EA" w:rsidRPr="00A06C86">
        <w:rPr>
          <w:rFonts w:ascii="Times New Roman" w:hAnsi="Times New Roman" w:cs="Times New Roman"/>
          <w:sz w:val="24"/>
          <w:szCs w:val="24"/>
          <w:lang w:val="da-DK"/>
        </w:rPr>
        <w:t>delse kan ifølge</w:t>
      </w:r>
      <w:r w:rsidR="004635DE"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borgerne</w:t>
      </w:r>
      <w:r w:rsidR="00A25C1D" w:rsidRPr="00A06C86">
        <w:rPr>
          <w:rFonts w:ascii="Times New Roman" w:hAnsi="Times New Roman" w:cs="Times New Roman"/>
          <w:sz w:val="24"/>
          <w:szCs w:val="24"/>
          <w:lang w:val="da-DK"/>
        </w:rPr>
        <w:t>s fortællinger</w:t>
      </w:r>
      <w:r w:rsidRPr="00A06C86">
        <w:rPr>
          <w:rFonts w:ascii="Times New Roman" w:hAnsi="Times New Roman" w:cs="Times New Roman"/>
          <w:sz w:val="24"/>
          <w:szCs w:val="24"/>
          <w:lang w:val="da-DK"/>
        </w:rPr>
        <w:t xml:space="preserve"> medføre, at de </w:t>
      </w:r>
      <w:r w:rsidR="00556417" w:rsidRPr="00A06C86">
        <w:rPr>
          <w:rFonts w:ascii="Times New Roman" w:hAnsi="Times New Roman" w:cs="Times New Roman"/>
          <w:sz w:val="24"/>
          <w:szCs w:val="24"/>
          <w:lang w:val="da-DK"/>
        </w:rPr>
        <w:t>i perioder har</w:t>
      </w:r>
      <w:r w:rsidR="00896363" w:rsidRPr="00A06C86">
        <w:rPr>
          <w:rFonts w:ascii="Times New Roman" w:hAnsi="Times New Roman" w:cs="Times New Roman"/>
          <w:sz w:val="24"/>
          <w:szCs w:val="24"/>
          <w:lang w:val="da-DK"/>
        </w:rPr>
        <w:t xml:space="preserve"> sværere</w:t>
      </w:r>
      <w:r w:rsidR="007E0B76" w:rsidRPr="00A06C86">
        <w:rPr>
          <w:rFonts w:ascii="Times New Roman" w:hAnsi="Times New Roman" w:cs="Times New Roman"/>
          <w:sz w:val="24"/>
          <w:szCs w:val="24"/>
          <w:lang w:val="da-DK"/>
        </w:rPr>
        <w:t xml:space="preserve"> ved</w:t>
      </w:r>
      <w:r w:rsidRPr="00A06C86">
        <w:rPr>
          <w:rFonts w:ascii="Times New Roman" w:hAnsi="Times New Roman" w:cs="Times New Roman"/>
          <w:sz w:val="24"/>
          <w:szCs w:val="24"/>
          <w:lang w:val="da-DK"/>
        </w:rPr>
        <w:t xml:space="preserve"> at indgå i sociale sammenhænge pga</w:t>
      </w:r>
      <w:r w:rsidR="007E0B7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B331D7" w:rsidRPr="00A06C86">
        <w:rPr>
          <w:rFonts w:ascii="Times New Roman" w:hAnsi="Times New Roman" w:cs="Times New Roman"/>
          <w:sz w:val="24"/>
          <w:szCs w:val="24"/>
          <w:lang w:val="da-DK"/>
        </w:rPr>
        <w:t>sindslidelsens symptomer.</w:t>
      </w:r>
      <w:r w:rsidR="00896363" w:rsidRPr="00A06C86">
        <w:rPr>
          <w:rFonts w:ascii="Times New Roman" w:hAnsi="Times New Roman" w:cs="Times New Roman"/>
          <w:sz w:val="24"/>
          <w:szCs w:val="24"/>
          <w:lang w:val="da-DK"/>
        </w:rPr>
        <w:t xml:space="preserve"> </w:t>
      </w:r>
      <w:r w:rsidR="00A25C1D" w:rsidRPr="00A06C86">
        <w:rPr>
          <w:rFonts w:ascii="Times New Roman" w:hAnsi="Times New Roman" w:cs="Times New Roman"/>
          <w:sz w:val="24"/>
          <w:szCs w:val="24"/>
          <w:lang w:val="da-DK"/>
        </w:rPr>
        <w:t>Ifølge borgerne kan bostøtten i disse perioder fungere som en</w:t>
      </w:r>
      <w:r w:rsidRPr="00A06C86">
        <w:rPr>
          <w:rFonts w:ascii="Times New Roman" w:hAnsi="Times New Roman" w:cs="Times New Roman"/>
          <w:sz w:val="24"/>
          <w:szCs w:val="24"/>
          <w:lang w:val="da-DK"/>
        </w:rPr>
        <w:t xml:space="preserve"> aflastning</w:t>
      </w:r>
      <w:r w:rsidR="00B845EA" w:rsidRPr="00A06C86">
        <w:rPr>
          <w:rFonts w:ascii="Times New Roman" w:hAnsi="Times New Roman" w:cs="Times New Roman"/>
          <w:sz w:val="24"/>
          <w:szCs w:val="24"/>
          <w:lang w:val="da-DK"/>
        </w:rPr>
        <w:t xml:space="preserve"> både personligt og i forhold til deres familie- og vennerelationer</w:t>
      </w:r>
      <w:r w:rsidR="0079182C" w:rsidRPr="00A06C86">
        <w:rPr>
          <w:rFonts w:ascii="Times New Roman" w:hAnsi="Times New Roman" w:cs="Times New Roman"/>
          <w:sz w:val="24"/>
          <w:szCs w:val="24"/>
          <w:lang w:val="da-DK"/>
        </w:rPr>
        <w:t>,</w:t>
      </w:r>
      <w:r w:rsidR="00A25C1D" w:rsidRPr="00A06C86">
        <w:rPr>
          <w:rFonts w:ascii="Times New Roman" w:hAnsi="Times New Roman" w:cs="Times New Roman"/>
          <w:sz w:val="24"/>
          <w:szCs w:val="24"/>
          <w:lang w:val="da-DK"/>
        </w:rPr>
        <w:t xml:space="preserve"> da de skildrer, at de</w:t>
      </w:r>
      <w:r w:rsidR="00B845EA" w:rsidRPr="00A06C86">
        <w:rPr>
          <w:rFonts w:ascii="Times New Roman" w:hAnsi="Times New Roman" w:cs="Times New Roman"/>
          <w:sz w:val="24"/>
          <w:szCs w:val="24"/>
          <w:lang w:val="da-DK"/>
        </w:rPr>
        <w:t xml:space="preserve"> professionelle</w:t>
      </w:r>
      <w:r w:rsidR="00A25C1D"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kan rumme </w:t>
      </w:r>
      <w:r w:rsidR="00896363" w:rsidRPr="00A06C86">
        <w:rPr>
          <w:rFonts w:ascii="Times New Roman" w:hAnsi="Times New Roman" w:cs="Times New Roman"/>
          <w:sz w:val="24"/>
          <w:szCs w:val="24"/>
          <w:lang w:val="da-DK"/>
        </w:rPr>
        <w:t xml:space="preserve">deres </w:t>
      </w:r>
      <w:r w:rsidR="00EF6EA3" w:rsidRPr="00A06C86">
        <w:rPr>
          <w:rFonts w:ascii="Times New Roman" w:hAnsi="Times New Roman" w:cs="Times New Roman"/>
          <w:sz w:val="24"/>
          <w:szCs w:val="24"/>
          <w:lang w:val="da-DK"/>
        </w:rPr>
        <w:t>psykiske vanskeligheder</w:t>
      </w:r>
      <w:r w:rsidR="00556417"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Flere af borgerne fortæller, at de har fået meget hjælp af deres primære netværk, dvs. familie og venner</w:t>
      </w:r>
      <w:r w:rsidR="00890E96" w:rsidRPr="00A06C86">
        <w:rPr>
          <w:rFonts w:ascii="Times New Roman" w:hAnsi="Times New Roman" w:cs="Times New Roman"/>
          <w:sz w:val="24"/>
          <w:szCs w:val="24"/>
          <w:lang w:val="da-DK"/>
        </w:rPr>
        <w:t>, inden bostøtten blev bevilge</w:t>
      </w:r>
      <w:r w:rsidRPr="00A06C86">
        <w:rPr>
          <w:rFonts w:ascii="Times New Roman" w:hAnsi="Times New Roman" w:cs="Times New Roman"/>
          <w:sz w:val="24"/>
          <w:szCs w:val="24"/>
          <w:lang w:val="da-DK"/>
        </w:rPr>
        <w:t xml:space="preserve">t. </w:t>
      </w:r>
      <w:r w:rsidR="00DD300C" w:rsidRPr="00A06C86">
        <w:rPr>
          <w:rFonts w:ascii="Times New Roman" w:hAnsi="Times New Roman" w:cs="Times New Roman"/>
          <w:sz w:val="24"/>
          <w:szCs w:val="24"/>
          <w:lang w:val="da-DK"/>
        </w:rPr>
        <w:t>Ifølge</w:t>
      </w:r>
      <w:r w:rsidR="00B7755B" w:rsidRPr="00A06C86">
        <w:rPr>
          <w:rFonts w:ascii="Times New Roman" w:hAnsi="Times New Roman" w:cs="Times New Roman"/>
          <w:sz w:val="24"/>
          <w:szCs w:val="24"/>
          <w:lang w:val="da-DK"/>
        </w:rPr>
        <w:t xml:space="preserve"> disse borger</w:t>
      </w:r>
      <w:r w:rsidR="00DD300C" w:rsidRPr="00A06C86">
        <w:rPr>
          <w:rFonts w:ascii="Times New Roman" w:hAnsi="Times New Roman" w:cs="Times New Roman"/>
          <w:sz w:val="24"/>
          <w:szCs w:val="24"/>
          <w:lang w:val="da-DK"/>
        </w:rPr>
        <w:t xml:space="preserve">e har det </w:t>
      </w:r>
      <w:r w:rsidR="00DD300C" w:rsidRPr="00A06C86">
        <w:rPr>
          <w:rFonts w:ascii="Times New Roman" w:hAnsi="Times New Roman" w:cs="Times New Roman"/>
          <w:sz w:val="24"/>
          <w:szCs w:val="24"/>
          <w:lang w:val="da-DK"/>
        </w:rPr>
        <w:lastRenderedPageBreak/>
        <w:t xml:space="preserve">været </w:t>
      </w:r>
      <w:r w:rsidR="00A25C1D" w:rsidRPr="00A06C86">
        <w:rPr>
          <w:rFonts w:ascii="Times New Roman" w:hAnsi="Times New Roman" w:cs="Times New Roman"/>
          <w:sz w:val="24"/>
          <w:szCs w:val="24"/>
          <w:lang w:val="da-DK"/>
        </w:rPr>
        <w:t>uværdigt</w:t>
      </w:r>
      <w:r w:rsidRPr="00A06C86">
        <w:rPr>
          <w:rFonts w:ascii="Times New Roman" w:hAnsi="Times New Roman" w:cs="Times New Roman"/>
          <w:sz w:val="24"/>
          <w:szCs w:val="24"/>
          <w:lang w:val="da-DK"/>
        </w:rPr>
        <w:t xml:space="preserve"> at skulle bela</w:t>
      </w:r>
      <w:r w:rsidR="00DD300C" w:rsidRPr="00A06C86">
        <w:rPr>
          <w:rFonts w:ascii="Times New Roman" w:hAnsi="Times New Roman" w:cs="Times New Roman"/>
          <w:sz w:val="24"/>
          <w:szCs w:val="24"/>
          <w:lang w:val="da-DK"/>
        </w:rPr>
        <w:t>ste deres venner og familie</w:t>
      </w:r>
      <w:r w:rsidR="00896363" w:rsidRPr="00A06C86">
        <w:rPr>
          <w:rFonts w:ascii="Times New Roman" w:hAnsi="Times New Roman" w:cs="Times New Roman"/>
          <w:sz w:val="24"/>
          <w:szCs w:val="24"/>
          <w:lang w:val="da-DK"/>
        </w:rPr>
        <w:t>,</w:t>
      </w:r>
      <w:r w:rsidR="00890E96" w:rsidRPr="00A06C86">
        <w:rPr>
          <w:rFonts w:ascii="Times New Roman" w:hAnsi="Times New Roman" w:cs="Times New Roman"/>
          <w:sz w:val="24"/>
          <w:szCs w:val="24"/>
          <w:lang w:val="da-DK"/>
        </w:rPr>
        <w:t xml:space="preserve"> og</w:t>
      </w:r>
      <w:r w:rsidR="00DD300C" w:rsidRPr="00A06C86">
        <w:rPr>
          <w:rFonts w:ascii="Times New Roman" w:hAnsi="Times New Roman" w:cs="Times New Roman"/>
          <w:sz w:val="24"/>
          <w:szCs w:val="24"/>
          <w:lang w:val="da-DK"/>
        </w:rPr>
        <w:t xml:space="preserve"> de</w:t>
      </w:r>
      <w:r w:rsidR="00496E64" w:rsidRPr="00A06C86">
        <w:rPr>
          <w:rFonts w:ascii="Times New Roman" w:hAnsi="Times New Roman" w:cs="Times New Roman"/>
          <w:sz w:val="24"/>
          <w:szCs w:val="24"/>
          <w:lang w:val="da-DK"/>
        </w:rPr>
        <w:t xml:space="preserve"> </w:t>
      </w:r>
      <w:r w:rsidR="00DD300C" w:rsidRPr="00A06C86">
        <w:rPr>
          <w:rFonts w:ascii="Times New Roman" w:hAnsi="Times New Roman" w:cs="Times New Roman"/>
          <w:sz w:val="24"/>
          <w:szCs w:val="24"/>
          <w:lang w:val="da-DK"/>
        </w:rPr>
        <w:t>oplever</w:t>
      </w:r>
      <w:r w:rsidR="00496E64" w:rsidRPr="00A06C86">
        <w:rPr>
          <w:rFonts w:ascii="Times New Roman" w:hAnsi="Times New Roman" w:cs="Times New Roman"/>
          <w:sz w:val="24"/>
          <w:szCs w:val="24"/>
          <w:lang w:val="da-DK"/>
        </w:rPr>
        <w:t xml:space="preserve"> det som</w:t>
      </w:r>
      <w:r w:rsidR="00890E9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en lettelse</w:t>
      </w:r>
      <w:r w:rsidR="007E0B7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bostøtten overtager de opgaver</w:t>
      </w:r>
      <w:r w:rsidR="0079182C"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netv</w:t>
      </w:r>
      <w:r w:rsidR="00890E96" w:rsidRPr="00A06C86">
        <w:rPr>
          <w:rFonts w:ascii="Times New Roman" w:hAnsi="Times New Roman" w:cs="Times New Roman"/>
          <w:sz w:val="24"/>
          <w:szCs w:val="24"/>
          <w:lang w:val="da-DK"/>
        </w:rPr>
        <w:t>ærket tidligere har varetaget</w:t>
      </w:r>
      <w:r w:rsidR="00FF3267" w:rsidRPr="00A06C86">
        <w:rPr>
          <w:rFonts w:ascii="Times New Roman" w:hAnsi="Times New Roman" w:cs="Times New Roman"/>
          <w:sz w:val="24"/>
          <w:szCs w:val="24"/>
          <w:lang w:val="da-DK"/>
        </w:rPr>
        <w:t xml:space="preserve">. </w:t>
      </w:r>
      <w:r w:rsidR="00206958" w:rsidRPr="00A06C86">
        <w:rPr>
          <w:rFonts w:ascii="Times New Roman" w:hAnsi="Times New Roman" w:cs="Times New Roman"/>
          <w:sz w:val="24"/>
          <w:szCs w:val="24"/>
          <w:lang w:val="da-DK"/>
        </w:rPr>
        <w:t>Henrik fortæller herom:</w:t>
      </w:r>
    </w:p>
    <w:p w:rsidR="00206958" w:rsidRPr="00A06C86" w:rsidRDefault="0020695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Jeg fandt da hurtigt ud af, at det nyttede ikke noget, at diverse mennesker, sådan venner og bekendte, de kommer og hjalp mig. Det er ikke værdigt, at ens venner, bekendte og familiemedlemmer kommer og hjælper én med at rydde op, det synes jeg ikke. Men god erfaring med</w:t>
      </w:r>
      <w:r w:rsidR="00056869"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da jeg fik min bostøtte, </w:t>
      </w:r>
      <w:r w:rsidRPr="00A06C86">
        <w:rPr>
          <w:rFonts w:ascii="Times New Roman" w:hAnsi="Times New Roman" w:cs="Times New Roman"/>
          <w:b/>
          <w:i/>
          <w:sz w:val="24"/>
          <w:szCs w:val="24"/>
          <w:lang w:val="da-DK"/>
        </w:rPr>
        <w:t>rigtig</w:t>
      </w:r>
      <w:r w:rsidRPr="00A06C86">
        <w:rPr>
          <w:rFonts w:ascii="Times New Roman" w:hAnsi="Times New Roman" w:cs="Times New Roman"/>
          <w:i/>
          <w:sz w:val="24"/>
          <w:szCs w:val="24"/>
          <w:lang w:val="da-DK"/>
        </w:rPr>
        <w:t xml:space="preserve"> god erfaring</w:t>
      </w:r>
      <w:r w:rsidRPr="00A06C86">
        <w:rPr>
          <w:rFonts w:ascii="Times New Roman" w:hAnsi="Times New Roman" w:cs="Times New Roman"/>
          <w:sz w:val="24"/>
          <w:szCs w:val="24"/>
          <w:lang w:val="da-DK"/>
        </w:rPr>
        <w:t>”</w:t>
      </w:r>
    </w:p>
    <w:p w:rsidR="00B331D7" w:rsidRPr="00A06C86" w:rsidRDefault="00DD300C"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Indsatsen betyder ifølge borgerne</w:t>
      </w:r>
      <w:r w:rsidR="00F5428F" w:rsidRPr="00A06C86">
        <w:rPr>
          <w:rFonts w:ascii="Times New Roman" w:hAnsi="Times New Roman" w:cs="Times New Roman"/>
          <w:sz w:val="24"/>
          <w:szCs w:val="24"/>
          <w:lang w:val="da-DK"/>
        </w:rPr>
        <w:t xml:space="preserve">, at de </w:t>
      </w:r>
      <w:r w:rsidR="00896363" w:rsidRPr="00A06C86">
        <w:rPr>
          <w:rFonts w:ascii="Times New Roman" w:hAnsi="Times New Roman" w:cs="Times New Roman"/>
          <w:sz w:val="24"/>
          <w:szCs w:val="24"/>
          <w:lang w:val="da-DK"/>
        </w:rPr>
        <w:t>får et bedre og mere naturligt</w:t>
      </w:r>
      <w:r w:rsidR="00A25C1D" w:rsidRPr="00A06C86">
        <w:rPr>
          <w:rFonts w:ascii="Times New Roman" w:hAnsi="Times New Roman" w:cs="Times New Roman"/>
          <w:sz w:val="24"/>
          <w:szCs w:val="24"/>
          <w:lang w:val="da-DK"/>
        </w:rPr>
        <w:t xml:space="preserve"> forhold til venner og familie, idet de oplever, at</w:t>
      </w:r>
      <w:r w:rsidRPr="00A06C86">
        <w:rPr>
          <w:rFonts w:ascii="Times New Roman" w:hAnsi="Times New Roman" w:cs="Times New Roman"/>
          <w:sz w:val="24"/>
          <w:szCs w:val="24"/>
          <w:lang w:val="da-DK"/>
        </w:rPr>
        <w:t xml:space="preserve"> de kan</w:t>
      </w:r>
      <w:r w:rsidR="00F5428F" w:rsidRPr="00A06C86">
        <w:rPr>
          <w:rFonts w:ascii="Times New Roman" w:hAnsi="Times New Roman" w:cs="Times New Roman"/>
          <w:sz w:val="24"/>
          <w:szCs w:val="24"/>
          <w:lang w:val="da-DK"/>
        </w:rPr>
        <w:t xml:space="preserve"> opretholde en vis normali</w:t>
      </w:r>
      <w:r w:rsidR="00896363" w:rsidRPr="00A06C86">
        <w:rPr>
          <w:rFonts w:ascii="Times New Roman" w:hAnsi="Times New Roman" w:cs="Times New Roman"/>
          <w:sz w:val="24"/>
          <w:szCs w:val="24"/>
          <w:lang w:val="da-DK"/>
        </w:rPr>
        <w:t>tet i</w:t>
      </w:r>
      <w:r w:rsidR="0079182C" w:rsidRPr="00A06C86">
        <w:rPr>
          <w:rFonts w:ascii="Times New Roman" w:hAnsi="Times New Roman" w:cs="Times New Roman"/>
          <w:sz w:val="24"/>
          <w:szCs w:val="24"/>
          <w:lang w:val="da-DK"/>
        </w:rPr>
        <w:t xml:space="preserve"> deres hverdagsliv</w:t>
      </w:r>
      <w:r w:rsidR="007E0B76" w:rsidRPr="00A06C86">
        <w:rPr>
          <w:rFonts w:ascii="Times New Roman" w:hAnsi="Times New Roman" w:cs="Times New Roman"/>
          <w:sz w:val="24"/>
          <w:szCs w:val="24"/>
          <w:lang w:val="da-DK"/>
        </w:rPr>
        <w:t>,</w:t>
      </w:r>
      <w:r w:rsidR="0079182C" w:rsidRPr="00A06C86">
        <w:rPr>
          <w:rFonts w:ascii="Times New Roman" w:hAnsi="Times New Roman" w:cs="Times New Roman"/>
          <w:sz w:val="24"/>
          <w:szCs w:val="24"/>
          <w:lang w:val="da-DK"/>
        </w:rPr>
        <w:t xml:space="preserve"> uden</w:t>
      </w:r>
      <w:r w:rsidR="00F5428F" w:rsidRPr="00A06C86">
        <w:rPr>
          <w:rFonts w:ascii="Times New Roman" w:hAnsi="Times New Roman" w:cs="Times New Roman"/>
          <w:sz w:val="24"/>
          <w:szCs w:val="24"/>
          <w:lang w:val="da-DK"/>
        </w:rPr>
        <w:t xml:space="preserve"> at sindslidelsens konsekvenser fylder for meget i deres forhold</w:t>
      </w:r>
      <w:r w:rsidR="0079182C" w:rsidRPr="00A06C86">
        <w:rPr>
          <w:rFonts w:ascii="Times New Roman" w:hAnsi="Times New Roman" w:cs="Times New Roman"/>
          <w:sz w:val="24"/>
          <w:szCs w:val="24"/>
          <w:lang w:val="da-DK"/>
        </w:rPr>
        <w:t xml:space="preserve"> til andre mennesker</w:t>
      </w:r>
      <w:r w:rsidR="00F5428F" w:rsidRPr="00A06C86">
        <w:rPr>
          <w:rFonts w:ascii="Times New Roman" w:hAnsi="Times New Roman" w:cs="Times New Roman"/>
          <w:sz w:val="24"/>
          <w:szCs w:val="24"/>
          <w:lang w:val="da-DK"/>
        </w:rPr>
        <w:t xml:space="preserve">. </w:t>
      </w:r>
    </w:p>
    <w:p w:rsidR="00F5428F" w:rsidRPr="00A06C86" w:rsidRDefault="00B7755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Ifølge </w:t>
      </w:r>
      <w:r w:rsidR="00896363" w:rsidRPr="00A06C86">
        <w:rPr>
          <w:rFonts w:ascii="Times New Roman" w:hAnsi="Times New Roman" w:cs="Times New Roman"/>
          <w:sz w:val="24"/>
          <w:szCs w:val="24"/>
          <w:lang w:val="da-DK"/>
        </w:rPr>
        <w:t>Mads betyder dette eksempelvis</w:t>
      </w:r>
      <w:r w:rsidR="00F5428F" w:rsidRPr="00A06C86">
        <w:rPr>
          <w:rFonts w:ascii="Times New Roman" w:hAnsi="Times New Roman" w:cs="Times New Roman"/>
          <w:sz w:val="24"/>
          <w:szCs w:val="24"/>
          <w:lang w:val="da-DK"/>
        </w:rPr>
        <w:t xml:space="preserve">, at han kan bruge bostøtten til at tale åbent om sine </w:t>
      </w:r>
      <w:r w:rsidR="00B04B1F" w:rsidRPr="00A06C86">
        <w:rPr>
          <w:rFonts w:ascii="Times New Roman" w:hAnsi="Times New Roman" w:cs="Times New Roman"/>
          <w:sz w:val="24"/>
          <w:szCs w:val="24"/>
          <w:lang w:val="da-DK"/>
        </w:rPr>
        <w:t>frustrationer</w:t>
      </w:r>
      <w:r w:rsidR="00F5428F" w:rsidRPr="00A06C86">
        <w:rPr>
          <w:rFonts w:ascii="Times New Roman" w:hAnsi="Times New Roman" w:cs="Times New Roman"/>
          <w:sz w:val="24"/>
          <w:szCs w:val="24"/>
          <w:lang w:val="da-DK"/>
        </w:rPr>
        <w:t xml:space="preserve"> og dermed aflaster han bl.a. sin mor. Han fortæller: </w:t>
      </w:r>
    </w:p>
    <w:p w:rsidR="00F5428F" w:rsidRPr="00A06C86" w:rsidRDefault="00F5428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Jamen det er det der</w:t>
      </w:r>
      <w:r w:rsidR="00556417" w:rsidRPr="00A06C86">
        <w:rPr>
          <w:rFonts w:ascii="Times New Roman" w:hAnsi="Times New Roman" w:cs="Times New Roman"/>
          <w:i/>
          <w:sz w:val="24"/>
          <w:szCs w:val="24"/>
          <w:lang w:val="da-DK"/>
        </w:rPr>
        <w:t xml:space="preserve"> med, at det er godt</w:t>
      </w:r>
      <w:r w:rsidR="00504566" w:rsidRPr="00A06C86">
        <w:rPr>
          <w:rFonts w:ascii="Times New Roman" w:hAnsi="Times New Roman" w:cs="Times New Roman"/>
          <w:i/>
          <w:sz w:val="24"/>
          <w:szCs w:val="24"/>
          <w:lang w:val="da-DK"/>
        </w:rPr>
        <w:t xml:space="preserve"> at have én</w:t>
      </w:r>
      <w:r w:rsidRPr="00A06C86">
        <w:rPr>
          <w:rFonts w:ascii="Times New Roman" w:hAnsi="Times New Roman" w:cs="Times New Roman"/>
          <w:i/>
          <w:sz w:val="24"/>
          <w:szCs w:val="24"/>
          <w:lang w:val="da-DK"/>
        </w:rPr>
        <w:t xml:space="preserve"> at s</w:t>
      </w:r>
      <w:r w:rsidR="00DE072F" w:rsidRPr="00A06C86">
        <w:rPr>
          <w:rFonts w:ascii="Times New Roman" w:hAnsi="Times New Roman" w:cs="Times New Roman"/>
          <w:i/>
          <w:sz w:val="24"/>
          <w:szCs w:val="24"/>
          <w:lang w:val="da-DK"/>
        </w:rPr>
        <w:t>nakke med og sparre med é</w:t>
      </w:r>
      <w:r w:rsidRPr="00A06C86">
        <w:rPr>
          <w:rFonts w:ascii="Times New Roman" w:hAnsi="Times New Roman" w:cs="Times New Roman"/>
          <w:i/>
          <w:sz w:val="24"/>
          <w:szCs w:val="24"/>
          <w:lang w:val="da-DK"/>
        </w:rPr>
        <w:t>n, lige når man er i en svær periode i sit liv også</w:t>
      </w:r>
      <w:r w:rsidR="00556417"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sådan man ikke belaster familien for meget, så de bare kan være familie for én. (...) Jo, men det er de tankemylder og sådan noget man har, at man så kan snakke med hende </w:t>
      </w:r>
      <w:r w:rsidRPr="00A06C86">
        <w:rPr>
          <w:rFonts w:ascii="Times New Roman" w:hAnsi="Times New Roman" w:cs="Times New Roman"/>
          <w:sz w:val="24"/>
          <w:szCs w:val="24"/>
          <w:lang w:val="da-DK"/>
        </w:rPr>
        <w:t>(bostøtten)</w:t>
      </w:r>
      <w:r w:rsidRPr="00A06C86">
        <w:rPr>
          <w:rFonts w:ascii="Times New Roman" w:hAnsi="Times New Roman" w:cs="Times New Roman"/>
          <w:i/>
          <w:sz w:val="24"/>
          <w:szCs w:val="24"/>
          <w:lang w:val="da-DK"/>
        </w:rPr>
        <w:t xml:space="preserve"> om det, så man ikke belaster familien nær så meget, som man nok ville have gjort, hvis det var, man ikke havde andre steder at gå hen med det. Det kan jo godt være tanker om verden, det kan være nogen tanker om at skade nogen, der kommer på gaden og kunne have nogle grimme tanker på den m</w:t>
      </w:r>
      <w:r w:rsidR="00DE072F" w:rsidRPr="00A06C86">
        <w:rPr>
          <w:rFonts w:ascii="Times New Roman" w:hAnsi="Times New Roman" w:cs="Times New Roman"/>
          <w:i/>
          <w:sz w:val="24"/>
          <w:szCs w:val="24"/>
          <w:lang w:val="da-DK"/>
        </w:rPr>
        <w:t>åde. Hvor man så kan sige det dé</w:t>
      </w:r>
      <w:r w:rsidRPr="00A06C86">
        <w:rPr>
          <w:rFonts w:ascii="Times New Roman" w:hAnsi="Times New Roman" w:cs="Times New Roman"/>
          <w:i/>
          <w:sz w:val="24"/>
          <w:szCs w:val="24"/>
          <w:lang w:val="da-DK"/>
        </w:rPr>
        <w:t xml:space="preserve">r, ligesom at få luftet ud, ikke. Hvor at jeg vil nok have haft ringet til min mor ellers, hvis det var. Hvor jeg så kan sige det til hende </w:t>
      </w:r>
      <w:r w:rsidRPr="00A06C86">
        <w:rPr>
          <w:rFonts w:ascii="Times New Roman" w:hAnsi="Times New Roman" w:cs="Times New Roman"/>
          <w:sz w:val="24"/>
          <w:szCs w:val="24"/>
          <w:lang w:val="da-DK"/>
        </w:rPr>
        <w:t>(bostøtten)</w:t>
      </w:r>
      <w:r w:rsidRPr="00A06C86">
        <w:rPr>
          <w:rFonts w:ascii="Times New Roman" w:hAnsi="Times New Roman" w:cs="Times New Roman"/>
          <w:i/>
          <w:sz w:val="24"/>
          <w:szCs w:val="24"/>
          <w:lang w:val="da-DK"/>
        </w:rPr>
        <w:t>. Og det hjælper én meget!</w:t>
      </w:r>
      <w:r w:rsidRPr="00A06C86">
        <w:rPr>
          <w:rFonts w:ascii="Times New Roman" w:hAnsi="Times New Roman" w:cs="Times New Roman"/>
          <w:sz w:val="24"/>
          <w:szCs w:val="24"/>
          <w:lang w:val="da-DK"/>
        </w:rPr>
        <w:t>”</w:t>
      </w:r>
    </w:p>
    <w:p w:rsidR="00F5428F" w:rsidRPr="00A06C86" w:rsidRDefault="00F5428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Analyserne af borgernes</w:t>
      </w:r>
      <w:r w:rsidR="00896363" w:rsidRPr="00A06C86">
        <w:rPr>
          <w:rFonts w:ascii="Times New Roman" w:hAnsi="Times New Roman" w:cs="Times New Roman"/>
          <w:sz w:val="24"/>
          <w:szCs w:val="24"/>
          <w:lang w:val="da-DK"/>
        </w:rPr>
        <w:t xml:space="preserve"> fortællinger viser, at de</w:t>
      </w:r>
      <w:r w:rsidR="00B7755B" w:rsidRPr="00A06C86">
        <w:rPr>
          <w:rFonts w:ascii="Times New Roman" w:hAnsi="Times New Roman" w:cs="Times New Roman"/>
          <w:sz w:val="24"/>
          <w:szCs w:val="24"/>
          <w:lang w:val="da-DK"/>
        </w:rPr>
        <w:t xml:space="preserve"> oplever at finde</w:t>
      </w:r>
      <w:r w:rsidRPr="00A06C86">
        <w:rPr>
          <w:rFonts w:ascii="Times New Roman" w:hAnsi="Times New Roman" w:cs="Times New Roman"/>
          <w:sz w:val="24"/>
          <w:szCs w:val="24"/>
          <w:lang w:val="da-DK"/>
        </w:rPr>
        <w:t xml:space="preserve"> støtte og sparring hos bostøttemedarbejderne som</w:t>
      </w:r>
      <w:r w:rsidR="00B7755B" w:rsidRPr="00A06C86">
        <w:rPr>
          <w:rFonts w:ascii="Times New Roman" w:hAnsi="Times New Roman" w:cs="Times New Roman"/>
          <w:sz w:val="24"/>
          <w:szCs w:val="24"/>
          <w:lang w:val="da-DK"/>
        </w:rPr>
        <w:t xml:space="preserve"> ifølge informanterne</w:t>
      </w:r>
      <w:r w:rsidRPr="00A06C86">
        <w:rPr>
          <w:rFonts w:ascii="Times New Roman" w:hAnsi="Times New Roman" w:cs="Times New Roman"/>
          <w:sz w:val="24"/>
          <w:szCs w:val="24"/>
          <w:lang w:val="da-DK"/>
        </w:rPr>
        <w:t xml:space="preserve"> medfø</w:t>
      </w:r>
      <w:r w:rsidR="00504566" w:rsidRPr="00A06C86">
        <w:rPr>
          <w:rFonts w:ascii="Times New Roman" w:hAnsi="Times New Roman" w:cs="Times New Roman"/>
          <w:sz w:val="24"/>
          <w:szCs w:val="24"/>
          <w:lang w:val="da-DK"/>
        </w:rPr>
        <w:t>rer, at de i samvær med familie</w:t>
      </w:r>
      <w:r w:rsidRPr="00A06C86">
        <w:rPr>
          <w:rFonts w:ascii="Times New Roman" w:hAnsi="Times New Roman" w:cs="Times New Roman"/>
          <w:sz w:val="24"/>
          <w:szCs w:val="24"/>
          <w:lang w:val="da-DK"/>
        </w:rPr>
        <w:t xml:space="preserve"> og venner</w:t>
      </w:r>
      <w:r w:rsidR="00FC13C4" w:rsidRPr="00A06C86">
        <w:rPr>
          <w:rFonts w:ascii="Times New Roman" w:hAnsi="Times New Roman" w:cs="Times New Roman"/>
          <w:sz w:val="24"/>
          <w:szCs w:val="24"/>
          <w:lang w:val="da-DK"/>
        </w:rPr>
        <w:t xml:space="preserve"> oplever, at de</w:t>
      </w:r>
      <w:r w:rsidRPr="00A06C86">
        <w:rPr>
          <w:rFonts w:ascii="Times New Roman" w:hAnsi="Times New Roman" w:cs="Times New Roman"/>
          <w:sz w:val="24"/>
          <w:szCs w:val="24"/>
          <w:lang w:val="da-DK"/>
        </w:rPr>
        <w:t xml:space="preserve"> bedre kan i</w:t>
      </w:r>
      <w:r w:rsidR="00C012B1" w:rsidRPr="00A06C86">
        <w:rPr>
          <w:rFonts w:ascii="Times New Roman" w:hAnsi="Times New Roman" w:cs="Times New Roman"/>
          <w:sz w:val="24"/>
          <w:szCs w:val="24"/>
          <w:lang w:val="da-DK"/>
        </w:rPr>
        <w:t xml:space="preserve">ndgå i et ligeværdigt forhold. </w:t>
      </w:r>
      <w:r w:rsidR="00B72C17" w:rsidRPr="00A06C86">
        <w:rPr>
          <w:rFonts w:ascii="Times New Roman" w:hAnsi="Times New Roman" w:cs="Times New Roman"/>
          <w:sz w:val="24"/>
          <w:szCs w:val="24"/>
          <w:lang w:val="da-DK"/>
        </w:rPr>
        <w:t>Borgerne beretter</w:t>
      </w:r>
      <w:r w:rsidR="00FC13C4" w:rsidRPr="00A06C86">
        <w:rPr>
          <w:rFonts w:ascii="Times New Roman" w:hAnsi="Times New Roman" w:cs="Times New Roman"/>
          <w:sz w:val="24"/>
          <w:szCs w:val="24"/>
          <w:lang w:val="da-DK"/>
        </w:rPr>
        <w:t>, at de</w:t>
      </w:r>
      <w:r w:rsidRPr="00A06C86">
        <w:rPr>
          <w:rFonts w:ascii="Times New Roman" w:hAnsi="Times New Roman" w:cs="Times New Roman"/>
          <w:sz w:val="24"/>
          <w:szCs w:val="24"/>
          <w:lang w:val="da-DK"/>
        </w:rPr>
        <w:t xml:space="preserve"> få</w:t>
      </w:r>
      <w:r w:rsidR="00FC13C4"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lettet </w:t>
      </w:r>
      <w:r w:rsidR="00B04B1F" w:rsidRPr="00A06C86">
        <w:rPr>
          <w:rFonts w:ascii="Times New Roman" w:hAnsi="Times New Roman" w:cs="Times New Roman"/>
          <w:sz w:val="24"/>
          <w:szCs w:val="24"/>
          <w:lang w:val="da-DK"/>
        </w:rPr>
        <w:t>frustrationer</w:t>
      </w:r>
      <w:r w:rsidRPr="00A06C86">
        <w:rPr>
          <w:rFonts w:ascii="Times New Roman" w:hAnsi="Times New Roman" w:cs="Times New Roman"/>
          <w:sz w:val="24"/>
          <w:szCs w:val="24"/>
          <w:lang w:val="da-DK"/>
        </w:rPr>
        <w:t xml:space="preserve"> i samvær me</w:t>
      </w:r>
      <w:r w:rsidR="00FC13C4" w:rsidRPr="00A06C86">
        <w:rPr>
          <w:rFonts w:ascii="Times New Roman" w:hAnsi="Times New Roman" w:cs="Times New Roman"/>
          <w:sz w:val="24"/>
          <w:szCs w:val="24"/>
          <w:lang w:val="da-DK"/>
        </w:rPr>
        <w:t>d bo</w:t>
      </w:r>
      <w:r w:rsidR="00B7755B" w:rsidRPr="00A06C86">
        <w:rPr>
          <w:rFonts w:ascii="Times New Roman" w:hAnsi="Times New Roman" w:cs="Times New Roman"/>
          <w:sz w:val="24"/>
          <w:szCs w:val="24"/>
          <w:lang w:val="da-DK"/>
        </w:rPr>
        <w:t>støtten, hvilket ifølge dem</w:t>
      </w:r>
      <w:r w:rsidR="00FC13C4" w:rsidRPr="00A06C86">
        <w:rPr>
          <w:rFonts w:ascii="Times New Roman" w:hAnsi="Times New Roman" w:cs="Times New Roman"/>
          <w:sz w:val="24"/>
          <w:szCs w:val="24"/>
          <w:lang w:val="da-DK"/>
        </w:rPr>
        <w:t xml:space="preserve"> medfører, at de</w:t>
      </w:r>
      <w:r w:rsidR="00056869" w:rsidRPr="00A06C86">
        <w:rPr>
          <w:rFonts w:ascii="Times New Roman" w:hAnsi="Times New Roman" w:cs="Times New Roman"/>
          <w:sz w:val="24"/>
          <w:szCs w:val="24"/>
          <w:lang w:val="da-DK"/>
        </w:rPr>
        <w:t xml:space="preserve"> kan indgå i mere ligeværdige relationer </w:t>
      </w:r>
      <w:r w:rsidR="00E71345" w:rsidRPr="00A06C86">
        <w:rPr>
          <w:rFonts w:ascii="Times New Roman" w:hAnsi="Times New Roman" w:cs="Times New Roman"/>
          <w:sz w:val="24"/>
          <w:szCs w:val="24"/>
          <w:lang w:val="da-DK"/>
        </w:rPr>
        <w:t>samtidig med, at de lærer</w:t>
      </w:r>
      <w:r w:rsidRPr="00A06C86">
        <w:rPr>
          <w:rFonts w:ascii="Times New Roman" w:hAnsi="Times New Roman" w:cs="Times New Roman"/>
          <w:sz w:val="24"/>
          <w:szCs w:val="24"/>
          <w:lang w:val="da-DK"/>
        </w:rPr>
        <w:t xml:space="preserve"> at tage hensyn til sig selv og erkender</w:t>
      </w:r>
      <w:r w:rsidR="00E7134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det er okay at sige fra, hvis de fx mangler overskuddet til a</w:t>
      </w:r>
      <w:r w:rsidR="00896363" w:rsidRPr="00A06C86">
        <w:rPr>
          <w:rFonts w:ascii="Times New Roman" w:hAnsi="Times New Roman" w:cs="Times New Roman"/>
          <w:sz w:val="24"/>
          <w:szCs w:val="24"/>
          <w:lang w:val="da-DK"/>
        </w:rPr>
        <w:t>t omgås andre. Mads fortæller i</w:t>
      </w:r>
      <w:r w:rsidRPr="00A06C86">
        <w:rPr>
          <w:rFonts w:ascii="Times New Roman" w:hAnsi="Times New Roman" w:cs="Times New Roman"/>
          <w:sz w:val="24"/>
          <w:szCs w:val="24"/>
          <w:lang w:val="da-DK"/>
        </w:rPr>
        <w:t xml:space="preserve"> følgende c</w:t>
      </w:r>
      <w:r w:rsidR="008A49FD" w:rsidRPr="00A06C86">
        <w:rPr>
          <w:rFonts w:ascii="Times New Roman" w:hAnsi="Times New Roman" w:cs="Times New Roman"/>
          <w:sz w:val="24"/>
          <w:szCs w:val="24"/>
          <w:lang w:val="da-DK"/>
        </w:rPr>
        <w:t>itat, hvordan</w:t>
      </w:r>
      <w:r w:rsidR="00D74EFB" w:rsidRPr="00A06C86">
        <w:rPr>
          <w:rFonts w:ascii="Times New Roman" w:hAnsi="Times New Roman" w:cs="Times New Roman"/>
          <w:sz w:val="24"/>
          <w:szCs w:val="24"/>
          <w:lang w:val="da-DK"/>
        </w:rPr>
        <w:t xml:space="preserve"> han oplever, at</w:t>
      </w:r>
      <w:r w:rsidR="008A49FD" w:rsidRPr="00A06C86">
        <w:rPr>
          <w:rFonts w:ascii="Times New Roman" w:hAnsi="Times New Roman" w:cs="Times New Roman"/>
          <w:sz w:val="24"/>
          <w:szCs w:val="24"/>
          <w:lang w:val="da-DK"/>
        </w:rPr>
        <w:t xml:space="preserve"> bostøttemedarbejderens indsats</w:t>
      </w:r>
      <w:r w:rsidRPr="00A06C86">
        <w:rPr>
          <w:rFonts w:ascii="Times New Roman" w:hAnsi="Times New Roman" w:cs="Times New Roman"/>
          <w:sz w:val="24"/>
          <w:szCs w:val="24"/>
          <w:lang w:val="da-DK"/>
        </w:rPr>
        <w:t xml:space="preserve"> har betydet</w:t>
      </w:r>
      <w:r w:rsidR="0079182C"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han</w:t>
      </w:r>
      <w:r w:rsidR="00E00611" w:rsidRPr="00A06C86">
        <w:rPr>
          <w:rFonts w:ascii="Times New Roman" w:hAnsi="Times New Roman" w:cs="Times New Roman"/>
          <w:sz w:val="24"/>
          <w:szCs w:val="24"/>
          <w:lang w:val="da-DK"/>
        </w:rPr>
        <w:t xml:space="preserve"> med tiden</w:t>
      </w:r>
      <w:r w:rsidR="00056869" w:rsidRPr="00A06C86">
        <w:rPr>
          <w:rFonts w:ascii="Times New Roman" w:hAnsi="Times New Roman" w:cs="Times New Roman"/>
          <w:sz w:val="24"/>
          <w:szCs w:val="24"/>
          <w:lang w:val="da-DK"/>
        </w:rPr>
        <w:t xml:space="preserve"> har fået større selvindsigt:</w:t>
      </w:r>
    </w:p>
    <w:p w:rsidR="00F5428F" w:rsidRPr="00A06C86" w:rsidRDefault="00F5428F" w:rsidP="00DE1E6C">
      <w:pPr>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det er jo en proces det hele, hvor at jeg har fundet ud af, at jeg er ikke </w:t>
      </w:r>
      <w:r w:rsidR="00B04B1F" w:rsidRPr="00A06C86">
        <w:rPr>
          <w:rFonts w:ascii="Times New Roman" w:hAnsi="Times New Roman" w:cs="Times New Roman"/>
          <w:i/>
          <w:sz w:val="24"/>
          <w:szCs w:val="24"/>
          <w:lang w:val="da-DK"/>
        </w:rPr>
        <w:t>Superman</w:t>
      </w:r>
      <w:r w:rsidRPr="00A06C86">
        <w:rPr>
          <w:rFonts w:ascii="Times New Roman" w:hAnsi="Times New Roman" w:cs="Times New Roman"/>
          <w:i/>
          <w:sz w:val="24"/>
          <w:szCs w:val="24"/>
          <w:lang w:val="da-DK"/>
        </w:rPr>
        <w:t xml:space="preserve">, jeg kan ikke redde hele verden, jeg er nødt til at tage nogle hensyn til mig selv. </w:t>
      </w:r>
      <w:r w:rsidR="00DE072F" w:rsidRPr="00A06C86">
        <w:rPr>
          <w:rFonts w:ascii="Times New Roman" w:hAnsi="Times New Roman" w:cs="Times New Roman"/>
          <w:i/>
          <w:sz w:val="24"/>
          <w:szCs w:val="24"/>
          <w:lang w:val="da-DK"/>
        </w:rPr>
        <w:t>Jeg har l</w:t>
      </w:r>
      <w:r w:rsidRPr="00A06C86">
        <w:rPr>
          <w:rFonts w:ascii="Times New Roman" w:hAnsi="Times New Roman" w:cs="Times New Roman"/>
          <w:i/>
          <w:sz w:val="24"/>
          <w:szCs w:val="24"/>
          <w:lang w:val="da-DK"/>
        </w:rPr>
        <w:t>ært nogle ting om mig selv og er blevet klogere på mig selv. Og h</w:t>
      </w:r>
      <w:r w:rsidR="00DE072F" w:rsidRPr="00A06C86">
        <w:rPr>
          <w:rFonts w:ascii="Times New Roman" w:hAnsi="Times New Roman" w:cs="Times New Roman"/>
          <w:i/>
          <w:sz w:val="24"/>
          <w:szCs w:val="24"/>
          <w:lang w:val="da-DK"/>
        </w:rPr>
        <w:t>ar fundet ud af, at det er okay</w:t>
      </w:r>
      <w:r w:rsidRPr="00A06C86">
        <w:rPr>
          <w:rFonts w:ascii="Times New Roman" w:hAnsi="Times New Roman" w:cs="Times New Roman"/>
          <w:i/>
          <w:sz w:val="24"/>
          <w:szCs w:val="24"/>
          <w:lang w:val="da-DK"/>
        </w:rPr>
        <w:t xml:space="preserve"> at sige ne</w:t>
      </w:r>
      <w:r w:rsidR="00DE072F" w:rsidRPr="00A06C86">
        <w:rPr>
          <w:rFonts w:ascii="Times New Roman" w:hAnsi="Times New Roman" w:cs="Times New Roman"/>
          <w:i/>
          <w:sz w:val="24"/>
          <w:szCs w:val="24"/>
          <w:lang w:val="da-DK"/>
        </w:rPr>
        <w:t>j engang imellem til nogle ting. F</w:t>
      </w:r>
      <w:r w:rsidRPr="00A06C86">
        <w:rPr>
          <w:rFonts w:ascii="Times New Roman" w:hAnsi="Times New Roman" w:cs="Times New Roman"/>
          <w:i/>
          <w:sz w:val="24"/>
          <w:szCs w:val="24"/>
          <w:lang w:val="da-DK"/>
        </w:rPr>
        <w:t xml:space="preserve">or at kunne fungere, så er jeg nødt til at vælge nogle ting </w:t>
      </w:r>
      <w:r w:rsidRPr="00A06C86">
        <w:rPr>
          <w:rFonts w:ascii="Times New Roman" w:hAnsi="Times New Roman" w:cs="Times New Roman"/>
          <w:i/>
          <w:sz w:val="24"/>
          <w:szCs w:val="24"/>
          <w:lang w:val="da-DK"/>
        </w:rPr>
        <w:lastRenderedPageBreak/>
        <w:t>fra, fordi jeg er nødt til at få ro i hovedet nogle gange og sådan n</w:t>
      </w:r>
      <w:r w:rsidR="00DE072F" w:rsidRPr="00A06C86">
        <w:rPr>
          <w:rFonts w:ascii="Times New Roman" w:hAnsi="Times New Roman" w:cs="Times New Roman"/>
          <w:i/>
          <w:sz w:val="24"/>
          <w:szCs w:val="24"/>
          <w:lang w:val="da-DK"/>
        </w:rPr>
        <w:t>oget. Men det er også noget med</w:t>
      </w:r>
      <w:r w:rsidRPr="00A06C86">
        <w:rPr>
          <w:rFonts w:ascii="Times New Roman" w:hAnsi="Times New Roman" w:cs="Times New Roman"/>
          <w:i/>
          <w:sz w:val="24"/>
          <w:szCs w:val="24"/>
          <w:lang w:val="da-DK"/>
        </w:rPr>
        <w:t xml:space="preserve"> at lære sig selv at kende og finde ud af, hvad man har behov for. Men det er jo noget bostøtten har hjulpet mig med, på en eller anden måde, fordi vi har haft en masse snakke om en masse forskellige ting. Med livet og sådan noget, hvor jeg er blevet klogere på nogle ting og hvor jeg er blevet nødt til at vælge nogle ting fra. Jeg er blevet nødt til at sige nej, når folk ringer</w:t>
      </w:r>
      <w:r w:rsidR="00DE072F" w:rsidRPr="00A06C86">
        <w:rPr>
          <w:rFonts w:ascii="Times New Roman" w:hAnsi="Times New Roman" w:cs="Times New Roman"/>
          <w:i/>
          <w:sz w:val="24"/>
          <w:szCs w:val="24"/>
          <w:lang w:val="da-DK"/>
        </w:rPr>
        <w:t xml:space="preserve"> og har lært det og det er okay</w:t>
      </w:r>
      <w:r w:rsidRPr="00A06C86">
        <w:rPr>
          <w:rFonts w:ascii="Times New Roman" w:hAnsi="Times New Roman" w:cs="Times New Roman"/>
          <w:i/>
          <w:sz w:val="24"/>
          <w:szCs w:val="24"/>
          <w:lang w:val="da-DK"/>
        </w:rPr>
        <w:t xml:space="preserve"> at gøre</w:t>
      </w:r>
      <w:r w:rsidR="00DE072F" w:rsidRPr="00A06C86">
        <w:rPr>
          <w:rFonts w:ascii="Times New Roman" w:hAnsi="Times New Roman" w:cs="Times New Roman"/>
          <w:i/>
          <w:sz w:val="24"/>
          <w:szCs w:val="24"/>
          <w:lang w:val="da-DK"/>
        </w:rPr>
        <w:t xml:space="preserve"> det. At man ikke altid behøver</w:t>
      </w:r>
      <w:r w:rsidRPr="00A06C86">
        <w:rPr>
          <w:rFonts w:ascii="Times New Roman" w:hAnsi="Times New Roman" w:cs="Times New Roman"/>
          <w:i/>
          <w:sz w:val="24"/>
          <w:szCs w:val="24"/>
          <w:lang w:val="da-DK"/>
        </w:rPr>
        <w:t xml:space="preserve"> at sige ja og man er nødt til at tænke på sig selv og have det godt med sig selv, for at have det godt med andre</w:t>
      </w:r>
      <w:r w:rsidRPr="00A06C86">
        <w:rPr>
          <w:rFonts w:ascii="Times New Roman" w:hAnsi="Times New Roman" w:cs="Times New Roman"/>
          <w:sz w:val="24"/>
          <w:szCs w:val="24"/>
          <w:lang w:val="da-DK"/>
        </w:rPr>
        <w:t>.”</w:t>
      </w:r>
    </w:p>
    <w:p w:rsidR="00F5428F" w:rsidRPr="00A06C86" w:rsidRDefault="00D74EF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Ifølge borgerne er indsatsen </w:t>
      </w:r>
      <w:r w:rsidR="00DE072F" w:rsidRPr="00A06C86">
        <w:rPr>
          <w:rFonts w:ascii="Times New Roman" w:hAnsi="Times New Roman" w:cs="Times New Roman"/>
          <w:sz w:val="24"/>
          <w:szCs w:val="24"/>
          <w:lang w:val="da-DK"/>
        </w:rPr>
        <w:t>med til</w:t>
      </w:r>
      <w:r w:rsidR="00F5428F" w:rsidRPr="00A06C86">
        <w:rPr>
          <w:rFonts w:ascii="Times New Roman" w:hAnsi="Times New Roman" w:cs="Times New Roman"/>
          <w:sz w:val="24"/>
          <w:szCs w:val="24"/>
          <w:lang w:val="da-DK"/>
        </w:rPr>
        <w:t xml:space="preserve"> at øge deres mulighed for at se ind i sig </w:t>
      </w:r>
      <w:r w:rsidR="007A409B" w:rsidRPr="00A06C86">
        <w:rPr>
          <w:rFonts w:ascii="Times New Roman" w:hAnsi="Times New Roman" w:cs="Times New Roman"/>
          <w:sz w:val="24"/>
          <w:szCs w:val="24"/>
          <w:lang w:val="da-DK"/>
        </w:rPr>
        <w:t>selv og sætte nogle grænser i forhold til</w:t>
      </w:r>
      <w:r w:rsidR="00F5428F" w:rsidRPr="00A06C86">
        <w:rPr>
          <w:rFonts w:ascii="Times New Roman" w:hAnsi="Times New Roman" w:cs="Times New Roman"/>
          <w:sz w:val="24"/>
          <w:szCs w:val="24"/>
          <w:lang w:val="da-DK"/>
        </w:rPr>
        <w:t xml:space="preserve">, hvad de kan magte i deres hverdagsliv. </w:t>
      </w:r>
      <w:r w:rsidR="00FC13C4" w:rsidRPr="00A06C86">
        <w:rPr>
          <w:rFonts w:ascii="Times New Roman" w:hAnsi="Times New Roman" w:cs="Times New Roman"/>
          <w:sz w:val="24"/>
          <w:szCs w:val="24"/>
          <w:lang w:val="da-DK"/>
        </w:rPr>
        <w:t>Informanterne</w:t>
      </w:r>
      <w:r w:rsidR="00671334" w:rsidRPr="00A06C86">
        <w:rPr>
          <w:rFonts w:ascii="Times New Roman" w:hAnsi="Times New Roman" w:cs="Times New Roman"/>
          <w:sz w:val="24"/>
          <w:szCs w:val="24"/>
          <w:lang w:val="da-DK"/>
        </w:rPr>
        <w:t xml:space="preserve"> erfarer</w:t>
      </w:r>
      <w:r w:rsidR="00504566" w:rsidRPr="00A06C86">
        <w:rPr>
          <w:rFonts w:ascii="Times New Roman" w:hAnsi="Times New Roman" w:cs="Times New Roman"/>
          <w:sz w:val="24"/>
          <w:szCs w:val="24"/>
          <w:lang w:val="da-DK"/>
        </w:rPr>
        <w:t>, at de igennem bostøtte indsatsen</w:t>
      </w:r>
      <w:r w:rsidR="00A44E56" w:rsidRPr="00A06C86">
        <w:rPr>
          <w:rFonts w:ascii="Times New Roman" w:hAnsi="Times New Roman" w:cs="Times New Roman"/>
          <w:sz w:val="24"/>
          <w:szCs w:val="24"/>
          <w:lang w:val="da-DK"/>
        </w:rPr>
        <w:t xml:space="preserve"> langsomt lærer at blive bedre t</w:t>
      </w:r>
      <w:r w:rsidR="00300B5A" w:rsidRPr="00A06C86">
        <w:rPr>
          <w:rFonts w:ascii="Times New Roman" w:hAnsi="Times New Roman" w:cs="Times New Roman"/>
          <w:sz w:val="24"/>
          <w:szCs w:val="24"/>
          <w:lang w:val="da-DK"/>
        </w:rPr>
        <w:t xml:space="preserve">il at tage hensyn til sig selv. </w:t>
      </w:r>
      <w:r w:rsidRPr="00A06C86">
        <w:rPr>
          <w:rFonts w:ascii="Times New Roman" w:hAnsi="Times New Roman" w:cs="Times New Roman"/>
          <w:sz w:val="24"/>
          <w:szCs w:val="24"/>
          <w:lang w:val="da-DK"/>
        </w:rPr>
        <w:t>For</w:t>
      </w:r>
      <w:r w:rsidR="00306C93" w:rsidRPr="00A06C86">
        <w:rPr>
          <w:rFonts w:ascii="Times New Roman" w:hAnsi="Times New Roman" w:cs="Times New Roman"/>
          <w:sz w:val="24"/>
          <w:szCs w:val="24"/>
          <w:lang w:val="da-DK"/>
        </w:rPr>
        <w:t xml:space="preserve"> andre borgere </w:t>
      </w:r>
      <w:r w:rsidR="00F5428F" w:rsidRPr="00A06C86">
        <w:rPr>
          <w:rFonts w:ascii="Times New Roman" w:hAnsi="Times New Roman" w:cs="Times New Roman"/>
          <w:sz w:val="24"/>
          <w:szCs w:val="24"/>
          <w:lang w:val="da-DK"/>
        </w:rPr>
        <w:t>betyder bostøtte indsatsen, at de er blevet mere motiveret til at komme ud blandt andre mennesker og</w:t>
      </w:r>
      <w:r w:rsidR="007D2F47" w:rsidRPr="00A06C86">
        <w:rPr>
          <w:rFonts w:ascii="Times New Roman" w:hAnsi="Times New Roman" w:cs="Times New Roman"/>
          <w:sz w:val="24"/>
          <w:szCs w:val="24"/>
          <w:lang w:val="da-DK"/>
        </w:rPr>
        <w:t xml:space="preserve"> dermed</w:t>
      </w:r>
      <w:r w:rsidR="00F5428F" w:rsidRPr="00A06C86">
        <w:rPr>
          <w:rFonts w:ascii="Times New Roman" w:hAnsi="Times New Roman" w:cs="Times New Roman"/>
          <w:sz w:val="24"/>
          <w:szCs w:val="24"/>
          <w:lang w:val="da-DK"/>
        </w:rPr>
        <w:t xml:space="preserve"> undgår at blive isoleret. </w:t>
      </w:r>
    </w:p>
    <w:p w:rsidR="00F5428F" w:rsidRPr="00A06C86" w:rsidRDefault="00EF67E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Arne</w:t>
      </w:r>
      <w:r w:rsidR="00F5428F" w:rsidRPr="00A06C86">
        <w:rPr>
          <w:rFonts w:ascii="Times New Roman" w:hAnsi="Times New Roman" w:cs="Times New Roman"/>
          <w:sz w:val="24"/>
          <w:szCs w:val="24"/>
          <w:lang w:val="da-DK"/>
        </w:rPr>
        <w:t xml:space="preserve"> fortæller</w:t>
      </w:r>
      <w:r w:rsidR="00671334" w:rsidRPr="00A06C86">
        <w:rPr>
          <w:rFonts w:ascii="Times New Roman" w:hAnsi="Times New Roman" w:cs="Times New Roman"/>
          <w:sz w:val="24"/>
          <w:szCs w:val="24"/>
          <w:lang w:val="da-DK"/>
        </w:rPr>
        <w:t xml:space="preserve"> under interviewet</w:t>
      </w:r>
      <w:r w:rsidR="00F5428F" w:rsidRPr="00A06C86">
        <w:rPr>
          <w:rFonts w:ascii="Times New Roman" w:hAnsi="Times New Roman" w:cs="Times New Roman"/>
          <w:sz w:val="24"/>
          <w:szCs w:val="24"/>
          <w:lang w:val="da-DK"/>
        </w:rPr>
        <w:t>, at han pga. sit tidligere al</w:t>
      </w:r>
      <w:r w:rsidR="0079182C" w:rsidRPr="00A06C86">
        <w:rPr>
          <w:rFonts w:ascii="Times New Roman" w:hAnsi="Times New Roman" w:cs="Times New Roman"/>
          <w:sz w:val="24"/>
          <w:szCs w:val="24"/>
          <w:lang w:val="da-DK"/>
        </w:rPr>
        <w:t>koholmisbrug har været nødt til</w:t>
      </w:r>
      <w:r w:rsidR="00056869" w:rsidRPr="00A06C86">
        <w:rPr>
          <w:rFonts w:ascii="Times New Roman" w:hAnsi="Times New Roman" w:cs="Times New Roman"/>
          <w:sz w:val="24"/>
          <w:szCs w:val="24"/>
          <w:lang w:val="da-DK"/>
        </w:rPr>
        <w:t xml:space="preserve"> at skifte en</w:t>
      </w:r>
      <w:r w:rsidR="00F5428F" w:rsidRPr="00A06C86">
        <w:rPr>
          <w:rFonts w:ascii="Times New Roman" w:hAnsi="Times New Roman" w:cs="Times New Roman"/>
          <w:sz w:val="24"/>
          <w:szCs w:val="24"/>
          <w:lang w:val="da-DK"/>
        </w:rPr>
        <w:t xml:space="preserve"> del af sit netværk ud</w:t>
      </w:r>
      <w:r w:rsidR="007421D9" w:rsidRPr="00A06C86">
        <w:rPr>
          <w:rFonts w:ascii="Times New Roman" w:hAnsi="Times New Roman" w:cs="Times New Roman"/>
          <w:sz w:val="24"/>
          <w:szCs w:val="24"/>
          <w:lang w:val="da-DK"/>
        </w:rPr>
        <w:t>. Ifølge ham</w:t>
      </w:r>
      <w:r w:rsidR="00D74EFB" w:rsidRPr="00A06C86">
        <w:rPr>
          <w:rFonts w:ascii="Times New Roman" w:hAnsi="Times New Roman" w:cs="Times New Roman"/>
          <w:sz w:val="24"/>
          <w:szCs w:val="24"/>
          <w:lang w:val="da-DK"/>
        </w:rPr>
        <w:t>,</w:t>
      </w:r>
      <w:r w:rsidR="007D2F47" w:rsidRPr="00A06C86">
        <w:rPr>
          <w:rFonts w:ascii="Times New Roman" w:hAnsi="Times New Roman" w:cs="Times New Roman"/>
          <w:sz w:val="24"/>
          <w:szCs w:val="24"/>
          <w:lang w:val="da-DK"/>
        </w:rPr>
        <w:t xml:space="preserve"> </w:t>
      </w:r>
      <w:r w:rsidR="007421D9" w:rsidRPr="00A06C86">
        <w:rPr>
          <w:rFonts w:ascii="Times New Roman" w:hAnsi="Times New Roman" w:cs="Times New Roman"/>
          <w:sz w:val="24"/>
          <w:szCs w:val="24"/>
          <w:lang w:val="da-DK"/>
        </w:rPr>
        <w:t>har</w:t>
      </w:r>
      <w:r w:rsidR="007D2F47" w:rsidRPr="00A06C86">
        <w:rPr>
          <w:rFonts w:ascii="Times New Roman" w:hAnsi="Times New Roman" w:cs="Times New Roman"/>
          <w:sz w:val="24"/>
          <w:szCs w:val="24"/>
          <w:lang w:val="da-DK"/>
        </w:rPr>
        <w:t xml:space="preserve"> han</w:t>
      </w:r>
      <w:r w:rsidR="00F5428F" w:rsidRPr="00A06C86">
        <w:rPr>
          <w:rFonts w:ascii="Times New Roman" w:hAnsi="Times New Roman" w:cs="Times New Roman"/>
          <w:sz w:val="24"/>
          <w:szCs w:val="24"/>
          <w:lang w:val="da-DK"/>
        </w:rPr>
        <w:t xml:space="preserve"> ved hjælp af s</w:t>
      </w:r>
      <w:r w:rsidR="00896363" w:rsidRPr="00A06C86">
        <w:rPr>
          <w:rFonts w:ascii="Times New Roman" w:hAnsi="Times New Roman" w:cs="Times New Roman"/>
          <w:sz w:val="24"/>
          <w:szCs w:val="24"/>
          <w:lang w:val="da-DK"/>
        </w:rPr>
        <w:t>in b</w:t>
      </w:r>
      <w:r w:rsidR="007D2F47" w:rsidRPr="00A06C86">
        <w:rPr>
          <w:rFonts w:ascii="Times New Roman" w:hAnsi="Times New Roman" w:cs="Times New Roman"/>
          <w:sz w:val="24"/>
          <w:szCs w:val="24"/>
          <w:lang w:val="da-DK"/>
        </w:rPr>
        <w:t>ostøtte både har fået støtte</w:t>
      </w:r>
      <w:r w:rsidR="00F5428F" w:rsidRPr="00A06C86">
        <w:rPr>
          <w:rFonts w:ascii="Times New Roman" w:hAnsi="Times New Roman" w:cs="Times New Roman"/>
          <w:sz w:val="24"/>
          <w:szCs w:val="24"/>
          <w:lang w:val="da-DK"/>
        </w:rPr>
        <w:t xml:space="preserve"> til at kunne fastholde bety</w:t>
      </w:r>
      <w:r w:rsidR="00D74EFB" w:rsidRPr="00A06C86">
        <w:rPr>
          <w:rFonts w:ascii="Times New Roman" w:hAnsi="Times New Roman" w:cs="Times New Roman"/>
          <w:sz w:val="24"/>
          <w:szCs w:val="24"/>
          <w:lang w:val="da-DK"/>
        </w:rPr>
        <w:t>dningsfulde relationer og</w:t>
      </w:r>
      <w:r w:rsidR="00F5428F" w:rsidRPr="00A06C86">
        <w:rPr>
          <w:rFonts w:ascii="Times New Roman" w:hAnsi="Times New Roman" w:cs="Times New Roman"/>
          <w:sz w:val="24"/>
          <w:szCs w:val="24"/>
          <w:lang w:val="da-DK"/>
        </w:rPr>
        <w:t xml:space="preserve"> til at udbygge sit</w:t>
      </w:r>
      <w:r w:rsidR="00896363" w:rsidRPr="00A06C86">
        <w:rPr>
          <w:rFonts w:ascii="Times New Roman" w:hAnsi="Times New Roman" w:cs="Times New Roman"/>
          <w:sz w:val="24"/>
          <w:szCs w:val="24"/>
          <w:lang w:val="da-DK"/>
        </w:rPr>
        <w:t xml:space="preserve"> personlige</w:t>
      </w:r>
      <w:r w:rsidR="00F5428F" w:rsidRPr="00A06C86">
        <w:rPr>
          <w:rFonts w:ascii="Times New Roman" w:hAnsi="Times New Roman" w:cs="Times New Roman"/>
          <w:sz w:val="24"/>
          <w:szCs w:val="24"/>
          <w:lang w:val="da-DK"/>
        </w:rPr>
        <w:t xml:space="preserve"> netværk:</w:t>
      </w:r>
    </w:p>
    <w:p w:rsidR="00F5428F" w:rsidRPr="00A06C86" w:rsidRDefault="00F5428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Også opfordre mig til lidt; er det ikke lang tid siden</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du har besøgt den og den og sådan? Jo</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er det jo. Komme op til min hest</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også</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er jeg ikke ret god til. Jeg har en gammel hest der står deroppe</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får hun mig op</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der har jeg det også godt</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når jeg kommer derop (...). Jamen</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er bare at snakke det. Jeg kan godt se det fornuftige i det frem for at mure sig inde</w:t>
      </w:r>
      <w:r w:rsidR="00556417"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ikke. Jo det synes jeg</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er hun god til. Og også komme op i centeret</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hvis jeg ikke kommer op i centeret</w:t>
      </w:r>
      <w:r w:rsidR="00890E96" w:rsidRPr="00A06C86">
        <w:rPr>
          <w:rFonts w:ascii="Times New Roman" w:hAnsi="Times New Roman" w:cs="Times New Roman"/>
          <w:i/>
          <w:sz w:val="24"/>
          <w:szCs w:val="24"/>
          <w:lang w:val="da-DK"/>
        </w:rPr>
        <w:t>, hvis der bare går é</w:t>
      </w:r>
      <w:r w:rsidRPr="00A06C86">
        <w:rPr>
          <w:rFonts w:ascii="Times New Roman" w:hAnsi="Times New Roman" w:cs="Times New Roman"/>
          <w:i/>
          <w:sz w:val="24"/>
          <w:szCs w:val="24"/>
          <w:lang w:val="da-DK"/>
        </w:rPr>
        <w:t>n dag eller to</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inden jeg kommer op i centeret</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ringer </w:t>
      </w:r>
      <w:r w:rsidR="00B04B1F" w:rsidRPr="00A06C86">
        <w:rPr>
          <w:rFonts w:ascii="Times New Roman" w:hAnsi="Times New Roman" w:cs="Times New Roman"/>
          <w:i/>
          <w:sz w:val="24"/>
          <w:szCs w:val="24"/>
          <w:lang w:val="da-DK"/>
        </w:rPr>
        <w:t>hun også</w:t>
      </w:r>
      <w:r w:rsidRPr="00A06C86">
        <w:rPr>
          <w:rFonts w:ascii="Times New Roman" w:hAnsi="Times New Roman" w:cs="Times New Roman"/>
          <w:i/>
          <w:sz w:val="24"/>
          <w:szCs w:val="24"/>
          <w:lang w:val="da-DK"/>
        </w:rPr>
        <w:t xml:space="preserve"> og spørger</w:t>
      </w:r>
      <w:r w:rsidR="00890E96"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om der er noget galt og hvorfor jeg ikke lige kommer</w:t>
      </w:r>
      <w:r w:rsidRPr="00A06C86">
        <w:rPr>
          <w:rFonts w:ascii="Times New Roman" w:hAnsi="Times New Roman" w:cs="Times New Roman"/>
          <w:sz w:val="24"/>
          <w:szCs w:val="24"/>
          <w:lang w:val="da-DK"/>
        </w:rPr>
        <w:t>.”</w:t>
      </w:r>
    </w:p>
    <w:p w:rsidR="00F5428F" w:rsidRPr="00A06C86" w:rsidRDefault="00E5786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analyserne</w:t>
      </w:r>
      <w:r w:rsidR="0079182C" w:rsidRPr="00A06C86">
        <w:rPr>
          <w:rFonts w:ascii="Times New Roman" w:hAnsi="Times New Roman" w:cs="Times New Roman"/>
          <w:sz w:val="24"/>
          <w:szCs w:val="24"/>
          <w:lang w:val="da-DK"/>
        </w:rPr>
        <w:t xml:space="preserve"> fremgår det, at de profe</w:t>
      </w:r>
      <w:r w:rsidR="007148C1" w:rsidRPr="00A06C86">
        <w:rPr>
          <w:rFonts w:ascii="Times New Roman" w:hAnsi="Times New Roman" w:cs="Times New Roman"/>
          <w:sz w:val="24"/>
          <w:szCs w:val="24"/>
          <w:lang w:val="da-DK"/>
        </w:rPr>
        <w:t>ssionelle</w:t>
      </w:r>
      <w:r w:rsidR="00FC13C4" w:rsidRPr="00A06C86">
        <w:rPr>
          <w:rFonts w:ascii="Times New Roman" w:hAnsi="Times New Roman" w:cs="Times New Roman"/>
          <w:sz w:val="24"/>
          <w:szCs w:val="24"/>
          <w:lang w:val="da-DK"/>
        </w:rPr>
        <w:t xml:space="preserve"> ifølge borgerne</w:t>
      </w:r>
      <w:r w:rsidR="007148C1" w:rsidRPr="00A06C86">
        <w:rPr>
          <w:rFonts w:ascii="Times New Roman" w:hAnsi="Times New Roman" w:cs="Times New Roman"/>
          <w:sz w:val="24"/>
          <w:szCs w:val="24"/>
          <w:lang w:val="da-DK"/>
        </w:rPr>
        <w:t xml:space="preserve"> spil</w:t>
      </w:r>
      <w:r w:rsidR="0079182C" w:rsidRPr="00A06C86">
        <w:rPr>
          <w:rFonts w:ascii="Times New Roman" w:hAnsi="Times New Roman" w:cs="Times New Roman"/>
          <w:sz w:val="24"/>
          <w:szCs w:val="24"/>
          <w:lang w:val="da-DK"/>
        </w:rPr>
        <w:t xml:space="preserve">ler en stor </w:t>
      </w:r>
      <w:r w:rsidR="007A409B" w:rsidRPr="00A06C86">
        <w:rPr>
          <w:rFonts w:ascii="Times New Roman" w:hAnsi="Times New Roman" w:cs="Times New Roman"/>
          <w:sz w:val="24"/>
          <w:szCs w:val="24"/>
          <w:lang w:val="da-DK"/>
        </w:rPr>
        <w:t>rolle i forhold til</w:t>
      </w:r>
      <w:r w:rsidR="00FC13C4" w:rsidRPr="00A06C86">
        <w:rPr>
          <w:rFonts w:ascii="Times New Roman" w:hAnsi="Times New Roman" w:cs="Times New Roman"/>
          <w:sz w:val="24"/>
          <w:szCs w:val="24"/>
          <w:lang w:val="da-DK"/>
        </w:rPr>
        <w:t xml:space="preserve"> at </w:t>
      </w:r>
      <w:r w:rsidR="007704B0" w:rsidRPr="00A06C86">
        <w:rPr>
          <w:rFonts w:ascii="Times New Roman" w:hAnsi="Times New Roman" w:cs="Times New Roman"/>
          <w:sz w:val="24"/>
          <w:szCs w:val="24"/>
          <w:lang w:val="da-DK"/>
        </w:rPr>
        <w:t>de kan deltag</w:t>
      </w:r>
      <w:r w:rsidR="004F563A" w:rsidRPr="00A06C86">
        <w:rPr>
          <w:rFonts w:ascii="Times New Roman" w:hAnsi="Times New Roman" w:cs="Times New Roman"/>
          <w:sz w:val="24"/>
          <w:szCs w:val="24"/>
          <w:lang w:val="da-DK"/>
        </w:rPr>
        <w:t>e</w:t>
      </w:r>
      <w:r w:rsidR="0079182C" w:rsidRPr="00A06C86">
        <w:rPr>
          <w:rFonts w:ascii="Times New Roman" w:hAnsi="Times New Roman" w:cs="Times New Roman"/>
          <w:sz w:val="24"/>
          <w:szCs w:val="24"/>
          <w:lang w:val="da-DK"/>
        </w:rPr>
        <w:t xml:space="preserve"> i soci</w:t>
      </w:r>
      <w:r w:rsidR="00926C5E" w:rsidRPr="00A06C86">
        <w:rPr>
          <w:rFonts w:ascii="Times New Roman" w:hAnsi="Times New Roman" w:cs="Times New Roman"/>
          <w:sz w:val="24"/>
          <w:szCs w:val="24"/>
          <w:lang w:val="da-DK"/>
        </w:rPr>
        <w:t>ale sammenhænge</w:t>
      </w:r>
      <w:r w:rsidR="007421D9" w:rsidRPr="00A06C86">
        <w:rPr>
          <w:rFonts w:ascii="Times New Roman" w:hAnsi="Times New Roman" w:cs="Times New Roman"/>
          <w:sz w:val="24"/>
          <w:szCs w:val="24"/>
          <w:lang w:val="da-DK"/>
        </w:rPr>
        <w:t xml:space="preserve"> og kan indgå i  mere ligeværdige relationer med deres familie og venner</w:t>
      </w:r>
      <w:r w:rsidR="00926C5E" w:rsidRPr="00A06C86">
        <w:rPr>
          <w:rFonts w:ascii="Times New Roman" w:hAnsi="Times New Roman" w:cs="Times New Roman"/>
          <w:sz w:val="24"/>
          <w:szCs w:val="24"/>
          <w:lang w:val="da-DK"/>
        </w:rPr>
        <w:t xml:space="preserve">. </w:t>
      </w:r>
      <w:r w:rsidR="00481F0F" w:rsidRPr="00A06C86">
        <w:rPr>
          <w:rFonts w:ascii="Times New Roman" w:hAnsi="Times New Roman" w:cs="Times New Roman"/>
          <w:sz w:val="24"/>
          <w:szCs w:val="24"/>
          <w:lang w:val="da-DK"/>
        </w:rPr>
        <w:t>Eksempelvis fortæller Arne, at hans tendens til at isolere sig mindskes</w:t>
      </w:r>
      <w:r w:rsidR="007421D9" w:rsidRPr="00A06C86">
        <w:rPr>
          <w:rFonts w:ascii="Times New Roman" w:hAnsi="Times New Roman" w:cs="Times New Roman"/>
          <w:sz w:val="24"/>
          <w:szCs w:val="24"/>
          <w:lang w:val="da-DK"/>
        </w:rPr>
        <w:t>, Henrik og Mads</w:t>
      </w:r>
      <w:r w:rsidR="00481F0F" w:rsidRPr="00A06C86">
        <w:rPr>
          <w:rFonts w:ascii="Times New Roman" w:hAnsi="Times New Roman" w:cs="Times New Roman"/>
          <w:sz w:val="24"/>
          <w:szCs w:val="24"/>
          <w:lang w:val="da-DK"/>
        </w:rPr>
        <w:t xml:space="preserve"> beretter, at</w:t>
      </w:r>
      <w:r w:rsidR="007421D9" w:rsidRPr="00A06C86">
        <w:rPr>
          <w:rFonts w:ascii="Times New Roman" w:hAnsi="Times New Roman" w:cs="Times New Roman"/>
          <w:sz w:val="24"/>
          <w:szCs w:val="24"/>
          <w:lang w:val="da-DK"/>
        </w:rPr>
        <w:t xml:space="preserve"> de får aflastning, så de</w:t>
      </w:r>
      <w:r w:rsidR="00481F0F" w:rsidRPr="00A06C86">
        <w:rPr>
          <w:rFonts w:ascii="Times New Roman" w:hAnsi="Times New Roman" w:cs="Times New Roman"/>
          <w:sz w:val="24"/>
          <w:szCs w:val="24"/>
          <w:lang w:val="da-DK"/>
        </w:rPr>
        <w:t xml:space="preserve"> bedre </w:t>
      </w:r>
      <w:r w:rsidR="007421D9" w:rsidRPr="00A06C86">
        <w:rPr>
          <w:rFonts w:ascii="Times New Roman" w:hAnsi="Times New Roman" w:cs="Times New Roman"/>
          <w:sz w:val="24"/>
          <w:szCs w:val="24"/>
          <w:lang w:val="da-DK"/>
        </w:rPr>
        <w:t xml:space="preserve">kan være sammen med deres sociale netværk </w:t>
      </w:r>
      <w:r w:rsidR="00481F0F" w:rsidRPr="00A06C86">
        <w:rPr>
          <w:rFonts w:ascii="Times New Roman" w:hAnsi="Times New Roman" w:cs="Times New Roman"/>
          <w:sz w:val="24"/>
          <w:szCs w:val="24"/>
          <w:lang w:val="da-DK"/>
        </w:rPr>
        <w:t>og</w:t>
      </w:r>
      <w:r w:rsidR="007421D9" w:rsidRPr="00A06C86">
        <w:rPr>
          <w:rFonts w:ascii="Times New Roman" w:hAnsi="Times New Roman" w:cs="Times New Roman"/>
          <w:sz w:val="24"/>
          <w:szCs w:val="24"/>
          <w:lang w:val="da-DK"/>
        </w:rPr>
        <w:t xml:space="preserve"> Mads fortæller ydermere, at han</w:t>
      </w:r>
      <w:r w:rsidR="00481F0F" w:rsidRPr="00A06C86">
        <w:rPr>
          <w:rFonts w:ascii="Times New Roman" w:hAnsi="Times New Roman" w:cs="Times New Roman"/>
          <w:sz w:val="24"/>
          <w:szCs w:val="24"/>
          <w:lang w:val="da-DK"/>
        </w:rPr>
        <w:t xml:space="preserve"> får større selvindsigt</w:t>
      </w:r>
      <w:r w:rsidR="0079182C" w:rsidRPr="00A06C86">
        <w:rPr>
          <w:rFonts w:ascii="Times New Roman" w:hAnsi="Times New Roman" w:cs="Times New Roman"/>
          <w:sz w:val="24"/>
          <w:szCs w:val="24"/>
          <w:lang w:val="da-DK"/>
        </w:rPr>
        <w:t xml:space="preserve">. </w:t>
      </w:r>
      <w:r w:rsidR="00306C93" w:rsidRPr="00A06C86">
        <w:rPr>
          <w:rFonts w:ascii="Times New Roman" w:hAnsi="Times New Roman" w:cs="Times New Roman"/>
          <w:sz w:val="24"/>
          <w:szCs w:val="24"/>
          <w:lang w:val="da-DK"/>
        </w:rPr>
        <w:t>Ifølge informanterne har b</w:t>
      </w:r>
      <w:r w:rsidR="00F5428F" w:rsidRPr="00A06C86">
        <w:rPr>
          <w:rFonts w:ascii="Times New Roman" w:hAnsi="Times New Roman" w:cs="Times New Roman"/>
          <w:sz w:val="24"/>
          <w:szCs w:val="24"/>
          <w:lang w:val="da-DK"/>
        </w:rPr>
        <w:t>ostøttemedarbejderne lige</w:t>
      </w:r>
      <w:r w:rsidR="00FC13C4" w:rsidRPr="00A06C86">
        <w:rPr>
          <w:rFonts w:ascii="Times New Roman" w:hAnsi="Times New Roman" w:cs="Times New Roman"/>
          <w:sz w:val="24"/>
          <w:szCs w:val="24"/>
          <w:lang w:val="da-DK"/>
        </w:rPr>
        <w:t>ledes den betydning, at de får mulighed for at</w:t>
      </w:r>
      <w:r w:rsidR="00F5428F" w:rsidRPr="00A06C86">
        <w:rPr>
          <w:rFonts w:ascii="Times New Roman" w:hAnsi="Times New Roman" w:cs="Times New Roman"/>
          <w:sz w:val="24"/>
          <w:szCs w:val="24"/>
          <w:lang w:val="da-DK"/>
        </w:rPr>
        <w:t xml:space="preserve"> se mere nuanceret på de vanskeligheder, som de kan opleve i mødet med and</w:t>
      </w:r>
      <w:r w:rsidR="004F563A" w:rsidRPr="00A06C86">
        <w:rPr>
          <w:rFonts w:ascii="Times New Roman" w:hAnsi="Times New Roman" w:cs="Times New Roman"/>
          <w:sz w:val="24"/>
          <w:szCs w:val="24"/>
          <w:lang w:val="da-DK"/>
        </w:rPr>
        <w:t>re. Dette bliver uddybet</w:t>
      </w:r>
      <w:r w:rsidR="00F5428F" w:rsidRPr="00A06C86">
        <w:rPr>
          <w:rFonts w:ascii="Times New Roman" w:hAnsi="Times New Roman" w:cs="Times New Roman"/>
          <w:sz w:val="24"/>
          <w:szCs w:val="24"/>
          <w:lang w:val="da-DK"/>
        </w:rPr>
        <w:t xml:space="preserve"> i det følgende.</w:t>
      </w:r>
    </w:p>
    <w:p w:rsidR="00896DC6" w:rsidRPr="00A06C86" w:rsidRDefault="00896DC6" w:rsidP="00DE1E6C">
      <w:pPr>
        <w:spacing w:line="360" w:lineRule="auto"/>
        <w:rPr>
          <w:rFonts w:ascii="Times New Roman" w:hAnsi="Times New Roman" w:cs="Times New Roman"/>
          <w:i/>
          <w:sz w:val="24"/>
          <w:szCs w:val="24"/>
          <w:lang w:val="da-DK"/>
        </w:rPr>
      </w:pPr>
    </w:p>
    <w:p w:rsidR="00FC13C4" w:rsidRPr="00A06C86" w:rsidRDefault="00F5428F" w:rsidP="00DE1E6C">
      <w:pPr>
        <w:spacing w:line="360" w:lineRule="auto"/>
        <w:rPr>
          <w:rFonts w:ascii="Times New Roman" w:hAnsi="Times New Roman" w:cs="Times New Roman"/>
          <w:i/>
          <w:sz w:val="24"/>
          <w:szCs w:val="24"/>
          <w:u w:val="single"/>
          <w:lang w:val="da-DK"/>
        </w:rPr>
      </w:pPr>
      <w:r w:rsidRPr="00A06C86">
        <w:rPr>
          <w:rFonts w:ascii="Times New Roman" w:hAnsi="Times New Roman" w:cs="Times New Roman"/>
          <w:i/>
          <w:sz w:val="24"/>
          <w:szCs w:val="24"/>
          <w:u w:val="single"/>
          <w:lang w:val="da-DK"/>
        </w:rPr>
        <w:lastRenderedPageBreak/>
        <w:t>At</w:t>
      </w:r>
      <w:r w:rsidR="00FC13C4" w:rsidRPr="00A06C86">
        <w:rPr>
          <w:rFonts w:ascii="Times New Roman" w:hAnsi="Times New Roman" w:cs="Times New Roman"/>
          <w:i/>
          <w:sz w:val="24"/>
          <w:szCs w:val="24"/>
          <w:u w:val="single"/>
          <w:lang w:val="da-DK"/>
        </w:rPr>
        <w:t xml:space="preserve"> kunne se anderledes på tingene</w:t>
      </w:r>
    </w:p>
    <w:p w:rsidR="00F5428F" w:rsidRPr="00A06C86" w:rsidRDefault="00FC13C4" w:rsidP="00DE1E6C">
      <w:pPr>
        <w:spacing w:line="360" w:lineRule="auto"/>
        <w:rPr>
          <w:rFonts w:ascii="Times New Roman" w:hAnsi="Times New Roman" w:cs="Times New Roman"/>
          <w:i/>
          <w:sz w:val="24"/>
          <w:szCs w:val="24"/>
          <w:u w:val="single"/>
          <w:lang w:val="da-DK"/>
        </w:rPr>
      </w:pPr>
      <w:r w:rsidRPr="00A06C86">
        <w:rPr>
          <w:rFonts w:ascii="Times New Roman" w:hAnsi="Times New Roman" w:cs="Times New Roman"/>
          <w:sz w:val="24"/>
          <w:szCs w:val="24"/>
          <w:lang w:val="da-DK"/>
        </w:rPr>
        <w:t>Analyserne viser, at borgerne oplever</w:t>
      </w:r>
      <w:r w:rsidR="007148C1" w:rsidRPr="00A06C86">
        <w:rPr>
          <w:rFonts w:ascii="Times New Roman" w:hAnsi="Times New Roman" w:cs="Times New Roman"/>
          <w:sz w:val="24"/>
          <w:szCs w:val="24"/>
          <w:lang w:val="da-DK"/>
        </w:rPr>
        <w:t>,</w:t>
      </w:r>
      <w:r w:rsidR="00F5428F" w:rsidRPr="00A06C86">
        <w:rPr>
          <w:rFonts w:ascii="Times New Roman" w:hAnsi="Times New Roman" w:cs="Times New Roman"/>
          <w:sz w:val="24"/>
          <w:szCs w:val="24"/>
          <w:lang w:val="da-DK"/>
        </w:rPr>
        <w:t xml:space="preserve"> at de </w:t>
      </w:r>
      <w:r w:rsidRPr="00A06C86">
        <w:rPr>
          <w:rFonts w:ascii="Times New Roman" w:hAnsi="Times New Roman" w:cs="Times New Roman"/>
          <w:sz w:val="24"/>
          <w:szCs w:val="24"/>
          <w:lang w:val="da-DK"/>
        </w:rPr>
        <w:t>professionelle</w:t>
      </w:r>
      <w:r w:rsidR="00F5428F" w:rsidRPr="00A06C86">
        <w:rPr>
          <w:rFonts w:ascii="Times New Roman" w:hAnsi="Times New Roman" w:cs="Times New Roman"/>
          <w:sz w:val="24"/>
          <w:szCs w:val="24"/>
          <w:lang w:val="da-DK"/>
        </w:rPr>
        <w:t xml:space="preserve"> i indsatsen bruger deres egne erfaringer</w:t>
      </w:r>
      <w:r w:rsidR="007148C1" w:rsidRPr="00A06C86">
        <w:rPr>
          <w:rFonts w:ascii="Times New Roman" w:hAnsi="Times New Roman" w:cs="Times New Roman"/>
          <w:sz w:val="24"/>
          <w:szCs w:val="24"/>
          <w:lang w:val="da-DK"/>
        </w:rPr>
        <w:t>,</w:t>
      </w:r>
      <w:r w:rsidR="00F5428F" w:rsidRPr="00A06C86">
        <w:rPr>
          <w:rFonts w:ascii="Times New Roman" w:hAnsi="Times New Roman" w:cs="Times New Roman"/>
          <w:sz w:val="24"/>
          <w:szCs w:val="24"/>
          <w:lang w:val="da-DK"/>
        </w:rPr>
        <w:t xml:space="preserve"> så borgerne via disse</w:t>
      </w:r>
      <w:r w:rsidR="008A2CA1" w:rsidRPr="00A06C86">
        <w:rPr>
          <w:rFonts w:ascii="Times New Roman" w:hAnsi="Times New Roman" w:cs="Times New Roman"/>
          <w:sz w:val="24"/>
          <w:szCs w:val="24"/>
          <w:lang w:val="da-DK"/>
        </w:rPr>
        <w:t xml:space="preserve"> oplever at få</w:t>
      </w:r>
      <w:r w:rsidR="00F5428F" w:rsidRPr="00A06C86">
        <w:rPr>
          <w:rFonts w:ascii="Times New Roman" w:hAnsi="Times New Roman" w:cs="Times New Roman"/>
          <w:sz w:val="24"/>
          <w:szCs w:val="24"/>
          <w:lang w:val="da-DK"/>
        </w:rPr>
        <w:t xml:space="preserve"> nye muligheder for at gribe forskellige situationer an på en mere hensigtsmæssig måde. De professionelle er ifølge borgerne gode ti</w:t>
      </w:r>
      <w:r w:rsidR="004F563A" w:rsidRPr="00A06C86">
        <w:rPr>
          <w:rFonts w:ascii="Times New Roman" w:hAnsi="Times New Roman" w:cs="Times New Roman"/>
          <w:sz w:val="24"/>
          <w:szCs w:val="24"/>
          <w:lang w:val="da-DK"/>
        </w:rPr>
        <w:t>l at give råd og vejledning om</w:t>
      </w:r>
      <w:r w:rsidR="00F5428F" w:rsidRPr="00A06C86">
        <w:rPr>
          <w:rFonts w:ascii="Times New Roman" w:hAnsi="Times New Roman" w:cs="Times New Roman"/>
          <w:sz w:val="24"/>
          <w:szCs w:val="24"/>
          <w:lang w:val="da-DK"/>
        </w:rPr>
        <w:t>, hvordan de kan håndtere forskellige</w:t>
      </w:r>
      <w:r w:rsidR="00C76062" w:rsidRPr="00A06C86">
        <w:rPr>
          <w:rFonts w:ascii="Times New Roman" w:hAnsi="Times New Roman" w:cs="Times New Roman"/>
          <w:sz w:val="24"/>
          <w:szCs w:val="24"/>
          <w:lang w:val="da-DK"/>
        </w:rPr>
        <w:t xml:space="preserve"> sociale </w:t>
      </w:r>
      <w:r w:rsidR="00F5428F" w:rsidRPr="00A06C86">
        <w:rPr>
          <w:rFonts w:ascii="Times New Roman" w:hAnsi="Times New Roman" w:cs="Times New Roman"/>
          <w:sz w:val="24"/>
          <w:szCs w:val="24"/>
          <w:lang w:val="da-DK"/>
        </w:rPr>
        <w:t>situationer i deres hverdag</w:t>
      </w:r>
      <w:r w:rsidR="007148C1" w:rsidRPr="00A06C86">
        <w:rPr>
          <w:rFonts w:ascii="Times New Roman" w:hAnsi="Times New Roman" w:cs="Times New Roman"/>
          <w:sz w:val="24"/>
          <w:szCs w:val="24"/>
          <w:lang w:val="da-DK"/>
        </w:rPr>
        <w:t>,</w:t>
      </w:r>
      <w:r w:rsidR="00504566" w:rsidRPr="00A06C86">
        <w:rPr>
          <w:rFonts w:ascii="Times New Roman" w:hAnsi="Times New Roman" w:cs="Times New Roman"/>
          <w:sz w:val="24"/>
          <w:szCs w:val="24"/>
          <w:lang w:val="da-DK"/>
        </w:rPr>
        <w:t xml:space="preserve"> både i</w:t>
      </w:r>
      <w:r w:rsidR="00F5428F"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forhold til </w:t>
      </w:r>
      <w:r w:rsidR="00F5428F" w:rsidRPr="00A06C86">
        <w:rPr>
          <w:rFonts w:ascii="Times New Roman" w:hAnsi="Times New Roman" w:cs="Times New Roman"/>
          <w:sz w:val="24"/>
          <w:szCs w:val="24"/>
          <w:lang w:val="da-DK"/>
        </w:rPr>
        <w:t xml:space="preserve">deres arbejds- og privatliv. </w:t>
      </w:r>
      <w:r w:rsidR="009A45EB" w:rsidRPr="00A06C86">
        <w:rPr>
          <w:rFonts w:ascii="Times New Roman" w:hAnsi="Times New Roman" w:cs="Times New Roman"/>
          <w:sz w:val="24"/>
          <w:szCs w:val="24"/>
          <w:lang w:val="da-DK"/>
        </w:rPr>
        <w:t>Mads beretter herom:</w:t>
      </w:r>
      <w:r w:rsidRPr="00A06C86">
        <w:rPr>
          <w:rFonts w:ascii="Times New Roman" w:hAnsi="Times New Roman" w:cs="Times New Roman"/>
          <w:sz w:val="24"/>
          <w:szCs w:val="24"/>
          <w:lang w:val="da-DK"/>
        </w:rPr>
        <w:t xml:space="preserve"> </w:t>
      </w:r>
    </w:p>
    <w:p w:rsidR="009A45EB" w:rsidRPr="00A06C86" w:rsidRDefault="00E414C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Jo jeg ville have hendes adresse, fordi jeg har det sådan,</w:t>
      </w:r>
      <w:r w:rsidR="00ED337C" w:rsidRPr="00A06C86">
        <w:rPr>
          <w:rFonts w:ascii="Times New Roman" w:hAnsi="Times New Roman" w:cs="Times New Roman"/>
          <w:i/>
          <w:sz w:val="24"/>
          <w:szCs w:val="24"/>
          <w:lang w:val="da-DK"/>
        </w:rPr>
        <w:t xml:space="preserve"> at</w:t>
      </w:r>
      <w:r w:rsidRPr="00A06C86">
        <w:rPr>
          <w:rFonts w:ascii="Times New Roman" w:hAnsi="Times New Roman" w:cs="Times New Roman"/>
          <w:i/>
          <w:sz w:val="24"/>
          <w:szCs w:val="24"/>
          <w:lang w:val="da-DK"/>
        </w:rPr>
        <w:t xml:space="preserve"> jeg skal have alle folks adresser i min telefon, ellers så lægger jeg ikke deres nummer ind </w:t>
      </w:r>
      <w:r w:rsidR="00B04B1F" w:rsidRPr="00A06C86">
        <w:rPr>
          <w:rFonts w:ascii="Times New Roman" w:hAnsi="Times New Roman" w:cs="Times New Roman"/>
          <w:i/>
          <w:sz w:val="24"/>
          <w:szCs w:val="24"/>
          <w:lang w:val="da-DK"/>
        </w:rPr>
        <w:t>pga.</w:t>
      </w:r>
      <w:r w:rsidRPr="00A06C86">
        <w:rPr>
          <w:rFonts w:ascii="Times New Roman" w:hAnsi="Times New Roman" w:cs="Times New Roman"/>
          <w:i/>
          <w:sz w:val="24"/>
          <w:szCs w:val="24"/>
          <w:lang w:val="da-DK"/>
        </w:rPr>
        <w:t xml:space="preserve"> min OCD. Og så spurgte jeg, om jeg kan få hendes adresse og jeg har kendt hende over en længere periode og så siger hun så, at; Gu´ får du ej min adresse. Og så blev jeg lidt sur over det og kom til at slette hende på Facebook faktisk, fordi jeg blev så rasende, at jeg ikke kunne styre det. Og så kom min bostøtte og så snakker jeg med ham om det og så fik vi en snak omkring tingene og hvor han sagde et eller andet; det var måske lige voksen nok, at slette hendes Facebook </w:t>
      </w:r>
      <w:r w:rsidR="00B04B1F" w:rsidRPr="00A06C86">
        <w:rPr>
          <w:rFonts w:ascii="Times New Roman" w:hAnsi="Times New Roman" w:cs="Times New Roman"/>
          <w:i/>
          <w:sz w:val="24"/>
          <w:szCs w:val="24"/>
          <w:lang w:val="da-DK"/>
        </w:rPr>
        <w:t>pga.</w:t>
      </w:r>
      <w:r w:rsidRPr="00A06C86">
        <w:rPr>
          <w:rFonts w:ascii="Times New Roman" w:hAnsi="Times New Roman" w:cs="Times New Roman"/>
          <w:i/>
          <w:sz w:val="24"/>
          <w:szCs w:val="24"/>
          <w:lang w:val="da-DK"/>
        </w:rPr>
        <w:t xml:space="preserve"> det. Og så hjalp han mig med at få skrevet en sms til hende for at glatte tingene ud, så jeg fik styr på tingene. Og så fik jeg hende til at være venner igen og så var der også en ro i det. Så, sådan nogle ting kan det godt være, hvor jeg nogle gange bare skal igennem og så tænker; skær hende bare fra. Hvor man så får en snak om det, hvor jeg får nogle andre perspektiver på det og så får at vide, at det var måske ikke helt okay og sådan noget. Altså sådan</w:t>
      </w:r>
      <w:r w:rsidR="00ED337C"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får det løst.</w:t>
      </w:r>
      <w:r w:rsidRPr="00A06C86">
        <w:rPr>
          <w:rFonts w:ascii="Times New Roman" w:hAnsi="Times New Roman" w:cs="Times New Roman"/>
          <w:sz w:val="24"/>
          <w:szCs w:val="24"/>
          <w:lang w:val="da-DK"/>
        </w:rPr>
        <w:t>”</w:t>
      </w:r>
    </w:p>
    <w:p w:rsidR="00E414CA" w:rsidRPr="00A06C86" w:rsidRDefault="00E414CA" w:rsidP="00DE1E6C">
      <w:pPr>
        <w:spacing w:after="0" w:line="360" w:lineRule="auto"/>
        <w:rPr>
          <w:rFonts w:ascii="Times New Roman" w:hAnsi="Times New Roman" w:cs="Times New Roman"/>
          <w:sz w:val="24"/>
          <w:szCs w:val="24"/>
          <w:lang w:val="da-DK"/>
        </w:rPr>
      </w:pPr>
    </w:p>
    <w:p w:rsidR="00F5428F" w:rsidRPr="00A06C86" w:rsidRDefault="00B03BC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w:t>
      </w:r>
      <w:r w:rsidR="00B331D7" w:rsidRPr="00A06C86">
        <w:rPr>
          <w:rFonts w:ascii="Times New Roman" w:hAnsi="Times New Roman" w:cs="Times New Roman"/>
          <w:sz w:val="24"/>
          <w:szCs w:val="24"/>
          <w:lang w:val="da-DK"/>
        </w:rPr>
        <w:t xml:space="preserve"> borgerne betyder</w:t>
      </w:r>
      <w:r w:rsidR="00F5428F" w:rsidRPr="00A06C86">
        <w:rPr>
          <w:rFonts w:ascii="Times New Roman" w:hAnsi="Times New Roman" w:cs="Times New Roman"/>
          <w:sz w:val="24"/>
          <w:szCs w:val="24"/>
          <w:lang w:val="da-DK"/>
        </w:rPr>
        <w:t xml:space="preserve"> samtaler</w:t>
      </w:r>
      <w:r w:rsidR="00B331D7" w:rsidRPr="00A06C86">
        <w:rPr>
          <w:rFonts w:ascii="Times New Roman" w:hAnsi="Times New Roman" w:cs="Times New Roman"/>
          <w:sz w:val="24"/>
          <w:szCs w:val="24"/>
          <w:lang w:val="da-DK"/>
        </w:rPr>
        <w:t>ne</w:t>
      </w:r>
      <w:r w:rsidR="00F5428F" w:rsidRPr="00A06C86">
        <w:rPr>
          <w:rFonts w:ascii="Times New Roman" w:hAnsi="Times New Roman" w:cs="Times New Roman"/>
          <w:sz w:val="24"/>
          <w:szCs w:val="24"/>
          <w:lang w:val="da-DK"/>
        </w:rPr>
        <w:t xml:space="preserve"> med bostøtten, at de får større indsigt i</w:t>
      </w:r>
      <w:r w:rsidR="00871618" w:rsidRPr="00A06C86">
        <w:rPr>
          <w:rFonts w:ascii="Times New Roman" w:hAnsi="Times New Roman" w:cs="Times New Roman"/>
          <w:sz w:val="24"/>
          <w:szCs w:val="24"/>
          <w:lang w:val="da-DK"/>
        </w:rPr>
        <w:t>,</w:t>
      </w:r>
      <w:r w:rsidR="00F5428F" w:rsidRPr="00A06C86">
        <w:rPr>
          <w:rFonts w:ascii="Times New Roman" w:hAnsi="Times New Roman" w:cs="Times New Roman"/>
          <w:sz w:val="24"/>
          <w:szCs w:val="24"/>
          <w:lang w:val="da-DK"/>
        </w:rPr>
        <w:t xml:space="preserve"> hvordan de skal forstå andre menneskers handlinger samtidig med</w:t>
      </w:r>
      <w:r w:rsidR="00871618" w:rsidRPr="00A06C86">
        <w:rPr>
          <w:rFonts w:ascii="Times New Roman" w:hAnsi="Times New Roman" w:cs="Times New Roman"/>
          <w:sz w:val="24"/>
          <w:szCs w:val="24"/>
          <w:lang w:val="da-DK"/>
        </w:rPr>
        <w:t>, at de</w:t>
      </w:r>
      <w:r w:rsidR="008A2CA1" w:rsidRPr="00A06C86">
        <w:rPr>
          <w:rFonts w:ascii="Times New Roman" w:hAnsi="Times New Roman" w:cs="Times New Roman"/>
          <w:sz w:val="24"/>
          <w:szCs w:val="24"/>
          <w:lang w:val="da-DK"/>
        </w:rPr>
        <w:t xml:space="preserve"> oplever at blive</w:t>
      </w:r>
      <w:r w:rsidR="00871618" w:rsidRPr="00A06C86">
        <w:rPr>
          <w:rFonts w:ascii="Times New Roman" w:hAnsi="Times New Roman" w:cs="Times New Roman"/>
          <w:sz w:val="24"/>
          <w:szCs w:val="24"/>
          <w:lang w:val="da-DK"/>
        </w:rPr>
        <w:t xml:space="preserve"> bedre til</w:t>
      </w:r>
      <w:r w:rsidR="00F5428F" w:rsidRPr="00A06C86">
        <w:rPr>
          <w:rFonts w:ascii="Times New Roman" w:hAnsi="Times New Roman" w:cs="Times New Roman"/>
          <w:sz w:val="24"/>
          <w:szCs w:val="24"/>
          <w:lang w:val="da-DK"/>
        </w:rPr>
        <w:t xml:space="preserve"> at reflekt</w:t>
      </w:r>
      <w:r w:rsidR="00871618" w:rsidRPr="00A06C86">
        <w:rPr>
          <w:rFonts w:ascii="Times New Roman" w:hAnsi="Times New Roman" w:cs="Times New Roman"/>
          <w:sz w:val="24"/>
          <w:szCs w:val="24"/>
          <w:lang w:val="da-DK"/>
        </w:rPr>
        <w:t>ere over andre menneskers måder</w:t>
      </w:r>
      <w:r w:rsidR="00B331D7" w:rsidRPr="00A06C86">
        <w:rPr>
          <w:rFonts w:ascii="Times New Roman" w:hAnsi="Times New Roman" w:cs="Times New Roman"/>
          <w:sz w:val="24"/>
          <w:szCs w:val="24"/>
          <w:lang w:val="da-DK"/>
        </w:rPr>
        <w:t xml:space="preserve"> at opfatte dem på. Dermed ser</w:t>
      </w:r>
      <w:r w:rsidR="00F5428F" w:rsidRPr="00A06C86">
        <w:rPr>
          <w:rFonts w:ascii="Times New Roman" w:hAnsi="Times New Roman" w:cs="Times New Roman"/>
          <w:sz w:val="24"/>
          <w:szCs w:val="24"/>
          <w:lang w:val="da-DK"/>
        </w:rPr>
        <w:t xml:space="preserve"> </w:t>
      </w:r>
      <w:r w:rsidR="00B331D7" w:rsidRPr="00A06C86">
        <w:rPr>
          <w:rFonts w:ascii="Times New Roman" w:hAnsi="Times New Roman" w:cs="Times New Roman"/>
          <w:sz w:val="24"/>
          <w:szCs w:val="24"/>
          <w:lang w:val="da-DK"/>
        </w:rPr>
        <w:t>borgerne</w:t>
      </w:r>
      <w:r w:rsidRPr="00A06C86">
        <w:rPr>
          <w:rFonts w:ascii="Times New Roman" w:hAnsi="Times New Roman" w:cs="Times New Roman"/>
          <w:sz w:val="24"/>
          <w:szCs w:val="24"/>
          <w:lang w:val="da-DK"/>
        </w:rPr>
        <w:t xml:space="preserve"> efter deres eget udsagn</w:t>
      </w:r>
      <w:r w:rsidR="001E6EA5" w:rsidRPr="00A06C86">
        <w:rPr>
          <w:rFonts w:ascii="Times New Roman" w:hAnsi="Times New Roman" w:cs="Times New Roman"/>
          <w:sz w:val="24"/>
          <w:szCs w:val="24"/>
          <w:lang w:val="da-DK"/>
        </w:rPr>
        <w:t xml:space="preserve"> ikke kun tingene</w:t>
      </w:r>
      <w:r w:rsidR="00F5428F" w:rsidRPr="00A06C86">
        <w:rPr>
          <w:rFonts w:ascii="Times New Roman" w:hAnsi="Times New Roman" w:cs="Times New Roman"/>
          <w:sz w:val="24"/>
          <w:szCs w:val="24"/>
          <w:lang w:val="da-DK"/>
        </w:rPr>
        <w:t xml:space="preserve"> ud fra deres eget perspektiv, men kan se det i større sammenhænge.</w:t>
      </w:r>
      <w:r w:rsidR="00E414CA" w:rsidRPr="00A06C86">
        <w:rPr>
          <w:rFonts w:ascii="Times New Roman" w:hAnsi="Times New Roman" w:cs="Times New Roman"/>
          <w:sz w:val="24"/>
          <w:szCs w:val="24"/>
          <w:lang w:val="da-DK"/>
        </w:rPr>
        <w:t xml:space="preserve"> </w:t>
      </w:r>
      <w:r w:rsidR="004F563A" w:rsidRPr="00A06C86">
        <w:rPr>
          <w:rFonts w:ascii="Times New Roman" w:hAnsi="Times New Roman" w:cs="Times New Roman"/>
          <w:sz w:val="24"/>
          <w:szCs w:val="24"/>
          <w:lang w:val="da-DK"/>
        </w:rPr>
        <w:t>Line forklarer</w:t>
      </w:r>
      <w:r w:rsidR="00F5428F" w:rsidRPr="00A06C86">
        <w:rPr>
          <w:rFonts w:ascii="Times New Roman" w:hAnsi="Times New Roman" w:cs="Times New Roman"/>
          <w:sz w:val="24"/>
          <w:szCs w:val="24"/>
          <w:lang w:val="da-DK"/>
        </w:rPr>
        <w:t xml:space="preserve"> det således:</w:t>
      </w:r>
    </w:p>
    <w:p w:rsidR="00F5428F" w:rsidRPr="00A06C86" w:rsidRDefault="00F5428F"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Og det er jo ikke sådan at; ej nu skal du altså lige høre Line, det er sådan og sådan og sådan, det kan du godt se, ikke, men altså at hun er god til at få mig selv til at indse det med de spørgsmål hun stiller. Der var jeg sådan</w:t>
      </w:r>
      <w:r w:rsidR="00ED337C" w:rsidRPr="00A06C86">
        <w:rPr>
          <w:rFonts w:ascii="Times New Roman" w:hAnsi="Times New Roman" w:cs="Times New Roman"/>
          <w:i/>
          <w:sz w:val="24"/>
          <w:szCs w:val="24"/>
          <w:lang w:val="da-DK"/>
        </w:rPr>
        <w:t xml:space="preserve"> vist lige lidt gal på den og dé</w:t>
      </w:r>
      <w:r w:rsidRPr="00A06C86">
        <w:rPr>
          <w:rFonts w:ascii="Times New Roman" w:hAnsi="Times New Roman" w:cs="Times New Roman"/>
          <w:i/>
          <w:sz w:val="24"/>
          <w:szCs w:val="24"/>
          <w:lang w:val="da-DK"/>
        </w:rPr>
        <w:t>t der var måske ikke ment på den måde, ikke også, hvis jeg har opfattet noget, som nogle andre har sagt. Kunne de så have ment noget andet, altså sådan få mig til at tænke på alternativer.</w:t>
      </w:r>
      <w:r w:rsidRPr="00A06C86">
        <w:rPr>
          <w:rFonts w:ascii="Times New Roman" w:hAnsi="Times New Roman" w:cs="Times New Roman"/>
          <w:sz w:val="24"/>
          <w:szCs w:val="24"/>
          <w:lang w:val="da-DK"/>
        </w:rPr>
        <w:t>”</w:t>
      </w:r>
    </w:p>
    <w:p w:rsidR="00F5428F" w:rsidRPr="00A06C86" w:rsidRDefault="00633003" w:rsidP="00DE1E6C">
      <w:pPr>
        <w:tabs>
          <w:tab w:val="left" w:pos="6279"/>
        </w:tabs>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Selv</w:t>
      </w:r>
      <w:r w:rsidR="004F563A" w:rsidRPr="00A06C86">
        <w:rPr>
          <w:rFonts w:ascii="Times New Roman" w:hAnsi="Times New Roman" w:cs="Times New Roman"/>
          <w:sz w:val="24"/>
          <w:szCs w:val="24"/>
          <w:lang w:val="da-DK"/>
        </w:rPr>
        <w:t xml:space="preserve"> </w:t>
      </w:r>
      <w:r w:rsidR="008830AA" w:rsidRPr="00A06C86">
        <w:rPr>
          <w:rFonts w:ascii="Times New Roman" w:hAnsi="Times New Roman" w:cs="Times New Roman"/>
          <w:sz w:val="24"/>
          <w:szCs w:val="24"/>
          <w:lang w:val="da-DK"/>
        </w:rPr>
        <w:t>om Mads og Line fortæller, at de via bostøtten får</w:t>
      </w:r>
      <w:r w:rsidRPr="00A06C86">
        <w:rPr>
          <w:rFonts w:ascii="Times New Roman" w:hAnsi="Times New Roman" w:cs="Times New Roman"/>
          <w:sz w:val="24"/>
          <w:szCs w:val="24"/>
          <w:lang w:val="da-DK"/>
        </w:rPr>
        <w:t xml:space="preserve"> et andet perspekti</w:t>
      </w:r>
      <w:r w:rsidR="008830AA" w:rsidRPr="00A06C86">
        <w:rPr>
          <w:rFonts w:ascii="Times New Roman" w:hAnsi="Times New Roman" w:cs="Times New Roman"/>
          <w:sz w:val="24"/>
          <w:szCs w:val="24"/>
          <w:lang w:val="da-DK"/>
        </w:rPr>
        <w:t xml:space="preserve">v på egne og andres handlinger, </w:t>
      </w:r>
      <w:r w:rsidR="008A2CA1" w:rsidRPr="00A06C86">
        <w:rPr>
          <w:rFonts w:ascii="Times New Roman" w:hAnsi="Times New Roman" w:cs="Times New Roman"/>
          <w:sz w:val="24"/>
          <w:szCs w:val="24"/>
          <w:lang w:val="da-DK"/>
        </w:rPr>
        <w:t>oplever Mads</w:t>
      </w:r>
      <w:r w:rsidR="008830AA" w:rsidRPr="00A06C86">
        <w:rPr>
          <w:rFonts w:ascii="Times New Roman" w:hAnsi="Times New Roman" w:cs="Times New Roman"/>
          <w:sz w:val="24"/>
          <w:szCs w:val="24"/>
          <w:lang w:val="da-DK"/>
        </w:rPr>
        <w:t>, at den professionelle</w:t>
      </w:r>
      <w:r w:rsidR="007421D9" w:rsidRPr="00A06C86">
        <w:rPr>
          <w:rFonts w:ascii="Times New Roman" w:hAnsi="Times New Roman" w:cs="Times New Roman"/>
          <w:sz w:val="24"/>
          <w:szCs w:val="24"/>
          <w:lang w:val="da-DK"/>
        </w:rPr>
        <w:t xml:space="preserve"> direkte</w:t>
      </w:r>
      <w:r w:rsidRPr="00A06C86">
        <w:rPr>
          <w:rFonts w:ascii="Times New Roman" w:hAnsi="Times New Roman" w:cs="Times New Roman"/>
          <w:sz w:val="24"/>
          <w:szCs w:val="24"/>
          <w:lang w:val="da-DK"/>
        </w:rPr>
        <w:t xml:space="preserve"> </w:t>
      </w:r>
      <w:r w:rsidR="00504566" w:rsidRPr="00A06C86">
        <w:rPr>
          <w:rFonts w:ascii="Times New Roman" w:hAnsi="Times New Roman" w:cs="Times New Roman"/>
          <w:sz w:val="24"/>
          <w:szCs w:val="24"/>
          <w:lang w:val="da-DK"/>
        </w:rPr>
        <w:t>fremhæve</w:t>
      </w:r>
      <w:r w:rsidR="008830AA" w:rsidRPr="00A06C86">
        <w:rPr>
          <w:rFonts w:ascii="Times New Roman" w:hAnsi="Times New Roman" w:cs="Times New Roman"/>
          <w:sz w:val="24"/>
          <w:szCs w:val="24"/>
          <w:lang w:val="da-DK"/>
        </w:rPr>
        <w:t>r, at ha</w:t>
      </w:r>
      <w:r w:rsidR="00AB2545" w:rsidRPr="00A06C86">
        <w:rPr>
          <w:rFonts w:ascii="Times New Roman" w:hAnsi="Times New Roman" w:cs="Times New Roman"/>
          <w:sz w:val="24"/>
          <w:szCs w:val="24"/>
          <w:lang w:val="da-DK"/>
        </w:rPr>
        <w:t>n kunne have grebet en given situation mere hensigtsmæssig an</w:t>
      </w:r>
      <w:r w:rsidRPr="00A06C86">
        <w:rPr>
          <w:rFonts w:ascii="Times New Roman" w:hAnsi="Times New Roman" w:cs="Times New Roman"/>
          <w:sz w:val="24"/>
          <w:szCs w:val="24"/>
          <w:lang w:val="da-DK"/>
        </w:rPr>
        <w:t>. Derimod</w:t>
      </w:r>
      <w:r w:rsidR="00B03BC8" w:rsidRPr="00A06C86">
        <w:rPr>
          <w:rFonts w:ascii="Times New Roman" w:hAnsi="Times New Roman" w:cs="Times New Roman"/>
          <w:sz w:val="24"/>
          <w:szCs w:val="24"/>
          <w:lang w:val="da-DK"/>
        </w:rPr>
        <w:t xml:space="preserve"> skildrer Line</w:t>
      </w:r>
      <w:r w:rsidR="008830AA" w:rsidRPr="00A06C86">
        <w:rPr>
          <w:rFonts w:ascii="Times New Roman" w:hAnsi="Times New Roman" w:cs="Times New Roman"/>
          <w:sz w:val="24"/>
          <w:szCs w:val="24"/>
          <w:lang w:val="da-DK"/>
        </w:rPr>
        <w:t xml:space="preserve">, at hendes </w:t>
      </w:r>
      <w:r w:rsidR="004F563A" w:rsidRPr="00A06C86">
        <w:rPr>
          <w:rFonts w:ascii="Times New Roman" w:hAnsi="Times New Roman" w:cs="Times New Roman"/>
          <w:sz w:val="24"/>
          <w:szCs w:val="24"/>
          <w:lang w:val="da-DK"/>
        </w:rPr>
        <w:t xml:space="preserve"> bostøtte</w:t>
      </w:r>
      <w:r w:rsidR="008830AA" w:rsidRPr="00A06C86">
        <w:rPr>
          <w:rFonts w:ascii="Times New Roman" w:hAnsi="Times New Roman" w:cs="Times New Roman"/>
          <w:sz w:val="24"/>
          <w:szCs w:val="24"/>
          <w:lang w:val="da-DK"/>
        </w:rPr>
        <w:t xml:space="preserve"> er</w:t>
      </w:r>
      <w:r w:rsidR="004F563A" w:rsidRPr="00A06C86">
        <w:rPr>
          <w:rFonts w:ascii="Times New Roman" w:hAnsi="Times New Roman" w:cs="Times New Roman"/>
          <w:sz w:val="24"/>
          <w:szCs w:val="24"/>
          <w:lang w:val="da-DK"/>
        </w:rPr>
        <w:t xml:space="preserve"> mere tilbageholdende</w:t>
      </w:r>
      <w:r w:rsidR="00504566" w:rsidRPr="00A06C86">
        <w:rPr>
          <w:rFonts w:ascii="Times New Roman" w:hAnsi="Times New Roman" w:cs="Times New Roman"/>
          <w:sz w:val="24"/>
          <w:szCs w:val="24"/>
          <w:lang w:val="da-DK"/>
        </w:rPr>
        <w:t>, idet hun</w:t>
      </w:r>
      <w:r w:rsidR="00AB2545" w:rsidRPr="00A06C86">
        <w:rPr>
          <w:rFonts w:ascii="Times New Roman" w:hAnsi="Times New Roman" w:cs="Times New Roman"/>
          <w:sz w:val="24"/>
          <w:szCs w:val="24"/>
          <w:lang w:val="da-DK"/>
        </w:rPr>
        <w:t xml:space="preserve"> oplever</w:t>
      </w:r>
      <w:r w:rsidR="008830AA" w:rsidRPr="00A06C86">
        <w:rPr>
          <w:rFonts w:ascii="Times New Roman" w:hAnsi="Times New Roman" w:cs="Times New Roman"/>
          <w:sz w:val="24"/>
          <w:szCs w:val="24"/>
          <w:lang w:val="da-DK"/>
        </w:rPr>
        <w:t>, at bostøtten</w:t>
      </w:r>
      <w:r w:rsidR="00EA6273" w:rsidRPr="00A06C86">
        <w:rPr>
          <w:rFonts w:ascii="Times New Roman" w:hAnsi="Times New Roman" w:cs="Times New Roman"/>
          <w:sz w:val="24"/>
          <w:szCs w:val="24"/>
          <w:lang w:val="da-DK"/>
        </w:rPr>
        <w:t xml:space="preserve"> selv</w:t>
      </w:r>
      <w:r w:rsidR="008830AA" w:rsidRPr="00A06C86">
        <w:rPr>
          <w:rFonts w:ascii="Times New Roman" w:hAnsi="Times New Roman" w:cs="Times New Roman"/>
          <w:sz w:val="24"/>
          <w:szCs w:val="24"/>
          <w:lang w:val="da-DK"/>
        </w:rPr>
        <w:t xml:space="preserve"> lader hend</w:t>
      </w:r>
      <w:r w:rsidR="00EA6273" w:rsidRPr="00A06C86">
        <w:rPr>
          <w:rFonts w:ascii="Times New Roman" w:hAnsi="Times New Roman" w:cs="Times New Roman"/>
          <w:sz w:val="24"/>
          <w:szCs w:val="24"/>
          <w:lang w:val="da-DK"/>
        </w:rPr>
        <w:t>e</w:t>
      </w:r>
      <w:r w:rsidR="008830AA" w:rsidRPr="00A06C86">
        <w:rPr>
          <w:rFonts w:ascii="Times New Roman" w:hAnsi="Times New Roman" w:cs="Times New Roman"/>
          <w:sz w:val="24"/>
          <w:szCs w:val="24"/>
          <w:lang w:val="da-DK"/>
        </w:rPr>
        <w:t xml:space="preserve"> </w:t>
      </w:r>
      <w:r w:rsidR="00504566" w:rsidRPr="00A06C86">
        <w:rPr>
          <w:rFonts w:ascii="Times New Roman" w:hAnsi="Times New Roman" w:cs="Times New Roman"/>
          <w:sz w:val="24"/>
          <w:szCs w:val="24"/>
          <w:lang w:val="da-DK"/>
        </w:rPr>
        <w:t xml:space="preserve">reflektere over andre </w:t>
      </w:r>
      <w:r w:rsidR="00504566" w:rsidRPr="00A06C86">
        <w:rPr>
          <w:rFonts w:ascii="Times New Roman" w:hAnsi="Times New Roman" w:cs="Times New Roman"/>
          <w:sz w:val="24"/>
          <w:szCs w:val="24"/>
          <w:lang w:val="da-DK"/>
        </w:rPr>
        <w:lastRenderedPageBreak/>
        <w:t>alternativer</w:t>
      </w:r>
      <w:r w:rsidRPr="00A06C86">
        <w:rPr>
          <w:rFonts w:ascii="Times New Roman" w:hAnsi="Times New Roman" w:cs="Times New Roman"/>
          <w:sz w:val="24"/>
          <w:szCs w:val="24"/>
          <w:lang w:val="da-DK"/>
        </w:rPr>
        <w:t xml:space="preserve">. </w:t>
      </w:r>
      <w:r w:rsidR="00F5428F" w:rsidRPr="00A06C86">
        <w:rPr>
          <w:rFonts w:ascii="Times New Roman" w:hAnsi="Times New Roman" w:cs="Times New Roman"/>
          <w:sz w:val="24"/>
          <w:szCs w:val="24"/>
          <w:lang w:val="da-DK"/>
        </w:rPr>
        <w:t>Udover at borgerne</w:t>
      </w:r>
      <w:r w:rsidR="00B03BC8" w:rsidRPr="00A06C86">
        <w:rPr>
          <w:rFonts w:ascii="Times New Roman" w:hAnsi="Times New Roman" w:cs="Times New Roman"/>
          <w:sz w:val="24"/>
          <w:szCs w:val="24"/>
          <w:lang w:val="da-DK"/>
        </w:rPr>
        <w:t xml:space="preserve"> beretter, at de</w:t>
      </w:r>
      <w:r w:rsidR="00F5428F" w:rsidRPr="00A06C86">
        <w:rPr>
          <w:rFonts w:ascii="Times New Roman" w:hAnsi="Times New Roman" w:cs="Times New Roman"/>
          <w:sz w:val="24"/>
          <w:szCs w:val="24"/>
          <w:lang w:val="da-DK"/>
        </w:rPr>
        <w:t xml:space="preserve"> bliver mere b</w:t>
      </w:r>
      <w:r w:rsidR="00926BD0" w:rsidRPr="00A06C86">
        <w:rPr>
          <w:rFonts w:ascii="Times New Roman" w:hAnsi="Times New Roman" w:cs="Times New Roman"/>
          <w:sz w:val="24"/>
          <w:szCs w:val="24"/>
          <w:lang w:val="da-DK"/>
        </w:rPr>
        <w:t>evidste omkring, hvordan de kan</w:t>
      </w:r>
      <w:r w:rsidR="00F5428F" w:rsidRPr="00A06C86">
        <w:rPr>
          <w:rFonts w:ascii="Times New Roman" w:hAnsi="Times New Roman" w:cs="Times New Roman"/>
          <w:sz w:val="24"/>
          <w:szCs w:val="24"/>
          <w:lang w:val="da-DK"/>
        </w:rPr>
        <w:t xml:space="preserve"> forstå andre menneskers handlinger</w:t>
      </w:r>
      <w:r w:rsidR="007148C1" w:rsidRPr="00A06C86">
        <w:rPr>
          <w:rFonts w:ascii="Times New Roman" w:hAnsi="Times New Roman" w:cs="Times New Roman"/>
          <w:sz w:val="24"/>
          <w:szCs w:val="24"/>
          <w:lang w:val="da-DK"/>
        </w:rPr>
        <w:t>,</w:t>
      </w:r>
      <w:r w:rsidR="00EA6273" w:rsidRPr="00A06C86">
        <w:rPr>
          <w:rFonts w:ascii="Times New Roman" w:hAnsi="Times New Roman" w:cs="Times New Roman"/>
          <w:sz w:val="24"/>
          <w:szCs w:val="24"/>
          <w:lang w:val="da-DK"/>
        </w:rPr>
        <w:t xml:space="preserve"> fortæller de</w:t>
      </w:r>
      <w:r w:rsidR="00926BD0" w:rsidRPr="00A06C86">
        <w:rPr>
          <w:rFonts w:ascii="Times New Roman" w:hAnsi="Times New Roman" w:cs="Times New Roman"/>
          <w:sz w:val="24"/>
          <w:szCs w:val="24"/>
          <w:lang w:val="da-DK"/>
        </w:rPr>
        <w:t xml:space="preserve"> desuden</w:t>
      </w:r>
      <w:r w:rsidR="007148C1" w:rsidRPr="00A06C86">
        <w:rPr>
          <w:rFonts w:ascii="Times New Roman" w:hAnsi="Times New Roman" w:cs="Times New Roman"/>
          <w:sz w:val="24"/>
          <w:szCs w:val="24"/>
          <w:lang w:val="da-DK"/>
        </w:rPr>
        <w:t xml:space="preserve">, at de bliver bedre til </w:t>
      </w:r>
      <w:r w:rsidR="00F5428F" w:rsidRPr="00A06C86">
        <w:rPr>
          <w:rFonts w:ascii="Times New Roman" w:hAnsi="Times New Roman" w:cs="Times New Roman"/>
          <w:sz w:val="24"/>
          <w:szCs w:val="24"/>
          <w:lang w:val="da-DK"/>
        </w:rPr>
        <w:t xml:space="preserve">at se sig selv med </w:t>
      </w:r>
      <w:r w:rsidR="007148C1" w:rsidRPr="00A06C86">
        <w:rPr>
          <w:rFonts w:ascii="Times New Roman" w:hAnsi="Times New Roman" w:cs="Times New Roman"/>
          <w:sz w:val="24"/>
          <w:szCs w:val="24"/>
          <w:lang w:val="da-DK"/>
        </w:rPr>
        <w:t>andres øjne og herigennem prøve</w:t>
      </w:r>
      <w:r w:rsidR="00F5428F" w:rsidRPr="00A06C86">
        <w:rPr>
          <w:rFonts w:ascii="Times New Roman" w:hAnsi="Times New Roman" w:cs="Times New Roman"/>
          <w:sz w:val="24"/>
          <w:szCs w:val="24"/>
          <w:lang w:val="da-DK"/>
        </w:rPr>
        <w:t xml:space="preserve"> at forstå, hvordan omgivelserne opfatter</w:t>
      </w:r>
      <w:r w:rsidR="007148C1" w:rsidRPr="00A06C86">
        <w:rPr>
          <w:rFonts w:ascii="Times New Roman" w:hAnsi="Times New Roman" w:cs="Times New Roman"/>
          <w:sz w:val="24"/>
          <w:szCs w:val="24"/>
          <w:lang w:val="da-DK"/>
        </w:rPr>
        <w:t xml:space="preserve"> og reagerer</w:t>
      </w:r>
      <w:r w:rsidR="00504566" w:rsidRPr="00A06C86">
        <w:rPr>
          <w:rFonts w:ascii="Times New Roman" w:hAnsi="Times New Roman" w:cs="Times New Roman"/>
          <w:sz w:val="24"/>
          <w:szCs w:val="24"/>
          <w:lang w:val="da-DK"/>
        </w:rPr>
        <w:t xml:space="preserve"> på</w:t>
      </w:r>
      <w:r w:rsidR="004F563A" w:rsidRPr="00A06C86">
        <w:rPr>
          <w:rFonts w:ascii="Times New Roman" w:hAnsi="Times New Roman" w:cs="Times New Roman"/>
          <w:sz w:val="24"/>
          <w:szCs w:val="24"/>
          <w:lang w:val="da-DK"/>
        </w:rPr>
        <w:t xml:space="preserve"> dem</w:t>
      </w:r>
      <w:r w:rsidR="00556417" w:rsidRPr="00A06C86">
        <w:rPr>
          <w:rFonts w:ascii="Times New Roman" w:hAnsi="Times New Roman" w:cs="Times New Roman"/>
          <w:sz w:val="24"/>
          <w:szCs w:val="24"/>
          <w:lang w:val="da-DK"/>
        </w:rPr>
        <w:t>. Henrik fortæller</w:t>
      </w:r>
      <w:r w:rsidR="00F5428F" w:rsidRPr="00A06C86">
        <w:rPr>
          <w:rFonts w:ascii="Times New Roman" w:hAnsi="Times New Roman" w:cs="Times New Roman"/>
          <w:sz w:val="24"/>
          <w:szCs w:val="24"/>
          <w:lang w:val="da-DK"/>
        </w:rPr>
        <w:t xml:space="preserve"> i det følgende: </w:t>
      </w:r>
    </w:p>
    <w:p w:rsidR="00DD040D" w:rsidRPr="00A06C86" w:rsidRDefault="00F5428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Ja! Givet mig de der værktøjer der, som se noget andet og tage den, når du oplever den og ikke vente, fordi det hober sig op. Givet mig sådan et perspektiv, en indsigt i, hvordan andre oplever mig udefra. Fordi det ser jeg ikke, jeg ser mig selv indefra. Og set i mit synspunkt indefra, så er det fint nok som det er, men det er det ikke ud ad til. Og det er så det, jeg har set hele mit liv sådan set, jeg har set indefra- eller været inde i mig selv hele tiden, jeg har ikke foldet mig ud, hvis man kan sige det sådan. Ja. Givet mig en indsigt i mit eget liv, kan man sige.</w:t>
      </w:r>
      <w:r w:rsidRPr="00A06C86">
        <w:rPr>
          <w:rFonts w:ascii="Times New Roman" w:hAnsi="Times New Roman" w:cs="Times New Roman"/>
          <w:sz w:val="24"/>
          <w:szCs w:val="24"/>
          <w:lang w:val="da-DK"/>
        </w:rPr>
        <w:t>”</w:t>
      </w:r>
    </w:p>
    <w:p w:rsidR="00DD040D" w:rsidRPr="00A06C86" w:rsidRDefault="00DD040D" w:rsidP="00DE1E6C">
      <w:pPr>
        <w:spacing w:after="0" w:line="360" w:lineRule="auto"/>
        <w:rPr>
          <w:rFonts w:ascii="Times New Roman" w:hAnsi="Times New Roman" w:cs="Times New Roman"/>
          <w:sz w:val="24"/>
          <w:szCs w:val="24"/>
          <w:lang w:val="da-DK"/>
        </w:rPr>
      </w:pPr>
    </w:p>
    <w:p w:rsidR="00C27314" w:rsidRPr="00A06C86" w:rsidRDefault="00EA6273"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 b</w:t>
      </w:r>
      <w:r w:rsidR="00C27314" w:rsidRPr="00A06C86">
        <w:rPr>
          <w:rFonts w:ascii="Times New Roman" w:hAnsi="Times New Roman" w:cs="Times New Roman"/>
          <w:sz w:val="24"/>
          <w:szCs w:val="24"/>
          <w:lang w:val="da-DK"/>
        </w:rPr>
        <w:t>orgerne</w:t>
      </w:r>
      <w:r w:rsidR="00926BD0" w:rsidRPr="00A06C86">
        <w:rPr>
          <w:rFonts w:ascii="Times New Roman" w:hAnsi="Times New Roman" w:cs="Times New Roman"/>
          <w:sz w:val="24"/>
          <w:szCs w:val="24"/>
          <w:lang w:val="da-DK"/>
        </w:rPr>
        <w:t xml:space="preserve"> kan</w:t>
      </w:r>
      <w:r w:rsidRPr="00A06C86">
        <w:rPr>
          <w:rFonts w:ascii="Times New Roman" w:hAnsi="Times New Roman" w:cs="Times New Roman"/>
          <w:sz w:val="24"/>
          <w:szCs w:val="24"/>
          <w:lang w:val="da-DK"/>
        </w:rPr>
        <w:t xml:space="preserve"> de</w:t>
      </w:r>
      <w:r w:rsidR="00C27314" w:rsidRPr="00A06C86">
        <w:rPr>
          <w:rFonts w:ascii="Times New Roman" w:hAnsi="Times New Roman" w:cs="Times New Roman"/>
          <w:sz w:val="24"/>
          <w:szCs w:val="24"/>
          <w:lang w:val="da-DK"/>
        </w:rPr>
        <w:t xml:space="preserve"> anvende</w:t>
      </w:r>
      <w:r w:rsidR="00217202" w:rsidRPr="00A06C86">
        <w:rPr>
          <w:rFonts w:ascii="Times New Roman" w:hAnsi="Times New Roman" w:cs="Times New Roman"/>
          <w:sz w:val="24"/>
          <w:szCs w:val="24"/>
          <w:lang w:val="da-DK"/>
        </w:rPr>
        <w:t xml:space="preserve"> bostøttens råd, </w:t>
      </w:r>
      <w:r w:rsidR="00C27314" w:rsidRPr="00A06C86">
        <w:rPr>
          <w:rFonts w:ascii="Times New Roman" w:hAnsi="Times New Roman" w:cs="Times New Roman"/>
          <w:sz w:val="24"/>
          <w:szCs w:val="24"/>
          <w:lang w:val="da-DK"/>
        </w:rPr>
        <w:t>når de står i situationer</w:t>
      </w:r>
      <w:r w:rsidR="00217202" w:rsidRPr="00A06C86">
        <w:rPr>
          <w:rFonts w:ascii="Times New Roman" w:hAnsi="Times New Roman" w:cs="Times New Roman"/>
          <w:sz w:val="24"/>
          <w:szCs w:val="24"/>
          <w:lang w:val="da-DK"/>
        </w:rPr>
        <w:t>,</w:t>
      </w:r>
      <w:r w:rsidR="00C27314" w:rsidRPr="00A06C86">
        <w:rPr>
          <w:rFonts w:ascii="Times New Roman" w:hAnsi="Times New Roman" w:cs="Times New Roman"/>
          <w:sz w:val="24"/>
          <w:szCs w:val="24"/>
          <w:lang w:val="da-DK"/>
        </w:rPr>
        <w:t xml:space="preserve"> </w:t>
      </w:r>
      <w:r w:rsidR="00217202" w:rsidRPr="00A06C86">
        <w:rPr>
          <w:rFonts w:ascii="Times New Roman" w:hAnsi="Times New Roman" w:cs="Times New Roman"/>
          <w:sz w:val="24"/>
          <w:szCs w:val="24"/>
          <w:lang w:val="da-DK"/>
        </w:rPr>
        <w:t xml:space="preserve">hvor de </w:t>
      </w:r>
      <w:r w:rsidR="00512403" w:rsidRPr="00A06C86">
        <w:rPr>
          <w:rFonts w:ascii="Times New Roman" w:hAnsi="Times New Roman" w:cs="Times New Roman"/>
          <w:sz w:val="24"/>
          <w:szCs w:val="24"/>
          <w:lang w:val="da-DK"/>
        </w:rPr>
        <w:t xml:space="preserve">efter eget udsagn </w:t>
      </w:r>
      <w:r w:rsidR="00217202" w:rsidRPr="00A06C86">
        <w:rPr>
          <w:rFonts w:ascii="Times New Roman" w:hAnsi="Times New Roman" w:cs="Times New Roman"/>
          <w:sz w:val="24"/>
          <w:szCs w:val="24"/>
          <w:lang w:val="da-DK"/>
        </w:rPr>
        <w:t>fx tidligere har haf</w:t>
      </w:r>
      <w:r w:rsidR="004F563A" w:rsidRPr="00A06C86">
        <w:rPr>
          <w:rFonts w:ascii="Times New Roman" w:hAnsi="Times New Roman" w:cs="Times New Roman"/>
          <w:sz w:val="24"/>
          <w:szCs w:val="24"/>
          <w:lang w:val="da-DK"/>
        </w:rPr>
        <w:t xml:space="preserve">t en tendens til at </w:t>
      </w:r>
      <w:r w:rsidR="00926BD0" w:rsidRPr="00A06C86">
        <w:rPr>
          <w:rFonts w:ascii="Times New Roman" w:hAnsi="Times New Roman" w:cs="Times New Roman"/>
          <w:sz w:val="24"/>
          <w:szCs w:val="24"/>
          <w:lang w:val="da-DK"/>
        </w:rPr>
        <w:t>reagere for voldsomt. Henrik beretter herom</w:t>
      </w:r>
      <w:r w:rsidR="00217202" w:rsidRPr="00A06C86">
        <w:rPr>
          <w:rFonts w:ascii="Times New Roman" w:hAnsi="Times New Roman" w:cs="Times New Roman"/>
          <w:sz w:val="24"/>
          <w:szCs w:val="24"/>
          <w:lang w:val="da-DK"/>
        </w:rPr>
        <w:t>:</w:t>
      </w:r>
    </w:p>
    <w:p w:rsidR="00C27314" w:rsidRPr="00A06C86" w:rsidRDefault="00C27314" w:rsidP="00DE1E6C">
      <w:pPr>
        <w:spacing w:after="0" w:line="360" w:lineRule="auto"/>
        <w:rPr>
          <w:rFonts w:ascii="Times New Roman" w:hAnsi="Times New Roman" w:cs="Times New Roman"/>
          <w:sz w:val="24"/>
          <w:szCs w:val="24"/>
          <w:lang w:val="da-DK"/>
        </w:rPr>
      </w:pPr>
    </w:p>
    <w:p w:rsidR="00DD040D" w:rsidRPr="00A06C86" w:rsidRDefault="000A5CB3"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Sådan</w:t>
      </w:r>
      <w:r w:rsidR="00692E83"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det der med at lære mig nogle ting, som jeg ikke har fået med  i mit liv. Det skal man også, det har jeg også fået rigtig meget hjælp til af bostøtter</w:t>
      </w:r>
      <w:r w:rsidR="00692E83" w:rsidRPr="00A06C86">
        <w:rPr>
          <w:rFonts w:ascii="Times New Roman" w:hAnsi="Times New Roman" w:cs="Times New Roman"/>
          <w:i/>
          <w:sz w:val="24"/>
          <w:szCs w:val="24"/>
          <w:lang w:val="da-DK"/>
        </w:rPr>
        <w:t>ne</w:t>
      </w:r>
      <w:r w:rsidRPr="00A06C86">
        <w:rPr>
          <w:rFonts w:ascii="Times New Roman" w:hAnsi="Times New Roman" w:cs="Times New Roman"/>
          <w:i/>
          <w:sz w:val="24"/>
          <w:szCs w:val="24"/>
          <w:lang w:val="da-DK"/>
        </w:rPr>
        <w:t>. Socialt kan man kalde det, måske. (...)</w:t>
      </w:r>
      <w:r w:rsidRPr="00A06C86">
        <w:rPr>
          <w:rFonts w:ascii="Times New Roman" w:hAnsi="Times New Roman" w:cs="Times New Roman"/>
          <w:sz w:val="24"/>
          <w:szCs w:val="24"/>
          <w:lang w:val="da-DK"/>
        </w:rPr>
        <w:t xml:space="preserve"> </w:t>
      </w:r>
      <w:r w:rsidR="00C27314" w:rsidRPr="00A06C86">
        <w:rPr>
          <w:rFonts w:ascii="Times New Roman" w:hAnsi="Times New Roman" w:cs="Times New Roman"/>
          <w:i/>
          <w:sz w:val="24"/>
          <w:szCs w:val="24"/>
          <w:lang w:val="da-DK"/>
        </w:rPr>
        <w:t>Ja, jeg har lært, jeg</w:t>
      </w:r>
      <w:r w:rsidR="007F68E1" w:rsidRPr="00A06C86">
        <w:rPr>
          <w:rFonts w:ascii="Times New Roman" w:hAnsi="Times New Roman" w:cs="Times New Roman"/>
          <w:i/>
          <w:sz w:val="24"/>
          <w:szCs w:val="24"/>
          <w:lang w:val="da-DK"/>
        </w:rPr>
        <w:t xml:space="preserve"> har fået nogle</w:t>
      </w:r>
      <w:r w:rsidR="00217202" w:rsidRPr="00A06C86">
        <w:rPr>
          <w:rFonts w:ascii="Times New Roman" w:hAnsi="Times New Roman" w:cs="Times New Roman"/>
          <w:i/>
          <w:sz w:val="24"/>
          <w:szCs w:val="24"/>
          <w:lang w:val="da-DK"/>
        </w:rPr>
        <w:t xml:space="preserve"> værktøjer af bostøtten</w:t>
      </w:r>
      <w:r w:rsidR="007F68E1" w:rsidRPr="00A06C86">
        <w:rPr>
          <w:rFonts w:ascii="Times New Roman" w:hAnsi="Times New Roman" w:cs="Times New Roman"/>
          <w:i/>
          <w:sz w:val="24"/>
          <w:szCs w:val="24"/>
          <w:lang w:val="da-DK"/>
        </w:rPr>
        <w:t>. Såsom at; husk</w:t>
      </w:r>
      <w:r w:rsidR="00C27314" w:rsidRPr="00A06C86">
        <w:rPr>
          <w:rFonts w:ascii="Times New Roman" w:hAnsi="Times New Roman" w:cs="Times New Roman"/>
          <w:i/>
          <w:sz w:val="24"/>
          <w:szCs w:val="24"/>
          <w:lang w:val="da-DK"/>
        </w:rPr>
        <w:t xml:space="preserve"> lige at tælle til 10 eller husk lige at tænke det igennem eller se den ad og træd et skridt tilbage, se </w:t>
      </w:r>
      <w:r w:rsidR="00DD040D" w:rsidRPr="00A06C86">
        <w:rPr>
          <w:rFonts w:ascii="Times New Roman" w:hAnsi="Times New Roman" w:cs="Times New Roman"/>
          <w:i/>
          <w:sz w:val="24"/>
          <w:szCs w:val="24"/>
          <w:lang w:val="da-DK"/>
        </w:rPr>
        <w:t>situationen igen (...)</w:t>
      </w:r>
      <w:r w:rsidRPr="00A06C86">
        <w:rPr>
          <w:rFonts w:ascii="Times New Roman" w:hAnsi="Times New Roman" w:cs="Times New Roman"/>
          <w:i/>
          <w:sz w:val="24"/>
          <w:szCs w:val="24"/>
          <w:lang w:val="da-DK"/>
        </w:rPr>
        <w:t>.</w:t>
      </w:r>
      <w:r w:rsidR="00EA167A" w:rsidRPr="00A06C86">
        <w:rPr>
          <w:rFonts w:ascii="Times New Roman" w:hAnsi="Times New Roman" w:cs="Times New Roman"/>
          <w:i/>
          <w:sz w:val="24"/>
          <w:szCs w:val="24"/>
          <w:lang w:val="da-DK"/>
        </w:rPr>
        <w:t xml:space="preserve"> </w:t>
      </w:r>
      <w:r w:rsidR="00692E83" w:rsidRPr="00A06C86">
        <w:rPr>
          <w:rFonts w:ascii="Times New Roman" w:hAnsi="Times New Roman" w:cs="Times New Roman"/>
          <w:i/>
          <w:sz w:val="24"/>
          <w:szCs w:val="24"/>
          <w:lang w:val="da-DK"/>
        </w:rPr>
        <w:t>N</w:t>
      </w:r>
      <w:r w:rsidRPr="00A06C86">
        <w:rPr>
          <w:rFonts w:ascii="Times New Roman" w:hAnsi="Times New Roman" w:cs="Times New Roman"/>
          <w:i/>
          <w:sz w:val="24"/>
          <w:szCs w:val="24"/>
          <w:lang w:val="da-DK"/>
        </w:rPr>
        <w:t>år jeg venter en uge, så hæv</w:t>
      </w:r>
      <w:r w:rsidR="00EA2AAD" w:rsidRPr="00A06C86">
        <w:rPr>
          <w:rFonts w:ascii="Times New Roman" w:hAnsi="Times New Roman" w:cs="Times New Roman"/>
          <w:i/>
          <w:sz w:val="24"/>
          <w:szCs w:val="24"/>
          <w:lang w:val="da-DK"/>
        </w:rPr>
        <w:t>er jeg ligesom bare stemmen</w:t>
      </w:r>
      <w:r w:rsidRPr="00A06C86">
        <w:rPr>
          <w:rFonts w:ascii="Times New Roman" w:hAnsi="Times New Roman" w:cs="Times New Roman"/>
          <w:i/>
          <w:sz w:val="24"/>
          <w:szCs w:val="24"/>
          <w:lang w:val="da-DK"/>
        </w:rPr>
        <w:t xml:space="preserve"> og kalder hende måske nogle ting, idiot eller et eller andet</w:t>
      </w:r>
      <w:r w:rsidR="00EA167A" w:rsidRPr="00A06C86">
        <w:rPr>
          <w:rFonts w:ascii="Times New Roman" w:hAnsi="Times New Roman" w:cs="Times New Roman"/>
          <w:i/>
          <w:sz w:val="24"/>
          <w:szCs w:val="24"/>
          <w:lang w:val="da-DK"/>
        </w:rPr>
        <w:t>, altså, det har jeg gjort før</w:t>
      </w:r>
      <w:r w:rsidRPr="00A06C86">
        <w:rPr>
          <w:rFonts w:ascii="Times New Roman" w:hAnsi="Times New Roman" w:cs="Times New Roman"/>
          <w:sz w:val="24"/>
          <w:szCs w:val="24"/>
          <w:lang w:val="da-DK"/>
        </w:rPr>
        <w:t>.</w:t>
      </w:r>
      <w:r w:rsidR="00DD040D" w:rsidRPr="00A06C86">
        <w:rPr>
          <w:rFonts w:ascii="Times New Roman" w:hAnsi="Times New Roman" w:cs="Times New Roman"/>
          <w:sz w:val="24"/>
          <w:szCs w:val="24"/>
          <w:lang w:val="da-DK"/>
        </w:rPr>
        <w:t>”</w:t>
      </w:r>
    </w:p>
    <w:p w:rsidR="00DD040D" w:rsidRPr="00A06C86" w:rsidRDefault="00DD040D" w:rsidP="00DE1E6C">
      <w:pPr>
        <w:spacing w:after="0" w:line="360" w:lineRule="auto"/>
        <w:rPr>
          <w:rFonts w:ascii="Times New Roman" w:hAnsi="Times New Roman" w:cs="Times New Roman"/>
          <w:i/>
          <w:sz w:val="24"/>
          <w:szCs w:val="24"/>
          <w:lang w:val="da-DK"/>
        </w:rPr>
      </w:pPr>
    </w:p>
    <w:p w:rsidR="00217202" w:rsidRPr="00A06C86" w:rsidRDefault="00AB254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Informanterne</w:t>
      </w:r>
      <w:r w:rsidR="00EA6273" w:rsidRPr="00A06C86">
        <w:rPr>
          <w:rFonts w:ascii="Times New Roman" w:hAnsi="Times New Roman" w:cs="Times New Roman"/>
          <w:sz w:val="24"/>
          <w:szCs w:val="24"/>
          <w:lang w:val="da-DK"/>
        </w:rPr>
        <w:t>s fortællinger viser</w:t>
      </w:r>
      <w:r w:rsidRPr="00A06C86">
        <w:rPr>
          <w:rFonts w:ascii="Times New Roman" w:hAnsi="Times New Roman" w:cs="Times New Roman"/>
          <w:sz w:val="24"/>
          <w:szCs w:val="24"/>
          <w:lang w:val="da-DK"/>
        </w:rPr>
        <w:t>, at</w:t>
      </w:r>
      <w:r w:rsidR="00EA6273" w:rsidRPr="00A06C86">
        <w:rPr>
          <w:rFonts w:ascii="Times New Roman" w:hAnsi="Times New Roman" w:cs="Times New Roman"/>
          <w:sz w:val="24"/>
          <w:szCs w:val="24"/>
          <w:lang w:val="da-DK"/>
        </w:rPr>
        <w:t xml:space="preserve"> de</w:t>
      </w:r>
      <w:r w:rsidRPr="00A06C86">
        <w:rPr>
          <w:rFonts w:ascii="Times New Roman" w:hAnsi="Times New Roman" w:cs="Times New Roman"/>
          <w:sz w:val="24"/>
          <w:szCs w:val="24"/>
          <w:lang w:val="da-DK"/>
        </w:rPr>
        <w:t xml:space="preserve"> få</w:t>
      </w:r>
      <w:r w:rsidR="00EA6273" w:rsidRPr="00A06C86">
        <w:rPr>
          <w:rFonts w:ascii="Times New Roman" w:hAnsi="Times New Roman" w:cs="Times New Roman"/>
          <w:sz w:val="24"/>
          <w:szCs w:val="24"/>
          <w:lang w:val="da-DK"/>
        </w:rPr>
        <w:t>r</w:t>
      </w:r>
      <w:r w:rsidR="004F563A" w:rsidRPr="00A06C86">
        <w:rPr>
          <w:rFonts w:ascii="Times New Roman" w:hAnsi="Times New Roman" w:cs="Times New Roman"/>
          <w:sz w:val="24"/>
          <w:szCs w:val="24"/>
          <w:lang w:val="da-DK"/>
        </w:rPr>
        <w:t xml:space="preserve"> </w:t>
      </w:r>
      <w:r w:rsidR="00512403" w:rsidRPr="00A06C86">
        <w:rPr>
          <w:rFonts w:ascii="Times New Roman" w:hAnsi="Times New Roman" w:cs="Times New Roman"/>
          <w:sz w:val="24"/>
          <w:szCs w:val="24"/>
          <w:lang w:val="da-DK"/>
        </w:rPr>
        <w:t>sparring og støtte af</w:t>
      </w:r>
      <w:r w:rsidR="004F563A" w:rsidRPr="00A06C86">
        <w:rPr>
          <w:rFonts w:ascii="Times New Roman" w:hAnsi="Times New Roman" w:cs="Times New Roman"/>
          <w:sz w:val="24"/>
          <w:szCs w:val="24"/>
          <w:lang w:val="da-DK"/>
        </w:rPr>
        <w:t xml:space="preserve"> bostøttemedarbejderen,</w:t>
      </w:r>
      <w:r w:rsidRPr="00A06C86">
        <w:rPr>
          <w:rFonts w:ascii="Times New Roman" w:hAnsi="Times New Roman" w:cs="Times New Roman"/>
          <w:sz w:val="24"/>
          <w:szCs w:val="24"/>
          <w:lang w:val="da-DK"/>
        </w:rPr>
        <w:t xml:space="preserve"> hvilket ifølge borgerne medfører, at de</w:t>
      </w:r>
      <w:r w:rsidR="00512403" w:rsidRPr="00A06C86">
        <w:rPr>
          <w:rFonts w:ascii="Times New Roman" w:hAnsi="Times New Roman" w:cs="Times New Roman"/>
          <w:sz w:val="24"/>
          <w:szCs w:val="24"/>
          <w:lang w:val="da-DK"/>
        </w:rPr>
        <w:t xml:space="preserve"> lærer</w:t>
      </w:r>
      <w:r w:rsidR="00217202" w:rsidRPr="00A06C86">
        <w:rPr>
          <w:rFonts w:ascii="Times New Roman" w:hAnsi="Times New Roman" w:cs="Times New Roman"/>
          <w:sz w:val="24"/>
          <w:szCs w:val="24"/>
          <w:lang w:val="da-DK"/>
        </w:rPr>
        <w:t xml:space="preserve"> at internalisere disse </w:t>
      </w:r>
      <w:r w:rsidR="00BE6214" w:rsidRPr="00A06C86">
        <w:rPr>
          <w:rFonts w:ascii="Times New Roman" w:hAnsi="Times New Roman" w:cs="Times New Roman"/>
          <w:sz w:val="24"/>
          <w:szCs w:val="24"/>
          <w:lang w:val="da-DK"/>
        </w:rPr>
        <w:t xml:space="preserve">råd </w:t>
      </w:r>
      <w:r w:rsidR="00217202" w:rsidRPr="00A06C86">
        <w:rPr>
          <w:rFonts w:ascii="Times New Roman" w:hAnsi="Times New Roman" w:cs="Times New Roman"/>
          <w:sz w:val="24"/>
          <w:szCs w:val="24"/>
          <w:lang w:val="da-DK"/>
        </w:rPr>
        <w:t xml:space="preserve">og </w:t>
      </w:r>
      <w:r w:rsidR="004F563A" w:rsidRPr="00A06C86">
        <w:rPr>
          <w:rFonts w:ascii="Times New Roman" w:hAnsi="Times New Roman" w:cs="Times New Roman"/>
          <w:sz w:val="24"/>
          <w:szCs w:val="24"/>
          <w:lang w:val="da-DK"/>
        </w:rPr>
        <w:t xml:space="preserve">fremover </w:t>
      </w:r>
      <w:r w:rsidR="00512403" w:rsidRPr="00A06C86">
        <w:rPr>
          <w:rFonts w:ascii="Times New Roman" w:hAnsi="Times New Roman" w:cs="Times New Roman"/>
          <w:sz w:val="24"/>
          <w:szCs w:val="24"/>
          <w:lang w:val="da-DK"/>
        </w:rPr>
        <w:t xml:space="preserve">kan </w:t>
      </w:r>
      <w:r w:rsidR="004F563A" w:rsidRPr="00A06C86">
        <w:rPr>
          <w:rFonts w:ascii="Times New Roman" w:hAnsi="Times New Roman" w:cs="Times New Roman"/>
          <w:sz w:val="24"/>
          <w:szCs w:val="24"/>
          <w:lang w:val="da-DK"/>
        </w:rPr>
        <w:t xml:space="preserve">anvende </w:t>
      </w:r>
      <w:r w:rsidR="0006148B" w:rsidRPr="00A06C86">
        <w:rPr>
          <w:rFonts w:ascii="Times New Roman" w:hAnsi="Times New Roman" w:cs="Times New Roman"/>
          <w:sz w:val="24"/>
          <w:szCs w:val="24"/>
          <w:lang w:val="da-DK"/>
        </w:rPr>
        <w:t>disse råd</w:t>
      </w:r>
      <w:r w:rsidR="00ED337C" w:rsidRPr="00A06C86">
        <w:rPr>
          <w:rFonts w:ascii="Times New Roman" w:hAnsi="Times New Roman" w:cs="Times New Roman"/>
          <w:sz w:val="24"/>
          <w:szCs w:val="24"/>
          <w:lang w:val="da-DK"/>
        </w:rPr>
        <w:t>,</w:t>
      </w:r>
      <w:r w:rsidR="00217202" w:rsidRPr="00A06C86">
        <w:rPr>
          <w:rFonts w:ascii="Times New Roman" w:hAnsi="Times New Roman" w:cs="Times New Roman"/>
          <w:sz w:val="24"/>
          <w:szCs w:val="24"/>
          <w:lang w:val="da-DK"/>
        </w:rPr>
        <w:t xml:space="preserve"> når de står i lignende situationer, hvor bostøtten ikke er tilstede. </w:t>
      </w:r>
    </w:p>
    <w:p w:rsidR="007148C1" w:rsidRPr="00A06C86" w:rsidRDefault="007148C1" w:rsidP="00DE1E6C">
      <w:pPr>
        <w:spacing w:line="360" w:lineRule="auto"/>
        <w:rPr>
          <w:rFonts w:ascii="Times New Roman" w:hAnsi="Times New Roman" w:cs="Times New Roman"/>
          <w:b/>
          <w:sz w:val="24"/>
          <w:szCs w:val="24"/>
          <w:lang w:val="da-DK"/>
        </w:rPr>
      </w:pPr>
    </w:p>
    <w:p w:rsidR="00EB228D" w:rsidRPr="00A06C86" w:rsidRDefault="00AB2545"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3.3</w:t>
      </w:r>
      <w:r w:rsidR="00EB228D" w:rsidRPr="00A06C86">
        <w:rPr>
          <w:rFonts w:ascii="Times New Roman" w:hAnsi="Times New Roman" w:cs="Times New Roman"/>
          <w:b/>
          <w:sz w:val="24"/>
          <w:szCs w:val="24"/>
          <w:lang w:val="da-DK"/>
        </w:rPr>
        <w:t xml:space="preserve"> Sammenfatning af analysernes tre temaer</w:t>
      </w:r>
    </w:p>
    <w:p w:rsidR="00EB228D" w:rsidRPr="00A06C86" w:rsidRDefault="00EB228D"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w:t>
      </w:r>
      <w:r w:rsidR="007D2F47" w:rsidRPr="00A06C86">
        <w:rPr>
          <w:rFonts w:ascii="Times New Roman" w:hAnsi="Times New Roman" w:cs="Times New Roman"/>
          <w:sz w:val="24"/>
          <w:szCs w:val="24"/>
          <w:lang w:val="da-DK"/>
        </w:rPr>
        <w:t>gende afsnit vil vi lave en</w:t>
      </w:r>
      <w:r w:rsidRPr="00A06C86">
        <w:rPr>
          <w:rFonts w:ascii="Times New Roman" w:hAnsi="Times New Roman" w:cs="Times New Roman"/>
          <w:sz w:val="24"/>
          <w:szCs w:val="24"/>
          <w:lang w:val="da-DK"/>
        </w:rPr>
        <w:t xml:space="preserve"> sammenfatning af de tre analyse</w:t>
      </w:r>
      <w:r w:rsidR="00380F0B" w:rsidRPr="00A06C86">
        <w:rPr>
          <w:rFonts w:ascii="Times New Roman" w:hAnsi="Times New Roman" w:cs="Times New Roman"/>
          <w:sz w:val="24"/>
          <w:szCs w:val="24"/>
          <w:lang w:val="da-DK"/>
        </w:rPr>
        <w:t>temaers empiriske fund</w:t>
      </w:r>
      <w:r w:rsidRPr="00A06C86">
        <w:rPr>
          <w:rFonts w:ascii="Times New Roman" w:hAnsi="Times New Roman" w:cs="Times New Roman"/>
          <w:sz w:val="24"/>
          <w:szCs w:val="24"/>
          <w:lang w:val="da-DK"/>
        </w:rPr>
        <w:t>. Vi vil sammenfatte fundene med udgangspu</w:t>
      </w:r>
      <w:r w:rsidR="00D66F6C" w:rsidRPr="00A06C86">
        <w:rPr>
          <w:rFonts w:ascii="Times New Roman" w:hAnsi="Times New Roman" w:cs="Times New Roman"/>
          <w:sz w:val="24"/>
          <w:szCs w:val="24"/>
          <w:lang w:val="da-DK"/>
        </w:rPr>
        <w:t>nkt i temaernes</w:t>
      </w:r>
      <w:r w:rsidRPr="00A06C86">
        <w:rPr>
          <w:rFonts w:ascii="Times New Roman" w:hAnsi="Times New Roman" w:cs="Times New Roman"/>
          <w:sz w:val="24"/>
          <w:szCs w:val="24"/>
          <w:lang w:val="da-DK"/>
        </w:rPr>
        <w:t xml:space="preserve"> fastsatte rækkefølge.</w:t>
      </w:r>
      <w:r w:rsidR="001A3E65" w:rsidRPr="00A06C86">
        <w:rPr>
          <w:rFonts w:ascii="Times New Roman" w:hAnsi="Times New Roman" w:cs="Times New Roman"/>
          <w:sz w:val="24"/>
          <w:szCs w:val="24"/>
          <w:lang w:val="da-DK"/>
        </w:rPr>
        <w:t xml:space="preserve"> Ud fra di</w:t>
      </w:r>
      <w:r w:rsidR="00AB2545" w:rsidRPr="00A06C86">
        <w:rPr>
          <w:rFonts w:ascii="Times New Roman" w:hAnsi="Times New Roman" w:cs="Times New Roman"/>
          <w:sz w:val="24"/>
          <w:szCs w:val="24"/>
          <w:lang w:val="da-DK"/>
        </w:rPr>
        <w:t>sse tre te</w:t>
      </w:r>
      <w:r w:rsidR="001A3E65" w:rsidRPr="00A06C86">
        <w:rPr>
          <w:rFonts w:ascii="Times New Roman" w:hAnsi="Times New Roman" w:cs="Times New Roman"/>
          <w:sz w:val="24"/>
          <w:szCs w:val="24"/>
          <w:lang w:val="da-DK"/>
        </w:rPr>
        <w:t>m</w:t>
      </w:r>
      <w:r w:rsidR="00AB2545" w:rsidRPr="00A06C86">
        <w:rPr>
          <w:rFonts w:ascii="Times New Roman" w:hAnsi="Times New Roman" w:cs="Times New Roman"/>
          <w:sz w:val="24"/>
          <w:szCs w:val="24"/>
          <w:lang w:val="da-DK"/>
        </w:rPr>
        <w:t>a</w:t>
      </w:r>
      <w:r w:rsidR="001A3E65" w:rsidRPr="00A06C86">
        <w:rPr>
          <w:rFonts w:ascii="Times New Roman" w:hAnsi="Times New Roman" w:cs="Times New Roman"/>
          <w:sz w:val="24"/>
          <w:szCs w:val="24"/>
          <w:lang w:val="da-DK"/>
        </w:rPr>
        <w:t>er</w:t>
      </w:r>
      <w:r w:rsidR="00AB2545" w:rsidRPr="00A06C86">
        <w:rPr>
          <w:rFonts w:ascii="Times New Roman" w:hAnsi="Times New Roman" w:cs="Times New Roman"/>
          <w:sz w:val="24"/>
          <w:szCs w:val="24"/>
          <w:lang w:val="da-DK"/>
        </w:rPr>
        <w:t xml:space="preserve"> er der opstået to fokuspunkter,</w:t>
      </w:r>
      <w:r w:rsidR="001A3E65" w:rsidRPr="00A06C86">
        <w:rPr>
          <w:rFonts w:ascii="Times New Roman" w:hAnsi="Times New Roman" w:cs="Times New Roman"/>
          <w:sz w:val="24"/>
          <w:szCs w:val="24"/>
          <w:lang w:val="da-DK"/>
        </w:rPr>
        <w:t xml:space="preserve"> som vi efterfølgende vil diskutere teoretisk.</w:t>
      </w:r>
    </w:p>
    <w:p w:rsidR="00A85127" w:rsidRPr="00A06C86" w:rsidRDefault="00A85127" w:rsidP="00DE1E6C">
      <w:pPr>
        <w:spacing w:line="360" w:lineRule="auto"/>
        <w:rPr>
          <w:rFonts w:ascii="Times New Roman" w:hAnsi="Times New Roman" w:cs="Times New Roman"/>
          <w:b/>
          <w:sz w:val="24"/>
          <w:szCs w:val="24"/>
          <w:lang w:val="da-DK"/>
        </w:rPr>
      </w:pPr>
    </w:p>
    <w:p w:rsidR="0006148B" w:rsidRPr="00A06C86" w:rsidRDefault="0006148B" w:rsidP="00DE1E6C">
      <w:pPr>
        <w:spacing w:line="360" w:lineRule="auto"/>
        <w:rPr>
          <w:rFonts w:ascii="Times New Roman" w:hAnsi="Times New Roman" w:cs="Times New Roman"/>
          <w:b/>
          <w:sz w:val="24"/>
          <w:szCs w:val="24"/>
          <w:lang w:val="da-DK"/>
        </w:rPr>
      </w:pPr>
    </w:p>
    <w:p w:rsidR="00C0358C" w:rsidRPr="00A06C86" w:rsidRDefault="00061455"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lastRenderedPageBreak/>
        <w:t xml:space="preserve">3.3.1 </w:t>
      </w:r>
      <w:r w:rsidR="00C0358C" w:rsidRPr="00A06C86">
        <w:rPr>
          <w:rFonts w:ascii="Times New Roman" w:hAnsi="Times New Roman" w:cs="Times New Roman"/>
          <w:b/>
          <w:sz w:val="24"/>
          <w:szCs w:val="24"/>
          <w:lang w:val="da-DK"/>
        </w:rPr>
        <w:t>Relationens betydning</w:t>
      </w:r>
    </w:p>
    <w:p w:rsidR="00C0358C" w:rsidRPr="00A06C86" w:rsidRDefault="00C0358C"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Analys</w:t>
      </w:r>
      <w:r w:rsidR="00EA6273" w:rsidRPr="00A06C86">
        <w:rPr>
          <w:rFonts w:ascii="Times New Roman" w:hAnsi="Times New Roman" w:cs="Times New Roman"/>
          <w:sz w:val="24"/>
          <w:szCs w:val="24"/>
          <w:lang w:val="da-DK"/>
        </w:rPr>
        <w:t>erne viser,</w:t>
      </w:r>
      <w:r w:rsidRPr="00A06C86">
        <w:rPr>
          <w:rFonts w:ascii="Times New Roman" w:hAnsi="Times New Roman" w:cs="Times New Roman"/>
          <w:sz w:val="24"/>
          <w:szCs w:val="24"/>
          <w:lang w:val="da-DK"/>
        </w:rPr>
        <w:t xml:space="preserve"> at </w:t>
      </w:r>
      <w:r w:rsidR="0006148B" w:rsidRPr="00A06C86">
        <w:rPr>
          <w:rFonts w:ascii="Times New Roman" w:hAnsi="Times New Roman" w:cs="Times New Roman"/>
          <w:sz w:val="24"/>
          <w:szCs w:val="24"/>
          <w:lang w:val="da-DK"/>
        </w:rPr>
        <w:t xml:space="preserve">borgerne oplever, at </w:t>
      </w:r>
      <w:r w:rsidRPr="00A06C86">
        <w:rPr>
          <w:rFonts w:ascii="Times New Roman" w:hAnsi="Times New Roman" w:cs="Times New Roman"/>
          <w:sz w:val="24"/>
          <w:szCs w:val="24"/>
          <w:lang w:val="da-DK"/>
        </w:rPr>
        <w:t>bostøttemedarbejderen har stor betydning for deres liv</w:t>
      </w:r>
      <w:r w:rsidR="00380F0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idet de fortæller</w:t>
      </w:r>
      <w:r w:rsidR="00380F0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bostøtten har støttet og givet dem omsorg i situationer, hvor de ikke har oplevet, at de i samme grad har fået denne støtte af and</w:t>
      </w:r>
      <w:r w:rsidR="008A0468" w:rsidRPr="00A06C86">
        <w:rPr>
          <w:rFonts w:ascii="Times New Roman" w:hAnsi="Times New Roman" w:cs="Times New Roman"/>
          <w:sz w:val="24"/>
          <w:szCs w:val="24"/>
          <w:lang w:val="da-DK"/>
        </w:rPr>
        <w:t>re.</w:t>
      </w:r>
      <w:r w:rsidR="0058209A" w:rsidRPr="00A06C86">
        <w:rPr>
          <w:rFonts w:ascii="Times New Roman" w:hAnsi="Times New Roman" w:cs="Times New Roman"/>
          <w:sz w:val="24"/>
          <w:szCs w:val="24"/>
          <w:lang w:val="da-DK"/>
        </w:rPr>
        <w:t xml:space="preserve"> </w:t>
      </w:r>
      <w:r w:rsidR="008A0468" w:rsidRPr="00A06C86">
        <w:rPr>
          <w:rFonts w:ascii="Times New Roman" w:hAnsi="Times New Roman" w:cs="Times New Roman"/>
          <w:sz w:val="24"/>
          <w:szCs w:val="24"/>
          <w:lang w:val="da-DK"/>
        </w:rPr>
        <w:t>Flere af borgerne beretter,</w:t>
      </w:r>
      <w:r w:rsidRPr="00A06C86">
        <w:rPr>
          <w:rFonts w:ascii="Times New Roman" w:hAnsi="Times New Roman" w:cs="Times New Roman"/>
          <w:sz w:val="24"/>
          <w:szCs w:val="24"/>
          <w:lang w:val="da-DK"/>
        </w:rPr>
        <w:t xml:space="preserve"> at de således oplever et tæt forhold til deres bostøtte, hvor de beskriver den professionelle som deres ven, sparrin</w:t>
      </w:r>
      <w:r w:rsidR="00D66F6C" w:rsidRPr="00A06C86">
        <w:rPr>
          <w:rFonts w:ascii="Times New Roman" w:hAnsi="Times New Roman" w:cs="Times New Roman"/>
          <w:sz w:val="24"/>
          <w:szCs w:val="24"/>
          <w:lang w:val="da-DK"/>
        </w:rPr>
        <w:t>gspartner eller rollemo</w:t>
      </w:r>
      <w:r w:rsidR="0006148B" w:rsidRPr="00A06C86">
        <w:rPr>
          <w:rFonts w:ascii="Times New Roman" w:hAnsi="Times New Roman" w:cs="Times New Roman"/>
          <w:sz w:val="24"/>
          <w:szCs w:val="24"/>
          <w:lang w:val="da-DK"/>
        </w:rPr>
        <w:t>del</w:t>
      </w:r>
      <w:r w:rsidR="00C80F05" w:rsidRPr="00A06C86">
        <w:rPr>
          <w:rFonts w:ascii="Times New Roman" w:hAnsi="Times New Roman" w:cs="Times New Roman"/>
          <w:sz w:val="24"/>
          <w:szCs w:val="24"/>
          <w:lang w:val="da-DK"/>
        </w:rPr>
        <w:t>.</w:t>
      </w:r>
      <w:r w:rsidR="00147C3E" w:rsidRPr="00A06C86">
        <w:rPr>
          <w:rFonts w:ascii="Times New Roman" w:hAnsi="Times New Roman" w:cs="Times New Roman"/>
          <w:sz w:val="24"/>
          <w:szCs w:val="24"/>
          <w:lang w:val="da-DK"/>
        </w:rPr>
        <w:t xml:space="preserve"> </w:t>
      </w:r>
      <w:r w:rsidR="00D66F6C" w:rsidRPr="00A06C86">
        <w:rPr>
          <w:rFonts w:ascii="Times New Roman" w:hAnsi="Times New Roman" w:cs="Times New Roman"/>
          <w:sz w:val="24"/>
          <w:szCs w:val="24"/>
          <w:lang w:val="da-DK"/>
        </w:rPr>
        <w:t>Ifølge informanterne udviser</w:t>
      </w:r>
      <w:r w:rsidR="00380F0B" w:rsidRPr="00A06C86">
        <w:rPr>
          <w:rFonts w:ascii="Times New Roman" w:hAnsi="Times New Roman" w:cs="Times New Roman"/>
          <w:sz w:val="24"/>
          <w:szCs w:val="24"/>
          <w:lang w:val="da-DK"/>
        </w:rPr>
        <w:t xml:space="preserve"> den</w:t>
      </w:r>
      <w:r w:rsidR="00D66F6C" w:rsidRPr="00A06C86">
        <w:rPr>
          <w:rFonts w:ascii="Times New Roman" w:hAnsi="Times New Roman" w:cs="Times New Roman"/>
          <w:sz w:val="24"/>
          <w:szCs w:val="24"/>
          <w:lang w:val="da-DK"/>
        </w:rPr>
        <w:t xml:space="preserve"> professionelle</w:t>
      </w:r>
      <w:r w:rsidRPr="00A06C86">
        <w:rPr>
          <w:rFonts w:ascii="Times New Roman" w:hAnsi="Times New Roman" w:cs="Times New Roman"/>
          <w:sz w:val="24"/>
          <w:szCs w:val="24"/>
          <w:lang w:val="da-DK"/>
        </w:rPr>
        <w:t xml:space="preserve"> forståelse overfor de problemstillinger, som de oplever i</w:t>
      </w:r>
      <w:r w:rsidR="0006148B" w:rsidRPr="00A06C86">
        <w:rPr>
          <w:rFonts w:ascii="Times New Roman" w:hAnsi="Times New Roman" w:cs="Times New Roman"/>
          <w:sz w:val="24"/>
          <w:szCs w:val="24"/>
          <w:lang w:val="da-DK"/>
        </w:rPr>
        <w:t xml:space="preserve"> deres hverdagsliv og som ifølge borgerne kan være svært at få i lignende grad fra andre</w:t>
      </w:r>
      <w:r w:rsidR="000B4A74" w:rsidRPr="00A06C86">
        <w:rPr>
          <w:rFonts w:ascii="Times New Roman" w:hAnsi="Times New Roman" w:cs="Times New Roman"/>
          <w:sz w:val="24"/>
          <w:szCs w:val="24"/>
          <w:lang w:val="da-DK"/>
        </w:rPr>
        <w:t xml:space="preserve">. </w:t>
      </w:r>
      <w:r w:rsidR="00D66F6C" w:rsidRPr="00A06C86">
        <w:rPr>
          <w:rFonts w:ascii="Times New Roman" w:hAnsi="Times New Roman" w:cs="Times New Roman"/>
          <w:sz w:val="24"/>
          <w:szCs w:val="24"/>
          <w:lang w:val="da-DK"/>
        </w:rPr>
        <w:t>Borgerne</w:t>
      </w:r>
      <w:r w:rsidR="00EA6273" w:rsidRPr="00A06C86">
        <w:rPr>
          <w:rFonts w:ascii="Times New Roman" w:hAnsi="Times New Roman" w:cs="Times New Roman"/>
          <w:sz w:val="24"/>
          <w:szCs w:val="24"/>
          <w:lang w:val="da-DK"/>
        </w:rPr>
        <w:t xml:space="preserve">s fremstillinger viser, at de </w:t>
      </w:r>
      <w:r w:rsidRPr="00A06C86">
        <w:rPr>
          <w:rFonts w:ascii="Times New Roman" w:hAnsi="Times New Roman" w:cs="Times New Roman"/>
          <w:sz w:val="24"/>
          <w:szCs w:val="24"/>
          <w:lang w:val="da-DK"/>
        </w:rPr>
        <w:t>både</w:t>
      </w:r>
      <w:r w:rsidR="00EA6273" w:rsidRPr="00A06C86">
        <w:rPr>
          <w:rFonts w:ascii="Times New Roman" w:hAnsi="Times New Roman" w:cs="Times New Roman"/>
          <w:sz w:val="24"/>
          <w:szCs w:val="24"/>
          <w:lang w:val="da-DK"/>
        </w:rPr>
        <w:t xml:space="preserve"> opfatter det</w:t>
      </w:r>
      <w:r w:rsidRPr="00A06C86">
        <w:rPr>
          <w:rFonts w:ascii="Times New Roman" w:hAnsi="Times New Roman" w:cs="Times New Roman"/>
          <w:sz w:val="24"/>
          <w:szCs w:val="24"/>
          <w:lang w:val="da-DK"/>
        </w:rPr>
        <w:t xml:space="preserve"> som en</w:t>
      </w:r>
      <w:r w:rsidR="00EA6273" w:rsidRPr="00A06C86">
        <w:rPr>
          <w:rFonts w:ascii="Times New Roman" w:hAnsi="Times New Roman" w:cs="Times New Roman"/>
          <w:sz w:val="24"/>
          <w:szCs w:val="24"/>
          <w:lang w:val="da-DK"/>
        </w:rPr>
        <w:t xml:space="preserve"> lettelse, når de</w:t>
      </w:r>
      <w:r w:rsidRPr="00A06C86">
        <w:rPr>
          <w:rFonts w:ascii="Times New Roman" w:hAnsi="Times New Roman" w:cs="Times New Roman"/>
          <w:sz w:val="24"/>
          <w:szCs w:val="24"/>
          <w:lang w:val="da-DK"/>
        </w:rPr>
        <w:t xml:space="preserve"> kan være åbne omkring private aspekter af deres tilværelse, som fx selvmordstanker elle</w:t>
      </w:r>
      <w:r w:rsidR="00147C3E" w:rsidRPr="00A06C86">
        <w:rPr>
          <w:rFonts w:ascii="Times New Roman" w:hAnsi="Times New Roman" w:cs="Times New Roman"/>
          <w:sz w:val="24"/>
          <w:szCs w:val="24"/>
          <w:lang w:val="da-DK"/>
        </w:rPr>
        <w:t>r tankemylder, og</w:t>
      </w:r>
      <w:r w:rsidRPr="00A06C86">
        <w:rPr>
          <w:rFonts w:ascii="Times New Roman" w:hAnsi="Times New Roman" w:cs="Times New Roman"/>
          <w:sz w:val="24"/>
          <w:szCs w:val="24"/>
          <w:lang w:val="da-DK"/>
        </w:rPr>
        <w:t xml:space="preserve"> at det giver dem en følelse af ikke at være alene med problemerne. </w:t>
      </w:r>
    </w:p>
    <w:p w:rsidR="00C0358C" w:rsidRPr="00A06C86" w:rsidRDefault="00C0358C"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Analyserne viser, at flere af borgerne giver udtryk for, at de lægger vægt på, at deres bostøttemedarbejder tager hensyn til deres forudsætninger</w:t>
      </w:r>
      <w:r w:rsidR="00F637B4" w:rsidRPr="00A06C86">
        <w:rPr>
          <w:rFonts w:ascii="Times New Roman" w:hAnsi="Times New Roman" w:cs="Times New Roman"/>
          <w:sz w:val="24"/>
          <w:szCs w:val="24"/>
          <w:lang w:val="da-DK"/>
        </w:rPr>
        <w:t>, behov og ønsker</w:t>
      </w:r>
      <w:r w:rsidR="00855E14" w:rsidRPr="00A06C86">
        <w:rPr>
          <w:rFonts w:ascii="Times New Roman" w:hAnsi="Times New Roman" w:cs="Times New Roman"/>
          <w:sz w:val="24"/>
          <w:szCs w:val="24"/>
          <w:lang w:val="da-DK"/>
        </w:rPr>
        <w:t xml:space="preserve"> i indsatsen, så</w:t>
      </w:r>
      <w:r w:rsidRPr="00A06C86">
        <w:rPr>
          <w:rFonts w:ascii="Times New Roman" w:hAnsi="Times New Roman" w:cs="Times New Roman"/>
          <w:sz w:val="24"/>
          <w:szCs w:val="24"/>
          <w:lang w:val="da-DK"/>
        </w:rPr>
        <w:t xml:space="preserve"> de o</w:t>
      </w:r>
      <w:r w:rsidR="00855E14" w:rsidRPr="00A06C86">
        <w:rPr>
          <w:rFonts w:ascii="Times New Roman" w:hAnsi="Times New Roman" w:cs="Times New Roman"/>
          <w:sz w:val="24"/>
          <w:szCs w:val="24"/>
          <w:lang w:val="da-DK"/>
        </w:rPr>
        <w:t>plever</w:t>
      </w:r>
      <w:r w:rsidRPr="00A06C86">
        <w:rPr>
          <w:rFonts w:ascii="Times New Roman" w:hAnsi="Times New Roman" w:cs="Times New Roman"/>
          <w:sz w:val="24"/>
          <w:szCs w:val="24"/>
          <w:lang w:val="da-DK"/>
        </w:rPr>
        <w:t xml:space="preserve"> at have indflydelse på og succes med indsatsen</w:t>
      </w:r>
      <w:r w:rsidR="008D2E76" w:rsidRPr="00A06C86">
        <w:rPr>
          <w:rFonts w:ascii="Times New Roman" w:hAnsi="Times New Roman" w:cs="Times New Roman"/>
          <w:sz w:val="24"/>
          <w:szCs w:val="24"/>
          <w:lang w:val="da-DK"/>
        </w:rPr>
        <w:t>. Ifølge borgerne er det især vigtigt i de per</w:t>
      </w:r>
      <w:r w:rsidR="00855E14" w:rsidRPr="00A06C86">
        <w:rPr>
          <w:rFonts w:ascii="Times New Roman" w:hAnsi="Times New Roman" w:cs="Times New Roman"/>
          <w:sz w:val="24"/>
          <w:szCs w:val="24"/>
          <w:lang w:val="da-DK"/>
        </w:rPr>
        <w:t>ioder, hvor de</w:t>
      </w:r>
      <w:r w:rsidR="008D2E76" w:rsidRPr="00A06C86">
        <w:rPr>
          <w:rFonts w:ascii="Times New Roman" w:hAnsi="Times New Roman" w:cs="Times New Roman"/>
          <w:sz w:val="24"/>
          <w:szCs w:val="24"/>
          <w:lang w:val="da-DK"/>
        </w:rPr>
        <w:t xml:space="preserve"> oplever svingninger i deres psykiske tilstand</w:t>
      </w:r>
      <w:r w:rsidRPr="00A06C86">
        <w:rPr>
          <w:rFonts w:ascii="Times New Roman" w:hAnsi="Times New Roman" w:cs="Times New Roman"/>
          <w:sz w:val="24"/>
          <w:szCs w:val="24"/>
          <w:lang w:val="da-DK"/>
        </w:rPr>
        <w:t>.</w:t>
      </w:r>
      <w:r w:rsidR="00C61A17" w:rsidRPr="00A06C86">
        <w:rPr>
          <w:rFonts w:ascii="Times New Roman" w:hAnsi="Times New Roman" w:cs="Times New Roman"/>
          <w:sz w:val="24"/>
          <w:szCs w:val="24"/>
          <w:lang w:val="da-DK"/>
        </w:rPr>
        <w:t xml:space="preserve"> </w:t>
      </w:r>
      <w:r w:rsidR="00855E14" w:rsidRPr="00A06C86">
        <w:rPr>
          <w:rFonts w:ascii="Times New Roman" w:hAnsi="Times New Roman" w:cs="Times New Roman"/>
          <w:sz w:val="24"/>
          <w:szCs w:val="24"/>
          <w:lang w:val="da-DK"/>
        </w:rPr>
        <w:t>En af informanterne skildrer</w:t>
      </w:r>
      <w:r w:rsidRPr="00A06C86">
        <w:rPr>
          <w:rFonts w:ascii="Times New Roman" w:hAnsi="Times New Roman" w:cs="Times New Roman"/>
          <w:sz w:val="24"/>
          <w:szCs w:val="24"/>
          <w:lang w:val="da-DK"/>
        </w:rPr>
        <w:t xml:space="preserve"> desuden, at bostøtten skal understøtte ham i at tage afgørende beslutninger i sit liv, som fx at lægge et misbrug bag sig. </w:t>
      </w:r>
    </w:p>
    <w:p w:rsidR="00B11B47" w:rsidRPr="00A06C86" w:rsidRDefault="00C0358C"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Et fæ</w:t>
      </w:r>
      <w:r w:rsidR="00855E14" w:rsidRPr="00A06C86">
        <w:rPr>
          <w:rFonts w:ascii="Times New Roman" w:hAnsi="Times New Roman" w:cs="Times New Roman"/>
          <w:sz w:val="24"/>
          <w:szCs w:val="24"/>
          <w:lang w:val="da-DK"/>
        </w:rPr>
        <w:t>llesstræk i borgernes fremstillinger</w:t>
      </w:r>
      <w:r w:rsidRPr="00A06C86">
        <w:rPr>
          <w:rFonts w:ascii="Times New Roman" w:hAnsi="Times New Roman" w:cs="Times New Roman"/>
          <w:sz w:val="24"/>
          <w:szCs w:val="24"/>
          <w:lang w:val="da-DK"/>
        </w:rPr>
        <w:t xml:space="preserve"> er ønsket om, at bostøttemedarbejderen repræsenterer en fagperson og samtidig involverer sin</w:t>
      </w:r>
      <w:r w:rsidR="00855E14" w:rsidRPr="00A06C86">
        <w:rPr>
          <w:rFonts w:ascii="Times New Roman" w:hAnsi="Times New Roman" w:cs="Times New Roman"/>
          <w:sz w:val="24"/>
          <w:szCs w:val="24"/>
          <w:lang w:val="da-DK"/>
        </w:rPr>
        <w:t xml:space="preserve"> egen personlighed i mødet</w:t>
      </w:r>
      <w:r w:rsidRPr="00A06C86">
        <w:rPr>
          <w:rFonts w:ascii="Times New Roman" w:hAnsi="Times New Roman" w:cs="Times New Roman"/>
          <w:sz w:val="24"/>
          <w:szCs w:val="24"/>
          <w:lang w:val="da-DK"/>
        </w:rPr>
        <w:t xml:space="preserve">. </w:t>
      </w:r>
      <w:r w:rsidR="00855E14" w:rsidRPr="00A06C86">
        <w:rPr>
          <w:rFonts w:ascii="Times New Roman" w:hAnsi="Times New Roman" w:cs="Times New Roman"/>
          <w:sz w:val="24"/>
          <w:szCs w:val="24"/>
          <w:lang w:val="da-DK"/>
        </w:rPr>
        <w:t>Ifølge informanterne</w:t>
      </w:r>
      <w:r w:rsidRPr="00A06C86">
        <w:rPr>
          <w:rFonts w:ascii="Times New Roman" w:hAnsi="Times New Roman" w:cs="Times New Roman"/>
          <w:sz w:val="24"/>
          <w:szCs w:val="24"/>
          <w:lang w:val="da-DK"/>
        </w:rPr>
        <w:t xml:space="preserve"> </w:t>
      </w:r>
      <w:r w:rsidR="00855E14" w:rsidRPr="00A06C86">
        <w:rPr>
          <w:rFonts w:ascii="Times New Roman" w:hAnsi="Times New Roman" w:cs="Times New Roman"/>
          <w:sz w:val="24"/>
          <w:szCs w:val="24"/>
          <w:lang w:val="da-DK"/>
        </w:rPr>
        <w:t>får de</w:t>
      </w:r>
      <w:r w:rsidR="00C80F05" w:rsidRPr="00A06C86">
        <w:rPr>
          <w:rFonts w:ascii="Times New Roman" w:hAnsi="Times New Roman" w:cs="Times New Roman"/>
          <w:sz w:val="24"/>
          <w:szCs w:val="24"/>
          <w:lang w:val="da-DK"/>
        </w:rPr>
        <w:t xml:space="preserve"> herved</w:t>
      </w:r>
      <w:r w:rsidR="00855E14" w:rsidRPr="00A06C86">
        <w:rPr>
          <w:rFonts w:ascii="Times New Roman" w:hAnsi="Times New Roman" w:cs="Times New Roman"/>
          <w:sz w:val="24"/>
          <w:szCs w:val="24"/>
          <w:lang w:val="da-DK"/>
        </w:rPr>
        <w:t xml:space="preserve"> nemmere ved at åbne sig, når</w:t>
      </w:r>
      <w:r w:rsidRPr="00A06C86">
        <w:rPr>
          <w:rFonts w:ascii="Times New Roman" w:hAnsi="Times New Roman" w:cs="Times New Roman"/>
          <w:sz w:val="24"/>
          <w:szCs w:val="24"/>
          <w:lang w:val="da-DK"/>
        </w:rPr>
        <w:t xml:space="preserve"> der er e</w:t>
      </w:r>
      <w:r w:rsidR="00855E14" w:rsidRPr="00A06C86">
        <w:rPr>
          <w:rFonts w:ascii="Times New Roman" w:hAnsi="Times New Roman" w:cs="Times New Roman"/>
          <w:sz w:val="24"/>
          <w:szCs w:val="24"/>
          <w:lang w:val="da-DK"/>
        </w:rPr>
        <w:t>n gensidighed tilstede i mødet</w:t>
      </w:r>
      <w:r w:rsidRPr="00A06C86">
        <w:rPr>
          <w:rFonts w:ascii="Times New Roman" w:hAnsi="Times New Roman" w:cs="Times New Roman"/>
          <w:sz w:val="24"/>
          <w:szCs w:val="24"/>
          <w:lang w:val="da-DK"/>
        </w:rPr>
        <w:t xml:space="preserve">. Det er dog </w:t>
      </w:r>
      <w:r w:rsidR="00D93A2F" w:rsidRPr="00A06C86">
        <w:rPr>
          <w:rFonts w:ascii="Times New Roman" w:hAnsi="Times New Roman" w:cs="Times New Roman"/>
          <w:sz w:val="24"/>
          <w:szCs w:val="24"/>
          <w:lang w:val="da-DK"/>
        </w:rPr>
        <w:t xml:space="preserve">ifølge borgerne </w:t>
      </w:r>
      <w:r w:rsidRPr="00A06C86">
        <w:rPr>
          <w:rFonts w:ascii="Times New Roman" w:hAnsi="Times New Roman" w:cs="Times New Roman"/>
          <w:sz w:val="24"/>
          <w:szCs w:val="24"/>
          <w:lang w:val="da-DK"/>
        </w:rPr>
        <w:t>forskelligt, hvor meget de ø</w:t>
      </w:r>
      <w:r w:rsidR="00B11B47" w:rsidRPr="00A06C86">
        <w:rPr>
          <w:rFonts w:ascii="Times New Roman" w:hAnsi="Times New Roman" w:cs="Times New Roman"/>
          <w:sz w:val="24"/>
          <w:szCs w:val="24"/>
          <w:lang w:val="da-DK"/>
        </w:rPr>
        <w:t>nsker at vide om deres bostøtte. Eksempelvis oplever Line, at det for hende er problematisk, hvis bostøtten overinvolverer sin personlighed.</w:t>
      </w:r>
    </w:p>
    <w:p w:rsidR="009900B1" w:rsidRPr="00A06C86" w:rsidRDefault="009900B1" w:rsidP="00DE1E6C">
      <w:pPr>
        <w:spacing w:line="360" w:lineRule="auto"/>
        <w:rPr>
          <w:rFonts w:ascii="Times New Roman" w:hAnsi="Times New Roman" w:cs="Times New Roman"/>
          <w:b/>
          <w:sz w:val="24"/>
          <w:szCs w:val="24"/>
          <w:lang w:val="da-DK"/>
        </w:rPr>
      </w:pPr>
    </w:p>
    <w:p w:rsidR="001A3E65" w:rsidRPr="00A06C86" w:rsidRDefault="00061455"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3.3.2 </w:t>
      </w:r>
      <w:r w:rsidR="001A3E65" w:rsidRPr="00A06C86">
        <w:rPr>
          <w:rFonts w:ascii="Times New Roman" w:hAnsi="Times New Roman" w:cs="Times New Roman"/>
          <w:b/>
          <w:sz w:val="24"/>
          <w:szCs w:val="24"/>
          <w:lang w:val="da-DK"/>
        </w:rPr>
        <w:t>Udfordringer i bostøtte indsatsen</w:t>
      </w:r>
    </w:p>
    <w:p w:rsidR="002E57C8" w:rsidRPr="00A06C86" w:rsidRDefault="009900B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w:t>
      </w:r>
      <w:r w:rsidR="001A3E65" w:rsidRPr="00A06C86">
        <w:rPr>
          <w:rFonts w:ascii="Times New Roman" w:hAnsi="Times New Roman" w:cs="Times New Roman"/>
          <w:sz w:val="24"/>
          <w:szCs w:val="24"/>
          <w:lang w:val="da-DK"/>
        </w:rPr>
        <w:t>orgerne</w:t>
      </w:r>
      <w:r w:rsidRPr="00A06C86">
        <w:rPr>
          <w:rFonts w:ascii="Times New Roman" w:hAnsi="Times New Roman" w:cs="Times New Roman"/>
          <w:sz w:val="24"/>
          <w:szCs w:val="24"/>
          <w:lang w:val="da-DK"/>
        </w:rPr>
        <w:t xml:space="preserve"> fortæller, at de</w:t>
      </w:r>
      <w:r w:rsidR="001A3E65" w:rsidRPr="00A06C86">
        <w:rPr>
          <w:rFonts w:ascii="Times New Roman" w:hAnsi="Times New Roman" w:cs="Times New Roman"/>
          <w:sz w:val="24"/>
          <w:szCs w:val="24"/>
          <w:lang w:val="da-DK"/>
        </w:rPr>
        <w:t xml:space="preserve"> både oplever udfordringer i relationen til deres bostøttemedarbejder, men også </w:t>
      </w:r>
      <w:r w:rsidRPr="00A06C86">
        <w:rPr>
          <w:rFonts w:ascii="Times New Roman" w:hAnsi="Times New Roman" w:cs="Times New Roman"/>
          <w:sz w:val="24"/>
          <w:szCs w:val="24"/>
          <w:lang w:val="da-DK"/>
        </w:rPr>
        <w:t xml:space="preserve">ser </w:t>
      </w:r>
      <w:r w:rsidR="001A3E65" w:rsidRPr="00A06C86">
        <w:rPr>
          <w:rFonts w:ascii="Times New Roman" w:hAnsi="Times New Roman" w:cs="Times New Roman"/>
          <w:sz w:val="24"/>
          <w:szCs w:val="24"/>
          <w:lang w:val="da-DK"/>
        </w:rPr>
        <w:t>besparelser i ko</w:t>
      </w:r>
      <w:r w:rsidR="003D7E67" w:rsidRPr="00A06C86">
        <w:rPr>
          <w:rFonts w:ascii="Times New Roman" w:hAnsi="Times New Roman" w:cs="Times New Roman"/>
          <w:sz w:val="24"/>
          <w:szCs w:val="24"/>
          <w:lang w:val="da-DK"/>
        </w:rPr>
        <w:t>mmunen som udfordrende. Nogle borgere</w:t>
      </w:r>
      <w:r w:rsidR="00855E14" w:rsidRPr="00A06C86">
        <w:rPr>
          <w:rFonts w:ascii="Times New Roman" w:hAnsi="Times New Roman" w:cs="Times New Roman"/>
          <w:sz w:val="24"/>
          <w:szCs w:val="24"/>
          <w:lang w:val="da-DK"/>
        </w:rPr>
        <w:t xml:space="preserve"> beretter</w:t>
      </w:r>
      <w:r w:rsidR="001A3E65" w:rsidRPr="00A06C86">
        <w:rPr>
          <w:rFonts w:ascii="Times New Roman" w:hAnsi="Times New Roman" w:cs="Times New Roman"/>
          <w:sz w:val="24"/>
          <w:szCs w:val="24"/>
          <w:lang w:val="da-DK"/>
        </w:rPr>
        <w:t>, at ikke alle af de professionelle tager højde for deres ønsker og be</w:t>
      </w:r>
      <w:r w:rsidRPr="00A06C86">
        <w:rPr>
          <w:rFonts w:ascii="Times New Roman" w:hAnsi="Times New Roman" w:cs="Times New Roman"/>
          <w:sz w:val="24"/>
          <w:szCs w:val="24"/>
          <w:lang w:val="da-DK"/>
        </w:rPr>
        <w:t xml:space="preserve">hov i bostøtte indsatsen. I disse tilfælde </w:t>
      </w:r>
      <w:r w:rsidR="001A3E65" w:rsidRPr="00A06C86">
        <w:rPr>
          <w:rFonts w:ascii="Times New Roman" w:hAnsi="Times New Roman" w:cs="Times New Roman"/>
          <w:sz w:val="24"/>
          <w:szCs w:val="24"/>
          <w:lang w:val="da-DK"/>
        </w:rPr>
        <w:t>oplever</w:t>
      </w:r>
      <w:r w:rsidRPr="00A06C86">
        <w:rPr>
          <w:rFonts w:ascii="Times New Roman" w:hAnsi="Times New Roman" w:cs="Times New Roman"/>
          <w:sz w:val="24"/>
          <w:szCs w:val="24"/>
          <w:lang w:val="da-DK"/>
        </w:rPr>
        <w:t xml:space="preserve"> </w:t>
      </w:r>
      <w:r w:rsidR="003D7E67" w:rsidRPr="00A06C86">
        <w:rPr>
          <w:rFonts w:ascii="Times New Roman" w:hAnsi="Times New Roman" w:cs="Times New Roman"/>
          <w:sz w:val="24"/>
          <w:szCs w:val="24"/>
          <w:lang w:val="da-DK"/>
        </w:rPr>
        <w:t>borgerne</w:t>
      </w:r>
      <w:r w:rsidR="00855E14" w:rsidRPr="00A06C86">
        <w:rPr>
          <w:rFonts w:ascii="Times New Roman" w:hAnsi="Times New Roman" w:cs="Times New Roman"/>
          <w:sz w:val="24"/>
          <w:szCs w:val="24"/>
          <w:lang w:val="da-DK"/>
        </w:rPr>
        <w:t xml:space="preserve"> efter eget udsagn</w:t>
      </w:r>
      <w:r w:rsidRPr="00A06C86">
        <w:rPr>
          <w:rFonts w:ascii="Times New Roman" w:hAnsi="Times New Roman" w:cs="Times New Roman"/>
          <w:sz w:val="24"/>
          <w:szCs w:val="24"/>
          <w:lang w:val="da-DK"/>
        </w:rPr>
        <w:t>,</w:t>
      </w:r>
      <w:r w:rsidR="001A3E65" w:rsidRPr="00A06C86">
        <w:rPr>
          <w:rFonts w:ascii="Times New Roman" w:hAnsi="Times New Roman" w:cs="Times New Roman"/>
          <w:sz w:val="24"/>
          <w:szCs w:val="24"/>
          <w:lang w:val="da-DK"/>
        </w:rPr>
        <w:t xml:space="preserve"> at bostøtten er for styrende og overser deres mening</w:t>
      </w:r>
      <w:r w:rsidRPr="00A06C86">
        <w:rPr>
          <w:rFonts w:ascii="Times New Roman" w:hAnsi="Times New Roman" w:cs="Times New Roman"/>
          <w:sz w:val="24"/>
          <w:szCs w:val="24"/>
          <w:lang w:val="da-DK"/>
        </w:rPr>
        <w:t>er</w:t>
      </w:r>
      <w:r w:rsidR="001E3390" w:rsidRPr="00A06C86">
        <w:rPr>
          <w:rFonts w:ascii="Times New Roman" w:hAnsi="Times New Roman" w:cs="Times New Roman"/>
          <w:sz w:val="24"/>
          <w:szCs w:val="24"/>
          <w:lang w:val="da-DK"/>
        </w:rPr>
        <w:t xml:space="preserve"> og behov</w:t>
      </w:r>
      <w:r w:rsidR="00855E14" w:rsidRPr="00A06C86">
        <w:rPr>
          <w:rFonts w:ascii="Times New Roman" w:hAnsi="Times New Roman" w:cs="Times New Roman"/>
          <w:sz w:val="24"/>
          <w:szCs w:val="24"/>
          <w:lang w:val="da-DK"/>
        </w:rPr>
        <w:t>, hvor de erfarer, at de ikke har</w:t>
      </w:r>
      <w:r w:rsidR="001A3E65" w:rsidRPr="00A06C86">
        <w:rPr>
          <w:rFonts w:ascii="Times New Roman" w:hAnsi="Times New Roman" w:cs="Times New Roman"/>
          <w:sz w:val="24"/>
          <w:szCs w:val="24"/>
          <w:lang w:val="da-DK"/>
        </w:rPr>
        <w:t xml:space="preserve"> indflydelse og kontrol over den indsats, som de modtager i eget hjem.</w:t>
      </w:r>
      <w:r w:rsidR="003D7E67" w:rsidRPr="00A06C86">
        <w:rPr>
          <w:rFonts w:ascii="Times New Roman" w:hAnsi="Times New Roman" w:cs="Times New Roman"/>
          <w:sz w:val="24"/>
          <w:szCs w:val="24"/>
          <w:lang w:val="da-DK"/>
        </w:rPr>
        <w:t xml:space="preserve"> En af</w:t>
      </w:r>
      <w:r w:rsidR="001E3390" w:rsidRPr="00A06C86">
        <w:rPr>
          <w:rFonts w:ascii="Times New Roman" w:hAnsi="Times New Roman" w:cs="Times New Roman"/>
          <w:sz w:val="24"/>
          <w:szCs w:val="24"/>
          <w:lang w:val="da-DK"/>
        </w:rPr>
        <w:t xml:space="preserve"> borger</w:t>
      </w:r>
      <w:r w:rsidR="003D7E67" w:rsidRPr="00A06C86">
        <w:rPr>
          <w:rFonts w:ascii="Times New Roman" w:hAnsi="Times New Roman" w:cs="Times New Roman"/>
          <w:sz w:val="24"/>
          <w:szCs w:val="24"/>
          <w:lang w:val="da-DK"/>
        </w:rPr>
        <w:t xml:space="preserve">ne fortæller desuden, at bostøtten i nogle situationer har virket uengageret og ligeglad. </w:t>
      </w:r>
      <w:r w:rsidR="001A3E65" w:rsidRPr="00A06C86">
        <w:rPr>
          <w:rFonts w:ascii="Times New Roman" w:hAnsi="Times New Roman" w:cs="Times New Roman"/>
          <w:sz w:val="24"/>
          <w:szCs w:val="24"/>
          <w:lang w:val="da-DK"/>
        </w:rPr>
        <w:t xml:space="preserve">Ifølge informanternes skildringer efterlader denne manglende indflydelse </w:t>
      </w:r>
      <w:r w:rsidR="003D7E67" w:rsidRPr="00A06C86">
        <w:rPr>
          <w:rFonts w:ascii="Times New Roman" w:hAnsi="Times New Roman" w:cs="Times New Roman"/>
          <w:sz w:val="24"/>
          <w:szCs w:val="24"/>
          <w:lang w:val="da-DK"/>
        </w:rPr>
        <w:t>samt engagement dem med en oplevelse</w:t>
      </w:r>
      <w:r w:rsidR="002E57C8" w:rsidRPr="00A06C86">
        <w:rPr>
          <w:rFonts w:ascii="Times New Roman" w:hAnsi="Times New Roman" w:cs="Times New Roman"/>
          <w:sz w:val="24"/>
          <w:szCs w:val="24"/>
          <w:lang w:val="da-DK"/>
        </w:rPr>
        <w:t xml:space="preserve"> af</w:t>
      </w:r>
      <w:r w:rsidR="001A3E65" w:rsidRPr="00A06C86">
        <w:rPr>
          <w:rFonts w:ascii="Times New Roman" w:hAnsi="Times New Roman" w:cs="Times New Roman"/>
          <w:sz w:val="24"/>
          <w:szCs w:val="24"/>
          <w:lang w:val="da-DK"/>
        </w:rPr>
        <w:t xml:space="preserve"> ikke at blive set som unikke </w:t>
      </w:r>
      <w:r w:rsidR="001A3E65" w:rsidRPr="00A06C86">
        <w:rPr>
          <w:rFonts w:ascii="Times New Roman" w:hAnsi="Times New Roman" w:cs="Times New Roman"/>
          <w:sz w:val="24"/>
          <w:szCs w:val="24"/>
          <w:lang w:val="da-DK"/>
        </w:rPr>
        <w:lastRenderedPageBreak/>
        <w:t xml:space="preserve">mennesker, men som én ud af mange. </w:t>
      </w:r>
      <w:r w:rsidR="003D7E67" w:rsidRPr="00A06C86">
        <w:rPr>
          <w:rFonts w:ascii="Times New Roman" w:hAnsi="Times New Roman" w:cs="Times New Roman"/>
          <w:sz w:val="24"/>
          <w:szCs w:val="24"/>
          <w:lang w:val="da-DK"/>
        </w:rPr>
        <w:t>Fortællingerne viser</w:t>
      </w:r>
      <w:r w:rsidR="002E57C8" w:rsidRPr="00A06C86">
        <w:rPr>
          <w:rFonts w:ascii="Times New Roman" w:hAnsi="Times New Roman" w:cs="Times New Roman"/>
          <w:sz w:val="24"/>
          <w:szCs w:val="24"/>
          <w:lang w:val="da-DK"/>
        </w:rPr>
        <w:t>,</w:t>
      </w:r>
      <w:r w:rsidR="001A3E65" w:rsidRPr="00A06C86">
        <w:rPr>
          <w:rFonts w:ascii="Times New Roman" w:hAnsi="Times New Roman" w:cs="Times New Roman"/>
          <w:sz w:val="24"/>
          <w:szCs w:val="24"/>
          <w:lang w:val="da-DK"/>
        </w:rPr>
        <w:t xml:space="preserve"> at no</w:t>
      </w:r>
      <w:r w:rsidR="002E57C8" w:rsidRPr="00A06C86">
        <w:rPr>
          <w:rFonts w:ascii="Times New Roman" w:hAnsi="Times New Roman" w:cs="Times New Roman"/>
          <w:sz w:val="24"/>
          <w:szCs w:val="24"/>
          <w:lang w:val="da-DK"/>
        </w:rPr>
        <w:t>gle af borgerne</w:t>
      </w:r>
      <w:r w:rsidR="001A3E65" w:rsidRPr="00A06C86">
        <w:rPr>
          <w:rFonts w:ascii="Times New Roman" w:hAnsi="Times New Roman" w:cs="Times New Roman"/>
          <w:sz w:val="24"/>
          <w:szCs w:val="24"/>
          <w:lang w:val="da-DK"/>
        </w:rPr>
        <w:t xml:space="preserve"> prøver at genvinde denne indflydelse, hvorimod de i andre tilfælde giver op og trækker sig tilbage. Udover at</w:t>
      </w:r>
      <w:r w:rsidR="00855E14" w:rsidRPr="00A06C86">
        <w:rPr>
          <w:rFonts w:ascii="Times New Roman" w:hAnsi="Times New Roman" w:cs="Times New Roman"/>
          <w:sz w:val="24"/>
          <w:szCs w:val="24"/>
          <w:lang w:val="da-DK"/>
        </w:rPr>
        <w:t xml:space="preserve"> nogle borger</w:t>
      </w:r>
      <w:r w:rsidR="001A3E65" w:rsidRPr="00A06C86">
        <w:rPr>
          <w:rFonts w:ascii="Times New Roman" w:hAnsi="Times New Roman" w:cs="Times New Roman"/>
          <w:sz w:val="24"/>
          <w:szCs w:val="24"/>
          <w:lang w:val="da-DK"/>
        </w:rPr>
        <w:t>e</w:t>
      </w:r>
      <w:r w:rsidR="00855E14" w:rsidRPr="00A06C86">
        <w:rPr>
          <w:rFonts w:ascii="Times New Roman" w:hAnsi="Times New Roman" w:cs="Times New Roman"/>
          <w:sz w:val="24"/>
          <w:szCs w:val="24"/>
          <w:lang w:val="da-DK"/>
        </w:rPr>
        <w:t xml:space="preserve"> beretter, at de</w:t>
      </w:r>
      <w:r w:rsidR="001A3E65" w:rsidRPr="00A06C86">
        <w:rPr>
          <w:rFonts w:ascii="Times New Roman" w:hAnsi="Times New Roman" w:cs="Times New Roman"/>
          <w:sz w:val="24"/>
          <w:szCs w:val="24"/>
          <w:lang w:val="da-DK"/>
        </w:rPr>
        <w:t xml:space="preserve"> ikke oplever sig tilstrækkelig</w:t>
      </w:r>
      <w:r w:rsidR="002E6B48" w:rsidRPr="00A06C86">
        <w:rPr>
          <w:rFonts w:ascii="Times New Roman" w:hAnsi="Times New Roman" w:cs="Times New Roman"/>
          <w:sz w:val="24"/>
          <w:szCs w:val="24"/>
          <w:lang w:val="da-DK"/>
        </w:rPr>
        <w:t>t inddraget i indsatsen, fortæller</w:t>
      </w:r>
      <w:r w:rsidR="001A3E65" w:rsidRPr="00A06C86">
        <w:rPr>
          <w:rFonts w:ascii="Times New Roman" w:hAnsi="Times New Roman" w:cs="Times New Roman"/>
          <w:sz w:val="24"/>
          <w:szCs w:val="24"/>
          <w:lang w:val="da-DK"/>
        </w:rPr>
        <w:t xml:space="preserve"> andre, at de ikke kan få accept og forståelse omkring de problemstillinger, de kæmper med</w:t>
      </w:r>
      <w:r w:rsidR="002E57C8" w:rsidRPr="00A06C86">
        <w:rPr>
          <w:rFonts w:ascii="Times New Roman" w:hAnsi="Times New Roman" w:cs="Times New Roman"/>
          <w:sz w:val="24"/>
          <w:szCs w:val="24"/>
          <w:lang w:val="da-DK"/>
        </w:rPr>
        <w:t xml:space="preserve"> i deres hverdag</w:t>
      </w:r>
      <w:r w:rsidR="001A3E65" w:rsidRPr="00A06C86">
        <w:rPr>
          <w:rFonts w:ascii="Times New Roman" w:hAnsi="Times New Roman" w:cs="Times New Roman"/>
          <w:sz w:val="24"/>
          <w:szCs w:val="24"/>
          <w:lang w:val="da-DK"/>
        </w:rPr>
        <w:t>.</w:t>
      </w:r>
      <w:r w:rsidR="00855E14" w:rsidRPr="00A06C86">
        <w:rPr>
          <w:rFonts w:ascii="Times New Roman" w:hAnsi="Times New Roman" w:cs="Times New Roman"/>
          <w:sz w:val="24"/>
          <w:szCs w:val="24"/>
          <w:lang w:val="da-DK"/>
        </w:rPr>
        <w:t xml:space="preserve"> Det medfører</w:t>
      </w:r>
      <w:r w:rsidR="001A3E65" w:rsidRPr="00A06C86">
        <w:rPr>
          <w:rFonts w:ascii="Times New Roman" w:hAnsi="Times New Roman" w:cs="Times New Roman"/>
          <w:sz w:val="24"/>
          <w:szCs w:val="24"/>
          <w:lang w:val="da-DK"/>
        </w:rPr>
        <w:t xml:space="preserve"> </w:t>
      </w:r>
      <w:r w:rsidR="00855E14" w:rsidRPr="00A06C86">
        <w:rPr>
          <w:rFonts w:ascii="Times New Roman" w:hAnsi="Times New Roman" w:cs="Times New Roman"/>
          <w:sz w:val="24"/>
          <w:szCs w:val="24"/>
          <w:lang w:val="da-DK"/>
        </w:rPr>
        <w:t>ifølge borgerne</w:t>
      </w:r>
      <w:r w:rsidR="002E57C8" w:rsidRPr="00A06C86">
        <w:rPr>
          <w:rFonts w:ascii="Times New Roman" w:hAnsi="Times New Roman" w:cs="Times New Roman"/>
          <w:sz w:val="24"/>
          <w:szCs w:val="24"/>
          <w:lang w:val="da-DK"/>
        </w:rPr>
        <w:t xml:space="preserve">, at de ikke oplever, at den professionelle formår at indleve sig i deres situation. </w:t>
      </w:r>
    </w:p>
    <w:p w:rsidR="00F551A7" w:rsidRPr="00A06C86" w:rsidRDefault="001A3E6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At bostøtte området efter informanternes udsagn pt. er præget af besparelser er ligeledes en udfordri</w:t>
      </w:r>
      <w:r w:rsidR="00C80F05" w:rsidRPr="00A06C86">
        <w:rPr>
          <w:rFonts w:ascii="Times New Roman" w:hAnsi="Times New Roman" w:cs="Times New Roman"/>
          <w:sz w:val="24"/>
          <w:szCs w:val="24"/>
          <w:lang w:val="da-DK"/>
        </w:rPr>
        <w:t>ng, der fylder</w:t>
      </w:r>
      <w:r w:rsidR="00D93A2F" w:rsidRPr="00A06C86">
        <w:rPr>
          <w:rFonts w:ascii="Times New Roman" w:hAnsi="Times New Roman" w:cs="Times New Roman"/>
          <w:sz w:val="24"/>
          <w:szCs w:val="24"/>
          <w:lang w:val="da-DK"/>
        </w:rPr>
        <w:t xml:space="preserve"> i deres</w:t>
      </w:r>
      <w:r w:rsidR="002E57C8" w:rsidRPr="00A06C86">
        <w:rPr>
          <w:rFonts w:ascii="Times New Roman" w:hAnsi="Times New Roman" w:cs="Times New Roman"/>
          <w:sz w:val="24"/>
          <w:szCs w:val="24"/>
          <w:lang w:val="da-DK"/>
        </w:rPr>
        <w:t xml:space="preserve"> hverdag. Borgerne fortæller, at</w:t>
      </w:r>
      <w:r w:rsidR="00F551A7" w:rsidRPr="00A06C86">
        <w:rPr>
          <w:rFonts w:ascii="Times New Roman" w:hAnsi="Times New Roman" w:cs="Times New Roman"/>
          <w:sz w:val="24"/>
          <w:szCs w:val="24"/>
          <w:lang w:val="da-DK"/>
        </w:rPr>
        <w:t xml:space="preserve"> besparelserne</w:t>
      </w:r>
      <w:r w:rsidRPr="00A06C86">
        <w:rPr>
          <w:rFonts w:ascii="Times New Roman" w:hAnsi="Times New Roman" w:cs="Times New Roman"/>
          <w:sz w:val="24"/>
          <w:szCs w:val="24"/>
          <w:lang w:val="da-DK"/>
        </w:rPr>
        <w:t xml:space="preserve"> </w:t>
      </w:r>
      <w:r w:rsidR="002E57C8" w:rsidRPr="00A06C86">
        <w:rPr>
          <w:rFonts w:ascii="Times New Roman" w:hAnsi="Times New Roman" w:cs="Times New Roman"/>
          <w:sz w:val="24"/>
          <w:szCs w:val="24"/>
          <w:lang w:val="da-DK"/>
        </w:rPr>
        <w:t>medføre</w:t>
      </w:r>
      <w:r w:rsidR="00F551A7" w:rsidRPr="00A06C86">
        <w:rPr>
          <w:rFonts w:ascii="Times New Roman" w:hAnsi="Times New Roman" w:cs="Times New Roman"/>
          <w:sz w:val="24"/>
          <w:szCs w:val="24"/>
          <w:lang w:val="da-DK"/>
        </w:rPr>
        <w:t>r,</w:t>
      </w:r>
      <w:r w:rsidR="002E57C8" w:rsidRPr="00A06C86">
        <w:rPr>
          <w:rFonts w:ascii="Times New Roman" w:hAnsi="Times New Roman" w:cs="Times New Roman"/>
          <w:sz w:val="24"/>
          <w:szCs w:val="24"/>
          <w:lang w:val="da-DK"/>
        </w:rPr>
        <w:t xml:space="preserve"> at de ikke </w:t>
      </w:r>
      <w:r w:rsidRPr="00A06C86">
        <w:rPr>
          <w:rFonts w:ascii="Times New Roman" w:hAnsi="Times New Roman" w:cs="Times New Roman"/>
          <w:sz w:val="24"/>
          <w:szCs w:val="24"/>
          <w:lang w:val="da-DK"/>
        </w:rPr>
        <w:t>oplever at få et tilstrækkeligt antal bostøtte timer eller den form for støtte, der kan</w:t>
      </w:r>
      <w:r w:rsidR="00D93A2F" w:rsidRPr="00A06C86">
        <w:rPr>
          <w:rFonts w:ascii="Times New Roman" w:hAnsi="Times New Roman" w:cs="Times New Roman"/>
          <w:sz w:val="24"/>
          <w:szCs w:val="24"/>
          <w:lang w:val="da-DK"/>
        </w:rPr>
        <w:t xml:space="preserve"> imødekomme deres behov. E</w:t>
      </w:r>
      <w:r w:rsidRPr="00A06C86">
        <w:rPr>
          <w:rFonts w:ascii="Times New Roman" w:hAnsi="Times New Roman" w:cs="Times New Roman"/>
          <w:sz w:val="24"/>
          <w:szCs w:val="24"/>
          <w:lang w:val="da-DK"/>
        </w:rPr>
        <w:t>n af borgerne</w:t>
      </w:r>
      <w:r w:rsidR="00F551A7" w:rsidRPr="00A06C86">
        <w:rPr>
          <w:rFonts w:ascii="Times New Roman" w:hAnsi="Times New Roman" w:cs="Times New Roman"/>
          <w:sz w:val="24"/>
          <w:szCs w:val="24"/>
          <w:lang w:val="da-DK"/>
        </w:rPr>
        <w:t xml:space="preserve"> beretter</w:t>
      </w:r>
      <w:r w:rsidR="00D93A2F" w:rsidRPr="00A06C86">
        <w:rPr>
          <w:rFonts w:ascii="Times New Roman" w:hAnsi="Times New Roman" w:cs="Times New Roman"/>
          <w:sz w:val="24"/>
          <w:szCs w:val="24"/>
          <w:lang w:val="da-DK"/>
        </w:rPr>
        <w:t xml:space="preserve">, at det kan </w:t>
      </w:r>
      <w:r w:rsidRPr="00A06C86">
        <w:rPr>
          <w:rFonts w:ascii="Times New Roman" w:hAnsi="Times New Roman" w:cs="Times New Roman"/>
          <w:sz w:val="24"/>
          <w:szCs w:val="24"/>
          <w:lang w:val="da-DK"/>
        </w:rPr>
        <w:t>udlø</w:t>
      </w:r>
      <w:r w:rsidR="00F551A7" w:rsidRPr="00A06C86">
        <w:rPr>
          <w:rFonts w:ascii="Times New Roman" w:hAnsi="Times New Roman" w:cs="Times New Roman"/>
          <w:sz w:val="24"/>
          <w:szCs w:val="24"/>
          <w:lang w:val="da-DK"/>
        </w:rPr>
        <w:t>se en følelse af håbløshed, fordi</w:t>
      </w:r>
      <w:r w:rsidRPr="00A06C86">
        <w:rPr>
          <w:rFonts w:ascii="Times New Roman" w:hAnsi="Times New Roman" w:cs="Times New Roman"/>
          <w:sz w:val="24"/>
          <w:szCs w:val="24"/>
          <w:lang w:val="da-DK"/>
        </w:rPr>
        <w:t xml:space="preserve"> han ikke oplever, at hans problemer tages alvorligt</w:t>
      </w:r>
      <w:r w:rsidR="00F551A7" w:rsidRPr="00A06C86">
        <w:rPr>
          <w:rFonts w:ascii="Times New Roman" w:hAnsi="Times New Roman" w:cs="Times New Roman"/>
          <w:sz w:val="24"/>
          <w:szCs w:val="24"/>
          <w:lang w:val="da-DK"/>
        </w:rPr>
        <w:t xml:space="preserve">. Han overvejer derfor at fravælge indsatsen hvis kommunen yderligere reducerer hans bostøtte timer. </w:t>
      </w:r>
    </w:p>
    <w:p w:rsidR="001A3E65" w:rsidRPr="00A06C86" w:rsidRDefault="002E6B4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Borgernes erfaringer</w:t>
      </w:r>
      <w:r w:rsidR="001A3E65" w:rsidRPr="00A06C86">
        <w:rPr>
          <w:rFonts w:ascii="Times New Roman" w:hAnsi="Times New Roman" w:cs="Times New Roman"/>
          <w:sz w:val="24"/>
          <w:szCs w:val="24"/>
          <w:lang w:val="da-DK"/>
        </w:rPr>
        <w:t xml:space="preserve"> i forhold til gruppebaseret bostøtte er ydermere med til at understrege betydningen af, at indsatsen foregår i eget hjem fremfor i en gruppe, idet borgerne beretter, at de i større sammenhænge oplever, at de kan have svært ved at tale om de problemstillinger, som de almindeligvis deler i én- til- én kontakten med bostøttemedarbejderne.</w:t>
      </w:r>
    </w:p>
    <w:p w:rsidR="001A3E65" w:rsidRPr="00A06C86" w:rsidRDefault="001A3E65" w:rsidP="00DE1E6C">
      <w:pPr>
        <w:spacing w:line="360" w:lineRule="auto"/>
        <w:rPr>
          <w:rFonts w:ascii="Times New Roman" w:hAnsi="Times New Roman" w:cs="Times New Roman"/>
          <w:b/>
          <w:sz w:val="24"/>
          <w:szCs w:val="24"/>
          <w:u w:val="single"/>
          <w:lang w:val="da-DK"/>
        </w:rPr>
      </w:pPr>
    </w:p>
    <w:p w:rsidR="001A3E65" w:rsidRPr="00A06C86" w:rsidRDefault="00061455"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3.3.3 </w:t>
      </w:r>
      <w:r w:rsidR="001A3E65" w:rsidRPr="00A06C86">
        <w:rPr>
          <w:rFonts w:ascii="Times New Roman" w:hAnsi="Times New Roman" w:cs="Times New Roman"/>
          <w:b/>
          <w:sz w:val="24"/>
          <w:szCs w:val="24"/>
          <w:lang w:val="da-DK"/>
        </w:rPr>
        <w:t>Håndtering af hverdagslivet</w:t>
      </w:r>
    </w:p>
    <w:p w:rsidR="002E6B48" w:rsidRPr="00A06C86" w:rsidRDefault="001A3E65"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Analyserne viser, at borgerne oplever, at bostøtte indsatsen har en stor betydning for deres evne til at håndtere </w:t>
      </w:r>
      <w:r w:rsidR="002E6B48" w:rsidRPr="00A06C86">
        <w:rPr>
          <w:rFonts w:ascii="Times New Roman" w:hAnsi="Times New Roman" w:cs="Times New Roman"/>
          <w:sz w:val="24"/>
          <w:szCs w:val="24"/>
          <w:lang w:val="da-DK"/>
        </w:rPr>
        <w:t>deres hverdagsliv, da de skildrer</w:t>
      </w:r>
      <w:r w:rsidRPr="00A06C86">
        <w:rPr>
          <w:rFonts w:ascii="Times New Roman" w:hAnsi="Times New Roman" w:cs="Times New Roman"/>
          <w:sz w:val="24"/>
          <w:szCs w:val="24"/>
          <w:lang w:val="da-DK"/>
        </w:rPr>
        <w:t>, at de bliver bedre til at indgå i sociale sammenhænge samt til, at tage hensyn til egne behov.</w:t>
      </w:r>
      <w:r w:rsidR="00CA45C4" w:rsidRPr="00A06C86">
        <w:rPr>
          <w:rFonts w:ascii="Times New Roman" w:hAnsi="Times New Roman" w:cs="Times New Roman"/>
          <w:sz w:val="24"/>
          <w:szCs w:val="24"/>
          <w:lang w:val="da-DK"/>
        </w:rPr>
        <w:t xml:space="preserve"> Eksempelvis beretter en af borgerne, at han i løbet af indsa</w:t>
      </w:r>
      <w:r w:rsidR="00B21A1F" w:rsidRPr="00A06C86">
        <w:rPr>
          <w:rFonts w:ascii="Times New Roman" w:hAnsi="Times New Roman" w:cs="Times New Roman"/>
          <w:sz w:val="24"/>
          <w:szCs w:val="24"/>
          <w:lang w:val="da-DK"/>
        </w:rPr>
        <w:t>t</w:t>
      </w:r>
      <w:r w:rsidR="00CA45C4" w:rsidRPr="00A06C86">
        <w:rPr>
          <w:rFonts w:ascii="Times New Roman" w:hAnsi="Times New Roman" w:cs="Times New Roman"/>
          <w:sz w:val="24"/>
          <w:szCs w:val="24"/>
          <w:lang w:val="da-DK"/>
        </w:rPr>
        <w:t>sen er blevet bedre til at sige fra overfor venner og bekendte i de perioder</w:t>
      </w:r>
      <w:r w:rsidR="00B21A1F" w:rsidRPr="00A06C86">
        <w:rPr>
          <w:rFonts w:ascii="Times New Roman" w:hAnsi="Times New Roman" w:cs="Times New Roman"/>
          <w:sz w:val="24"/>
          <w:szCs w:val="24"/>
          <w:lang w:val="da-DK"/>
        </w:rPr>
        <w:t>,</w:t>
      </w:r>
      <w:r w:rsidR="00CA45C4" w:rsidRPr="00A06C86">
        <w:rPr>
          <w:rFonts w:ascii="Times New Roman" w:hAnsi="Times New Roman" w:cs="Times New Roman"/>
          <w:sz w:val="24"/>
          <w:szCs w:val="24"/>
          <w:lang w:val="da-DK"/>
        </w:rPr>
        <w:t xml:space="preserve"> hvor </w:t>
      </w:r>
      <w:r w:rsidR="00B21A1F" w:rsidRPr="00A06C86">
        <w:rPr>
          <w:rFonts w:ascii="Times New Roman" w:hAnsi="Times New Roman" w:cs="Times New Roman"/>
          <w:sz w:val="24"/>
          <w:szCs w:val="24"/>
          <w:lang w:val="da-DK"/>
        </w:rPr>
        <w:t xml:space="preserve">han oplever, at han har brug for at fokusere mere på sig selv. </w:t>
      </w:r>
      <w:r w:rsidRPr="00A06C86">
        <w:rPr>
          <w:rFonts w:ascii="Times New Roman" w:hAnsi="Times New Roman" w:cs="Times New Roman"/>
          <w:sz w:val="24"/>
          <w:szCs w:val="24"/>
          <w:lang w:val="da-DK"/>
        </w:rPr>
        <w:t>Informanterne fortæller, at de kan opleve vanskeligheder med at indgå i relationer til andre mennesker, idet de</w:t>
      </w:r>
      <w:r w:rsidR="00910297" w:rsidRPr="00A06C86">
        <w:rPr>
          <w:rFonts w:ascii="Times New Roman" w:hAnsi="Times New Roman" w:cs="Times New Roman"/>
          <w:sz w:val="24"/>
          <w:szCs w:val="24"/>
          <w:lang w:val="da-DK"/>
        </w:rPr>
        <w:t xml:space="preserve"> efter eget udsagn</w:t>
      </w:r>
      <w:r w:rsidRPr="00A06C86">
        <w:rPr>
          <w:rFonts w:ascii="Times New Roman" w:hAnsi="Times New Roman" w:cs="Times New Roman"/>
          <w:sz w:val="24"/>
          <w:szCs w:val="24"/>
          <w:lang w:val="da-DK"/>
        </w:rPr>
        <w:t xml:space="preserve"> i perioder ikke </w:t>
      </w:r>
      <w:r w:rsidR="00037927" w:rsidRPr="00A06C86">
        <w:rPr>
          <w:rFonts w:ascii="Times New Roman" w:hAnsi="Times New Roman" w:cs="Times New Roman"/>
          <w:sz w:val="24"/>
          <w:szCs w:val="24"/>
          <w:lang w:val="da-DK"/>
        </w:rPr>
        <w:t>har overskud til at være sammen med andre</w:t>
      </w:r>
      <w:r w:rsidRPr="00A06C86">
        <w:rPr>
          <w:rFonts w:ascii="Times New Roman" w:hAnsi="Times New Roman" w:cs="Times New Roman"/>
          <w:sz w:val="24"/>
          <w:szCs w:val="24"/>
          <w:lang w:val="da-DK"/>
        </w:rPr>
        <w:t xml:space="preserve"> og i andre tilfælde kan opleve</w:t>
      </w:r>
      <w:r w:rsidR="007E744E" w:rsidRPr="00A06C86">
        <w:rPr>
          <w:rFonts w:ascii="Times New Roman" w:hAnsi="Times New Roman" w:cs="Times New Roman"/>
          <w:sz w:val="24"/>
          <w:szCs w:val="24"/>
          <w:lang w:val="da-DK"/>
        </w:rPr>
        <w:t xml:space="preserve"> kontroverser. Ifølge borgerne</w:t>
      </w:r>
      <w:r w:rsidRPr="00A06C86">
        <w:rPr>
          <w:rFonts w:ascii="Times New Roman" w:hAnsi="Times New Roman" w:cs="Times New Roman"/>
          <w:sz w:val="24"/>
          <w:szCs w:val="24"/>
          <w:lang w:val="da-DK"/>
        </w:rPr>
        <w:t xml:space="preserve"> har</w:t>
      </w:r>
      <w:r w:rsidR="007E744E" w:rsidRPr="00A06C86">
        <w:rPr>
          <w:rFonts w:ascii="Times New Roman" w:hAnsi="Times New Roman" w:cs="Times New Roman"/>
          <w:sz w:val="24"/>
          <w:szCs w:val="24"/>
          <w:lang w:val="da-DK"/>
        </w:rPr>
        <w:t xml:space="preserve"> bostøtten hjulpet dem med</w:t>
      </w:r>
      <w:r w:rsidRPr="00A06C86">
        <w:rPr>
          <w:rFonts w:ascii="Times New Roman" w:hAnsi="Times New Roman" w:cs="Times New Roman"/>
          <w:sz w:val="24"/>
          <w:szCs w:val="24"/>
          <w:lang w:val="da-DK"/>
        </w:rPr>
        <w:t xml:space="preserve"> at få løst</w:t>
      </w:r>
      <w:r w:rsidR="007E744E" w:rsidRPr="00A06C86">
        <w:rPr>
          <w:rFonts w:ascii="Times New Roman" w:hAnsi="Times New Roman" w:cs="Times New Roman"/>
          <w:sz w:val="24"/>
          <w:szCs w:val="24"/>
          <w:lang w:val="da-DK"/>
        </w:rPr>
        <w:t xml:space="preserve"> disse uoverensstemmelser</w:t>
      </w:r>
      <w:r w:rsidRPr="00A06C86">
        <w:rPr>
          <w:rFonts w:ascii="Times New Roman" w:hAnsi="Times New Roman" w:cs="Times New Roman"/>
          <w:sz w:val="24"/>
          <w:szCs w:val="24"/>
          <w:lang w:val="da-DK"/>
        </w:rPr>
        <w:t xml:space="preserve"> ved at bevidstgøre potientielle reak</w:t>
      </w:r>
      <w:r w:rsidR="002E6B48" w:rsidRPr="00A06C86">
        <w:rPr>
          <w:rFonts w:ascii="Times New Roman" w:hAnsi="Times New Roman" w:cs="Times New Roman"/>
          <w:sz w:val="24"/>
          <w:szCs w:val="24"/>
          <w:lang w:val="da-DK"/>
        </w:rPr>
        <w:t>tioner og dermed oplever de, at bostøttemedarbejderne får dem</w:t>
      </w:r>
      <w:r w:rsidRPr="00A06C86">
        <w:rPr>
          <w:rFonts w:ascii="Times New Roman" w:hAnsi="Times New Roman" w:cs="Times New Roman"/>
          <w:sz w:val="24"/>
          <w:szCs w:val="24"/>
          <w:lang w:val="da-DK"/>
        </w:rPr>
        <w:t xml:space="preserve"> til at reflektere over </w:t>
      </w:r>
      <w:r w:rsidR="007E744E" w:rsidRPr="00A06C86">
        <w:rPr>
          <w:rFonts w:ascii="Times New Roman" w:hAnsi="Times New Roman" w:cs="Times New Roman"/>
          <w:sz w:val="24"/>
          <w:szCs w:val="24"/>
          <w:lang w:val="da-DK"/>
        </w:rPr>
        <w:t>forskellige situationer i deres hverdag</w:t>
      </w:r>
      <w:r w:rsidRPr="00A06C86">
        <w:rPr>
          <w:rFonts w:ascii="Times New Roman" w:hAnsi="Times New Roman" w:cs="Times New Roman"/>
          <w:sz w:val="24"/>
          <w:szCs w:val="24"/>
          <w:lang w:val="da-DK"/>
        </w:rPr>
        <w:t xml:space="preserve">. Analyserne viser, at de herigennem oplever, at bostøtten bidrager med personlige erfaringer, så de </w:t>
      </w:r>
      <w:r w:rsidR="007E744E" w:rsidRPr="00A06C86">
        <w:rPr>
          <w:rFonts w:ascii="Times New Roman" w:hAnsi="Times New Roman" w:cs="Times New Roman"/>
          <w:sz w:val="24"/>
          <w:szCs w:val="24"/>
          <w:lang w:val="da-DK"/>
        </w:rPr>
        <w:t>oplever at få</w:t>
      </w:r>
      <w:r w:rsidRPr="00A06C86">
        <w:rPr>
          <w:rFonts w:ascii="Times New Roman" w:hAnsi="Times New Roman" w:cs="Times New Roman"/>
          <w:sz w:val="24"/>
          <w:szCs w:val="24"/>
          <w:lang w:val="da-DK"/>
        </w:rPr>
        <w:t xml:space="preserve"> større indsigt i, hvordan forskellige situationer kan gribes an. Jævnfør borgernes fremstillinger indebærer det, at de fremfor at se tingene udelukkende fra egen synsvinkel</w:t>
      </w:r>
      <w:r w:rsidR="007E744E" w:rsidRPr="00A06C86">
        <w:rPr>
          <w:rFonts w:ascii="Times New Roman" w:hAnsi="Times New Roman" w:cs="Times New Roman"/>
          <w:sz w:val="24"/>
          <w:szCs w:val="24"/>
          <w:lang w:val="da-DK"/>
        </w:rPr>
        <w:t xml:space="preserve"> oplever at få</w:t>
      </w:r>
      <w:r w:rsidRPr="00A06C86">
        <w:rPr>
          <w:rFonts w:ascii="Times New Roman" w:hAnsi="Times New Roman" w:cs="Times New Roman"/>
          <w:sz w:val="24"/>
          <w:szCs w:val="24"/>
          <w:lang w:val="da-DK"/>
        </w:rPr>
        <w:t xml:space="preserve"> større indblik i and</w:t>
      </w:r>
      <w:r w:rsidR="007E744E" w:rsidRPr="00A06C86">
        <w:rPr>
          <w:rFonts w:ascii="Times New Roman" w:hAnsi="Times New Roman" w:cs="Times New Roman"/>
          <w:sz w:val="24"/>
          <w:szCs w:val="24"/>
          <w:lang w:val="da-DK"/>
        </w:rPr>
        <w:t>res måder at handle på og ligeledes erfarer de</w:t>
      </w:r>
      <w:r w:rsidRPr="00A06C86">
        <w:rPr>
          <w:rFonts w:ascii="Times New Roman" w:hAnsi="Times New Roman" w:cs="Times New Roman"/>
          <w:sz w:val="24"/>
          <w:szCs w:val="24"/>
          <w:lang w:val="da-DK"/>
        </w:rPr>
        <w:t xml:space="preserve"> at </w:t>
      </w:r>
      <w:r w:rsidRPr="00A06C86">
        <w:rPr>
          <w:rFonts w:ascii="Times New Roman" w:hAnsi="Times New Roman" w:cs="Times New Roman"/>
          <w:sz w:val="24"/>
          <w:szCs w:val="24"/>
          <w:lang w:val="da-DK"/>
        </w:rPr>
        <w:lastRenderedPageBreak/>
        <w:t xml:space="preserve">blive mere bevidste om, hvordan omgivelserne opfatter dem. Ifølge borgerne får de via bostøtte indsatsen mere overskud til at være sociale, fordi de oplever, at de professionelle kan rumme deres psykiske problemstillinger, som dermed ifølge informanterne ikke fylder nær så meget i mødet med familie og venner. </w:t>
      </w:r>
      <w:r w:rsidR="00153845" w:rsidRPr="00A06C86">
        <w:rPr>
          <w:rFonts w:ascii="Times New Roman" w:hAnsi="Times New Roman" w:cs="Times New Roman"/>
          <w:sz w:val="24"/>
          <w:szCs w:val="24"/>
          <w:lang w:val="da-DK"/>
        </w:rPr>
        <w:t>B</w:t>
      </w:r>
      <w:r w:rsidR="007E744E" w:rsidRPr="00A06C86">
        <w:rPr>
          <w:rFonts w:ascii="Times New Roman" w:hAnsi="Times New Roman" w:cs="Times New Roman"/>
          <w:sz w:val="24"/>
          <w:szCs w:val="24"/>
          <w:lang w:val="da-DK"/>
        </w:rPr>
        <w:t>orgerne</w:t>
      </w:r>
      <w:r w:rsidR="00153845" w:rsidRPr="00A06C86">
        <w:rPr>
          <w:rFonts w:ascii="Times New Roman" w:hAnsi="Times New Roman" w:cs="Times New Roman"/>
          <w:sz w:val="24"/>
          <w:szCs w:val="24"/>
          <w:lang w:val="da-DK"/>
        </w:rPr>
        <w:t xml:space="preserve"> fortæller</w:t>
      </w:r>
      <w:r w:rsidR="007E744E" w:rsidRPr="00A06C86">
        <w:rPr>
          <w:rFonts w:ascii="Times New Roman" w:hAnsi="Times New Roman" w:cs="Times New Roman"/>
          <w:sz w:val="24"/>
          <w:szCs w:val="24"/>
          <w:lang w:val="da-DK"/>
        </w:rPr>
        <w:t>,</w:t>
      </w:r>
      <w:r w:rsidR="00153845" w:rsidRPr="00A06C86">
        <w:rPr>
          <w:rFonts w:ascii="Times New Roman" w:hAnsi="Times New Roman" w:cs="Times New Roman"/>
          <w:sz w:val="24"/>
          <w:szCs w:val="24"/>
          <w:lang w:val="da-DK"/>
        </w:rPr>
        <w:t xml:space="preserve"> at bostøtten i denne sammenhæng fungerer som en aflastning</w:t>
      </w:r>
      <w:r w:rsidR="007E744E" w:rsidRPr="00A06C86">
        <w:rPr>
          <w:rFonts w:ascii="Times New Roman" w:hAnsi="Times New Roman" w:cs="Times New Roman"/>
          <w:sz w:val="24"/>
          <w:szCs w:val="24"/>
          <w:lang w:val="da-DK"/>
        </w:rPr>
        <w:t xml:space="preserve"> </w:t>
      </w:r>
      <w:r w:rsidR="00153845" w:rsidRPr="00A06C86">
        <w:rPr>
          <w:rFonts w:ascii="Times New Roman" w:hAnsi="Times New Roman" w:cs="Times New Roman"/>
          <w:sz w:val="24"/>
          <w:szCs w:val="24"/>
          <w:lang w:val="da-DK"/>
        </w:rPr>
        <w:t>og de herved oplever at</w:t>
      </w:r>
      <w:r w:rsidR="007E744E" w:rsidRPr="00A06C86">
        <w:rPr>
          <w:rFonts w:ascii="Times New Roman" w:hAnsi="Times New Roman" w:cs="Times New Roman"/>
          <w:sz w:val="24"/>
          <w:szCs w:val="24"/>
          <w:lang w:val="da-DK"/>
        </w:rPr>
        <w:t xml:space="preserve"> få et mere almindeligt for</w:t>
      </w:r>
      <w:r w:rsidR="004B228C" w:rsidRPr="00A06C86">
        <w:rPr>
          <w:rFonts w:ascii="Times New Roman" w:hAnsi="Times New Roman" w:cs="Times New Roman"/>
          <w:sz w:val="24"/>
          <w:szCs w:val="24"/>
          <w:lang w:val="da-DK"/>
        </w:rPr>
        <w:t>hold til deres private netværk</w:t>
      </w:r>
      <w:r w:rsidR="00153845" w:rsidRPr="00A06C86">
        <w:rPr>
          <w:rFonts w:ascii="Times New Roman" w:hAnsi="Times New Roman" w:cs="Times New Roman"/>
          <w:sz w:val="24"/>
          <w:szCs w:val="24"/>
          <w:lang w:val="da-DK"/>
        </w:rPr>
        <w:t>. En af borgerne beretter desuden, at han</w:t>
      </w:r>
      <w:r w:rsidR="00B21A1F" w:rsidRPr="00A06C86">
        <w:rPr>
          <w:rFonts w:ascii="Times New Roman" w:hAnsi="Times New Roman" w:cs="Times New Roman"/>
          <w:sz w:val="24"/>
          <w:szCs w:val="24"/>
          <w:lang w:val="da-DK"/>
        </w:rPr>
        <w:t xml:space="preserve"> p</w:t>
      </w:r>
      <w:r w:rsidR="00211DD6" w:rsidRPr="00A06C86">
        <w:rPr>
          <w:rFonts w:ascii="Times New Roman" w:hAnsi="Times New Roman" w:cs="Times New Roman"/>
          <w:sz w:val="24"/>
          <w:szCs w:val="24"/>
          <w:lang w:val="da-DK"/>
        </w:rPr>
        <w:t>å grund af et tidligere alkohol</w:t>
      </w:r>
      <w:r w:rsidR="00B21A1F" w:rsidRPr="00A06C86">
        <w:rPr>
          <w:rFonts w:ascii="Times New Roman" w:hAnsi="Times New Roman" w:cs="Times New Roman"/>
          <w:sz w:val="24"/>
          <w:szCs w:val="24"/>
          <w:lang w:val="da-DK"/>
        </w:rPr>
        <w:t>misbrug har været nød</w:t>
      </w:r>
      <w:r w:rsidR="0058209A" w:rsidRPr="00A06C86">
        <w:rPr>
          <w:rFonts w:ascii="Times New Roman" w:hAnsi="Times New Roman" w:cs="Times New Roman"/>
          <w:sz w:val="24"/>
          <w:szCs w:val="24"/>
          <w:lang w:val="da-DK"/>
        </w:rPr>
        <w:t>t</w:t>
      </w:r>
      <w:r w:rsidR="00B21A1F" w:rsidRPr="00A06C86">
        <w:rPr>
          <w:rFonts w:ascii="Times New Roman" w:hAnsi="Times New Roman" w:cs="Times New Roman"/>
          <w:sz w:val="24"/>
          <w:szCs w:val="24"/>
          <w:lang w:val="da-DK"/>
        </w:rPr>
        <w:t xml:space="preserve"> til at</w:t>
      </w:r>
      <w:r w:rsidR="004B228C" w:rsidRPr="00A06C86">
        <w:rPr>
          <w:rFonts w:ascii="Times New Roman" w:hAnsi="Times New Roman" w:cs="Times New Roman"/>
          <w:sz w:val="24"/>
          <w:szCs w:val="24"/>
          <w:lang w:val="da-DK"/>
        </w:rPr>
        <w:t xml:space="preserve"> skifte en del af sit netværk ud</w:t>
      </w:r>
      <w:r w:rsidR="00B21A1F" w:rsidRPr="00A06C86">
        <w:rPr>
          <w:rFonts w:ascii="Times New Roman" w:hAnsi="Times New Roman" w:cs="Times New Roman"/>
          <w:sz w:val="24"/>
          <w:szCs w:val="24"/>
          <w:lang w:val="da-DK"/>
        </w:rPr>
        <w:t xml:space="preserve"> og</w:t>
      </w:r>
      <w:r w:rsidR="0058209A" w:rsidRPr="00A06C86">
        <w:rPr>
          <w:rFonts w:ascii="Times New Roman" w:hAnsi="Times New Roman" w:cs="Times New Roman"/>
          <w:sz w:val="24"/>
          <w:szCs w:val="24"/>
          <w:lang w:val="da-DK"/>
        </w:rPr>
        <w:t xml:space="preserve"> at han har</w:t>
      </w:r>
      <w:r w:rsidR="00153845" w:rsidRPr="00A06C86">
        <w:rPr>
          <w:rFonts w:ascii="Times New Roman" w:hAnsi="Times New Roman" w:cs="Times New Roman"/>
          <w:sz w:val="24"/>
          <w:szCs w:val="24"/>
          <w:lang w:val="da-DK"/>
        </w:rPr>
        <w:t xml:space="preserve"> en tendens til at isolere sig, hvor han oplever, at bostøtten støtter ham i at komme mere ud blandt andre mennesker.</w:t>
      </w:r>
    </w:p>
    <w:p w:rsidR="00C80F05" w:rsidRPr="00A06C86" w:rsidRDefault="00C80F05" w:rsidP="00DE1E6C">
      <w:pPr>
        <w:spacing w:line="360" w:lineRule="auto"/>
        <w:rPr>
          <w:rFonts w:ascii="Times New Roman" w:hAnsi="Times New Roman" w:cs="Times New Roman"/>
          <w:b/>
          <w:sz w:val="24"/>
          <w:szCs w:val="24"/>
          <w:lang w:val="da-DK"/>
        </w:rPr>
      </w:pPr>
    </w:p>
    <w:p w:rsidR="004222BA" w:rsidRPr="00A06C86" w:rsidRDefault="003E7BCB"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3.4</w:t>
      </w:r>
      <w:r w:rsidR="006B0674" w:rsidRPr="00A06C86">
        <w:rPr>
          <w:rFonts w:ascii="Times New Roman" w:hAnsi="Times New Roman" w:cs="Times New Roman"/>
          <w:b/>
          <w:sz w:val="24"/>
          <w:szCs w:val="24"/>
          <w:lang w:val="da-DK"/>
        </w:rPr>
        <w:t xml:space="preserve"> </w:t>
      </w:r>
      <w:r w:rsidR="00BD3F82" w:rsidRPr="00A06C86">
        <w:rPr>
          <w:rFonts w:ascii="Times New Roman" w:hAnsi="Times New Roman" w:cs="Times New Roman"/>
          <w:b/>
          <w:sz w:val="24"/>
          <w:szCs w:val="24"/>
          <w:lang w:val="da-DK"/>
        </w:rPr>
        <w:t>Punkter til</w:t>
      </w:r>
      <w:r w:rsidR="006747D6" w:rsidRPr="00A06C86">
        <w:rPr>
          <w:rFonts w:ascii="Times New Roman" w:hAnsi="Times New Roman" w:cs="Times New Roman"/>
          <w:b/>
          <w:sz w:val="24"/>
          <w:szCs w:val="24"/>
          <w:lang w:val="da-DK"/>
        </w:rPr>
        <w:t xml:space="preserve"> den</w:t>
      </w:r>
      <w:r w:rsidR="00696C4F" w:rsidRPr="00A06C86">
        <w:rPr>
          <w:rFonts w:ascii="Times New Roman" w:hAnsi="Times New Roman" w:cs="Times New Roman"/>
          <w:b/>
          <w:sz w:val="24"/>
          <w:szCs w:val="24"/>
          <w:lang w:val="da-DK"/>
        </w:rPr>
        <w:t xml:space="preserve"> </w:t>
      </w:r>
      <w:r w:rsidR="00BD3F82" w:rsidRPr="00A06C86">
        <w:rPr>
          <w:rFonts w:ascii="Times New Roman" w:hAnsi="Times New Roman" w:cs="Times New Roman"/>
          <w:b/>
          <w:sz w:val="24"/>
          <w:szCs w:val="24"/>
          <w:lang w:val="da-DK"/>
        </w:rPr>
        <w:t xml:space="preserve"> teoretisk</w:t>
      </w:r>
      <w:r w:rsidR="006747D6" w:rsidRPr="00A06C86">
        <w:rPr>
          <w:rFonts w:ascii="Times New Roman" w:hAnsi="Times New Roman" w:cs="Times New Roman"/>
          <w:b/>
          <w:sz w:val="24"/>
          <w:szCs w:val="24"/>
          <w:lang w:val="da-DK"/>
        </w:rPr>
        <w:t>e</w:t>
      </w:r>
      <w:r w:rsidR="00BD3F82" w:rsidRPr="00A06C86">
        <w:rPr>
          <w:rFonts w:ascii="Times New Roman" w:hAnsi="Times New Roman" w:cs="Times New Roman"/>
          <w:b/>
          <w:sz w:val="24"/>
          <w:szCs w:val="24"/>
          <w:lang w:val="da-DK"/>
        </w:rPr>
        <w:t xml:space="preserve"> diskussion</w:t>
      </w:r>
    </w:p>
    <w:p w:rsidR="00387DD2" w:rsidRPr="00A06C86" w:rsidRDefault="00D93A2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 ovenstående</w:t>
      </w:r>
      <w:r w:rsidR="008A0468" w:rsidRPr="00A06C86">
        <w:rPr>
          <w:rFonts w:ascii="Times New Roman" w:hAnsi="Times New Roman" w:cs="Times New Roman"/>
          <w:sz w:val="24"/>
          <w:szCs w:val="24"/>
          <w:lang w:val="da-DK"/>
        </w:rPr>
        <w:t xml:space="preserve"> sammenfatninger</w:t>
      </w:r>
      <w:r w:rsidR="003E7BCB" w:rsidRPr="00A06C86">
        <w:rPr>
          <w:rFonts w:ascii="Times New Roman" w:hAnsi="Times New Roman" w:cs="Times New Roman"/>
          <w:sz w:val="24"/>
          <w:szCs w:val="24"/>
          <w:lang w:val="da-DK"/>
        </w:rPr>
        <w:t xml:space="preserve"> af de empiriske fund belyser</w:t>
      </w:r>
      <w:r w:rsidRPr="00A06C86">
        <w:rPr>
          <w:rFonts w:ascii="Times New Roman" w:hAnsi="Times New Roman" w:cs="Times New Roman"/>
          <w:sz w:val="24"/>
          <w:szCs w:val="24"/>
          <w:lang w:val="da-DK"/>
        </w:rPr>
        <w:t>,</w:t>
      </w:r>
      <w:r w:rsidR="008A0468" w:rsidRPr="00A06C86">
        <w:rPr>
          <w:rFonts w:ascii="Times New Roman" w:hAnsi="Times New Roman" w:cs="Times New Roman"/>
          <w:sz w:val="24"/>
          <w:szCs w:val="24"/>
          <w:lang w:val="da-DK"/>
        </w:rPr>
        <w:t xml:space="preserve"> hvilken betydning borgerne oplever</w:t>
      </w:r>
      <w:r w:rsidR="003E7BCB" w:rsidRPr="00A06C86">
        <w:rPr>
          <w:rFonts w:ascii="Times New Roman" w:hAnsi="Times New Roman" w:cs="Times New Roman"/>
          <w:sz w:val="24"/>
          <w:szCs w:val="24"/>
          <w:lang w:val="da-DK"/>
        </w:rPr>
        <w:t>, at</w:t>
      </w:r>
      <w:r w:rsidR="008A0468" w:rsidRPr="00A06C86">
        <w:rPr>
          <w:rFonts w:ascii="Times New Roman" w:hAnsi="Times New Roman" w:cs="Times New Roman"/>
          <w:sz w:val="24"/>
          <w:szCs w:val="24"/>
          <w:lang w:val="da-DK"/>
        </w:rPr>
        <w:t xml:space="preserve"> de profes</w:t>
      </w:r>
      <w:r w:rsidR="003E7BCB" w:rsidRPr="00A06C86">
        <w:rPr>
          <w:rFonts w:ascii="Times New Roman" w:hAnsi="Times New Roman" w:cs="Times New Roman"/>
          <w:sz w:val="24"/>
          <w:szCs w:val="24"/>
          <w:lang w:val="da-DK"/>
        </w:rPr>
        <w:t>s</w:t>
      </w:r>
      <w:r w:rsidR="008A0468" w:rsidRPr="00A06C86">
        <w:rPr>
          <w:rFonts w:ascii="Times New Roman" w:hAnsi="Times New Roman" w:cs="Times New Roman"/>
          <w:sz w:val="24"/>
          <w:szCs w:val="24"/>
          <w:lang w:val="da-DK"/>
        </w:rPr>
        <w:t>ionelle har i bostøtte indsatsen, hvi</w:t>
      </w:r>
      <w:r w:rsidR="00494C11" w:rsidRPr="00A06C86">
        <w:rPr>
          <w:rFonts w:ascii="Times New Roman" w:hAnsi="Times New Roman" w:cs="Times New Roman"/>
          <w:sz w:val="24"/>
          <w:szCs w:val="24"/>
          <w:lang w:val="da-DK"/>
        </w:rPr>
        <w:t>l</w:t>
      </w:r>
      <w:r w:rsidRPr="00A06C86">
        <w:rPr>
          <w:rFonts w:ascii="Times New Roman" w:hAnsi="Times New Roman" w:cs="Times New Roman"/>
          <w:sz w:val="24"/>
          <w:szCs w:val="24"/>
          <w:lang w:val="da-DK"/>
        </w:rPr>
        <w:t>ke</w:t>
      </w:r>
      <w:r w:rsidR="008A0468" w:rsidRPr="00A06C86">
        <w:rPr>
          <w:rFonts w:ascii="Times New Roman" w:hAnsi="Times New Roman" w:cs="Times New Roman"/>
          <w:sz w:val="24"/>
          <w:szCs w:val="24"/>
          <w:lang w:val="da-DK"/>
        </w:rPr>
        <w:t xml:space="preserve"> udford</w:t>
      </w:r>
      <w:r w:rsidR="003E7BCB" w:rsidRPr="00A06C86">
        <w:rPr>
          <w:rFonts w:ascii="Times New Roman" w:hAnsi="Times New Roman" w:cs="Times New Roman"/>
          <w:sz w:val="24"/>
          <w:szCs w:val="24"/>
          <w:lang w:val="da-DK"/>
        </w:rPr>
        <w:t>ringer de oplever i indsa</w:t>
      </w:r>
      <w:r w:rsidR="008A0468" w:rsidRPr="00A06C86">
        <w:rPr>
          <w:rFonts w:ascii="Times New Roman" w:hAnsi="Times New Roman" w:cs="Times New Roman"/>
          <w:sz w:val="24"/>
          <w:szCs w:val="24"/>
          <w:lang w:val="da-DK"/>
        </w:rPr>
        <w:t>t</w:t>
      </w:r>
      <w:r w:rsidR="003E7BCB" w:rsidRPr="00A06C86">
        <w:rPr>
          <w:rFonts w:ascii="Times New Roman" w:hAnsi="Times New Roman" w:cs="Times New Roman"/>
          <w:sz w:val="24"/>
          <w:szCs w:val="24"/>
          <w:lang w:val="da-DK"/>
        </w:rPr>
        <w:t>s</w:t>
      </w:r>
      <w:r w:rsidR="008A0468" w:rsidRPr="00A06C86">
        <w:rPr>
          <w:rFonts w:ascii="Times New Roman" w:hAnsi="Times New Roman" w:cs="Times New Roman"/>
          <w:sz w:val="24"/>
          <w:szCs w:val="24"/>
          <w:lang w:val="da-DK"/>
        </w:rPr>
        <w:t>en og hvi</w:t>
      </w:r>
      <w:r w:rsidR="00494C11" w:rsidRPr="00A06C86">
        <w:rPr>
          <w:rFonts w:ascii="Times New Roman" w:hAnsi="Times New Roman" w:cs="Times New Roman"/>
          <w:sz w:val="24"/>
          <w:szCs w:val="24"/>
          <w:lang w:val="da-DK"/>
        </w:rPr>
        <w:t>l</w:t>
      </w:r>
      <w:r w:rsidR="008A0468" w:rsidRPr="00A06C86">
        <w:rPr>
          <w:rFonts w:ascii="Times New Roman" w:hAnsi="Times New Roman" w:cs="Times New Roman"/>
          <w:sz w:val="24"/>
          <w:szCs w:val="24"/>
          <w:lang w:val="da-DK"/>
        </w:rPr>
        <w:t xml:space="preserve">ken betydning borgerne </w:t>
      </w:r>
      <w:r w:rsidR="00494C11" w:rsidRPr="00A06C86">
        <w:rPr>
          <w:rFonts w:ascii="Times New Roman" w:hAnsi="Times New Roman" w:cs="Times New Roman"/>
          <w:sz w:val="24"/>
          <w:szCs w:val="24"/>
          <w:lang w:val="da-DK"/>
        </w:rPr>
        <w:t>oplever</w:t>
      </w:r>
      <w:r w:rsidRPr="00A06C86">
        <w:rPr>
          <w:rFonts w:ascii="Times New Roman" w:hAnsi="Times New Roman" w:cs="Times New Roman"/>
          <w:sz w:val="24"/>
          <w:szCs w:val="24"/>
          <w:lang w:val="da-DK"/>
        </w:rPr>
        <w:t>,</w:t>
      </w:r>
      <w:r w:rsidR="00494C11" w:rsidRPr="00A06C86">
        <w:rPr>
          <w:rFonts w:ascii="Times New Roman" w:hAnsi="Times New Roman" w:cs="Times New Roman"/>
          <w:sz w:val="24"/>
          <w:szCs w:val="24"/>
          <w:lang w:val="da-DK"/>
        </w:rPr>
        <w:t xml:space="preserve"> </w:t>
      </w:r>
      <w:r w:rsidR="003E7BCB" w:rsidRPr="00A06C86">
        <w:rPr>
          <w:rFonts w:ascii="Times New Roman" w:hAnsi="Times New Roman" w:cs="Times New Roman"/>
          <w:sz w:val="24"/>
          <w:szCs w:val="24"/>
          <w:lang w:val="da-DK"/>
        </w:rPr>
        <w:t>at bostøtte indsats</w:t>
      </w:r>
      <w:r w:rsidR="008A0468" w:rsidRPr="00A06C86">
        <w:rPr>
          <w:rFonts w:ascii="Times New Roman" w:hAnsi="Times New Roman" w:cs="Times New Roman"/>
          <w:sz w:val="24"/>
          <w:szCs w:val="24"/>
          <w:lang w:val="da-DK"/>
        </w:rPr>
        <w:t xml:space="preserve">en har for deres hverdagsliv. På </w:t>
      </w:r>
      <w:r w:rsidR="00494C11" w:rsidRPr="00A06C86">
        <w:rPr>
          <w:rFonts w:ascii="Times New Roman" w:hAnsi="Times New Roman" w:cs="Times New Roman"/>
          <w:sz w:val="24"/>
          <w:szCs w:val="24"/>
          <w:lang w:val="da-DK"/>
        </w:rPr>
        <w:t>bag</w:t>
      </w:r>
      <w:r w:rsidRPr="00A06C86">
        <w:rPr>
          <w:rFonts w:ascii="Times New Roman" w:hAnsi="Times New Roman" w:cs="Times New Roman"/>
          <w:sz w:val="24"/>
          <w:szCs w:val="24"/>
          <w:lang w:val="da-DK"/>
        </w:rPr>
        <w:t>grund af analyse</w:t>
      </w:r>
      <w:r w:rsidR="008A0468" w:rsidRPr="00A06C86">
        <w:rPr>
          <w:rFonts w:ascii="Times New Roman" w:hAnsi="Times New Roman" w:cs="Times New Roman"/>
          <w:sz w:val="24"/>
          <w:szCs w:val="24"/>
          <w:lang w:val="da-DK"/>
        </w:rPr>
        <w:t xml:space="preserve">fundene vil vi udarbejde </w:t>
      </w:r>
      <w:r w:rsidR="00494C11" w:rsidRPr="00A06C86">
        <w:rPr>
          <w:rFonts w:ascii="Times New Roman" w:hAnsi="Times New Roman" w:cs="Times New Roman"/>
          <w:sz w:val="24"/>
          <w:szCs w:val="24"/>
          <w:lang w:val="da-DK"/>
        </w:rPr>
        <w:t>to punkter til den teoretiske diskussion</w:t>
      </w:r>
      <w:r w:rsidRPr="00A06C86">
        <w:rPr>
          <w:rFonts w:ascii="Times New Roman" w:hAnsi="Times New Roman" w:cs="Times New Roman"/>
          <w:sz w:val="24"/>
          <w:szCs w:val="24"/>
          <w:lang w:val="da-DK"/>
        </w:rPr>
        <w:t>,</w:t>
      </w:r>
      <w:r w:rsidR="00FE77DC" w:rsidRPr="00A06C86">
        <w:rPr>
          <w:rFonts w:ascii="Times New Roman" w:hAnsi="Times New Roman" w:cs="Times New Roman"/>
          <w:sz w:val="24"/>
          <w:szCs w:val="24"/>
          <w:lang w:val="da-DK"/>
        </w:rPr>
        <w:t xml:space="preserve"> som vil give udslag i to selvstændige spørgsmål</w:t>
      </w:r>
      <w:r w:rsidRPr="00A06C86">
        <w:rPr>
          <w:rFonts w:ascii="Times New Roman" w:hAnsi="Times New Roman" w:cs="Times New Roman"/>
          <w:sz w:val="24"/>
          <w:szCs w:val="24"/>
          <w:lang w:val="da-DK"/>
        </w:rPr>
        <w:t xml:space="preserve"> under hvert punkt</w:t>
      </w:r>
      <w:r w:rsidR="0046685F" w:rsidRPr="00A06C86">
        <w:rPr>
          <w:rFonts w:ascii="Times New Roman" w:hAnsi="Times New Roman" w:cs="Times New Roman"/>
          <w:sz w:val="24"/>
          <w:szCs w:val="24"/>
          <w:lang w:val="da-DK"/>
        </w:rPr>
        <w:t xml:space="preserve">. Disse spørgsmål </w:t>
      </w:r>
      <w:r w:rsidRPr="00A06C86">
        <w:rPr>
          <w:rFonts w:ascii="Times New Roman" w:hAnsi="Times New Roman" w:cs="Times New Roman"/>
          <w:sz w:val="24"/>
          <w:szCs w:val="24"/>
          <w:lang w:val="da-DK"/>
        </w:rPr>
        <w:t>skal</w:t>
      </w:r>
      <w:r w:rsidR="0046685F" w:rsidRPr="00A06C86">
        <w:rPr>
          <w:rFonts w:ascii="Times New Roman" w:hAnsi="Times New Roman" w:cs="Times New Roman"/>
          <w:sz w:val="24"/>
          <w:szCs w:val="24"/>
          <w:lang w:val="da-DK"/>
        </w:rPr>
        <w:t xml:space="preserve"> understøtte</w:t>
      </w:r>
      <w:r w:rsidR="00FE77DC" w:rsidRPr="00A06C86">
        <w:rPr>
          <w:rFonts w:ascii="Times New Roman" w:hAnsi="Times New Roman" w:cs="Times New Roman"/>
          <w:sz w:val="24"/>
          <w:szCs w:val="24"/>
          <w:lang w:val="da-DK"/>
        </w:rPr>
        <w:t xml:space="preserve"> vores teoretiske diskussion</w:t>
      </w:r>
      <w:r w:rsidR="00494C11" w:rsidRPr="00A06C86">
        <w:rPr>
          <w:rFonts w:ascii="Times New Roman" w:hAnsi="Times New Roman" w:cs="Times New Roman"/>
          <w:sz w:val="24"/>
          <w:szCs w:val="24"/>
          <w:lang w:val="da-DK"/>
        </w:rPr>
        <w:t>.</w:t>
      </w:r>
      <w:r w:rsidR="002168E2" w:rsidRPr="00A06C86">
        <w:rPr>
          <w:rFonts w:ascii="Times New Roman" w:hAnsi="Times New Roman" w:cs="Times New Roman"/>
          <w:sz w:val="24"/>
          <w:szCs w:val="24"/>
          <w:lang w:val="da-DK"/>
        </w:rPr>
        <w:t xml:space="preserve"> </w:t>
      </w:r>
      <w:r w:rsidR="00494C11" w:rsidRPr="00A06C86">
        <w:rPr>
          <w:rFonts w:ascii="Times New Roman" w:hAnsi="Times New Roman" w:cs="Times New Roman"/>
          <w:sz w:val="24"/>
          <w:szCs w:val="24"/>
          <w:lang w:val="da-DK"/>
        </w:rPr>
        <w:t>Idet analyserne viser at</w:t>
      </w:r>
      <w:r w:rsidR="003E7BCB" w:rsidRPr="00A06C86">
        <w:rPr>
          <w:rFonts w:ascii="Times New Roman" w:hAnsi="Times New Roman" w:cs="Times New Roman"/>
          <w:sz w:val="24"/>
          <w:szCs w:val="24"/>
          <w:lang w:val="da-DK"/>
        </w:rPr>
        <w:t xml:space="preserve"> der tilsyneladende er en sammenhæng mellem</w:t>
      </w:r>
      <w:r w:rsidR="00494C11" w:rsidRPr="00A06C86">
        <w:rPr>
          <w:rFonts w:ascii="Times New Roman" w:hAnsi="Times New Roman" w:cs="Times New Roman"/>
          <w:sz w:val="24"/>
          <w:szCs w:val="24"/>
          <w:lang w:val="da-DK"/>
        </w:rPr>
        <w:t xml:space="preserve"> borgerne</w:t>
      </w:r>
      <w:r w:rsidR="003E7BCB" w:rsidRPr="00A06C86">
        <w:rPr>
          <w:rFonts w:ascii="Times New Roman" w:hAnsi="Times New Roman" w:cs="Times New Roman"/>
          <w:sz w:val="24"/>
          <w:szCs w:val="24"/>
          <w:lang w:val="da-DK"/>
        </w:rPr>
        <w:t>s oplevelse af</w:t>
      </w:r>
      <w:r w:rsidR="00635324" w:rsidRPr="00A06C86">
        <w:rPr>
          <w:rFonts w:ascii="Times New Roman" w:hAnsi="Times New Roman" w:cs="Times New Roman"/>
          <w:sz w:val="24"/>
          <w:szCs w:val="24"/>
          <w:lang w:val="da-DK"/>
        </w:rPr>
        <w:t xml:space="preserve"> deres</w:t>
      </w:r>
      <w:r w:rsidR="00494C11" w:rsidRPr="00A06C86">
        <w:rPr>
          <w:rFonts w:ascii="Times New Roman" w:hAnsi="Times New Roman" w:cs="Times New Roman"/>
          <w:sz w:val="24"/>
          <w:szCs w:val="24"/>
          <w:lang w:val="da-DK"/>
        </w:rPr>
        <w:t xml:space="preserve"> </w:t>
      </w:r>
      <w:r w:rsidR="00FE77DC" w:rsidRPr="00A06C86">
        <w:rPr>
          <w:rFonts w:ascii="Times New Roman" w:hAnsi="Times New Roman" w:cs="Times New Roman"/>
          <w:sz w:val="24"/>
          <w:szCs w:val="24"/>
          <w:lang w:val="da-DK"/>
        </w:rPr>
        <w:t>rela</w:t>
      </w:r>
      <w:r w:rsidR="00635324" w:rsidRPr="00A06C86">
        <w:rPr>
          <w:rFonts w:ascii="Times New Roman" w:hAnsi="Times New Roman" w:cs="Times New Roman"/>
          <w:sz w:val="24"/>
          <w:szCs w:val="24"/>
          <w:lang w:val="da-DK"/>
        </w:rPr>
        <w:t>tion</w:t>
      </w:r>
      <w:r w:rsidR="00FE77DC" w:rsidRPr="00A06C86">
        <w:rPr>
          <w:rFonts w:ascii="Times New Roman" w:hAnsi="Times New Roman" w:cs="Times New Roman"/>
          <w:sz w:val="24"/>
          <w:szCs w:val="24"/>
          <w:lang w:val="da-DK"/>
        </w:rPr>
        <w:t xml:space="preserve"> til </w:t>
      </w:r>
      <w:r w:rsidR="00494C11" w:rsidRPr="00A06C86">
        <w:rPr>
          <w:rFonts w:ascii="Times New Roman" w:hAnsi="Times New Roman" w:cs="Times New Roman"/>
          <w:sz w:val="24"/>
          <w:szCs w:val="24"/>
          <w:lang w:val="da-DK"/>
        </w:rPr>
        <w:t>de</w:t>
      </w:r>
      <w:r w:rsidR="00FE77DC" w:rsidRPr="00A06C86">
        <w:rPr>
          <w:rFonts w:ascii="Times New Roman" w:hAnsi="Times New Roman" w:cs="Times New Roman"/>
          <w:sz w:val="24"/>
          <w:szCs w:val="24"/>
          <w:lang w:val="da-DK"/>
        </w:rPr>
        <w:t xml:space="preserve">n professionelle </w:t>
      </w:r>
      <w:r w:rsidR="00635324" w:rsidRPr="00A06C86">
        <w:rPr>
          <w:rFonts w:ascii="Times New Roman" w:hAnsi="Times New Roman" w:cs="Times New Roman"/>
          <w:sz w:val="24"/>
          <w:szCs w:val="24"/>
          <w:lang w:val="da-DK"/>
        </w:rPr>
        <w:t>og dennes betydning for deres hverdagsliv,</w:t>
      </w:r>
      <w:r w:rsidR="00494C11" w:rsidRPr="00A06C86">
        <w:rPr>
          <w:rFonts w:ascii="Times New Roman" w:hAnsi="Times New Roman" w:cs="Times New Roman"/>
          <w:sz w:val="24"/>
          <w:szCs w:val="24"/>
          <w:lang w:val="da-DK"/>
        </w:rPr>
        <w:t xml:space="preserve"> vil vi kombinere</w:t>
      </w:r>
      <w:r w:rsidR="00E76053" w:rsidRPr="00A06C86">
        <w:rPr>
          <w:rFonts w:ascii="Times New Roman" w:hAnsi="Times New Roman" w:cs="Times New Roman"/>
          <w:sz w:val="24"/>
          <w:szCs w:val="24"/>
          <w:lang w:val="da-DK"/>
        </w:rPr>
        <w:t xml:space="preserve"> de analysefu</w:t>
      </w:r>
      <w:r w:rsidR="002168E2" w:rsidRPr="00A06C86">
        <w:rPr>
          <w:rFonts w:ascii="Times New Roman" w:hAnsi="Times New Roman" w:cs="Times New Roman"/>
          <w:sz w:val="24"/>
          <w:szCs w:val="24"/>
          <w:lang w:val="da-DK"/>
        </w:rPr>
        <w:t>nd</w:t>
      </w:r>
      <w:r w:rsidR="00635324" w:rsidRPr="00A06C86">
        <w:rPr>
          <w:rFonts w:ascii="Times New Roman" w:hAnsi="Times New Roman" w:cs="Times New Roman"/>
          <w:sz w:val="24"/>
          <w:szCs w:val="24"/>
          <w:lang w:val="da-DK"/>
        </w:rPr>
        <w:t>,</w:t>
      </w:r>
      <w:r w:rsidR="00494C11" w:rsidRPr="00A06C86">
        <w:rPr>
          <w:rFonts w:ascii="Times New Roman" w:hAnsi="Times New Roman" w:cs="Times New Roman"/>
          <w:sz w:val="24"/>
          <w:szCs w:val="24"/>
          <w:lang w:val="da-DK"/>
        </w:rPr>
        <w:t xml:space="preserve"> </w:t>
      </w:r>
      <w:r w:rsidR="005C6841" w:rsidRPr="00A06C86">
        <w:rPr>
          <w:rFonts w:ascii="Times New Roman" w:hAnsi="Times New Roman" w:cs="Times New Roman"/>
          <w:sz w:val="24"/>
          <w:szCs w:val="24"/>
          <w:lang w:val="da-DK"/>
        </w:rPr>
        <w:t>som er fremkommet af analysetemaerne</w:t>
      </w:r>
      <w:r w:rsidR="00635324" w:rsidRPr="00A06C86">
        <w:rPr>
          <w:rFonts w:ascii="Times New Roman" w:hAnsi="Times New Roman" w:cs="Times New Roman"/>
          <w:sz w:val="24"/>
          <w:szCs w:val="24"/>
          <w:lang w:val="da-DK"/>
        </w:rPr>
        <w:t>;</w:t>
      </w:r>
      <w:r w:rsidR="005C6841" w:rsidRPr="00A06C86">
        <w:rPr>
          <w:rFonts w:ascii="Times New Roman" w:hAnsi="Times New Roman" w:cs="Times New Roman"/>
          <w:sz w:val="24"/>
          <w:szCs w:val="24"/>
          <w:lang w:val="da-DK"/>
        </w:rPr>
        <w:t xml:space="preserve"> </w:t>
      </w:r>
      <w:r w:rsidR="00494C11" w:rsidRPr="00A06C86">
        <w:rPr>
          <w:rFonts w:ascii="Times New Roman" w:hAnsi="Times New Roman" w:cs="Times New Roman"/>
          <w:sz w:val="24"/>
          <w:szCs w:val="24"/>
          <w:lang w:val="da-DK"/>
        </w:rPr>
        <w:t>Re</w:t>
      </w:r>
      <w:r w:rsidR="003E7BCB" w:rsidRPr="00A06C86">
        <w:rPr>
          <w:rFonts w:ascii="Times New Roman" w:hAnsi="Times New Roman" w:cs="Times New Roman"/>
          <w:sz w:val="24"/>
          <w:szCs w:val="24"/>
          <w:lang w:val="da-DK"/>
        </w:rPr>
        <w:t>l</w:t>
      </w:r>
      <w:r w:rsidR="00494C11" w:rsidRPr="00A06C86">
        <w:rPr>
          <w:rFonts w:ascii="Times New Roman" w:hAnsi="Times New Roman" w:cs="Times New Roman"/>
          <w:sz w:val="24"/>
          <w:szCs w:val="24"/>
          <w:lang w:val="da-DK"/>
        </w:rPr>
        <w:t>ation</w:t>
      </w:r>
      <w:r w:rsidR="003E7BCB" w:rsidRPr="00A06C86">
        <w:rPr>
          <w:rFonts w:ascii="Times New Roman" w:hAnsi="Times New Roman" w:cs="Times New Roman"/>
          <w:sz w:val="24"/>
          <w:szCs w:val="24"/>
          <w:lang w:val="da-DK"/>
        </w:rPr>
        <w:t>en</w:t>
      </w:r>
      <w:r w:rsidR="00494C11" w:rsidRPr="00A06C86">
        <w:rPr>
          <w:rFonts w:ascii="Times New Roman" w:hAnsi="Times New Roman" w:cs="Times New Roman"/>
          <w:sz w:val="24"/>
          <w:szCs w:val="24"/>
          <w:lang w:val="da-DK"/>
        </w:rPr>
        <w:t>s betydning og Håndtering af hverdagslivet</w:t>
      </w:r>
      <w:r w:rsidR="00E76053" w:rsidRPr="00A06C86">
        <w:rPr>
          <w:rFonts w:ascii="Times New Roman" w:hAnsi="Times New Roman" w:cs="Times New Roman"/>
          <w:sz w:val="24"/>
          <w:szCs w:val="24"/>
          <w:lang w:val="da-DK"/>
        </w:rPr>
        <w:t xml:space="preserve"> i et </w:t>
      </w:r>
      <w:r w:rsidR="00494C11" w:rsidRPr="00A06C86">
        <w:rPr>
          <w:rFonts w:ascii="Times New Roman" w:hAnsi="Times New Roman" w:cs="Times New Roman"/>
          <w:sz w:val="24"/>
          <w:szCs w:val="24"/>
          <w:lang w:val="da-DK"/>
        </w:rPr>
        <w:t>samlet punkt til</w:t>
      </w:r>
      <w:r w:rsidR="00E76053" w:rsidRPr="00A06C86">
        <w:rPr>
          <w:rFonts w:ascii="Times New Roman" w:hAnsi="Times New Roman" w:cs="Times New Roman"/>
          <w:sz w:val="24"/>
          <w:szCs w:val="24"/>
          <w:lang w:val="da-DK"/>
        </w:rPr>
        <w:t xml:space="preserve"> den teoretiske diskussion</w:t>
      </w:r>
      <w:r w:rsidR="003E7BCB" w:rsidRPr="00A06C86">
        <w:rPr>
          <w:rFonts w:ascii="Times New Roman" w:hAnsi="Times New Roman" w:cs="Times New Roman"/>
          <w:sz w:val="24"/>
          <w:szCs w:val="24"/>
          <w:lang w:val="da-DK"/>
        </w:rPr>
        <w:t xml:space="preserve">. </w:t>
      </w:r>
      <w:r w:rsidR="00494C11" w:rsidRPr="00A06C86">
        <w:rPr>
          <w:rFonts w:ascii="Times New Roman" w:hAnsi="Times New Roman" w:cs="Times New Roman"/>
          <w:sz w:val="24"/>
          <w:szCs w:val="24"/>
          <w:lang w:val="da-DK"/>
        </w:rPr>
        <w:t xml:space="preserve">Ydermere skal borgernes oplevelser af udfordringer i bostøtte indsatsen være et selvstændigt punkt </w:t>
      </w:r>
      <w:r w:rsidR="00AA299A" w:rsidRPr="00A06C86">
        <w:rPr>
          <w:rFonts w:ascii="Times New Roman" w:hAnsi="Times New Roman" w:cs="Times New Roman"/>
          <w:sz w:val="24"/>
          <w:szCs w:val="24"/>
          <w:lang w:val="da-DK"/>
        </w:rPr>
        <w:t xml:space="preserve">til den teoretiske diskussion. </w:t>
      </w:r>
    </w:p>
    <w:p w:rsidR="00061455" w:rsidRPr="00A06C86" w:rsidRDefault="00061455" w:rsidP="00DE1E6C">
      <w:pPr>
        <w:spacing w:line="360" w:lineRule="auto"/>
        <w:rPr>
          <w:rFonts w:ascii="Times New Roman" w:hAnsi="Times New Roman" w:cs="Times New Roman"/>
          <w:sz w:val="24"/>
          <w:szCs w:val="24"/>
          <w:lang w:val="da-DK"/>
        </w:rPr>
      </w:pPr>
    </w:p>
    <w:p w:rsidR="0016318F" w:rsidRPr="00A06C86" w:rsidRDefault="0048472A" w:rsidP="00DE1E6C">
      <w:pPr>
        <w:spacing w:line="360" w:lineRule="auto"/>
        <w:rPr>
          <w:rFonts w:ascii="Times New Roman" w:hAnsi="Times New Roman" w:cs="Times New Roman"/>
          <w:i/>
          <w:sz w:val="24"/>
          <w:szCs w:val="24"/>
          <w:lang w:val="da-DK"/>
        </w:rPr>
      </w:pPr>
      <w:r w:rsidRPr="00A06C86">
        <w:rPr>
          <w:rFonts w:ascii="Times New Roman" w:hAnsi="Times New Roman" w:cs="Times New Roman"/>
          <w:sz w:val="24"/>
          <w:szCs w:val="24"/>
          <w:lang w:val="da-DK"/>
        </w:rPr>
        <w:t>Ud fra analyserne af bo</w:t>
      </w:r>
      <w:r w:rsidR="00077CCF" w:rsidRPr="00A06C86">
        <w:rPr>
          <w:rFonts w:ascii="Times New Roman" w:hAnsi="Times New Roman" w:cs="Times New Roman"/>
          <w:sz w:val="24"/>
          <w:szCs w:val="24"/>
          <w:lang w:val="da-DK"/>
        </w:rPr>
        <w:t>rgernes fortællinger kommer det</w:t>
      </w:r>
      <w:r w:rsidRPr="00A06C86">
        <w:rPr>
          <w:rFonts w:ascii="Times New Roman" w:hAnsi="Times New Roman" w:cs="Times New Roman"/>
          <w:sz w:val="24"/>
          <w:szCs w:val="24"/>
          <w:lang w:val="da-DK"/>
        </w:rPr>
        <w:t xml:space="preserve"> til udtryk</w:t>
      </w:r>
      <w:r w:rsidR="00CD3033"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w:t>
      </w:r>
      <w:r w:rsidR="00635324" w:rsidRPr="00A06C86">
        <w:rPr>
          <w:rFonts w:ascii="Times New Roman" w:hAnsi="Times New Roman" w:cs="Times New Roman"/>
          <w:sz w:val="24"/>
          <w:szCs w:val="24"/>
          <w:lang w:val="da-DK"/>
        </w:rPr>
        <w:t>at borgerne har en</w:t>
      </w:r>
      <w:r w:rsidR="009332CB" w:rsidRPr="00A06C86">
        <w:rPr>
          <w:rFonts w:ascii="Times New Roman" w:hAnsi="Times New Roman" w:cs="Times New Roman"/>
          <w:sz w:val="24"/>
          <w:szCs w:val="24"/>
          <w:lang w:val="da-DK"/>
        </w:rPr>
        <w:t xml:space="preserve"> række</w:t>
      </w:r>
      <w:r w:rsidRPr="00A06C86">
        <w:rPr>
          <w:rFonts w:ascii="Times New Roman" w:hAnsi="Times New Roman" w:cs="Times New Roman"/>
          <w:sz w:val="24"/>
          <w:szCs w:val="24"/>
          <w:lang w:val="da-DK"/>
        </w:rPr>
        <w:t xml:space="preserve"> positive erfaringer m</w:t>
      </w:r>
      <w:r w:rsidR="00DB7141" w:rsidRPr="00A06C86">
        <w:rPr>
          <w:rFonts w:ascii="Times New Roman" w:hAnsi="Times New Roman" w:cs="Times New Roman"/>
          <w:sz w:val="24"/>
          <w:szCs w:val="24"/>
          <w:lang w:val="da-DK"/>
        </w:rPr>
        <w:t>ed de bostøttemedarbejdere</w:t>
      </w:r>
      <w:r w:rsidR="00635324" w:rsidRPr="00A06C86">
        <w:rPr>
          <w:rFonts w:ascii="Times New Roman" w:hAnsi="Times New Roman" w:cs="Times New Roman"/>
          <w:sz w:val="24"/>
          <w:szCs w:val="24"/>
          <w:lang w:val="da-DK"/>
        </w:rPr>
        <w:t>,</w:t>
      </w:r>
      <w:r w:rsidR="00DB7141" w:rsidRPr="00A06C86">
        <w:rPr>
          <w:rFonts w:ascii="Times New Roman" w:hAnsi="Times New Roman" w:cs="Times New Roman"/>
          <w:sz w:val="24"/>
          <w:szCs w:val="24"/>
          <w:lang w:val="da-DK"/>
        </w:rPr>
        <w:t xml:space="preserve"> der kommer i deres hjem.</w:t>
      </w:r>
      <w:r w:rsidR="00635324" w:rsidRPr="00A06C86">
        <w:rPr>
          <w:rFonts w:ascii="Times New Roman" w:hAnsi="Times New Roman" w:cs="Times New Roman"/>
          <w:sz w:val="24"/>
          <w:szCs w:val="24"/>
          <w:lang w:val="da-DK"/>
        </w:rPr>
        <w:t xml:space="preserve"> Ifølge b</w:t>
      </w:r>
      <w:r w:rsidR="00387DD2" w:rsidRPr="00A06C86">
        <w:rPr>
          <w:rFonts w:ascii="Times New Roman" w:hAnsi="Times New Roman" w:cs="Times New Roman"/>
          <w:sz w:val="24"/>
          <w:szCs w:val="24"/>
          <w:lang w:val="da-DK"/>
        </w:rPr>
        <w:t>orgerne består disse positive erfaringer i, at de oplever, at den professionelle lytter til deres problemstillinger og tager udgangspunkt i deres ønsker og behov. Analyserne af borgernes fortællinger viser</w:t>
      </w:r>
      <w:r w:rsidR="00635324" w:rsidRPr="00A06C86">
        <w:rPr>
          <w:rFonts w:ascii="Times New Roman" w:hAnsi="Times New Roman" w:cs="Times New Roman"/>
          <w:sz w:val="24"/>
          <w:szCs w:val="24"/>
          <w:lang w:val="da-DK"/>
        </w:rPr>
        <w:t xml:space="preserve"> desuden</w:t>
      </w:r>
      <w:r w:rsidR="002E6B48" w:rsidRPr="00A06C86">
        <w:rPr>
          <w:rFonts w:ascii="Times New Roman" w:hAnsi="Times New Roman" w:cs="Times New Roman"/>
          <w:sz w:val="24"/>
          <w:szCs w:val="24"/>
          <w:lang w:val="da-DK"/>
        </w:rPr>
        <w:t>, at de har</w:t>
      </w:r>
      <w:r w:rsidR="00635324" w:rsidRPr="00A06C86">
        <w:rPr>
          <w:rFonts w:ascii="Times New Roman" w:hAnsi="Times New Roman" w:cs="Times New Roman"/>
          <w:sz w:val="24"/>
          <w:szCs w:val="24"/>
          <w:lang w:val="da-DK"/>
        </w:rPr>
        <w:t xml:space="preserve"> </w:t>
      </w:r>
      <w:r w:rsidR="00387DD2" w:rsidRPr="00A06C86">
        <w:rPr>
          <w:rFonts w:ascii="Times New Roman" w:hAnsi="Times New Roman" w:cs="Times New Roman"/>
          <w:sz w:val="24"/>
          <w:szCs w:val="24"/>
          <w:lang w:val="da-DK"/>
        </w:rPr>
        <w:t>et tæt forhold til deres bostøttemedarbejder, fordi de</w:t>
      </w:r>
      <w:r w:rsidR="00614310" w:rsidRPr="00A06C86">
        <w:rPr>
          <w:rFonts w:ascii="Times New Roman" w:hAnsi="Times New Roman" w:cs="Times New Roman"/>
          <w:sz w:val="24"/>
          <w:szCs w:val="24"/>
          <w:lang w:val="da-DK"/>
        </w:rPr>
        <w:t>nne</w:t>
      </w:r>
      <w:r w:rsidR="00387DD2" w:rsidRPr="00A06C86">
        <w:rPr>
          <w:rFonts w:ascii="Times New Roman" w:hAnsi="Times New Roman" w:cs="Times New Roman"/>
          <w:sz w:val="24"/>
          <w:szCs w:val="24"/>
          <w:lang w:val="da-DK"/>
        </w:rPr>
        <w:t xml:space="preserve"> ifølge borgerne har</w:t>
      </w:r>
      <w:r w:rsidR="00C80F05" w:rsidRPr="00A06C86">
        <w:rPr>
          <w:rFonts w:ascii="Times New Roman" w:hAnsi="Times New Roman" w:cs="Times New Roman"/>
          <w:sz w:val="24"/>
          <w:szCs w:val="24"/>
          <w:lang w:val="da-DK"/>
        </w:rPr>
        <w:t xml:space="preserve"> givet dem følelsesmæssig støtte og hvor de kan være åbne omkring deres problemer, hvilket ligeledes har betydning for deres hverdag. Det kommer i deres fortællinger til udtryk,</w:t>
      </w:r>
      <w:r w:rsidR="00614310" w:rsidRPr="00A06C86">
        <w:rPr>
          <w:rFonts w:ascii="Times New Roman" w:hAnsi="Times New Roman" w:cs="Times New Roman"/>
          <w:sz w:val="24"/>
          <w:szCs w:val="24"/>
          <w:lang w:val="da-DK"/>
        </w:rPr>
        <w:t xml:space="preserve"> idet de</w:t>
      </w:r>
      <w:r w:rsidR="00387DD2" w:rsidRPr="00A06C86">
        <w:rPr>
          <w:rFonts w:ascii="Times New Roman" w:hAnsi="Times New Roman" w:cs="Times New Roman"/>
          <w:sz w:val="24"/>
          <w:szCs w:val="24"/>
          <w:lang w:val="da-DK"/>
        </w:rPr>
        <w:t xml:space="preserve"> oplever, at de bliver bedre ti</w:t>
      </w:r>
      <w:r w:rsidR="00614310" w:rsidRPr="00A06C86">
        <w:rPr>
          <w:rFonts w:ascii="Times New Roman" w:hAnsi="Times New Roman" w:cs="Times New Roman"/>
          <w:sz w:val="24"/>
          <w:szCs w:val="24"/>
          <w:lang w:val="da-DK"/>
        </w:rPr>
        <w:t xml:space="preserve">l at være sammen med andre, </w:t>
      </w:r>
      <w:r w:rsidR="00387DD2" w:rsidRPr="00A06C86">
        <w:rPr>
          <w:rFonts w:ascii="Times New Roman" w:hAnsi="Times New Roman" w:cs="Times New Roman"/>
          <w:sz w:val="24"/>
          <w:szCs w:val="24"/>
          <w:lang w:val="da-DK"/>
        </w:rPr>
        <w:t>til at tage</w:t>
      </w:r>
      <w:r w:rsidR="00614310" w:rsidRPr="00A06C86">
        <w:rPr>
          <w:rFonts w:ascii="Times New Roman" w:hAnsi="Times New Roman" w:cs="Times New Roman"/>
          <w:sz w:val="24"/>
          <w:szCs w:val="24"/>
          <w:lang w:val="da-DK"/>
        </w:rPr>
        <w:t xml:space="preserve"> mere</w:t>
      </w:r>
      <w:r w:rsidR="00387DD2" w:rsidRPr="00A06C86">
        <w:rPr>
          <w:rFonts w:ascii="Times New Roman" w:hAnsi="Times New Roman" w:cs="Times New Roman"/>
          <w:sz w:val="24"/>
          <w:szCs w:val="24"/>
          <w:lang w:val="da-DK"/>
        </w:rPr>
        <w:t xml:space="preserve"> </w:t>
      </w:r>
      <w:r w:rsidR="00387DD2" w:rsidRPr="00A06C86">
        <w:rPr>
          <w:rFonts w:ascii="Times New Roman" w:hAnsi="Times New Roman" w:cs="Times New Roman"/>
          <w:sz w:val="24"/>
          <w:szCs w:val="24"/>
          <w:lang w:val="da-DK"/>
        </w:rPr>
        <w:lastRenderedPageBreak/>
        <w:t>hensyn til sig selv</w:t>
      </w:r>
      <w:r w:rsidR="00614310" w:rsidRPr="00A06C86">
        <w:rPr>
          <w:rFonts w:ascii="Times New Roman" w:hAnsi="Times New Roman" w:cs="Times New Roman"/>
          <w:sz w:val="24"/>
          <w:szCs w:val="24"/>
          <w:lang w:val="da-DK"/>
        </w:rPr>
        <w:t xml:space="preserve"> samt</w:t>
      </w:r>
      <w:r w:rsidR="00211DD6" w:rsidRPr="00A06C86">
        <w:rPr>
          <w:rFonts w:ascii="Times New Roman" w:hAnsi="Times New Roman" w:cs="Times New Roman"/>
          <w:sz w:val="24"/>
          <w:szCs w:val="24"/>
          <w:lang w:val="da-DK"/>
        </w:rPr>
        <w:t>,</w:t>
      </w:r>
      <w:r w:rsidR="00614310" w:rsidRPr="00A06C86">
        <w:rPr>
          <w:rFonts w:ascii="Times New Roman" w:hAnsi="Times New Roman" w:cs="Times New Roman"/>
          <w:sz w:val="24"/>
          <w:szCs w:val="24"/>
          <w:lang w:val="da-DK"/>
        </w:rPr>
        <w:t xml:space="preserve"> at de får et mere naturligt forhold til deres netværk</w:t>
      </w:r>
      <w:r w:rsidR="00C80F05" w:rsidRPr="00A06C86">
        <w:rPr>
          <w:rFonts w:ascii="Times New Roman" w:hAnsi="Times New Roman" w:cs="Times New Roman"/>
          <w:sz w:val="24"/>
          <w:szCs w:val="24"/>
          <w:lang w:val="da-DK"/>
        </w:rPr>
        <w:t xml:space="preserve"> på baggrund af den støtte og hjælp, som de får via bostøtten</w:t>
      </w:r>
      <w:r w:rsidR="00A81223" w:rsidRPr="00A06C86">
        <w:rPr>
          <w:rFonts w:ascii="Times New Roman" w:hAnsi="Times New Roman" w:cs="Times New Roman"/>
          <w:sz w:val="24"/>
          <w:szCs w:val="24"/>
          <w:lang w:val="da-DK"/>
        </w:rPr>
        <w:t>. Vi vil i det følgende</w:t>
      </w:r>
      <w:r w:rsidR="00556417" w:rsidRPr="00A06C86">
        <w:rPr>
          <w:rFonts w:ascii="Times New Roman" w:hAnsi="Times New Roman" w:cs="Times New Roman"/>
          <w:sz w:val="24"/>
          <w:szCs w:val="24"/>
          <w:lang w:val="da-DK"/>
        </w:rPr>
        <w:t xml:space="preserve"> via</w:t>
      </w:r>
      <w:r w:rsidR="00E2470C" w:rsidRPr="00A06C86">
        <w:rPr>
          <w:rFonts w:ascii="Times New Roman" w:hAnsi="Times New Roman" w:cs="Times New Roman"/>
          <w:sz w:val="24"/>
          <w:szCs w:val="24"/>
          <w:lang w:val="da-DK"/>
        </w:rPr>
        <w:t xml:space="preserve"> Axel Honneths tre sfærer for anerkendelse </w:t>
      </w:r>
      <w:r w:rsidR="00A81223" w:rsidRPr="00A06C86">
        <w:rPr>
          <w:rFonts w:ascii="Times New Roman" w:hAnsi="Times New Roman" w:cs="Times New Roman"/>
          <w:sz w:val="24"/>
          <w:szCs w:val="24"/>
          <w:lang w:val="da-DK"/>
        </w:rPr>
        <w:t>diskutere</w:t>
      </w:r>
      <w:r w:rsidR="00556417" w:rsidRPr="00A06C86">
        <w:rPr>
          <w:rFonts w:ascii="Times New Roman" w:hAnsi="Times New Roman" w:cs="Times New Roman"/>
          <w:sz w:val="24"/>
          <w:szCs w:val="24"/>
          <w:lang w:val="da-DK"/>
        </w:rPr>
        <w:t xml:space="preserve"> </w:t>
      </w:r>
      <w:r w:rsidR="00BC5078" w:rsidRPr="00A06C86">
        <w:rPr>
          <w:rFonts w:ascii="Times New Roman" w:hAnsi="Times New Roman" w:cs="Times New Roman"/>
          <w:sz w:val="24"/>
          <w:szCs w:val="24"/>
          <w:lang w:val="da-DK"/>
        </w:rPr>
        <w:t xml:space="preserve">spørgsmålet; </w:t>
      </w:r>
      <w:r w:rsidR="0016318F" w:rsidRPr="00A06C86">
        <w:rPr>
          <w:rFonts w:ascii="Times New Roman" w:hAnsi="Times New Roman" w:cs="Times New Roman"/>
          <w:i/>
          <w:sz w:val="24"/>
          <w:szCs w:val="24"/>
          <w:lang w:val="da-DK"/>
        </w:rPr>
        <w:t>Hvordan oplever borgerne at blive anerkendt</w:t>
      </w:r>
      <w:r w:rsidR="0067797B" w:rsidRPr="00A06C86">
        <w:rPr>
          <w:rFonts w:ascii="Times New Roman" w:hAnsi="Times New Roman" w:cs="Times New Roman"/>
          <w:i/>
          <w:sz w:val="24"/>
          <w:szCs w:val="24"/>
          <w:lang w:val="da-DK"/>
        </w:rPr>
        <w:t xml:space="preserve"> af</w:t>
      </w:r>
      <w:r w:rsidR="0016318F" w:rsidRPr="00A06C86">
        <w:rPr>
          <w:rFonts w:ascii="Times New Roman" w:hAnsi="Times New Roman" w:cs="Times New Roman"/>
          <w:i/>
          <w:sz w:val="24"/>
          <w:szCs w:val="24"/>
          <w:lang w:val="da-DK"/>
        </w:rPr>
        <w:t xml:space="preserve"> bostøttemedarbejder</w:t>
      </w:r>
      <w:r w:rsidR="0067797B" w:rsidRPr="00A06C86">
        <w:rPr>
          <w:rFonts w:ascii="Times New Roman" w:hAnsi="Times New Roman" w:cs="Times New Roman"/>
          <w:i/>
          <w:sz w:val="24"/>
          <w:szCs w:val="24"/>
          <w:lang w:val="da-DK"/>
        </w:rPr>
        <w:t>en</w:t>
      </w:r>
      <w:r w:rsidR="0016318F" w:rsidRPr="00A06C86">
        <w:rPr>
          <w:rFonts w:ascii="Times New Roman" w:hAnsi="Times New Roman" w:cs="Times New Roman"/>
          <w:i/>
          <w:sz w:val="24"/>
          <w:szCs w:val="24"/>
          <w:lang w:val="da-DK"/>
        </w:rPr>
        <w:t xml:space="preserve"> og hvilken indflydels</w:t>
      </w:r>
      <w:r w:rsidR="00C1514B" w:rsidRPr="00A06C86">
        <w:rPr>
          <w:rFonts w:ascii="Times New Roman" w:hAnsi="Times New Roman" w:cs="Times New Roman"/>
          <w:i/>
          <w:sz w:val="24"/>
          <w:szCs w:val="24"/>
          <w:lang w:val="da-DK"/>
        </w:rPr>
        <w:t>e har det på deres hverdagsliv</w:t>
      </w:r>
      <w:r w:rsidR="0016318F" w:rsidRPr="00A06C86">
        <w:rPr>
          <w:rFonts w:ascii="Times New Roman" w:hAnsi="Times New Roman" w:cs="Times New Roman"/>
          <w:i/>
          <w:sz w:val="24"/>
          <w:szCs w:val="24"/>
          <w:lang w:val="da-DK"/>
        </w:rPr>
        <w:t>?</w:t>
      </w:r>
    </w:p>
    <w:p w:rsidR="0016318F" w:rsidRPr="00A06C86" w:rsidRDefault="0016318F" w:rsidP="00DE1E6C">
      <w:pPr>
        <w:spacing w:line="360" w:lineRule="auto"/>
        <w:rPr>
          <w:rFonts w:ascii="Times New Roman" w:hAnsi="Times New Roman" w:cs="Times New Roman"/>
          <w:sz w:val="24"/>
          <w:szCs w:val="24"/>
          <w:lang w:val="da-DK"/>
        </w:rPr>
      </w:pPr>
    </w:p>
    <w:p w:rsidR="00AA6440" w:rsidRPr="00A06C86" w:rsidRDefault="008E6EC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Desuden</w:t>
      </w:r>
      <w:r w:rsidR="00077CCF"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fremgår det</w:t>
      </w:r>
      <w:r w:rsidR="00556417" w:rsidRPr="00A06C86">
        <w:rPr>
          <w:rFonts w:ascii="Times New Roman" w:hAnsi="Times New Roman" w:cs="Times New Roman"/>
          <w:sz w:val="24"/>
          <w:szCs w:val="24"/>
          <w:lang w:val="da-DK"/>
        </w:rPr>
        <w:t xml:space="preserve"> af analyserne, at borgerne </w:t>
      </w:r>
      <w:r w:rsidRPr="00A06C86">
        <w:rPr>
          <w:rFonts w:ascii="Times New Roman" w:hAnsi="Times New Roman" w:cs="Times New Roman"/>
          <w:sz w:val="24"/>
          <w:szCs w:val="24"/>
          <w:lang w:val="da-DK"/>
        </w:rPr>
        <w:t>opleve</w:t>
      </w:r>
      <w:r w:rsidR="00556417"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forskellige udfordringer i bostøtte indsatsen. Disse udfordringer består</w:t>
      </w:r>
      <w:r w:rsidR="00342970" w:rsidRPr="00A06C86">
        <w:rPr>
          <w:rFonts w:ascii="Times New Roman" w:hAnsi="Times New Roman" w:cs="Times New Roman"/>
          <w:sz w:val="24"/>
          <w:szCs w:val="24"/>
          <w:lang w:val="da-DK"/>
        </w:rPr>
        <w:t xml:space="preserve"> ifølge borgerne</w:t>
      </w:r>
      <w:r w:rsidRPr="00A06C86">
        <w:rPr>
          <w:rFonts w:ascii="Times New Roman" w:hAnsi="Times New Roman" w:cs="Times New Roman"/>
          <w:sz w:val="24"/>
          <w:szCs w:val="24"/>
          <w:lang w:val="da-DK"/>
        </w:rPr>
        <w:t xml:space="preserve"> både i </w:t>
      </w:r>
      <w:r w:rsidR="00342970" w:rsidRPr="00A06C86">
        <w:rPr>
          <w:rFonts w:ascii="Times New Roman" w:hAnsi="Times New Roman" w:cs="Times New Roman"/>
          <w:sz w:val="24"/>
          <w:szCs w:val="24"/>
          <w:lang w:val="da-DK"/>
        </w:rPr>
        <w:t xml:space="preserve">uoverensstemmelser i én-til-én mødet med den </w:t>
      </w:r>
      <w:r w:rsidRPr="00A06C86">
        <w:rPr>
          <w:rFonts w:ascii="Times New Roman" w:hAnsi="Times New Roman" w:cs="Times New Roman"/>
          <w:sz w:val="24"/>
          <w:szCs w:val="24"/>
          <w:lang w:val="da-DK"/>
        </w:rPr>
        <w:t>professionelle</w:t>
      </w:r>
      <w:r w:rsidR="00342970" w:rsidRPr="00A06C86">
        <w:rPr>
          <w:rFonts w:ascii="Times New Roman" w:hAnsi="Times New Roman" w:cs="Times New Roman"/>
          <w:sz w:val="24"/>
          <w:szCs w:val="24"/>
          <w:lang w:val="da-DK"/>
        </w:rPr>
        <w:t xml:space="preserve">, hvor de ikke oplever sig set og hørt eller taget alvorligt </w:t>
      </w:r>
      <w:r w:rsidRPr="00A06C86">
        <w:rPr>
          <w:rFonts w:ascii="Times New Roman" w:hAnsi="Times New Roman" w:cs="Times New Roman"/>
          <w:sz w:val="24"/>
          <w:szCs w:val="24"/>
          <w:lang w:val="da-DK"/>
        </w:rPr>
        <w:t xml:space="preserve"> og i besparelser i kommunen, hvor borgerne ikke</w:t>
      </w:r>
      <w:r w:rsidR="00CD3033" w:rsidRPr="00A06C86">
        <w:rPr>
          <w:rFonts w:ascii="Times New Roman" w:hAnsi="Times New Roman" w:cs="Times New Roman"/>
          <w:sz w:val="24"/>
          <w:szCs w:val="24"/>
          <w:lang w:val="da-DK"/>
        </w:rPr>
        <w:t xml:space="preserve"> i</w:t>
      </w:r>
      <w:r w:rsidRPr="00A06C86">
        <w:rPr>
          <w:rFonts w:ascii="Times New Roman" w:hAnsi="Times New Roman" w:cs="Times New Roman"/>
          <w:sz w:val="24"/>
          <w:szCs w:val="24"/>
          <w:lang w:val="da-DK"/>
        </w:rPr>
        <w:t xml:space="preserve"> tilstrækkelig</w:t>
      </w:r>
      <w:r w:rsidR="00CD3033" w:rsidRPr="00A06C86">
        <w:rPr>
          <w:rFonts w:ascii="Times New Roman" w:hAnsi="Times New Roman" w:cs="Times New Roman"/>
          <w:sz w:val="24"/>
          <w:szCs w:val="24"/>
          <w:lang w:val="da-DK"/>
        </w:rPr>
        <w:t xml:space="preserve"> grad</w:t>
      </w:r>
      <w:r w:rsidRPr="00A06C86">
        <w:rPr>
          <w:rFonts w:ascii="Times New Roman" w:hAnsi="Times New Roman" w:cs="Times New Roman"/>
          <w:sz w:val="24"/>
          <w:szCs w:val="24"/>
          <w:lang w:val="da-DK"/>
        </w:rPr>
        <w:t xml:space="preserve"> oplever at kunne få tilgodeset deres behov for bostøtt</w:t>
      </w:r>
      <w:r w:rsidR="00A81223" w:rsidRPr="00A06C86">
        <w:rPr>
          <w:rFonts w:ascii="Times New Roman" w:hAnsi="Times New Roman" w:cs="Times New Roman"/>
          <w:sz w:val="24"/>
          <w:szCs w:val="24"/>
          <w:lang w:val="da-DK"/>
        </w:rPr>
        <w:t>e i eget hjem.</w:t>
      </w:r>
      <w:r w:rsidR="00211DD6" w:rsidRPr="00A06C86">
        <w:rPr>
          <w:rFonts w:ascii="Times New Roman" w:hAnsi="Times New Roman" w:cs="Times New Roman"/>
          <w:sz w:val="24"/>
          <w:szCs w:val="24"/>
          <w:lang w:val="da-DK"/>
        </w:rPr>
        <w:t xml:space="preserve"> </w:t>
      </w:r>
      <w:r w:rsidR="00A81223" w:rsidRPr="00A06C86">
        <w:rPr>
          <w:rFonts w:ascii="Times New Roman" w:hAnsi="Times New Roman" w:cs="Times New Roman"/>
          <w:sz w:val="24"/>
          <w:szCs w:val="24"/>
          <w:lang w:val="da-DK"/>
        </w:rPr>
        <w:t>Vi vil</w:t>
      </w:r>
      <w:r w:rsidR="00E2470C" w:rsidRPr="00A06C86">
        <w:rPr>
          <w:rFonts w:ascii="Times New Roman" w:hAnsi="Times New Roman" w:cs="Times New Roman"/>
          <w:sz w:val="24"/>
          <w:szCs w:val="24"/>
          <w:lang w:val="da-DK"/>
        </w:rPr>
        <w:t xml:space="preserve"> i denne sammenhæng</w:t>
      </w:r>
      <w:r w:rsidR="00A81223" w:rsidRPr="00A06C86">
        <w:rPr>
          <w:rFonts w:ascii="Times New Roman" w:hAnsi="Times New Roman" w:cs="Times New Roman"/>
          <w:sz w:val="24"/>
          <w:szCs w:val="24"/>
          <w:lang w:val="da-DK"/>
        </w:rPr>
        <w:t xml:space="preserve"> forholde os til en</w:t>
      </w:r>
      <w:r w:rsidRPr="00A06C86">
        <w:rPr>
          <w:rFonts w:ascii="Times New Roman" w:hAnsi="Times New Roman" w:cs="Times New Roman"/>
          <w:sz w:val="24"/>
          <w:szCs w:val="24"/>
          <w:lang w:val="da-DK"/>
        </w:rPr>
        <w:t xml:space="preserve"> teoretisk diskussion af spørgsmålet: </w:t>
      </w:r>
      <w:r w:rsidRPr="00A06C86">
        <w:rPr>
          <w:rFonts w:ascii="Times New Roman" w:hAnsi="Times New Roman" w:cs="Times New Roman"/>
          <w:i/>
          <w:sz w:val="24"/>
          <w:szCs w:val="24"/>
          <w:lang w:val="da-DK"/>
        </w:rPr>
        <w:t>Hvilke konsekvenser kan manglende anerkendels</w:t>
      </w:r>
      <w:r w:rsidR="00CD3033" w:rsidRPr="00A06C86">
        <w:rPr>
          <w:rFonts w:ascii="Times New Roman" w:hAnsi="Times New Roman" w:cs="Times New Roman"/>
          <w:i/>
          <w:sz w:val="24"/>
          <w:szCs w:val="24"/>
          <w:lang w:val="da-DK"/>
        </w:rPr>
        <w:t>e i bostøtte indsatsen</w:t>
      </w:r>
      <w:r w:rsidR="00AA6440" w:rsidRPr="00A06C86">
        <w:rPr>
          <w:rFonts w:ascii="Times New Roman" w:hAnsi="Times New Roman" w:cs="Times New Roman"/>
          <w:i/>
          <w:sz w:val="24"/>
          <w:szCs w:val="24"/>
          <w:lang w:val="da-DK"/>
        </w:rPr>
        <w:t xml:space="preserve"> have for borgernes selvforhold?</w:t>
      </w:r>
    </w:p>
    <w:p w:rsidR="00A81223" w:rsidRPr="00A06C86" w:rsidRDefault="00A81223"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85127" w:rsidRPr="00A06C86" w:rsidRDefault="00A85127" w:rsidP="00DE1E6C">
      <w:pPr>
        <w:spacing w:line="360" w:lineRule="auto"/>
        <w:rPr>
          <w:rFonts w:ascii="Times New Roman" w:hAnsi="Times New Roman" w:cs="Times New Roman"/>
          <w:b/>
          <w:sz w:val="24"/>
          <w:szCs w:val="24"/>
          <w:lang w:val="da-DK"/>
        </w:rPr>
      </w:pPr>
    </w:p>
    <w:p w:rsidR="00A60B3C" w:rsidRPr="00A06C86" w:rsidRDefault="00A60B3C" w:rsidP="00DE1E6C">
      <w:pPr>
        <w:spacing w:line="360" w:lineRule="auto"/>
        <w:rPr>
          <w:rFonts w:ascii="Times New Roman" w:hAnsi="Times New Roman" w:cs="Times New Roman"/>
          <w:b/>
          <w:sz w:val="24"/>
          <w:szCs w:val="24"/>
          <w:lang w:val="da-DK"/>
        </w:rPr>
      </w:pPr>
    </w:p>
    <w:p w:rsidR="00F665FE" w:rsidRPr="00A06C86" w:rsidRDefault="00F665FE" w:rsidP="00DE1E6C">
      <w:pPr>
        <w:spacing w:line="360" w:lineRule="auto"/>
        <w:rPr>
          <w:rFonts w:ascii="Times New Roman" w:hAnsi="Times New Roman" w:cs="Times New Roman"/>
          <w:b/>
          <w:sz w:val="24"/>
          <w:szCs w:val="24"/>
          <w:lang w:val="da-DK"/>
        </w:rPr>
      </w:pPr>
    </w:p>
    <w:p w:rsidR="00F665FE" w:rsidRPr="00A06C86" w:rsidRDefault="00F665FE" w:rsidP="00DE1E6C">
      <w:pPr>
        <w:spacing w:line="360" w:lineRule="auto"/>
        <w:rPr>
          <w:rFonts w:ascii="Times New Roman" w:hAnsi="Times New Roman" w:cs="Times New Roman"/>
          <w:b/>
          <w:sz w:val="24"/>
          <w:szCs w:val="24"/>
          <w:lang w:val="da-DK"/>
        </w:rPr>
      </w:pPr>
    </w:p>
    <w:p w:rsidR="00F665FE" w:rsidRPr="00A06C86" w:rsidRDefault="00F665FE" w:rsidP="00DE1E6C">
      <w:pPr>
        <w:spacing w:line="360" w:lineRule="auto"/>
        <w:rPr>
          <w:rFonts w:ascii="Times New Roman" w:hAnsi="Times New Roman" w:cs="Times New Roman"/>
          <w:b/>
          <w:sz w:val="24"/>
          <w:szCs w:val="24"/>
          <w:lang w:val="da-DK"/>
        </w:rPr>
      </w:pPr>
    </w:p>
    <w:p w:rsidR="00F665FE" w:rsidRPr="00A06C86" w:rsidRDefault="00F665FE" w:rsidP="00DE1E6C">
      <w:pPr>
        <w:spacing w:line="360" w:lineRule="auto"/>
        <w:rPr>
          <w:rFonts w:ascii="Times New Roman" w:hAnsi="Times New Roman" w:cs="Times New Roman"/>
          <w:b/>
          <w:sz w:val="24"/>
          <w:szCs w:val="24"/>
          <w:lang w:val="da-DK"/>
        </w:rPr>
      </w:pPr>
    </w:p>
    <w:p w:rsidR="00F665FE" w:rsidRPr="00A06C86" w:rsidRDefault="00F665FE" w:rsidP="00DE1E6C">
      <w:pPr>
        <w:spacing w:line="360" w:lineRule="auto"/>
        <w:rPr>
          <w:rFonts w:ascii="Times New Roman" w:hAnsi="Times New Roman" w:cs="Times New Roman"/>
          <w:b/>
          <w:sz w:val="24"/>
          <w:szCs w:val="24"/>
          <w:lang w:val="da-DK"/>
        </w:rPr>
      </w:pPr>
    </w:p>
    <w:p w:rsidR="007148C1" w:rsidRPr="00A06C86" w:rsidRDefault="007148C1" w:rsidP="00DE1E6C">
      <w:pPr>
        <w:spacing w:line="360" w:lineRule="auto"/>
        <w:rPr>
          <w:rFonts w:ascii="Times New Roman" w:hAnsi="Times New Roman" w:cs="Times New Roman"/>
          <w:b/>
          <w:i/>
          <w:sz w:val="24"/>
          <w:szCs w:val="24"/>
          <w:lang w:val="da-DK"/>
        </w:rPr>
      </w:pPr>
      <w:r w:rsidRPr="00A06C86">
        <w:rPr>
          <w:rFonts w:ascii="Times New Roman" w:hAnsi="Times New Roman" w:cs="Times New Roman"/>
          <w:b/>
          <w:sz w:val="24"/>
          <w:szCs w:val="24"/>
          <w:lang w:val="da-DK"/>
        </w:rPr>
        <w:lastRenderedPageBreak/>
        <w:t xml:space="preserve">Kapitel 4: Den teoretiske diskussion af analysefundene </w:t>
      </w:r>
    </w:p>
    <w:p w:rsidR="008E56BA" w:rsidRPr="00A06C86" w:rsidRDefault="001E5C08" w:rsidP="00DE1E6C">
      <w:pPr>
        <w:spacing w:line="360" w:lineRule="auto"/>
        <w:rPr>
          <w:rFonts w:ascii="Times New Roman" w:hAnsi="Times New Roman" w:cs="Times New Roman"/>
          <w:b/>
          <w:sz w:val="24"/>
          <w:szCs w:val="24"/>
          <w:lang w:val="da-DK"/>
        </w:rPr>
      </w:pPr>
      <w:r w:rsidRPr="00A06C86">
        <w:rPr>
          <w:rFonts w:ascii="Times New Roman" w:hAnsi="Times New Roman" w:cs="Times New Roman"/>
          <w:sz w:val="24"/>
          <w:szCs w:val="24"/>
          <w:lang w:val="da-DK"/>
        </w:rPr>
        <w:t>I det følgende</w:t>
      </w:r>
      <w:r w:rsidR="007148C1" w:rsidRPr="00A06C86">
        <w:rPr>
          <w:rFonts w:ascii="Times New Roman" w:hAnsi="Times New Roman" w:cs="Times New Roman"/>
          <w:sz w:val="24"/>
          <w:szCs w:val="24"/>
          <w:lang w:val="da-DK"/>
        </w:rPr>
        <w:t xml:space="preserve"> kapitel vil vi</w:t>
      </w:r>
      <w:r w:rsidR="00E528CD" w:rsidRPr="00A06C86">
        <w:rPr>
          <w:rFonts w:ascii="Times New Roman" w:hAnsi="Times New Roman" w:cs="Times New Roman"/>
          <w:sz w:val="24"/>
          <w:szCs w:val="24"/>
          <w:lang w:val="da-DK"/>
        </w:rPr>
        <w:t xml:space="preserve"> belyse</w:t>
      </w:r>
      <w:r w:rsidR="00CD3033" w:rsidRPr="00A06C86">
        <w:rPr>
          <w:rFonts w:ascii="Times New Roman" w:hAnsi="Times New Roman" w:cs="Times New Roman"/>
          <w:sz w:val="24"/>
          <w:szCs w:val="24"/>
          <w:lang w:val="da-DK"/>
        </w:rPr>
        <w:t xml:space="preserve"> A</w:t>
      </w:r>
      <w:r w:rsidR="00E2470C" w:rsidRPr="00A06C86">
        <w:rPr>
          <w:rFonts w:ascii="Times New Roman" w:hAnsi="Times New Roman" w:cs="Times New Roman"/>
          <w:sz w:val="24"/>
          <w:szCs w:val="24"/>
          <w:lang w:val="da-DK"/>
        </w:rPr>
        <w:t>xel Honneth</w:t>
      </w:r>
      <w:r w:rsidR="00342970" w:rsidRPr="00A06C86">
        <w:rPr>
          <w:rFonts w:ascii="Times New Roman" w:hAnsi="Times New Roman" w:cs="Times New Roman"/>
          <w:sz w:val="24"/>
          <w:szCs w:val="24"/>
          <w:lang w:val="da-DK"/>
        </w:rPr>
        <w:t>s anerkendelsesteori</w:t>
      </w:r>
      <w:r w:rsidR="00211DD6" w:rsidRPr="00A06C86">
        <w:rPr>
          <w:rFonts w:ascii="Times New Roman" w:hAnsi="Times New Roman" w:cs="Times New Roman"/>
          <w:sz w:val="24"/>
          <w:szCs w:val="24"/>
          <w:lang w:val="da-DK"/>
        </w:rPr>
        <w:t xml:space="preserve"> og ud fra de forskellige anerkendelses- og krænkelsesformer diskutere borgernes oplevelser af bostøtte indsatsen i eget hjem</w:t>
      </w:r>
      <w:r w:rsidR="00342970" w:rsidRPr="00A06C86">
        <w:rPr>
          <w:rFonts w:ascii="Times New Roman" w:hAnsi="Times New Roman" w:cs="Times New Roman"/>
          <w:sz w:val="24"/>
          <w:szCs w:val="24"/>
          <w:lang w:val="da-DK"/>
        </w:rPr>
        <w:t xml:space="preserve">. Kapitlet vil blive indledt </w:t>
      </w:r>
      <w:r w:rsidR="00462B52" w:rsidRPr="00A06C86">
        <w:rPr>
          <w:rFonts w:ascii="Times New Roman" w:hAnsi="Times New Roman" w:cs="Times New Roman"/>
          <w:sz w:val="24"/>
          <w:szCs w:val="24"/>
          <w:lang w:val="da-DK"/>
        </w:rPr>
        <w:t xml:space="preserve">med en præsentation af </w:t>
      </w:r>
      <w:r w:rsidR="00E2470C" w:rsidRPr="00A06C86">
        <w:rPr>
          <w:rFonts w:ascii="Times New Roman" w:hAnsi="Times New Roman" w:cs="Times New Roman"/>
          <w:sz w:val="24"/>
          <w:szCs w:val="24"/>
          <w:lang w:val="da-DK"/>
        </w:rPr>
        <w:t>A. Honneth og anerkendel</w:t>
      </w:r>
      <w:r w:rsidR="00211DD6" w:rsidRPr="00A06C86">
        <w:rPr>
          <w:rFonts w:ascii="Times New Roman" w:hAnsi="Times New Roman" w:cs="Times New Roman"/>
          <w:sz w:val="24"/>
          <w:szCs w:val="24"/>
          <w:lang w:val="da-DK"/>
        </w:rPr>
        <w:t>sesteoriens baggrund og v</w:t>
      </w:r>
      <w:r w:rsidR="00E528CD" w:rsidRPr="00A06C86">
        <w:rPr>
          <w:rFonts w:ascii="Times New Roman" w:hAnsi="Times New Roman" w:cs="Times New Roman"/>
          <w:sz w:val="24"/>
          <w:szCs w:val="24"/>
          <w:lang w:val="da-DK"/>
        </w:rPr>
        <w:t>i</w:t>
      </w:r>
      <w:r w:rsidR="00E2470C" w:rsidRPr="00A06C86">
        <w:rPr>
          <w:rFonts w:ascii="Times New Roman" w:hAnsi="Times New Roman" w:cs="Times New Roman"/>
          <w:sz w:val="24"/>
          <w:szCs w:val="24"/>
          <w:lang w:val="da-DK"/>
        </w:rPr>
        <w:t xml:space="preserve"> vi</w:t>
      </w:r>
      <w:r w:rsidR="00E528CD" w:rsidRPr="00A06C86">
        <w:rPr>
          <w:rFonts w:ascii="Times New Roman" w:hAnsi="Times New Roman" w:cs="Times New Roman"/>
          <w:sz w:val="24"/>
          <w:szCs w:val="24"/>
          <w:lang w:val="da-DK"/>
        </w:rPr>
        <w:t>l</w:t>
      </w:r>
      <w:r w:rsidR="00E2470C" w:rsidRPr="00A06C86">
        <w:rPr>
          <w:rFonts w:ascii="Times New Roman" w:hAnsi="Times New Roman" w:cs="Times New Roman"/>
          <w:sz w:val="24"/>
          <w:szCs w:val="24"/>
          <w:lang w:val="da-DK"/>
        </w:rPr>
        <w:t xml:space="preserve"> beskrive de tre sfærer, hvor anerkendelse finder sted; privatsfæren, den retlige og solidariske sfære. Slutteligt redegøres der for de forskellige krænkelsesformer, som finder sted inden for de tre sfærer. </w:t>
      </w:r>
    </w:p>
    <w:p w:rsidR="00131EFC" w:rsidRPr="00A06C86" w:rsidRDefault="00131EFC" w:rsidP="00DE1E6C">
      <w:pPr>
        <w:spacing w:line="360" w:lineRule="auto"/>
        <w:rPr>
          <w:rFonts w:ascii="Times New Roman" w:hAnsi="Times New Roman" w:cs="Times New Roman"/>
          <w:b/>
          <w:sz w:val="24"/>
          <w:szCs w:val="24"/>
          <w:lang w:val="da-DK"/>
        </w:rPr>
      </w:pPr>
    </w:p>
    <w:p w:rsidR="001E5C08" w:rsidRPr="00A06C86" w:rsidRDefault="007148C1"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4.1 </w:t>
      </w:r>
      <w:r w:rsidR="001E5C08" w:rsidRPr="00A06C86">
        <w:rPr>
          <w:rFonts w:ascii="Times New Roman" w:hAnsi="Times New Roman" w:cs="Times New Roman"/>
          <w:b/>
          <w:sz w:val="24"/>
          <w:szCs w:val="24"/>
          <w:lang w:val="da-DK"/>
        </w:rPr>
        <w:t>Honneths anerkendelsesteori</w:t>
      </w:r>
    </w:p>
    <w:p w:rsidR="005559B6" w:rsidRPr="00A06C86" w:rsidRDefault="007148C1"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Axel Honneth</w:t>
      </w:r>
      <w:r w:rsidR="001E5C08" w:rsidRPr="00A06C86">
        <w:rPr>
          <w:rFonts w:ascii="Times New Roman" w:hAnsi="Times New Roman" w:cs="Times New Roman"/>
          <w:sz w:val="24"/>
          <w:szCs w:val="24"/>
          <w:lang w:val="da-DK"/>
        </w:rPr>
        <w:t xml:space="preserve"> er ty</w:t>
      </w:r>
      <w:r w:rsidRPr="00A06C86">
        <w:rPr>
          <w:rFonts w:ascii="Times New Roman" w:hAnsi="Times New Roman" w:cs="Times New Roman"/>
          <w:sz w:val="24"/>
          <w:szCs w:val="24"/>
          <w:lang w:val="da-DK"/>
        </w:rPr>
        <w:t>sk socialfilosof (f. 1949) og har været</w:t>
      </w:r>
      <w:r w:rsidR="001E5C08" w:rsidRPr="00A06C86">
        <w:rPr>
          <w:rFonts w:ascii="Times New Roman" w:hAnsi="Times New Roman" w:cs="Times New Roman"/>
          <w:sz w:val="24"/>
          <w:szCs w:val="24"/>
          <w:lang w:val="da-DK"/>
        </w:rPr>
        <w:t xml:space="preserve"> elev a</w:t>
      </w:r>
      <w:r w:rsidRPr="00A06C86">
        <w:rPr>
          <w:rFonts w:ascii="Times New Roman" w:hAnsi="Times New Roman" w:cs="Times New Roman"/>
          <w:sz w:val="24"/>
          <w:szCs w:val="24"/>
          <w:lang w:val="da-DK"/>
        </w:rPr>
        <w:t xml:space="preserve">f Jürgen Habermas. </w:t>
      </w:r>
      <w:r w:rsidR="00B04B1F" w:rsidRPr="00A06C86">
        <w:rPr>
          <w:rFonts w:ascii="Times New Roman" w:hAnsi="Times New Roman" w:cs="Times New Roman"/>
          <w:sz w:val="24"/>
          <w:szCs w:val="24"/>
          <w:lang w:val="da-DK"/>
        </w:rPr>
        <w:t>Honneth har i 1992 udgivet bogen, ”</w:t>
      </w:r>
      <w:r w:rsidR="00B04B1F" w:rsidRPr="00A06C86">
        <w:rPr>
          <w:rFonts w:ascii="Times New Roman" w:hAnsi="Times New Roman" w:cs="Times New Roman"/>
          <w:i/>
          <w:sz w:val="24"/>
          <w:szCs w:val="24"/>
          <w:lang w:val="da-DK"/>
        </w:rPr>
        <w:t>Kampf um Anerkennung- Zur moralischen Grammatik sozialer Konflikte</w:t>
      </w:r>
      <w:r w:rsidR="00B04B1F" w:rsidRPr="00A06C86">
        <w:rPr>
          <w:rFonts w:ascii="Times New Roman" w:hAnsi="Times New Roman" w:cs="Times New Roman"/>
          <w:sz w:val="24"/>
          <w:szCs w:val="24"/>
          <w:lang w:val="da-DK"/>
        </w:rPr>
        <w:t>”,</w:t>
      </w:r>
      <w:r w:rsidR="00B04B1F" w:rsidRPr="00A06C86">
        <w:rPr>
          <w:rFonts w:ascii="Times New Roman" w:hAnsi="Times New Roman" w:cs="Times New Roman"/>
          <w:i/>
          <w:sz w:val="24"/>
          <w:szCs w:val="24"/>
          <w:lang w:val="da-DK"/>
        </w:rPr>
        <w:t xml:space="preserve"> </w:t>
      </w:r>
      <w:r w:rsidR="00B04B1F" w:rsidRPr="00A06C86">
        <w:rPr>
          <w:rFonts w:ascii="Times New Roman" w:hAnsi="Times New Roman" w:cs="Times New Roman"/>
          <w:sz w:val="24"/>
          <w:szCs w:val="24"/>
          <w:lang w:val="da-DK"/>
        </w:rPr>
        <w:t>hvor han med inspiration fra den tyske filosof G.W.F. Hegels værker fra</w:t>
      </w:r>
      <w:r w:rsidR="00926C5E" w:rsidRPr="00A06C86">
        <w:rPr>
          <w:rFonts w:ascii="Times New Roman" w:hAnsi="Times New Roman" w:cs="Times New Roman"/>
          <w:sz w:val="24"/>
          <w:szCs w:val="24"/>
          <w:lang w:val="da-DK"/>
        </w:rPr>
        <w:t xml:space="preserve"> starten af 1800-tallet,</w:t>
      </w:r>
      <w:r w:rsidR="00B04B1F" w:rsidRPr="00A06C86">
        <w:rPr>
          <w:rFonts w:ascii="Times New Roman" w:hAnsi="Times New Roman" w:cs="Times New Roman"/>
          <w:sz w:val="24"/>
          <w:szCs w:val="24"/>
          <w:lang w:val="da-DK"/>
        </w:rPr>
        <w:t xml:space="preserve"> Donald W. Winnicotts objekt-relations teori og George Herbert Meads socialpsykologi frembringer en model for anerkendelse (</w:t>
      </w:r>
      <w:r w:rsidR="00655FF9" w:rsidRPr="00A06C86">
        <w:rPr>
          <w:rFonts w:ascii="Times New Roman" w:hAnsi="Times New Roman" w:cs="Times New Roman"/>
          <w:sz w:val="24"/>
          <w:szCs w:val="24"/>
          <w:lang w:val="da-DK"/>
        </w:rPr>
        <w:t xml:space="preserve">Willig, </w:t>
      </w:r>
      <w:r w:rsidR="00B04B1F" w:rsidRPr="00A06C86">
        <w:rPr>
          <w:rFonts w:ascii="Times New Roman" w:hAnsi="Times New Roman" w:cs="Times New Roman"/>
          <w:sz w:val="24"/>
          <w:szCs w:val="24"/>
          <w:lang w:val="da-DK"/>
        </w:rPr>
        <w:t xml:space="preserve">2003:12). </w:t>
      </w:r>
      <w:r w:rsidR="001E5C08" w:rsidRPr="00A06C86">
        <w:rPr>
          <w:rFonts w:ascii="Times New Roman" w:hAnsi="Times New Roman" w:cs="Times New Roman"/>
          <w:sz w:val="24"/>
          <w:szCs w:val="24"/>
          <w:lang w:val="da-DK"/>
        </w:rPr>
        <w:t>Honneth repræsenterer</w:t>
      </w:r>
      <w:r w:rsidR="007F68E1" w:rsidRPr="00A06C86">
        <w:rPr>
          <w:rFonts w:ascii="Times New Roman" w:hAnsi="Times New Roman" w:cs="Times New Roman"/>
          <w:sz w:val="24"/>
          <w:szCs w:val="24"/>
          <w:lang w:val="da-DK"/>
        </w:rPr>
        <w:t xml:space="preserve"> ifølge Høilund og Juul</w:t>
      </w:r>
      <w:r w:rsidR="001E5C08" w:rsidRPr="00A06C86">
        <w:rPr>
          <w:rFonts w:ascii="Times New Roman" w:hAnsi="Times New Roman" w:cs="Times New Roman"/>
          <w:sz w:val="24"/>
          <w:szCs w:val="24"/>
          <w:lang w:val="da-DK"/>
        </w:rPr>
        <w:t xml:space="preserve"> den seneste udvikling inden</w:t>
      </w:r>
      <w:r w:rsidR="00E36212" w:rsidRPr="00A06C86">
        <w:rPr>
          <w:rFonts w:ascii="Times New Roman" w:hAnsi="Times New Roman" w:cs="Times New Roman"/>
          <w:sz w:val="24"/>
          <w:szCs w:val="24"/>
          <w:lang w:val="da-DK"/>
        </w:rPr>
        <w:t xml:space="preserve"> </w:t>
      </w:r>
      <w:r w:rsidR="001E5C08" w:rsidRPr="00A06C86">
        <w:rPr>
          <w:rFonts w:ascii="Times New Roman" w:hAnsi="Times New Roman" w:cs="Times New Roman"/>
          <w:sz w:val="24"/>
          <w:szCs w:val="24"/>
          <w:lang w:val="da-DK"/>
        </w:rPr>
        <w:t>for kritisk teori, hvor han fremfører en normativ samfundsteori om</w:t>
      </w:r>
      <w:r w:rsidR="007F68E1"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hvordan der kan kæmpes om anerkendelse (Høilund &amp; Juul, 2005:12)</w:t>
      </w:r>
      <w:r w:rsidR="00497B8B"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Ifølge Honneth repræsentere</w:t>
      </w:r>
      <w:r w:rsidR="007F68E1" w:rsidRPr="00A06C86">
        <w:rPr>
          <w:rFonts w:ascii="Times New Roman" w:hAnsi="Times New Roman" w:cs="Times New Roman"/>
          <w:sz w:val="24"/>
          <w:szCs w:val="24"/>
          <w:lang w:val="da-DK"/>
        </w:rPr>
        <w:t>r</w:t>
      </w:r>
      <w:r w:rsidR="001E5C08" w:rsidRPr="00A06C86">
        <w:rPr>
          <w:rFonts w:ascii="Times New Roman" w:hAnsi="Times New Roman" w:cs="Times New Roman"/>
          <w:sz w:val="24"/>
          <w:szCs w:val="24"/>
          <w:lang w:val="da-DK"/>
        </w:rPr>
        <w:t xml:space="preserve"> anerkendelsestankegangen en forudsætning for</w:t>
      </w:r>
      <w:r w:rsidR="007F68E1"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at mennesker kan leve et vellykket liv og er den grundlæggende betingelse for</w:t>
      </w:r>
      <w:r w:rsidR="007F68E1"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at mennesker kan realisere sig selv (</w:t>
      </w:r>
      <w:r w:rsidR="00655FF9" w:rsidRPr="00A06C86">
        <w:rPr>
          <w:rFonts w:ascii="Times New Roman" w:hAnsi="Times New Roman" w:cs="Times New Roman"/>
          <w:sz w:val="24"/>
          <w:szCs w:val="24"/>
          <w:lang w:val="da-DK"/>
        </w:rPr>
        <w:t>Willig</w:t>
      </w:r>
      <w:r w:rsidR="001E5C08" w:rsidRPr="00A06C86">
        <w:rPr>
          <w:rFonts w:ascii="Times New Roman" w:hAnsi="Times New Roman" w:cs="Times New Roman"/>
          <w:sz w:val="24"/>
          <w:szCs w:val="24"/>
          <w:lang w:val="da-DK"/>
        </w:rPr>
        <w:t>, 2003:13). Modsat konkluderer Honneth, at manglende anerkendelse kan føre til nedværdigelse og usynliggørelse, hvor individet mister sit posi</w:t>
      </w:r>
      <w:r w:rsidR="00653628" w:rsidRPr="00A06C86">
        <w:rPr>
          <w:rFonts w:ascii="Times New Roman" w:hAnsi="Times New Roman" w:cs="Times New Roman"/>
          <w:sz w:val="24"/>
          <w:szCs w:val="24"/>
          <w:lang w:val="da-DK"/>
        </w:rPr>
        <w:t>tive forhold til sig selv. Det</w:t>
      </w:r>
      <w:r w:rsidR="001E5C08" w:rsidRPr="00A06C86">
        <w:rPr>
          <w:rFonts w:ascii="Times New Roman" w:hAnsi="Times New Roman" w:cs="Times New Roman"/>
          <w:sz w:val="24"/>
          <w:szCs w:val="24"/>
          <w:lang w:val="da-DK"/>
        </w:rPr>
        <w:t xml:space="preserve"> kan</w:t>
      </w:r>
      <w:r w:rsidR="007F68E1" w:rsidRPr="00A06C86">
        <w:rPr>
          <w:rFonts w:ascii="Times New Roman" w:hAnsi="Times New Roman" w:cs="Times New Roman"/>
          <w:sz w:val="24"/>
          <w:szCs w:val="24"/>
          <w:lang w:val="da-DK"/>
        </w:rPr>
        <w:t xml:space="preserve"> medføre, at individet må kæmpe</w:t>
      </w:r>
      <w:r w:rsidR="001E5C08" w:rsidRPr="00A06C86">
        <w:rPr>
          <w:rFonts w:ascii="Times New Roman" w:hAnsi="Times New Roman" w:cs="Times New Roman"/>
          <w:sz w:val="24"/>
          <w:szCs w:val="24"/>
          <w:lang w:val="da-DK"/>
        </w:rPr>
        <w:t xml:space="preserve"> for at opnå anerkendelse</w:t>
      </w:r>
      <w:r w:rsidR="00655FF9" w:rsidRPr="00A06C86">
        <w:rPr>
          <w:rFonts w:ascii="Times New Roman" w:hAnsi="Times New Roman" w:cs="Times New Roman"/>
          <w:sz w:val="24"/>
          <w:szCs w:val="24"/>
          <w:lang w:val="da-DK"/>
        </w:rPr>
        <w:t xml:space="preserve"> (Willig</w:t>
      </w:r>
      <w:r w:rsidR="00653628" w:rsidRPr="00A06C86">
        <w:rPr>
          <w:rFonts w:ascii="Times New Roman" w:hAnsi="Times New Roman" w:cs="Times New Roman"/>
          <w:sz w:val="24"/>
          <w:szCs w:val="24"/>
          <w:lang w:val="da-DK"/>
        </w:rPr>
        <w:t>, 2006:13-14)</w:t>
      </w:r>
      <w:r w:rsidR="00AE424D" w:rsidRPr="00A06C86">
        <w:rPr>
          <w:rFonts w:ascii="Times New Roman" w:hAnsi="Times New Roman" w:cs="Times New Roman"/>
          <w:sz w:val="24"/>
          <w:szCs w:val="24"/>
          <w:lang w:val="da-DK"/>
        </w:rPr>
        <w:t xml:space="preserve">. </w:t>
      </w:r>
      <w:r w:rsidR="00DF4396" w:rsidRPr="00A06C86">
        <w:rPr>
          <w:rFonts w:ascii="Times New Roman" w:hAnsi="Times New Roman" w:cs="Times New Roman"/>
          <w:sz w:val="24"/>
          <w:szCs w:val="24"/>
          <w:lang w:val="da-DK"/>
        </w:rPr>
        <w:t xml:space="preserve">Idealet om anerkendelse </w:t>
      </w:r>
      <w:r w:rsidR="0067797B" w:rsidRPr="00A06C86">
        <w:rPr>
          <w:rFonts w:ascii="Times New Roman" w:hAnsi="Times New Roman" w:cs="Times New Roman"/>
          <w:sz w:val="24"/>
          <w:szCs w:val="24"/>
          <w:lang w:val="da-DK"/>
        </w:rPr>
        <w:t>kan ifølge Juul</w:t>
      </w:r>
      <w:r w:rsidR="00DF4396" w:rsidRPr="00A06C86">
        <w:rPr>
          <w:rFonts w:ascii="Times New Roman" w:hAnsi="Times New Roman" w:cs="Times New Roman"/>
          <w:sz w:val="24"/>
          <w:szCs w:val="24"/>
          <w:lang w:val="da-DK"/>
        </w:rPr>
        <w:t xml:space="preserve"> begrundes i den sociale virkelighed</w:t>
      </w:r>
      <w:r w:rsidR="00D52B35" w:rsidRPr="00A06C86">
        <w:rPr>
          <w:rFonts w:ascii="Times New Roman" w:hAnsi="Times New Roman" w:cs="Times New Roman"/>
          <w:sz w:val="24"/>
          <w:szCs w:val="24"/>
          <w:lang w:val="da-DK"/>
        </w:rPr>
        <w:t>,</w:t>
      </w:r>
      <w:r w:rsidR="00DF4396" w:rsidRPr="00A06C86">
        <w:rPr>
          <w:rFonts w:ascii="Times New Roman" w:hAnsi="Times New Roman" w:cs="Times New Roman"/>
          <w:sz w:val="24"/>
          <w:szCs w:val="24"/>
          <w:lang w:val="da-DK"/>
        </w:rPr>
        <w:t xml:space="preserve"> hvor det</w:t>
      </w:r>
      <w:r w:rsidR="0047317D" w:rsidRPr="00A06C86">
        <w:rPr>
          <w:rFonts w:ascii="Times New Roman" w:hAnsi="Times New Roman" w:cs="Times New Roman"/>
          <w:sz w:val="24"/>
          <w:szCs w:val="24"/>
          <w:lang w:val="da-DK"/>
        </w:rPr>
        <w:t xml:space="preserve"> bliver af betydning at kaste lys over</w:t>
      </w:r>
      <w:r w:rsidR="00DF4396" w:rsidRPr="00A06C86">
        <w:rPr>
          <w:rFonts w:ascii="Times New Roman" w:hAnsi="Times New Roman" w:cs="Times New Roman"/>
          <w:sz w:val="24"/>
          <w:szCs w:val="24"/>
          <w:lang w:val="da-DK"/>
        </w:rPr>
        <w:t xml:space="preserve"> de kritiske forhold i samfundet</w:t>
      </w:r>
      <w:r w:rsidR="00D52B35" w:rsidRPr="00A06C86">
        <w:rPr>
          <w:rFonts w:ascii="Times New Roman" w:hAnsi="Times New Roman" w:cs="Times New Roman"/>
          <w:sz w:val="24"/>
          <w:szCs w:val="24"/>
          <w:lang w:val="da-DK"/>
        </w:rPr>
        <w:t>,</w:t>
      </w:r>
      <w:r w:rsidR="00DF4396" w:rsidRPr="00A06C86">
        <w:rPr>
          <w:rFonts w:ascii="Times New Roman" w:hAnsi="Times New Roman" w:cs="Times New Roman"/>
          <w:sz w:val="24"/>
          <w:szCs w:val="24"/>
          <w:lang w:val="da-DK"/>
        </w:rPr>
        <w:t xml:space="preserve"> der modsiger dette ideal. Dermed kan Honneth</w:t>
      </w:r>
      <w:r w:rsidR="00D52B35" w:rsidRPr="00A06C86">
        <w:rPr>
          <w:rFonts w:ascii="Times New Roman" w:hAnsi="Times New Roman" w:cs="Times New Roman"/>
          <w:sz w:val="24"/>
          <w:szCs w:val="24"/>
          <w:lang w:val="da-DK"/>
        </w:rPr>
        <w:t>s</w:t>
      </w:r>
      <w:r w:rsidR="00DF4396" w:rsidRPr="00A06C86">
        <w:rPr>
          <w:rFonts w:ascii="Times New Roman" w:hAnsi="Times New Roman" w:cs="Times New Roman"/>
          <w:sz w:val="24"/>
          <w:szCs w:val="24"/>
          <w:lang w:val="da-DK"/>
        </w:rPr>
        <w:t xml:space="preserve"> teori også belyse</w:t>
      </w:r>
      <w:r w:rsidR="00D52B35" w:rsidRPr="00A06C86">
        <w:rPr>
          <w:rFonts w:ascii="Times New Roman" w:hAnsi="Times New Roman" w:cs="Times New Roman"/>
          <w:sz w:val="24"/>
          <w:szCs w:val="24"/>
          <w:lang w:val="da-DK"/>
        </w:rPr>
        <w:t>, hvilke</w:t>
      </w:r>
      <w:r w:rsidR="00DF4396" w:rsidRPr="00A06C86">
        <w:rPr>
          <w:rFonts w:ascii="Times New Roman" w:hAnsi="Times New Roman" w:cs="Times New Roman"/>
          <w:sz w:val="24"/>
          <w:szCs w:val="24"/>
          <w:lang w:val="da-DK"/>
        </w:rPr>
        <w:t xml:space="preserve"> for</w:t>
      </w:r>
      <w:r w:rsidR="00B70104" w:rsidRPr="00A06C86">
        <w:rPr>
          <w:rFonts w:ascii="Times New Roman" w:hAnsi="Times New Roman" w:cs="Times New Roman"/>
          <w:sz w:val="24"/>
          <w:szCs w:val="24"/>
          <w:lang w:val="da-DK"/>
        </w:rPr>
        <w:t>hi</w:t>
      </w:r>
      <w:r w:rsidR="00D52B35" w:rsidRPr="00A06C86">
        <w:rPr>
          <w:rFonts w:ascii="Times New Roman" w:hAnsi="Times New Roman" w:cs="Times New Roman"/>
          <w:sz w:val="24"/>
          <w:szCs w:val="24"/>
          <w:lang w:val="da-DK"/>
        </w:rPr>
        <w:t>ndringer der kan være i et give</w:t>
      </w:r>
      <w:r w:rsidR="00B70104" w:rsidRPr="00A06C86">
        <w:rPr>
          <w:rFonts w:ascii="Times New Roman" w:hAnsi="Times New Roman" w:cs="Times New Roman"/>
          <w:sz w:val="24"/>
          <w:szCs w:val="24"/>
          <w:lang w:val="da-DK"/>
        </w:rPr>
        <w:t>t samfund</w:t>
      </w:r>
      <w:r w:rsidR="0047317D" w:rsidRPr="00A06C86">
        <w:rPr>
          <w:rFonts w:ascii="Times New Roman" w:hAnsi="Times New Roman" w:cs="Times New Roman"/>
          <w:sz w:val="24"/>
          <w:szCs w:val="24"/>
          <w:lang w:val="da-DK"/>
        </w:rPr>
        <w:t>,</w:t>
      </w:r>
      <w:r w:rsidR="00B70104" w:rsidRPr="00A06C86">
        <w:rPr>
          <w:rFonts w:ascii="Times New Roman" w:hAnsi="Times New Roman" w:cs="Times New Roman"/>
          <w:sz w:val="24"/>
          <w:szCs w:val="24"/>
          <w:lang w:val="da-DK"/>
        </w:rPr>
        <w:t xml:space="preserve"> </w:t>
      </w:r>
      <w:r w:rsidR="005559B6" w:rsidRPr="00A06C86">
        <w:rPr>
          <w:rFonts w:ascii="Times New Roman" w:hAnsi="Times New Roman" w:cs="Times New Roman"/>
          <w:sz w:val="24"/>
          <w:szCs w:val="24"/>
          <w:lang w:val="da-DK"/>
        </w:rPr>
        <w:t>når</w:t>
      </w:r>
      <w:r w:rsidR="00D52B35" w:rsidRPr="00A06C86">
        <w:rPr>
          <w:rFonts w:ascii="Times New Roman" w:hAnsi="Times New Roman" w:cs="Times New Roman"/>
          <w:sz w:val="24"/>
          <w:szCs w:val="24"/>
          <w:lang w:val="da-DK"/>
        </w:rPr>
        <w:t xml:space="preserve"> anerkendelse udebliver</w:t>
      </w:r>
      <w:r w:rsidR="00B70104" w:rsidRPr="00A06C86">
        <w:rPr>
          <w:rFonts w:ascii="Times New Roman" w:hAnsi="Times New Roman" w:cs="Times New Roman"/>
          <w:sz w:val="24"/>
          <w:szCs w:val="24"/>
          <w:lang w:val="da-DK"/>
        </w:rPr>
        <w:t>. Anerkendelse</w:t>
      </w:r>
      <w:r w:rsidR="00D52B35" w:rsidRPr="00A06C86">
        <w:rPr>
          <w:rFonts w:ascii="Times New Roman" w:hAnsi="Times New Roman" w:cs="Times New Roman"/>
          <w:sz w:val="24"/>
          <w:szCs w:val="24"/>
          <w:lang w:val="da-DK"/>
        </w:rPr>
        <w:t>s</w:t>
      </w:r>
      <w:r w:rsidR="00B70104" w:rsidRPr="00A06C86">
        <w:rPr>
          <w:rFonts w:ascii="Times New Roman" w:hAnsi="Times New Roman" w:cs="Times New Roman"/>
          <w:sz w:val="24"/>
          <w:szCs w:val="24"/>
          <w:lang w:val="da-DK"/>
        </w:rPr>
        <w:t>idealet kan på baggrund heraf også sige noget mere om bl</w:t>
      </w:r>
      <w:r w:rsidR="00D52B35" w:rsidRPr="00A06C86">
        <w:rPr>
          <w:rFonts w:ascii="Times New Roman" w:hAnsi="Times New Roman" w:cs="Times New Roman"/>
          <w:sz w:val="24"/>
          <w:szCs w:val="24"/>
          <w:lang w:val="da-DK"/>
        </w:rPr>
        <w:t>.</w:t>
      </w:r>
      <w:r w:rsidR="00B70104" w:rsidRPr="00A06C86">
        <w:rPr>
          <w:rFonts w:ascii="Times New Roman" w:hAnsi="Times New Roman" w:cs="Times New Roman"/>
          <w:sz w:val="24"/>
          <w:szCs w:val="24"/>
          <w:lang w:val="da-DK"/>
        </w:rPr>
        <w:t>a</w:t>
      </w:r>
      <w:r w:rsidR="00D52B35" w:rsidRPr="00A06C86">
        <w:rPr>
          <w:rFonts w:ascii="Times New Roman" w:hAnsi="Times New Roman" w:cs="Times New Roman"/>
          <w:sz w:val="24"/>
          <w:szCs w:val="24"/>
          <w:lang w:val="da-DK"/>
        </w:rPr>
        <w:t>.</w:t>
      </w:r>
      <w:r w:rsidR="00B70104" w:rsidRPr="00A06C86">
        <w:rPr>
          <w:rFonts w:ascii="Times New Roman" w:hAnsi="Times New Roman" w:cs="Times New Roman"/>
          <w:sz w:val="24"/>
          <w:szCs w:val="24"/>
          <w:lang w:val="da-DK"/>
        </w:rPr>
        <w:t xml:space="preserve"> de behov</w:t>
      </w:r>
      <w:r w:rsidR="00D52B35" w:rsidRPr="00A06C86">
        <w:rPr>
          <w:rFonts w:ascii="Times New Roman" w:hAnsi="Times New Roman" w:cs="Times New Roman"/>
          <w:sz w:val="24"/>
          <w:szCs w:val="24"/>
          <w:lang w:val="da-DK"/>
        </w:rPr>
        <w:t>, som borgerne</w:t>
      </w:r>
      <w:r w:rsidR="00B70104" w:rsidRPr="00A06C86">
        <w:rPr>
          <w:rFonts w:ascii="Times New Roman" w:hAnsi="Times New Roman" w:cs="Times New Roman"/>
          <w:sz w:val="24"/>
          <w:szCs w:val="24"/>
          <w:lang w:val="da-DK"/>
        </w:rPr>
        <w:t xml:space="preserve"> har i mødet med systemet</w:t>
      </w:r>
      <w:r w:rsidR="00D52B35" w:rsidRPr="00A06C86">
        <w:rPr>
          <w:rFonts w:ascii="Times New Roman" w:hAnsi="Times New Roman" w:cs="Times New Roman"/>
          <w:sz w:val="24"/>
          <w:szCs w:val="24"/>
          <w:lang w:val="da-DK"/>
        </w:rPr>
        <w:t>,</w:t>
      </w:r>
      <w:r w:rsidR="00B70104" w:rsidRPr="00A06C86">
        <w:rPr>
          <w:rFonts w:ascii="Times New Roman" w:hAnsi="Times New Roman" w:cs="Times New Roman"/>
          <w:sz w:val="24"/>
          <w:szCs w:val="24"/>
          <w:lang w:val="da-DK"/>
        </w:rPr>
        <w:t xml:space="preserve"> og hvordan systemet kan bestræbe sig på at imødekomme </w:t>
      </w:r>
      <w:r w:rsidR="00D52B35" w:rsidRPr="00A06C86">
        <w:rPr>
          <w:rFonts w:ascii="Times New Roman" w:hAnsi="Times New Roman" w:cs="Times New Roman"/>
          <w:sz w:val="24"/>
          <w:szCs w:val="24"/>
          <w:lang w:val="da-DK"/>
        </w:rPr>
        <w:t xml:space="preserve">disse behov (Juul, 2012:337-338). </w:t>
      </w:r>
      <w:r w:rsidR="001A421C" w:rsidRPr="00A06C86">
        <w:rPr>
          <w:rFonts w:ascii="Times New Roman" w:hAnsi="Times New Roman" w:cs="Times New Roman"/>
          <w:sz w:val="24"/>
          <w:szCs w:val="24"/>
          <w:lang w:val="da-DK"/>
        </w:rPr>
        <w:t>Dog skal der ifølge Høilund og Juul tages forbehold</w:t>
      </w:r>
      <w:r w:rsidR="004B13A0" w:rsidRPr="00A06C86">
        <w:rPr>
          <w:rFonts w:ascii="Times New Roman" w:hAnsi="Times New Roman" w:cs="Times New Roman"/>
          <w:sz w:val="24"/>
          <w:szCs w:val="24"/>
          <w:lang w:val="da-DK"/>
        </w:rPr>
        <w:t xml:space="preserve"> i forhold</w:t>
      </w:r>
      <w:r w:rsidR="001A421C" w:rsidRPr="00A06C86">
        <w:rPr>
          <w:rFonts w:ascii="Times New Roman" w:hAnsi="Times New Roman" w:cs="Times New Roman"/>
          <w:sz w:val="24"/>
          <w:szCs w:val="24"/>
          <w:lang w:val="da-DK"/>
        </w:rPr>
        <w:t xml:space="preserve"> til imødekommelsen af disse behov</w:t>
      </w:r>
      <w:r w:rsidR="004B13A0" w:rsidRPr="00A06C86">
        <w:rPr>
          <w:rFonts w:ascii="Times New Roman" w:hAnsi="Times New Roman" w:cs="Times New Roman"/>
          <w:sz w:val="24"/>
          <w:szCs w:val="24"/>
          <w:lang w:val="da-DK"/>
        </w:rPr>
        <w:t>,</w:t>
      </w:r>
      <w:r w:rsidR="001A421C" w:rsidRPr="00A06C86">
        <w:rPr>
          <w:rFonts w:ascii="Times New Roman" w:hAnsi="Times New Roman" w:cs="Times New Roman"/>
          <w:sz w:val="24"/>
          <w:szCs w:val="24"/>
          <w:lang w:val="da-DK"/>
        </w:rPr>
        <w:t xml:space="preserve"> </w:t>
      </w:r>
      <w:r w:rsidR="004B13A0" w:rsidRPr="00A06C86">
        <w:rPr>
          <w:rFonts w:ascii="Times New Roman" w:hAnsi="Times New Roman" w:cs="Times New Roman"/>
          <w:sz w:val="24"/>
          <w:szCs w:val="24"/>
          <w:lang w:val="da-DK"/>
        </w:rPr>
        <w:t xml:space="preserve">hvis de strider mod loven, ville blokere andre individers mulighed for anerkendelse eller ville føre til yderligere skade for individet (Høilund &amp; Juul, 2005:58-59). </w:t>
      </w:r>
      <w:r w:rsidR="002754EC" w:rsidRPr="00A06C86">
        <w:rPr>
          <w:rFonts w:ascii="Times New Roman" w:hAnsi="Times New Roman" w:cs="Times New Roman"/>
          <w:sz w:val="24"/>
          <w:szCs w:val="24"/>
          <w:lang w:val="da-DK"/>
        </w:rPr>
        <w:t>Da anerkendelse</w:t>
      </w:r>
      <w:r w:rsidR="00436739" w:rsidRPr="00A06C86">
        <w:rPr>
          <w:rFonts w:ascii="Times New Roman" w:hAnsi="Times New Roman" w:cs="Times New Roman"/>
          <w:sz w:val="24"/>
          <w:szCs w:val="24"/>
          <w:lang w:val="da-DK"/>
        </w:rPr>
        <w:t>s</w:t>
      </w:r>
      <w:r w:rsidR="002754EC" w:rsidRPr="00A06C86">
        <w:rPr>
          <w:rFonts w:ascii="Times New Roman" w:hAnsi="Times New Roman" w:cs="Times New Roman"/>
          <w:sz w:val="24"/>
          <w:szCs w:val="24"/>
          <w:lang w:val="da-DK"/>
        </w:rPr>
        <w:t>teorien er en en normativ teori</w:t>
      </w:r>
      <w:r w:rsidR="00436739" w:rsidRPr="00A06C86">
        <w:rPr>
          <w:rFonts w:ascii="Times New Roman" w:hAnsi="Times New Roman" w:cs="Times New Roman"/>
          <w:sz w:val="24"/>
          <w:szCs w:val="24"/>
          <w:lang w:val="da-DK"/>
        </w:rPr>
        <w:t>,</w:t>
      </w:r>
      <w:r w:rsidR="004B228C" w:rsidRPr="00A06C86">
        <w:rPr>
          <w:rFonts w:ascii="Times New Roman" w:hAnsi="Times New Roman" w:cs="Times New Roman"/>
          <w:sz w:val="24"/>
          <w:szCs w:val="24"/>
          <w:lang w:val="da-DK"/>
        </w:rPr>
        <w:t xml:space="preserve"> kan den mere</w:t>
      </w:r>
      <w:r w:rsidR="002754EC" w:rsidRPr="00A06C86">
        <w:rPr>
          <w:rFonts w:ascii="Times New Roman" w:hAnsi="Times New Roman" w:cs="Times New Roman"/>
          <w:sz w:val="24"/>
          <w:szCs w:val="24"/>
          <w:lang w:val="da-DK"/>
        </w:rPr>
        <w:t xml:space="preserve"> fortælle noget</w:t>
      </w:r>
      <w:r w:rsidR="00436739" w:rsidRPr="00A06C86">
        <w:rPr>
          <w:rFonts w:ascii="Times New Roman" w:hAnsi="Times New Roman" w:cs="Times New Roman"/>
          <w:sz w:val="24"/>
          <w:szCs w:val="24"/>
          <w:lang w:val="da-DK"/>
        </w:rPr>
        <w:t xml:space="preserve"> om, hvordan noget bør være, men den indeholder ikke nogle konkrete </w:t>
      </w:r>
      <w:r w:rsidR="00436739" w:rsidRPr="00A06C86">
        <w:rPr>
          <w:rFonts w:ascii="Times New Roman" w:hAnsi="Times New Roman" w:cs="Times New Roman"/>
          <w:sz w:val="24"/>
          <w:szCs w:val="24"/>
          <w:lang w:val="da-DK"/>
        </w:rPr>
        <w:lastRenderedPageBreak/>
        <w:t>handlingsanvisninger i forhold til, hvordan fordringen om anerkendelse kan realiseres i praksis</w:t>
      </w:r>
      <w:r w:rsidR="004B228C" w:rsidRPr="00A06C86">
        <w:rPr>
          <w:rFonts w:ascii="Times New Roman" w:hAnsi="Times New Roman" w:cs="Times New Roman"/>
          <w:sz w:val="24"/>
          <w:szCs w:val="24"/>
          <w:lang w:val="da-DK"/>
        </w:rPr>
        <w:t xml:space="preserve"> fx i </w:t>
      </w:r>
      <w:r w:rsidR="001A421C" w:rsidRPr="00A06C86">
        <w:rPr>
          <w:rFonts w:ascii="Times New Roman" w:hAnsi="Times New Roman" w:cs="Times New Roman"/>
          <w:sz w:val="24"/>
          <w:szCs w:val="24"/>
          <w:lang w:val="da-DK"/>
        </w:rPr>
        <w:t>socialt arbejde</w:t>
      </w:r>
      <w:r w:rsidR="00436739" w:rsidRPr="00A06C86">
        <w:rPr>
          <w:rFonts w:ascii="Times New Roman" w:hAnsi="Times New Roman" w:cs="Times New Roman"/>
          <w:sz w:val="24"/>
          <w:szCs w:val="24"/>
          <w:lang w:val="da-DK"/>
        </w:rPr>
        <w:t xml:space="preserve">. </w:t>
      </w:r>
    </w:p>
    <w:p w:rsidR="002754EC" w:rsidRPr="00A06C86" w:rsidRDefault="005559B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Når vi vælger at inddrage Honneths anerkendelsesteori</w:t>
      </w:r>
      <w:r w:rsidR="0047317D" w:rsidRPr="00A06C86">
        <w:rPr>
          <w:rFonts w:ascii="Times New Roman" w:hAnsi="Times New Roman" w:cs="Times New Roman"/>
          <w:sz w:val="24"/>
          <w:szCs w:val="24"/>
          <w:lang w:val="da-DK"/>
        </w:rPr>
        <w:t xml:space="preserve"> i vores diskussion af analysernes</w:t>
      </w:r>
      <w:r w:rsidRPr="00A06C86">
        <w:rPr>
          <w:rFonts w:ascii="Times New Roman" w:hAnsi="Times New Roman" w:cs="Times New Roman"/>
          <w:sz w:val="24"/>
          <w:szCs w:val="24"/>
          <w:lang w:val="da-DK"/>
        </w:rPr>
        <w:t xml:space="preserve"> </w:t>
      </w:r>
      <w:r w:rsidR="00FF500A" w:rsidRPr="00A06C86">
        <w:rPr>
          <w:rFonts w:ascii="Times New Roman" w:hAnsi="Times New Roman" w:cs="Times New Roman"/>
          <w:sz w:val="24"/>
          <w:szCs w:val="24"/>
          <w:lang w:val="da-DK"/>
        </w:rPr>
        <w:t>fund, er det for at forklare</w:t>
      </w:r>
      <w:r w:rsidRPr="00A06C86">
        <w:rPr>
          <w:rFonts w:ascii="Times New Roman" w:hAnsi="Times New Roman" w:cs="Times New Roman"/>
          <w:sz w:val="24"/>
          <w:szCs w:val="24"/>
          <w:lang w:val="da-DK"/>
        </w:rPr>
        <w:t>, hvordan borgerne oplever at blive anerkendt af bostøttemedarbejderen og hvilke konsekvenser det har for borgernes selvforhold, men også</w:t>
      </w:r>
      <w:r w:rsidR="0047317D" w:rsidRPr="00A06C86">
        <w:rPr>
          <w:rFonts w:ascii="Times New Roman" w:hAnsi="Times New Roman" w:cs="Times New Roman"/>
          <w:sz w:val="24"/>
          <w:szCs w:val="24"/>
          <w:lang w:val="da-DK"/>
        </w:rPr>
        <w:t xml:space="preserve"> for</w:t>
      </w:r>
      <w:r w:rsidR="00FF500A" w:rsidRPr="00A06C86">
        <w:rPr>
          <w:rFonts w:ascii="Times New Roman" w:hAnsi="Times New Roman" w:cs="Times New Roman"/>
          <w:sz w:val="24"/>
          <w:szCs w:val="24"/>
          <w:lang w:val="da-DK"/>
        </w:rPr>
        <w:t xml:space="preserve"> at forklare</w:t>
      </w:r>
      <w:r w:rsidRPr="00A06C86">
        <w:rPr>
          <w:rFonts w:ascii="Times New Roman" w:hAnsi="Times New Roman" w:cs="Times New Roman"/>
          <w:sz w:val="24"/>
          <w:szCs w:val="24"/>
          <w:lang w:val="da-DK"/>
        </w:rPr>
        <w:t>, hvilke k</w:t>
      </w:r>
      <w:r w:rsidR="004B228C" w:rsidRPr="00A06C86">
        <w:rPr>
          <w:rFonts w:ascii="Times New Roman" w:hAnsi="Times New Roman" w:cs="Times New Roman"/>
          <w:sz w:val="24"/>
          <w:szCs w:val="24"/>
          <w:lang w:val="da-DK"/>
        </w:rPr>
        <w:t>onsekvenser det har for dem</w:t>
      </w:r>
      <w:r w:rsidRPr="00A06C86">
        <w:rPr>
          <w:rFonts w:ascii="Times New Roman" w:hAnsi="Times New Roman" w:cs="Times New Roman"/>
          <w:sz w:val="24"/>
          <w:szCs w:val="24"/>
          <w:lang w:val="da-DK"/>
        </w:rPr>
        <w:t>, når anerkendelsen udebliver i bostøttte indsatsen.</w:t>
      </w:r>
      <w:r w:rsidR="00B5639B" w:rsidRPr="00A06C86">
        <w:rPr>
          <w:rFonts w:ascii="Times New Roman" w:hAnsi="Times New Roman" w:cs="Times New Roman"/>
          <w:sz w:val="24"/>
          <w:szCs w:val="24"/>
          <w:lang w:val="da-DK"/>
        </w:rPr>
        <w:t xml:space="preserve"> </w:t>
      </w:r>
    </w:p>
    <w:p w:rsidR="003E7E09"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Honneth skelner mellem tre såkaldte sfærer, hvor anerkendelse kan finde sted; </w:t>
      </w:r>
      <w:r w:rsidR="00B04B1F" w:rsidRPr="00A06C86">
        <w:rPr>
          <w:rFonts w:ascii="Times New Roman" w:hAnsi="Times New Roman" w:cs="Times New Roman"/>
          <w:i/>
          <w:sz w:val="24"/>
          <w:szCs w:val="24"/>
          <w:lang w:val="da-DK"/>
        </w:rPr>
        <w:t>privatsfæren</w:t>
      </w:r>
      <w:r w:rsidRPr="00A06C86">
        <w:rPr>
          <w:rFonts w:ascii="Times New Roman" w:hAnsi="Times New Roman" w:cs="Times New Roman"/>
          <w:sz w:val="24"/>
          <w:szCs w:val="24"/>
          <w:lang w:val="da-DK"/>
        </w:rPr>
        <w:t xml:space="preserve">, </w:t>
      </w:r>
      <w:r w:rsidR="00BC3E79" w:rsidRPr="00A06C86">
        <w:rPr>
          <w:rFonts w:ascii="Times New Roman" w:hAnsi="Times New Roman" w:cs="Times New Roman"/>
          <w:i/>
          <w:sz w:val="24"/>
          <w:szCs w:val="24"/>
          <w:lang w:val="da-DK"/>
        </w:rPr>
        <w:t>den retlige</w:t>
      </w:r>
      <w:r w:rsidRPr="00A06C86">
        <w:rPr>
          <w:rFonts w:ascii="Times New Roman" w:hAnsi="Times New Roman" w:cs="Times New Roman"/>
          <w:i/>
          <w:sz w:val="24"/>
          <w:szCs w:val="24"/>
          <w:lang w:val="da-DK"/>
        </w:rPr>
        <w:t xml:space="preserve"> og den solidariske sfære</w:t>
      </w:r>
      <w:r w:rsidRPr="00A06C86">
        <w:rPr>
          <w:rFonts w:ascii="Times New Roman" w:hAnsi="Times New Roman" w:cs="Times New Roman"/>
          <w:sz w:val="24"/>
          <w:szCs w:val="24"/>
          <w:lang w:val="da-DK"/>
        </w:rPr>
        <w:t xml:space="preserve"> (Honneth, 2003:43). En præmis for vellykket identitetsdannelse er, at individet opnår anerk</w:t>
      </w:r>
      <w:r w:rsidR="007F68E1" w:rsidRPr="00A06C86">
        <w:rPr>
          <w:rFonts w:ascii="Times New Roman" w:hAnsi="Times New Roman" w:cs="Times New Roman"/>
          <w:sz w:val="24"/>
          <w:szCs w:val="24"/>
          <w:lang w:val="da-DK"/>
        </w:rPr>
        <w:t>endelse inden</w:t>
      </w:r>
      <w:r w:rsidR="00E36212" w:rsidRPr="00A06C86">
        <w:rPr>
          <w:rFonts w:ascii="Times New Roman" w:hAnsi="Times New Roman" w:cs="Times New Roman"/>
          <w:sz w:val="24"/>
          <w:szCs w:val="24"/>
          <w:lang w:val="da-DK"/>
        </w:rPr>
        <w:t xml:space="preserve"> </w:t>
      </w:r>
      <w:r w:rsidR="007F68E1" w:rsidRPr="00A06C86">
        <w:rPr>
          <w:rFonts w:ascii="Times New Roman" w:hAnsi="Times New Roman" w:cs="Times New Roman"/>
          <w:sz w:val="24"/>
          <w:szCs w:val="24"/>
          <w:lang w:val="da-DK"/>
        </w:rPr>
        <w:t>for alle tre sfærer</w:t>
      </w:r>
      <w:r w:rsidR="00BC3E79"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ifølge Honneth udgør et samfundsmæssigt ideal (</w:t>
      </w:r>
      <w:r w:rsidR="00B04B1F" w:rsidRPr="00A06C86">
        <w:rPr>
          <w:rFonts w:ascii="Times New Roman" w:hAnsi="Times New Roman" w:cs="Times New Roman"/>
          <w:sz w:val="24"/>
          <w:szCs w:val="24"/>
          <w:lang w:val="da-DK"/>
        </w:rPr>
        <w:t>ibid.</w:t>
      </w:r>
      <w:r w:rsidRPr="00A06C86">
        <w:rPr>
          <w:rFonts w:ascii="Times New Roman" w:hAnsi="Times New Roman" w:cs="Times New Roman"/>
          <w:sz w:val="24"/>
          <w:szCs w:val="24"/>
          <w:lang w:val="da-DK"/>
        </w:rPr>
        <w:t>). Til hver af de tre sfærer, hvor individet kan opleve sig anerkendt</w:t>
      </w:r>
      <w:r w:rsidR="007F68E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er der ligeledes t</w:t>
      </w:r>
      <w:r w:rsidR="007F68E1" w:rsidRPr="00A06C86">
        <w:rPr>
          <w:rFonts w:ascii="Times New Roman" w:hAnsi="Times New Roman" w:cs="Times New Roman"/>
          <w:sz w:val="24"/>
          <w:szCs w:val="24"/>
          <w:lang w:val="da-DK"/>
        </w:rPr>
        <w:t>re former for</w:t>
      </w:r>
      <w:r w:rsidRPr="00A06C86">
        <w:rPr>
          <w:rFonts w:ascii="Times New Roman" w:hAnsi="Times New Roman" w:cs="Times New Roman"/>
          <w:sz w:val="24"/>
          <w:szCs w:val="24"/>
          <w:lang w:val="da-DK"/>
        </w:rPr>
        <w:t xml:space="preserve"> krænkelser, som kan true</w:t>
      </w:r>
      <w:r w:rsidR="007F68E1" w:rsidRPr="00A06C86">
        <w:rPr>
          <w:rFonts w:ascii="Times New Roman" w:hAnsi="Times New Roman" w:cs="Times New Roman"/>
          <w:sz w:val="24"/>
          <w:szCs w:val="24"/>
          <w:lang w:val="da-DK"/>
        </w:rPr>
        <w:t xml:space="preserve"> individets selvforhold</w:t>
      </w:r>
      <w:r w:rsidRPr="00A06C86">
        <w:rPr>
          <w:rFonts w:ascii="Times New Roman" w:hAnsi="Times New Roman" w:cs="Times New Roman"/>
          <w:sz w:val="24"/>
          <w:szCs w:val="24"/>
          <w:lang w:val="da-DK"/>
        </w:rPr>
        <w:t xml:space="preserve"> (Honneth, 2006:175-176). </w:t>
      </w:r>
    </w:p>
    <w:p w:rsidR="00540495" w:rsidRPr="00A06C86" w:rsidRDefault="00540495" w:rsidP="00DE1E6C">
      <w:pPr>
        <w:spacing w:line="360" w:lineRule="auto"/>
        <w:rPr>
          <w:rFonts w:ascii="Times New Roman" w:hAnsi="Times New Roman" w:cs="Times New Roman"/>
          <w:b/>
          <w:sz w:val="24"/>
          <w:szCs w:val="24"/>
          <w:lang w:val="da-DK"/>
        </w:rPr>
      </w:pPr>
    </w:p>
    <w:p w:rsidR="001E5C08" w:rsidRPr="00A06C86" w:rsidRDefault="004222BA"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4.1.1 </w:t>
      </w:r>
      <w:r w:rsidR="00B04B1F" w:rsidRPr="00A06C86">
        <w:rPr>
          <w:rFonts w:ascii="Times New Roman" w:hAnsi="Times New Roman" w:cs="Times New Roman"/>
          <w:b/>
          <w:sz w:val="24"/>
          <w:szCs w:val="24"/>
          <w:lang w:val="da-DK"/>
        </w:rPr>
        <w:t>Privatsfæren</w:t>
      </w:r>
      <w:r w:rsidR="001E5C08" w:rsidRPr="00A06C86">
        <w:rPr>
          <w:rFonts w:ascii="Times New Roman" w:hAnsi="Times New Roman" w:cs="Times New Roman"/>
          <w:b/>
          <w:sz w:val="24"/>
          <w:szCs w:val="24"/>
          <w:lang w:val="da-DK"/>
        </w:rPr>
        <w:t xml:space="preserve"> </w:t>
      </w:r>
    </w:p>
    <w:p w:rsidR="00135630" w:rsidRPr="00A06C86" w:rsidRDefault="00E36212"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Anerkendelse i</w:t>
      </w:r>
      <w:r w:rsidR="001E5C08" w:rsidRPr="00A06C86">
        <w:rPr>
          <w:rFonts w:ascii="Times New Roman" w:hAnsi="Times New Roman" w:cs="Times New Roman"/>
          <w:sz w:val="24"/>
          <w:szCs w:val="24"/>
          <w:lang w:val="da-DK"/>
        </w:rPr>
        <w:t xml:space="preserve"> </w:t>
      </w:r>
      <w:r w:rsidR="00B04B1F" w:rsidRPr="00A06C86">
        <w:rPr>
          <w:rFonts w:ascii="Times New Roman" w:hAnsi="Times New Roman" w:cs="Times New Roman"/>
          <w:sz w:val="24"/>
          <w:szCs w:val="24"/>
          <w:lang w:val="da-DK"/>
        </w:rPr>
        <w:t>privatsfæren</w:t>
      </w:r>
      <w:r w:rsidR="009C03AA" w:rsidRPr="00A06C86">
        <w:rPr>
          <w:rFonts w:ascii="Times New Roman" w:hAnsi="Times New Roman" w:cs="Times New Roman"/>
          <w:sz w:val="24"/>
          <w:szCs w:val="24"/>
          <w:lang w:val="da-DK"/>
        </w:rPr>
        <w:t xml:space="preserve"> udgøres</w:t>
      </w:r>
      <w:r w:rsidR="00F5346B" w:rsidRPr="00A06C86">
        <w:rPr>
          <w:rFonts w:ascii="Times New Roman" w:hAnsi="Times New Roman" w:cs="Times New Roman"/>
          <w:sz w:val="24"/>
          <w:szCs w:val="24"/>
          <w:lang w:val="da-DK"/>
        </w:rPr>
        <w:t xml:space="preserve"> ifølge Honneth</w:t>
      </w:r>
      <w:r w:rsidR="009C03AA" w:rsidRPr="00A06C86">
        <w:rPr>
          <w:rFonts w:ascii="Times New Roman" w:hAnsi="Times New Roman" w:cs="Times New Roman"/>
          <w:sz w:val="24"/>
          <w:szCs w:val="24"/>
          <w:lang w:val="da-DK"/>
        </w:rPr>
        <w:t xml:space="preserve"> af</w:t>
      </w:r>
      <w:r w:rsidR="001E5C08" w:rsidRPr="00A06C86">
        <w:rPr>
          <w:rFonts w:ascii="Times New Roman" w:hAnsi="Times New Roman" w:cs="Times New Roman"/>
          <w:sz w:val="24"/>
          <w:szCs w:val="24"/>
          <w:lang w:val="da-DK"/>
        </w:rPr>
        <w:t xml:space="preserve"> den kærlighed, som individet opnår igennem tilknytning</w:t>
      </w:r>
      <w:r w:rsidR="004222BA" w:rsidRPr="00A06C86">
        <w:rPr>
          <w:rFonts w:ascii="Times New Roman" w:hAnsi="Times New Roman" w:cs="Times New Roman"/>
          <w:sz w:val="24"/>
          <w:szCs w:val="24"/>
          <w:lang w:val="da-DK"/>
        </w:rPr>
        <w:t>en</w:t>
      </w:r>
      <w:r w:rsidR="001E5C08" w:rsidRPr="00A06C86">
        <w:rPr>
          <w:rFonts w:ascii="Times New Roman" w:hAnsi="Times New Roman" w:cs="Times New Roman"/>
          <w:sz w:val="24"/>
          <w:szCs w:val="24"/>
          <w:lang w:val="da-DK"/>
        </w:rPr>
        <w:t xml:space="preserve"> til de primære relationer som fx en ven eller et familiemedlem</w:t>
      </w:r>
      <w:r w:rsidR="004D14C7" w:rsidRPr="00A06C86">
        <w:rPr>
          <w:rFonts w:ascii="Times New Roman" w:hAnsi="Times New Roman" w:cs="Times New Roman"/>
          <w:sz w:val="24"/>
          <w:szCs w:val="24"/>
          <w:lang w:val="da-DK"/>
        </w:rPr>
        <w:t xml:space="preserve">, </w:t>
      </w:r>
      <w:r w:rsidR="004B228C" w:rsidRPr="00A06C86">
        <w:rPr>
          <w:rFonts w:ascii="Times New Roman" w:hAnsi="Times New Roman" w:cs="Times New Roman"/>
          <w:sz w:val="24"/>
          <w:szCs w:val="24"/>
          <w:lang w:val="da-DK"/>
        </w:rPr>
        <w:t xml:space="preserve">og </w:t>
      </w:r>
      <w:r w:rsidR="004D14C7" w:rsidRPr="00A06C86">
        <w:rPr>
          <w:rFonts w:ascii="Times New Roman" w:hAnsi="Times New Roman" w:cs="Times New Roman"/>
          <w:sz w:val="24"/>
          <w:szCs w:val="24"/>
          <w:lang w:val="da-DK"/>
        </w:rPr>
        <w:t>som</w:t>
      </w:r>
      <w:r w:rsidR="004B228C" w:rsidRPr="00A06C86">
        <w:rPr>
          <w:rFonts w:ascii="Times New Roman" w:hAnsi="Times New Roman" w:cs="Times New Roman"/>
          <w:sz w:val="24"/>
          <w:szCs w:val="24"/>
          <w:lang w:val="da-DK"/>
        </w:rPr>
        <w:t xml:space="preserve"> begge</w:t>
      </w:r>
      <w:r w:rsidR="004D14C7" w:rsidRPr="00A06C86">
        <w:rPr>
          <w:rFonts w:ascii="Times New Roman" w:hAnsi="Times New Roman" w:cs="Times New Roman"/>
          <w:sz w:val="24"/>
          <w:szCs w:val="24"/>
          <w:lang w:val="da-DK"/>
        </w:rPr>
        <w:t xml:space="preserve"> udgør den konkrete anden</w:t>
      </w:r>
      <w:r w:rsidR="001E5C08" w:rsidRPr="00A06C86">
        <w:rPr>
          <w:rFonts w:ascii="Times New Roman" w:hAnsi="Times New Roman" w:cs="Times New Roman"/>
          <w:sz w:val="24"/>
          <w:szCs w:val="24"/>
          <w:lang w:val="da-DK"/>
        </w:rPr>
        <w:t>. Denne form for anerkendelse kan både bestå af følelsesmæssig binding og kropslig kontakt. Det er via anerkendelse i den priv</w:t>
      </w:r>
      <w:r w:rsidR="004222BA" w:rsidRPr="00A06C86">
        <w:rPr>
          <w:rFonts w:ascii="Times New Roman" w:hAnsi="Times New Roman" w:cs="Times New Roman"/>
          <w:sz w:val="24"/>
          <w:szCs w:val="24"/>
          <w:lang w:val="da-DK"/>
        </w:rPr>
        <w:t>ate sfære, at individet oplever</w:t>
      </w:r>
      <w:r w:rsidR="001E5C08" w:rsidRPr="00A06C86">
        <w:rPr>
          <w:rFonts w:ascii="Times New Roman" w:hAnsi="Times New Roman" w:cs="Times New Roman"/>
          <w:sz w:val="24"/>
          <w:szCs w:val="24"/>
          <w:lang w:val="da-DK"/>
        </w:rPr>
        <w:t xml:space="preserve"> at føle sig af betydning for den anden, idet bekræ</w:t>
      </w:r>
      <w:r w:rsidR="009C03AA" w:rsidRPr="00A06C86">
        <w:rPr>
          <w:rFonts w:ascii="Times New Roman" w:hAnsi="Times New Roman" w:cs="Times New Roman"/>
          <w:sz w:val="24"/>
          <w:szCs w:val="24"/>
          <w:lang w:val="da-DK"/>
        </w:rPr>
        <w:t>ftelse og accept fra</w:t>
      </w:r>
      <w:r w:rsidR="004F4BDE" w:rsidRPr="00A06C86">
        <w:rPr>
          <w:rFonts w:ascii="Times New Roman" w:hAnsi="Times New Roman" w:cs="Times New Roman"/>
          <w:sz w:val="24"/>
          <w:szCs w:val="24"/>
          <w:lang w:val="da-DK"/>
        </w:rPr>
        <w:t xml:space="preserve"> primær</w:t>
      </w:r>
      <w:r w:rsidR="001E5C08" w:rsidRPr="00A06C86">
        <w:rPr>
          <w:rFonts w:ascii="Times New Roman" w:hAnsi="Times New Roman" w:cs="Times New Roman"/>
          <w:sz w:val="24"/>
          <w:szCs w:val="24"/>
          <w:lang w:val="da-DK"/>
        </w:rPr>
        <w:t>relationerne betyder, at individet kan udvikle et positivt forhold til sig selv. Denne anerkendelsesform betinger, at individet kan udvikle selvstændighed og kan balancere imellem at være sig selv og være sammen med andre, da individet pga. den emotionelle anerkendelsesform ud</w:t>
      </w:r>
      <w:r w:rsidR="00772041" w:rsidRPr="00A06C86">
        <w:rPr>
          <w:rFonts w:ascii="Times New Roman" w:hAnsi="Times New Roman" w:cs="Times New Roman"/>
          <w:sz w:val="24"/>
          <w:szCs w:val="24"/>
          <w:lang w:val="da-DK"/>
        </w:rPr>
        <w:t>vikl</w:t>
      </w:r>
      <w:r w:rsidR="009C03AA" w:rsidRPr="00A06C86">
        <w:rPr>
          <w:rFonts w:ascii="Times New Roman" w:hAnsi="Times New Roman" w:cs="Times New Roman"/>
          <w:sz w:val="24"/>
          <w:szCs w:val="24"/>
          <w:lang w:val="da-DK"/>
        </w:rPr>
        <w:t>er selvtillid. Barnet kan opnå s</w:t>
      </w:r>
      <w:r w:rsidR="00772041" w:rsidRPr="00A06C86">
        <w:rPr>
          <w:rFonts w:ascii="Times New Roman" w:hAnsi="Times New Roman" w:cs="Times New Roman"/>
          <w:sz w:val="24"/>
          <w:szCs w:val="24"/>
          <w:lang w:val="da-DK"/>
        </w:rPr>
        <w:t>elvtillid</w:t>
      </w:r>
      <w:r w:rsidR="001E5C08" w:rsidRPr="00A06C86">
        <w:rPr>
          <w:rFonts w:ascii="Times New Roman" w:hAnsi="Times New Roman" w:cs="Times New Roman"/>
          <w:sz w:val="24"/>
          <w:szCs w:val="24"/>
          <w:lang w:val="da-DK"/>
        </w:rPr>
        <w:t xml:space="preserve"> via relationen med sine forældre</w:t>
      </w:r>
      <w:r w:rsidR="009C03AA" w:rsidRPr="00A06C86">
        <w:rPr>
          <w:rFonts w:ascii="Times New Roman" w:hAnsi="Times New Roman" w:cs="Times New Roman"/>
          <w:sz w:val="24"/>
          <w:szCs w:val="24"/>
          <w:lang w:val="da-DK"/>
        </w:rPr>
        <w:t>, hvor denne senere hen udbygges</w:t>
      </w:r>
      <w:r w:rsidR="001E5C08" w:rsidRPr="00A06C86">
        <w:rPr>
          <w:rFonts w:ascii="Times New Roman" w:hAnsi="Times New Roman" w:cs="Times New Roman"/>
          <w:sz w:val="24"/>
          <w:szCs w:val="24"/>
          <w:lang w:val="da-DK"/>
        </w:rPr>
        <w:t xml:space="preserve"> i relationen til venner</w:t>
      </w:r>
      <w:r w:rsidR="00F5346B" w:rsidRPr="00A06C86">
        <w:rPr>
          <w:rFonts w:ascii="Times New Roman" w:hAnsi="Times New Roman" w:cs="Times New Roman"/>
          <w:sz w:val="24"/>
          <w:szCs w:val="24"/>
          <w:lang w:val="da-DK"/>
        </w:rPr>
        <w:t>, den udvidede familie og andre nærtstående personer,</w:t>
      </w:r>
      <w:r w:rsidR="001E5C08" w:rsidRPr="00A06C86">
        <w:rPr>
          <w:rFonts w:ascii="Times New Roman" w:hAnsi="Times New Roman" w:cs="Times New Roman"/>
          <w:sz w:val="24"/>
          <w:szCs w:val="24"/>
          <w:lang w:val="da-DK"/>
        </w:rPr>
        <w:t xml:space="preserve"> hvi</w:t>
      </w:r>
      <w:r w:rsidR="00E528CD" w:rsidRPr="00A06C86">
        <w:rPr>
          <w:rFonts w:ascii="Times New Roman" w:hAnsi="Times New Roman" w:cs="Times New Roman"/>
          <w:sz w:val="24"/>
          <w:szCs w:val="24"/>
          <w:lang w:val="da-DK"/>
        </w:rPr>
        <w:t>lket ifølge</w:t>
      </w:r>
      <w:r w:rsidR="00802A06" w:rsidRPr="00A06C86">
        <w:rPr>
          <w:rFonts w:ascii="Times New Roman" w:hAnsi="Times New Roman" w:cs="Times New Roman"/>
          <w:sz w:val="24"/>
          <w:szCs w:val="24"/>
          <w:lang w:val="da-DK"/>
        </w:rPr>
        <w:t xml:space="preserve"> Willig 2006</w:t>
      </w:r>
      <w:r w:rsidR="001E5C08" w:rsidRPr="00A06C86">
        <w:rPr>
          <w:rFonts w:ascii="Times New Roman" w:hAnsi="Times New Roman" w:cs="Times New Roman"/>
          <w:sz w:val="24"/>
          <w:szCs w:val="24"/>
          <w:lang w:val="da-DK"/>
        </w:rPr>
        <w:t>, betyder</w:t>
      </w:r>
      <w:r w:rsidR="00772041"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at; </w:t>
      </w:r>
      <w:r w:rsidR="00131EFC" w:rsidRPr="00A06C86">
        <w:rPr>
          <w:rFonts w:ascii="Times New Roman" w:hAnsi="Times New Roman" w:cs="Times New Roman"/>
          <w:sz w:val="24"/>
          <w:szCs w:val="24"/>
          <w:lang w:val="da-DK"/>
        </w:rPr>
        <w:t>”</w:t>
      </w:r>
      <w:r w:rsidR="001E5C08" w:rsidRPr="00A06C86">
        <w:rPr>
          <w:rFonts w:ascii="Times New Roman" w:hAnsi="Times New Roman" w:cs="Times New Roman"/>
          <w:i/>
          <w:sz w:val="24"/>
          <w:szCs w:val="24"/>
          <w:lang w:val="da-DK"/>
        </w:rPr>
        <w:t>.</w:t>
      </w:r>
      <w:r w:rsidR="00462B52" w:rsidRPr="00A06C86">
        <w:rPr>
          <w:rFonts w:ascii="Times New Roman" w:hAnsi="Times New Roman" w:cs="Times New Roman"/>
          <w:i/>
          <w:sz w:val="24"/>
          <w:szCs w:val="24"/>
          <w:lang w:val="da-DK"/>
        </w:rPr>
        <w:t>.</w:t>
      </w:r>
      <w:r w:rsidR="001E5C08" w:rsidRPr="00A06C86">
        <w:rPr>
          <w:rFonts w:ascii="Times New Roman" w:hAnsi="Times New Roman" w:cs="Times New Roman"/>
          <w:i/>
          <w:sz w:val="24"/>
          <w:szCs w:val="24"/>
          <w:lang w:val="da-DK"/>
        </w:rPr>
        <w:t>. den emotionelle anerkendelse, ... sætter individet i stand til at udtrykke sig og agte og respektere sig selv som én, der kan deltage i såvel nære fællesskaber som i samfundsmæssige forhold</w:t>
      </w:r>
      <w:r w:rsidR="00131EFC" w:rsidRPr="00A06C86">
        <w:rPr>
          <w:rFonts w:ascii="Times New Roman" w:hAnsi="Times New Roman" w:cs="Times New Roman"/>
          <w:sz w:val="24"/>
          <w:szCs w:val="24"/>
          <w:lang w:val="da-DK"/>
        </w:rPr>
        <w:t>”</w:t>
      </w:r>
      <w:r w:rsidR="001E5C08" w:rsidRPr="00A06C86">
        <w:rPr>
          <w:rFonts w:ascii="Times New Roman" w:hAnsi="Times New Roman" w:cs="Times New Roman"/>
          <w:i/>
          <w:sz w:val="24"/>
          <w:szCs w:val="24"/>
          <w:lang w:val="da-DK"/>
        </w:rPr>
        <w:t xml:space="preserve"> </w:t>
      </w:r>
      <w:r w:rsidR="001E5C08" w:rsidRPr="00A06C86">
        <w:rPr>
          <w:rFonts w:ascii="Times New Roman" w:hAnsi="Times New Roman" w:cs="Times New Roman"/>
          <w:sz w:val="24"/>
          <w:szCs w:val="24"/>
          <w:lang w:val="da-DK"/>
        </w:rPr>
        <w:t>(</w:t>
      </w:r>
      <w:r w:rsidR="00802A06" w:rsidRPr="00A06C86">
        <w:rPr>
          <w:rFonts w:ascii="Times New Roman" w:hAnsi="Times New Roman" w:cs="Times New Roman"/>
          <w:sz w:val="24"/>
          <w:szCs w:val="24"/>
          <w:lang w:val="da-DK"/>
        </w:rPr>
        <w:t>Willig</w:t>
      </w:r>
      <w:r w:rsidR="001E5C08" w:rsidRPr="00A06C86">
        <w:rPr>
          <w:rFonts w:ascii="Times New Roman" w:hAnsi="Times New Roman" w:cs="Times New Roman"/>
          <w:sz w:val="24"/>
          <w:szCs w:val="24"/>
          <w:lang w:val="da-DK"/>
        </w:rPr>
        <w:t>, 2006:11-12). Dermed er den emotionelle anerkendelse inden</w:t>
      </w:r>
      <w:r w:rsidRPr="00A06C86">
        <w:rPr>
          <w:rFonts w:ascii="Times New Roman" w:hAnsi="Times New Roman" w:cs="Times New Roman"/>
          <w:sz w:val="24"/>
          <w:szCs w:val="24"/>
          <w:lang w:val="da-DK"/>
        </w:rPr>
        <w:t xml:space="preserve"> </w:t>
      </w:r>
      <w:r w:rsidR="001E5C08" w:rsidRPr="00A06C86">
        <w:rPr>
          <w:rFonts w:ascii="Times New Roman" w:hAnsi="Times New Roman" w:cs="Times New Roman"/>
          <w:sz w:val="24"/>
          <w:szCs w:val="24"/>
          <w:lang w:val="da-DK"/>
        </w:rPr>
        <w:t xml:space="preserve">for </w:t>
      </w:r>
      <w:r w:rsidR="00B04B1F" w:rsidRPr="00A06C86">
        <w:rPr>
          <w:rFonts w:ascii="Times New Roman" w:hAnsi="Times New Roman" w:cs="Times New Roman"/>
          <w:sz w:val="24"/>
          <w:szCs w:val="24"/>
          <w:lang w:val="da-DK"/>
        </w:rPr>
        <w:t>privatsfæren</w:t>
      </w:r>
      <w:r w:rsidR="001E5C08" w:rsidRPr="00A06C86">
        <w:rPr>
          <w:rFonts w:ascii="Times New Roman" w:hAnsi="Times New Roman" w:cs="Times New Roman"/>
          <w:sz w:val="24"/>
          <w:szCs w:val="24"/>
          <w:lang w:val="da-DK"/>
        </w:rPr>
        <w:t xml:space="preserve"> en betingelse for at opleve anerkendelse i de to andre sfærer, idet individet igennem oplevelsen af kærlighed får styrket sit selvforhold og bliver i stand til at handle og kommunikere i relation med andre samt kan indgå i det offentlige liv (Honneth, 2003:65-66). Denne form for anerkendelse er intersubjektiv og forudsætter en gensidighed, hvor individerne sætter pris på hinanden og </w:t>
      </w:r>
      <w:r w:rsidR="001E5C08" w:rsidRPr="00A06C86">
        <w:rPr>
          <w:rFonts w:ascii="Times New Roman" w:hAnsi="Times New Roman" w:cs="Times New Roman"/>
          <w:sz w:val="24"/>
          <w:szCs w:val="24"/>
          <w:lang w:val="da-DK"/>
        </w:rPr>
        <w:lastRenderedPageBreak/>
        <w:t>bekræfter hinanden følelsesmæs</w:t>
      </w:r>
      <w:r w:rsidR="00E528CD" w:rsidRPr="00A06C86">
        <w:rPr>
          <w:rFonts w:ascii="Times New Roman" w:hAnsi="Times New Roman" w:cs="Times New Roman"/>
          <w:sz w:val="24"/>
          <w:szCs w:val="24"/>
          <w:lang w:val="da-DK"/>
        </w:rPr>
        <w:t>sigt i deres værdi, hvilket</w:t>
      </w:r>
      <w:r w:rsidR="001E5C08" w:rsidRPr="00A06C86">
        <w:rPr>
          <w:rFonts w:ascii="Times New Roman" w:hAnsi="Times New Roman" w:cs="Times New Roman"/>
          <w:sz w:val="24"/>
          <w:szCs w:val="24"/>
          <w:lang w:val="da-DK"/>
        </w:rPr>
        <w:t xml:space="preserve"> i</w:t>
      </w:r>
      <w:r w:rsidR="00E528CD" w:rsidRPr="00A06C86">
        <w:rPr>
          <w:rFonts w:ascii="Times New Roman" w:hAnsi="Times New Roman" w:cs="Times New Roman"/>
          <w:sz w:val="24"/>
          <w:szCs w:val="24"/>
          <w:lang w:val="da-DK"/>
        </w:rPr>
        <w:t>følge Honneth kan</w:t>
      </w:r>
      <w:r w:rsidR="001E5C08" w:rsidRPr="00A06C86">
        <w:rPr>
          <w:rFonts w:ascii="Times New Roman" w:hAnsi="Times New Roman" w:cs="Times New Roman"/>
          <w:sz w:val="24"/>
          <w:szCs w:val="24"/>
          <w:lang w:val="da-DK"/>
        </w:rPr>
        <w:t xml:space="preserve"> føre til menneskelig opblomstring (Honneth, 2006:131). </w:t>
      </w:r>
      <w:r w:rsidR="00F5346B" w:rsidRPr="00A06C86">
        <w:rPr>
          <w:rFonts w:ascii="Times New Roman" w:hAnsi="Times New Roman" w:cs="Times New Roman"/>
          <w:sz w:val="24"/>
          <w:szCs w:val="24"/>
          <w:lang w:val="da-DK"/>
        </w:rPr>
        <w:t xml:space="preserve">Vi </w:t>
      </w:r>
      <w:r w:rsidR="00135630" w:rsidRPr="00A06C86">
        <w:rPr>
          <w:rFonts w:ascii="Times New Roman" w:hAnsi="Times New Roman" w:cs="Times New Roman"/>
          <w:sz w:val="24"/>
          <w:szCs w:val="24"/>
          <w:lang w:val="da-DK"/>
        </w:rPr>
        <w:t>vil dog forholde os kritiske overfor</w:t>
      </w:r>
      <w:r w:rsidR="00551A36" w:rsidRPr="00A06C86">
        <w:rPr>
          <w:rFonts w:ascii="Times New Roman" w:hAnsi="Times New Roman" w:cs="Times New Roman"/>
          <w:sz w:val="24"/>
          <w:szCs w:val="24"/>
          <w:lang w:val="da-DK"/>
        </w:rPr>
        <w:t xml:space="preserve"> kærligheden som anerkendelsesform</w:t>
      </w:r>
      <w:r w:rsidR="00F5346B" w:rsidRPr="00A06C86">
        <w:rPr>
          <w:rFonts w:ascii="Times New Roman" w:hAnsi="Times New Roman" w:cs="Times New Roman"/>
          <w:sz w:val="24"/>
          <w:szCs w:val="24"/>
          <w:lang w:val="da-DK"/>
        </w:rPr>
        <w:t>, da det</w:t>
      </w:r>
      <w:r w:rsidR="002B5D05" w:rsidRPr="00A06C86">
        <w:rPr>
          <w:rFonts w:ascii="Times New Roman" w:hAnsi="Times New Roman" w:cs="Times New Roman"/>
          <w:sz w:val="24"/>
          <w:szCs w:val="24"/>
          <w:lang w:val="da-DK"/>
        </w:rPr>
        <w:t xml:space="preserve"> i det sociale arbejde</w:t>
      </w:r>
      <w:r w:rsidR="00F5346B" w:rsidRPr="00A06C86">
        <w:rPr>
          <w:rFonts w:ascii="Times New Roman" w:hAnsi="Times New Roman" w:cs="Times New Roman"/>
          <w:sz w:val="24"/>
          <w:szCs w:val="24"/>
          <w:lang w:val="da-DK"/>
        </w:rPr>
        <w:t xml:space="preserve"> ikke</w:t>
      </w:r>
      <w:r w:rsidR="002B5D05" w:rsidRPr="00A06C86">
        <w:rPr>
          <w:rFonts w:ascii="Times New Roman" w:hAnsi="Times New Roman" w:cs="Times New Roman"/>
          <w:sz w:val="24"/>
          <w:szCs w:val="24"/>
          <w:lang w:val="da-DK"/>
        </w:rPr>
        <w:t xml:space="preserve"> kan forventes, at der ydes </w:t>
      </w:r>
      <w:r w:rsidR="00F5346B" w:rsidRPr="00A06C86">
        <w:rPr>
          <w:rFonts w:ascii="Times New Roman" w:hAnsi="Times New Roman" w:cs="Times New Roman"/>
          <w:sz w:val="24"/>
          <w:szCs w:val="24"/>
          <w:lang w:val="da-DK"/>
        </w:rPr>
        <w:t>kærlighed</w:t>
      </w:r>
      <w:r w:rsidR="002B5D05" w:rsidRPr="00A06C86">
        <w:rPr>
          <w:rFonts w:ascii="Times New Roman" w:hAnsi="Times New Roman" w:cs="Times New Roman"/>
          <w:sz w:val="24"/>
          <w:szCs w:val="24"/>
          <w:lang w:val="da-DK"/>
        </w:rPr>
        <w:t xml:space="preserve"> </w:t>
      </w:r>
      <w:r w:rsidR="00135630" w:rsidRPr="00A06C86">
        <w:rPr>
          <w:rFonts w:ascii="Times New Roman" w:hAnsi="Times New Roman" w:cs="Times New Roman"/>
          <w:sz w:val="24"/>
          <w:szCs w:val="24"/>
          <w:lang w:val="da-DK"/>
        </w:rPr>
        <w:t>(Juul, 2012:344).</w:t>
      </w:r>
      <w:r w:rsidR="005C6E3C" w:rsidRPr="00A06C86">
        <w:rPr>
          <w:rFonts w:ascii="Times New Roman" w:hAnsi="Times New Roman" w:cs="Times New Roman"/>
          <w:sz w:val="24"/>
          <w:szCs w:val="24"/>
          <w:lang w:val="da-DK"/>
        </w:rPr>
        <w:t xml:space="preserve"> </w:t>
      </w:r>
      <w:r w:rsidR="002B5D05" w:rsidRPr="00A06C86">
        <w:rPr>
          <w:rFonts w:ascii="Times New Roman" w:hAnsi="Times New Roman" w:cs="Times New Roman"/>
          <w:sz w:val="24"/>
          <w:szCs w:val="24"/>
          <w:lang w:val="da-DK"/>
        </w:rPr>
        <w:t>Ifølge Juul og Riiskjær er det derfor nødvendigt, at ”kærligheden” oversættes til; at udvise omsorg, nærhed og evne til indlevelse i et andet menneske (Juul &amp; Riiskjær, 2012:30).</w:t>
      </w:r>
      <w:r w:rsidR="005C6E3C" w:rsidRPr="00A06C86">
        <w:rPr>
          <w:rFonts w:ascii="Times New Roman" w:hAnsi="Times New Roman" w:cs="Times New Roman"/>
          <w:sz w:val="24"/>
          <w:szCs w:val="24"/>
          <w:lang w:val="da-DK"/>
        </w:rPr>
        <w:t xml:space="preserve"> På baggrund heraf har vi valgt at overføre denne oversætt</w:t>
      </w:r>
      <w:r w:rsidR="005106C2" w:rsidRPr="00A06C86">
        <w:rPr>
          <w:rFonts w:ascii="Times New Roman" w:hAnsi="Times New Roman" w:cs="Times New Roman"/>
          <w:sz w:val="24"/>
          <w:szCs w:val="24"/>
          <w:lang w:val="da-DK"/>
        </w:rPr>
        <w:t>else til at belyse</w:t>
      </w:r>
      <w:r w:rsidR="005C6E3C" w:rsidRPr="00A06C86">
        <w:rPr>
          <w:rFonts w:ascii="Times New Roman" w:hAnsi="Times New Roman" w:cs="Times New Roman"/>
          <w:sz w:val="24"/>
          <w:szCs w:val="24"/>
          <w:lang w:val="da-DK"/>
        </w:rPr>
        <w:t xml:space="preserve"> borgernes oplevelser af den professionelle</w:t>
      </w:r>
      <w:r w:rsidR="005106C2" w:rsidRPr="00A06C86">
        <w:rPr>
          <w:rFonts w:ascii="Times New Roman" w:hAnsi="Times New Roman" w:cs="Times New Roman"/>
          <w:sz w:val="24"/>
          <w:szCs w:val="24"/>
          <w:lang w:val="da-DK"/>
        </w:rPr>
        <w:t xml:space="preserve"> i den teoretiske diskussion</w:t>
      </w:r>
      <w:r w:rsidR="005C6E3C" w:rsidRPr="00A06C86">
        <w:rPr>
          <w:rFonts w:ascii="Times New Roman" w:hAnsi="Times New Roman" w:cs="Times New Roman"/>
          <w:sz w:val="24"/>
          <w:szCs w:val="24"/>
          <w:lang w:val="da-DK"/>
        </w:rPr>
        <w:t>. V</w:t>
      </w:r>
      <w:r w:rsidR="00135630" w:rsidRPr="00A06C86">
        <w:rPr>
          <w:rFonts w:ascii="Times New Roman" w:hAnsi="Times New Roman" w:cs="Times New Roman"/>
          <w:sz w:val="24"/>
          <w:szCs w:val="24"/>
          <w:lang w:val="da-DK"/>
        </w:rPr>
        <w:t>i</w:t>
      </w:r>
      <w:r w:rsidR="005C6E3C" w:rsidRPr="00A06C86">
        <w:rPr>
          <w:rFonts w:ascii="Times New Roman" w:hAnsi="Times New Roman" w:cs="Times New Roman"/>
          <w:sz w:val="24"/>
          <w:szCs w:val="24"/>
          <w:lang w:val="da-DK"/>
        </w:rPr>
        <w:t xml:space="preserve"> har</w:t>
      </w:r>
      <w:r w:rsidR="00135630" w:rsidRPr="00A06C86">
        <w:rPr>
          <w:rFonts w:ascii="Times New Roman" w:hAnsi="Times New Roman" w:cs="Times New Roman"/>
          <w:sz w:val="24"/>
          <w:szCs w:val="24"/>
          <w:lang w:val="da-DK"/>
        </w:rPr>
        <w:t xml:space="preserve"> valgt at inddrage anerkendelse indenfor privatsfæren</w:t>
      </w:r>
      <w:r w:rsidR="005C6E3C" w:rsidRPr="00A06C86">
        <w:rPr>
          <w:rFonts w:ascii="Times New Roman" w:hAnsi="Times New Roman" w:cs="Times New Roman"/>
          <w:sz w:val="24"/>
          <w:szCs w:val="24"/>
          <w:lang w:val="da-DK"/>
        </w:rPr>
        <w:t>,</w:t>
      </w:r>
      <w:r w:rsidR="00135630" w:rsidRPr="00A06C86">
        <w:rPr>
          <w:rFonts w:ascii="Times New Roman" w:hAnsi="Times New Roman" w:cs="Times New Roman"/>
          <w:sz w:val="24"/>
          <w:szCs w:val="24"/>
          <w:lang w:val="da-DK"/>
        </w:rPr>
        <w:t xml:space="preserve"> da</w:t>
      </w:r>
      <w:r w:rsidR="005C6E3C" w:rsidRPr="00A06C86">
        <w:rPr>
          <w:rFonts w:ascii="Times New Roman" w:hAnsi="Times New Roman" w:cs="Times New Roman"/>
          <w:sz w:val="24"/>
          <w:szCs w:val="24"/>
          <w:lang w:val="da-DK"/>
        </w:rPr>
        <w:t xml:space="preserve"> det i analyserne fremgår, at</w:t>
      </w:r>
      <w:r w:rsidR="00135630" w:rsidRPr="00A06C86">
        <w:rPr>
          <w:rFonts w:ascii="Times New Roman" w:hAnsi="Times New Roman" w:cs="Times New Roman"/>
          <w:sz w:val="24"/>
          <w:szCs w:val="24"/>
          <w:lang w:val="da-DK"/>
        </w:rPr>
        <w:t xml:space="preserve"> de fire intervie</w:t>
      </w:r>
      <w:r w:rsidR="005C6E3C" w:rsidRPr="00A06C86">
        <w:rPr>
          <w:rFonts w:ascii="Times New Roman" w:hAnsi="Times New Roman" w:cs="Times New Roman"/>
          <w:sz w:val="24"/>
          <w:szCs w:val="24"/>
          <w:lang w:val="da-DK"/>
        </w:rPr>
        <w:t>we</w:t>
      </w:r>
      <w:r w:rsidR="00135630" w:rsidRPr="00A06C86">
        <w:rPr>
          <w:rFonts w:ascii="Times New Roman" w:hAnsi="Times New Roman" w:cs="Times New Roman"/>
          <w:sz w:val="24"/>
          <w:szCs w:val="24"/>
          <w:lang w:val="da-DK"/>
        </w:rPr>
        <w:t>de borgere oplever</w:t>
      </w:r>
      <w:r w:rsidR="005C6E3C" w:rsidRPr="00A06C86">
        <w:rPr>
          <w:rFonts w:ascii="Times New Roman" w:hAnsi="Times New Roman" w:cs="Times New Roman"/>
          <w:sz w:val="24"/>
          <w:szCs w:val="24"/>
          <w:lang w:val="da-DK"/>
        </w:rPr>
        <w:t>,</w:t>
      </w:r>
      <w:r w:rsidR="00135630" w:rsidRPr="00A06C86">
        <w:rPr>
          <w:rFonts w:ascii="Times New Roman" w:hAnsi="Times New Roman" w:cs="Times New Roman"/>
          <w:sz w:val="24"/>
          <w:szCs w:val="24"/>
          <w:lang w:val="da-DK"/>
        </w:rPr>
        <w:t xml:space="preserve"> at bostøttemedarbejderne giver dem følelsesmæssig støtte og de på flere punkter beskriver deres </w:t>
      </w:r>
      <w:r w:rsidR="005C6E3C" w:rsidRPr="00A06C86">
        <w:rPr>
          <w:rFonts w:ascii="Times New Roman" w:hAnsi="Times New Roman" w:cs="Times New Roman"/>
          <w:sz w:val="24"/>
          <w:szCs w:val="24"/>
          <w:lang w:val="da-DK"/>
        </w:rPr>
        <w:t xml:space="preserve">forhold til de professionelle på et mere personligt </w:t>
      </w:r>
      <w:r w:rsidR="00135630" w:rsidRPr="00A06C86">
        <w:rPr>
          <w:rFonts w:ascii="Times New Roman" w:hAnsi="Times New Roman" w:cs="Times New Roman"/>
          <w:sz w:val="24"/>
          <w:szCs w:val="24"/>
          <w:lang w:val="da-DK"/>
        </w:rPr>
        <w:t>plan</w:t>
      </w:r>
      <w:r w:rsidR="005C6E3C" w:rsidRPr="00A06C86">
        <w:rPr>
          <w:rFonts w:ascii="Times New Roman" w:hAnsi="Times New Roman" w:cs="Times New Roman"/>
          <w:sz w:val="24"/>
          <w:szCs w:val="24"/>
          <w:lang w:val="da-DK"/>
        </w:rPr>
        <w:t>,</w:t>
      </w:r>
      <w:r w:rsidR="00135630" w:rsidRPr="00A06C86">
        <w:rPr>
          <w:rFonts w:ascii="Times New Roman" w:hAnsi="Times New Roman" w:cs="Times New Roman"/>
          <w:sz w:val="24"/>
          <w:szCs w:val="24"/>
          <w:lang w:val="da-DK"/>
        </w:rPr>
        <w:t xml:space="preserve"> hvor de udgø</w:t>
      </w:r>
      <w:r w:rsidR="005106C2" w:rsidRPr="00A06C86">
        <w:rPr>
          <w:rFonts w:ascii="Times New Roman" w:hAnsi="Times New Roman" w:cs="Times New Roman"/>
          <w:sz w:val="24"/>
          <w:szCs w:val="24"/>
          <w:lang w:val="da-DK"/>
        </w:rPr>
        <w:t>r en god ven eller en sparringspartner</w:t>
      </w:r>
      <w:r w:rsidR="00135630" w:rsidRPr="00A06C86">
        <w:rPr>
          <w:rFonts w:ascii="Times New Roman" w:hAnsi="Times New Roman" w:cs="Times New Roman"/>
          <w:sz w:val="24"/>
          <w:szCs w:val="24"/>
          <w:lang w:val="da-DK"/>
        </w:rPr>
        <w:t xml:space="preserve">. </w:t>
      </w:r>
      <w:r w:rsidR="00131EFC" w:rsidRPr="00A06C86">
        <w:rPr>
          <w:rFonts w:ascii="Times New Roman" w:hAnsi="Times New Roman" w:cs="Times New Roman"/>
          <w:sz w:val="24"/>
          <w:szCs w:val="24"/>
          <w:lang w:val="da-DK"/>
        </w:rPr>
        <w:t>Vi er bevidste om, at anerkendelse i privatsfæren ikke er en betingelse for det sociale arbejde</w:t>
      </w:r>
      <w:r w:rsidR="00551A36" w:rsidRPr="00A06C86">
        <w:rPr>
          <w:rFonts w:ascii="Times New Roman" w:hAnsi="Times New Roman" w:cs="Times New Roman"/>
          <w:sz w:val="24"/>
          <w:szCs w:val="24"/>
          <w:lang w:val="da-DK"/>
        </w:rPr>
        <w:t xml:space="preserve">, men da vi tager afsæt i borgernes erfaringer </w:t>
      </w:r>
    </w:p>
    <w:p w:rsidR="00772041" w:rsidRPr="00A06C86" w:rsidRDefault="00772041" w:rsidP="00DE1E6C">
      <w:pPr>
        <w:spacing w:line="360" w:lineRule="auto"/>
        <w:rPr>
          <w:rFonts w:ascii="Times New Roman" w:hAnsi="Times New Roman" w:cs="Times New Roman"/>
          <w:b/>
          <w:sz w:val="24"/>
          <w:szCs w:val="24"/>
          <w:lang w:val="da-DK"/>
        </w:rPr>
      </w:pPr>
    </w:p>
    <w:p w:rsidR="001E5C08" w:rsidRPr="00A06C86" w:rsidRDefault="00772041"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4.1.2 </w:t>
      </w:r>
      <w:r w:rsidR="001E5C08" w:rsidRPr="00A06C86">
        <w:rPr>
          <w:rFonts w:ascii="Times New Roman" w:hAnsi="Times New Roman" w:cs="Times New Roman"/>
          <w:b/>
          <w:sz w:val="24"/>
          <w:szCs w:val="24"/>
          <w:lang w:val="da-DK"/>
        </w:rPr>
        <w:t>Den retlige sfære</w:t>
      </w:r>
    </w:p>
    <w:p w:rsidR="00462B52" w:rsidRPr="00A06C86" w:rsidRDefault="00E36212"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w:t>
      </w:r>
      <w:r w:rsidR="001E5C08" w:rsidRPr="00A06C86">
        <w:rPr>
          <w:rFonts w:ascii="Times New Roman" w:hAnsi="Times New Roman" w:cs="Times New Roman"/>
          <w:sz w:val="24"/>
          <w:szCs w:val="24"/>
          <w:lang w:val="da-DK"/>
        </w:rPr>
        <w:t xml:space="preserve"> den retlige sfære opnår individet anerkendelse igennem tildeling</w:t>
      </w:r>
      <w:r w:rsidR="00772041" w:rsidRPr="00A06C86">
        <w:rPr>
          <w:rFonts w:ascii="Times New Roman" w:hAnsi="Times New Roman" w:cs="Times New Roman"/>
          <w:sz w:val="24"/>
          <w:szCs w:val="24"/>
          <w:lang w:val="da-DK"/>
        </w:rPr>
        <w:t>en</w:t>
      </w:r>
      <w:r w:rsidR="009C03AA" w:rsidRPr="00A06C86">
        <w:rPr>
          <w:rFonts w:ascii="Times New Roman" w:hAnsi="Times New Roman" w:cs="Times New Roman"/>
          <w:sz w:val="24"/>
          <w:szCs w:val="24"/>
          <w:lang w:val="da-DK"/>
        </w:rPr>
        <w:t xml:space="preserve"> af</w:t>
      </w:r>
      <w:r w:rsidR="001E5C08" w:rsidRPr="00A06C86">
        <w:rPr>
          <w:rFonts w:ascii="Times New Roman" w:hAnsi="Times New Roman" w:cs="Times New Roman"/>
          <w:sz w:val="24"/>
          <w:szCs w:val="24"/>
          <w:lang w:val="da-DK"/>
        </w:rPr>
        <w:t xml:space="preserve"> lige rettigheder</w:t>
      </w:r>
      <w:r w:rsidR="00772041" w:rsidRPr="00A06C86">
        <w:rPr>
          <w:rFonts w:ascii="Times New Roman" w:hAnsi="Times New Roman" w:cs="Times New Roman"/>
          <w:sz w:val="24"/>
          <w:szCs w:val="24"/>
          <w:lang w:val="da-DK"/>
        </w:rPr>
        <w:t>,</w:t>
      </w:r>
      <w:r w:rsidR="009C03AA" w:rsidRPr="00A06C86">
        <w:rPr>
          <w:rFonts w:ascii="Times New Roman" w:hAnsi="Times New Roman" w:cs="Times New Roman"/>
          <w:sz w:val="24"/>
          <w:szCs w:val="24"/>
          <w:lang w:val="da-DK"/>
        </w:rPr>
        <w:t xml:space="preserve"> som andre mennesker i samfundet har.</w:t>
      </w:r>
      <w:r w:rsidR="001E5C08" w:rsidRPr="00A06C86">
        <w:rPr>
          <w:rFonts w:ascii="Times New Roman" w:hAnsi="Times New Roman" w:cs="Times New Roman"/>
          <w:sz w:val="24"/>
          <w:szCs w:val="24"/>
          <w:lang w:val="da-DK"/>
        </w:rPr>
        <w:t xml:space="preserve"> Anerkendelse inden</w:t>
      </w:r>
      <w:r w:rsidRPr="00A06C86">
        <w:rPr>
          <w:rFonts w:ascii="Times New Roman" w:hAnsi="Times New Roman" w:cs="Times New Roman"/>
          <w:sz w:val="24"/>
          <w:szCs w:val="24"/>
          <w:lang w:val="da-DK"/>
        </w:rPr>
        <w:t xml:space="preserve"> </w:t>
      </w:r>
      <w:r w:rsidR="001E5C08" w:rsidRPr="00A06C86">
        <w:rPr>
          <w:rFonts w:ascii="Times New Roman" w:hAnsi="Times New Roman" w:cs="Times New Roman"/>
          <w:sz w:val="24"/>
          <w:szCs w:val="24"/>
          <w:lang w:val="da-DK"/>
        </w:rPr>
        <w:t>for denne sfære betyder ifølge Honneth, at individet oplever sig som en del af samfundet og er accepteret som en moralsk tilregnelig person. Tildelingen af universelle</w:t>
      </w:r>
      <w:r w:rsidR="00240732" w:rsidRPr="00A06C86">
        <w:rPr>
          <w:rFonts w:ascii="Times New Roman" w:hAnsi="Times New Roman" w:cs="Times New Roman"/>
          <w:sz w:val="24"/>
          <w:szCs w:val="24"/>
          <w:lang w:val="da-DK"/>
        </w:rPr>
        <w:t xml:space="preserve"> </w:t>
      </w:r>
      <w:r w:rsidR="009C03AA" w:rsidRPr="00A06C86">
        <w:rPr>
          <w:rFonts w:ascii="Times New Roman" w:hAnsi="Times New Roman" w:cs="Times New Roman"/>
          <w:sz w:val="24"/>
          <w:szCs w:val="24"/>
          <w:lang w:val="da-DK"/>
        </w:rPr>
        <w:t>sociale og politiske</w:t>
      </w:r>
      <w:r w:rsidR="00240732" w:rsidRPr="00A06C86">
        <w:rPr>
          <w:rFonts w:ascii="Times New Roman" w:hAnsi="Times New Roman" w:cs="Times New Roman"/>
          <w:sz w:val="24"/>
          <w:szCs w:val="24"/>
          <w:lang w:val="da-DK"/>
        </w:rPr>
        <w:t xml:space="preserve"> </w:t>
      </w:r>
      <w:r w:rsidR="001E5C08" w:rsidRPr="00A06C86">
        <w:rPr>
          <w:rFonts w:ascii="Times New Roman" w:hAnsi="Times New Roman" w:cs="Times New Roman"/>
          <w:sz w:val="24"/>
          <w:szCs w:val="24"/>
          <w:lang w:val="da-DK"/>
        </w:rPr>
        <w:t xml:space="preserve">rettigheder </w:t>
      </w:r>
      <w:r w:rsidR="009C03AA" w:rsidRPr="00A06C86">
        <w:rPr>
          <w:rFonts w:ascii="Times New Roman" w:hAnsi="Times New Roman" w:cs="Times New Roman"/>
          <w:sz w:val="24"/>
          <w:szCs w:val="24"/>
          <w:lang w:val="da-DK"/>
        </w:rPr>
        <w:t>betyder, at</w:t>
      </w:r>
      <w:r w:rsidR="001E5C08" w:rsidRPr="00A06C86">
        <w:rPr>
          <w:rFonts w:ascii="Times New Roman" w:hAnsi="Times New Roman" w:cs="Times New Roman"/>
          <w:sz w:val="24"/>
          <w:szCs w:val="24"/>
          <w:lang w:val="da-DK"/>
        </w:rPr>
        <w:t xml:space="preserve"> borger</w:t>
      </w:r>
      <w:r w:rsidR="009C03AA" w:rsidRPr="00A06C86">
        <w:rPr>
          <w:rFonts w:ascii="Times New Roman" w:hAnsi="Times New Roman" w:cs="Times New Roman"/>
          <w:sz w:val="24"/>
          <w:szCs w:val="24"/>
          <w:lang w:val="da-DK"/>
        </w:rPr>
        <w:t>n</w:t>
      </w:r>
      <w:r w:rsidR="001E5C08" w:rsidRPr="00A06C86">
        <w:rPr>
          <w:rFonts w:ascii="Times New Roman" w:hAnsi="Times New Roman" w:cs="Times New Roman"/>
          <w:sz w:val="24"/>
          <w:szCs w:val="24"/>
          <w:lang w:val="da-DK"/>
        </w:rPr>
        <w:t xml:space="preserve">e får </w:t>
      </w:r>
      <w:r w:rsidR="004D14C7" w:rsidRPr="00A06C86">
        <w:rPr>
          <w:rFonts w:ascii="Times New Roman" w:hAnsi="Times New Roman" w:cs="Times New Roman"/>
          <w:sz w:val="24"/>
          <w:szCs w:val="24"/>
          <w:lang w:val="da-DK"/>
        </w:rPr>
        <w:t>de samme muligheder for at</w:t>
      </w:r>
      <w:r w:rsidR="001E5C08" w:rsidRPr="00A06C86">
        <w:rPr>
          <w:rFonts w:ascii="Times New Roman" w:hAnsi="Times New Roman" w:cs="Times New Roman"/>
          <w:sz w:val="24"/>
          <w:szCs w:val="24"/>
          <w:lang w:val="da-DK"/>
        </w:rPr>
        <w:t xml:space="preserve"> realisere sig selv. Når individet sikres lige rettigheder</w:t>
      </w:r>
      <w:r w:rsidR="00772041"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opnår det anerkendelse og respekt i samfundet, hvi</w:t>
      </w:r>
      <w:r w:rsidR="009C03AA" w:rsidRPr="00A06C86">
        <w:rPr>
          <w:rFonts w:ascii="Times New Roman" w:hAnsi="Times New Roman" w:cs="Times New Roman"/>
          <w:sz w:val="24"/>
          <w:szCs w:val="24"/>
          <w:lang w:val="da-DK"/>
        </w:rPr>
        <w:t>lket fremmer følelsen af</w:t>
      </w:r>
      <w:r w:rsidR="001E5C08" w:rsidRPr="00A06C86">
        <w:rPr>
          <w:rFonts w:ascii="Times New Roman" w:hAnsi="Times New Roman" w:cs="Times New Roman"/>
          <w:sz w:val="24"/>
          <w:szCs w:val="24"/>
          <w:lang w:val="da-DK"/>
        </w:rPr>
        <w:t xml:space="preserve"> ligeværdig</w:t>
      </w:r>
      <w:r w:rsidR="009C03AA" w:rsidRPr="00A06C86">
        <w:rPr>
          <w:rFonts w:ascii="Times New Roman" w:hAnsi="Times New Roman" w:cs="Times New Roman"/>
          <w:sz w:val="24"/>
          <w:szCs w:val="24"/>
          <w:lang w:val="da-DK"/>
        </w:rPr>
        <w:t>hed</w:t>
      </w:r>
      <w:r w:rsidR="001E5C08" w:rsidRPr="00A06C86">
        <w:rPr>
          <w:rFonts w:ascii="Times New Roman" w:hAnsi="Times New Roman" w:cs="Times New Roman"/>
          <w:sz w:val="24"/>
          <w:szCs w:val="24"/>
          <w:lang w:val="da-DK"/>
        </w:rPr>
        <w:t>. For at i</w:t>
      </w:r>
      <w:r w:rsidR="005106C2" w:rsidRPr="00A06C86">
        <w:rPr>
          <w:rFonts w:ascii="Times New Roman" w:hAnsi="Times New Roman" w:cs="Times New Roman"/>
          <w:sz w:val="24"/>
          <w:szCs w:val="24"/>
          <w:lang w:val="da-DK"/>
        </w:rPr>
        <w:t>ndividet kan opleve sig retsligt</w:t>
      </w:r>
      <w:r w:rsidR="001E5C08" w:rsidRPr="00A06C86">
        <w:rPr>
          <w:rFonts w:ascii="Times New Roman" w:hAnsi="Times New Roman" w:cs="Times New Roman"/>
          <w:sz w:val="24"/>
          <w:szCs w:val="24"/>
          <w:lang w:val="da-DK"/>
        </w:rPr>
        <w:t xml:space="preserve"> anerkendt, forudsætter det ifølge Honneth både retlig beskyttelse mod indgreb på individet</w:t>
      </w:r>
      <w:r w:rsidR="00772041" w:rsidRPr="00A06C86">
        <w:rPr>
          <w:rFonts w:ascii="Times New Roman" w:hAnsi="Times New Roman" w:cs="Times New Roman"/>
          <w:sz w:val="24"/>
          <w:szCs w:val="24"/>
          <w:lang w:val="da-DK"/>
        </w:rPr>
        <w:t xml:space="preserve">s </w:t>
      </w:r>
      <w:r w:rsidR="001E5C08" w:rsidRPr="00A06C86">
        <w:rPr>
          <w:rFonts w:ascii="Times New Roman" w:hAnsi="Times New Roman" w:cs="Times New Roman"/>
          <w:sz w:val="24"/>
          <w:szCs w:val="24"/>
          <w:lang w:val="da-DK"/>
        </w:rPr>
        <w:t>elementære frihed, men også muligheden for at kunne medvirke i offentlige beslutningsprocesser for herigennem at opnå medindflydelse (Honneth, 2006:158-159). Respekt for individerne er ifølge Honneth således respekt for deres rettigheder for</w:t>
      </w:r>
      <w:r w:rsidR="00E528CD"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uden rettigheder kan individet ikke opnå denne respekt (Honneth, 2006:161-162). Hvis individet skal gøre brug af sine rettigheder</w:t>
      </w:r>
      <w:r w:rsidR="00772041"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er det ifølge Honneth ikke </w:t>
      </w:r>
      <w:r w:rsidR="00E528CD" w:rsidRPr="00A06C86">
        <w:rPr>
          <w:rFonts w:ascii="Times New Roman" w:hAnsi="Times New Roman" w:cs="Times New Roman"/>
          <w:sz w:val="24"/>
          <w:szCs w:val="24"/>
          <w:lang w:val="da-DK"/>
        </w:rPr>
        <w:t>nok at være i besiddelse af dem</w:t>
      </w:r>
      <w:r w:rsidR="005106C2"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men</w:t>
      </w:r>
      <w:r w:rsidR="005106C2" w:rsidRPr="00A06C86">
        <w:rPr>
          <w:rFonts w:ascii="Times New Roman" w:hAnsi="Times New Roman" w:cs="Times New Roman"/>
          <w:sz w:val="24"/>
          <w:szCs w:val="24"/>
          <w:lang w:val="da-DK"/>
        </w:rPr>
        <w:t xml:space="preserve"> det</w:t>
      </w:r>
      <w:r w:rsidR="001E5C08" w:rsidRPr="00A06C86">
        <w:rPr>
          <w:rFonts w:ascii="Times New Roman" w:hAnsi="Times New Roman" w:cs="Times New Roman"/>
          <w:sz w:val="24"/>
          <w:szCs w:val="24"/>
          <w:lang w:val="da-DK"/>
        </w:rPr>
        <w:t xml:space="preserve"> kræver også en vis social status: </w:t>
      </w:r>
    </w:p>
    <w:p w:rsidR="00462B52"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Når man bliver retlig anerkendt, bliver man nu ikke blot respekteret med hensyn til den abstrakte evne til at kunne orientere sig ud fra moralske normer, men også med hensyn til den konkrete egenskab at have den hertil nødvendige levestandard</w:t>
      </w: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 xml:space="preserve">(Honneth, 2006:158). </w:t>
      </w:r>
    </w:p>
    <w:p w:rsidR="00277A2A"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Dermed indebærer den juridiske anerke</w:t>
      </w:r>
      <w:r w:rsidR="00CB6022" w:rsidRPr="00A06C86">
        <w:rPr>
          <w:rFonts w:ascii="Times New Roman" w:hAnsi="Times New Roman" w:cs="Times New Roman"/>
          <w:sz w:val="24"/>
          <w:szCs w:val="24"/>
          <w:lang w:val="da-DK"/>
        </w:rPr>
        <w:t>ndelse også, at individet sikres</w:t>
      </w:r>
      <w:r w:rsidRPr="00A06C86">
        <w:rPr>
          <w:rFonts w:ascii="Times New Roman" w:hAnsi="Times New Roman" w:cs="Times New Roman"/>
          <w:sz w:val="24"/>
          <w:szCs w:val="24"/>
          <w:lang w:val="da-DK"/>
        </w:rPr>
        <w:t xml:space="preserve"> en vis økonomisk levestandard i samfundet (</w:t>
      </w:r>
      <w:r w:rsidR="00B04B1F" w:rsidRPr="00A06C86">
        <w:rPr>
          <w:rFonts w:ascii="Times New Roman" w:hAnsi="Times New Roman" w:cs="Times New Roman"/>
          <w:sz w:val="24"/>
          <w:szCs w:val="24"/>
          <w:lang w:val="da-DK"/>
        </w:rPr>
        <w:t>ibid.</w:t>
      </w:r>
      <w:r w:rsidR="00CB6022" w:rsidRPr="00A06C86">
        <w:rPr>
          <w:rFonts w:ascii="Times New Roman" w:hAnsi="Times New Roman" w:cs="Times New Roman"/>
          <w:sz w:val="24"/>
          <w:szCs w:val="24"/>
          <w:lang w:val="da-DK"/>
        </w:rPr>
        <w:t xml:space="preserve">). </w:t>
      </w:r>
      <w:r w:rsidR="00E36212" w:rsidRPr="00A06C86">
        <w:rPr>
          <w:rFonts w:ascii="Times New Roman" w:hAnsi="Times New Roman" w:cs="Times New Roman"/>
          <w:sz w:val="24"/>
          <w:szCs w:val="24"/>
          <w:lang w:val="da-DK"/>
        </w:rPr>
        <w:t>Anerkendelse i</w:t>
      </w:r>
      <w:r w:rsidRPr="00A06C86">
        <w:rPr>
          <w:rFonts w:ascii="Times New Roman" w:hAnsi="Times New Roman" w:cs="Times New Roman"/>
          <w:sz w:val="24"/>
          <w:szCs w:val="24"/>
          <w:lang w:val="da-DK"/>
        </w:rPr>
        <w:t xml:space="preserve"> den retlige sfære betyder</w:t>
      </w:r>
      <w:r w:rsidR="0077204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individet opnår selvrespekt og mulighed for at kunne realisere sin selvbestemmelse. Honneth ligestiller denne form for anerkendelse med dømmekrafts begrebet, for det er først, når mennesker tildeles lige rettigheder, at de kan anerkendes som en person m</w:t>
      </w:r>
      <w:r w:rsidR="00E528CD" w:rsidRPr="00A06C86">
        <w:rPr>
          <w:rFonts w:ascii="Times New Roman" w:hAnsi="Times New Roman" w:cs="Times New Roman"/>
          <w:sz w:val="24"/>
          <w:szCs w:val="24"/>
          <w:lang w:val="da-DK"/>
        </w:rPr>
        <w:t>ed selvstændig dømmekraft, dvs.</w:t>
      </w:r>
      <w:r w:rsidRPr="00A06C86">
        <w:rPr>
          <w:rFonts w:ascii="Times New Roman" w:hAnsi="Times New Roman" w:cs="Times New Roman"/>
          <w:sz w:val="24"/>
          <w:szCs w:val="24"/>
          <w:lang w:val="da-DK"/>
        </w:rPr>
        <w:t xml:space="preserve"> at personen ses som moralsk tilregnelig (Honneth, 2006:160). </w:t>
      </w:r>
      <w:r w:rsidR="0033261A" w:rsidRPr="00A06C86">
        <w:rPr>
          <w:rFonts w:ascii="Times New Roman" w:hAnsi="Times New Roman" w:cs="Times New Roman"/>
          <w:sz w:val="24"/>
          <w:szCs w:val="24"/>
          <w:lang w:val="da-DK"/>
        </w:rPr>
        <w:t>Høilund og Juul beskriver</w:t>
      </w:r>
      <w:r w:rsidR="00BC3E79" w:rsidRPr="00A06C86">
        <w:rPr>
          <w:rFonts w:ascii="Times New Roman" w:hAnsi="Times New Roman" w:cs="Times New Roman"/>
          <w:sz w:val="24"/>
          <w:szCs w:val="24"/>
          <w:lang w:val="da-DK"/>
        </w:rPr>
        <w:t>,</w:t>
      </w:r>
      <w:r w:rsidR="0033261A" w:rsidRPr="00A06C86">
        <w:rPr>
          <w:rFonts w:ascii="Times New Roman" w:hAnsi="Times New Roman" w:cs="Times New Roman"/>
          <w:sz w:val="24"/>
          <w:szCs w:val="24"/>
          <w:lang w:val="da-DK"/>
        </w:rPr>
        <w:t xml:space="preserve"> at det ikke er nok</w:t>
      </w:r>
      <w:r w:rsidR="00BC3E79" w:rsidRPr="00A06C86">
        <w:rPr>
          <w:rFonts w:ascii="Times New Roman" w:hAnsi="Times New Roman" w:cs="Times New Roman"/>
          <w:sz w:val="24"/>
          <w:szCs w:val="24"/>
          <w:lang w:val="da-DK"/>
        </w:rPr>
        <w:t>,</w:t>
      </w:r>
      <w:r w:rsidR="0033261A" w:rsidRPr="00A06C86">
        <w:rPr>
          <w:rFonts w:ascii="Times New Roman" w:hAnsi="Times New Roman" w:cs="Times New Roman"/>
          <w:sz w:val="24"/>
          <w:szCs w:val="24"/>
          <w:lang w:val="da-DK"/>
        </w:rPr>
        <w:t xml:space="preserve"> at individet </w:t>
      </w:r>
      <w:r w:rsidR="00C170AD" w:rsidRPr="00A06C86">
        <w:rPr>
          <w:rFonts w:ascii="Times New Roman" w:hAnsi="Times New Roman" w:cs="Times New Roman"/>
          <w:sz w:val="24"/>
          <w:szCs w:val="24"/>
          <w:lang w:val="da-DK"/>
        </w:rPr>
        <w:t>er tildelt</w:t>
      </w:r>
      <w:r w:rsidR="0033261A" w:rsidRPr="00A06C86">
        <w:rPr>
          <w:rFonts w:ascii="Times New Roman" w:hAnsi="Times New Roman" w:cs="Times New Roman"/>
          <w:sz w:val="24"/>
          <w:szCs w:val="24"/>
          <w:lang w:val="da-DK"/>
        </w:rPr>
        <w:t xml:space="preserve"> formelle rettigheder</w:t>
      </w:r>
      <w:r w:rsidR="00CB6022" w:rsidRPr="00A06C86">
        <w:rPr>
          <w:rFonts w:ascii="Times New Roman" w:hAnsi="Times New Roman" w:cs="Times New Roman"/>
          <w:sz w:val="24"/>
          <w:szCs w:val="24"/>
          <w:lang w:val="da-DK"/>
        </w:rPr>
        <w:t xml:space="preserve"> for at opleve sig retslig anerkendt</w:t>
      </w:r>
      <w:r w:rsidR="0033261A" w:rsidRPr="00A06C86">
        <w:rPr>
          <w:rFonts w:ascii="Times New Roman" w:hAnsi="Times New Roman" w:cs="Times New Roman"/>
          <w:sz w:val="24"/>
          <w:szCs w:val="24"/>
          <w:lang w:val="da-DK"/>
        </w:rPr>
        <w:t>, men</w:t>
      </w:r>
      <w:r w:rsidR="00C170AD" w:rsidRPr="00A06C86">
        <w:rPr>
          <w:rFonts w:ascii="Times New Roman" w:hAnsi="Times New Roman" w:cs="Times New Roman"/>
          <w:sz w:val="24"/>
          <w:szCs w:val="24"/>
          <w:lang w:val="da-DK"/>
        </w:rPr>
        <w:t xml:space="preserve"> at</w:t>
      </w:r>
      <w:r w:rsidR="0033261A" w:rsidRPr="00A06C86">
        <w:rPr>
          <w:rFonts w:ascii="Times New Roman" w:hAnsi="Times New Roman" w:cs="Times New Roman"/>
          <w:sz w:val="24"/>
          <w:szCs w:val="24"/>
          <w:lang w:val="da-DK"/>
        </w:rPr>
        <w:t xml:space="preserve"> det også er af betydning at disse rettigheder respekteres</w:t>
      </w:r>
      <w:r w:rsidR="00C170AD" w:rsidRPr="00A06C86">
        <w:rPr>
          <w:rFonts w:ascii="Times New Roman" w:hAnsi="Times New Roman" w:cs="Times New Roman"/>
          <w:sz w:val="24"/>
          <w:szCs w:val="24"/>
          <w:lang w:val="da-DK"/>
        </w:rPr>
        <w:t xml:space="preserve"> i praksis</w:t>
      </w:r>
      <w:r w:rsidR="0033261A" w:rsidRPr="00A06C86">
        <w:rPr>
          <w:rFonts w:ascii="Times New Roman" w:hAnsi="Times New Roman" w:cs="Times New Roman"/>
          <w:sz w:val="24"/>
          <w:szCs w:val="24"/>
          <w:lang w:val="da-DK"/>
        </w:rPr>
        <w:t xml:space="preserve"> fx inden</w:t>
      </w:r>
      <w:r w:rsidR="00E36212" w:rsidRPr="00A06C86">
        <w:rPr>
          <w:rFonts w:ascii="Times New Roman" w:hAnsi="Times New Roman" w:cs="Times New Roman"/>
          <w:sz w:val="24"/>
          <w:szCs w:val="24"/>
          <w:lang w:val="da-DK"/>
        </w:rPr>
        <w:t xml:space="preserve"> </w:t>
      </w:r>
      <w:r w:rsidR="0033261A" w:rsidRPr="00A06C86">
        <w:rPr>
          <w:rFonts w:ascii="Times New Roman" w:hAnsi="Times New Roman" w:cs="Times New Roman"/>
          <w:sz w:val="24"/>
          <w:szCs w:val="24"/>
          <w:lang w:val="da-DK"/>
        </w:rPr>
        <w:t xml:space="preserve">for </w:t>
      </w:r>
      <w:r w:rsidR="00B04B1F" w:rsidRPr="00A06C86">
        <w:rPr>
          <w:rFonts w:ascii="Times New Roman" w:hAnsi="Times New Roman" w:cs="Times New Roman"/>
          <w:sz w:val="24"/>
          <w:szCs w:val="24"/>
          <w:lang w:val="da-DK"/>
        </w:rPr>
        <w:t>in</w:t>
      </w:r>
      <w:r w:rsidR="00CB6022" w:rsidRPr="00A06C86">
        <w:rPr>
          <w:rFonts w:ascii="Times New Roman" w:hAnsi="Times New Roman" w:cs="Times New Roman"/>
          <w:sz w:val="24"/>
          <w:szCs w:val="24"/>
          <w:lang w:val="da-DK"/>
        </w:rPr>
        <w:t>st</w:t>
      </w:r>
      <w:r w:rsidR="00B04B1F" w:rsidRPr="00A06C86">
        <w:rPr>
          <w:rFonts w:ascii="Times New Roman" w:hAnsi="Times New Roman" w:cs="Times New Roman"/>
          <w:sz w:val="24"/>
          <w:szCs w:val="24"/>
          <w:lang w:val="da-DK"/>
        </w:rPr>
        <w:t>it</w:t>
      </w:r>
      <w:r w:rsidR="00CB6022" w:rsidRPr="00A06C86">
        <w:rPr>
          <w:rFonts w:ascii="Times New Roman" w:hAnsi="Times New Roman" w:cs="Times New Roman"/>
          <w:sz w:val="24"/>
          <w:szCs w:val="24"/>
          <w:lang w:val="da-DK"/>
        </w:rPr>
        <w:t>ut</w:t>
      </w:r>
      <w:r w:rsidR="00B04B1F" w:rsidRPr="00A06C86">
        <w:rPr>
          <w:rFonts w:ascii="Times New Roman" w:hAnsi="Times New Roman" w:cs="Times New Roman"/>
          <w:sz w:val="24"/>
          <w:szCs w:val="24"/>
          <w:lang w:val="da-DK"/>
        </w:rPr>
        <w:t>ionen</w:t>
      </w:r>
      <w:r w:rsidR="0033261A" w:rsidRPr="00A06C86">
        <w:rPr>
          <w:rFonts w:ascii="Times New Roman" w:hAnsi="Times New Roman" w:cs="Times New Roman"/>
          <w:sz w:val="24"/>
          <w:szCs w:val="24"/>
          <w:lang w:val="da-DK"/>
        </w:rPr>
        <w:t xml:space="preserve"> (Høilund &amp; Juul, 2005:26-27).</w:t>
      </w:r>
      <w:r w:rsidR="00CB6022" w:rsidRPr="00A06C86">
        <w:rPr>
          <w:rFonts w:ascii="Times New Roman" w:hAnsi="Times New Roman" w:cs="Times New Roman"/>
          <w:sz w:val="24"/>
          <w:szCs w:val="24"/>
          <w:lang w:val="da-DK"/>
        </w:rPr>
        <w:t xml:space="preserve"> Anerkendelse i den retslige sfære kan</w:t>
      </w:r>
      <w:r w:rsidR="005106C2" w:rsidRPr="00A06C86">
        <w:rPr>
          <w:rFonts w:ascii="Times New Roman" w:hAnsi="Times New Roman" w:cs="Times New Roman"/>
          <w:sz w:val="24"/>
          <w:szCs w:val="24"/>
          <w:lang w:val="da-DK"/>
        </w:rPr>
        <w:t xml:space="preserve"> i det sociale arbejde </w:t>
      </w:r>
      <w:r w:rsidR="00CB6022" w:rsidRPr="00A06C86">
        <w:rPr>
          <w:rFonts w:ascii="Times New Roman" w:hAnsi="Times New Roman" w:cs="Times New Roman"/>
          <w:sz w:val="24"/>
          <w:szCs w:val="24"/>
          <w:lang w:val="da-DK"/>
        </w:rPr>
        <w:t xml:space="preserve">ifølge Juul og Riiskjær </w:t>
      </w:r>
      <w:r w:rsidR="00696C4F" w:rsidRPr="00A06C86">
        <w:rPr>
          <w:rFonts w:ascii="Times New Roman" w:hAnsi="Times New Roman" w:cs="Times New Roman"/>
          <w:sz w:val="24"/>
          <w:szCs w:val="24"/>
          <w:lang w:val="da-DK"/>
        </w:rPr>
        <w:t xml:space="preserve">bl.a. </w:t>
      </w:r>
      <w:r w:rsidR="00CB6022" w:rsidRPr="00A06C86">
        <w:rPr>
          <w:rFonts w:ascii="Times New Roman" w:hAnsi="Times New Roman" w:cs="Times New Roman"/>
          <w:sz w:val="24"/>
          <w:szCs w:val="24"/>
          <w:lang w:val="da-DK"/>
        </w:rPr>
        <w:t xml:space="preserve">finde sted, </w:t>
      </w:r>
      <w:r w:rsidR="0033261A" w:rsidRPr="00A06C86">
        <w:rPr>
          <w:rFonts w:ascii="Times New Roman" w:hAnsi="Times New Roman" w:cs="Times New Roman"/>
          <w:sz w:val="24"/>
          <w:szCs w:val="24"/>
          <w:lang w:val="da-DK"/>
        </w:rPr>
        <w:t>når borgerne er velinformeret om sine rettigheder og pligter og oplever sig medinddraget i sin egen sag</w:t>
      </w:r>
      <w:r w:rsidRPr="00A06C86">
        <w:rPr>
          <w:rFonts w:ascii="Times New Roman" w:hAnsi="Times New Roman" w:cs="Times New Roman"/>
          <w:sz w:val="24"/>
          <w:szCs w:val="24"/>
          <w:lang w:val="da-DK"/>
        </w:rPr>
        <w:t xml:space="preserve"> </w:t>
      </w:r>
      <w:r w:rsidR="0033261A" w:rsidRPr="00A06C86">
        <w:rPr>
          <w:rFonts w:ascii="Times New Roman" w:hAnsi="Times New Roman" w:cs="Times New Roman"/>
          <w:sz w:val="24"/>
          <w:szCs w:val="24"/>
          <w:lang w:val="da-DK"/>
        </w:rPr>
        <w:t xml:space="preserve">(Juul &amp; Riiskjær, 2012:30). </w:t>
      </w:r>
    </w:p>
    <w:p w:rsidR="007E30DC" w:rsidRPr="00A06C86" w:rsidRDefault="007E30DC" w:rsidP="00DE1E6C">
      <w:pPr>
        <w:spacing w:line="360" w:lineRule="auto"/>
        <w:rPr>
          <w:rFonts w:ascii="Times New Roman" w:hAnsi="Times New Roman" w:cs="Times New Roman"/>
          <w:b/>
          <w:sz w:val="24"/>
          <w:szCs w:val="24"/>
          <w:lang w:val="da-DK"/>
        </w:rPr>
      </w:pPr>
    </w:p>
    <w:p w:rsidR="001E5C08" w:rsidRPr="00A06C86" w:rsidRDefault="00772041"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4.1.3 </w:t>
      </w:r>
      <w:r w:rsidR="001E5C08" w:rsidRPr="00A06C86">
        <w:rPr>
          <w:rFonts w:ascii="Times New Roman" w:hAnsi="Times New Roman" w:cs="Times New Roman"/>
          <w:b/>
          <w:sz w:val="24"/>
          <w:szCs w:val="24"/>
          <w:lang w:val="da-DK"/>
        </w:rPr>
        <w:t xml:space="preserve">Den solidariske sfære </w:t>
      </w:r>
    </w:p>
    <w:p w:rsidR="007A5B40" w:rsidRPr="00A06C86" w:rsidRDefault="00E36212"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Anerkendelse i</w:t>
      </w:r>
      <w:r w:rsidR="001E5C08" w:rsidRPr="00A06C86">
        <w:rPr>
          <w:rFonts w:ascii="Times New Roman" w:hAnsi="Times New Roman" w:cs="Times New Roman"/>
          <w:sz w:val="24"/>
          <w:szCs w:val="24"/>
          <w:lang w:val="da-DK"/>
        </w:rPr>
        <w:t xml:space="preserve"> den solidariske sfære</w:t>
      </w:r>
      <w:r w:rsidR="001E5C08" w:rsidRPr="00A06C86">
        <w:rPr>
          <w:rFonts w:ascii="Times New Roman" w:hAnsi="Times New Roman" w:cs="Times New Roman"/>
          <w:i/>
          <w:sz w:val="24"/>
          <w:szCs w:val="24"/>
          <w:lang w:val="da-DK"/>
        </w:rPr>
        <w:t xml:space="preserve"> </w:t>
      </w:r>
      <w:r w:rsidR="00A81327" w:rsidRPr="00A06C86">
        <w:rPr>
          <w:rFonts w:ascii="Times New Roman" w:hAnsi="Times New Roman" w:cs="Times New Roman"/>
          <w:sz w:val="24"/>
          <w:szCs w:val="24"/>
          <w:lang w:val="da-DK"/>
        </w:rPr>
        <w:t>medfører</w:t>
      </w:r>
      <w:r w:rsidR="001E5C08" w:rsidRPr="00A06C86">
        <w:rPr>
          <w:rFonts w:ascii="Times New Roman" w:hAnsi="Times New Roman" w:cs="Times New Roman"/>
          <w:sz w:val="24"/>
          <w:szCs w:val="24"/>
          <w:lang w:val="da-DK"/>
        </w:rPr>
        <w:t>, at individet tillægges</w:t>
      </w:r>
      <w:r w:rsidR="00A81327" w:rsidRPr="00A06C86">
        <w:rPr>
          <w:rFonts w:ascii="Times New Roman" w:hAnsi="Times New Roman" w:cs="Times New Roman"/>
          <w:sz w:val="24"/>
          <w:szCs w:val="24"/>
          <w:lang w:val="da-DK"/>
        </w:rPr>
        <w:t xml:space="preserve"> at være af social betydning i</w:t>
      </w:r>
      <w:r w:rsidR="001E5C08" w:rsidRPr="00A06C86">
        <w:rPr>
          <w:rFonts w:ascii="Times New Roman" w:hAnsi="Times New Roman" w:cs="Times New Roman"/>
          <w:sz w:val="24"/>
          <w:szCs w:val="24"/>
          <w:lang w:val="da-DK"/>
        </w:rPr>
        <w:t xml:space="preserve"> en gruppe, et fællesskab eller et samfund.  I den solidariske sfære anerkender medlemmerne hin</w:t>
      </w:r>
      <w:r w:rsidR="00772041" w:rsidRPr="00A06C86">
        <w:rPr>
          <w:rFonts w:ascii="Times New Roman" w:hAnsi="Times New Roman" w:cs="Times New Roman"/>
          <w:sz w:val="24"/>
          <w:szCs w:val="24"/>
          <w:lang w:val="da-DK"/>
        </w:rPr>
        <w:t>anden gensidigt ved at tillægge</w:t>
      </w:r>
      <w:r w:rsidR="001E5C08" w:rsidRPr="00A06C86">
        <w:rPr>
          <w:rFonts w:ascii="Times New Roman" w:hAnsi="Times New Roman" w:cs="Times New Roman"/>
          <w:sz w:val="24"/>
          <w:szCs w:val="24"/>
          <w:lang w:val="da-DK"/>
        </w:rPr>
        <w:t xml:space="preserve"> hin</w:t>
      </w:r>
      <w:r w:rsidR="00772041" w:rsidRPr="00A06C86">
        <w:rPr>
          <w:rFonts w:ascii="Times New Roman" w:hAnsi="Times New Roman" w:cs="Times New Roman"/>
          <w:sz w:val="24"/>
          <w:szCs w:val="24"/>
          <w:lang w:val="da-DK"/>
        </w:rPr>
        <w:t>anden en unik betydning for deres</w:t>
      </w:r>
      <w:r w:rsidR="001E5C08" w:rsidRPr="00A06C86">
        <w:rPr>
          <w:rFonts w:ascii="Times New Roman" w:hAnsi="Times New Roman" w:cs="Times New Roman"/>
          <w:sz w:val="24"/>
          <w:szCs w:val="24"/>
          <w:lang w:val="da-DK"/>
        </w:rPr>
        <w:t xml:space="preserve"> specifikke evner og præstationer. Herigennem bety</w:t>
      </w:r>
      <w:r w:rsidR="005106C2" w:rsidRPr="00A06C86">
        <w:rPr>
          <w:rFonts w:ascii="Times New Roman" w:hAnsi="Times New Roman" w:cs="Times New Roman"/>
          <w:sz w:val="24"/>
          <w:szCs w:val="24"/>
          <w:lang w:val="da-DK"/>
        </w:rPr>
        <w:t>der fællesskabet, at individet</w:t>
      </w:r>
      <w:r w:rsidR="001E5C08" w:rsidRPr="00A06C86">
        <w:rPr>
          <w:rFonts w:ascii="Times New Roman" w:hAnsi="Times New Roman" w:cs="Times New Roman"/>
          <w:sz w:val="24"/>
          <w:szCs w:val="24"/>
          <w:lang w:val="da-DK"/>
        </w:rPr>
        <w:t xml:space="preserve"> får bekræft</w:t>
      </w:r>
      <w:r w:rsidR="005106C2" w:rsidRPr="00A06C86">
        <w:rPr>
          <w:rFonts w:ascii="Times New Roman" w:hAnsi="Times New Roman" w:cs="Times New Roman"/>
          <w:sz w:val="24"/>
          <w:szCs w:val="24"/>
          <w:lang w:val="da-DK"/>
        </w:rPr>
        <w:t>et sin identitet, hvor det</w:t>
      </w:r>
      <w:r w:rsidR="001E5C08" w:rsidRPr="00A06C86">
        <w:rPr>
          <w:rFonts w:ascii="Times New Roman" w:hAnsi="Times New Roman" w:cs="Times New Roman"/>
          <w:sz w:val="24"/>
          <w:szCs w:val="24"/>
          <w:lang w:val="da-DK"/>
        </w:rPr>
        <w:t xml:space="preserve"> anerkendes for at være noget særligt i sig selv. Anerkendelse inden</w:t>
      </w:r>
      <w:r w:rsidRPr="00A06C86">
        <w:rPr>
          <w:rFonts w:ascii="Times New Roman" w:hAnsi="Times New Roman" w:cs="Times New Roman"/>
          <w:sz w:val="24"/>
          <w:szCs w:val="24"/>
          <w:lang w:val="da-DK"/>
        </w:rPr>
        <w:t xml:space="preserve"> </w:t>
      </w:r>
      <w:r w:rsidR="001E5C08" w:rsidRPr="00A06C86">
        <w:rPr>
          <w:rFonts w:ascii="Times New Roman" w:hAnsi="Times New Roman" w:cs="Times New Roman"/>
          <w:sz w:val="24"/>
          <w:szCs w:val="24"/>
          <w:lang w:val="da-DK"/>
        </w:rPr>
        <w:t>f</w:t>
      </w:r>
      <w:r w:rsidR="00A81327" w:rsidRPr="00A06C86">
        <w:rPr>
          <w:rFonts w:ascii="Times New Roman" w:hAnsi="Times New Roman" w:cs="Times New Roman"/>
          <w:sz w:val="24"/>
          <w:szCs w:val="24"/>
          <w:lang w:val="da-DK"/>
        </w:rPr>
        <w:t>or denne sfære indebærer</w:t>
      </w:r>
      <w:r w:rsidR="00772041" w:rsidRPr="00A06C86">
        <w:rPr>
          <w:rFonts w:ascii="Times New Roman" w:hAnsi="Times New Roman" w:cs="Times New Roman"/>
          <w:sz w:val="24"/>
          <w:szCs w:val="24"/>
          <w:lang w:val="da-DK"/>
        </w:rPr>
        <w:t>,</w:t>
      </w:r>
      <w:r w:rsidR="005106C2" w:rsidRPr="00A06C86">
        <w:rPr>
          <w:rFonts w:ascii="Times New Roman" w:hAnsi="Times New Roman" w:cs="Times New Roman"/>
          <w:sz w:val="24"/>
          <w:szCs w:val="24"/>
          <w:lang w:val="da-DK"/>
        </w:rPr>
        <w:t xml:space="preserve"> at mennesket</w:t>
      </w:r>
      <w:r w:rsidR="001E5C08" w:rsidRPr="00A06C86">
        <w:rPr>
          <w:rFonts w:ascii="Times New Roman" w:hAnsi="Times New Roman" w:cs="Times New Roman"/>
          <w:sz w:val="24"/>
          <w:szCs w:val="24"/>
          <w:lang w:val="da-DK"/>
        </w:rPr>
        <w:t xml:space="preserve"> udvikler selvværd og kan se sig selv som medlem af et loyalt fællesskab (Honneth, 2006:171-173). Ifølge Honneth kan individet kun anerkend</w:t>
      </w:r>
      <w:r w:rsidR="00A81327" w:rsidRPr="00A06C86">
        <w:rPr>
          <w:rFonts w:ascii="Times New Roman" w:hAnsi="Times New Roman" w:cs="Times New Roman"/>
          <w:sz w:val="24"/>
          <w:szCs w:val="24"/>
          <w:lang w:val="da-DK"/>
        </w:rPr>
        <w:t>es igennem fællesskabet, hvis individerne deler et fælles sæt af værdier. D</w:t>
      </w:r>
      <w:r w:rsidR="001E5C08" w:rsidRPr="00A06C86">
        <w:rPr>
          <w:rFonts w:ascii="Times New Roman" w:hAnsi="Times New Roman" w:cs="Times New Roman"/>
          <w:sz w:val="24"/>
          <w:szCs w:val="24"/>
          <w:lang w:val="da-DK"/>
        </w:rPr>
        <w:t xml:space="preserve">et er kun igennem dette værdisæt, at den andens evner og præstationer kan anerkendes at have positiv betydning for gruppen og samfundet. Samfundet udgør ifølge Honneth en referenceramme for dominerende idealer, hvilket består af de fælles værdier og målsætninger, som eksisterer i et samfund. Jo mere </w:t>
      </w:r>
      <w:r w:rsidR="00A81327" w:rsidRPr="00A06C86">
        <w:rPr>
          <w:rFonts w:ascii="Times New Roman" w:hAnsi="Times New Roman" w:cs="Times New Roman"/>
          <w:sz w:val="24"/>
          <w:szCs w:val="24"/>
          <w:lang w:val="da-DK"/>
        </w:rPr>
        <w:t>pluralistisk et samfund er, det vil sige, at</w:t>
      </w:r>
      <w:r w:rsidR="001E5C08" w:rsidRPr="00A06C86">
        <w:rPr>
          <w:rFonts w:ascii="Times New Roman" w:hAnsi="Times New Roman" w:cs="Times New Roman"/>
          <w:sz w:val="24"/>
          <w:szCs w:val="24"/>
          <w:lang w:val="da-DK"/>
        </w:rPr>
        <w:t xml:space="preserve"> </w:t>
      </w:r>
      <w:r w:rsidR="00A81327" w:rsidRPr="00A06C86">
        <w:rPr>
          <w:rFonts w:ascii="Times New Roman" w:hAnsi="Times New Roman" w:cs="Times New Roman"/>
          <w:sz w:val="24"/>
          <w:szCs w:val="24"/>
          <w:lang w:val="da-DK"/>
        </w:rPr>
        <w:t xml:space="preserve">det </w:t>
      </w:r>
      <w:r w:rsidR="001E5C08" w:rsidRPr="00A06C86">
        <w:rPr>
          <w:rFonts w:ascii="Times New Roman" w:hAnsi="Times New Roman" w:cs="Times New Roman"/>
          <w:sz w:val="24"/>
          <w:szCs w:val="24"/>
          <w:lang w:val="da-DK"/>
        </w:rPr>
        <w:t xml:space="preserve">accepterer forskellige værdier, jo mere </w:t>
      </w:r>
      <w:r w:rsidR="00E528CD" w:rsidRPr="00A06C86">
        <w:rPr>
          <w:rFonts w:ascii="Times New Roman" w:hAnsi="Times New Roman" w:cs="Times New Roman"/>
          <w:sz w:val="24"/>
          <w:szCs w:val="24"/>
          <w:lang w:val="da-DK"/>
        </w:rPr>
        <w:t xml:space="preserve">åbent </w:t>
      </w:r>
      <w:r w:rsidR="001E5C08" w:rsidRPr="00A06C86">
        <w:rPr>
          <w:rFonts w:ascii="Times New Roman" w:hAnsi="Times New Roman" w:cs="Times New Roman"/>
          <w:sz w:val="24"/>
          <w:szCs w:val="24"/>
          <w:lang w:val="da-DK"/>
        </w:rPr>
        <w:t>er det for</w:t>
      </w:r>
      <w:r w:rsidR="00BC3E79"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at den sociale værdsættelse kan få individuelle træk (Honn</w:t>
      </w:r>
      <w:r w:rsidR="00A81327" w:rsidRPr="00A06C86">
        <w:rPr>
          <w:rFonts w:ascii="Times New Roman" w:hAnsi="Times New Roman" w:cs="Times New Roman"/>
          <w:sz w:val="24"/>
          <w:szCs w:val="24"/>
          <w:lang w:val="da-DK"/>
        </w:rPr>
        <w:t>eth, 2006:164). Herigennem</w:t>
      </w:r>
      <w:r w:rsidR="001E5C08" w:rsidRPr="00A06C86">
        <w:rPr>
          <w:rFonts w:ascii="Times New Roman" w:hAnsi="Times New Roman" w:cs="Times New Roman"/>
          <w:sz w:val="24"/>
          <w:szCs w:val="24"/>
          <w:lang w:val="da-DK"/>
        </w:rPr>
        <w:t xml:space="preserve"> er der større sandsynlighed for</w:t>
      </w:r>
      <w:r w:rsidR="00BC3E79" w:rsidRPr="00A06C86">
        <w:rPr>
          <w:rFonts w:ascii="Times New Roman" w:hAnsi="Times New Roman" w:cs="Times New Roman"/>
          <w:sz w:val="24"/>
          <w:szCs w:val="24"/>
          <w:lang w:val="da-DK"/>
        </w:rPr>
        <w:t>,</w:t>
      </w:r>
      <w:r w:rsidR="001E5C08" w:rsidRPr="00A06C86">
        <w:rPr>
          <w:rFonts w:ascii="Times New Roman" w:hAnsi="Times New Roman" w:cs="Times New Roman"/>
          <w:sz w:val="24"/>
          <w:szCs w:val="24"/>
          <w:lang w:val="da-DK"/>
        </w:rPr>
        <w:t xml:space="preserve"> at det enkelte individ kan få anerkendt sin specifikke levemåde og livsstil. Anerkendelse i den solidariske sfære styrker individet</w:t>
      </w:r>
      <w:r w:rsidR="00772041" w:rsidRPr="00A06C86">
        <w:rPr>
          <w:rFonts w:ascii="Times New Roman" w:hAnsi="Times New Roman" w:cs="Times New Roman"/>
          <w:sz w:val="24"/>
          <w:szCs w:val="24"/>
          <w:lang w:val="da-DK"/>
        </w:rPr>
        <w:t>s</w:t>
      </w:r>
      <w:r w:rsidR="001E5C08" w:rsidRPr="00A06C86">
        <w:rPr>
          <w:rFonts w:ascii="Times New Roman" w:hAnsi="Times New Roman" w:cs="Times New Roman"/>
          <w:sz w:val="24"/>
          <w:szCs w:val="24"/>
          <w:lang w:val="da-DK"/>
        </w:rPr>
        <w:t xml:space="preserve"> </w:t>
      </w:r>
      <w:r w:rsidR="005A1FC4" w:rsidRPr="00A06C86">
        <w:rPr>
          <w:rFonts w:ascii="Times New Roman" w:hAnsi="Times New Roman" w:cs="Times New Roman"/>
          <w:sz w:val="24"/>
          <w:szCs w:val="24"/>
          <w:lang w:val="da-DK"/>
        </w:rPr>
        <w:t>selvværd</w:t>
      </w:r>
      <w:r w:rsidR="00772041" w:rsidRPr="00A06C86">
        <w:rPr>
          <w:rFonts w:ascii="Times New Roman" w:hAnsi="Times New Roman" w:cs="Times New Roman"/>
          <w:sz w:val="24"/>
          <w:szCs w:val="24"/>
          <w:lang w:val="da-DK"/>
        </w:rPr>
        <w:t>, fordi</w:t>
      </w:r>
      <w:r w:rsidR="001E5C08" w:rsidRPr="00A06C86">
        <w:rPr>
          <w:rFonts w:ascii="Times New Roman" w:hAnsi="Times New Roman" w:cs="Times New Roman"/>
          <w:sz w:val="24"/>
          <w:szCs w:val="24"/>
          <w:lang w:val="da-DK"/>
        </w:rPr>
        <w:t xml:space="preserve"> individet via sine præstationer eller specifikke egenskaber kan være af betydning for de øvrige samfundsmedlemmer (</w:t>
      </w:r>
      <w:r w:rsidR="005106C2" w:rsidRPr="00A06C86">
        <w:rPr>
          <w:rFonts w:ascii="Times New Roman" w:hAnsi="Times New Roman" w:cs="Times New Roman"/>
          <w:sz w:val="24"/>
          <w:szCs w:val="24"/>
          <w:lang w:val="da-DK"/>
        </w:rPr>
        <w:t>Honneth</w:t>
      </w:r>
      <w:r w:rsidR="00462B52" w:rsidRPr="00A06C86">
        <w:rPr>
          <w:rFonts w:ascii="Times New Roman" w:hAnsi="Times New Roman" w:cs="Times New Roman"/>
          <w:sz w:val="24"/>
          <w:szCs w:val="24"/>
          <w:lang w:val="da-DK"/>
        </w:rPr>
        <w:t>, 2006</w:t>
      </w:r>
      <w:r w:rsidR="001E5C08" w:rsidRPr="00A06C86">
        <w:rPr>
          <w:rFonts w:ascii="Times New Roman" w:hAnsi="Times New Roman" w:cs="Times New Roman"/>
          <w:sz w:val="24"/>
          <w:szCs w:val="24"/>
          <w:lang w:val="da-DK"/>
        </w:rPr>
        <w:t xml:space="preserve">:44-46). </w:t>
      </w:r>
    </w:p>
    <w:p w:rsidR="001E5C08" w:rsidRPr="00A06C86" w:rsidRDefault="001E5C08" w:rsidP="00DE1E6C">
      <w:pPr>
        <w:spacing w:line="360" w:lineRule="auto"/>
        <w:rPr>
          <w:rFonts w:ascii="Times New Roman" w:hAnsi="Times New Roman" w:cs="Times New Roman"/>
          <w:b/>
          <w:sz w:val="24"/>
          <w:szCs w:val="24"/>
          <w:lang w:val="da-DK"/>
        </w:rPr>
      </w:pPr>
      <w:r w:rsidRPr="00A06C86">
        <w:rPr>
          <w:rFonts w:ascii="Times New Roman" w:hAnsi="Times New Roman" w:cs="Times New Roman"/>
          <w:sz w:val="24"/>
          <w:szCs w:val="24"/>
          <w:lang w:val="da-DK"/>
        </w:rPr>
        <w:t>Ifølge Honneth er der</w:t>
      </w:r>
      <w:r w:rsidR="007A5B40" w:rsidRPr="00A06C86">
        <w:rPr>
          <w:rFonts w:ascii="Times New Roman" w:hAnsi="Times New Roman" w:cs="Times New Roman"/>
          <w:sz w:val="24"/>
          <w:szCs w:val="24"/>
          <w:lang w:val="da-DK"/>
        </w:rPr>
        <w:t xml:space="preserve"> således</w:t>
      </w:r>
      <w:r w:rsidRPr="00A06C86">
        <w:rPr>
          <w:rFonts w:ascii="Times New Roman" w:hAnsi="Times New Roman" w:cs="Times New Roman"/>
          <w:sz w:val="24"/>
          <w:szCs w:val="24"/>
          <w:lang w:val="da-DK"/>
        </w:rPr>
        <w:t xml:space="preserve"> tre forskellige sfærer, hvor anerkendelse</w:t>
      </w:r>
      <w:r w:rsidR="00A81327" w:rsidRPr="00A06C86">
        <w:rPr>
          <w:rFonts w:ascii="Times New Roman" w:hAnsi="Times New Roman" w:cs="Times New Roman"/>
          <w:sz w:val="24"/>
          <w:szCs w:val="24"/>
          <w:lang w:val="da-DK"/>
        </w:rPr>
        <w:t xml:space="preserve"> kan finde sted; den private</w:t>
      </w:r>
      <w:r w:rsidRPr="00A06C86">
        <w:rPr>
          <w:rFonts w:ascii="Times New Roman" w:hAnsi="Times New Roman" w:cs="Times New Roman"/>
          <w:sz w:val="24"/>
          <w:szCs w:val="24"/>
          <w:lang w:val="da-DK"/>
        </w:rPr>
        <w:t>, den retlige og den solidariske sfære. Anerkendelse inden</w:t>
      </w:r>
      <w:r w:rsidR="00E36212" w:rsidRPr="00A06C86">
        <w:rPr>
          <w:rFonts w:ascii="Times New Roman" w:hAnsi="Times New Roman" w:cs="Times New Roman"/>
          <w:sz w:val="24"/>
          <w:szCs w:val="24"/>
          <w:lang w:val="da-DK"/>
        </w:rPr>
        <w:t xml:space="preserve"> </w:t>
      </w:r>
      <w:r w:rsidR="00A81327" w:rsidRPr="00A06C86">
        <w:rPr>
          <w:rFonts w:ascii="Times New Roman" w:hAnsi="Times New Roman" w:cs="Times New Roman"/>
          <w:sz w:val="24"/>
          <w:szCs w:val="24"/>
          <w:lang w:val="da-DK"/>
        </w:rPr>
        <w:t>for privatsfæren</w:t>
      </w:r>
      <w:r w:rsidR="007A5B40" w:rsidRPr="00A06C86">
        <w:rPr>
          <w:rFonts w:ascii="Times New Roman" w:hAnsi="Times New Roman" w:cs="Times New Roman"/>
          <w:sz w:val="24"/>
          <w:szCs w:val="24"/>
          <w:lang w:val="da-DK"/>
        </w:rPr>
        <w:t xml:space="preserve"> udgør</w:t>
      </w:r>
      <w:r w:rsidRPr="00A06C86">
        <w:rPr>
          <w:rFonts w:ascii="Times New Roman" w:hAnsi="Times New Roman" w:cs="Times New Roman"/>
          <w:sz w:val="24"/>
          <w:szCs w:val="24"/>
          <w:lang w:val="da-DK"/>
        </w:rPr>
        <w:t xml:space="preserve"> den følelsesmæssige kontakt og k</w:t>
      </w:r>
      <w:r w:rsidR="00BC3E79" w:rsidRPr="00A06C86">
        <w:rPr>
          <w:rFonts w:ascii="Times New Roman" w:hAnsi="Times New Roman" w:cs="Times New Roman"/>
          <w:sz w:val="24"/>
          <w:szCs w:val="24"/>
          <w:lang w:val="da-DK"/>
        </w:rPr>
        <w:t>ærlighed, som individet har</w:t>
      </w:r>
      <w:r w:rsidRPr="00A06C86">
        <w:rPr>
          <w:rFonts w:ascii="Times New Roman" w:hAnsi="Times New Roman" w:cs="Times New Roman"/>
          <w:sz w:val="24"/>
          <w:szCs w:val="24"/>
          <w:lang w:val="da-DK"/>
        </w:rPr>
        <w:t xml:space="preserve"> i sin relation til en tæt v</w:t>
      </w:r>
      <w:r w:rsidR="00E36212" w:rsidRPr="00A06C86">
        <w:rPr>
          <w:rFonts w:ascii="Times New Roman" w:hAnsi="Times New Roman" w:cs="Times New Roman"/>
          <w:sz w:val="24"/>
          <w:szCs w:val="24"/>
          <w:lang w:val="da-DK"/>
        </w:rPr>
        <w:t xml:space="preserve">en eller et </w:t>
      </w:r>
      <w:r w:rsidR="00E36212" w:rsidRPr="00A06C86">
        <w:rPr>
          <w:rFonts w:ascii="Times New Roman" w:hAnsi="Times New Roman" w:cs="Times New Roman"/>
          <w:sz w:val="24"/>
          <w:szCs w:val="24"/>
          <w:lang w:val="da-DK"/>
        </w:rPr>
        <w:lastRenderedPageBreak/>
        <w:t>familiemedlem. I</w:t>
      </w:r>
      <w:r w:rsidRPr="00A06C86">
        <w:rPr>
          <w:rFonts w:ascii="Times New Roman" w:hAnsi="Times New Roman" w:cs="Times New Roman"/>
          <w:sz w:val="24"/>
          <w:szCs w:val="24"/>
          <w:lang w:val="da-DK"/>
        </w:rPr>
        <w:t xml:space="preserve"> den retlige sfære anerkendes indiv</w:t>
      </w:r>
      <w:r w:rsidR="00E528CD" w:rsidRPr="00A06C86">
        <w:rPr>
          <w:rFonts w:ascii="Times New Roman" w:hAnsi="Times New Roman" w:cs="Times New Roman"/>
          <w:sz w:val="24"/>
          <w:szCs w:val="24"/>
          <w:lang w:val="da-DK"/>
        </w:rPr>
        <w:t>idet som et medlem af samfundet</w:t>
      </w:r>
      <w:r w:rsidRPr="00A06C86">
        <w:rPr>
          <w:rFonts w:ascii="Times New Roman" w:hAnsi="Times New Roman" w:cs="Times New Roman"/>
          <w:sz w:val="24"/>
          <w:szCs w:val="24"/>
          <w:lang w:val="da-DK"/>
        </w:rPr>
        <w:t xml:space="preserve"> med samme lige rettigheder. I den solidariske sfære anerkendes individet for sine unikke evner og præstationer igennem fællesskabet, gruppen eller i samfundet. Via de tre sfærer får individet bekræftet sit forhold til sig selv</w:t>
      </w:r>
      <w:r w:rsidR="00E528CD" w:rsidRPr="00A06C86">
        <w:rPr>
          <w:rFonts w:ascii="Times New Roman" w:hAnsi="Times New Roman" w:cs="Times New Roman"/>
          <w:sz w:val="24"/>
          <w:szCs w:val="24"/>
          <w:lang w:val="da-DK"/>
        </w:rPr>
        <w:t>, dvs.</w:t>
      </w:r>
      <w:r w:rsidRPr="00A06C86">
        <w:rPr>
          <w:rFonts w:ascii="Times New Roman" w:hAnsi="Times New Roman" w:cs="Times New Roman"/>
          <w:sz w:val="24"/>
          <w:szCs w:val="24"/>
          <w:lang w:val="da-DK"/>
        </w:rPr>
        <w:t xml:space="preserve"> at de forskellige former for anerkendelse er gensidigt afhængige af hinanden for udviklin</w:t>
      </w:r>
      <w:r w:rsidR="005106C2" w:rsidRPr="00A06C86">
        <w:rPr>
          <w:rFonts w:ascii="Times New Roman" w:hAnsi="Times New Roman" w:cs="Times New Roman"/>
          <w:sz w:val="24"/>
          <w:szCs w:val="24"/>
          <w:lang w:val="da-DK"/>
        </w:rPr>
        <w:t>gen af en vellykket identitet (Willig</w:t>
      </w:r>
      <w:r w:rsidRPr="00A06C86">
        <w:rPr>
          <w:rFonts w:ascii="Times New Roman" w:hAnsi="Times New Roman" w:cs="Times New Roman"/>
          <w:sz w:val="24"/>
          <w:szCs w:val="24"/>
          <w:lang w:val="da-DK"/>
        </w:rPr>
        <w:t xml:space="preserve">, 2006:8-12). Til hver af de tre forskellige </w:t>
      </w:r>
      <w:r w:rsidR="00A81327" w:rsidRPr="00A06C86">
        <w:rPr>
          <w:rFonts w:ascii="Times New Roman" w:hAnsi="Times New Roman" w:cs="Times New Roman"/>
          <w:sz w:val="24"/>
          <w:szCs w:val="24"/>
          <w:lang w:val="da-DK"/>
        </w:rPr>
        <w:t xml:space="preserve">anerkendelsesformer kan der </w:t>
      </w:r>
      <w:r w:rsidRPr="00A06C86">
        <w:rPr>
          <w:rFonts w:ascii="Times New Roman" w:hAnsi="Times New Roman" w:cs="Times New Roman"/>
          <w:sz w:val="24"/>
          <w:szCs w:val="24"/>
          <w:lang w:val="da-DK"/>
        </w:rPr>
        <w:t>opstå forskellige krænkelser, hvilket redegøres for i efterfølgende afsnit.</w:t>
      </w:r>
    </w:p>
    <w:p w:rsidR="001E5C08" w:rsidRPr="00A06C86" w:rsidRDefault="001E5C08" w:rsidP="00DE1E6C">
      <w:pPr>
        <w:spacing w:line="360" w:lineRule="auto"/>
        <w:rPr>
          <w:rFonts w:ascii="Times New Roman" w:hAnsi="Times New Roman" w:cs="Times New Roman"/>
          <w:b/>
          <w:sz w:val="24"/>
          <w:szCs w:val="24"/>
          <w:lang w:val="da-DK"/>
        </w:rPr>
      </w:pPr>
    </w:p>
    <w:p w:rsidR="001E5C08" w:rsidRPr="00A06C86" w:rsidRDefault="00751F7C"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4.1.4 </w:t>
      </w:r>
      <w:r w:rsidR="001E5C08" w:rsidRPr="00A06C86">
        <w:rPr>
          <w:rFonts w:ascii="Times New Roman" w:hAnsi="Times New Roman" w:cs="Times New Roman"/>
          <w:b/>
          <w:sz w:val="24"/>
          <w:szCs w:val="24"/>
          <w:lang w:val="da-DK"/>
        </w:rPr>
        <w:t xml:space="preserve">Krænkelser </w:t>
      </w:r>
    </w:p>
    <w:p w:rsidR="001E5C08"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Honneth redegør ydermere for, at der til hver af de tre beskrevede anerkendelsesformer ligeledes er tre former for krænkelser, som påvirker individets </w:t>
      </w:r>
      <w:r w:rsidR="00B04B1F" w:rsidRPr="00A06C86">
        <w:rPr>
          <w:rFonts w:ascii="Times New Roman" w:hAnsi="Times New Roman" w:cs="Times New Roman"/>
          <w:sz w:val="24"/>
          <w:szCs w:val="24"/>
          <w:lang w:val="da-DK"/>
        </w:rPr>
        <w:t>selvforhold</w:t>
      </w:r>
      <w:r w:rsidRPr="00A06C86">
        <w:rPr>
          <w:rFonts w:ascii="Times New Roman" w:hAnsi="Times New Roman" w:cs="Times New Roman"/>
          <w:sz w:val="24"/>
          <w:szCs w:val="24"/>
          <w:lang w:val="da-DK"/>
        </w:rPr>
        <w:t xml:space="preserve"> negativt. Disse krænkelser beskriver Honneth som ringeagtsformer, som er et </w:t>
      </w:r>
      <w:r w:rsidR="00F63827" w:rsidRPr="00A06C86">
        <w:rPr>
          <w:rFonts w:ascii="Times New Roman" w:hAnsi="Times New Roman" w:cs="Times New Roman"/>
          <w:sz w:val="24"/>
          <w:szCs w:val="24"/>
          <w:lang w:val="da-DK"/>
        </w:rPr>
        <w:t>resultat af, at individet</w:t>
      </w:r>
      <w:r w:rsidRPr="00A06C86">
        <w:rPr>
          <w:rFonts w:ascii="Times New Roman" w:hAnsi="Times New Roman" w:cs="Times New Roman"/>
          <w:sz w:val="24"/>
          <w:szCs w:val="24"/>
          <w:lang w:val="da-DK"/>
        </w:rPr>
        <w:t xml:space="preserve"> nægt</w:t>
      </w:r>
      <w:r w:rsidR="00F63827" w:rsidRPr="00A06C86">
        <w:rPr>
          <w:rFonts w:ascii="Times New Roman" w:hAnsi="Times New Roman" w:cs="Times New Roman"/>
          <w:sz w:val="24"/>
          <w:szCs w:val="24"/>
          <w:lang w:val="da-DK"/>
        </w:rPr>
        <w:t>es</w:t>
      </w:r>
      <w:r w:rsidR="004C6186" w:rsidRPr="00A06C86">
        <w:rPr>
          <w:rFonts w:ascii="Times New Roman" w:hAnsi="Times New Roman" w:cs="Times New Roman"/>
          <w:sz w:val="24"/>
          <w:szCs w:val="24"/>
          <w:lang w:val="da-DK"/>
        </w:rPr>
        <w:t xml:space="preserve"> anerkendelse (Honneth, </w:t>
      </w:r>
      <w:r w:rsidR="00751F7C" w:rsidRPr="00A06C86">
        <w:rPr>
          <w:rFonts w:ascii="Times New Roman" w:hAnsi="Times New Roman" w:cs="Times New Roman"/>
          <w:sz w:val="24"/>
          <w:szCs w:val="24"/>
          <w:lang w:val="da-DK"/>
        </w:rPr>
        <w:t>2006:</w:t>
      </w:r>
      <w:r w:rsidRPr="00A06C86">
        <w:rPr>
          <w:rFonts w:ascii="Times New Roman" w:hAnsi="Times New Roman" w:cs="Times New Roman"/>
          <w:sz w:val="24"/>
          <w:szCs w:val="24"/>
          <w:lang w:val="da-DK"/>
        </w:rPr>
        <w:t>175-176). Idet mennesket er afhængigt af andres værdsættelse og opbakning</w:t>
      </w:r>
      <w:r w:rsidR="00F63827" w:rsidRPr="00A06C86">
        <w:rPr>
          <w:rFonts w:ascii="Times New Roman" w:hAnsi="Times New Roman" w:cs="Times New Roman"/>
          <w:sz w:val="24"/>
          <w:szCs w:val="24"/>
          <w:lang w:val="da-DK"/>
        </w:rPr>
        <w:t xml:space="preserve"> for en vellykket identitetsudvikling,</w:t>
      </w:r>
      <w:r w:rsidR="004C6186" w:rsidRPr="00A06C86">
        <w:rPr>
          <w:rFonts w:ascii="Times New Roman" w:hAnsi="Times New Roman" w:cs="Times New Roman"/>
          <w:sz w:val="24"/>
          <w:szCs w:val="24"/>
          <w:lang w:val="da-DK"/>
        </w:rPr>
        <w:t xml:space="preserve"> </w:t>
      </w:r>
      <w:r w:rsidR="004534A9" w:rsidRPr="00A06C86">
        <w:rPr>
          <w:rFonts w:ascii="Times New Roman" w:hAnsi="Times New Roman" w:cs="Times New Roman"/>
          <w:sz w:val="24"/>
          <w:szCs w:val="24"/>
          <w:lang w:val="da-DK"/>
        </w:rPr>
        <w:t>kan denne afhængighed</w:t>
      </w:r>
      <w:r w:rsidR="00751F7C" w:rsidRPr="00A06C86">
        <w:rPr>
          <w:rFonts w:ascii="Times New Roman" w:hAnsi="Times New Roman" w:cs="Times New Roman"/>
          <w:sz w:val="24"/>
          <w:szCs w:val="24"/>
          <w:lang w:val="da-DK"/>
        </w:rPr>
        <w:t xml:space="preserve"> </w:t>
      </w:r>
      <w:r w:rsidR="00F63827" w:rsidRPr="00A06C86">
        <w:rPr>
          <w:rFonts w:ascii="Times New Roman" w:hAnsi="Times New Roman" w:cs="Times New Roman"/>
          <w:sz w:val="24"/>
          <w:szCs w:val="24"/>
          <w:lang w:val="da-DK"/>
        </w:rPr>
        <w:t>indebære</w:t>
      </w:r>
      <w:r w:rsidRPr="00A06C86">
        <w:rPr>
          <w:rFonts w:ascii="Times New Roman" w:hAnsi="Times New Roman" w:cs="Times New Roman"/>
          <w:sz w:val="24"/>
          <w:szCs w:val="24"/>
          <w:lang w:val="da-DK"/>
        </w:rPr>
        <w:t xml:space="preserve"> en sårbarhed.</w:t>
      </w:r>
      <w:r w:rsidR="003D4784"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Krænkelseserfaringerne er modstykket til</w:t>
      </w:r>
      <w:r w:rsidR="007A5B40" w:rsidRPr="00A06C86">
        <w:rPr>
          <w:rFonts w:ascii="Times New Roman" w:hAnsi="Times New Roman" w:cs="Times New Roman"/>
          <w:sz w:val="24"/>
          <w:szCs w:val="24"/>
          <w:lang w:val="da-DK"/>
        </w:rPr>
        <w:t xml:space="preserve"> de tre anerkendelsesformer og</w:t>
      </w:r>
      <w:r w:rsidRPr="00A06C86">
        <w:rPr>
          <w:rFonts w:ascii="Times New Roman" w:hAnsi="Times New Roman" w:cs="Times New Roman"/>
          <w:sz w:val="24"/>
          <w:szCs w:val="24"/>
          <w:lang w:val="da-DK"/>
        </w:rPr>
        <w:t xml:space="preserve"> kan me</w:t>
      </w:r>
      <w:r w:rsidR="007F68E1" w:rsidRPr="00A06C86">
        <w:rPr>
          <w:rFonts w:ascii="Times New Roman" w:hAnsi="Times New Roman" w:cs="Times New Roman"/>
          <w:sz w:val="24"/>
          <w:szCs w:val="24"/>
          <w:lang w:val="da-DK"/>
        </w:rPr>
        <w:t>dføre alvorlige konsekvenser så</w:t>
      </w:r>
      <w:r w:rsidRPr="00A06C86">
        <w:rPr>
          <w:rFonts w:ascii="Times New Roman" w:hAnsi="Times New Roman" w:cs="Times New Roman"/>
          <w:sz w:val="24"/>
          <w:szCs w:val="24"/>
          <w:lang w:val="da-DK"/>
        </w:rPr>
        <w:t xml:space="preserve">som sammenbrud af menneskets identitet. De forskellige former for krænkelser er; </w:t>
      </w:r>
      <w:r w:rsidR="00751F7C" w:rsidRPr="00A06C86">
        <w:rPr>
          <w:rFonts w:ascii="Times New Roman" w:hAnsi="Times New Roman" w:cs="Times New Roman"/>
          <w:i/>
          <w:sz w:val="24"/>
          <w:szCs w:val="24"/>
          <w:lang w:val="da-DK"/>
        </w:rPr>
        <w:t>kropslig</w:t>
      </w:r>
      <w:r w:rsidRPr="00A06C86">
        <w:rPr>
          <w:rFonts w:ascii="Times New Roman" w:hAnsi="Times New Roman" w:cs="Times New Roman"/>
          <w:i/>
          <w:sz w:val="24"/>
          <w:szCs w:val="24"/>
          <w:lang w:val="da-DK"/>
        </w:rPr>
        <w:t xml:space="preserve"> krænkelse, nægtelse af rettigheder og nedværdigelse af livsformer </w:t>
      </w:r>
      <w:r w:rsidRPr="00A06C86">
        <w:rPr>
          <w:rFonts w:ascii="Times New Roman" w:hAnsi="Times New Roman" w:cs="Times New Roman"/>
          <w:sz w:val="24"/>
          <w:szCs w:val="24"/>
          <w:lang w:val="da-DK"/>
        </w:rPr>
        <w:t xml:space="preserve">(Honneth, 2006:176-179). </w:t>
      </w:r>
    </w:p>
    <w:p w:rsidR="00DF1387"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Den kropslige krænkelse er ifølge Honneth modpolen til</w:t>
      </w:r>
      <w:r w:rsidR="006B1F93" w:rsidRPr="00A06C86">
        <w:rPr>
          <w:rFonts w:ascii="Times New Roman" w:hAnsi="Times New Roman" w:cs="Times New Roman"/>
          <w:sz w:val="24"/>
          <w:szCs w:val="24"/>
          <w:lang w:val="da-DK"/>
        </w:rPr>
        <w:t xml:space="preserve"> anerkendelse</w:t>
      </w:r>
      <w:r w:rsidR="00751F7C" w:rsidRPr="00A06C86">
        <w:rPr>
          <w:rFonts w:ascii="Times New Roman" w:hAnsi="Times New Roman" w:cs="Times New Roman"/>
          <w:sz w:val="24"/>
          <w:szCs w:val="24"/>
          <w:lang w:val="da-DK"/>
        </w:rPr>
        <w:t xml:space="preserve"> i</w:t>
      </w:r>
      <w:r w:rsidRPr="00A06C86">
        <w:rPr>
          <w:rFonts w:ascii="Times New Roman" w:hAnsi="Times New Roman" w:cs="Times New Roman"/>
          <w:sz w:val="24"/>
          <w:szCs w:val="24"/>
          <w:lang w:val="da-DK"/>
        </w:rPr>
        <w:t xml:space="preserve"> </w:t>
      </w:r>
      <w:r w:rsidR="00B04B1F" w:rsidRPr="00A06C86">
        <w:rPr>
          <w:rFonts w:ascii="Times New Roman" w:hAnsi="Times New Roman" w:cs="Times New Roman"/>
          <w:sz w:val="24"/>
          <w:szCs w:val="24"/>
          <w:lang w:val="da-DK"/>
        </w:rPr>
        <w:t>privatsfæren</w:t>
      </w:r>
      <w:r w:rsidR="00015754" w:rsidRPr="00A06C86">
        <w:rPr>
          <w:rFonts w:ascii="Times New Roman" w:hAnsi="Times New Roman" w:cs="Times New Roman"/>
          <w:sz w:val="24"/>
          <w:szCs w:val="24"/>
          <w:lang w:val="da-DK"/>
        </w:rPr>
        <w:t>. Kropslige krænkelser</w:t>
      </w:r>
      <w:r w:rsidR="003D4784" w:rsidRPr="00A06C86">
        <w:rPr>
          <w:rFonts w:ascii="Times New Roman" w:hAnsi="Times New Roman" w:cs="Times New Roman"/>
          <w:sz w:val="24"/>
          <w:szCs w:val="24"/>
          <w:lang w:val="da-DK"/>
        </w:rPr>
        <w:t xml:space="preserve"> kan fx være voldtægt eller tortur og</w:t>
      </w:r>
      <w:r w:rsidR="00015754" w:rsidRPr="00A06C86">
        <w:rPr>
          <w:rFonts w:ascii="Times New Roman" w:hAnsi="Times New Roman" w:cs="Times New Roman"/>
          <w:sz w:val="24"/>
          <w:szCs w:val="24"/>
          <w:lang w:val="da-DK"/>
        </w:rPr>
        <w:t xml:space="preserve"> </w:t>
      </w:r>
      <w:r w:rsidR="003D4784" w:rsidRPr="00A06C86">
        <w:rPr>
          <w:rFonts w:ascii="Times New Roman" w:hAnsi="Times New Roman" w:cs="Times New Roman"/>
          <w:sz w:val="24"/>
          <w:szCs w:val="24"/>
          <w:lang w:val="da-DK"/>
        </w:rPr>
        <w:t>er</w:t>
      </w:r>
      <w:r w:rsidRPr="00A06C86">
        <w:rPr>
          <w:rFonts w:ascii="Times New Roman" w:hAnsi="Times New Roman" w:cs="Times New Roman"/>
          <w:sz w:val="24"/>
          <w:szCs w:val="24"/>
          <w:lang w:val="da-DK"/>
        </w:rPr>
        <w:t xml:space="preserve"> et direkte overgreb på individets s</w:t>
      </w:r>
      <w:r w:rsidR="003D4784" w:rsidRPr="00A06C86">
        <w:rPr>
          <w:rFonts w:ascii="Times New Roman" w:hAnsi="Times New Roman" w:cs="Times New Roman"/>
          <w:sz w:val="24"/>
          <w:szCs w:val="24"/>
          <w:lang w:val="da-DK"/>
        </w:rPr>
        <w:t>elvbestemmelsesret, da individet</w:t>
      </w:r>
      <w:r w:rsidRPr="00A06C86">
        <w:rPr>
          <w:rFonts w:ascii="Times New Roman" w:hAnsi="Times New Roman" w:cs="Times New Roman"/>
          <w:sz w:val="24"/>
          <w:szCs w:val="24"/>
          <w:lang w:val="da-DK"/>
        </w:rPr>
        <w:t xml:space="preserve"> mister sin autonome kontrol over egen krop.</w:t>
      </w:r>
      <w:r w:rsidR="003D4784" w:rsidRPr="00A06C86">
        <w:rPr>
          <w:rFonts w:ascii="Times New Roman" w:hAnsi="Times New Roman" w:cs="Times New Roman"/>
          <w:sz w:val="24"/>
          <w:szCs w:val="24"/>
          <w:lang w:val="da-DK"/>
        </w:rPr>
        <w:t xml:space="preserve"> Denne krænkelse medfører ifølge Honneth, at personen er u</w:t>
      </w:r>
      <w:r w:rsidR="00DF1387" w:rsidRPr="00A06C86">
        <w:rPr>
          <w:rFonts w:ascii="Times New Roman" w:hAnsi="Times New Roman" w:cs="Times New Roman"/>
          <w:sz w:val="24"/>
          <w:szCs w:val="24"/>
          <w:lang w:val="da-DK"/>
        </w:rPr>
        <w:t xml:space="preserve">nderlagt en anden persons vilje, som ikke kun ledsages af </w:t>
      </w:r>
      <w:r w:rsidRPr="00A06C86">
        <w:rPr>
          <w:rFonts w:ascii="Times New Roman" w:hAnsi="Times New Roman" w:cs="Times New Roman"/>
          <w:sz w:val="24"/>
          <w:szCs w:val="24"/>
          <w:lang w:val="da-DK"/>
        </w:rPr>
        <w:t xml:space="preserve">en fysiske smerte, </w:t>
      </w:r>
      <w:r w:rsidR="007F68E1" w:rsidRPr="00A06C86">
        <w:rPr>
          <w:rFonts w:ascii="Times New Roman" w:hAnsi="Times New Roman" w:cs="Times New Roman"/>
          <w:sz w:val="24"/>
          <w:szCs w:val="24"/>
          <w:lang w:val="da-DK"/>
        </w:rPr>
        <w:t>men også</w:t>
      </w:r>
      <w:r w:rsidR="00DF1387" w:rsidRPr="00A06C86">
        <w:rPr>
          <w:rFonts w:ascii="Times New Roman" w:hAnsi="Times New Roman" w:cs="Times New Roman"/>
          <w:sz w:val="24"/>
          <w:szCs w:val="24"/>
          <w:lang w:val="da-DK"/>
        </w:rPr>
        <w:t xml:space="preserve"> af </w:t>
      </w:r>
      <w:r w:rsidR="007A5B40" w:rsidRPr="00A06C86">
        <w:rPr>
          <w:rFonts w:ascii="Times New Roman" w:hAnsi="Times New Roman" w:cs="Times New Roman"/>
          <w:sz w:val="24"/>
          <w:szCs w:val="24"/>
          <w:lang w:val="da-DK"/>
        </w:rPr>
        <w:t>en psykiske smerte</w:t>
      </w:r>
      <w:r w:rsidR="003D4784" w:rsidRPr="00A06C86">
        <w:rPr>
          <w:rFonts w:ascii="Times New Roman" w:hAnsi="Times New Roman" w:cs="Times New Roman"/>
          <w:sz w:val="24"/>
          <w:szCs w:val="24"/>
          <w:lang w:val="da-DK"/>
        </w:rPr>
        <w:t>,</w:t>
      </w:r>
      <w:r w:rsidR="007A5B40"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som</w:t>
      </w:r>
      <w:r w:rsidR="007A5B40" w:rsidRPr="00A06C86">
        <w:rPr>
          <w:rFonts w:ascii="Times New Roman" w:hAnsi="Times New Roman" w:cs="Times New Roman"/>
          <w:sz w:val="24"/>
          <w:szCs w:val="24"/>
          <w:lang w:val="da-DK"/>
        </w:rPr>
        <w:t xml:space="preserve"> fx</w:t>
      </w:r>
      <w:r w:rsidRPr="00A06C86">
        <w:rPr>
          <w:rFonts w:ascii="Times New Roman" w:hAnsi="Times New Roman" w:cs="Times New Roman"/>
          <w:sz w:val="24"/>
          <w:szCs w:val="24"/>
          <w:lang w:val="da-DK"/>
        </w:rPr>
        <w:t xml:space="preserve"> skamfølelse samt manglende tillid til s</w:t>
      </w:r>
      <w:r w:rsidR="003D4784" w:rsidRPr="00A06C86">
        <w:rPr>
          <w:rFonts w:ascii="Times New Roman" w:hAnsi="Times New Roman" w:cs="Times New Roman"/>
          <w:sz w:val="24"/>
          <w:szCs w:val="24"/>
          <w:lang w:val="da-DK"/>
        </w:rPr>
        <w:t>ig selv og omverdenen</w:t>
      </w:r>
      <w:r w:rsidR="00DF1387" w:rsidRPr="00A06C86">
        <w:rPr>
          <w:rFonts w:ascii="Times New Roman" w:hAnsi="Times New Roman" w:cs="Times New Roman"/>
          <w:sz w:val="24"/>
          <w:szCs w:val="24"/>
          <w:lang w:val="da-DK"/>
        </w:rPr>
        <w:t>, hvor individets evne til at indgå i samvær med andre svækkes (Honneth, 2006: 176-177)</w:t>
      </w:r>
      <w:r w:rsidR="003D4784"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Denne form for krænkelse er</w:t>
      </w:r>
      <w:r w:rsidR="00DF1387" w:rsidRPr="00A06C86">
        <w:rPr>
          <w:rFonts w:ascii="Times New Roman" w:hAnsi="Times New Roman" w:cs="Times New Roman"/>
          <w:sz w:val="24"/>
          <w:szCs w:val="24"/>
          <w:lang w:val="da-DK"/>
        </w:rPr>
        <w:t xml:space="preserve"> således</w:t>
      </w:r>
      <w:r w:rsidRPr="00A06C86">
        <w:rPr>
          <w:rFonts w:ascii="Times New Roman" w:hAnsi="Times New Roman" w:cs="Times New Roman"/>
          <w:sz w:val="24"/>
          <w:szCs w:val="24"/>
          <w:lang w:val="da-DK"/>
        </w:rPr>
        <w:t xml:space="preserve"> ifølge Honneth destruktiv for personens selvforhold, idet den medfører ydmygelse, hvilket Honneth ligestiller med psykisk død</w:t>
      </w:r>
      <w:r w:rsidR="00DF1387" w:rsidRPr="00A06C86">
        <w:rPr>
          <w:rFonts w:ascii="Times New Roman" w:hAnsi="Times New Roman" w:cs="Times New Roman"/>
          <w:sz w:val="24"/>
          <w:szCs w:val="24"/>
          <w:lang w:val="da-DK"/>
        </w:rPr>
        <w:t>, hvor individet</w:t>
      </w:r>
      <w:r w:rsidR="004534A9" w:rsidRPr="00A06C86">
        <w:rPr>
          <w:rFonts w:ascii="Times New Roman" w:hAnsi="Times New Roman" w:cs="Times New Roman"/>
          <w:sz w:val="24"/>
          <w:szCs w:val="24"/>
          <w:lang w:val="da-DK"/>
        </w:rPr>
        <w:t xml:space="preserve"> stille</w:t>
      </w:r>
      <w:r w:rsidR="00DF1387" w:rsidRPr="00A06C86">
        <w:rPr>
          <w:rFonts w:ascii="Times New Roman" w:hAnsi="Times New Roman" w:cs="Times New Roman"/>
          <w:sz w:val="24"/>
          <w:szCs w:val="24"/>
          <w:lang w:val="da-DK"/>
        </w:rPr>
        <w:t>r</w:t>
      </w:r>
      <w:r w:rsidR="004534A9" w:rsidRPr="00A06C86">
        <w:rPr>
          <w:rFonts w:ascii="Times New Roman" w:hAnsi="Times New Roman" w:cs="Times New Roman"/>
          <w:sz w:val="24"/>
          <w:szCs w:val="24"/>
          <w:lang w:val="da-DK"/>
        </w:rPr>
        <w:t xml:space="preserve"> spørgsmålsteg</w:t>
      </w:r>
      <w:r w:rsidR="003D4784" w:rsidRPr="00A06C86">
        <w:rPr>
          <w:rFonts w:ascii="Times New Roman" w:hAnsi="Times New Roman" w:cs="Times New Roman"/>
          <w:sz w:val="24"/>
          <w:szCs w:val="24"/>
          <w:lang w:val="da-DK"/>
        </w:rPr>
        <w:t>n ved omsorgens og nærhedens</w:t>
      </w:r>
      <w:r w:rsidR="006C170B" w:rsidRPr="00A06C86">
        <w:rPr>
          <w:rFonts w:ascii="Times New Roman" w:hAnsi="Times New Roman" w:cs="Times New Roman"/>
          <w:sz w:val="24"/>
          <w:szCs w:val="24"/>
          <w:lang w:val="da-DK"/>
        </w:rPr>
        <w:t xml:space="preserve"> kontinuitet </w:t>
      </w:r>
      <w:r w:rsidR="004534A9" w:rsidRPr="00A06C86">
        <w:rPr>
          <w:rFonts w:ascii="Times New Roman" w:hAnsi="Times New Roman" w:cs="Times New Roman"/>
          <w:sz w:val="24"/>
          <w:szCs w:val="24"/>
          <w:lang w:val="da-DK"/>
        </w:rPr>
        <w:t>(Honneth, 2006:176-</w:t>
      </w:r>
      <w:r w:rsidRPr="00A06C86">
        <w:rPr>
          <w:rFonts w:ascii="Times New Roman" w:hAnsi="Times New Roman" w:cs="Times New Roman"/>
          <w:sz w:val="24"/>
          <w:szCs w:val="24"/>
          <w:lang w:val="da-DK"/>
        </w:rPr>
        <w:t>179).</w:t>
      </w:r>
      <w:r w:rsidR="004534A9" w:rsidRPr="00A06C86">
        <w:rPr>
          <w:rFonts w:ascii="Times New Roman" w:hAnsi="Times New Roman" w:cs="Times New Roman"/>
          <w:sz w:val="24"/>
          <w:szCs w:val="24"/>
          <w:lang w:val="da-DK"/>
        </w:rPr>
        <w:t xml:space="preserve"> </w:t>
      </w:r>
    </w:p>
    <w:p w:rsidR="00462B52" w:rsidRPr="00A06C86" w:rsidRDefault="004C3F8B"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Honneth påpeger</w:t>
      </w:r>
      <w:r w:rsidR="001E5C08" w:rsidRPr="00A06C86">
        <w:rPr>
          <w:rFonts w:ascii="Times New Roman" w:hAnsi="Times New Roman" w:cs="Times New Roman"/>
          <w:sz w:val="24"/>
          <w:szCs w:val="24"/>
          <w:lang w:val="da-DK"/>
        </w:rPr>
        <w:t xml:space="preserve">, at krænkelser </w:t>
      </w:r>
      <w:r w:rsidRPr="00A06C86">
        <w:rPr>
          <w:rFonts w:ascii="Times New Roman" w:hAnsi="Times New Roman" w:cs="Times New Roman"/>
          <w:sz w:val="24"/>
          <w:szCs w:val="24"/>
          <w:lang w:val="da-DK"/>
        </w:rPr>
        <w:t xml:space="preserve">inden for den retlige sfære </w:t>
      </w:r>
      <w:r w:rsidR="001E5C08" w:rsidRPr="00A06C86">
        <w:rPr>
          <w:rFonts w:ascii="Times New Roman" w:hAnsi="Times New Roman" w:cs="Times New Roman"/>
          <w:sz w:val="24"/>
          <w:szCs w:val="24"/>
          <w:lang w:val="da-DK"/>
        </w:rPr>
        <w:t>er lig med fratagelse af ind</w:t>
      </w:r>
      <w:r w:rsidRPr="00A06C86">
        <w:rPr>
          <w:rFonts w:ascii="Times New Roman" w:hAnsi="Times New Roman" w:cs="Times New Roman"/>
          <w:sz w:val="24"/>
          <w:szCs w:val="24"/>
          <w:lang w:val="da-DK"/>
        </w:rPr>
        <w:t xml:space="preserve">ividets rettigheder. Fratagelsen af </w:t>
      </w:r>
      <w:r w:rsidR="001E5C08" w:rsidRPr="00A06C86">
        <w:rPr>
          <w:rFonts w:ascii="Times New Roman" w:hAnsi="Times New Roman" w:cs="Times New Roman"/>
          <w:sz w:val="24"/>
          <w:szCs w:val="24"/>
          <w:lang w:val="da-DK"/>
        </w:rPr>
        <w:t>rettigheder betyder, at ind</w:t>
      </w:r>
      <w:r w:rsidRPr="00A06C86">
        <w:rPr>
          <w:rFonts w:ascii="Times New Roman" w:hAnsi="Times New Roman" w:cs="Times New Roman"/>
          <w:sz w:val="24"/>
          <w:szCs w:val="24"/>
          <w:lang w:val="da-DK"/>
        </w:rPr>
        <w:t>ividet mister sin status som</w:t>
      </w:r>
      <w:r w:rsidR="001E5C08" w:rsidRPr="00A06C86">
        <w:rPr>
          <w:rFonts w:ascii="Times New Roman" w:hAnsi="Times New Roman" w:cs="Times New Roman"/>
          <w:sz w:val="24"/>
          <w:szCs w:val="24"/>
          <w:lang w:val="da-DK"/>
        </w:rPr>
        <w:t xml:space="preserve"> et ligeværdigt medlem af samfundet samt at det mister retten til at have medindflydelse på beslutningsprocesser.</w:t>
      </w:r>
      <w:r w:rsidR="00BC3E79" w:rsidRPr="00A06C86">
        <w:rPr>
          <w:rFonts w:ascii="Times New Roman" w:hAnsi="Times New Roman" w:cs="Times New Roman"/>
          <w:sz w:val="24"/>
          <w:szCs w:val="24"/>
          <w:lang w:val="da-DK"/>
        </w:rPr>
        <w:t xml:space="preserve"> Individet tillægges</w:t>
      </w:r>
      <w:r w:rsidRPr="00A06C86">
        <w:rPr>
          <w:rFonts w:ascii="Times New Roman" w:hAnsi="Times New Roman" w:cs="Times New Roman"/>
          <w:sz w:val="24"/>
          <w:szCs w:val="24"/>
          <w:lang w:val="da-DK"/>
        </w:rPr>
        <w:t xml:space="preserve"> dermed</w:t>
      </w:r>
      <w:r w:rsidR="00BC3E79" w:rsidRPr="00A06C86">
        <w:rPr>
          <w:rFonts w:ascii="Times New Roman" w:hAnsi="Times New Roman" w:cs="Times New Roman"/>
          <w:sz w:val="24"/>
          <w:szCs w:val="24"/>
          <w:lang w:val="da-DK"/>
        </w:rPr>
        <w:t xml:space="preserve"> ikke samme</w:t>
      </w:r>
      <w:r w:rsidR="001E5C08" w:rsidRPr="00A06C86">
        <w:rPr>
          <w:rFonts w:ascii="Times New Roman" w:hAnsi="Times New Roman" w:cs="Times New Roman"/>
          <w:sz w:val="24"/>
          <w:szCs w:val="24"/>
          <w:lang w:val="da-DK"/>
        </w:rPr>
        <w:t xml:space="preserve"> status so</w:t>
      </w:r>
      <w:r w:rsidR="004534A9" w:rsidRPr="00A06C86">
        <w:rPr>
          <w:rFonts w:ascii="Times New Roman" w:hAnsi="Times New Roman" w:cs="Times New Roman"/>
          <w:sz w:val="24"/>
          <w:szCs w:val="24"/>
          <w:lang w:val="da-DK"/>
        </w:rPr>
        <w:t>m andre;</w:t>
      </w:r>
      <w:r w:rsidR="004C6186" w:rsidRPr="00A06C86">
        <w:rPr>
          <w:rFonts w:ascii="Times New Roman" w:hAnsi="Times New Roman" w:cs="Times New Roman"/>
          <w:sz w:val="24"/>
          <w:szCs w:val="24"/>
          <w:lang w:val="da-DK"/>
        </w:rPr>
        <w:t xml:space="preserve"> </w:t>
      </w:r>
    </w:p>
    <w:p w:rsidR="00462B52" w:rsidRPr="00A06C86" w:rsidRDefault="004C618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w:t>
      </w:r>
      <w:r w:rsidR="006B1F93" w:rsidRPr="00A06C86">
        <w:rPr>
          <w:rFonts w:ascii="Times New Roman" w:hAnsi="Times New Roman" w:cs="Times New Roman"/>
          <w:i/>
          <w:sz w:val="24"/>
          <w:szCs w:val="24"/>
          <w:lang w:val="da-DK"/>
        </w:rPr>
        <w:t xml:space="preserve">At blive nægtet socialt gældende retskrav er ensbetydende med </w:t>
      </w:r>
      <w:r w:rsidR="001E5C08" w:rsidRPr="00A06C86">
        <w:rPr>
          <w:rFonts w:ascii="Times New Roman" w:hAnsi="Times New Roman" w:cs="Times New Roman"/>
          <w:i/>
          <w:sz w:val="24"/>
          <w:szCs w:val="24"/>
          <w:lang w:val="da-DK"/>
        </w:rPr>
        <w:t>en krænkelse af ens intersubjektive nærende tillid til, at man er anerkendt som et subjekt med moralsk dømmekraft”</w:t>
      </w:r>
      <w:r w:rsidR="001E5C08" w:rsidRPr="00A06C86">
        <w:rPr>
          <w:rFonts w:ascii="Times New Roman" w:hAnsi="Times New Roman" w:cs="Times New Roman"/>
          <w:sz w:val="24"/>
          <w:szCs w:val="24"/>
          <w:lang w:val="da-DK"/>
        </w:rPr>
        <w:t xml:space="preserve"> (Honneth, 2006:178)</w:t>
      </w:r>
      <w:r w:rsidR="004534A9" w:rsidRPr="00A06C86">
        <w:rPr>
          <w:rFonts w:ascii="Times New Roman" w:hAnsi="Times New Roman" w:cs="Times New Roman"/>
          <w:sz w:val="24"/>
          <w:szCs w:val="24"/>
          <w:lang w:val="da-DK"/>
        </w:rPr>
        <w:t>.</w:t>
      </w:r>
    </w:p>
    <w:p w:rsidR="00257E6C" w:rsidRPr="00A06C86" w:rsidRDefault="004534A9"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Honneth uddyber, at </w:t>
      </w:r>
      <w:r w:rsidR="00E528CD" w:rsidRPr="00A06C86">
        <w:rPr>
          <w:rFonts w:ascii="Times New Roman" w:hAnsi="Times New Roman" w:cs="Times New Roman"/>
          <w:sz w:val="24"/>
          <w:szCs w:val="24"/>
          <w:lang w:val="da-DK"/>
        </w:rPr>
        <w:t>rets</w:t>
      </w:r>
      <w:r w:rsidR="00226434" w:rsidRPr="00A06C86">
        <w:rPr>
          <w:rFonts w:ascii="Times New Roman" w:hAnsi="Times New Roman" w:cs="Times New Roman"/>
          <w:sz w:val="24"/>
          <w:szCs w:val="24"/>
          <w:lang w:val="da-DK"/>
        </w:rPr>
        <w:t>tab</w:t>
      </w:r>
      <w:r w:rsidRPr="00A06C86">
        <w:rPr>
          <w:rFonts w:ascii="Times New Roman" w:hAnsi="Times New Roman" w:cs="Times New Roman"/>
          <w:sz w:val="24"/>
          <w:szCs w:val="24"/>
          <w:lang w:val="da-DK"/>
        </w:rPr>
        <w:t>et</w:t>
      </w:r>
      <w:r w:rsidR="001E5C08" w:rsidRPr="00A06C86">
        <w:rPr>
          <w:rFonts w:ascii="Times New Roman" w:hAnsi="Times New Roman" w:cs="Times New Roman"/>
          <w:sz w:val="24"/>
          <w:szCs w:val="24"/>
          <w:lang w:val="da-DK"/>
        </w:rPr>
        <w:t xml:space="preserve"> nedbryder individets selvrespekt</w:t>
      </w:r>
      <w:r w:rsidR="00771056" w:rsidRPr="00A06C86">
        <w:rPr>
          <w:rFonts w:ascii="Times New Roman" w:hAnsi="Times New Roman" w:cs="Times New Roman"/>
          <w:sz w:val="24"/>
          <w:szCs w:val="24"/>
          <w:lang w:val="da-DK"/>
        </w:rPr>
        <w:t>, idet individet mister sin status som ligeværdig og ligeberettiget partner med en subjektiv dømmekraft (Honneth, 2006: 178).</w:t>
      </w:r>
      <w:r w:rsidR="003769FE" w:rsidRPr="00A06C86">
        <w:rPr>
          <w:rFonts w:ascii="Times New Roman" w:hAnsi="Times New Roman" w:cs="Times New Roman"/>
          <w:sz w:val="24"/>
          <w:szCs w:val="24"/>
          <w:lang w:val="da-DK"/>
        </w:rPr>
        <w:t xml:space="preserve"> </w:t>
      </w:r>
      <w:r w:rsidR="001E5C08" w:rsidRPr="00A06C86">
        <w:rPr>
          <w:rFonts w:ascii="Times New Roman" w:hAnsi="Times New Roman" w:cs="Times New Roman"/>
          <w:sz w:val="24"/>
          <w:szCs w:val="24"/>
          <w:lang w:val="da-DK"/>
        </w:rPr>
        <w:t>Juul og Riiskjær påpeger, at krænkels</w:t>
      </w:r>
      <w:r w:rsidR="00D21C27" w:rsidRPr="00A06C86">
        <w:rPr>
          <w:rFonts w:ascii="Times New Roman" w:hAnsi="Times New Roman" w:cs="Times New Roman"/>
          <w:sz w:val="24"/>
          <w:szCs w:val="24"/>
          <w:lang w:val="da-DK"/>
        </w:rPr>
        <w:t>er inden</w:t>
      </w:r>
      <w:r w:rsidR="00E36212" w:rsidRPr="00A06C86">
        <w:rPr>
          <w:rFonts w:ascii="Times New Roman" w:hAnsi="Times New Roman" w:cs="Times New Roman"/>
          <w:sz w:val="24"/>
          <w:szCs w:val="24"/>
          <w:lang w:val="da-DK"/>
        </w:rPr>
        <w:t xml:space="preserve"> </w:t>
      </w:r>
      <w:r w:rsidR="00D21C27" w:rsidRPr="00A06C86">
        <w:rPr>
          <w:rFonts w:ascii="Times New Roman" w:hAnsi="Times New Roman" w:cs="Times New Roman"/>
          <w:sz w:val="24"/>
          <w:szCs w:val="24"/>
          <w:lang w:val="da-DK"/>
        </w:rPr>
        <w:t xml:space="preserve">for den retslige sfære </w:t>
      </w:r>
      <w:r w:rsidR="00551A36" w:rsidRPr="00A06C86">
        <w:rPr>
          <w:rFonts w:ascii="Times New Roman" w:hAnsi="Times New Roman" w:cs="Times New Roman"/>
          <w:sz w:val="24"/>
          <w:szCs w:val="24"/>
          <w:lang w:val="da-DK"/>
        </w:rPr>
        <w:t>bl.a. kan</w:t>
      </w:r>
      <w:r w:rsidR="00D21C27" w:rsidRPr="00A06C86">
        <w:rPr>
          <w:rFonts w:ascii="Times New Roman" w:hAnsi="Times New Roman" w:cs="Times New Roman"/>
          <w:sz w:val="24"/>
          <w:szCs w:val="24"/>
          <w:lang w:val="da-DK"/>
        </w:rPr>
        <w:t xml:space="preserve"> opstå, hvis </w:t>
      </w:r>
      <w:r w:rsidR="001E5C08" w:rsidRPr="00A06C86">
        <w:rPr>
          <w:rFonts w:ascii="Times New Roman" w:hAnsi="Times New Roman" w:cs="Times New Roman"/>
          <w:sz w:val="24"/>
          <w:szCs w:val="24"/>
          <w:lang w:val="da-DK"/>
        </w:rPr>
        <w:t xml:space="preserve">borgerne oplever, at den professionelle handler hen over </w:t>
      </w:r>
      <w:r w:rsidR="00D21C27" w:rsidRPr="00A06C86">
        <w:rPr>
          <w:rFonts w:ascii="Times New Roman" w:hAnsi="Times New Roman" w:cs="Times New Roman"/>
          <w:sz w:val="24"/>
          <w:szCs w:val="24"/>
          <w:lang w:val="da-DK"/>
        </w:rPr>
        <w:t>hovedet på ham/hende og at de</w:t>
      </w:r>
      <w:r w:rsidR="008225CB" w:rsidRPr="00A06C86">
        <w:rPr>
          <w:rFonts w:ascii="Times New Roman" w:hAnsi="Times New Roman" w:cs="Times New Roman"/>
          <w:sz w:val="24"/>
          <w:szCs w:val="24"/>
          <w:lang w:val="da-DK"/>
        </w:rPr>
        <w:t xml:space="preserve"> dermed</w:t>
      </w:r>
      <w:r w:rsidR="001E5C08" w:rsidRPr="00A06C86">
        <w:rPr>
          <w:rFonts w:ascii="Times New Roman" w:hAnsi="Times New Roman" w:cs="Times New Roman"/>
          <w:sz w:val="24"/>
          <w:szCs w:val="24"/>
          <w:lang w:val="da-DK"/>
        </w:rPr>
        <w:t xml:space="preserve"> </w:t>
      </w:r>
      <w:r w:rsidR="008225CB" w:rsidRPr="00A06C86">
        <w:rPr>
          <w:rFonts w:ascii="Times New Roman" w:hAnsi="Times New Roman" w:cs="Times New Roman"/>
          <w:sz w:val="24"/>
          <w:szCs w:val="24"/>
          <w:lang w:val="da-DK"/>
        </w:rPr>
        <w:t>ikke føler</w:t>
      </w:r>
      <w:r w:rsidR="00685F53" w:rsidRPr="00A06C86">
        <w:rPr>
          <w:rFonts w:ascii="Times New Roman" w:hAnsi="Times New Roman" w:cs="Times New Roman"/>
          <w:sz w:val="24"/>
          <w:szCs w:val="24"/>
          <w:lang w:val="da-DK"/>
        </w:rPr>
        <w:t xml:space="preserve"> sig tilstrækkelig </w:t>
      </w:r>
      <w:r w:rsidR="001E5C08" w:rsidRPr="00A06C86">
        <w:rPr>
          <w:rFonts w:ascii="Times New Roman" w:hAnsi="Times New Roman" w:cs="Times New Roman"/>
          <w:sz w:val="24"/>
          <w:szCs w:val="24"/>
          <w:lang w:val="da-DK"/>
        </w:rPr>
        <w:t>inddraget. Dette kan medføre</w:t>
      </w:r>
      <w:r w:rsidR="00D21C27" w:rsidRPr="00A06C86">
        <w:rPr>
          <w:rFonts w:ascii="Times New Roman" w:hAnsi="Times New Roman" w:cs="Times New Roman"/>
          <w:sz w:val="24"/>
          <w:szCs w:val="24"/>
          <w:lang w:val="da-DK"/>
        </w:rPr>
        <w:t>,</w:t>
      </w:r>
      <w:r w:rsidR="008225CB" w:rsidRPr="00A06C86">
        <w:rPr>
          <w:rFonts w:ascii="Times New Roman" w:hAnsi="Times New Roman" w:cs="Times New Roman"/>
          <w:sz w:val="24"/>
          <w:szCs w:val="24"/>
          <w:lang w:val="da-DK"/>
        </w:rPr>
        <w:t xml:space="preserve"> at borgeren oplever</w:t>
      </w:r>
      <w:r w:rsidR="001E5C08" w:rsidRPr="00A06C86">
        <w:rPr>
          <w:rFonts w:ascii="Times New Roman" w:hAnsi="Times New Roman" w:cs="Times New Roman"/>
          <w:sz w:val="24"/>
          <w:szCs w:val="24"/>
          <w:lang w:val="da-DK"/>
        </w:rPr>
        <w:t xml:space="preserve"> mistillid til den profes</w:t>
      </w:r>
      <w:r w:rsidR="00685F53" w:rsidRPr="00A06C86">
        <w:rPr>
          <w:rFonts w:ascii="Times New Roman" w:hAnsi="Times New Roman" w:cs="Times New Roman"/>
          <w:sz w:val="24"/>
          <w:szCs w:val="24"/>
          <w:lang w:val="da-DK"/>
        </w:rPr>
        <w:t>sionelle</w:t>
      </w:r>
      <w:r w:rsidR="008225CB" w:rsidRPr="00A06C86">
        <w:rPr>
          <w:rFonts w:ascii="Times New Roman" w:hAnsi="Times New Roman" w:cs="Times New Roman"/>
          <w:sz w:val="24"/>
          <w:szCs w:val="24"/>
          <w:lang w:val="da-DK"/>
        </w:rPr>
        <w:t xml:space="preserve"> og det system, som denne repræsenterer</w:t>
      </w:r>
      <w:r w:rsidR="00685F53" w:rsidRPr="00A06C86">
        <w:rPr>
          <w:rFonts w:ascii="Times New Roman" w:hAnsi="Times New Roman" w:cs="Times New Roman"/>
          <w:sz w:val="24"/>
          <w:szCs w:val="24"/>
          <w:lang w:val="da-DK"/>
        </w:rPr>
        <w:t xml:space="preserve"> (Juul &amp; Riiskjær, 2012:</w:t>
      </w:r>
      <w:r w:rsidR="001E5C08" w:rsidRPr="00A06C86">
        <w:rPr>
          <w:rFonts w:ascii="Times New Roman" w:hAnsi="Times New Roman" w:cs="Times New Roman"/>
          <w:sz w:val="24"/>
          <w:szCs w:val="24"/>
          <w:lang w:val="da-DK"/>
        </w:rPr>
        <w:t>18</w:t>
      </w:r>
      <w:r w:rsidR="00F745DE" w:rsidRPr="00A06C86">
        <w:rPr>
          <w:rFonts w:ascii="Times New Roman" w:hAnsi="Times New Roman" w:cs="Times New Roman"/>
          <w:sz w:val="24"/>
          <w:szCs w:val="24"/>
          <w:lang w:val="da-DK"/>
        </w:rPr>
        <w:t>, 30</w:t>
      </w:r>
      <w:r w:rsidR="001E5C08" w:rsidRPr="00A06C86">
        <w:rPr>
          <w:rFonts w:ascii="Times New Roman" w:hAnsi="Times New Roman" w:cs="Times New Roman"/>
          <w:sz w:val="24"/>
          <w:szCs w:val="24"/>
          <w:lang w:val="da-DK"/>
        </w:rPr>
        <w:t xml:space="preserve">). </w:t>
      </w:r>
    </w:p>
    <w:p w:rsidR="00BE7581"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Den sidste form for krænkelse er nedværdigelse af livsformer, som er modstykket til den sociale anerkendelse inden</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 den solidariske sfæ</w:t>
      </w:r>
      <w:r w:rsidR="00BC3E79" w:rsidRPr="00A06C86">
        <w:rPr>
          <w:rFonts w:ascii="Times New Roman" w:hAnsi="Times New Roman" w:cs="Times New Roman"/>
          <w:sz w:val="24"/>
          <w:szCs w:val="24"/>
          <w:lang w:val="da-DK"/>
        </w:rPr>
        <w:t xml:space="preserve">re. </w:t>
      </w:r>
      <w:r w:rsidRPr="00A06C86">
        <w:rPr>
          <w:rFonts w:ascii="Times New Roman" w:hAnsi="Times New Roman" w:cs="Times New Roman"/>
          <w:sz w:val="24"/>
          <w:szCs w:val="24"/>
          <w:lang w:val="da-DK"/>
        </w:rPr>
        <w:t>Denne krænkelse</w:t>
      </w:r>
      <w:r w:rsidR="008225CB" w:rsidRPr="00A06C86">
        <w:rPr>
          <w:rFonts w:ascii="Times New Roman" w:hAnsi="Times New Roman" w:cs="Times New Roman"/>
          <w:sz w:val="24"/>
          <w:szCs w:val="24"/>
          <w:lang w:val="da-DK"/>
        </w:rPr>
        <w:t>sform</w:t>
      </w:r>
      <w:r w:rsidRPr="00A06C86">
        <w:rPr>
          <w:rFonts w:ascii="Times New Roman" w:hAnsi="Times New Roman" w:cs="Times New Roman"/>
          <w:sz w:val="24"/>
          <w:szCs w:val="24"/>
          <w:lang w:val="da-DK"/>
        </w:rPr>
        <w:t xml:space="preserve"> betyder jf. Honneth</w:t>
      </w:r>
      <w:r w:rsidR="008225CB" w:rsidRPr="00A06C86">
        <w:rPr>
          <w:rFonts w:ascii="Times New Roman" w:hAnsi="Times New Roman" w:cs="Times New Roman"/>
          <w:sz w:val="24"/>
          <w:szCs w:val="24"/>
          <w:lang w:val="da-DK"/>
        </w:rPr>
        <w:t>, at individet ikke</w:t>
      </w:r>
      <w:r w:rsidR="00BE7581" w:rsidRPr="00A06C86">
        <w:rPr>
          <w:rFonts w:ascii="Times New Roman" w:hAnsi="Times New Roman" w:cs="Times New Roman"/>
          <w:sz w:val="24"/>
          <w:szCs w:val="24"/>
          <w:lang w:val="da-DK"/>
        </w:rPr>
        <w:t xml:space="preserve"> anerkendes for sin unikke værdi i sociale sammenhænge, dvs. at individet ikke oplever, at blive</w:t>
      </w:r>
      <w:r w:rsidR="005106C2" w:rsidRPr="00A06C86">
        <w:rPr>
          <w:rFonts w:ascii="Times New Roman" w:hAnsi="Times New Roman" w:cs="Times New Roman"/>
          <w:sz w:val="24"/>
          <w:szCs w:val="24"/>
          <w:lang w:val="da-DK"/>
        </w:rPr>
        <w:t xml:space="preserve"> anerkendt</w:t>
      </w:r>
      <w:r w:rsidR="00BE7581" w:rsidRPr="00A06C86">
        <w:rPr>
          <w:rFonts w:ascii="Times New Roman" w:hAnsi="Times New Roman" w:cs="Times New Roman"/>
          <w:sz w:val="24"/>
          <w:szCs w:val="24"/>
          <w:lang w:val="da-DK"/>
        </w:rPr>
        <w:t xml:space="preserve"> for sine subjektive egenskaber og præstationer (Honneth, 2006: 178-179). </w:t>
      </w:r>
      <w:r w:rsidR="008225CB" w:rsidRPr="00A06C86">
        <w:rPr>
          <w:rFonts w:ascii="Times New Roman" w:hAnsi="Times New Roman" w:cs="Times New Roman"/>
          <w:sz w:val="24"/>
          <w:szCs w:val="24"/>
          <w:lang w:val="da-DK"/>
        </w:rPr>
        <w:t>Krænkelse</w:t>
      </w:r>
      <w:r w:rsidR="00BE7581" w:rsidRPr="00A06C86">
        <w:rPr>
          <w:rFonts w:ascii="Times New Roman" w:hAnsi="Times New Roman" w:cs="Times New Roman"/>
          <w:sz w:val="24"/>
          <w:szCs w:val="24"/>
          <w:lang w:val="da-DK"/>
        </w:rPr>
        <w:t>rne</w:t>
      </w:r>
      <w:r w:rsidR="008225CB" w:rsidRPr="00A06C86">
        <w:rPr>
          <w:rFonts w:ascii="Times New Roman" w:hAnsi="Times New Roman" w:cs="Times New Roman"/>
          <w:sz w:val="24"/>
          <w:szCs w:val="24"/>
          <w:lang w:val="da-DK"/>
        </w:rPr>
        <w:t xml:space="preserve"> kan både bestå i,</w:t>
      </w:r>
      <w:r w:rsidRPr="00A06C86">
        <w:rPr>
          <w:rFonts w:ascii="Times New Roman" w:hAnsi="Times New Roman" w:cs="Times New Roman"/>
          <w:sz w:val="24"/>
          <w:szCs w:val="24"/>
          <w:lang w:val="da-DK"/>
        </w:rPr>
        <w:t xml:space="preserve"> at en grup</w:t>
      </w:r>
      <w:r w:rsidR="00BE7581" w:rsidRPr="00A06C86">
        <w:rPr>
          <w:rFonts w:ascii="Times New Roman" w:hAnsi="Times New Roman" w:cs="Times New Roman"/>
          <w:sz w:val="24"/>
          <w:szCs w:val="24"/>
          <w:lang w:val="da-DK"/>
        </w:rPr>
        <w:t>pe i samfundet ikke tildeles</w:t>
      </w:r>
      <w:r w:rsidRPr="00A06C86">
        <w:rPr>
          <w:rFonts w:ascii="Times New Roman" w:hAnsi="Times New Roman" w:cs="Times New Roman"/>
          <w:sz w:val="24"/>
          <w:szCs w:val="24"/>
          <w:lang w:val="da-DK"/>
        </w:rPr>
        <w:t xml:space="preserve"> værdi eller at et individ ikke tillægges at have en betydning i et større fællesskab. Det kan medføre </w:t>
      </w:r>
      <w:r w:rsidR="00BE7581" w:rsidRPr="00A06C86">
        <w:rPr>
          <w:rFonts w:ascii="Times New Roman" w:hAnsi="Times New Roman" w:cs="Times New Roman"/>
          <w:sz w:val="24"/>
          <w:szCs w:val="24"/>
          <w:lang w:val="da-DK"/>
        </w:rPr>
        <w:t>en nedvurdering</w:t>
      </w:r>
      <w:r w:rsidR="005106C2" w:rsidRPr="00A06C86">
        <w:rPr>
          <w:rFonts w:ascii="Times New Roman" w:hAnsi="Times New Roman" w:cs="Times New Roman"/>
          <w:sz w:val="24"/>
          <w:szCs w:val="24"/>
          <w:lang w:val="da-DK"/>
        </w:rPr>
        <w:t xml:space="preserve"> af individuelle eller kollektive</w:t>
      </w:r>
      <w:r w:rsidRPr="00A06C86">
        <w:rPr>
          <w:rFonts w:ascii="Times New Roman" w:hAnsi="Times New Roman" w:cs="Times New Roman"/>
          <w:sz w:val="24"/>
          <w:szCs w:val="24"/>
          <w:lang w:val="da-DK"/>
        </w:rPr>
        <w:t xml:space="preserve"> livsstilsmåder, som tillægges lavere status end andre. Et eksempel kan være individer eller kollektive grupper, hvor man</w:t>
      </w:r>
      <w:r w:rsidR="00685F53"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frem for at understøtte de forskellige livsformer</w:t>
      </w:r>
      <w:r w:rsidR="00685F53"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stigmatiserer dem. Disse krænkelser kan udløse følelser som bl.a. vrede og skam (Honneth, 2006:178-179). De f</w:t>
      </w:r>
      <w:r w:rsidR="008225CB" w:rsidRPr="00A06C86">
        <w:rPr>
          <w:rFonts w:ascii="Times New Roman" w:hAnsi="Times New Roman" w:cs="Times New Roman"/>
          <w:sz w:val="24"/>
          <w:szCs w:val="24"/>
          <w:lang w:val="da-DK"/>
        </w:rPr>
        <w:t>orskellige krænkelsesformer</w:t>
      </w:r>
      <w:r w:rsidRPr="00A06C86">
        <w:rPr>
          <w:rFonts w:ascii="Times New Roman" w:hAnsi="Times New Roman" w:cs="Times New Roman"/>
          <w:sz w:val="24"/>
          <w:szCs w:val="24"/>
          <w:lang w:val="da-DK"/>
        </w:rPr>
        <w:t xml:space="preserve"> kan </w:t>
      </w:r>
      <w:r w:rsidR="00257E6C" w:rsidRPr="00A06C86">
        <w:rPr>
          <w:rFonts w:ascii="Times New Roman" w:hAnsi="Times New Roman" w:cs="Times New Roman"/>
          <w:sz w:val="24"/>
          <w:szCs w:val="24"/>
          <w:lang w:val="da-DK"/>
        </w:rPr>
        <w:t>ifølge Honneth</w:t>
      </w:r>
      <w:r w:rsidR="00FF500A" w:rsidRPr="00A06C86">
        <w:rPr>
          <w:rFonts w:ascii="Times New Roman" w:hAnsi="Times New Roman" w:cs="Times New Roman"/>
          <w:sz w:val="24"/>
          <w:szCs w:val="24"/>
          <w:lang w:val="da-DK"/>
        </w:rPr>
        <w:t xml:space="preserve"> bl.a.</w:t>
      </w:r>
      <w:r w:rsidR="00257E6C" w:rsidRPr="00A06C86">
        <w:rPr>
          <w:rFonts w:ascii="Times New Roman" w:hAnsi="Times New Roman" w:cs="Times New Roman"/>
          <w:sz w:val="24"/>
          <w:szCs w:val="24"/>
          <w:lang w:val="da-DK"/>
        </w:rPr>
        <w:t xml:space="preserve"> medføre ydmygelse og</w:t>
      </w:r>
      <w:r w:rsidR="00A507EC" w:rsidRPr="00A06C86">
        <w:rPr>
          <w:rFonts w:ascii="Times New Roman" w:hAnsi="Times New Roman" w:cs="Times New Roman"/>
          <w:sz w:val="24"/>
          <w:szCs w:val="24"/>
          <w:lang w:val="da-DK"/>
        </w:rPr>
        <w:t xml:space="preserve"> udløse en følelsesmæssig spænd</w:t>
      </w:r>
      <w:r w:rsidR="00257E6C" w:rsidRPr="00A06C86">
        <w:rPr>
          <w:rFonts w:ascii="Times New Roman" w:hAnsi="Times New Roman" w:cs="Times New Roman"/>
          <w:sz w:val="24"/>
          <w:szCs w:val="24"/>
          <w:lang w:val="da-DK"/>
        </w:rPr>
        <w:t>ingstilstand</w:t>
      </w:r>
      <w:r w:rsidR="00A507EC" w:rsidRPr="00A06C86">
        <w:rPr>
          <w:rFonts w:ascii="Times New Roman" w:hAnsi="Times New Roman" w:cs="Times New Roman"/>
          <w:sz w:val="24"/>
          <w:szCs w:val="24"/>
          <w:lang w:val="da-DK"/>
        </w:rPr>
        <w:t>,</w:t>
      </w:r>
      <w:r w:rsidR="00257E6C" w:rsidRPr="00A06C86">
        <w:rPr>
          <w:rFonts w:ascii="Times New Roman" w:hAnsi="Times New Roman" w:cs="Times New Roman"/>
          <w:sz w:val="24"/>
          <w:szCs w:val="24"/>
          <w:lang w:val="da-DK"/>
        </w:rPr>
        <w:t xml:space="preserve"> som </w:t>
      </w:r>
      <w:r w:rsidR="00462B52" w:rsidRPr="00A06C86">
        <w:rPr>
          <w:rFonts w:ascii="Times New Roman" w:hAnsi="Times New Roman" w:cs="Times New Roman"/>
          <w:sz w:val="24"/>
          <w:szCs w:val="24"/>
          <w:lang w:val="da-DK"/>
        </w:rPr>
        <w:t>kun kan opløses, hvis individet</w:t>
      </w:r>
      <w:r w:rsidR="00257E6C" w:rsidRPr="00A06C86">
        <w:rPr>
          <w:rFonts w:ascii="Times New Roman" w:hAnsi="Times New Roman" w:cs="Times New Roman"/>
          <w:sz w:val="24"/>
          <w:szCs w:val="24"/>
          <w:lang w:val="da-DK"/>
        </w:rPr>
        <w:t xml:space="preserve"> opnå</w:t>
      </w:r>
      <w:r w:rsidR="00A507EC" w:rsidRPr="00A06C86">
        <w:rPr>
          <w:rFonts w:ascii="Times New Roman" w:hAnsi="Times New Roman" w:cs="Times New Roman"/>
          <w:sz w:val="24"/>
          <w:szCs w:val="24"/>
          <w:lang w:val="da-DK"/>
        </w:rPr>
        <w:t>r</w:t>
      </w:r>
      <w:r w:rsidR="00257E6C" w:rsidRPr="00A06C86">
        <w:rPr>
          <w:rFonts w:ascii="Times New Roman" w:hAnsi="Times New Roman" w:cs="Times New Roman"/>
          <w:sz w:val="24"/>
          <w:szCs w:val="24"/>
          <w:lang w:val="da-DK"/>
        </w:rPr>
        <w:t xml:space="preserve"> o</w:t>
      </w:r>
      <w:r w:rsidR="00462B52" w:rsidRPr="00A06C86">
        <w:rPr>
          <w:rFonts w:ascii="Times New Roman" w:hAnsi="Times New Roman" w:cs="Times New Roman"/>
          <w:sz w:val="24"/>
          <w:szCs w:val="24"/>
          <w:lang w:val="da-DK"/>
        </w:rPr>
        <w:t>g genvinder muligheden for at handle</w:t>
      </w:r>
      <w:r w:rsidR="00257E6C" w:rsidRPr="00A06C86">
        <w:rPr>
          <w:rFonts w:ascii="Times New Roman" w:hAnsi="Times New Roman" w:cs="Times New Roman"/>
          <w:sz w:val="24"/>
          <w:szCs w:val="24"/>
          <w:lang w:val="da-DK"/>
        </w:rPr>
        <w:t>. Dermed kan krænkelser</w:t>
      </w:r>
      <w:r w:rsidR="008225CB" w:rsidRPr="00A06C86">
        <w:rPr>
          <w:rFonts w:ascii="Times New Roman" w:hAnsi="Times New Roman" w:cs="Times New Roman"/>
          <w:sz w:val="24"/>
          <w:szCs w:val="24"/>
          <w:lang w:val="da-DK"/>
        </w:rPr>
        <w:t>ne</w:t>
      </w:r>
      <w:r w:rsidR="00257E6C"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udløse en kamp</w:t>
      </w:r>
      <w:r w:rsidR="007A409B" w:rsidRPr="00A06C86">
        <w:rPr>
          <w:rFonts w:ascii="Times New Roman" w:hAnsi="Times New Roman" w:cs="Times New Roman"/>
          <w:sz w:val="24"/>
          <w:szCs w:val="24"/>
          <w:lang w:val="da-DK"/>
        </w:rPr>
        <w:t xml:space="preserve"> hos individet i forhold til</w:t>
      </w:r>
      <w:r w:rsidRPr="00A06C86">
        <w:rPr>
          <w:rFonts w:ascii="Times New Roman" w:hAnsi="Times New Roman" w:cs="Times New Roman"/>
          <w:sz w:val="24"/>
          <w:szCs w:val="24"/>
          <w:lang w:val="da-DK"/>
        </w:rPr>
        <w:t xml:space="preserve"> at få anerkendt </w:t>
      </w:r>
      <w:r w:rsidR="00462B52" w:rsidRPr="00A06C86">
        <w:rPr>
          <w:rFonts w:ascii="Times New Roman" w:hAnsi="Times New Roman" w:cs="Times New Roman"/>
          <w:sz w:val="24"/>
          <w:szCs w:val="24"/>
          <w:lang w:val="da-DK"/>
        </w:rPr>
        <w:t>sine behov</w:t>
      </w:r>
      <w:r w:rsidR="00BE7581" w:rsidRPr="00A06C86">
        <w:rPr>
          <w:rFonts w:ascii="Times New Roman" w:hAnsi="Times New Roman" w:cs="Times New Roman"/>
          <w:sz w:val="24"/>
          <w:szCs w:val="24"/>
          <w:lang w:val="da-DK"/>
        </w:rPr>
        <w:t>, hvor de</w:t>
      </w:r>
      <w:r w:rsidRPr="00A06C86">
        <w:rPr>
          <w:rFonts w:ascii="Times New Roman" w:hAnsi="Times New Roman" w:cs="Times New Roman"/>
          <w:sz w:val="24"/>
          <w:szCs w:val="24"/>
          <w:lang w:val="da-DK"/>
        </w:rPr>
        <w:t>t frem for at være passivt offer</w:t>
      </w:r>
      <w:r w:rsidR="00BE7581" w:rsidRPr="00A06C86">
        <w:rPr>
          <w:rFonts w:ascii="Times New Roman" w:hAnsi="Times New Roman" w:cs="Times New Roman"/>
          <w:sz w:val="24"/>
          <w:szCs w:val="24"/>
          <w:lang w:val="da-DK"/>
        </w:rPr>
        <w:t xml:space="preserve"> for krænkelser</w:t>
      </w:r>
      <w:r w:rsidR="00685F53"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forsøger at opbygge et n</w:t>
      </w:r>
      <w:r w:rsidR="00BE7581" w:rsidRPr="00A06C86">
        <w:rPr>
          <w:rFonts w:ascii="Times New Roman" w:hAnsi="Times New Roman" w:cs="Times New Roman"/>
          <w:sz w:val="24"/>
          <w:szCs w:val="24"/>
          <w:lang w:val="da-DK"/>
        </w:rPr>
        <w:t>yt positivt selvforhold</w:t>
      </w:r>
      <w:r w:rsidRPr="00A06C86">
        <w:rPr>
          <w:rFonts w:ascii="Times New Roman" w:hAnsi="Times New Roman" w:cs="Times New Roman"/>
          <w:sz w:val="24"/>
          <w:szCs w:val="24"/>
          <w:lang w:val="da-DK"/>
        </w:rPr>
        <w:t xml:space="preserve"> (Honneth, 2006:211). </w:t>
      </w:r>
    </w:p>
    <w:p w:rsidR="006747D6" w:rsidRPr="00A06C86" w:rsidRDefault="001E5C0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Honneth skelner mellem begreberne anerkende/synlig og erkende/se. Ifølge Honneth kan erkende og se føre til usynlighed og manglende respekt (Honneth, 2003:98-105). I det sociale arbejde kan det jf. Juul og Hø</w:t>
      </w:r>
      <w:r w:rsidR="00FF500A" w:rsidRPr="00A06C86">
        <w:rPr>
          <w:rFonts w:ascii="Times New Roman" w:hAnsi="Times New Roman" w:cs="Times New Roman"/>
          <w:sz w:val="24"/>
          <w:szCs w:val="24"/>
          <w:lang w:val="da-DK"/>
        </w:rPr>
        <w:t>ilund betyde, at socialarbejderen</w:t>
      </w:r>
      <w:r w:rsidR="00E528CD" w:rsidRPr="00A06C86">
        <w:rPr>
          <w:rFonts w:ascii="Times New Roman" w:hAnsi="Times New Roman" w:cs="Times New Roman"/>
          <w:sz w:val="24"/>
          <w:szCs w:val="24"/>
          <w:lang w:val="da-DK"/>
        </w:rPr>
        <w:t xml:space="preserve"> usynliggør borgeren ved </w:t>
      </w:r>
      <w:r w:rsidRPr="00A06C86">
        <w:rPr>
          <w:rFonts w:ascii="Times New Roman" w:hAnsi="Times New Roman" w:cs="Times New Roman"/>
          <w:sz w:val="24"/>
          <w:szCs w:val="24"/>
          <w:lang w:val="da-DK"/>
        </w:rPr>
        <w:t>ikke at lytte til borgeren eller tage ham/hende alvorligt (Høilund &amp; Juul, 2005:28-29). Den ultimative form for anerkendelse er at være anerkendt og synlig i relationen, som er mere end blot at se en person fysisk, men at tillægge en person respekt og anseelse (Høilund &amp; Juu</w:t>
      </w:r>
      <w:r w:rsidR="004D14C7" w:rsidRPr="00A06C86">
        <w:rPr>
          <w:rFonts w:ascii="Times New Roman" w:hAnsi="Times New Roman" w:cs="Times New Roman"/>
          <w:sz w:val="24"/>
          <w:szCs w:val="24"/>
          <w:lang w:val="da-DK"/>
        </w:rPr>
        <w:t>l, 2005:28-29) De anerkendelses</w:t>
      </w:r>
      <w:r w:rsidRPr="00A06C86">
        <w:rPr>
          <w:rFonts w:ascii="Times New Roman" w:hAnsi="Times New Roman" w:cs="Times New Roman"/>
          <w:sz w:val="24"/>
          <w:szCs w:val="24"/>
          <w:lang w:val="da-DK"/>
        </w:rPr>
        <w:t>kampe, der kan finde sted i mødet, er et opgør med den usynliggørelse, som kan opstå i dette møde og et ønske om</w:t>
      </w:r>
      <w:r w:rsidR="004D14C7" w:rsidRPr="00A06C86">
        <w:rPr>
          <w:rFonts w:ascii="Times New Roman" w:hAnsi="Times New Roman" w:cs="Times New Roman"/>
          <w:sz w:val="24"/>
          <w:szCs w:val="24"/>
          <w:lang w:val="da-DK"/>
        </w:rPr>
        <w:t xml:space="preserve"> at blive taget alvorlig og</w:t>
      </w:r>
      <w:r w:rsidRPr="00A06C86">
        <w:rPr>
          <w:rFonts w:ascii="Times New Roman" w:hAnsi="Times New Roman" w:cs="Times New Roman"/>
          <w:sz w:val="24"/>
          <w:szCs w:val="24"/>
          <w:lang w:val="da-DK"/>
        </w:rPr>
        <w:t xml:space="preserve"> set og hørt. </w:t>
      </w:r>
    </w:p>
    <w:p w:rsidR="009924DA" w:rsidRPr="00A06C86" w:rsidRDefault="00462B52" w:rsidP="00DE1E6C">
      <w:pPr>
        <w:spacing w:line="360" w:lineRule="auto"/>
        <w:rPr>
          <w:rFonts w:ascii="Times New Roman" w:hAnsi="Times New Roman" w:cs="Times New Roman"/>
          <w:i/>
          <w:sz w:val="24"/>
          <w:szCs w:val="24"/>
          <w:lang w:val="da-DK"/>
        </w:rPr>
      </w:pPr>
      <w:r w:rsidRPr="00A06C86">
        <w:rPr>
          <w:rFonts w:ascii="Times New Roman" w:hAnsi="Times New Roman" w:cs="Times New Roman"/>
          <w:b/>
          <w:sz w:val="24"/>
          <w:szCs w:val="24"/>
          <w:lang w:val="da-DK"/>
        </w:rPr>
        <w:lastRenderedPageBreak/>
        <w:t xml:space="preserve">4.2 </w:t>
      </w:r>
      <w:r w:rsidR="004F4AFA" w:rsidRPr="00A06C86">
        <w:rPr>
          <w:rFonts w:ascii="Times New Roman" w:hAnsi="Times New Roman" w:cs="Times New Roman"/>
          <w:b/>
          <w:sz w:val="24"/>
          <w:szCs w:val="24"/>
          <w:lang w:val="da-DK"/>
        </w:rPr>
        <w:t>Teoretisk diskussion af:</w:t>
      </w:r>
      <w:r w:rsidR="0016318F" w:rsidRPr="00A06C86">
        <w:rPr>
          <w:rFonts w:ascii="Times New Roman" w:hAnsi="Times New Roman" w:cs="Times New Roman"/>
          <w:i/>
          <w:sz w:val="24"/>
          <w:szCs w:val="24"/>
          <w:lang w:val="da-DK"/>
        </w:rPr>
        <w:t xml:space="preserve"> </w:t>
      </w:r>
      <w:r w:rsidR="009924DA" w:rsidRPr="00A06C86">
        <w:rPr>
          <w:rFonts w:ascii="Times New Roman" w:hAnsi="Times New Roman" w:cs="Times New Roman"/>
          <w:i/>
          <w:sz w:val="24"/>
          <w:szCs w:val="24"/>
          <w:lang w:val="da-DK"/>
        </w:rPr>
        <w:t>Hvordan oplever borgern</w:t>
      </w:r>
      <w:r w:rsidR="0016318F" w:rsidRPr="00A06C86">
        <w:rPr>
          <w:rFonts w:ascii="Times New Roman" w:hAnsi="Times New Roman" w:cs="Times New Roman"/>
          <w:i/>
          <w:sz w:val="24"/>
          <w:szCs w:val="24"/>
          <w:lang w:val="da-DK"/>
        </w:rPr>
        <w:t>e at blive anerkendt</w:t>
      </w:r>
      <w:r w:rsidR="0067797B" w:rsidRPr="00A06C86">
        <w:rPr>
          <w:rFonts w:ascii="Times New Roman" w:hAnsi="Times New Roman" w:cs="Times New Roman"/>
          <w:i/>
          <w:sz w:val="24"/>
          <w:szCs w:val="24"/>
          <w:lang w:val="da-DK"/>
        </w:rPr>
        <w:t xml:space="preserve"> af</w:t>
      </w:r>
      <w:r w:rsidR="0016318F" w:rsidRPr="00A06C86">
        <w:rPr>
          <w:rFonts w:ascii="Times New Roman" w:hAnsi="Times New Roman" w:cs="Times New Roman"/>
          <w:i/>
          <w:sz w:val="24"/>
          <w:szCs w:val="24"/>
          <w:lang w:val="da-DK"/>
        </w:rPr>
        <w:t xml:space="preserve"> bostøttemedarbejder</w:t>
      </w:r>
      <w:r w:rsidR="0067797B" w:rsidRPr="00A06C86">
        <w:rPr>
          <w:rFonts w:ascii="Times New Roman" w:hAnsi="Times New Roman" w:cs="Times New Roman"/>
          <w:i/>
          <w:sz w:val="24"/>
          <w:szCs w:val="24"/>
          <w:lang w:val="da-DK"/>
        </w:rPr>
        <w:t>en</w:t>
      </w:r>
      <w:r w:rsidR="0016318F" w:rsidRPr="00A06C86">
        <w:rPr>
          <w:rFonts w:ascii="Times New Roman" w:hAnsi="Times New Roman" w:cs="Times New Roman"/>
          <w:i/>
          <w:sz w:val="24"/>
          <w:szCs w:val="24"/>
          <w:lang w:val="da-DK"/>
        </w:rPr>
        <w:t xml:space="preserve"> og hvilken indflydels</w:t>
      </w:r>
      <w:r w:rsidR="00F665FE" w:rsidRPr="00A06C86">
        <w:rPr>
          <w:rFonts w:ascii="Times New Roman" w:hAnsi="Times New Roman" w:cs="Times New Roman"/>
          <w:i/>
          <w:sz w:val="24"/>
          <w:szCs w:val="24"/>
          <w:lang w:val="da-DK"/>
        </w:rPr>
        <w:t>e har det på deres hverdagsliv</w:t>
      </w:r>
      <w:r w:rsidR="0016318F" w:rsidRPr="00A06C86">
        <w:rPr>
          <w:rFonts w:ascii="Times New Roman" w:hAnsi="Times New Roman" w:cs="Times New Roman"/>
          <w:i/>
          <w:sz w:val="24"/>
          <w:szCs w:val="24"/>
          <w:lang w:val="da-DK"/>
        </w:rPr>
        <w:t>?</w:t>
      </w:r>
    </w:p>
    <w:p w:rsidR="004F4AFA" w:rsidRPr="00A06C86" w:rsidRDefault="004F4AF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det følgende vil vi diskutere Honneths anerkendelsesteori ud fra den private</w:t>
      </w:r>
      <w:r w:rsidR="00135E68" w:rsidRPr="00A06C86">
        <w:rPr>
          <w:rFonts w:ascii="Times New Roman" w:hAnsi="Times New Roman" w:cs="Times New Roman"/>
          <w:sz w:val="24"/>
          <w:szCs w:val="24"/>
          <w:lang w:val="da-DK"/>
        </w:rPr>
        <w:t>,</w:t>
      </w:r>
      <w:r w:rsidR="002B7B62" w:rsidRPr="00A06C86">
        <w:rPr>
          <w:rFonts w:ascii="Times New Roman" w:hAnsi="Times New Roman" w:cs="Times New Roman"/>
          <w:sz w:val="24"/>
          <w:szCs w:val="24"/>
          <w:lang w:val="da-DK"/>
        </w:rPr>
        <w:t xml:space="preserve"> solidariske</w:t>
      </w:r>
      <w:r w:rsidR="00135E68" w:rsidRPr="00A06C86">
        <w:rPr>
          <w:rFonts w:ascii="Times New Roman" w:hAnsi="Times New Roman" w:cs="Times New Roman"/>
          <w:sz w:val="24"/>
          <w:szCs w:val="24"/>
          <w:lang w:val="da-DK"/>
        </w:rPr>
        <w:t xml:space="preserve"> og retlige</w:t>
      </w:r>
      <w:r w:rsidR="004D14C7" w:rsidRPr="00A06C86">
        <w:rPr>
          <w:rFonts w:ascii="Times New Roman" w:hAnsi="Times New Roman" w:cs="Times New Roman"/>
          <w:sz w:val="24"/>
          <w:szCs w:val="24"/>
          <w:lang w:val="da-DK"/>
        </w:rPr>
        <w:t xml:space="preserve"> sfære med henblik på</w:t>
      </w:r>
      <w:r w:rsidR="00FF500A" w:rsidRPr="00A06C86">
        <w:rPr>
          <w:rFonts w:ascii="Times New Roman" w:hAnsi="Times New Roman" w:cs="Times New Roman"/>
          <w:sz w:val="24"/>
          <w:szCs w:val="24"/>
          <w:lang w:val="da-DK"/>
        </w:rPr>
        <w:t xml:space="preserve"> at forklare</w:t>
      </w:r>
      <w:r w:rsidR="00C060D2" w:rsidRPr="00A06C86">
        <w:rPr>
          <w:rFonts w:ascii="Times New Roman" w:hAnsi="Times New Roman" w:cs="Times New Roman"/>
          <w:sz w:val="24"/>
          <w:szCs w:val="24"/>
          <w:lang w:val="da-DK"/>
        </w:rPr>
        <w:t>, hvilken konsekvens</w:t>
      </w:r>
      <w:r w:rsidR="003F7E97" w:rsidRPr="00A06C86">
        <w:rPr>
          <w:rFonts w:ascii="Times New Roman" w:hAnsi="Times New Roman" w:cs="Times New Roman"/>
          <w:sz w:val="24"/>
          <w:szCs w:val="24"/>
          <w:lang w:val="da-DK"/>
        </w:rPr>
        <w:t xml:space="preserve"> det har</w:t>
      </w:r>
      <w:r w:rsidR="002B7B62" w:rsidRPr="00A06C86">
        <w:rPr>
          <w:rFonts w:ascii="Times New Roman" w:hAnsi="Times New Roman" w:cs="Times New Roman"/>
          <w:sz w:val="24"/>
          <w:szCs w:val="24"/>
          <w:lang w:val="da-DK"/>
        </w:rPr>
        <w:t xml:space="preserve"> for borgerne at opleve anerkendelse af bostøttemedarbejderen. </w:t>
      </w:r>
    </w:p>
    <w:p w:rsidR="00B707C8" w:rsidRPr="00A06C86" w:rsidRDefault="00AA6440"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Igennem analyserne viser det sig, at b</w:t>
      </w:r>
      <w:r w:rsidR="00722D7C" w:rsidRPr="00A06C86">
        <w:rPr>
          <w:rFonts w:ascii="Times New Roman" w:hAnsi="Times New Roman" w:cs="Times New Roman"/>
          <w:sz w:val="24"/>
          <w:szCs w:val="24"/>
          <w:lang w:val="da-DK"/>
        </w:rPr>
        <w:t>orgerne</w:t>
      </w:r>
      <w:r w:rsidR="00427BF8" w:rsidRPr="00A06C86">
        <w:rPr>
          <w:rFonts w:ascii="Times New Roman" w:hAnsi="Times New Roman" w:cs="Times New Roman"/>
          <w:sz w:val="24"/>
          <w:szCs w:val="24"/>
          <w:lang w:val="da-DK"/>
        </w:rPr>
        <w:t xml:space="preserve"> oplever, at</w:t>
      </w:r>
      <w:r w:rsidR="004F4AFA" w:rsidRPr="00A06C86">
        <w:rPr>
          <w:rFonts w:ascii="Times New Roman" w:hAnsi="Times New Roman" w:cs="Times New Roman"/>
          <w:sz w:val="24"/>
          <w:szCs w:val="24"/>
          <w:lang w:val="da-DK"/>
        </w:rPr>
        <w:t xml:space="preserve"> </w:t>
      </w:r>
      <w:r w:rsidR="00427BF8" w:rsidRPr="00A06C86">
        <w:rPr>
          <w:rFonts w:ascii="Times New Roman" w:hAnsi="Times New Roman" w:cs="Times New Roman"/>
          <w:sz w:val="24"/>
          <w:szCs w:val="24"/>
          <w:lang w:val="da-DK"/>
        </w:rPr>
        <w:t>blive</w:t>
      </w:r>
      <w:r w:rsidR="004F4AFA" w:rsidRPr="00A06C86">
        <w:rPr>
          <w:rFonts w:ascii="Times New Roman" w:hAnsi="Times New Roman" w:cs="Times New Roman"/>
          <w:sz w:val="24"/>
          <w:szCs w:val="24"/>
          <w:lang w:val="da-DK"/>
        </w:rPr>
        <w:t xml:space="preserve"> set og hørt</w:t>
      </w:r>
      <w:r w:rsidR="00722D7C" w:rsidRPr="00A06C86">
        <w:rPr>
          <w:rFonts w:ascii="Times New Roman" w:hAnsi="Times New Roman" w:cs="Times New Roman"/>
          <w:sz w:val="24"/>
          <w:szCs w:val="24"/>
          <w:lang w:val="da-DK"/>
        </w:rPr>
        <w:t xml:space="preserve"> af den professionelle</w:t>
      </w:r>
      <w:r w:rsidR="004F4AFA" w:rsidRPr="00A06C86">
        <w:rPr>
          <w:rFonts w:ascii="Times New Roman" w:hAnsi="Times New Roman" w:cs="Times New Roman"/>
          <w:sz w:val="24"/>
          <w:szCs w:val="24"/>
          <w:lang w:val="da-DK"/>
        </w:rPr>
        <w:t xml:space="preserve"> </w:t>
      </w:r>
      <w:r w:rsidR="002B7B62" w:rsidRPr="00A06C86">
        <w:rPr>
          <w:rFonts w:ascii="Times New Roman" w:hAnsi="Times New Roman" w:cs="Times New Roman"/>
          <w:sz w:val="24"/>
          <w:szCs w:val="24"/>
          <w:lang w:val="da-DK"/>
        </w:rPr>
        <w:t>i forhold til</w:t>
      </w:r>
      <w:r w:rsidR="004F4AFA" w:rsidRPr="00A06C86">
        <w:rPr>
          <w:rFonts w:ascii="Times New Roman" w:hAnsi="Times New Roman" w:cs="Times New Roman"/>
          <w:sz w:val="24"/>
          <w:szCs w:val="24"/>
          <w:lang w:val="da-DK"/>
        </w:rPr>
        <w:t xml:space="preserve"> de vanskeligheder</w:t>
      </w:r>
      <w:r w:rsidR="00427BF8" w:rsidRPr="00A06C86">
        <w:rPr>
          <w:rFonts w:ascii="Times New Roman" w:hAnsi="Times New Roman" w:cs="Times New Roman"/>
          <w:sz w:val="24"/>
          <w:szCs w:val="24"/>
          <w:lang w:val="da-DK"/>
        </w:rPr>
        <w:t>, som</w:t>
      </w:r>
      <w:r w:rsidR="004F4AFA" w:rsidRPr="00A06C86">
        <w:rPr>
          <w:rFonts w:ascii="Times New Roman" w:hAnsi="Times New Roman" w:cs="Times New Roman"/>
          <w:sz w:val="24"/>
          <w:szCs w:val="24"/>
          <w:lang w:val="da-DK"/>
        </w:rPr>
        <w:t xml:space="preserve"> de oplever i deres hverdagsliv, hvilket vi kan ligestille med Ho</w:t>
      </w:r>
      <w:r w:rsidR="003D363B" w:rsidRPr="00A06C86">
        <w:rPr>
          <w:rFonts w:ascii="Times New Roman" w:hAnsi="Times New Roman" w:cs="Times New Roman"/>
          <w:sz w:val="24"/>
          <w:szCs w:val="24"/>
          <w:lang w:val="da-DK"/>
        </w:rPr>
        <w:t xml:space="preserve">nneths begreb om synliggørelse. </w:t>
      </w:r>
      <w:r w:rsidR="004F4AFA" w:rsidRPr="00A06C86">
        <w:rPr>
          <w:rFonts w:ascii="Times New Roman" w:hAnsi="Times New Roman" w:cs="Times New Roman"/>
          <w:sz w:val="24"/>
          <w:szCs w:val="24"/>
          <w:lang w:val="da-DK"/>
        </w:rPr>
        <w:t xml:space="preserve">Borgerne erfarer således, at den </w:t>
      </w:r>
      <w:r w:rsidR="00226434" w:rsidRPr="00A06C86">
        <w:rPr>
          <w:rFonts w:ascii="Times New Roman" w:hAnsi="Times New Roman" w:cs="Times New Roman"/>
          <w:sz w:val="24"/>
          <w:szCs w:val="24"/>
          <w:lang w:val="da-DK"/>
        </w:rPr>
        <w:t>professionelle</w:t>
      </w:r>
      <w:r w:rsidR="004F4AFA" w:rsidRPr="00A06C86">
        <w:rPr>
          <w:rFonts w:ascii="Times New Roman" w:hAnsi="Times New Roman" w:cs="Times New Roman"/>
          <w:sz w:val="24"/>
          <w:szCs w:val="24"/>
          <w:lang w:val="da-DK"/>
        </w:rPr>
        <w:t>, udover at se de</w:t>
      </w:r>
      <w:r w:rsidR="00427BF8" w:rsidRPr="00A06C86">
        <w:rPr>
          <w:rFonts w:ascii="Times New Roman" w:hAnsi="Times New Roman" w:cs="Times New Roman"/>
          <w:sz w:val="24"/>
          <w:szCs w:val="24"/>
          <w:lang w:val="da-DK"/>
        </w:rPr>
        <w:t>m i</w:t>
      </w:r>
      <w:r w:rsidR="002B7B62" w:rsidRPr="00A06C86">
        <w:rPr>
          <w:rFonts w:ascii="Times New Roman" w:hAnsi="Times New Roman" w:cs="Times New Roman"/>
          <w:sz w:val="24"/>
          <w:szCs w:val="24"/>
          <w:lang w:val="da-DK"/>
        </w:rPr>
        <w:t xml:space="preserve"> fysisk forstand</w:t>
      </w:r>
      <w:r w:rsidR="004F4AFA" w:rsidRPr="00A06C86">
        <w:rPr>
          <w:rFonts w:ascii="Times New Roman" w:hAnsi="Times New Roman" w:cs="Times New Roman"/>
          <w:sz w:val="24"/>
          <w:szCs w:val="24"/>
          <w:lang w:val="da-DK"/>
        </w:rPr>
        <w:t xml:space="preserve"> tillægger dem en væ</w:t>
      </w:r>
      <w:r w:rsidR="00427BF8" w:rsidRPr="00A06C86">
        <w:rPr>
          <w:rFonts w:ascii="Times New Roman" w:hAnsi="Times New Roman" w:cs="Times New Roman"/>
          <w:sz w:val="24"/>
          <w:szCs w:val="24"/>
          <w:lang w:val="da-DK"/>
        </w:rPr>
        <w:t xml:space="preserve">rdi i mødet ved at lytte </w:t>
      </w:r>
      <w:r w:rsidR="004F4AFA" w:rsidRPr="00A06C86">
        <w:rPr>
          <w:rFonts w:ascii="Times New Roman" w:hAnsi="Times New Roman" w:cs="Times New Roman"/>
          <w:sz w:val="24"/>
          <w:szCs w:val="24"/>
          <w:lang w:val="da-DK"/>
        </w:rPr>
        <w:t>og tage dem alvorligt.</w:t>
      </w:r>
      <w:r w:rsidR="003B2CA2" w:rsidRPr="00A06C86">
        <w:rPr>
          <w:rFonts w:ascii="Times New Roman" w:hAnsi="Times New Roman" w:cs="Times New Roman"/>
          <w:sz w:val="24"/>
          <w:szCs w:val="24"/>
          <w:lang w:val="da-DK"/>
        </w:rPr>
        <w:t xml:space="preserve"> </w:t>
      </w:r>
      <w:r w:rsidR="00B94D26" w:rsidRPr="00A06C86">
        <w:rPr>
          <w:rFonts w:ascii="Times New Roman" w:hAnsi="Times New Roman" w:cs="Times New Roman"/>
          <w:sz w:val="24"/>
          <w:szCs w:val="24"/>
          <w:lang w:val="da-DK"/>
        </w:rPr>
        <w:t>Analyserne viser</w:t>
      </w:r>
      <w:r w:rsidR="00A87327" w:rsidRPr="00A06C86">
        <w:rPr>
          <w:rFonts w:ascii="Times New Roman" w:hAnsi="Times New Roman" w:cs="Times New Roman"/>
          <w:sz w:val="24"/>
          <w:szCs w:val="24"/>
          <w:lang w:val="da-DK"/>
        </w:rPr>
        <w:t>,</w:t>
      </w:r>
      <w:r w:rsidR="00B94D26" w:rsidRPr="00A06C86">
        <w:rPr>
          <w:rFonts w:ascii="Times New Roman" w:hAnsi="Times New Roman" w:cs="Times New Roman"/>
          <w:sz w:val="24"/>
          <w:szCs w:val="24"/>
          <w:lang w:val="da-DK"/>
        </w:rPr>
        <w:t xml:space="preserve"> at flere af borgerne</w:t>
      </w:r>
      <w:r w:rsidR="00722D7C" w:rsidRPr="00A06C86">
        <w:rPr>
          <w:rFonts w:ascii="Times New Roman" w:hAnsi="Times New Roman" w:cs="Times New Roman"/>
          <w:sz w:val="24"/>
          <w:szCs w:val="24"/>
          <w:lang w:val="da-DK"/>
        </w:rPr>
        <w:t xml:space="preserve"> fortæller</w:t>
      </w:r>
      <w:r w:rsidR="00B94D26" w:rsidRPr="00A06C86">
        <w:rPr>
          <w:rFonts w:ascii="Times New Roman" w:hAnsi="Times New Roman" w:cs="Times New Roman"/>
          <w:sz w:val="24"/>
          <w:szCs w:val="24"/>
          <w:lang w:val="da-DK"/>
        </w:rPr>
        <w:t xml:space="preserve">, </w:t>
      </w:r>
      <w:r w:rsidR="00722D7C" w:rsidRPr="00A06C86">
        <w:rPr>
          <w:rFonts w:ascii="Times New Roman" w:hAnsi="Times New Roman" w:cs="Times New Roman"/>
          <w:sz w:val="24"/>
          <w:szCs w:val="24"/>
          <w:lang w:val="da-DK"/>
        </w:rPr>
        <w:t xml:space="preserve">at de </w:t>
      </w:r>
      <w:r w:rsidR="00B94D26" w:rsidRPr="00A06C86">
        <w:rPr>
          <w:rFonts w:ascii="Times New Roman" w:hAnsi="Times New Roman" w:cs="Times New Roman"/>
          <w:sz w:val="24"/>
          <w:szCs w:val="24"/>
          <w:lang w:val="da-DK"/>
        </w:rPr>
        <w:t>ikke tidligere har</w:t>
      </w:r>
      <w:r w:rsidR="0070064D" w:rsidRPr="00A06C86">
        <w:rPr>
          <w:rFonts w:ascii="Times New Roman" w:hAnsi="Times New Roman" w:cs="Times New Roman"/>
          <w:sz w:val="24"/>
          <w:szCs w:val="24"/>
          <w:lang w:val="da-DK"/>
        </w:rPr>
        <w:t xml:space="preserve"> oplevet følelsesmæssi</w:t>
      </w:r>
      <w:r w:rsidR="00B94D26" w:rsidRPr="00A06C86">
        <w:rPr>
          <w:rFonts w:ascii="Times New Roman" w:hAnsi="Times New Roman" w:cs="Times New Roman"/>
          <w:sz w:val="24"/>
          <w:szCs w:val="24"/>
          <w:lang w:val="da-DK"/>
        </w:rPr>
        <w:t>g støtte og tryghed</w:t>
      </w:r>
      <w:r w:rsidR="00722D7C" w:rsidRPr="00A06C86">
        <w:rPr>
          <w:rFonts w:ascii="Times New Roman" w:hAnsi="Times New Roman" w:cs="Times New Roman"/>
          <w:sz w:val="24"/>
          <w:szCs w:val="24"/>
          <w:lang w:val="da-DK"/>
        </w:rPr>
        <w:t>,</w:t>
      </w:r>
      <w:r w:rsidR="00B94D26" w:rsidRPr="00A06C86">
        <w:rPr>
          <w:rFonts w:ascii="Times New Roman" w:hAnsi="Times New Roman" w:cs="Times New Roman"/>
          <w:sz w:val="24"/>
          <w:szCs w:val="24"/>
          <w:lang w:val="da-DK"/>
        </w:rPr>
        <w:t xml:space="preserve"> hvilket ifølge dem medføre</w:t>
      </w:r>
      <w:r w:rsidR="00722D7C" w:rsidRPr="00A06C86">
        <w:rPr>
          <w:rFonts w:ascii="Times New Roman" w:hAnsi="Times New Roman" w:cs="Times New Roman"/>
          <w:sz w:val="24"/>
          <w:szCs w:val="24"/>
          <w:lang w:val="da-DK"/>
        </w:rPr>
        <w:t>r</w:t>
      </w:r>
      <w:r w:rsidR="0070064D" w:rsidRPr="00A06C86">
        <w:rPr>
          <w:rFonts w:ascii="Times New Roman" w:hAnsi="Times New Roman" w:cs="Times New Roman"/>
          <w:sz w:val="24"/>
          <w:szCs w:val="24"/>
          <w:lang w:val="da-DK"/>
        </w:rPr>
        <w:t>, at den professionelle får en</w:t>
      </w:r>
      <w:r w:rsidR="001D62F4" w:rsidRPr="00A06C86">
        <w:rPr>
          <w:rFonts w:ascii="Times New Roman" w:hAnsi="Times New Roman" w:cs="Times New Roman"/>
          <w:sz w:val="24"/>
          <w:szCs w:val="24"/>
          <w:lang w:val="da-DK"/>
        </w:rPr>
        <w:t xml:space="preserve"> meget</w:t>
      </w:r>
      <w:r w:rsidR="0070064D" w:rsidRPr="00A06C86">
        <w:rPr>
          <w:rFonts w:ascii="Times New Roman" w:hAnsi="Times New Roman" w:cs="Times New Roman"/>
          <w:sz w:val="24"/>
          <w:szCs w:val="24"/>
          <w:lang w:val="da-DK"/>
        </w:rPr>
        <w:t xml:space="preserve"> betydningsfuld rolle i </w:t>
      </w:r>
      <w:r w:rsidR="003F7E97" w:rsidRPr="00A06C86">
        <w:rPr>
          <w:rFonts w:ascii="Times New Roman" w:hAnsi="Times New Roman" w:cs="Times New Roman"/>
          <w:sz w:val="24"/>
          <w:szCs w:val="24"/>
          <w:lang w:val="da-DK"/>
        </w:rPr>
        <w:t>deres liv. I Honneths optik</w:t>
      </w:r>
      <w:r w:rsidR="00C060D2" w:rsidRPr="00A06C86">
        <w:rPr>
          <w:rFonts w:ascii="Times New Roman" w:hAnsi="Times New Roman" w:cs="Times New Roman"/>
          <w:sz w:val="24"/>
          <w:szCs w:val="24"/>
          <w:lang w:val="da-DK"/>
        </w:rPr>
        <w:t xml:space="preserve"> betyder det tætte forhold, som </w:t>
      </w:r>
      <w:r w:rsidR="00B94D26" w:rsidRPr="00A06C86">
        <w:rPr>
          <w:rFonts w:ascii="Times New Roman" w:hAnsi="Times New Roman" w:cs="Times New Roman"/>
          <w:sz w:val="24"/>
          <w:szCs w:val="24"/>
          <w:lang w:val="da-DK"/>
        </w:rPr>
        <w:t xml:space="preserve">borgerne oplever </w:t>
      </w:r>
      <w:r w:rsidR="00722D7C" w:rsidRPr="00A06C86">
        <w:rPr>
          <w:rFonts w:ascii="Times New Roman" w:hAnsi="Times New Roman" w:cs="Times New Roman"/>
          <w:sz w:val="24"/>
          <w:szCs w:val="24"/>
          <w:lang w:val="da-DK"/>
        </w:rPr>
        <w:t xml:space="preserve">til </w:t>
      </w:r>
      <w:r w:rsidR="00B94D26" w:rsidRPr="00A06C86">
        <w:rPr>
          <w:rFonts w:ascii="Times New Roman" w:hAnsi="Times New Roman" w:cs="Times New Roman"/>
          <w:sz w:val="24"/>
          <w:szCs w:val="24"/>
          <w:lang w:val="da-DK"/>
        </w:rPr>
        <w:t>deres</w:t>
      </w:r>
      <w:r w:rsidR="00C060D2" w:rsidRPr="00A06C86">
        <w:rPr>
          <w:rFonts w:ascii="Times New Roman" w:hAnsi="Times New Roman" w:cs="Times New Roman"/>
          <w:sz w:val="24"/>
          <w:szCs w:val="24"/>
          <w:lang w:val="da-DK"/>
        </w:rPr>
        <w:t xml:space="preserve"> </w:t>
      </w:r>
      <w:r w:rsidR="00B94D26" w:rsidRPr="00A06C86">
        <w:rPr>
          <w:rFonts w:ascii="Times New Roman" w:hAnsi="Times New Roman" w:cs="Times New Roman"/>
          <w:sz w:val="24"/>
          <w:szCs w:val="24"/>
          <w:lang w:val="da-DK"/>
        </w:rPr>
        <w:t>bostøttemedarbejder</w:t>
      </w:r>
      <w:r w:rsidR="00C060D2" w:rsidRPr="00A06C86">
        <w:rPr>
          <w:rFonts w:ascii="Times New Roman" w:hAnsi="Times New Roman" w:cs="Times New Roman"/>
          <w:sz w:val="24"/>
          <w:szCs w:val="24"/>
          <w:lang w:val="da-DK"/>
        </w:rPr>
        <w:t>, at de</w:t>
      </w:r>
      <w:r w:rsidR="00B94D26" w:rsidRPr="00A06C86">
        <w:rPr>
          <w:rFonts w:ascii="Times New Roman" w:hAnsi="Times New Roman" w:cs="Times New Roman"/>
          <w:sz w:val="24"/>
          <w:szCs w:val="24"/>
          <w:lang w:val="da-DK"/>
        </w:rPr>
        <w:t>nne</w:t>
      </w:r>
      <w:r w:rsidRPr="00A06C86">
        <w:rPr>
          <w:rFonts w:ascii="Times New Roman" w:hAnsi="Times New Roman" w:cs="Times New Roman"/>
          <w:sz w:val="24"/>
          <w:szCs w:val="24"/>
          <w:lang w:val="da-DK"/>
        </w:rPr>
        <w:t xml:space="preserve"> </w:t>
      </w:r>
      <w:r w:rsidR="0070064D" w:rsidRPr="00A06C86">
        <w:rPr>
          <w:rFonts w:ascii="Times New Roman" w:hAnsi="Times New Roman" w:cs="Times New Roman"/>
          <w:sz w:val="24"/>
          <w:szCs w:val="24"/>
          <w:lang w:val="da-DK"/>
        </w:rPr>
        <w:t>indtager rollen som den konkr</w:t>
      </w:r>
      <w:r w:rsidR="00C060D2" w:rsidRPr="00A06C86">
        <w:rPr>
          <w:rFonts w:ascii="Times New Roman" w:hAnsi="Times New Roman" w:cs="Times New Roman"/>
          <w:sz w:val="24"/>
          <w:szCs w:val="24"/>
          <w:lang w:val="da-DK"/>
        </w:rPr>
        <w:t>ete anden</w:t>
      </w:r>
      <w:r w:rsidR="00722D7C" w:rsidRPr="00A06C86">
        <w:rPr>
          <w:rFonts w:ascii="Times New Roman" w:hAnsi="Times New Roman" w:cs="Times New Roman"/>
          <w:sz w:val="24"/>
          <w:szCs w:val="24"/>
          <w:lang w:val="da-DK"/>
        </w:rPr>
        <w:t xml:space="preserve"> inden for privatsfæren</w:t>
      </w:r>
      <w:r w:rsidR="0070064D" w:rsidRPr="00A06C86">
        <w:rPr>
          <w:rFonts w:ascii="Times New Roman" w:hAnsi="Times New Roman" w:cs="Times New Roman"/>
          <w:sz w:val="24"/>
          <w:szCs w:val="24"/>
          <w:lang w:val="da-DK"/>
        </w:rPr>
        <w:t>.</w:t>
      </w:r>
      <w:r w:rsidR="00C060D2" w:rsidRPr="00A06C86">
        <w:rPr>
          <w:rFonts w:ascii="Times New Roman" w:hAnsi="Times New Roman" w:cs="Times New Roman"/>
          <w:sz w:val="24"/>
          <w:szCs w:val="24"/>
          <w:lang w:val="da-DK"/>
        </w:rPr>
        <w:t xml:space="preserve"> </w:t>
      </w:r>
      <w:r w:rsidR="00A87327" w:rsidRPr="00A06C86">
        <w:rPr>
          <w:rFonts w:ascii="Times New Roman" w:hAnsi="Times New Roman" w:cs="Times New Roman"/>
          <w:sz w:val="24"/>
          <w:szCs w:val="24"/>
          <w:lang w:val="da-DK"/>
        </w:rPr>
        <w:t>I Honneths termer er anerkendelse i privatsfæren betinget af en intersubjektivitet, dvs. gensidig værdsættelse. Det kommer bl.a. til udtryk i</w:t>
      </w:r>
      <w:r w:rsidR="00B94D26" w:rsidRPr="00A06C86">
        <w:rPr>
          <w:rFonts w:ascii="Times New Roman" w:hAnsi="Times New Roman" w:cs="Times New Roman"/>
          <w:sz w:val="24"/>
          <w:szCs w:val="24"/>
          <w:lang w:val="da-DK"/>
        </w:rPr>
        <w:t xml:space="preserve"> bo</w:t>
      </w:r>
      <w:r w:rsidR="00A87327" w:rsidRPr="00A06C86">
        <w:rPr>
          <w:rFonts w:ascii="Times New Roman" w:hAnsi="Times New Roman" w:cs="Times New Roman"/>
          <w:sz w:val="24"/>
          <w:szCs w:val="24"/>
          <w:lang w:val="da-DK"/>
        </w:rPr>
        <w:t xml:space="preserve">rgernes fortællinger, da de har en </w:t>
      </w:r>
      <w:r w:rsidR="003976D2" w:rsidRPr="00A06C86">
        <w:rPr>
          <w:rFonts w:ascii="Times New Roman" w:hAnsi="Times New Roman" w:cs="Times New Roman"/>
          <w:sz w:val="24"/>
          <w:szCs w:val="24"/>
          <w:lang w:val="da-DK"/>
        </w:rPr>
        <w:t>forventning om at den professionelle</w:t>
      </w:r>
      <w:r w:rsidR="00E7392B" w:rsidRPr="00A06C86">
        <w:rPr>
          <w:rFonts w:ascii="Times New Roman" w:hAnsi="Times New Roman" w:cs="Times New Roman"/>
          <w:sz w:val="24"/>
          <w:szCs w:val="24"/>
          <w:lang w:val="da-DK"/>
        </w:rPr>
        <w:t xml:space="preserve"> skal</w:t>
      </w:r>
      <w:r w:rsidR="003976D2" w:rsidRPr="00A06C86">
        <w:rPr>
          <w:rFonts w:ascii="Times New Roman" w:hAnsi="Times New Roman" w:cs="Times New Roman"/>
          <w:sz w:val="24"/>
          <w:szCs w:val="24"/>
          <w:lang w:val="da-DK"/>
        </w:rPr>
        <w:t xml:space="preserve"> </w:t>
      </w:r>
      <w:r w:rsidR="00C060D2" w:rsidRPr="00A06C86">
        <w:rPr>
          <w:rFonts w:ascii="Times New Roman" w:hAnsi="Times New Roman" w:cs="Times New Roman"/>
          <w:sz w:val="24"/>
          <w:szCs w:val="24"/>
          <w:lang w:val="da-DK"/>
        </w:rPr>
        <w:t>involvere egen personlighed</w:t>
      </w:r>
      <w:r w:rsidR="00722D7C" w:rsidRPr="00A06C86">
        <w:rPr>
          <w:rFonts w:ascii="Times New Roman" w:hAnsi="Times New Roman" w:cs="Times New Roman"/>
          <w:sz w:val="24"/>
          <w:szCs w:val="24"/>
          <w:lang w:val="da-DK"/>
        </w:rPr>
        <w:t xml:space="preserve"> i bostøtte indsatsen, hvilket ifølge borgerne bevirker, at de bedre kan åbne sig i forhold til deres problemstillinger</w:t>
      </w:r>
      <w:r w:rsidR="003976D2"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Anerkendelse inden</w:t>
      </w:r>
      <w:r w:rsidR="00E36212"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 xml:space="preserve">for </w:t>
      </w:r>
      <w:r w:rsidR="003F7E97" w:rsidRPr="00A06C86">
        <w:rPr>
          <w:rFonts w:ascii="Times New Roman" w:hAnsi="Times New Roman" w:cs="Times New Roman"/>
          <w:sz w:val="24"/>
          <w:szCs w:val="24"/>
          <w:lang w:val="da-DK"/>
        </w:rPr>
        <w:t>den</w:t>
      </w:r>
      <w:r w:rsidR="00EA2AAD" w:rsidRPr="00A06C86">
        <w:rPr>
          <w:rFonts w:ascii="Times New Roman" w:hAnsi="Times New Roman" w:cs="Times New Roman"/>
          <w:sz w:val="24"/>
          <w:szCs w:val="24"/>
          <w:lang w:val="da-DK"/>
        </w:rPr>
        <w:t>ne sfære medfører</w:t>
      </w:r>
      <w:r w:rsidR="004F4AFA" w:rsidRPr="00A06C86">
        <w:rPr>
          <w:rFonts w:ascii="Times New Roman" w:hAnsi="Times New Roman" w:cs="Times New Roman"/>
          <w:sz w:val="24"/>
          <w:szCs w:val="24"/>
          <w:lang w:val="da-DK"/>
        </w:rPr>
        <w:t>, at individet</w:t>
      </w:r>
      <w:r w:rsidR="003B2CA2" w:rsidRPr="00A06C86">
        <w:rPr>
          <w:rFonts w:ascii="Times New Roman" w:hAnsi="Times New Roman" w:cs="Times New Roman"/>
          <w:sz w:val="24"/>
          <w:szCs w:val="24"/>
          <w:lang w:val="da-DK"/>
        </w:rPr>
        <w:t xml:space="preserve"> via den</w:t>
      </w:r>
      <w:r w:rsidR="003F7E97" w:rsidRPr="00A06C86">
        <w:rPr>
          <w:rFonts w:ascii="Times New Roman" w:hAnsi="Times New Roman" w:cs="Times New Roman"/>
          <w:sz w:val="24"/>
          <w:szCs w:val="24"/>
          <w:lang w:val="da-DK"/>
        </w:rPr>
        <w:t xml:space="preserve"> konkrete</w:t>
      </w:r>
      <w:r w:rsidR="003B2CA2" w:rsidRPr="00A06C86">
        <w:rPr>
          <w:rFonts w:ascii="Times New Roman" w:hAnsi="Times New Roman" w:cs="Times New Roman"/>
          <w:sz w:val="24"/>
          <w:szCs w:val="24"/>
          <w:lang w:val="da-DK"/>
        </w:rPr>
        <w:t xml:space="preserve"> andens værdsættelse</w:t>
      </w:r>
      <w:r w:rsidR="004F4AFA" w:rsidRPr="00A06C86">
        <w:rPr>
          <w:rFonts w:ascii="Times New Roman" w:hAnsi="Times New Roman" w:cs="Times New Roman"/>
          <w:sz w:val="24"/>
          <w:szCs w:val="24"/>
          <w:lang w:val="da-DK"/>
        </w:rPr>
        <w:t xml:space="preserve"> udvikle</w:t>
      </w:r>
      <w:r w:rsidR="00722D7C" w:rsidRPr="00A06C86">
        <w:rPr>
          <w:rFonts w:ascii="Times New Roman" w:hAnsi="Times New Roman" w:cs="Times New Roman"/>
          <w:sz w:val="24"/>
          <w:szCs w:val="24"/>
          <w:lang w:val="da-DK"/>
        </w:rPr>
        <w:t>r selvtillid</w:t>
      </w:r>
      <w:r w:rsidR="004F4AFA" w:rsidRPr="00A06C86">
        <w:rPr>
          <w:rFonts w:ascii="Times New Roman" w:hAnsi="Times New Roman" w:cs="Times New Roman"/>
          <w:sz w:val="24"/>
          <w:szCs w:val="24"/>
          <w:lang w:val="da-DK"/>
        </w:rPr>
        <w:t>, hvi</w:t>
      </w:r>
      <w:r w:rsidR="004F16F9" w:rsidRPr="00A06C86">
        <w:rPr>
          <w:rFonts w:ascii="Times New Roman" w:hAnsi="Times New Roman" w:cs="Times New Roman"/>
          <w:sz w:val="24"/>
          <w:szCs w:val="24"/>
          <w:lang w:val="da-DK"/>
        </w:rPr>
        <w:t>l</w:t>
      </w:r>
      <w:r w:rsidR="005B2A88" w:rsidRPr="00A06C86">
        <w:rPr>
          <w:rFonts w:ascii="Times New Roman" w:hAnsi="Times New Roman" w:cs="Times New Roman"/>
          <w:sz w:val="24"/>
          <w:szCs w:val="24"/>
          <w:lang w:val="da-DK"/>
        </w:rPr>
        <w:t>ket styrker individet i at være</w:t>
      </w:r>
      <w:r w:rsidR="004F4AFA" w:rsidRPr="00A06C86">
        <w:rPr>
          <w:rFonts w:ascii="Times New Roman" w:hAnsi="Times New Roman" w:cs="Times New Roman"/>
          <w:sz w:val="24"/>
          <w:szCs w:val="24"/>
          <w:lang w:val="da-DK"/>
        </w:rPr>
        <w:t xml:space="preserve"> mere selvstændig</w:t>
      </w:r>
      <w:r w:rsidR="00B707C8" w:rsidRPr="00A06C86">
        <w:rPr>
          <w:rFonts w:ascii="Times New Roman" w:hAnsi="Times New Roman" w:cs="Times New Roman"/>
          <w:sz w:val="24"/>
          <w:szCs w:val="24"/>
          <w:lang w:val="da-DK"/>
        </w:rPr>
        <w:t>, da det</w:t>
      </w:r>
      <w:r w:rsidR="00E44549" w:rsidRPr="00A06C86">
        <w:rPr>
          <w:rFonts w:ascii="Times New Roman" w:hAnsi="Times New Roman" w:cs="Times New Roman"/>
          <w:sz w:val="24"/>
          <w:szCs w:val="24"/>
          <w:lang w:val="da-DK"/>
        </w:rPr>
        <w:t xml:space="preserve"> kan</w:t>
      </w:r>
      <w:r w:rsidR="00B707C8" w:rsidRPr="00A06C86">
        <w:rPr>
          <w:rFonts w:ascii="Times New Roman" w:hAnsi="Times New Roman" w:cs="Times New Roman"/>
          <w:sz w:val="24"/>
          <w:szCs w:val="24"/>
          <w:lang w:val="da-DK"/>
        </w:rPr>
        <w:t xml:space="preserve"> udvikle</w:t>
      </w:r>
      <w:r w:rsidR="004F4AFA" w:rsidRPr="00A06C86">
        <w:rPr>
          <w:rFonts w:ascii="Times New Roman" w:hAnsi="Times New Roman" w:cs="Times New Roman"/>
          <w:sz w:val="24"/>
          <w:szCs w:val="24"/>
          <w:lang w:val="da-DK"/>
        </w:rPr>
        <w:t xml:space="preserve"> en fortrolighed med sine evner. Et eksempel herpå kan være Mads, som</w:t>
      </w:r>
      <w:r w:rsidR="004D1E02" w:rsidRPr="00A06C86">
        <w:rPr>
          <w:rFonts w:ascii="Times New Roman" w:hAnsi="Times New Roman" w:cs="Times New Roman"/>
          <w:sz w:val="24"/>
          <w:szCs w:val="24"/>
          <w:lang w:val="da-DK"/>
        </w:rPr>
        <w:t xml:space="preserve"> efter eget udsagn</w:t>
      </w:r>
      <w:r w:rsidR="00CF4FB5" w:rsidRPr="00A06C86">
        <w:rPr>
          <w:rFonts w:ascii="Times New Roman" w:hAnsi="Times New Roman" w:cs="Times New Roman"/>
          <w:sz w:val="24"/>
          <w:szCs w:val="24"/>
          <w:lang w:val="da-DK"/>
        </w:rPr>
        <w:t xml:space="preserve"> oplever</w:t>
      </w:r>
      <w:r w:rsidR="00722D7C" w:rsidRPr="00A06C86">
        <w:rPr>
          <w:rFonts w:ascii="Times New Roman" w:hAnsi="Times New Roman" w:cs="Times New Roman"/>
          <w:sz w:val="24"/>
          <w:szCs w:val="24"/>
          <w:lang w:val="da-DK"/>
        </w:rPr>
        <w:t>,</w:t>
      </w:r>
      <w:r w:rsidR="00CF4FB5" w:rsidRPr="00A06C86">
        <w:rPr>
          <w:rFonts w:ascii="Times New Roman" w:hAnsi="Times New Roman" w:cs="Times New Roman"/>
          <w:sz w:val="24"/>
          <w:szCs w:val="24"/>
          <w:lang w:val="da-DK"/>
        </w:rPr>
        <w:t xml:space="preserve"> at han i den tid han har fået bostøtte</w:t>
      </w:r>
      <w:r w:rsidR="00722D7C" w:rsidRPr="00A06C86">
        <w:rPr>
          <w:rFonts w:ascii="Times New Roman" w:hAnsi="Times New Roman" w:cs="Times New Roman"/>
          <w:sz w:val="24"/>
          <w:szCs w:val="24"/>
          <w:lang w:val="da-DK"/>
        </w:rPr>
        <w:t>,</w:t>
      </w:r>
      <w:r w:rsidR="004F4AFA" w:rsidRPr="00A06C86">
        <w:rPr>
          <w:rFonts w:ascii="Times New Roman" w:hAnsi="Times New Roman" w:cs="Times New Roman"/>
          <w:sz w:val="24"/>
          <w:szCs w:val="24"/>
          <w:lang w:val="da-DK"/>
        </w:rPr>
        <w:t xml:space="preserve"> er blevet bedre til at sige fra overfor andre mennesker og tage mere hensyn til sig selv</w:t>
      </w:r>
      <w:r w:rsidR="00CF4FB5" w:rsidRPr="00A06C86">
        <w:rPr>
          <w:rFonts w:ascii="Times New Roman" w:hAnsi="Times New Roman" w:cs="Times New Roman"/>
          <w:sz w:val="24"/>
          <w:szCs w:val="24"/>
          <w:lang w:val="da-DK"/>
        </w:rPr>
        <w:t>.</w:t>
      </w:r>
      <w:r w:rsidR="004F4AFA" w:rsidRPr="00A06C86">
        <w:rPr>
          <w:rFonts w:ascii="Times New Roman" w:hAnsi="Times New Roman" w:cs="Times New Roman"/>
          <w:sz w:val="24"/>
          <w:szCs w:val="24"/>
          <w:lang w:val="da-DK"/>
        </w:rPr>
        <w:t xml:space="preserve"> Den anerkendelse</w:t>
      </w:r>
      <w:r w:rsidR="00B707C8" w:rsidRPr="00A06C86">
        <w:rPr>
          <w:rFonts w:ascii="Times New Roman" w:hAnsi="Times New Roman" w:cs="Times New Roman"/>
          <w:sz w:val="24"/>
          <w:szCs w:val="24"/>
          <w:lang w:val="da-DK"/>
        </w:rPr>
        <w:t>, som</w:t>
      </w:r>
      <w:r w:rsidR="004F4AFA" w:rsidRPr="00A06C86">
        <w:rPr>
          <w:rFonts w:ascii="Times New Roman" w:hAnsi="Times New Roman" w:cs="Times New Roman"/>
          <w:sz w:val="24"/>
          <w:szCs w:val="24"/>
          <w:lang w:val="da-DK"/>
        </w:rPr>
        <w:t xml:space="preserve"> han har oplevet </w:t>
      </w:r>
      <w:r w:rsidR="007D7FE7" w:rsidRPr="00A06C86">
        <w:rPr>
          <w:rFonts w:ascii="Times New Roman" w:hAnsi="Times New Roman" w:cs="Times New Roman"/>
          <w:sz w:val="24"/>
          <w:szCs w:val="24"/>
          <w:lang w:val="da-DK"/>
        </w:rPr>
        <w:t>i mødet med bostøttemedarbejderen</w:t>
      </w:r>
      <w:r w:rsidR="00B707C8" w:rsidRPr="00A06C86">
        <w:rPr>
          <w:rFonts w:ascii="Times New Roman" w:hAnsi="Times New Roman" w:cs="Times New Roman"/>
          <w:sz w:val="24"/>
          <w:szCs w:val="24"/>
          <w:lang w:val="da-DK"/>
        </w:rPr>
        <w:t>,</w:t>
      </w:r>
      <w:r w:rsidR="004F4AFA" w:rsidRPr="00A06C86">
        <w:rPr>
          <w:rFonts w:ascii="Times New Roman" w:hAnsi="Times New Roman" w:cs="Times New Roman"/>
          <w:sz w:val="24"/>
          <w:szCs w:val="24"/>
          <w:lang w:val="da-DK"/>
        </w:rPr>
        <w:t xml:space="preserve"> har betyde</w:t>
      </w:r>
      <w:r w:rsidR="008D3E80" w:rsidRPr="00A06C86">
        <w:rPr>
          <w:rFonts w:ascii="Times New Roman" w:hAnsi="Times New Roman" w:cs="Times New Roman"/>
          <w:sz w:val="24"/>
          <w:szCs w:val="24"/>
          <w:lang w:val="da-DK"/>
        </w:rPr>
        <w:t>t, at han i større grad har opbygget</w:t>
      </w:r>
      <w:r w:rsidR="004F16F9" w:rsidRPr="00A06C86">
        <w:rPr>
          <w:rFonts w:ascii="Times New Roman" w:hAnsi="Times New Roman" w:cs="Times New Roman"/>
          <w:sz w:val="24"/>
          <w:szCs w:val="24"/>
          <w:lang w:val="da-DK"/>
        </w:rPr>
        <w:t xml:space="preserve"> en tro på sig selv, som har hjulpet ham til</w:t>
      </w:r>
      <w:r w:rsidR="004F4AFA" w:rsidRPr="00A06C86">
        <w:rPr>
          <w:rFonts w:ascii="Times New Roman" w:hAnsi="Times New Roman" w:cs="Times New Roman"/>
          <w:sz w:val="24"/>
          <w:szCs w:val="24"/>
          <w:lang w:val="da-DK"/>
        </w:rPr>
        <w:t xml:space="preserve"> at følge sin egen intuition</w:t>
      </w:r>
      <w:r w:rsidR="00EA2AAD" w:rsidRPr="00A06C86">
        <w:rPr>
          <w:rFonts w:ascii="Times New Roman" w:hAnsi="Times New Roman" w:cs="Times New Roman"/>
          <w:sz w:val="24"/>
          <w:szCs w:val="24"/>
          <w:lang w:val="da-DK"/>
        </w:rPr>
        <w:t xml:space="preserve"> dvs. han styrkes i at være fortrolig med sig selv og sine personlige evner</w:t>
      </w:r>
      <w:r w:rsidR="004F4AFA" w:rsidRPr="00A06C86">
        <w:rPr>
          <w:rFonts w:ascii="Times New Roman" w:hAnsi="Times New Roman" w:cs="Times New Roman"/>
          <w:sz w:val="24"/>
          <w:szCs w:val="24"/>
          <w:lang w:val="da-DK"/>
        </w:rPr>
        <w:t xml:space="preserve">. </w:t>
      </w:r>
      <w:r w:rsidR="008B3DD8" w:rsidRPr="00A06C86">
        <w:rPr>
          <w:rFonts w:ascii="Times New Roman" w:hAnsi="Times New Roman" w:cs="Times New Roman"/>
          <w:sz w:val="24"/>
          <w:szCs w:val="24"/>
          <w:lang w:val="da-DK"/>
        </w:rPr>
        <w:t>Hvor nogle</w:t>
      </w:r>
      <w:r w:rsidR="00A87327" w:rsidRPr="00A06C86">
        <w:rPr>
          <w:rFonts w:ascii="Times New Roman" w:hAnsi="Times New Roman" w:cs="Times New Roman"/>
          <w:sz w:val="24"/>
          <w:szCs w:val="24"/>
          <w:lang w:val="da-DK"/>
        </w:rPr>
        <w:t xml:space="preserve"> af borgerne oplever</w:t>
      </w:r>
      <w:r w:rsidR="004D1E02" w:rsidRPr="00A06C86">
        <w:rPr>
          <w:rFonts w:ascii="Times New Roman" w:hAnsi="Times New Roman" w:cs="Times New Roman"/>
          <w:sz w:val="24"/>
          <w:szCs w:val="24"/>
          <w:lang w:val="da-DK"/>
        </w:rPr>
        <w:t>, at de</w:t>
      </w:r>
      <w:r w:rsidR="008B3DD8" w:rsidRPr="00A06C86">
        <w:rPr>
          <w:rFonts w:ascii="Times New Roman" w:hAnsi="Times New Roman" w:cs="Times New Roman"/>
          <w:sz w:val="24"/>
          <w:szCs w:val="24"/>
          <w:lang w:val="da-DK"/>
        </w:rPr>
        <w:t xml:space="preserve"> er blevet bedre til at se ind i sig selv, </w:t>
      </w:r>
      <w:r w:rsidR="00A87327" w:rsidRPr="00A06C86">
        <w:rPr>
          <w:rFonts w:ascii="Times New Roman" w:hAnsi="Times New Roman" w:cs="Times New Roman"/>
          <w:sz w:val="24"/>
          <w:szCs w:val="24"/>
          <w:lang w:val="da-DK"/>
        </w:rPr>
        <w:t>opfatter andre</w:t>
      </w:r>
      <w:r w:rsidR="00EA2AAD" w:rsidRPr="00A06C86">
        <w:rPr>
          <w:rFonts w:ascii="Times New Roman" w:hAnsi="Times New Roman" w:cs="Times New Roman"/>
          <w:sz w:val="24"/>
          <w:szCs w:val="24"/>
          <w:lang w:val="da-DK"/>
        </w:rPr>
        <w:t>,</w:t>
      </w:r>
      <w:r w:rsidR="00CF4FB5" w:rsidRPr="00A06C86">
        <w:rPr>
          <w:rFonts w:ascii="Times New Roman" w:hAnsi="Times New Roman" w:cs="Times New Roman"/>
          <w:sz w:val="24"/>
          <w:szCs w:val="24"/>
          <w:lang w:val="da-DK"/>
        </w:rPr>
        <w:t xml:space="preserve"> at de</w:t>
      </w:r>
      <w:r w:rsidR="0084474B" w:rsidRPr="00A06C86">
        <w:rPr>
          <w:rFonts w:ascii="Times New Roman" w:hAnsi="Times New Roman" w:cs="Times New Roman"/>
          <w:sz w:val="24"/>
          <w:szCs w:val="24"/>
          <w:lang w:val="da-DK"/>
        </w:rPr>
        <w:t xml:space="preserve"> </w:t>
      </w:r>
      <w:r w:rsidR="00A87327" w:rsidRPr="00A06C86">
        <w:rPr>
          <w:rFonts w:ascii="Times New Roman" w:hAnsi="Times New Roman" w:cs="Times New Roman"/>
          <w:sz w:val="24"/>
          <w:szCs w:val="24"/>
          <w:lang w:val="da-DK"/>
        </w:rPr>
        <w:t xml:space="preserve">i løbet af indsatsen </w:t>
      </w:r>
      <w:r w:rsidR="0084474B" w:rsidRPr="00A06C86">
        <w:rPr>
          <w:rFonts w:ascii="Times New Roman" w:hAnsi="Times New Roman" w:cs="Times New Roman"/>
          <w:sz w:val="24"/>
          <w:szCs w:val="24"/>
          <w:lang w:val="da-DK"/>
        </w:rPr>
        <w:t>er</w:t>
      </w:r>
      <w:r w:rsidR="008B3DD8" w:rsidRPr="00A06C86">
        <w:rPr>
          <w:rFonts w:ascii="Times New Roman" w:hAnsi="Times New Roman" w:cs="Times New Roman"/>
          <w:sz w:val="24"/>
          <w:szCs w:val="24"/>
          <w:lang w:val="da-DK"/>
        </w:rPr>
        <w:t xml:space="preserve"> blevet bedre til at interagere med andre menn</w:t>
      </w:r>
      <w:r w:rsidR="003D363B" w:rsidRPr="00A06C86">
        <w:rPr>
          <w:rFonts w:ascii="Times New Roman" w:hAnsi="Times New Roman" w:cs="Times New Roman"/>
          <w:sz w:val="24"/>
          <w:szCs w:val="24"/>
          <w:lang w:val="da-DK"/>
        </w:rPr>
        <w:t>e</w:t>
      </w:r>
      <w:r w:rsidR="008B3DD8" w:rsidRPr="00A06C86">
        <w:rPr>
          <w:rFonts w:ascii="Times New Roman" w:hAnsi="Times New Roman" w:cs="Times New Roman"/>
          <w:sz w:val="24"/>
          <w:szCs w:val="24"/>
          <w:lang w:val="da-DK"/>
        </w:rPr>
        <w:t>sker</w:t>
      </w:r>
      <w:r w:rsidR="00A87327" w:rsidRPr="00A06C86">
        <w:rPr>
          <w:rFonts w:ascii="Times New Roman" w:hAnsi="Times New Roman" w:cs="Times New Roman"/>
          <w:sz w:val="24"/>
          <w:szCs w:val="24"/>
          <w:lang w:val="da-DK"/>
        </w:rPr>
        <w:t>,</w:t>
      </w:r>
      <w:r w:rsidR="0056389B" w:rsidRPr="00A06C86">
        <w:rPr>
          <w:rFonts w:ascii="Times New Roman" w:hAnsi="Times New Roman" w:cs="Times New Roman"/>
          <w:sz w:val="24"/>
          <w:szCs w:val="24"/>
          <w:lang w:val="da-DK"/>
        </w:rPr>
        <w:t xml:space="preserve"> idet de fortæller</w:t>
      </w:r>
      <w:r w:rsidR="00A87327" w:rsidRPr="00A06C86">
        <w:rPr>
          <w:rFonts w:ascii="Times New Roman" w:hAnsi="Times New Roman" w:cs="Times New Roman"/>
          <w:sz w:val="24"/>
          <w:szCs w:val="24"/>
          <w:lang w:val="da-DK"/>
        </w:rPr>
        <w:t>,</w:t>
      </w:r>
      <w:r w:rsidR="0056389B" w:rsidRPr="00A06C86">
        <w:rPr>
          <w:rFonts w:ascii="Times New Roman" w:hAnsi="Times New Roman" w:cs="Times New Roman"/>
          <w:sz w:val="24"/>
          <w:szCs w:val="24"/>
          <w:lang w:val="da-DK"/>
        </w:rPr>
        <w:t xml:space="preserve"> at de har lært at reagere på en mere hensigtmæssig måde</w:t>
      </w:r>
      <w:r w:rsidR="008B3DD8" w:rsidRPr="00A06C86">
        <w:rPr>
          <w:rFonts w:ascii="Times New Roman" w:hAnsi="Times New Roman" w:cs="Times New Roman"/>
          <w:sz w:val="24"/>
          <w:szCs w:val="24"/>
          <w:lang w:val="da-DK"/>
        </w:rPr>
        <w:t>. Et sådant</w:t>
      </w:r>
      <w:r w:rsidR="004F4AFA" w:rsidRPr="00A06C86">
        <w:rPr>
          <w:rFonts w:ascii="Times New Roman" w:hAnsi="Times New Roman" w:cs="Times New Roman"/>
          <w:sz w:val="24"/>
          <w:szCs w:val="24"/>
          <w:lang w:val="da-DK"/>
        </w:rPr>
        <w:t xml:space="preserve"> eksempel kan genfindes i Henriks fortælling om</w:t>
      </w:r>
      <w:r w:rsidR="00427BF8" w:rsidRPr="00A06C86">
        <w:rPr>
          <w:rFonts w:ascii="Times New Roman" w:hAnsi="Times New Roman" w:cs="Times New Roman"/>
          <w:sz w:val="24"/>
          <w:szCs w:val="24"/>
          <w:lang w:val="da-DK"/>
        </w:rPr>
        <w:t xml:space="preserve"> egen</w:t>
      </w:r>
      <w:r w:rsidR="004F4AFA" w:rsidRPr="00A06C86">
        <w:rPr>
          <w:rFonts w:ascii="Times New Roman" w:hAnsi="Times New Roman" w:cs="Times New Roman"/>
          <w:sz w:val="24"/>
          <w:szCs w:val="24"/>
          <w:lang w:val="da-DK"/>
        </w:rPr>
        <w:t xml:space="preserve"> udvikling</w:t>
      </w:r>
      <w:r w:rsidR="008B3DD8" w:rsidRPr="00A06C86">
        <w:rPr>
          <w:rFonts w:ascii="Times New Roman" w:hAnsi="Times New Roman" w:cs="Times New Roman"/>
          <w:sz w:val="24"/>
          <w:szCs w:val="24"/>
          <w:lang w:val="da-DK"/>
        </w:rPr>
        <w:t xml:space="preserve">: </w:t>
      </w:r>
    </w:p>
    <w:p w:rsidR="00A60B3C" w:rsidRPr="00A06C86" w:rsidRDefault="00A60B3C" w:rsidP="00A60B3C">
      <w:pPr>
        <w:spacing w:after="0" w:line="360" w:lineRule="auto"/>
        <w:rPr>
          <w:rFonts w:ascii="Times New Roman" w:hAnsi="Times New Roman" w:cs="Times New Roman"/>
          <w:sz w:val="24"/>
          <w:szCs w:val="24"/>
          <w:lang w:val="da-DK"/>
        </w:rPr>
      </w:pPr>
    </w:p>
    <w:p w:rsidR="00A60B3C" w:rsidRPr="00A06C86" w:rsidRDefault="00A60B3C" w:rsidP="00A60B3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Sådan, det der med at lære mig nogle ting, som jeg ikke har fået med  i mit liv. </w:t>
      </w:r>
      <w:r w:rsidR="00A87327" w:rsidRPr="00A06C86">
        <w:rPr>
          <w:rFonts w:ascii="Times New Roman" w:hAnsi="Times New Roman" w:cs="Times New Roman"/>
          <w:i/>
          <w:sz w:val="24"/>
          <w:szCs w:val="24"/>
          <w:lang w:val="da-DK"/>
        </w:rPr>
        <w:t>D</w:t>
      </w:r>
      <w:r w:rsidRPr="00A06C86">
        <w:rPr>
          <w:rFonts w:ascii="Times New Roman" w:hAnsi="Times New Roman" w:cs="Times New Roman"/>
          <w:i/>
          <w:sz w:val="24"/>
          <w:szCs w:val="24"/>
          <w:lang w:val="da-DK"/>
        </w:rPr>
        <w:t xml:space="preserve">et har jeg også fået rigtig meget hjælp til af bostøtterne. </w:t>
      </w:r>
      <w:r w:rsidR="00A87327" w:rsidRPr="00A06C86">
        <w:rPr>
          <w:rFonts w:ascii="Times New Roman" w:hAnsi="Times New Roman" w:cs="Times New Roman"/>
          <w:i/>
          <w:sz w:val="24"/>
          <w:szCs w:val="24"/>
          <w:lang w:val="da-DK"/>
        </w:rPr>
        <w:t>Socialt kan man kalde det</w:t>
      </w:r>
      <w:r w:rsidRPr="00A06C86">
        <w:rPr>
          <w:rFonts w:ascii="Times New Roman" w:hAnsi="Times New Roman" w:cs="Times New Roman"/>
          <w:i/>
          <w:sz w:val="24"/>
          <w:szCs w:val="24"/>
          <w:lang w:val="da-DK"/>
        </w:rPr>
        <w:t>. (...)</w:t>
      </w:r>
      <w:r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 xml:space="preserve">Ja, jeg har lært, jeg har fået nogle værktøjer af bostøtten. Såsom at; husk lige at tælle til 10 eller husk </w:t>
      </w:r>
      <w:r w:rsidRPr="00A06C86">
        <w:rPr>
          <w:rFonts w:ascii="Times New Roman" w:hAnsi="Times New Roman" w:cs="Times New Roman"/>
          <w:i/>
          <w:sz w:val="24"/>
          <w:szCs w:val="24"/>
          <w:lang w:val="da-DK"/>
        </w:rPr>
        <w:lastRenderedPageBreak/>
        <w:t>lige at tænke det igennem eller se den ad og træd et skridt tilbage, se situationen igen (...)</w:t>
      </w:r>
      <w:r w:rsidR="00EA167A"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Når jeg venter en uge, så hæv</w:t>
      </w:r>
      <w:r w:rsidR="00A87327" w:rsidRPr="00A06C86">
        <w:rPr>
          <w:rFonts w:ascii="Times New Roman" w:hAnsi="Times New Roman" w:cs="Times New Roman"/>
          <w:i/>
          <w:sz w:val="24"/>
          <w:szCs w:val="24"/>
          <w:lang w:val="da-DK"/>
        </w:rPr>
        <w:t>er jeg ligesom bare stemmen</w:t>
      </w:r>
      <w:r w:rsidRPr="00A06C86">
        <w:rPr>
          <w:rFonts w:ascii="Times New Roman" w:hAnsi="Times New Roman" w:cs="Times New Roman"/>
          <w:i/>
          <w:sz w:val="24"/>
          <w:szCs w:val="24"/>
          <w:lang w:val="da-DK"/>
        </w:rPr>
        <w:t xml:space="preserve"> og kalder hende måske nogle ting, idiot eller et eller andet</w:t>
      </w:r>
      <w:r w:rsidR="00722D7C" w:rsidRPr="00A06C86">
        <w:rPr>
          <w:rFonts w:ascii="Times New Roman" w:hAnsi="Times New Roman" w:cs="Times New Roman"/>
          <w:i/>
          <w:sz w:val="24"/>
          <w:szCs w:val="24"/>
          <w:lang w:val="da-DK"/>
        </w:rPr>
        <w:t>, altså, det har jeg gjort før</w:t>
      </w:r>
      <w:r w:rsidRPr="00A06C86">
        <w:rPr>
          <w:rFonts w:ascii="Times New Roman" w:hAnsi="Times New Roman" w:cs="Times New Roman"/>
          <w:sz w:val="24"/>
          <w:szCs w:val="24"/>
          <w:lang w:val="da-DK"/>
        </w:rPr>
        <w:t>.”</w:t>
      </w:r>
    </w:p>
    <w:p w:rsidR="00FE38FB" w:rsidRPr="00A06C86" w:rsidRDefault="00FE38FB" w:rsidP="00DE1E6C">
      <w:pPr>
        <w:spacing w:line="360" w:lineRule="auto"/>
        <w:rPr>
          <w:rFonts w:ascii="Times New Roman" w:hAnsi="Times New Roman" w:cs="Times New Roman"/>
          <w:sz w:val="24"/>
          <w:szCs w:val="24"/>
          <w:lang w:val="da-DK"/>
        </w:rPr>
      </w:pPr>
    </w:p>
    <w:p w:rsidR="00D52E1C" w:rsidRPr="00A06C86" w:rsidRDefault="00FE38FB" w:rsidP="0091035E">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Ifølge Henrik</w:t>
      </w:r>
      <w:r w:rsidR="008B3DD8" w:rsidRPr="00A06C86">
        <w:rPr>
          <w:rFonts w:ascii="Times New Roman" w:hAnsi="Times New Roman" w:cs="Times New Roman"/>
          <w:sz w:val="24"/>
          <w:szCs w:val="24"/>
          <w:lang w:val="da-DK"/>
        </w:rPr>
        <w:t xml:space="preserve"> har</w:t>
      </w:r>
      <w:r w:rsidRPr="00A06C86">
        <w:rPr>
          <w:rFonts w:ascii="Times New Roman" w:hAnsi="Times New Roman" w:cs="Times New Roman"/>
          <w:sz w:val="24"/>
          <w:szCs w:val="24"/>
          <w:lang w:val="da-DK"/>
        </w:rPr>
        <w:t xml:space="preserve"> han</w:t>
      </w:r>
      <w:r w:rsidR="008B3DD8" w:rsidRPr="00A06C86">
        <w:rPr>
          <w:rFonts w:ascii="Times New Roman" w:hAnsi="Times New Roman" w:cs="Times New Roman"/>
          <w:sz w:val="24"/>
          <w:szCs w:val="24"/>
          <w:lang w:val="da-DK"/>
        </w:rPr>
        <w:t xml:space="preserve"> </w:t>
      </w:r>
      <w:r w:rsidR="008D3E80" w:rsidRPr="00A06C86">
        <w:rPr>
          <w:rFonts w:ascii="Times New Roman" w:hAnsi="Times New Roman" w:cs="Times New Roman"/>
          <w:sz w:val="24"/>
          <w:szCs w:val="24"/>
          <w:lang w:val="da-DK"/>
        </w:rPr>
        <w:t>i løbet af</w:t>
      </w:r>
      <w:r w:rsidR="008B3DD8" w:rsidRPr="00A06C86">
        <w:rPr>
          <w:rFonts w:ascii="Times New Roman" w:hAnsi="Times New Roman" w:cs="Times New Roman"/>
          <w:sz w:val="24"/>
          <w:szCs w:val="24"/>
          <w:lang w:val="da-DK"/>
        </w:rPr>
        <w:t xml:space="preserve"> sin opvækst manglet kontinuitet</w:t>
      </w:r>
      <w:r w:rsidR="008D3E80" w:rsidRPr="00A06C86">
        <w:rPr>
          <w:rFonts w:ascii="Times New Roman" w:hAnsi="Times New Roman" w:cs="Times New Roman"/>
          <w:sz w:val="24"/>
          <w:szCs w:val="24"/>
          <w:lang w:val="da-DK"/>
        </w:rPr>
        <w:t>, da han fortæller, at der ikke har været nogen, som har holdt ved ham</w:t>
      </w:r>
      <w:r w:rsidR="008B3DD8" w:rsidRPr="00A06C86">
        <w:rPr>
          <w:rFonts w:ascii="Times New Roman" w:hAnsi="Times New Roman" w:cs="Times New Roman"/>
          <w:sz w:val="24"/>
          <w:szCs w:val="24"/>
          <w:lang w:val="da-DK"/>
        </w:rPr>
        <w:t xml:space="preserve">. </w:t>
      </w:r>
      <w:r w:rsidR="00EA2AAD" w:rsidRPr="00A06C86">
        <w:rPr>
          <w:rFonts w:ascii="Times New Roman" w:hAnsi="Times New Roman" w:cs="Times New Roman"/>
          <w:sz w:val="24"/>
          <w:szCs w:val="24"/>
          <w:lang w:val="da-DK"/>
        </w:rPr>
        <w:t>Jævnfør</w:t>
      </w:r>
      <w:r w:rsidR="0084474B" w:rsidRPr="00A06C86">
        <w:rPr>
          <w:rFonts w:ascii="Times New Roman" w:hAnsi="Times New Roman" w:cs="Times New Roman"/>
          <w:sz w:val="24"/>
          <w:szCs w:val="24"/>
          <w:lang w:val="da-DK"/>
        </w:rPr>
        <w:t xml:space="preserve"> Honneth udvikles e</w:t>
      </w:r>
      <w:r w:rsidR="008B3DD8" w:rsidRPr="00A06C86">
        <w:rPr>
          <w:rFonts w:ascii="Times New Roman" w:hAnsi="Times New Roman" w:cs="Times New Roman"/>
          <w:sz w:val="24"/>
          <w:szCs w:val="24"/>
          <w:lang w:val="da-DK"/>
        </w:rPr>
        <w:t>vnen til socialisering igennem anerkendelsen i privatsfæren</w:t>
      </w:r>
      <w:r w:rsidR="005138DE" w:rsidRPr="00A06C86">
        <w:rPr>
          <w:rFonts w:ascii="Times New Roman" w:hAnsi="Times New Roman" w:cs="Times New Roman"/>
          <w:sz w:val="24"/>
          <w:szCs w:val="24"/>
          <w:lang w:val="da-DK"/>
        </w:rPr>
        <w:t>, som Henrik</w:t>
      </w:r>
      <w:r w:rsidR="0056389B" w:rsidRPr="00A06C86">
        <w:rPr>
          <w:rFonts w:ascii="Times New Roman" w:hAnsi="Times New Roman" w:cs="Times New Roman"/>
          <w:sz w:val="24"/>
          <w:szCs w:val="24"/>
          <w:lang w:val="da-DK"/>
        </w:rPr>
        <w:t xml:space="preserve"> fortæller han</w:t>
      </w:r>
      <w:r w:rsidR="005138DE" w:rsidRPr="00A06C86">
        <w:rPr>
          <w:rFonts w:ascii="Times New Roman" w:hAnsi="Times New Roman" w:cs="Times New Roman"/>
          <w:sz w:val="24"/>
          <w:szCs w:val="24"/>
          <w:lang w:val="da-DK"/>
        </w:rPr>
        <w:t xml:space="preserve"> har manglet. Han</w:t>
      </w:r>
      <w:r w:rsidR="0084474B" w:rsidRPr="00A06C86">
        <w:rPr>
          <w:rFonts w:ascii="Times New Roman" w:hAnsi="Times New Roman" w:cs="Times New Roman"/>
          <w:sz w:val="24"/>
          <w:szCs w:val="24"/>
          <w:lang w:val="da-DK"/>
        </w:rPr>
        <w:t xml:space="preserve"> oplever</w:t>
      </w:r>
      <w:r w:rsidR="00A87327" w:rsidRPr="00A06C86">
        <w:rPr>
          <w:rFonts w:ascii="Times New Roman" w:hAnsi="Times New Roman" w:cs="Times New Roman"/>
          <w:sz w:val="24"/>
          <w:szCs w:val="24"/>
          <w:lang w:val="da-DK"/>
        </w:rPr>
        <w:t>,</w:t>
      </w:r>
      <w:r w:rsidR="0084474B" w:rsidRPr="00A06C86">
        <w:rPr>
          <w:rFonts w:ascii="Times New Roman" w:hAnsi="Times New Roman" w:cs="Times New Roman"/>
          <w:sz w:val="24"/>
          <w:szCs w:val="24"/>
          <w:lang w:val="da-DK"/>
        </w:rPr>
        <w:t xml:space="preserve"> at opnå</w:t>
      </w:r>
      <w:r w:rsidR="005138DE" w:rsidRPr="00A06C86">
        <w:rPr>
          <w:rFonts w:ascii="Times New Roman" w:hAnsi="Times New Roman" w:cs="Times New Roman"/>
          <w:sz w:val="24"/>
          <w:szCs w:val="24"/>
          <w:lang w:val="da-DK"/>
        </w:rPr>
        <w:t xml:space="preserve"> en fortrolighed med sine</w:t>
      </w:r>
      <w:r w:rsidR="00EB6CF3" w:rsidRPr="00A06C86">
        <w:rPr>
          <w:rFonts w:ascii="Times New Roman" w:hAnsi="Times New Roman" w:cs="Times New Roman"/>
          <w:sz w:val="24"/>
          <w:szCs w:val="24"/>
          <w:lang w:val="da-DK"/>
        </w:rPr>
        <w:t xml:space="preserve"> sociale evner</w:t>
      </w:r>
      <w:r w:rsidR="005138DE" w:rsidRPr="00A06C86">
        <w:rPr>
          <w:rFonts w:ascii="Times New Roman" w:hAnsi="Times New Roman" w:cs="Times New Roman"/>
          <w:sz w:val="24"/>
          <w:szCs w:val="24"/>
          <w:lang w:val="da-DK"/>
        </w:rPr>
        <w:t>, fordi han</w:t>
      </w:r>
      <w:r w:rsidR="0084474B" w:rsidRPr="00A06C86">
        <w:rPr>
          <w:rFonts w:ascii="Times New Roman" w:hAnsi="Times New Roman" w:cs="Times New Roman"/>
          <w:sz w:val="24"/>
          <w:szCs w:val="24"/>
          <w:lang w:val="da-DK"/>
        </w:rPr>
        <w:t xml:space="preserve"> beretter, at han</w:t>
      </w:r>
      <w:r w:rsidR="005138DE" w:rsidRPr="00A06C86">
        <w:rPr>
          <w:rFonts w:ascii="Times New Roman" w:hAnsi="Times New Roman" w:cs="Times New Roman"/>
          <w:sz w:val="24"/>
          <w:szCs w:val="24"/>
          <w:lang w:val="da-DK"/>
        </w:rPr>
        <w:t xml:space="preserve"> i løbet af bostøtte</w:t>
      </w:r>
      <w:r w:rsidR="00D52E1C" w:rsidRPr="00A06C86">
        <w:rPr>
          <w:rFonts w:ascii="Times New Roman" w:hAnsi="Times New Roman" w:cs="Times New Roman"/>
          <w:sz w:val="24"/>
          <w:szCs w:val="24"/>
          <w:lang w:val="da-DK"/>
        </w:rPr>
        <w:t xml:space="preserve"> indsatsen</w:t>
      </w:r>
      <w:r w:rsidR="0084474B" w:rsidRPr="00A06C86">
        <w:rPr>
          <w:rFonts w:ascii="Times New Roman" w:hAnsi="Times New Roman" w:cs="Times New Roman"/>
          <w:sz w:val="24"/>
          <w:szCs w:val="24"/>
          <w:lang w:val="da-DK"/>
        </w:rPr>
        <w:t xml:space="preserve"> har lært</w:t>
      </w:r>
      <w:r w:rsidR="005138DE" w:rsidRPr="00A06C86">
        <w:rPr>
          <w:rFonts w:ascii="Times New Roman" w:hAnsi="Times New Roman" w:cs="Times New Roman"/>
          <w:sz w:val="24"/>
          <w:szCs w:val="24"/>
          <w:lang w:val="da-DK"/>
        </w:rPr>
        <w:t xml:space="preserve"> at tænke situationen igennem</w:t>
      </w:r>
      <w:r w:rsidR="00EB6CF3" w:rsidRPr="00A06C86">
        <w:rPr>
          <w:rFonts w:ascii="Times New Roman" w:hAnsi="Times New Roman" w:cs="Times New Roman"/>
          <w:sz w:val="24"/>
          <w:szCs w:val="24"/>
          <w:lang w:val="da-DK"/>
        </w:rPr>
        <w:t>,</w:t>
      </w:r>
      <w:r w:rsidR="005138DE" w:rsidRPr="00A06C86">
        <w:rPr>
          <w:rFonts w:ascii="Times New Roman" w:hAnsi="Times New Roman" w:cs="Times New Roman"/>
          <w:sz w:val="24"/>
          <w:szCs w:val="24"/>
          <w:lang w:val="da-DK"/>
        </w:rPr>
        <w:t xml:space="preserve"> før han handler. </w:t>
      </w:r>
      <w:r w:rsidR="00DC13E4" w:rsidRPr="00A06C86">
        <w:rPr>
          <w:rFonts w:ascii="Times New Roman" w:hAnsi="Times New Roman" w:cs="Times New Roman"/>
          <w:sz w:val="24"/>
          <w:szCs w:val="24"/>
          <w:lang w:val="da-DK"/>
        </w:rPr>
        <w:t>Henrik oplever</w:t>
      </w:r>
      <w:r w:rsidR="0084474B" w:rsidRPr="00A06C86">
        <w:rPr>
          <w:rFonts w:ascii="Times New Roman" w:hAnsi="Times New Roman" w:cs="Times New Roman"/>
          <w:sz w:val="24"/>
          <w:szCs w:val="24"/>
          <w:lang w:val="da-DK"/>
        </w:rPr>
        <w:t>, at han er blevet</w:t>
      </w:r>
      <w:r w:rsidR="00C5577B" w:rsidRPr="00A06C86">
        <w:rPr>
          <w:rFonts w:ascii="Times New Roman" w:hAnsi="Times New Roman" w:cs="Times New Roman"/>
          <w:sz w:val="24"/>
          <w:szCs w:val="24"/>
          <w:lang w:val="da-DK"/>
        </w:rPr>
        <w:t xml:space="preserve"> bedre</w:t>
      </w:r>
      <w:r w:rsidR="00EB6CF3" w:rsidRPr="00A06C86">
        <w:rPr>
          <w:rFonts w:ascii="Times New Roman" w:hAnsi="Times New Roman" w:cs="Times New Roman"/>
          <w:sz w:val="24"/>
          <w:szCs w:val="24"/>
          <w:lang w:val="da-DK"/>
        </w:rPr>
        <w:t xml:space="preserve"> </w:t>
      </w:r>
      <w:r w:rsidR="001011E9" w:rsidRPr="00A06C86">
        <w:rPr>
          <w:rFonts w:ascii="Times New Roman" w:hAnsi="Times New Roman" w:cs="Times New Roman"/>
          <w:sz w:val="24"/>
          <w:szCs w:val="24"/>
          <w:lang w:val="da-DK"/>
        </w:rPr>
        <w:t xml:space="preserve">til </w:t>
      </w:r>
      <w:r w:rsidR="00D52E1C" w:rsidRPr="00A06C86">
        <w:rPr>
          <w:rFonts w:ascii="Times New Roman" w:hAnsi="Times New Roman" w:cs="Times New Roman"/>
          <w:sz w:val="24"/>
          <w:szCs w:val="24"/>
          <w:lang w:val="da-DK"/>
        </w:rPr>
        <w:t xml:space="preserve">at begå sig blandt </w:t>
      </w:r>
      <w:r w:rsidR="003807A0" w:rsidRPr="00A06C86">
        <w:rPr>
          <w:rFonts w:ascii="Times New Roman" w:hAnsi="Times New Roman" w:cs="Times New Roman"/>
          <w:sz w:val="24"/>
          <w:szCs w:val="24"/>
          <w:lang w:val="da-DK"/>
        </w:rPr>
        <w:t xml:space="preserve">andre mennesker, da han </w:t>
      </w:r>
      <w:r w:rsidR="0056389B" w:rsidRPr="00A06C86">
        <w:rPr>
          <w:rFonts w:ascii="Times New Roman" w:hAnsi="Times New Roman" w:cs="Times New Roman"/>
          <w:sz w:val="24"/>
          <w:szCs w:val="24"/>
          <w:lang w:val="da-DK"/>
        </w:rPr>
        <w:t>erfare</w:t>
      </w:r>
      <w:r w:rsidR="001011E9" w:rsidRPr="00A06C86">
        <w:rPr>
          <w:rFonts w:ascii="Times New Roman" w:hAnsi="Times New Roman" w:cs="Times New Roman"/>
          <w:sz w:val="24"/>
          <w:szCs w:val="24"/>
          <w:lang w:val="da-DK"/>
        </w:rPr>
        <w:t>r</w:t>
      </w:r>
      <w:r w:rsidR="0056389B" w:rsidRPr="00A06C86">
        <w:rPr>
          <w:rFonts w:ascii="Times New Roman" w:hAnsi="Times New Roman" w:cs="Times New Roman"/>
          <w:sz w:val="24"/>
          <w:szCs w:val="24"/>
          <w:lang w:val="da-DK"/>
        </w:rPr>
        <w:t xml:space="preserve">, at han </w:t>
      </w:r>
      <w:r w:rsidR="003807A0" w:rsidRPr="00A06C86">
        <w:rPr>
          <w:rFonts w:ascii="Times New Roman" w:hAnsi="Times New Roman" w:cs="Times New Roman"/>
          <w:sz w:val="24"/>
          <w:szCs w:val="24"/>
          <w:lang w:val="da-DK"/>
        </w:rPr>
        <w:t>via bostøttemedarbejderen internaliserer de normer og værdier,</w:t>
      </w:r>
      <w:r w:rsidR="00EB6CF3" w:rsidRPr="00A06C86">
        <w:rPr>
          <w:rFonts w:ascii="Times New Roman" w:hAnsi="Times New Roman" w:cs="Times New Roman"/>
          <w:sz w:val="24"/>
          <w:szCs w:val="24"/>
          <w:lang w:val="da-DK"/>
        </w:rPr>
        <w:t xml:space="preserve"> der gør sig gældende</w:t>
      </w:r>
      <w:r w:rsidR="00DC13E4" w:rsidRPr="00A06C86">
        <w:rPr>
          <w:rFonts w:ascii="Times New Roman" w:hAnsi="Times New Roman" w:cs="Times New Roman"/>
          <w:sz w:val="24"/>
          <w:szCs w:val="24"/>
          <w:lang w:val="da-DK"/>
        </w:rPr>
        <w:t xml:space="preserve"> i sociale kontekster, som ifølge Honneth indebærer, at den e</w:t>
      </w:r>
      <w:r w:rsidR="004A279D" w:rsidRPr="00A06C86">
        <w:rPr>
          <w:rFonts w:ascii="Times New Roman" w:hAnsi="Times New Roman" w:cs="Times New Roman"/>
          <w:sz w:val="24"/>
          <w:szCs w:val="24"/>
          <w:lang w:val="da-DK"/>
        </w:rPr>
        <w:t>nkelte</w:t>
      </w:r>
      <w:r w:rsidR="00D52E1C" w:rsidRPr="00A06C86">
        <w:rPr>
          <w:rFonts w:ascii="Times New Roman" w:hAnsi="Times New Roman" w:cs="Times New Roman"/>
          <w:sz w:val="24"/>
          <w:szCs w:val="24"/>
          <w:lang w:val="da-DK"/>
        </w:rPr>
        <w:t xml:space="preserve"> desuden</w:t>
      </w:r>
      <w:r w:rsidR="004A279D" w:rsidRPr="00A06C86">
        <w:rPr>
          <w:rFonts w:ascii="Times New Roman" w:hAnsi="Times New Roman" w:cs="Times New Roman"/>
          <w:sz w:val="24"/>
          <w:szCs w:val="24"/>
          <w:lang w:val="da-DK"/>
        </w:rPr>
        <w:t xml:space="preserve"> får større mulighed for at opnå anerkendelse i et fællesskab.</w:t>
      </w:r>
      <w:r w:rsidR="00FE44D6" w:rsidRPr="00A06C86">
        <w:rPr>
          <w:rFonts w:ascii="Times New Roman" w:hAnsi="Times New Roman" w:cs="Times New Roman"/>
          <w:sz w:val="24"/>
          <w:szCs w:val="24"/>
          <w:lang w:val="da-DK"/>
        </w:rPr>
        <w:t xml:space="preserve"> </w:t>
      </w:r>
      <w:r w:rsidR="00C04800" w:rsidRPr="00A06C86">
        <w:rPr>
          <w:rFonts w:ascii="Times New Roman" w:hAnsi="Times New Roman" w:cs="Times New Roman"/>
          <w:sz w:val="24"/>
          <w:szCs w:val="24"/>
          <w:lang w:val="da-DK"/>
        </w:rPr>
        <w:t>Borgernes erfaringer i forhold til b</w:t>
      </w:r>
      <w:r w:rsidR="004F4AFA" w:rsidRPr="00A06C86">
        <w:rPr>
          <w:rFonts w:ascii="Times New Roman" w:hAnsi="Times New Roman" w:cs="Times New Roman"/>
          <w:sz w:val="24"/>
          <w:szCs w:val="24"/>
          <w:lang w:val="da-DK"/>
        </w:rPr>
        <w:t>ostøttemedarbejdernes støtte</w:t>
      </w:r>
      <w:r w:rsidR="004F16F9" w:rsidRPr="00A06C86">
        <w:rPr>
          <w:rFonts w:ascii="Times New Roman" w:hAnsi="Times New Roman" w:cs="Times New Roman"/>
          <w:sz w:val="24"/>
          <w:szCs w:val="24"/>
          <w:lang w:val="da-DK"/>
        </w:rPr>
        <w:t xml:space="preserve"> kan ifølge Honneth betyde</w:t>
      </w:r>
      <w:r w:rsidR="001011E9" w:rsidRPr="00A06C86">
        <w:rPr>
          <w:rFonts w:ascii="Times New Roman" w:hAnsi="Times New Roman" w:cs="Times New Roman"/>
          <w:sz w:val="24"/>
          <w:szCs w:val="24"/>
          <w:lang w:val="da-DK"/>
        </w:rPr>
        <w:t>, at deres</w:t>
      </w:r>
      <w:r w:rsidR="004F4AFA" w:rsidRPr="00A06C86">
        <w:rPr>
          <w:rFonts w:ascii="Times New Roman" w:hAnsi="Times New Roman" w:cs="Times New Roman"/>
          <w:sz w:val="24"/>
          <w:szCs w:val="24"/>
          <w:lang w:val="da-DK"/>
        </w:rPr>
        <w:t xml:space="preserve"> selvforhold styrkes og de derigennem bliver bedre til at tackle udfordringer</w:t>
      </w:r>
      <w:r w:rsidR="00E44549" w:rsidRPr="00A06C86">
        <w:rPr>
          <w:rFonts w:ascii="Times New Roman" w:hAnsi="Times New Roman" w:cs="Times New Roman"/>
          <w:sz w:val="24"/>
          <w:szCs w:val="24"/>
          <w:lang w:val="da-DK"/>
        </w:rPr>
        <w:t>ne</w:t>
      </w:r>
      <w:r w:rsidR="004F4AFA" w:rsidRPr="00A06C86">
        <w:rPr>
          <w:rFonts w:ascii="Times New Roman" w:hAnsi="Times New Roman" w:cs="Times New Roman"/>
          <w:sz w:val="24"/>
          <w:szCs w:val="24"/>
          <w:lang w:val="da-DK"/>
        </w:rPr>
        <w:t xml:space="preserve"> i deres hverdagsliv</w:t>
      </w:r>
      <w:r w:rsidR="00D52E1C" w:rsidRPr="00A06C86">
        <w:rPr>
          <w:rFonts w:ascii="Times New Roman" w:hAnsi="Times New Roman" w:cs="Times New Roman"/>
          <w:sz w:val="24"/>
          <w:szCs w:val="24"/>
          <w:lang w:val="da-DK"/>
        </w:rPr>
        <w:t xml:space="preserve"> som fx svingninger i deres psykiske tilstand eller kontroverser med andre</w:t>
      </w:r>
      <w:r w:rsidR="004F4AFA" w:rsidRPr="00A06C86">
        <w:rPr>
          <w:rFonts w:ascii="Times New Roman" w:hAnsi="Times New Roman" w:cs="Times New Roman"/>
          <w:sz w:val="24"/>
          <w:szCs w:val="24"/>
          <w:lang w:val="da-DK"/>
        </w:rPr>
        <w:t xml:space="preserve">. Igennem anerkendelse </w:t>
      </w:r>
      <w:r w:rsidR="007D7FE7" w:rsidRPr="00A06C86">
        <w:rPr>
          <w:rFonts w:ascii="Times New Roman" w:hAnsi="Times New Roman" w:cs="Times New Roman"/>
          <w:sz w:val="24"/>
          <w:szCs w:val="24"/>
          <w:lang w:val="da-DK"/>
        </w:rPr>
        <w:t xml:space="preserve">inden for privatsfæren </w:t>
      </w:r>
      <w:r w:rsidR="00DC13E4" w:rsidRPr="00A06C86">
        <w:rPr>
          <w:rFonts w:ascii="Times New Roman" w:hAnsi="Times New Roman" w:cs="Times New Roman"/>
          <w:sz w:val="24"/>
          <w:szCs w:val="24"/>
          <w:lang w:val="da-DK"/>
        </w:rPr>
        <w:t>oplever informanterne</w:t>
      </w:r>
      <w:r w:rsidR="001011E9" w:rsidRPr="00A06C86">
        <w:rPr>
          <w:rFonts w:ascii="Times New Roman" w:hAnsi="Times New Roman" w:cs="Times New Roman"/>
          <w:sz w:val="24"/>
          <w:szCs w:val="24"/>
          <w:lang w:val="da-DK"/>
        </w:rPr>
        <w:t xml:space="preserve">, at de </w:t>
      </w:r>
      <w:r w:rsidR="004F4AFA" w:rsidRPr="00A06C86">
        <w:rPr>
          <w:rFonts w:ascii="Times New Roman" w:hAnsi="Times New Roman" w:cs="Times New Roman"/>
          <w:sz w:val="24"/>
          <w:szCs w:val="24"/>
          <w:lang w:val="da-DK"/>
        </w:rPr>
        <w:t xml:space="preserve">hermed </w:t>
      </w:r>
      <w:r w:rsidR="001011E9" w:rsidRPr="00A06C86">
        <w:rPr>
          <w:rFonts w:ascii="Times New Roman" w:hAnsi="Times New Roman" w:cs="Times New Roman"/>
          <w:sz w:val="24"/>
          <w:szCs w:val="24"/>
          <w:lang w:val="da-DK"/>
        </w:rPr>
        <w:t xml:space="preserve">støttes </w:t>
      </w:r>
      <w:r w:rsidR="004F4AFA" w:rsidRPr="00A06C86">
        <w:rPr>
          <w:rFonts w:ascii="Times New Roman" w:hAnsi="Times New Roman" w:cs="Times New Roman"/>
          <w:sz w:val="24"/>
          <w:szCs w:val="24"/>
          <w:lang w:val="da-DK"/>
        </w:rPr>
        <w:t xml:space="preserve">i deres personlige </w:t>
      </w:r>
      <w:r w:rsidR="00226434" w:rsidRPr="00A06C86">
        <w:rPr>
          <w:rFonts w:ascii="Times New Roman" w:hAnsi="Times New Roman" w:cs="Times New Roman"/>
          <w:sz w:val="24"/>
          <w:szCs w:val="24"/>
          <w:lang w:val="da-DK"/>
        </w:rPr>
        <w:t>udvikling</w:t>
      </w:r>
      <w:r w:rsidR="007D7FE7" w:rsidRPr="00A06C86">
        <w:rPr>
          <w:rFonts w:ascii="Times New Roman" w:hAnsi="Times New Roman" w:cs="Times New Roman"/>
          <w:sz w:val="24"/>
          <w:szCs w:val="24"/>
          <w:lang w:val="da-DK"/>
        </w:rPr>
        <w:t>, idet de</w:t>
      </w:r>
      <w:r w:rsidR="001011E9" w:rsidRPr="00A06C86">
        <w:rPr>
          <w:rFonts w:ascii="Times New Roman" w:hAnsi="Times New Roman" w:cs="Times New Roman"/>
          <w:sz w:val="24"/>
          <w:szCs w:val="24"/>
          <w:lang w:val="da-DK"/>
        </w:rPr>
        <w:t xml:space="preserve"> oplever at få</w:t>
      </w:r>
      <w:r w:rsidR="007D7FE7" w:rsidRPr="00A06C86">
        <w:rPr>
          <w:rFonts w:ascii="Times New Roman" w:hAnsi="Times New Roman" w:cs="Times New Roman"/>
          <w:sz w:val="24"/>
          <w:szCs w:val="24"/>
          <w:lang w:val="da-DK"/>
        </w:rPr>
        <w:t xml:space="preserve"> en større tiltro til sig selv</w:t>
      </w:r>
      <w:r w:rsidR="001D62F4" w:rsidRPr="00A06C86">
        <w:rPr>
          <w:rFonts w:ascii="Times New Roman" w:hAnsi="Times New Roman" w:cs="Times New Roman"/>
          <w:sz w:val="24"/>
          <w:szCs w:val="24"/>
          <w:lang w:val="da-DK"/>
        </w:rPr>
        <w:t>.</w:t>
      </w:r>
      <w:r w:rsidR="00DA41F3" w:rsidRPr="00A06C86">
        <w:rPr>
          <w:rFonts w:ascii="Times New Roman" w:hAnsi="Times New Roman" w:cs="Times New Roman"/>
          <w:sz w:val="24"/>
          <w:szCs w:val="24"/>
          <w:lang w:val="da-DK"/>
        </w:rPr>
        <w:t xml:space="preserve"> </w:t>
      </w:r>
      <w:r w:rsidR="004A279D" w:rsidRPr="00A06C86">
        <w:rPr>
          <w:rFonts w:ascii="Times New Roman" w:hAnsi="Times New Roman" w:cs="Times New Roman"/>
          <w:sz w:val="24"/>
          <w:szCs w:val="24"/>
          <w:lang w:val="da-DK"/>
        </w:rPr>
        <w:t>Eksemplet med Mads og Henrik tydeliggør, hvor forskellige de er i deres udvikling. Begge borgere har til en vis grad indoptaget en tro på sig selv og deres evner, men hvor Mads stadigvæk er ved at opbygge sin selvtillid, formår Henrik at være fortrolig med sig selv i sociale sammenhænge og erfarer, at han bedre kan opnå anerkendelse i den solidariske sfære, fordi han er mere bevidst om de givne fælles sociale koder, der knytter sig til en given forventet adfærd.</w:t>
      </w:r>
      <w:r w:rsidR="0091035E" w:rsidRPr="00A06C86">
        <w:rPr>
          <w:rFonts w:ascii="Times New Roman" w:hAnsi="Times New Roman" w:cs="Times New Roman"/>
          <w:sz w:val="24"/>
          <w:szCs w:val="24"/>
          <w:lang w:val="da-DK"/>
        </w:rPr>
        <w:t xml:space="preserve"> </w:t>
      </w:r>
    </w:p>
    <w:p w:rsidR="00DA41F3" w:rsidRPr="00A06C86" w:rsidRDefault="004A279D" w:rsidP="00D52E1C">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For flere af borgerne betyder bostøttemedarbejdernes anerkendelse,</w:t>
      </w:r>
      <w:r w:rsidR="00D249FA" w:rsidRPr="00A06C86">
        <w:rPr>
          <w:rFonts w:ascii="Times New Roman" w:hAnsi="Times New Roman" w:cs="Times New Roman"/>
          <w:sz w:val="24"/>
          <w:szCs w:val="24"/>
          <w:lang w:val="da-DK"/>
        </w:rPr>
        <w:t xml:space="preserve"> udover</w:t>
      </w:r>
      <w:r w:rsidRPr="00A06C86">
        <w:rPr>
          <w:rFonts w:ascii="Times New Roman" w:hAnsi="Times New Roman" w:cs="Times New Roman"/>
          <w:sz w:val="24"/>
          <w:szCs w:val="24"/>
          <w:lang w:val="da-DK"/>
        </w:rPr>
        <w:t xml:space="preserve"> at de får mere oversku</w:t>
      </w:r>
      <w:r w:rsidR="00D249FA" w:rsidRPr="00A06C86">
        <w:rPr>
          <w:rFonts w:ascii="Times New Roman" w:hAnsi="Times New Roman" w:cs="Times New Roman"/>
          <w:sz w:val="24"/>
          <w:szCs w:val="24"/>
          <w:lang w:val="da-DK"/>
        </w:rPr>
        <w:t>d til at indgå i privat</w:t>
      </w:r>
      <w:r w:rsidRPr="00A06C86">
        <w:rPr>
          <w:rFonts w:ascii="Times New Roman" w:hAnsi="Times New Roman" w:cs="Times New Roman"/>
          <w:sz w:val="24"/>
          <w:szCs w:val="24"/>
          <w:lang w:val="da-DK"/>
        </w:rPr>
        <w:t>sfære</w:t>
      </w:r>
      <w:r w:rsidR="00D249FA" w:rsidRPr="00A06C86">
        <w:rPr>
          <w:rFonts w:ascii="Times New Roman" w:hAnsi="Times New Roman" w:cs="Times New Roman"/>
          <w:sz w:val="24"/>
          <w:szCs w:val="24"/>
          <w:lang w:val="da-DK"/>
        </w:rPr>
        <w:t>n</w:t>
      </w:r>
      <w:r w:rsidRPr="00A06C86">
        <w:rPr>
          <w:rFonts w:ascii="Times New Roman" w:hAnsi="Times New Roman" w:cs="Times New Roman"/>
          <w:sz w:val="24"/>
          <w:szCs w:val="24"/>
          <w:lang w:val="da-DK"/>
        </w:rPr>
        <w:t>,</w:t>
      </w:r>
      <w:r w:rsidR="00D249FA" w:rsidRPr="00A06C86">
        <w:rPr>
          <w:rFonts w:ascii="Times New Roman" w:hAnsi="Times New Roman" w:cs="Times New Roman"/>
          <w:sz w:val="24"/>
          <w:szCs w:val="24"/>
          <w:lang w:val="da-DK"/>
        </w:rPr>
        <w:t xml:space="preserve"> dvs. med </w:t>
      </w:r>
      <w:r w:rsidRPr="00A06C86">
        <w:rPr>
          <w:rFonts w:ascii="Times New Roman" w:hAnsi="Times New Roman" w:cs="Times New Roman"/>
          <w:sz w:val="24"/>
          <w:szCs w:val="24"/>
          <w:lang w:val="da-DK"/>
        </w:rPr>
        <w:t>deres familie og venner</w:t>
      </w:r>
      <w:r w:rsidR="00D249FA" w:rsidRPr="00A06C86">
        <w:rPr>
          <w:rFonts w:ascii="Times New Roman" w:hAnsi="Times New Roman" w:cs="Times New Roman"/>
          <w:sz w:val="24"/>
          <w:szCs w:val="24"/>
          <w:lang w:val="da-DK"/>
        </w:rPr>
        <w:t xml:space="preserve"> også</w:t>
      </w:r>
      <w:r w:rsidR="00D52E1C" w:rsidRPr="00A06C86">
        <w:rPr>
          <w:rFonts w:ascii="Times New Roman" w:hAnsi="Times New Roman" w:cs="Times New Roman"/>
          <w:sz w:val="24"/>
          <w:szCs w:val="24"/>
          <w:lang w:val="da-DK"/>
        </w:rPr>
        <w:t>, at de</w:t>
      </w:r>
      <w:r w:rsidR="00D249FA" w:rsidRPr="00A06C86">
        <w:rPr>
          <w:rFonts w:ascii="Times New Roman" w:hAnsi="Times New Roman" w:cs="Times New Roman"/>
          <w:sz w:val="24"/>
          <w:szCs w:val="24"/>
          <w:lang w:val="da-DK"/>
        </w:rPr>
        <w:t xml:space="preserve"> får større mulighed for at opnå anerkendelse i den solidariske sfære.</w:t>
      </w:r>
      <w:r w:rsidR="00D52E1C" w:rsidRPr="00A06C86">
        <w:rPr>
          <w:rFonts w:ascii="Times New Roman" w:hAnsi="Times New Roman" w:cs="Times New Roman"/>
          <w:sz w:val="24"/>
          <w:szCs w:val="24"/>
          <w:lang w:val="da-DK"/>
        </w:rPr>
        <w:t xml:space="preserve"> </w:t>
      </w:r>
      <w:r w:rsidR="0091035E" w:rsidRPr="00A06C86">
        <w:rPr>
          <w:rFonts w:ascii="Times New Roman" w:hAnsi="Times New Roman" w:cs="Times New Roman"/>
          <w:sz w:val="24"/>
          <w:szCs w:val="24"/>
          <w:lang w:val="da-DK"/>
        </w:rPr>
        <w:t xml:space="preserve">Ifølge Honneth opbygger </w:t>
      </w:r>
      <w:r w:rsidRPr="00A06C86">
        <w:rPr>
          <w:rFonts w:ascii="Times New Roman" w:hAnsi="Times New Roman" w:cs="Times New Roman"/>
          <w:sz w:val="24"/>
          <w:szCs w:val="24"/>
          <w:lang w:val="da-DK"/>
        </w:rPr>
        <w:t>den enkelte tillid til andre mennesker via den anerkendelse, som  individet erfarer fra sine primærrelationer igennem opvæksten.</w:t>
      </w:r>
      <w:r w:rsidR="00D249FA" w:rsidRPr="00A06C86">
        <w:rPr>
          <w:rFonts w:ascii="Times New Roman" w:hAnsi="Times New Roman" w:cs="Times New Roman"/>
          <w:sz w:val="24"/>
          <w:szCs w:val="24"/>
          <w:lang w:val="da-DK"/>
        </w:rPr>
        <w:t xml:space="preserve"> Denne anerkendelse består ifølge Honneth i visheden om den andens opmærksomhed og hengivenhed (Honneth, 2006:143-145). </w:t>
      </w:r>
      <w:r w:rsidR="00C23731" w:rsidRPr="00A06C86">
        <w:rPr>
          <w:rFonts w:ascii="Times New Roman" w:hAnsi="Times New Roman" w:cs="Times New Roman"/>
          <w:sz w:val="24"/>
          <w:szCs w:val="24"/>
          <w:lang w:val="da-DK"/>
        </w:rPr>
        <w:t>Udover Henrik har Arne</w:t>
      </w:r>
      <w:r w:rsidR="00E40ED9" w:rsidRPr="00A06C86">
        <w:rPr>
          <w:rFonts w:ascii="Times New Roman" w:hAnsi="Times New Roman" w:cs="Times New Roman"/>
          <w:sz w:val="24"/>
          <w:szCs w:val="24"/>
          <w:lang w:val="da-DK"/>
        </w:rPr>
        <w:t xml:space="preserve"> efter eget udsagn</w:t>
      </w:r>
      <w:r w:rsidR="00C23731" w:rsidRPr="00A06C86">
        <w:rPr>
          <w:rFonts w:ascii="Times New Roman" w:hAnsi="Times New Roman" w:cs="Times New Roman"/>
          <w:sz w:val="24"/>
          <w:szCs w:val="24"/>
          <w:lang w:val="da-DK"/>
        </w:rPr>
        <w:t xml:space="preserve"> heller</w:t>
      </w:r>
      <w:r w:rsidR="004F4AFA" w:rsidRPr="00A06C86">
        <w:rPr>
          <w:rFonts w:ascii="Times New Roman" w:hAnsi="Times New Roman" w:cs="Times New Roman"/>
          <w:sz w:val="24"/>
          <w:szCs w:val="24"/>
          <w:lang w:val="da-DK"/>
        </w:rPr>
        <w:t xml:space="preserve"> ikke er</w:t>
      </w:r>
      <w:r w:rsidR="00C23731" w:rsidRPr="00A06C86">
        <w:rPr>
          <w:rFonts w:ascii="Times New Roman" w:hAnsi="Times New Roman" w:cs="Times New Roman"/>
          <w:sz w:val="24"/>
          <w:szCs w:val="24"/>
          <w:lang w:val="da-DK"/>
        </w:rPr>
        <w:t>faret denne vished i løbet af sin opvækst.</w:t>
      </w:r>
      <w:r w:rsidR="00EF67E4" w:rsidRPr="00A06C86">
        <w:rPr>
          <w:rFonts w:ascii="Times New Roman" w:hAnsi="Times New Roman" w:cs="Times New Roman"/>
          <w:sz w:val="24"/>
          <w:szCs w:val="24"/>
          <w:lang w:val="da-DK"/>
        </w:rPr>
        <w:t xml:space="preserve"> Arne</w:t>
      </w:r>
      <w:r w:rsidR="00E11C38" w:rsidRPr="00A06C86">
        <w:rPr>
          <w:rFonts w:ascii="Times New Roman" w:hAnsi="Times New Roman" w:cs="Times New Roman"/>
          <w:sz w:val="24"/>
          <w:szCs w:val="24"/>
          <w:lang w:val="da-DK"/>
        </w:rPr>
        <w:t xml:space="preserve"> oplever</w:t>
      </w:r>
      <w:r w:rsidR="00652E30" w:rsidRPr="00A06C86">
        <w:rPr>
          <w:rFonts w:ascii="Times New Roman" w:hAnsi="Times New Roman" w:cs="Times New Roman"/>
          <w:sz w:val="24"/>
          <w:szCs w:val="24"/>
          <w:lang w:val="da-DK"/>
        </w:rPr>
        <w:t>,</w:t>
      </w:r>
      <w:r w:rsidR="00DA41F3" w:rsidRPr="00A06C86">
        <w:rPr>
          <w:rFonts w:ascii="Times New Roman" w:hAnsi="Times New Roman" w:cs="Times New Roman"/>
          <w:sz w:val="24"/>
          <w:szCs w:val="24"/>
          <w:lang w:val="da-DK"/>
        </w:rPr>
        <w:t xml:space="preserve"> at han</w:t>
      </w:r>
      <w:r w:rsidR="00652E30" w:rsidRPr="00A06C86">
        <w:rPr>
          <w:rFonts w:ascii="Times New Roman" w:hAnsi="Times New Roman" w:cs="Times New Roman"/>
          <w:sz w:val="24"/>
          <w:szCs w:val="24"/>
          <w:lang w:val="da-DK"/>
        </w:rPr>
        <w:t xml:space="preserve"> ikke</w:t>
      </w:r>
      <w:r w:rsidR="00E7392B" w:rsidRPr="00A06C86">
        <w:rPr>
          <w:rFonts w:ascii="Times New Roman" w:hAnsi="Times New Roman" w:cs="Times New Roman"/>
          <w:sz w:val="24"/>
          <w:szCs w:val="24"/>
          <w:lang w:val="da-DK"/>
        </w:rPr>
        <w:t xml:space="preserve"> kunne komme til sin</w:t>
      </w:r>
      <w:r w:rsidR="004F4AFA" w:rsidRPr="00A06C86">
        <w:rPr>
          <w:rFonts w:ascii="Times New Roman" w:hAnsi="Times New Roman" w:cs="Times New Roman"/>
          <w:sz w:val="24"/>
          <w:szCs w:val="24"/>
          <w:lang w:val="da-DK"/>
        </w:rPr>
        <w:t xml:space="preserve"> </w:t>
      </w:r>
      <w:r w:rsidR="004F16F9" w:rsidRPr="00A06C86">
        <w:rPr>
          <w:rFonts w:ascii="Times New Roman" w:hAnsi="Times New Roman" w:cs="Times New Roman"/>
          <w:sz w:val="24"/>
          <w:szCs w:val="24"/>
          <w:lang w:val="da-DK"/>
        </w:rPr>
        <w:t>familie med sine problemer</w:t>
      </w:r>
      <w:r w:rsidR="00CA7361" w:rsidRPr="00A06C86">
        <w:rPr>
          <w:rFonts w:ascii="Times New Roman" w:hAnsi="Times New Roman" w:cs="Times New Roman"/>
          <w:sz w:val="24"/>
          <w:szCs w:val="24"/>
          <w:lang w:val="da-DK"/>
        </w:rPr>
        <w:t>,</w:t>
      </w:r>
      <w:r w:rsidR="004F16F9" w:rsidRPr="00A06C86">
        <w:rPr>
          <w:rFonts w:ascii="Times New Roman" w:hAnsi="Times New Roman" w:cs="Times New Roman"/>
          <w:sz w:val="24"/>
          <w:szCs w:val="24"/>
          <w:lang w:val="da-DK"/>
        </w:rPr>
        <w:t xml:space="preserve"> og</w:t>
      </w:r>
      <w:r w:rsidR="00C61C70" w:rsidRPr="00A06C86">
        <w:rPr>
          <w:rFonts w:ascii="Times New Roman" w:hAnsi="Times New Roman" w:cs="Times New Roman"/>
          <w:sz w:val="24"/>
          <w:szCs w:val="24"/>
          <w:lang w:val="da-DK"/>
        </w:rPr>
        <w:t xml:space="preserve"> at</w:t>
      </w:r>
      <w:r w:rsidR="004F4AFA" w:rsidRPr="00A06C86">
        <w:rPr>
          <w:rFonts w:ascii="Times New Roman" w:hAnsi="Times New Roman" w:cs="Times New Roman"/>
          <w:sz w:val="24"/>
          <w:szCs w:val="24"/>
          <w:lang w:val="da-DK"/>
        </w:rPr>
        <w:t xml:space="preserve"> han</w:t>
      </w:r>
      <w:r w:rsidR="00C61C70" w:rsidRPr="00A06C86">
        <w:rPr>
          <w:rFonts w:ascii="Times New Roman" w:hAnsi="Times New Roman" w:cs="Times New Roman"/>
          <w:sz w:val="24"/>
          <w:szCs w:val="24"/>
          <w:lang w:val="da-DK"/>
        </w:rPr>
        <w:t xml:space="preserve"> heller ikke på nuværende tidspunkt kan betro sig til</w:t>
      </w:r>
      <w:r w:rsidR="00C23731" w:rsidRPr="00A06C86">
        <w:rPr>
          <w:rFonts w:ascii="Times New Roman" w:hAnsi="Times New Roman" w:cs="Times New Roman"/>
          <w:sz w:val="24"/>
          <w:szCs w:val="24"/>
          <w:lang w:val="da-DK"/>
        </w:rPr>
        <w:t xml:space="preserve"> sine venner. Han</w:t>
      </w:r>
      <w:r w:rsidR="007D7FE7" w:rsidRPr="00A06C86">
        <w:rPr>
          <w:rFonts w:ascii="Times New Roman" w:hAnsi="Times New Roman" w:cs="Times New Roman"/>
          <w:sz w:val="24"/>
          <w:szCs w:val="24"/>
          <w:lang w:val="da-DK"/>
        </w:rPr>
        <w:t xml:space="preserve"> giver udtryk for, at han har en tendens til at isolere sig, som kan ses i lyset af den mang</w:t>
      </w:r>
      <w:r w:rsidR="00652E30" w:rsidRPr="00A06C86">
        <w:rPr>
          <w:rFonts w:ascii="Times New Roman" w:hAnsi="Times New Roman" w:cs="Times New Roman"/>
          <w:sz w:val="24"/>
          <w:szCs w:val="24"/>
          <w:lang w:val="da-DK"/>
        </w:rPr>
        <w:t>lende anerkendelse</w:t>
      </w:r>
      <w:r w:rsidR="007D7FE7" w:rsidRPr="00A06C86">
        <w:rPr>
          <w:rFonts w:ascii="Times New Roman" w:hAnsi="Times New Roman" w:cs="Times New Roman"/>
          <w:sz w:val="24"/>
          <w:szCs w:val="24"/>
          <w:lang w:val="da-DK"/>
        </w:rPr>
        <w:t xml:space="preserve"> i løb</w:t>
      </w:r>
      <w:r w:rsidR="00B707C8" w:rsidRPr="00A06C86">
        <w:rPr>
          <w:rFonts w:ascii="Times New Roman" w:hAnsi="Times New Roman" w:cs="Times New Roman"/>
          <w:sz w:val="24"/>
          <w:szCs w:val="24"/>
          <w:lang w:val="da-DK"/>
        </w:rPr>
        <w:t>et af sit</w:t>
      </w:r>
      <w:r w:rsidR="004F16F9" w:rsidRPr="00A06C86">
        <w:rPr>
          <w:rFonts w:ascii="Times New Roman" w:hAnsi="Times New Roman" w:cs="Times New Roman"/>
          <w:sz w:val="24"/>
          <w:szCs w:val="24"/>
          <w:lang w:val="da-DK"/>
        </w:rPr>
        <w:t xml:space="preserve"> liv. Det</w:t>
      </w:r>
      <w:r w:rsidR="00EF42FF" w:rsidRPr="00A06C86">
        <w:rPr>
          <w:rFonts w:ascii="Times New Roman" w:hAnsi="Times New Roman" w:cs="Times New Roman"/>
          <w:sz w:val="24"/>
          <w:szCs w:val="24"/>
          <w:lang w:val="da-DK"/>
        </w:rPr>
        <w:t xml:space="preserve"> har</w:t>
      </w:r>
      <w:r w:rsidR="00DA41F3" w:rsidRPr="00A06C86">
        <w:rPr>
          <w:rFonts w:ascii="Times New Roman" w:hAnsi="Times New Roman" w:cs="Times New Roman"/>
          <w:sz w:val="24"/>
          <w:szCs w:val="24"/>
          <w:lang w:val="da-DK"/>
        </w:rPr>
        <w:t xml:space="preserve"> i Honneths </w:t>
      </w:r>
      <w:r w:rsidR="00DA41F3" w:rsidRPr="00A06C86">
        <w:rPr>
          <w:rFonts w:ascii="Times New Roman" w:hAnsi="Times New Roman" w:cs="Times New Roman"/>
          <w:sz w:val="24"/>
          <w:szCs w:val="24"/>
          <w:lang w:val="da-DK"/>
        </w:rPr>
        <w:lastRenderedPageBreak/>
        <w:t>optik</w:t>
      </w:r>
      <w:r w:rsidR="004F16F9" w:rsidRPr="00A06C86">
        <w:rPr>
          <w:rFonts w:ascii="Times New Roman" w:hAnsi="Times New Roman" w:cs="Times New Roman"/>
          <w:sz w:val="24"/>
          <w:szCs w:val="24"/>
          <w:lang w:val="da-DK"/>
        </w:rPr>
        <w:t xml:space="preserve"> medført</w:t>
      </w:r>
      <w:r w:rsidR="00C23731" w:rsidRPr="00A06C86">
        <w:rPr>
          <w:rFonts w:ascii="Times New Roman" w:hAnsi="Times New Roman" w:cs="Times New Roman"/>
          <w:sz w:val="24"/>
          <w:szCs w:val="24"/>
          <w:lang w:val="da-DK"/>
        </w:rPr>
        <w:t>, at Arne</w:t>
      </w:r>
      <w:r w:rsidR="007D7FE7" w:rsidRPr="00A06C86">
        <w:rPr>
          <w:rFonts w:ascii="Times New Roman" w:hAnsi="Times New Roman" w:cs="Times New Roman"/>
          <w:sz w:val="24"/>
          <w:szCs w:val="24"/>
          <w:lang w:val="da-DK"/>
        </w:rPr>
        <w:t xml:space="preserve"> ikke i tilstrækkelig grad har udviklet en tillid til sig selv</w:t>
      </w:r>
      <w:r w:rsidR="00D761A1" w:rsidRPr="00A06C86">
        <w:rPr>
          <w:rFonts w:ascii="Times New Roman" w:hAnsi="Times New Roman" w:cs="Times New Roman"/>
          <w:sz w:val="24"/>
          <w:szCs w:val="24"/>
          <w:lang w:val="da-DK"/>
        </w:rPr>
        <w:t>, som besværliggør hans mulighed for at</w:t>
      </w:r>
      <w:r w:rsidR="004F4AFA" w:rsidRPr="00A06C86">
        <w:rPr>
          <w:rFonts w:ascii="Times New Roman" w:hAnsi="Times New Roman" w:cs="Times New Roman"/>
          <w:sz w:val="24"/>
          <w:szCs w:val="24"/>
          <w:lang w:val="da-DK"/>
        </w:rPr>
        <w:t xml:space="preserve"> opbygge og føle en tilknytni</w:t>
      </w:r>
      <w:r w:rsidR="008E42FF" w:rsidRPr="00A06C86">
        <w:rPr>
          <w:rFonts w:ascii="Times New Roman" w:hAnsi="Times New Roman" w:cs="Times New Roman"/>
          <w:sz w:val="24"/>
          <w:szCs w:val="24"/>
          <w:lang w:val="da-DK"/>
        </w:rPr>
        <w:t>ng til stø</w:t>
      </w:r>
      <w:r w:rsidR="001D62F4" w:rsidRPr="00A06C86">
        <w:rPr>
          <w:rFonts w:ascii="Times New Roman" w:hAnsi="Times New Roman" w:cs="Times New Roman"/>
          <w:sz w:val="24"/>
          <w:szCs w:val="24"/>
          <w:lang w:val="da-DK"/>
        </w:rPr>
        <w:t>rre fællesskaber.</w:t>
      </w:r>
      <w:r w:rsidR="00B063B6" w:rsidRPr="00A06C86">
        <w:rPr>
          <w:rFonts w:ascii="Times New Roman" w:hAnsi="Times New Roman" w:cs="Times New Roman"/>
          <w:sz w:val="24"/>
          <w:szCs w:val="24"/>
          <w:lang w:val="da-DK"/>
        </w:rPr>
        <w:t xml:space="preserve"> </w:t>
      </w:r>
    </w:p>
    <w:p w:rsidR="008E42FF" w:rsidRPr="00A06C86" w:rsidRDefault="00C61C7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Ligeledes beretter Arne, at han pga sit tidligere alkoholmisbrug har været nødt til at forlade sit førhenværende netværk</w:t>
      </w:r>
      <w:r w:rsidR="00B063B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Han oplever således ikke, at være en del af dette fællesskab</w:t>
      </w:r>
      <w:r w:rsidR="00B063B6" w:rsidRPr="00A06C86">
        <w:rPr>
          <w:rFonts w:ascii="Times New Roman" w:hAnsi="Times New Roman" w:cs="Times New Roman"/>
          <w:sz w:val="24"/>
          <w:szCs w:val="24"/>
          <w:lang w:val="da-DK"/>
        </w:rPr>
        <w:t xml:space="preserve"> og mister</w:t>
      </w:r>
      <w:r w:rsidR="00AE39EC" w:rsidRPr="00A06C86">
        <w:rPr>
          <w:rFonts w:ascii="Times New Roman" w:hAnsi="Times New Roman" w:cs="Times New Roman"/>
          <w:sz w:val="24"/>
          <w:szCs w:val="24"/>
          <w:lang w:val="da-DK"/>
        </w:rPr>
        <w:t xml:space="preserve"> dermed</w:t>
      </w:r>
      <w:r w:rsidR="00B063B6" w:rsidRPr="00A06C86">
        <w:rPr>
          <w:rFonts w:ascii="Times New Roman" w:hAnsi="Times New Roman" w:cs="Times New Roman"/>
          <w:sz w:val="24"/>
          <w:szCs w:val="24"/>
          <w:lang w:val="da-DK"/>
        </w:rPr>
        <w:t xml:space="preserve"> muligheden for a</w:t>
      </w:r>
      <w:r w:rsidR="00AE39EC" w:rsidRPr="00A06C86">
        <w:rPr>
          <w:rFonts w:ascii="Times New Roman" w:hAnsi="Times New Roman" w:cs="Times New Roman"/>
          <w:sz w:val="24"/>
          <w:szCs w:val="24"/>
          <w:lang w:val="da-DK"/>
        </w:rPr>
        <w:t>t blive anerkendt herigennem</w:t>
      </w:r>
      <w:r w:rsidR="00B063B6" w:rsidRPr="00A06C86">
        <w:rPr>
          <w:rFonts w:ascii="Times New Roman" w:hAnsi="Times New Roman" w:cs="Times New Roman"/>
          <w:sz w:val="24"/>
          <w:szCs w:val="24"/>
          <w:lang w:val="da-DK"/>
        </w:rPr>
        <w:t>.</w:t>
      </w:r>
      <w:r w:rsidR="00DA41F3" w:rsidRPr="00A06C86">
        <w:rPr>
          <w:rFonts w:ascii="Times New Roman" w:hAnsi="Times New Roman" w:cs="Times New Roman"/>
          <w:sz w:val="24"/>
          <w:szCs w:val="24"/>
          <w:lang w:val="da-DK"/>
        </w:rPr>
        <w:t xml:space="preserve"> </w:t>
      </w:r>
      <w:r w:rsidR="00D52E1C" w:rsidRPr="00A06C86">
        <w:rPr>
          <w:rFonts w:ascii="Times New Roman" w:hAnsi="Times New Roman" w:cs="Times New Roman"/>
          <w:sz w:val="24"/>
          <w:szCs w:val="24"/>
          <w:lang w:val="da-DK"/>
        </w:rPr>
        <w:t>Han</w:t>
      </w:r>
      <w:r w:rsidR="00DA41F3" w:rsidRPr="00A06C86">
        <w:rPr>
          <w:rFonts w:ascii="Times New Roman" w:hAnsi="Times New Roman" w:cs="Times New Roman"/>
          <w:sz w:val="24"/>
          <w:szCs w:val="24"/>
          <w:lang w:val="da-DK"/>
        </w:rPr>
        <w:t xml:space="preserve"> oplever i denne sammenhæng</w:t>
      </w:r>
      <w:r w:rsidR="009E19E6" w:rsidRPr="00A06C86">
        <w:rPr>
          <w:rFonts w:ascii="Times New Roman" w:hAnsi="Times New Roman" w:cs="Times New Roman"/>
          <w:sz w:val="24"/>
          <w:szCs w:val="24"/>
          <w:lang w:val="da-DK"/>
        </w:rPr>
        <w:t>, at hans bostøtte spiller</w:t>
      </w:r>
      <w:r w:rsidR="004F4AFA" w:rsidRPr="00A06C86">
        <w:rPr>
          <w:rFonts w:ascii="Times New Roman" w:hAnsi="Times New Roman" w:cs="Times New Roman"/>
          <w:sz w:val="24"/>
          <w:szCs w:val="24"/>
          <w:lang w:val="da-DK"/>
        </w:rPr>
        <w:t xml:space="preserve"> en betydelig rolle, idet han oplever, at den professionelle mindsker hans tendens til at isolere sig, fordi </w:t>
      </w:r>
      <w:r w:rsidR="00CA7361" w:rsidRPr="00A06C86">
        <w:rPr>
          <w:rFonts w:ascii="Times New Roman" w:hAnsi="Times New Roman" w:cs="Times New Roman"/>
          <w:sz w:val="24"/>
          <w:szCs w:val="24"/>
          <w:lang w:val="da-DK"/>
        </w:rPr>
        <w:t>hun</w:t>
      </w:r>
      <w:r w:rsidRPr="00A06C86">
        <w:rPr>
          <w:rFonts w:ascii="Times New Roman" w:hAnsi="Times New Roman" w:cs="Times New Roman"/>
          <w:sz w:val="24"/>
          <w:szCs w:val="24"/>
          <w:lang w:val="da-DK"/>
        </w:rPr>
        <w:t xml:space="preserve"> ifølge Arne</w:t>
      </w:r>
      <w:r w:rsidR="00CA7361" w:rsidRPr="00A06C86">
        <w:rPr>
          <w:rFonts w:ascii="Times New Roman" w:hAnsi="Times New Roman" w:cs="Times New Roman"/>
          <w:sz w:val="24"/>
          <w:szCs w:val="24"/>
          <w:lang w:val="da-DK"/>
        </w:rPr>
        <w:t xml:space="preserve"> støtter ham i at møde op på</w:t>
      </w:r>
      <w:r w:rsidR="004F4AFA" w:rsidRPr="00A06C86">
        <w:rPr>
          <w:rFonts w:ascii="Times New Roman" w:hAnsi="Times New Roman" w:cs="Times New Roman"/>
          <w:sz w:val="24"/>
          <w:szCs w:val="24"/>
          <w:lang w:val="da-DK"/>
        </w:rPr>
        <w:t xml:space="preserve"> </w:t>
      </w:r>
      <w:r w:rsidR="004F16F9" w:rsidRPr="00A06C86">
        <w:rPr>
          <w:rFonts w:ascii="Times New Roman" w:hAnsi="Times New Roman" w:cs="Times New Roman"/>
          <w:sz w:val="24"/>
          <w:szCs w:val="24"/>
          <w:lang w:val="da-DK"/>
        </w:rPr>
        <w:t xml:space="preserve">blandt andet </w:t>
      </w:r>
      <w:r w:rsidR="004F4AFA" w:rsidRPr="00A06C86">
        <w:rPr>
          <w:rFonts w:ascii="Times New Roman" w:hAnsi="Times New Roman" w:cs="Times New Roman"/>
          <w:sz w:val="24"/>
          <w:szCs w:val="24"/>
          <w:lang w:val="da-DK"/>
        </w:rPr>
        <w:t>støttecenteret. Det frem</w:t>
      </w:r>
      <w:r w:rsidR="009E19E6" w:rsidRPr="00A06C86">
        <w:rPr>
          <w:rFonts w:ascii="Times New Roman" w:hAnsi="Times New Roman" w:cs="Times New Roman"/>
          <w:sz w:val="24"/>
          <w:szCs w:val="24"/>
          <w:lang w:val="da-DK"/>
        </w:rPr>
        <w:t>går af nedenstående</w:t>
      </w:r>
      <w:r w:rsidR="008E42FF" w:rsidRPr="00A06C86">
        <w:rPr>
          <w:rFonts w:ascii="Times New Roman" w:hAnsi="Times New Roman" w:cs="Times New Roman"/>
          <w:sz w:val="24"/>
          <w:szCs w:val="24"/>
          <w:lang w:val="da-DK"/>
        </w:rPr>
        <w:t xml:space="preserve"> citat, at </w:t>
      </w:r>
      <w:r w:rsidRPr="00A06C86">
        <w:rPr>
          <w:rFonts w:ascii="Times New Roman" w:hAnsi="Times New Roman" w:cs="Times New Roman"/>
          <w:sz w:val="24"/>
          <w:szCs w:val="24"/>
          <w:lang w:val="da-DK"/>
        </w:rPr>
        <w:t>han</w:t>
      </w:r>
      <w:r w:rsidR="00EF42FF" w:rsidRPr="00A06C86">
        <w:rPr>
          <w:rFonts w:ascii="Times New Roman" w:hAnsi="Times New Roman" w:cs="Times New Roman"/>
          <w:sz w:val="24"/>
          <w:szCs w:val="24"/>
          <w:lang w:val="da-DK"/>
        </w:rPr>
        <w:t xml:space="preserve"> erfarer, at </w:t>
      </w:r>
      <w:r w:rsidR="008E42FF" w:rsidRPr="00A06C86">
        <w:rPr>
          <w:rFonts w:ascii="Times New Roman" w:hAnsi="Times New Roman" w:cs="Times New Roman"/>
          <w:sz w:val="24"/>
          <w:szCs w:val="24"/>
          <w:lang w:val="da-DK"/>
        </w:rPr>
        <w:t>bostøtten</w:t>
      </w:r>
      <w:r w:rsidR="004F16F9" w:rsidRPr="00A06C86">
        <w:rPr>
          <w:rFonts w:ascii="Times New Roman" w:hAnsi="Times New Roman" w:cs="Times New Roman"/>
          <w:sz w:val="24"/>
          <w:szCs w:val="24"/>
          <w:lang w:val="da-DK"/>
        </w:rPr>
        <w:t xml:space="preserve"> tillægger ham</w:t>
      </w:r>
      <w:r w:rsidR="004F4AFA" w:rsidRPr="00A06C86">
        <w:rPr>
          <w:rFonts w:ascii="Times New Roman" w:hAnsi="Times New Roman" w:cs="Times New Roman"/>
          <w:sz w:val="24"/>
          <w:szCs w:val="24"/>
          <w:lang w:val="da-DK"/>
        </w:rPr>
        <w:t xml:space="preserve"> anseelse i én-til-én kontakten ved at være ihæ</w:t>
      </w:r>
      <w:r w:rsidR="00CA7361" w:rsidRPr="00A06C86">
        <w:rPr>
          <w:rFonts w:ascii="Times New Roman" w:hAnsi="Times New Roman" w:cs="Times New Roman"/>
          <w:sz w:val="24"/>
          <w:szCs w:val="24"/>
          <w:lang w:val="da-DK"/>
        </w:rPr>
        <w:t>rdig</w:t>
      </w:r>
      <w:r w:rsidR="009E19E6" w:rsidRPr="00A06C86">
        <w:rPr>
          <w:rFonts w:ascii="Times New Roman" w:hAnsi="Times New Roman" w:cs="Times New Roman"/>
          <w:sz w:val="24"/>
          <w:szCs w:val="24"/>
          <w:lang w:val="da-DK"/>
        </w:rPr>
        <w:t>, men samtidig oplever han</w:t>
      </w:r>
      <w:r w:rsidR="004F4AFA" w:rsidRPr="00A06C86">
        <w:rPr>
          <w:rFonts w:ascii="Times New Roman" w:hAnsi="Times New Roman" w:cs="Times New Roman"/>
          <w:sz w:val="24"/>
          <w:szCs w:val="24"/>
          <w:lang w:val="da-DK"/>
        </w:rPr>
        <w:t>, at han</w:t>
      </w:r>
      <w:r w:rsidR="00B707C8" w:rsidRPr="00A06C86">
        <w:rPr>
          <w:rFonts w:ascii="Times New Roman" w:hAnsi="Times New Roman" w:cs="Times New Roman"/>
          <w:sz w:val="24"/>
          <w:szCs w:val="24"/>
          <w:lang w:val="da-DK"/>
        </w:rPr>
        <w:t xml:space="preserve"> også</w:t>
      </w:r>
      <w:r w:rsidR="004F4AFA" w:rsidRPr="00A06C86">
        <w:rPr>
          <w:rFonts w:ascii="Times New Roman" w:hAnsi="Times New Roman" w:cs="Times New Roman"/>
          <w:sz w:val="24"/>
          <w:szCs w:val="24"/>
          <w:lang w:val="da-DK"/>
        </w:rPr>
        <w:t xml:space="preserve"> er af betydning for et større fællesskab</w:t>
      </w:r>
      <w:r w:rsidR="00CA7361" w:rsidRPr="00A06C86">
        <w:rPr>
          <w:rFonts w:ascii="Times New Roman" w:hAnsi="Times New Roman" w:cs="Times New Roman"/>
          <w:sz w:val="24"/>
          <w:szCs w:val="24"/>
          <w:lang w:val="da-DK"/>
        </w:rPr>
        <w:t>, som</w:t>
      </w:r>
      <w:r w:rsidR="00D12A78" w:rsidRPr="00A06C86">
        <w:rPr>
          <w:rFonts w:ascii="Times New Roman" w:hAnsi="Times New Roman" w:cs="Times New Roman"/>
          <w:sz w:val="24"/>
          <w:szCs w:val="24"/>
          <w:lang w:val="da-DK"/>
        </w:rPr>
        <w:t xml:space="preserve"> støttecenterets brugere</w:t>
      </w:r>
      <w:r w:rsidR="00CA7361" w:rsidRPr="00A06C86">
        <w:rPr>
          <w:rFonts w:ascii="Times New Roman" w:hAnsi="Times New Roman" w:cs="Times New Roman"/>
          <w:sz w:val="24"/>
          <w:szCs w:val="24"/>
          <w:lang w:val="da-DK"/>
        </w:rPr>
        <w:t xml:space="preserve"> udgør</w:t>
      </w:r>
      <w:r w:rsidR="00226434" w:rsidRPr="00A06C86">
        <w:rPr>
          <w:rFonts w:ascii="Times New Roman" w:hAnsi="Times New Roman" w:cs="Times New Roman"/>
          <w:sz w:val="24"/>
          <w:szCs w:val="24"/>
          <w:lang w:val="da-DK"/>
        </w:rPr>
        <w:t>:</w:t>
      </w:r>
    </w:p>
    <w:p w:rsidR="008E42FF" w:rsidRPr="00A06C86" w:rsidRDefault="0022643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w:t>
      </w:r>
      <w:r w:rsidR="004F4AFA" w:rsidRPr="00A06C86">
        <w:rPr>
          <w:rFonts w:ascii="Times New Roman" w:hAnsi="Times New Roman" w:cs="Times New Roman"/>
          <w:i/>
          <w:sz w:val="24"/>
          <w:szCs w:val="24"/>
          <w:lang w:val="da-DK"/>
        </w:rPr>
        <w:t>Og også komme op i centeret</w:t>
      </w:r>
      <w:r w:rsidR="00B707C8" w:rsidRPr="00A06C86">
        <w:rPr>
          <w:rFonts w:ascii="Times New Roman" w:hAnsi="Times New Roman" w:cs="Times New Roman"/>
          <w:i/>
          <w:sz w:val="24"/>
          <w:szCs w:val="24"/>
          <w:lang w:val="da-DK"/>
        </w:rPr>
        <w:t>,</w:t>
      </w:r>
      <w:r w:rsidR="004F4AFA" w:rsidRPr="00A06C86">
        <w:rPr>
          <w:rFonts w:ascii="Times New Roman" w:hAnsi="Times New Roman" w:cs="Times New Roman"/>
          <w:i/>
          <w:sz w:val="24"/>
          <w:szCs w:val="24"/>
          <w:lang w:val="da-DK"/>
        </w:rPr>
        <w:t xml:space="preserve"> hvis jeg ikke kommer op i centeret</w:t>
      </w:r>
      <w:r w:rsidR="00B707C8" w:rsidRPr="00A06C86">
        <w:rPr>
          <w:rFonts w:ascii="Times New Roman" w:hAnsi="Times New Roman" w:cs="Times New Roman"/>
          <w:i/>
          <w:sz w:val="24"/>
          <w:szCs w:val="24"/>
          <w:lang w:val="da-DK"/>
        </w:rPr>
        <w:t>,</w:t>
      </w:r>
      <w:r w:rsidR="004F4AFA" w:rsidRPr="00A06C86">
        <w:rPr>
          <w:rFonts w:ascii="Times New Roman" w:hAnsi="Times New Roman" w:cs="Times New Roman"/>
          <w:i/>
          <w:sz w:val="24"/>
          <w:szCs w:val="24"/>
          <w:lang w:val="da-DK"/>
        </w:rPr>
        <w:t xml:space="preserve"> hvis der bare går en dag eller to</w:t>
      </w:r>
      <w:r w:rsidR="00B707C8" w:rsidRPr="00A06C86">
        <w:rPr>
          <w:rFonts w:ascii="Times New Roman" w:hAnsi="Times New Roman" w:cs="Times New Roman"/>
          <w:i/>
          <w:sz w:val="24"/>
          <w:szCs w:val="24"/>
          <w:lang w:val="da-DK"/>
        </w:rPr>
        <w:t>,</w:t>
      </w:r>
      <w:r w:rsidR="004F4AFA" w:rsidRPr="00A06C86">
        <w:rPr>
          <w:rFonts w:ascii="Times New Roman" w:hAnsi="Times New Roman" w:cs="Times New Roman"/>
          <w:i/>
          <w:sz w:val="24"/>
          <w:szCs w:val="24"/>
          <w:lang w:val="da-DK"/>
        </w:rPr>
        <w:t xml:space="preserve"> inden jeg kommer op i centeret</w:t>
      </w:r>
      <w:r w:rsidR="00B707C8" w:rsidRPr="00A06C86">
        <w:rPr>
          <w:rFonts w:ascii="Times New Roman" w:hAnsi="Times New Roman" w:cs="Times New Roman"/>
          <w:i/>
          <w:sz w:val="24"/>
          <w:szCs w:val="24"/>
          <w:lang w:val="da-DK"/>
        </w:rPr>
        <w:t>,</w:t>
      </w:r>
      <w:r w:rsidR="004F4AFA" w:rsidRPr="00A06C86">
        <w:rPr>
          <w:rFonts w:ascii="Times New Roman" w:hAnsi="Times New Roman" w:cs="Times New Roman"/>
          <w:i/>
          <w:sz w:val="24"/>
          <w:szCs w:val="24"/>
          <w:lang w:val="da-DK"/>
        </w:rPr>
        <w:t xml:space="preserve"> så ringer </w:t>
      </w:r>
      <w:r w:rsidRPr="00A06C86">
        <w:rPr>
          <w:rFonts w:ascii="Times New Roman" w:hAnsi="Times New Roman" w:cs="Times New Roman"/>
          <w:i/>
          <w:sz w:val="24"/>
          <w:szCs w:val="24"/>
          <w:lang w:val="da-DK"/>
        </w:rPr>
        <w:t>hun også</w:t>
      </w:r>
      <w:r w:rsidR="004F4AFA" w:rsidRPr="00A06C86">
        <w:rPr>
          <w:rFonts w:ascii="Times New Roman" w:hAnsi="Times New Roman" w:cs="Times New Roman"/>
          <w:i/>
          <w:sz w:val="24"/>
          <w:szCs w:val="24"/>
          <w:lang w:val="da-DK"/>
        </w:rPr>
        <w:t xml:space="preserve"> og spørger</w:t>
      </w:r>
      <w:r w:rsidR="00B707C8" w:rsidRPr="00A06C86">
        <w:rPr>
          <w:rFonts w:ascii="Times New Roman" w:hAnsi="Times New Roman" w:cs="Times New Roman"/>
          <w:i/>
          <w:sz w:val="24"/>
          <w:szCs w:val="24"/>
          <w:lang w:val="da-DK"/>
        </w:rPr>
        <w:t>,</w:t>
      </w:r>
      <w:r w:rsidR="004F4AFA" w:rsidRPr="00A06C86">
        <w:rPr>
          <w:rFonts w:ascii="Times New Roman" w:hAnsi="Times New Roman" w:cs="Times New Roman"/>
          <w:i/>
          <w:sz w:val="24"/>
          <w:szCs w:val="24"/>
          <w:lang w:val="da-DK"/>
        </w:rPr>
        <w:t xml:space="preserve"> om der er noget galt og hvorfor jeg ikke lige kommer</w:t>
      </w:r>
      <w:r w:rsidR="004F4AFA" w:rsidRPr="00A06C86">
        <w:rPr>
          <w:rFonts w:ascii="Times New Roman" w:hAnsi="Times New Roman" w:cs="Times New Roman"/>
          <w:sz w:val="24"/>
          <w:szCs w:val="24"/>
          <w:lang w:val="da-DK"/>
        </w:rPr>
        <w:t xml:space="preserve">.”        </w:t>
      </w:r>
      <w:r w:rsidR="00EF67E4"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 xml:space="preserve">                                                                                                     </w:t>
      </w:r>
    </w:p>
    <w:p w:rsidR="000B4261" w:rsidRPr="00A06C86" w:rsidRDefault="00EF67E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Arne</w:t>
      </w:r>
      <w:r w:rsidR="00C61C70" w:rsidRPr="00A06C86">
        <w:rPr>
          <w:rFonts w:ascii="Times New Roman" w:hAnsi="Times New Roman" w:cs="Times New Roman"/>
          <w:sz w:val="24"/>
          <w:szCs w:val="24"/>
          <w:lang w:val="da-DK"/>
        </w:rPr>
        <w:t>s oplevelse af</w:t>
      </w:r>
      <w:r w:rsidR="004F4AFA" w:rsidRPr="00A06C86">
        <w:rPr>
          <w:rFonts w:ascii="Times New Roman" w:hAnsi="Times New Roman" w:cs="Times New Roman"/>
          <w:sz w:val="24"/>
          <w:szCs w:val="24"/>
          <w:lang w:val="da-DK"/>
        </w:rPr>
        <w:t xml:space="preserve"> at vær</w:t>
      </w:r>
      <w:r w:rsidR="00D12A78" w:rsidRPr="00A06C86">
        <w:rPr>
          <w:rFonts w:ascii="Times New Roman" w:hAnsi="Times New Roman" w:cs="Times New Roman"/>
          <w:sz w:val="24"/>
          <w:szCs w:val="24"/>
          <w:lang w:val="da-DK"/>
        </w:rPr>
        <w:t>e af betydning for en gruppe</w:t>
      </w:r>
      <w:r w:rsidR="004F4AFA" w:rsidRPr="00A06C86">
        <w:rPr>
          <w:rFonts w:ascii="Times New Roman" w:hAnsi="Times New Roman" w:cs="Times New Roman"/>
          <w:sz w:val="24"/>
          <w:szCs w:val="24"/>
          <w:lang w:val="da-DK"/>
        </w:rPr>
        <w:t xml:space="preserve"> betyde</w:t>
      </w:r>
      <w:r w:rsidR="00D12A78" w:rsidRPr="00A06C86">
        <w:rPr>
          <w:rFonts w:ascii="Times New Roman" w:hAnsi="Times New Roman" w:cs="Times New Roman"/>
          <w:sz w:val="24"/>
          <w:szCs w:val="24"/>
          <w:lang w:val="da-DK"/>
        </w:rPr>
        <w:t>r</w:t>
      </w:r>
      <w:r w:rsidR="004F4AFA" w:rsidRPr="00A06C86">
        <w:rPr>
          <w:rFonts w:ascii="Times New Roman" w:hAnsi="Times New Roman" w:cs="Times New Roman"/>
          <w:sz w:val="24"/>
          <w:szCs w:val="24"/>
          <w:lang w:val="da-DK"/>
        </w:rPr>
        <w:t xml:space="preserve">, at han, jf. Honneth, </w:t>
      </w:r>
      <w:r w:rsidR="00DA41F3" w:rsidRPr="00A06C86">
        <w:rPr>
          <w:rFonts w:ascii="Times New Roman" w:hAnsi="Times New Roman" w:cs="Times New Roman"/>
          <w:sz w:val="24"/>
          <w:szCs w:val="24"/>
          <w:lang w:val="da-DK"/>
        </w:rPr>
        <w:t>tillægges at være af</w:t>
      </w:r>
      <w:r w:rsidR="00EF42FF" w:rsidRPr="00A06C86">
        <w:rPr>
          <w:rFonts w:ascii="Times New Roman" w:hAnsi="Times New Roman" w:cs="Times New Roman"/>
          <w:sz w:val="24"/>
          <w:szCs w:val="24"/>
          <w:lang w:val="da-DK"/>
        </w:rPr>
        <w:t xml:space="preserve"> værdi og</w:t>
      </w:r>
      <w:r w:rsidR="00DA41F3" w:rsidRPr="00A06C86">
        <w:rPr>
          <w:rFonts w:ascii="Times New Roman" w:hAnsi="Times New Roman" w:cs="Times New Roman"/>
          <w:sz w:val="24"/>
          <w:szCs w:val="24"/>
          <w:lang w:val="da-DK"/>
        </w:rPr>
        <w:t xml:space="preserve"> have</w:t>
      </w:r>
      <w:r w:rsidR="00EF42FF" w:rsidRPr="00A06C86">
        <w:rPr>
          <w:rFonts w:ascii="Times New Roman" w:hAnsi="Times New Roman" w:cs="Times New Roman"/>
          <w:sz w:val="24"/>
          <w:szCs w:val="24"/>
          <w:lang w:val="da-DK"/>
        </w:rPr>
        <w:t xml:space="preserve"> status i dette </w:t>
      </w:r>
      <w:r w:rsidR="004F4AFA" w:rsidRPr="00A06C86">
        <w:rPr>
          <w:rFonts w:ascii="Times New Roman" w:hAnsi="Times New Roman" w:cs="Times New Roman"/>
          <w:sz w:val="24"/>
          <w:szCs w:val="24"/>
          <w:lang w:val="da-DK"/>
        </w:rPr>
        <w:t xml:space="preserve">fællesskab, som </w:t>
      </w:r>
      <w:r w:rsidR="00776376" w:rsidRPr="00A06C86">
        <w:rPr>
          <w:rFonts w:ascii="Times New Roman" w:hAnsi="Times New Roman" w:cs="Times New Roman"/>
          <w:sz w:val="24"/>
          <w:szCs w:val="24"/>
          <w:lang w:val="da-DK"/>
        </w:rPr>
        <w:t>kan sammenstilles med at blive anerkendt</w:t>
      </w:r>
      <w:r w:rsidR="004F4AFA" w:rsidRPr="00A06C86">
        <w:rPr>
          <w:rFonts w:ascii="Times New Roman" w:hAnsi="Times New Roman" w:cs="Times New Roman"/>
          <w:sz w:val="24"/>
          <w:szCs w:val="24"/>
          <w:lang w:val="da-DK"/>
        </w:rPr>
        <w:t xml:space="preserve"> i den solidariske sfære.</w:t>
      </w:r>
      <w:r w:rsidR="00BC3E79" w:rsidRPr="00A06C86">
        <w:rPr>
          <w:rFonts w:ascii="Times New Roman" w:hAnsi="Times New Roman" w:cs="Times New Roman"/>
          <w:sz w:val="24"/>
          <w:szCs w:val="24"/>
          <w:lang w:val="da-DK"/>
        </w:rPr>
        <w:t xml:space="preserve"> </w:t>
      </w:r>
    </w:p>
    <w:p w:rsidR="00E7392B" w:rsidRPr="00A06C86" w:rsidRDefault="00135E6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Af analyserne fremgår det, at livet med en sindslid</w:t>
      </w:r>
      <w:r w:rsidR="00845692" w:rsidRPr="00A06C86">
        <w:rPr>
          <w:rFonts w:ascii="Times New Roman" w:hAnsi="Times New Roman" w:cs="Times New Roman"/>
          <w:sz w:val="24"/>
          <w:szCs w:val="24"/>
          <w:lang w:val="da-DK"/>
        </w:rPr>
        <w:t>else for flere af</w:t>
      </w:r>
      <w:r w:rsidR="00776376" w:rsidRPr="00A06C86">
        <w:rPr>
          <w:rFonts w:ascii="Times New Roman" w:hAnsi="Times New Roman" w:cs="Times New Roman"/>
          <w:sz w:val="24"/>
          <w:szCs w:val="24"/>
          <w:lang w:val="da-DK"/>
        </w:rPr>
        <w:t xml:space="preserve"> borgerne</w:t>
      </w:r>
      <w:r w:rsidRPr="00A06C86">
        <w:rPr>
          <w:rFonts w:ascii="Times New Roman" w:hAnsi="Times New Roman" w:cs="Times New Roman"/>
          <w:sz w:val="24"/>
          <w:szCs w:val="24"/>
          <w:lang w:val="da-DK"/>
        </w:rPr>
        <w:t xml:space="preserve"> kan indebære, at deres liv adskiller sig fra det liv</w:t>
      </w:r>
      <w:r w:rsidR="0011093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andre mennesker uden en sindslidelse fører. Når borgerne </w:t>
      </w:r>
      <w:r w:rsidR="00634FDD" w:rsidRPr="00A06C86">
        <w:rPr>
          <w:rFonts w:ascii="Times New Roman" w:hAnsi="Times New Roman" w:cs="Times New Roman"/>
          <w:sz w:val="24"/>
          <w:szCs w:val="24"/>
          <w:lang w:val="da-DK"/>
        </w:rPr>
        <w:t>oplever, at deres sindslidelse medfører, at de</w:t>
      </w:r>
      <w:r w:rsidR="005370D2" w:rsidRPr="00A06C86">
        <w:rPr>
          <w:rFonts w:ascii="Times New Roman" w:hAnsi="Times New Roman" w:cs="Times New Roman"/>
          <w:sz w:val="24"/>
          <w:szCs w:val="24"/>
          <w:lang w:val="da-DK"/>
        </w:rPr>
        <w:t xml:space="preserve"> fx</w:t>
      </w:r>
      <w:r w:rsidRPr="00A06C86">
        <w:rPr>
          <w:rFonts w:ascii="Times New Roman" w:hAnsi="Times New Roman" w:cs="Times New Roman"/>
          <w:sz w:val="24"/>
          <w:szCs w:val="24"/>
          <w:lang w:val="da-DK"/>
        </w:rPr>
        <w:t xml:space="preserve"> ikke kan</w:t>
      </w:r>
      <w:r w:rsidR="00E7392B" w:rsidRPr="00A06C86">
        <w:rPr>
          <w:rFonts w:ascii="Times New Roman" w:hAnsi="Times New Roman" w:cs="Times New Roman"/>
          <w:sz w:val="24"/>
          <w:szCs w:val="24"/>
          <w:lang w:val="da-DK"/>
        </w:rPr>
        <w:t xml:space="preserve"> deltage på arbejdsmarkedet </w:t>
      </w:r>
      <w:r w:rsidR="00776376" w:rsidRPr="00A06C86">
        <w:rPr>
          <w:rFonts w:ascii="Times New Roman" w:hAnsi="Times New Roman" w:cs="Times New Roman"/>
          <w:sz w:val="24"/>
          <w:szCs w:val="24"/>
          <w:lang w:val="da-DK"/>
        </w:rPr>
        <w:t>betyder</w:t>
      </w:r>
      <w:r w:rsidR="00AD6F8F" w:rsidRPr="00A06C86">
        <w:rPr>
          <w:rFonts w:ascii="Times New Roman" w:hAnsi="Times New Roman" w:cs="Times New Roman"/>
          <w:sz w:val="24"/>
          <w:szCs w:val="24"/>
          <w:lang w:val="da-DK"/>
        </w:rPr>
        <w:t xml:space="preserve"> det ifølge deres fortællinger</w:t>
      </w:r>
      <w:r w:rsidR="00634FDD" w:rsidRPr="00A06C86">
        <w:rPr>
          <w:rFonts w:ascii="Times New Roman" w:hAnsi="Times New Roman" w:cs="Times New Roman"/>
          <w:sz w:val="24"/>
          <w:szCs w:val="24"/>
          <w:lang w:val="da-DK"/>
        </w:rPr>
        <w:t>,</w:t>
      </w:r>
      <w:r w:rsidR="00110935" w:rsidRPr="00A06C86">
        <w:rPr>
          <w:rFonts w:ascii="Times New Roman" w:hAnsi="Times New Roman" w:cs="Times New Roman"/>
          <w:sz w:val="24"/>
          <w:szCs w:val="24"/>
          <w:lang w:val="da-DK"/>
        </w:rPr>
        <w:t xml:space="preserve"> at de oplever,</w:t>
      </w:r>
      <w:r w:rsidR="00634FDD" w:rsidRPr="00A06C86">
        <w:rPr>
          <w:rFonts w:ascii="Times New Roman" w:hAnsi="Times New Roman" w:cs="Times New Roman"/>
          <w:sz w:val="24"/>
          <w:szCs w:val="24"/>
          <w:lang w:val="da-DK"/>
        </w:rPr>
        <w:t xml:space="preserve"> at deres</w:t>
      </w:r>
      <w:r w:rsidR="00D80E0B" w:rsidRPr="00A06C86">
        <w:rPr>
          <w:rFonts w:ascii="Times New Roman" w:hAnsi="Times New Roman" w:cs="Times New Roman"/>
          <w:sz w:val="24"/>
          <w:szCs w:val="24"/>
          <w:lang w:val="da-DK"/>
        </w:rPr>
        <w:t xml:space="preserve"> sociale integritet kan være</w:t>
      </w:r>
      <w:r w:rsidR="0077637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truet, fordi der fra fællesskabets side er prestige i</w:t>
      </w:r>
      <w:r w:rsidR="00634FDD" w:rsidRPr="00A06C86">
        <w:rPr>
          <w:rFonts w:ascii="Times New Roman" w:hAnsi="Times New Roman" w:cs="Times New Roman"/>
          <w:sz w:val="24"/>
          <w:szCs w:val="24"/>
          <w:lang w:val="da-DK"/>
        </w:rPr>
        <w:t xml:space="preserve"> at have en tilknytning til arbejdsmarkedet</w:t>
      </w:r>
      <w:r w:rsidRPr="00A06C86">
        <w:rPr>
          <w:rFonts w:ascii="Times New Roman" w:hAnsi="Times New Roman" w:cs="Times New Roman"/>
          <w:sz w:val="24"/>
          <w:szCs w:val="24"/>
          <w:lang w:val="da-DK"/>
        </w:rPr>
        <w:t>. Dette gør sig eksempelvis gældende for Mads, som er bevilget førtidspension og</w:t>
      </w:r>
      <w:r w:rsidR="00BC3E79" w:rsidRPr="00A06C86">
        <w:rPr>
          <w:rFonts w:ascii="Times New Roman" w:hAnsi="Times New Roman" w:cs="Times New Roman"/>
          <w:sz w:val="24"/>
          <w:szCs w:val="24"/>
          <w:lang w:val="da-DK"/>
        </w:rPr>
        <w:t xml:space="preserve"> som</w:t>
      </w:r>
      <w:r w:rsidR="00110935" w:rsidRPr="00A06C86">
        <w:rPr>
          <w:rFonts w:ascii="Times New Roman" w:hAnsi="Times New Roman" w:cs="Times New Roman"/>
          <w:sz w:val="24"/>
          <w:szCs w:val="24"/>
          <w:lang w:val="da-DK"/>
        </w:rPr>
        <w:t xml:space="preserve"> fortæller, at han</w:t>
      </w:r>
      <w:r w:rsidRPr="00A06C86">
        <w:rPr>
          <w:rFonts w:ascii="Times New Roman" w:hAnsi="Times New Roman" w:cs="Times New Roman"/>
          <w:sz w:val="24"/>
          <w:szCs w:val="24"/>
          <w:lang w:val="da-DK"/>
        </w:rPr>
        <w:t xml:space="preserve"> </w:t>
      </w:r>
      <w:r w:rsidR="00CA7361" w:rsidRPr="00A06C86">
        <w:rPr>
          <w:rFonts w:ascii="Times New Roman" w:hAnsi="Times New Roman" w:cs="Times New Roman"/>
          <w:sz w:val="24"/>
          <w:szCs w:val="24"/>
          <w:lang w:val="da-DK"/>
        </w:rPr>
        <w:t>har vanskeligheder ved</w:t>
      </w:r>
      <w:r w:rsidRPr="00A06C86">
        <w:rPr>
          <w:rFonts w:ascii="Times New Roman" w:hAnsi="Times New Roman" w:cs="Times New Roman"/>
          <w:sz w:val="24"/>
          <w:szCs w:val="24"/>
          <w:lang w:val="da-DK"/>
        </w:rPr>
        <w:t xml:space="preserve"> at acceptere denne status</w:t>
      </w:r>
      <w:r w:rsidR="00C61C70" w:rsidRPr="00A06C86">
        <w:rPr>
          <w:rFonts w:ascii="Times New Roman" w:hAnsi="Times New Roman" w:cs="Times New Roman"/>
          <w:sz w:val="24"/>
          <w:szCs w:val="24"/>
          <w:lang w:val="da-DK"/>
        </w:rPr>
        <w:t>, hvilket</w:t>
      </w:r>
      <w:r w:rsidR="00776376" w:rsidRPr="00A06C86">
        <w:rPr>
          <w:rFonts w:ascii="Times New Roman" w:hAnsi="Times New Roman" w:cs="Times New Roman"/>
          <w:sz w:val="24"/>
          <w:szCs w:val="24"/>
          <w:lang w:val="da-DK"/>
        </w:rPr>
        <w:t xml:space="preserve"> han ofte drøfter med sin bostøtte.</w:t>
      </w:r>
      <w:r w:rsidR="00234523" w:rsidRPr="00A06C86">
        <w:rPr>
          <w:rFonts w:ascii="Times New Roman" w:hAnsi="Times New Roman" w:cs="Times New Roman"/>
          <w:sz w:val="24"/>
          <w:szCs w:val="24"/>
          <w:lang w:val="da-DK"/>
        </w:rPr>
        <w:t xml:space="preserve"> Mads´ oplevelse betyder, at han har mistet sin følelsesmæssige tillid til at kunne bidrage til fællesskabet og besidde nogle egenskaber, der af fællesskabet anses som værdifulde. Mads</w:t>
      </w:r>
      <w:r w:rsidR="00D52E1C" w:rsidRPr="00A06C86">
        <w:rPr>
          <w:rFonts w:ascii="Times New Roman" w:hAnsi="Times New Roman" w:cs="Times New Roman"/>
          <w:sz w:val="24"/>
          <w:szCs w:val="24"/>
          <w:lang w:val="da-DK"/>
        </w:rPr>
        <w:t>´ behov for at drøfte sin status som førtidspensionist kan ses i lyset af, at han pga. ovenstående dermed oplever, at have</w:t>
      </w:r>
      <w:r w:rsidRPr="00A06C86">
        <w:rPr>
          <w:rFonts w:ascii="Times New Roman" w:hAnsi="Times New Roman" w:cs="Times New Roman"/>
          <w:sz w:val="24"/>
          <w:szCs w:val="24"/>
          <w:lang w:val="da-DK"/>
        </w:rPr>
        <w:t xml:space="preserve"> svært ved at kunne forholde sig positivt til denne del af sig selv.</w:t>
      </w:r>
      <w:r w:rsidR="00110935" w:rsidRPr="00A06C86">
        <w:rPr>
          <w:rFonts w:ascii="Times New Roman" w:hAnsi="Times New Roman" w:cs="Times New Roman"/>
          <w:sz w:val="24"/>
          <w:szCs w:val="24"/>
          <w:lang w:val="da-DK"/>
        </w:rPr>
        <w:t xml:space="preserve"> </w:t>
      </w:r>
      <w:r w:rsidR="00D80E0B" w:rsidRPr="00A06C86">
        <w:rPr>
          <w:rFonts w:ascii="Times New Roman" w:hAnsi="Times New Roman" w:cs="Times New Roman"/>
          <w:sz w:val="24"/>
          <w:szCs w:val="24"/>
          <w:lang w:val="da-DK"/>
        </w:rPr>
        <w:t>Mads</w:t>
      </w:r>
      <w:r w:rsidR="00FC5928" w:rsidRPr="00A06C86">
        <w:rPr>
          <w:rFonts w:ascii="Times New Roman" w:hAnsi="Times New Roman" w:cs="Times New Roman"/>
          <w:sz w:val="24"/>
          <w:szCs w:val="24"/>
          <w:lang w:val="da-DK"/>
        </w:rPr>
        <w:t xml:space="preserve"> fortæller</w:t>
      </w:r>
      <w:r w:rsidR="00F50415" w:rsidRPr="00A06C86">
        <w:rPr>
          <w:rFonts w:ascii="Times New Roman" w:hAnsi="Times New Roman" w:cs="Times New Roman"/>
          <w:sz w:val="24"/>
          <w:szCs w:val="24"/>
          <w:lang w:val="da-DK"/>
        </w:rPr>
        <w:t xml:space="preserve">, at han dog via </w:t>
      </w:r>
      <w:r w:rsidRPr="00A06C86">
        <w:rPr>
          <w:rFonts w:ascii="Times New Roman" w:hAnsi="Times New Roman" w:cs="Times New Roman"/>
          <w:sz w:val="24"/>
          <w:szCs w:val="24"/>
          <w:lang w:val="da-DK"/>
        </w:rPr>
        <w:t xml:space="preserve">de samtaler han har med sin bostøttemedarbejder </w:t>
      </w:r>
      <w:r w:rsidR="00F50415" w:rsidRPr="00A06C86">
        <w:rPr>
          <w:rFonts w:ascii="Times New Roman" w:hAnsi="Times New Roman" w:cs="Times New Roman"/>
          <w:sz w:val="24"/>
          <w:szCs w:val="24"/>
          <w:lang w:val="da-DK"/>
        </w:rPr>
        <w:t>bliver</w:t>
      </w:r>
      <w:r w:rsidR="00110935"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mere bevidst om, hvilke andre muligheder han har for at kunne opn</w:t>
      </w:r>
      <w:r w:rsidR="008C6B37" w:rsidRPr="00A06C86">
        <w:rPr>
          <w:rFonts w:ascii="Times New Roman" w:hAnsi="Times New Roman" w:cs="Times New Roman"/>
          <w:sz w:val="24"/>
          <w:szCs w:val="24"/>
          <w:lang w:val="da-DK"/>
        </w:rPr>
        <w:t xml:space="preserve">å anerkendelse af fællesskabet. </w:t>
      </w:r>
      <w:r w:rsidR="00405EAA" w:rsidRPr="00A06C86">
        <w:rPr>
          <w:rFonts w:ascii="Times New Roman" w:hAnsi="Times New Roman" w:cs="Times New Roman"/>
          <w:sz w:val="24"/>
          <w:szCs w:val="24"/>
          <w:lang w:val="da-DK"/>
        </w:rPr>
        <w:t>I</w:t>
      </w:r>
      <w:r w:rsidR="008C6B37" w:rsidRPr="00A06C86">
        <w:rPr>
          <w:rFonts w:ascii="Times New Roman" w:hAnsi="Times New Roman" w:cs="Times New Roman"/>
          <w:sz w:val="24"/>
          <w:szCs w:val="24"/>
          <w:lang w:val="da-DK"/>
        </w:rPr>
        <w:t xml:space="preserve"> Honneths optik medfører det, at</w:t>
      </w:r>
      <w:r w:rsidR="00405EAA" w:rsidRPr="00A06C86">
        <w:rPr>
          <w:rFonts w:ascii="Times New Roman" w:hAnsi="Times New Roman" w:cs="Times New Roman"/>
          <w:sz w:val="24"/>
          <w:szCs w:val="24"/>
          <w:lang w:val="da-DK"/>
        </w:rPr>
        <w:t xml:space="preserve"> Mads</w:t>
      </w:r>
      <w:r w:rsidR="008C6B37" w:rsidRPr="00A06C86">
        <w:rPr>
          <w:rFonts w:ascii="Times New Roman" w:hAnsi="Times New Roman" w:cs="Times New Roman"/>
          <w:sz w:val="24"/>
          <w:szCs w:val="24"/>
          <w:lang w:val="da-DK"/>
        </w:rPr>
        <w:t xml:space="preserve"> via sin</w:t>
      </w:r>
      <w:r w:rsidR="00405EAA" w:rsidRPr="00A06C86">
        <w:rPr>
          <w:rFonts w:ascii="Times New Roman" w:hAnsi="Times New Roman" w:cs="Times New Roman"/>
          <w:sz w:val="24"/>
          <w:szCs w:val="24"/>
          <w:lang w:val="da-DK"/>
        </w:rPr>
        <w:t xml:space="preserve"> bostøtte</w:t>
      </w:r>
      <w:r w:rsidR="008C6B37" w:rsidRPr="00A06C86">
        <w:rPr>
          <w:rFonts w:ascii="Times New Roman" w:hAnsi="Times New Roman" w:cs="Times New Roman"/>
          <w:sz w:val="24"/>
          <w:szCs w:val="24"/>
          <w:lang w:val="da-DK"/>
        </w:rPr>
        <w:t xml:space="preserve"> får understøttet sit selvværd, fordi</w:t>
      </w:r>
      <w:r w:rsidR="00D80E0B" w:rsidRPr="00A06C86">
        <w:rPr>
          <w:rFonts w:ascii="Times New Roman" w:hAnsi="Times New Roman" w:cs="Times New Roman"/>
          <w:sz w:val="24"/>
          <w:szCs w:val="24"/>
          <w:lang w:val="da-DK"/>
        </w:rPr>
        <w:t xml:space="preserve"> hans </w:t>
      </w:r>
      <w:r w:rsidRPr="00A06C86">
        <w:rPr>
          <w:rFonts w:ascii="Times New Roman" w:hAnsi="Times New Roman" w:cs="Times New Roman"/>
          <w:sz w:val="24"/>
          <w:szCs w:val="24"/>
          <w:lang w:val="da-DK"/>
        </w:rPr>
        <w:t>andre egensk</w:t>
      </w:r>
      <w:r w:rsidR="00405EAA" w:rsidRPr="00A06C86">
        <w:rPr>
          <w:rFonts w:ascii="Times New Roman" w:hAnsi="Times New Roman" w:cs="Times New Roman"/>
          <w:sz w:val="24"/>
          <w:szCs w:val="24"/>
          <w:lang w:val="da-DK"/>
        </w:rPr>
        <w:t>aber</w:t>
      </w:r>
      <w:r w:rsidR="008C6B37" w:rsidRPr="00A06C86">
        <w:rPr>
          <w:rFonts w:ascii="Times New Roman" w:hAnsi="Times New Roman" w:cs="Times New Roman"/>
          <w:sz w:val="24"/>
          <w:szCs w:val="24"/>
          <w:lang w:val="da-DK"/>
        </w:rPr>
        <w:t xml:space="preserve"> anerkendes af den professionelle</w:t>
      </w:r>
      <w:r w:rsidR="004E6E8A" w:rsidRPr="00A06C86">
        <w:rPr>
          <w:rFonts w:ascii="Times New Roman" w:hAnsi="Times New Roman" w:cs="Times New Roman"/>
          <w:sz w:val="24"/>
          <w:szCs w:val="24"/>
          <w:lang w:val="da-DK"/>
        </w:rPr>
        <w:t>, som</w:t>
      </w:r>
      <w:r w:rsidR="00405EAA" w:rsidRPr="00A06C86">
        <w:rPr>
          <w:rFonts w:ascii="Times New Roman" w:hAnsi="Times New Roman" w:cs="Times New Roman"/>
          <w:sz w:val="24"/>
          <w:szCs w:val="24"/>
          <w:lang w:val="da-DK"/>
        </w:rPr>
        <w:t xml:space="preserve"> på samme måde som Mads´</w:t>
      </w:r>
      <w:r w:rsidRPr="00A06C86">
        <w:rPr>
          <w:rFonts w:ascii="Times New Roman" w:hAnsi="Times New Roman" w:cs="Times New Roman"/>
          <w:sz w:val="24"/>
          <w:szCs w:val="24"/>
          <w:lang w:val="da-DK"/>
        </w:rPr>
        <w:t xml:space="preserve"> tidligere egenskab som lønmodtager</w:t>
      </w:r>
      <w:r w:rsidR="00B707C8"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kan være af betydning for andre.                                                                                                                                   </w:t>
      </w:r>
    </w:p>
    <w:p w:rsidR="00DA576B" w:rsidRPr="00A06C86" w:rsidRDefault="00135E6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En anden form for social værdsættelse, so</w:t>
      </w:r>
      <w:r w:rsidR="00C95768" w:rsidRPr="00A06C86">
        <w:rPr>
          <w:rFonts w:ascii="Times New Roman" w:hAnsi="Times New Roman" w:cs="Times New Roman"/>
          <w:sz w:val="24"/>
          <w:szCs w:val="24"/>
          <w:lang w:val="da-DK"/>
        </w:rPr>
        <w:t xml:space="preserve">m nogle af borgerne fortæller om </w:t>
      </w:r>
      <w:r w:rsidRPr="00A06C86">
        <w:rPr>
          <w:rFonts w:ascii="Times New Roman" w:hAnsi="Times New Roman" w:cs="Times New Roman"/>
          <w:sz w:val="24"/>
          <w:szCs w:val="24"/>
          <w:lang w:val="da-DK"/>
        </w:rPr>
        <w:t>er</w:t>
      </w:r>
      <w:r w:rsidR="00C95768" w:rsidRPr="00A06C86">
        <w:rPr>
          <w:rFonts w:ascii="Times New Roman" w:hAnsi="Times New Roman" w:cs="Times New Roman"/>
          <w:sz w:val="24"/>
          <w:szCs w:val="24"/>
          <w:lang w:val="da-DK"/>
        </w:rPr>
        <w:t>, at</w:t>
      </w:r>
      <w:r w:rsidR="0092131F" w:rsidRPr="00A06C86">
        <w:rPr>
          <w:rFonts w:ascii="Times New Roman" w:hAnsi="Times New Roman" w:cs="Times New Roman"/>
          <w:sz w:val="24"/>
          <w:szCs w:val="24"/>
          <w:lang w:val="da-DK"/>
        </w:rPr>
        <w:t xml:space="preserve"> den professionelle støtter </w:t>
      </w:r>
      <w:r w:rsidRPr="00A06C86">
        <w:rPr>
          <w:rFonts w:ascii="Times New Roman" w:hAnsi="Times New Roman" w:cs="Times New Roman"/>
          <w:sz w:val="24"/>
          <w:szCs w:val="24"/>
          <w:lang w:val="da-DK"/>
        </w:rPr>
        <w:t xml:space="preserve">deres mulighed for at blive anerkendt af fællesskabet ved </w:t>
      </w:r>
      <w:r w:rsidR="00405EAA" w:rsidRPr="00A06C86">
        <w:rPr>
          <w:rFonts w:ascii="Times New Roman" w:hAnsi="Times New Roman" w:cs="Times New Roman"/>
          <w:sz w:val="24"/>
          <w:szCs w:val="24"/>
          <w:lang w:val="da-DK"/>
        </w:rPr>
        <w:t>at give dem deres værdighed</w:t>
      </w:r>
      <w:r w:rsidRPr="00A06C86">
        <w:rPr>
          <w:rFonts w:ascii="Times New Roman" w:hAnsi="Times New Roman" w:cs="Times New Roman"/>
          <w:sz w:val="24"/>
          <w:szCs w:val="24"/>
          <w:lang w:val="da-DK"/>
        </w:rPr>
        <w:t xml:space="preserve"> tilbage. Nogle </w:t>
      </w:r>
      <w:r w:rsidR="004E6E8A" w:rsidRPr="00A06C86">
        <w:rPr>
          <w:rFonts w:ascii="Times New Roman" w:hAnsi="Times New Roman" w:cs="Times New Roman"/>
          <w:sz w:val="24"/>
          <w:szCs w:val="24"/>
          <w:lang w:val="da-DK"/>
        </w:rPr>
        <w:t>borgere</w:t>
      </w:r>
      <w:r w:rsidR="0092131F" w:rsidRPr="00A06C86">
        <w:rPr>
          <w:rFonts w:ascii="Times New Roman" w:hAnsi="Times New Roman" w:cs="Times New Roman"/>
          <w:sz w:val="24"/>
          <w:szCs w:val="24"/>
          <w:lang w:val="da-DK"/>
        </w:rPr>
        <w:t xml:space="preserve"> h</w:t>
      </w:r>
      <w:r w:rsidR="00454389" w:rsidRPr="00A06C86">
        <w:rPr>
          <w:rFonts w:ascii="Times New Roman" w:hAnsi="Times New Roman" w:cs="Times New Roman"/>
          <w:sz w:val="24"/>
          <w:szCs w:val="24"/>
          <w:lang w:val="da-DK"/>
        </w:rPr>
        <w:t>ar</w:t>
      </w:r>
      <w:r w:rsidRPr="00A06C86">
        <w:rPr>
          <w:rFonts w:ascii="Times New Roman" w:hAnsi="Times New Roman" w:cs="Times New Roman"/>
          <w:sz w:val="24"/>
          <w:szCs w:val="24"/>
          <w:lang w:val="da-DK"/>
        </w:rPr>
        <w:t xml:space="preserve"> oplevet det som ydmygende eller belastende, at deres primære netværk har hjulpet dem </w:t>
      </w:r>
      <w:r w:rsidR="00845692" w:rsidRPr="00A06C86">
        <w:rPr>
          <w:rFonts w:ascii="Times New Roman" w:hAnsi="Times New Roman" w:cs="Times New Roman"/>
          <w:sz w:val="24"/>
          <w:szCs w:val="24"/>
          <w:lang w:val="da-DK"/>
        </w:rPr>
        <w:t>både</w:t>
      </w:r>
      <w:r w:rsidR="004E6E8A" w:rsidRPr="00A06C86">
        <w:rPr>
          <w:rFonts w:ascii="Times New Roman" w:hAnsi="Times New Roman" w:cs="Times New Roman"/>
          <w:sz w:val="24"/>
          <w:szCs w:val="24"/>
          <w:lang w:val="da-DK"/>
        </w:rPr>
        <w:t xml:space="preserve"> med</w:t>
      </w:r>
      <w:r w:rsidRPr="00A06C86">
        <w:rPr>
          <w:rFonts w:ascii="Times New Roman" w:hAnsi="Times New Roman" w:cs="Times New Roman"/>
          <w:sz w:val="24"/>
          <w:szCs w:val="24"/>
          <w:lang w:val="da-DK"/>
        </w:rPr>
        <w:t xml:space="preserve"> daglige og praktiske gøremål samt deres p</w:t>
      </w:r>
      <w:r w:rsidR="00B00FA5" w:rsidRPr="00A06C86">
        <w:rPr>
          <w:rFonts w:ascii="Times New Roman" w:hAnsi="Times New Roman" w:cs="Times New Roman"/>
          <w:sz w:val="24"/>
          <w:szCs w:val="24"/>
          <w:lang w:val="da-DK"/>
        </w:rPr>
        <w:t>sykiske vanskeligheder. Analyserne</w:t>
      </w:r>
      <w:r w:rsidRPr="00A06C86">
        <w:rPr>
          <w:rFonts w:ascii="Times New Roman" w:hAnsi="Times New Roman" w:cs="Times New Roman"/>
          <w:sz w:val="24"/>
          <w:szCs w:val="24"/>
          <w:lang w:val="da-DK"/>
        </w:rPr>
        <w:t xml:space="preserve"> viser</w:t>
      </w:r>
      <w:r w:rsidR="004E6E8A" w:rsidRPr="00A06C86">
        <w:rPr>
          <w:rFonts w:ascii="Times New Roman" w:hAnsi="Times New Roman" w:cs="Times New Roman"/>
          <w:sz w:val="24"/>
          <w:szCs w:val="24"/>
          <w:lang w:val="da-DK"/>
        </w:rPr>
        <w:t xml:space="preserve"> desuden</w:t>
      </w:r>
      <w:r w:rsidRPr="00A06C86">
        <w:rPr>
          <w:rFonts w:ascii="Times New Roman" w:hAnsi="Times New Roman" w:cs="Times New Roman"/>
          <w:sz w:val="24"/>
          <w:szCs w:val="24"/>
          <w:lang w:val="da-DK"/>
        </w:rPr>
        <w:t>, at de har oplevet det som en let</w:t>
      </w:r>
      <w:r w:rsidR="00CA7361" w:rsidRPr="00A06C86">
        <w:rPr>
          <w:rFonts w:ascii="Times New Roman" w:hAnsi="Times New Roman" w:cs="Times New Roman"/>
          <w:sz w:val="24"/>
          <w:szCs w:val="24"/>
          <w:lang w:val="da-DK"/>
        </w:rPr>
        <w:t>telse, da bostøtte indsatsen er blevet</w:t>
      </w:r>
      <w:r w:rsidRPr="00A06C86">
        <w:rPr>
          <w:rFonts w:ascii="Times New Roman" w:hAnsi="Times New Roman" w:cs="Times New Roman"/>
          <w:sz w:val="24"/>
          <w:szCs w:val="24"/>
          <w:lang w:val="da-DK"/>
        </w:rPr>
        <w:t xml:space="preserve"> </w:t>
      </w:r>
      <w:r w:rsidR="00845692" w:rsidRPr="00A06C86">
        <w:rPr>
          <w:rFonts w:ascii="Times New Roman" w:hAnsi="Times New Roman" w:cs="Times New Roman"/>
          <w:sz w:val="24"/>
          <w:szCs w:val="24"/>
          <w:lang w:val="da-DK"/>
        </w:rPr>
        <w:t xml:space="preserve">bevilget og deres netværk bliver </w:t>
      </w:r>
      <w:r w:rsidRPr="00A06C86">
        <w:rPr>
          <w:rFonts w:ascii="Times New Roman" w:hAnsi="Times New Roman" w:cs="Times New Roman"/>
          <w:sz w:val="24"/>
          <w:szCs w:val="24"/>
          <w:lang w:val="da-DK"/>
        </w:rPr>
        <w:t>aflastet. Når</w:t>
      </w:r>
      <w:r w:rsidR="00845692" w:rsidRPr="00A06C86">
        <w:rPr>
          <w:rFonts w:ascii="Times New Roman" w:hAnsi="Times New Roman" w:cs="Times New Roman"/>
          <w:sz w:val="24"/>
          <w:szCs w:val="24"/>
          <w:lang w:val="da-DK"/>
        </w:rPr>
        <w:t xml:space="preserve"> fællesskabets</w:t>
      </w:r>
      <w:r w:rsidRPr="00A06C86">
        <w:rPr>
          <w:rFonts w:ascii="Times New Roman" w:hAnsi="Times New Roman" w:cs="Times New Roman"/>
          <w:sz w:val="24"/>
          <w:szCs w:val="24"/>
          <w:lang w:val="da-DK"/>
        </w:rPr>
        <w:t xml:space="preserve"> medl</w:t>
      </w:r>
      <w:r w:rsidR="00845692" w:rsidRPr="00A06C86">
        <w:rPr>
          <w:rFonts w:ascii="Times New Roman" w:hAnsi="Times New Roman" w:cs="Times New Roman"/>
          <w:sz w:val="24"/>
          <w:szCs w:val="24"/>
          <w:lang w:val="da-DK"/>
        </w:rPr>
        <w:t>emmer</w:t>
      </w:r>
      <w:r w:rsidR="00C95768" w:rsidRPr="00A06C86">
        <w:rPr>
          <w:rFonts w:ascii="Times New Roman" w:hAnsi="Times New Roman" w:cs="Times New Roman"/>
          <w:sz w:val="24"/>
          <w:szCs w:val="24"/>
          <w:lang w:val="da-DK"/>
        </w:rPr>
        <w:t xml:space="preserve"> har den fælles norm, at den enkelte</w:t>
      </w:r>
      <w:r w:rsidR="00845692" w:rsidRPr="00A06C86">
        <w:rPr>
          <w:rFonts w:ascii="Times New Roman" w:hAnsi="Times New Roman" w:cs="Times New Roman"/>
          <w:sz w:val="24"/>
          <w:szCs w:val="24"/>
          <w:lang w:val="da-DK"/>
        </w:rPr>
        <w:t xml:space="preserve"> skal</w:t>
      </w:r>
      <w:r w:rsidRPr="00A06C86">
        <w:rPr>
          <w:rFonts w:ascii="Times New Roman" w:hAnsi="Times New Roman" w:cs="Times New Roman"/>
          <w:sz w:val="24"/>
          <w:szCs w:val="24"/>
          <w:lang w:val="da-DK"/>
        </w:rPr>
        <w:t xml:space="preserve"> være selvstændig</w:t>
      </w:r>
      <w:r w:rsidR="00845692" w:rsidRPr="00A06C86">
        <w:rPr>
          <w:rFonts w:ascii="Times New Roman" w:hAnsi="Times New Roman" w:cs="Times New Roman"/>
          <w:sz w:val="24"/>
          <w:szCs w:val="24"/>
          <w:lang w:val="da-DK"/>
        </w:rPr>
        <w:t>, kan</w:t>
      </w:r>
      <w:r w:rsidR="00405EAA" w:rsidRPr="00A06C86">
        <w:rPr>
          <w:rFonts w:ascii="Times New Roman" w:hAnsi="Times New Roman" w:cs="Times New Roman"/>
          <w:sz w:val="24"/>
          <w:szCs w:val="24"/>
          <w:lang w:val="da-DK"/>
        </w:rPr>
        <w:t xml:space="preserve"> disse</w:t>
      </w:r>
      <w:r w:rsidR="004E6E8A" w:rsidRPr="00A06C86">
        <w:rPr>
          <w:rFonts w:ascii="Times New Roman" w:hAnsi="Times New Roman" w:cs="Times New Roman"/>
          <w:sz w:val="24"/>
          <w:szCs w:val="24"/>
          <w:lang w:val="da-DK"/>
        </w:rPr>
        <w:t xml:space="preserve"> borger</w:t>
      </w:r>
      <w:r w:rsidRPr="00A06C86">
        <w:rPr>
          <w:rFonts w:ascii="Times New Roman" w:hAnsi="Times New Roman" w:cs="Times New Roman"/>
          <w:sz w:val="24"/>
          <w:szCs w:val="24"/>
          <w:lang w:val="da-DK"/>
        </w:rPr>
        <w:t>e</w:t>
      </w:r>
      <w:r w:rsidR="00776376" w:rsidRPr="00A06C86">
        <w:rPr>
          <w:rFonts w:ascii="Times New Roman" w:hAnsi="Times New Roman" w:cs="Times New Roman"/>
          <w:sz w:val="24"/>
          <w:szCs w:val="24"/>
          <w:lang w:val="da-DK"/>
        </w:rPr>
        <w:t xml:space="preserve"> </w:t>
      </w:r>
      <w:r w:rsidR="00845692" w:rsidRPr="00A06C86">
        <w:rPr>
          <w:rFonts w:ascii="Times New Roman" w:hAnsi="Times New Roman" w:cs="Times New Roman"/>
          <w:sz w:val="24"/>
          <w:szCs w:val="24"/>
          <w:lang w:val="da-DK"/>
        </w:rPr>
        <w:t>opleve</w:t>
      </w:r>
      <w:r w:rsidR="009475BE" w:rsidRPr="00A06C86">
        <w:rPr>
          <w:rFonts w:ascii="Times New Roman" w:hAnsi="Times New Roman" w:cs="Times New Roman"/>
          <w:sz w:val="24"/>
          <w:szCs w:val="24"/>
          <w:lang w:val="da-DK"/>
        </w:rPr>
        <w:t>, at de</w:t>
      </w:r>
      <w:r w:rsidRPr="00A06C86">
        <w:rPr>
          <w:rFonts w:ascii="Times New Roman" w:hAnsi="Times New Roman" w:cs="Times New Roman"/>
          <w:sz w:val="24"/>
          <w:szCs w:val="24"/>
          <w:lang w:val="da-DK"/>
        </w:rPr>
        <w:t xml:space="preserve"> kan</w:t>
      </w:r>
      <w:r w:rsidR="009475BE" w:rsidRPr="00A06C86">
        <w:rPr>
          <w:rFonts w:ascii="Times New Roman" w:hAnsi="Times New Roman" w:cs="Times New Roman"/>
          <w:sz w:val="24"/>
          <w:szCs w:val="24"/>
          <w:lang w:val="da-DK"/>
        </w:rPr>
        <w:t xml:space="preserve"> have svært ved at</w:t>
      </w:r>
      <w:r w:rsidRPr="00A06C86">
        <w:rPr>
          <w:rFonts w:ascii="Times New Roman" w:hAnsi="Times New Roman" w:cs="Times New Roman"/>
          <w:sz w:val="24"/>
          <w:szCs w:val="24"/>
          <w:lang w:val="da-DK"/>
        </w:rPr>
        <w:t xml:space="preserve"> leve o</w:t>
      </w:r>
      <w:r w:rsidR="00B10E57" w:rsidRPr="00A06C86">
        <w:rPr>
          <w:rFonts w:ascii="Times New Roman" w:hAnsi="Times New Roman" w:cs="Times New Roman"/>
          <w:sz w:val="24"/>
          <w:szCs w:val="24"/>
          <w:lang w:val="da-DK"/>
        </w:rPr>
        <w:t xml:space="preserve">p til denne forventning. Det </w:t>
      </w:r>
      <w:r w:rsidR="00776376" w:rsidRPr="00A06C86">
        <w:rPr>
          <w:rFonts w:ascii="Times New Roman" w:hAnsi="Times New Roman" w:cs="Times New Roman"/>
          <w:sz w:val="24"/>
          <w:szCs w:val="24"/>
          <w:lang w:val="da-DK"/>
        </w:rPr>
        <w:t xml:space="preserve">kan </w:t>
      </w:r>
      <w:r w:rsidRPr="00A06C86">
        <w:rPr>
          <w:rFonts w:ascii="Times New Roman" w:hAnsi="Times New Roman" w:cs="Times New Roman"/>
          <w:sz w:val="24"/>
          <w:szCs w:val="24"/>
          <w:lang w:val="da-DK"/>
        </w:rPr>
        <w:t>ifølge Honneth forårsage en</w:t>
      </w:r>
      <w:r w:rsidR="00845692" w:rsidRPr="00A06C86">
        <w:rPr>
          <w:rFonts w:ascii="Times New Roman" w:hAnsi="Times New Roman" w:cs="Times New Roman"/>
          <w:sz w:val="24"/>
          <w:szCs w:val="24"/>
          <w:lang w:val="da-DK"/>
        </w:rPr>
        <w:t xml:space="preserve"> følelse af skyld og skam</w:t>
      </w:r>
      <w:r w:rsidR="00B10E57" w:rsidRPr="00A06C86">
        <w:rPr>
          <w:rFonts w:ascii="Times New Roman" w:hAnsi="Times New Roman" w:cs="Times New Roman"/>
          <w:sz w:val="24"/>
          <w:szCs w:val="24"/>
          <w:lang w:val="da-DK"/>
        </w:rPr>
        <w:t>, som borgerne giver udtryk for ved at sige, at de opfatter</w:t>
      </w:r>
      <w:r w:rsidR="00454389" w:rsidRPr="00A06C86">
        <w:rPr>
          <w:rFonts w:ascii="Times New Roman" w:hAnsi="Times New Roman" w:cs="Times New Roman"/>
          <w:sz w:val="24"/>
          <w:szCs w:val="24"/>
          <w:lang w:val="da-DK"/>
        </w:rPr>
        <w:t xml:space="preserve"> det som uværdigt og belastende, når deres netværk skal hjælpe for meget. </w:t>
      </w:r>
      <w:r w:rsidR="00DA576B" w:rsidRPr="00A06C86">
        <w:rPr>
          <w:rFonts w:ascii="Times New Roman" w:hAnsi="Times New Roman" w:cs="Times New Roman"/>
          <w:sz w:val="24"/>
          <w:szCs w:val="24"/>
          <w:lang w:val="da-DK"/>
        </w:rPr>
        <w:t>Analyserne viser, at borgerne i denne sammenhæng oplever, at bostøtte indsatsen er</w:t>
      </w:r>
      <w:r w:rsidR="00454389" w:rsidRPr="00A06C86">
        <w:rPr>
          <w:rFonts w:ascii="Times New Roman" w:hAnsi="Times New Roman" w:cs="Times New Roman"/>
          <w:sz w:val="24"/>
          <w:szCs w:val="24"/>
          <w:lang w:val="da-DK"/>
        </w:rPr>
        <w:t xml:space="preserve"> af stor betydning for deres</w:t>
      </w:r>
      <w:r w:rsidRPr="00A06C86">
        <w:rPr>
          <w:rFonts w:ascii="Times New Roman" w:hAnsi="Times New Roman" w:cs="Times New Roman"/>
          <w:sz w:val="24"/>
          <w:szCs w:val="24"/>
          <w:lang w:val="da-DK"/>
        </w:rPr>
        <w:t xml:space="preserve"> hverdagsliv, fordi</w:t>
      </w:r>
      <w:r w:rsidR="00622C49" w:rsidRPr="00A06C86">
        <w:rPr>
          <w:rFonts w:ascii="Times New Roman" w:hAnsi="Times New Roman" w:cs="Times New Roman"/>
          <w:sz w:val="24"/>
          <w:szCs w:val="24"/>
          <w:lang w:val="da-DK"/>
        </w:rPr>
        <w:t xml:space="preserve"> </w:t>
      </w:r>
      <w:r w:rsidR="00454389" w:rsidRPr="00A06C86">
        <w:rPr>
          <w:rFonts w:ascii="Times New Roman" w:hAnsi="Times New Roman" w:cs="Times New Roman"/>
          <w:sz w:val="24"/>
          <w:szCs w:val="24"/>
          <w:lang w:val="da-DK"/>
        </w:rPr>
        <w:t xml:space="preserve">de </w:t>
      </w:r>
      <w:r w:rsidR="00622C49" w:rsidRPr="00A06C86">
        <w:rPr>
          <w:rFonts w:ascii="Times New Roman" w:hAnsi="Times New Roman" w:cs="Times New Roman"/>
          <w:sz w:val="24"/>
          <w:szCs w:val="24"/>
          <w:lang w:val="da-DK"/>
        </w:rPr>
        <w:t>erfarer, at</w:t>
      </w:r>
      <w:r w:rsidRPr="00A06C86">
        <w:rPr>
          <w:rFonts w:ascii="Times New Roman" w:hAnsi="Times New Roman" w:cs="Times New Roman"/>
          <w:sz w:val="24"/>
          <w:szCs w:val="24"/>
          <w:lang w:val="da-DK"/>
        </w:rPr>
        <w:t xml:space="preserve"> bostøttemedarbejderens praktiske og emotionelle hjælp kan</w:t>
      </w:r>
      <w:r w:rsidR="00622C49" w:rsidRPr="00A06C86">
        <w:rPr>
          <w:rFonts w:ascii="Times New Roman" w:hAnsi="Times New Roman" w:cs="Times New Roman"/>
          <w:sz w:val="24"/>
          <w:szCs w:val="24"/>
          <w:lang w:val="da-DK"/>
        </w:rPr>
        <w:t xml:space="preserve"> støtte dem</w:t>
      </w:r>
      <w:r w:rsidR="00EF42FF" w:rsidRPr="00A06C86">
        <w:rPr>
          <w:rFonts w:ascii="Times New Roman" w:hAnsi="Times New Roman" w:cs="Times New Roman"/>
          <w:sz w:val="24"/>
          <w:szCs w:val="24"/>
          <w:lang w:val="da-DK"/>
        </w:rPr>
        <w:t xml:space="preserve"> i at</w:t>
      </w:r>
      <w:r w:rsidR="00405EAA" w:rsidRPr="00A06C86">
        <w:rPr>
          <w:rFonts w:ascii="Times New Roman" w:hAnsi="Times New Roman" w:cs="Times New Roman"/>
          <w:sz w:val="24"/>
          <w:szCs w:val="24"/>
          <w:lang w:val="da-DK"/>
        </w:rPr>
        <w:t xml:space="preserve"> </w:t>
      </w:r>
      <w:r w:rsidR="00C95768" w:rsidRPr="00A06C86">
        <w:rPr>
          <w:rFonts w:ascii="Times New Roman" w:hAnsi="Times New Roman" w:cs="Times New Roman"/>
          <w:sz w:val="24"/>
          <w:szCs w:val="24"/>
          <w:lang w:val="da-DK"/>
        </w:rPr>
        <w:t>opnå anerkendelse i den solidariske sfære</w:t>
      </w:r>
      <w:r w:rsidR="00405EAA" w:rsidRPr="00A06C86">
        <w:rPr>
          <w:rFonts w:ascii="Times New Roman" w:hAnsi="Times New Roman" w:cs="Times New Roman"/>
          <w:sz w:val="24"/>
          <w:szCs w:val="24"/>
          <w:lang w:val="da-DK"/>
        </w:rPr>
        <w:t xml:space="preserve"> i for</w:t>
      </w:r>
      <w:r w:rsidR="00C95768" w:rsidRPr="00A06C86">
        <w:rPr>
          <w:rFonts w:ascii="Times New Roman" w:hAnsi="Times New Roman" w:cs="Times New Roman"/>
          <w:sz w:val="24"/>
          <w:szCs w:val="24"/>
          <w:lang w:val="da-DK"/>
        </w:rPr>
        <w:t>hold til fællesskabet</w:t>
      </w:r>
      <w:r w:rsidR="004E6E8A" w:rsidRPr="00A06C86">
        <w:rPr>
          <w:rFonts w:ascii="Times New Roman" w:hAnsi="Times New Roman" w:cs="Times New Roman"/>
          <w:sz w:val="24"/>
          <w:szCs w:val="24"/>
          <w:lang w:val="da-DK"/>
        </w:rPr>
        <w:t>.</w:t>
      </w:r>
      <w:r w:rsidR="00EF42FF" w:rsidRPr="00A06C86">
        <w:rPr>
          <w:rFonts w:ascii="Times New Roman" w:hAnsi="Times New Roman" w:cs="Times New Roman"/>
          <w:sz w:val="24"/>
          <w:szCs w:val="24"/>
          <w:lang w:val="da-DK"/>
        </w:rPr>
        <w:t xml:space="preserve"> I</w:t>
      </w:r>
      <w:r w:rsidR="009475BE" w:rsidRPr="00A06C86">
        <w:rPr>
          <w:rFonts w:ascii="Times New Roman" w:hAnsi="Times New Roman" w:cs="Times New Roman"/>
          <w:sz w:val="24"/>
          <w:szCs w:val="24"/>
          <w:lang w:val="da-DK"/>
        </w:rPr>
        <w:t>gennem anerken</w:t>
      </w:r>
      <w:r w:rsidR="00776376" w:rsidRPr="00A06C86">
        <w:rPr>
          <w:rFonts w:ascii="Times New Roman" w:hAnsi="Times New Roman" w:cs="Times New Roman"/>
          <w:sz w:val="24"/>
          <w:szCs w:val="24"/>
          <w:lang w:val="da-DK"/>
        </w:rPr>
        <w:t>delse inden for privatsfæren oplever borgerne</w:t>
      </w:r>
      <w:r w:rsidR="009475BE" w:rsidRPr="00A06C86">
        <w:rPr>
          <w:rFonts w:ascii="Times New Roman" w:hAnsi="Times New Roman" w:cs="Times New Roman"/>
          <w:sz w:val="24"/>
          <w:szCs w:val="24"/>
          <w:lang w:val="da-DK"/>
        </w:rPr>
        <w:t>, at de bliver mere</w:t>
      </w:r>
      <w:r w:rsidR="00EF42FF" w:rsidRPr="00A06C86">
        <w:rPr>
          <w:rFonts w:ascii="Times New Roman" w:hAnsi="Times New Roman" w:cs="Times New Roman"/>
          <w:sz w:val="24"/>
          <w:szCs w:val="24"/>
          <w:lang w:val="da-DK"/>
        </w:rPr>
        <w:t xml:space="preserve"> uafhængige</w:t>
      </w:r>
      <w:r w:rsidRPr="00A06C86">
        <w:rPr>
          <w:rFonts w:ascii="Times New Roman" w:hAnsi="Times New Roman" w:cs="Times New Roman"/>
          <w:sz w:val="24"/>
          <w:szCs w:val="24"/>
          <w:lang w:val="da-DK"/>
        </w:rPr>
        <w:t xml:space="preserve"> og får større mulighed for at indgå i mere ligeværdige </w:t>
      </w:r>
      <w:r w:rsidR="00454389" w:rsidRPr="00A06C86">
        <w:rPr>
          <w:rFonts w:ascii="Times New Roman" w:hAnsi="Times New Roman" w:cs="Times New Roman"/>
          <w:sz w:val="24"/>
          <w:szCs w:val="24"/>
          <w:lang w:val="da-DK"/>
        </w:rPr>
        <w:t>sociale relationer, hvor de</w:t>
      </w:r>
      <w:r w:rsidRPr="00A06C86">
        <w:rPr>
          <w:rFonts w:ascii="Times New Roman" w:hAnsi="Times New Roman" w:cs="Times New Roman"/>
          <w:sz w:val="24"/>
          <w:szCs w:val="24"/>
          <w:lang w:val="da-DK"/>
        </w:rPr>
        <w:t xml:space="preserve"> kan blive anerkendt for bedre at kunne klare sig selv. </w:t>
      </w:r>
    </w:p>
    <w:p w:rsidR="002A6F04" w:rsidRPr="00A06C86" w:rsidRDefault="004F4AF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løbet af analyserne har det desuden vist sig, at bo</w:t>
      </w:r>
      <w:r w:rsidR="00F92F09" w:rsidRPr="00A06C86">
        <w:rPr>
          <w:rFonts w:ascii="Times New Roman" w:hAnsi="Times New Roman" w:cs="Times New Roman"/>
          <w:sz w:val="24"/>
          <w:szCs w:val="24"/>
          <w:lang w:val="da-DK"/>
        </w:rPr>
        <w:t xml:space="preserve">rgerne </w:t>
      </w:r>
      <w:r w:rsidRPr="00A06C86">
        <w:rPr>
          <w:rFonts w:ascii="Times New Roman" w:hAnsi="Times New Roman" w:cs="Times New Roman"/>
          <w:sz w:val="24"/>
          <w:szCs w:val="24"/>
          <w:lang w:val="da-DK"/>
        </w:rPr>
        <w:t xml:space="preserve">oplever at blive anerkendt inden for den retlige sfære. </w:t>
      </w:r>
      <w:r w:rsidR="003A7271" w:rsidRPr="00A06C86">
        <w:rPr>
          <w:rFonts w:ascii="Times New Roman" w:hAnsi="Times New Roman" w:cs="Times New Roman"/>
          <w:sz w:val="24"/>
          <w:szCs w:val="24"/>
          <w:lang w:val="da-DK"/>
        </w:rPr>
        <w:t>Anerkendelse i denne sfære medfører</w:t>
      </w:r>
      <w:r w:rsidR="00622C49" w:rsidRPr="00A06C86">
        <w:rPr>
          <w:rFonts w:ascii="Times New Roman" w:hAnsi="Times New Roman" w:cs="Times New Roman"/>
          <w:sz w:val="24"/>
          <w:szCs w:val="24"/>
          <w:lang w:val="da-DK"/>
        </w:rPr>
        <w:t xml:space="preserve"> ifølge Honneth</w:t>
      </w:r>
      <w:r w:rsidR="003A7271" w:rsidRPr="00A06C86">
        <w:rPr>
          <w:rFonts w:ascii="Times New Roman" w:hAnsi="Times New Roman" w:cs="Times New Roman"/>
          <w:sz w:val="24"/>
          <w:szCs w:val="24"/>
          <w:lang w:val="da-DK"/>
        </w:rPr>
        <w:t>,</w:t>
      </w:r>
      <w:r w:rsidR="004E6E8A" w:rsidRPr="00A06C86">
        <w:rPr>
          <w:rFonts w:ascii="Times New Roman" w:hAnsi="Times New Roman" w:cs="Times New Roman"/>
          <w:sz w:val="24"/>
          <w:szCs w:val="24"/>
          <w:lang w:val="da-DK"/>
        </w:rPr>
        <w:t xml:space="preserve"> at individet</w:t>
      </w:r>
      <w:r w:rsidR="003A7271"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ses som moralsk tilregnelig, da personens selvstændige dømmekraft accepteres.</w:t>
      </w:r>
      <w:r w:rsidR="00454389" w:rsidRPr="00A06C86">
        <w:rPr>
          <w:rFonts w:ascii="Times New Roman" w:hAnsi="Times New Roman" w:cs="Times New Roman"/>
          <w:sz w:val="24"/>
          <w:szCs w:val="24"/>
          <w:lang w:val="da-DK"/>
        </w:rPr>
        <w:t xml:space="preserve"> Eksempelvis oplever Mads</w:t>
      </w:r>
      <w:r w:rsidR="00622C49" w:rsidRPr="00A06C86">
        <w:rPr>
          <w:rFonts w:ascii="Times New Roman" w:hAnsi="Times New Roman" w:cs="Times New Roman"/>
          <w:sz w:val="24"/>
          <w:szCs w:val="24"/>
          <w:lang w:val="da-DK"/>
        </w:rPr>
        <w:t xml:space="preserve">, at bostøtten </w:t>
      </w:r>
      <w:r w:rsidR="00F92F09" w:rsidRPr="00A06C86">
        <w:rPr>
          <w:rFonts w:ascii="Times New Roman" w:hAnsi="Times New Roman" w:cs="Times New Roman"/>
          <w:sz w:val="24"/>
          <w:szCs w:val="24"/>
          <w:lang w:val="da-DK"/>
        </w:rPr>
        <w:t>respektere</w:t>
      </w:r>
      <w:r w:rsidR="00BC3E79" w:rsidRPr="00A06C86">
        <w:rPr>
          <w:rFonts w:ascii="Times New Roman" w:hAnsi="Times New Roman" w:cs="Times New Roman"/>
          <w:sz w:val="24"/>
          <w:szCs w:val="24"/>
          <w:lang w:val="da-DK"/>
        </w:rPr>
        <w:t>r</w:t>
      </w:r>
      <w:r w:rsidR="00F92F09" w:rsidRPr="00A06C86">
        <w:rPr>
          <w:rFonts w:ascii="Times New Roman" w:hAnsi="Times New Roman" w:cs="Times New Roman"/>
          <w:sz w:val="24"/>
          <w:szCs w:val="24"/>
          <w:lang w:val="da-DK"/>
        </w:rPr>
        <w:t xml:space="preserve"> hans vilje i indsatsen, idet</w:t>
      </w:r>
      <w:r w:rsidR="00454389" w:rsidRPr="00A06C86">
        <w:rPr>
          <w:rFonts w:ascii="Times New Roman" w:hAnsi="Times New Roman" w:cs="Times New Roman"/>
          <w:sz w:val="24"/>
          <w:szCs w:val="24"/>
          <w:lang w:val="da-DK"/>
        </w:rPr>
        <w:t xml:space="preserve"> han erfare</w:t>
      </w:r>
      <w:r w:rsidR="00DA576B" w:rsidRPr="00A06C86">
        <w:rPr>
          <w:rFonts w:ascii="Times New Roman" w:hAnsi="Times New Roman" w:cs="Times New Roman"/>
          <w:sz w:val="24"/>
          <w:szCs w:val="24"/>
          <w:lang w:val="da-DK"/>
        </w:rPr>
        <w:t>r,</w:t>
      </w:r>
      <w:r w:rsidR="00454389" w:rsidRPr="00A06C86">
        <w:rPr>
          <w:rFonts w:ascii="Times New Roman" w:hAnsi="Times New Roman" w:cs="Times New Roman"/>
          <w:sz w:val="24"/>
          <w:szCs w:val="24"/>
          <w:lang w:val="da-DK"/>
        </w:rPr>
        <w:t xml:space="preserve"> at</w:t>
      </w:r>
      <w:r w:rsidR="00F92F09" w:rsidRPr="00A06C86">
        <w:rPr>
          <w:rFonts w:ascii="Times New Roman" w:hAnsi="Times New Roman" w:cs="Times New Roman"/>
          <w:sz w:val="24"/>
          <w:szCs w:val="24"/>
          <w:lang w:val="da-DK"/>
        </w:rPr>
        <w:t xml:space="preserve"> den professio</w:t>
      </w:r>
      <w:r w:rsidR="00CA7361" w:rsidRPr="00A06C86">
        <w:rPr>
          <w:rFonts w:ascii="Times New Roman" w:hAnsi="Times New Roman" w:cs="Times New Roman"/>
          <w:sz w:val="24"/>
          <w:szCs w:val="24"/>
          <w:lang w:val="da-DK"/>
        </w:rPr>
        <w:t>nelle tager udgangspunkt i hans</w:t>
      </w:r>
      <w:r w:rsidR="00F92F09" w:rsidRPr="00A06C86">
        <w:rPr>
          <w:rFonts w:ascii="Times New Roman" w:hAnsi="Times New Roman" w:cs="Times New Roman"/>
          <w:sz w:val="24"/>
          <w:szCs w:val="24"/>
          <w:lang w:val="da-DK"/>
        </w:rPr>
        <w:t xml:space="preserve"> ønsker og behov. </w:t>
      </w:r>
      <w:r w:rsidR="00454389" w:rsidRPr="00A06C86">
        <w:rPr>
          <w:rFonts w:ascii="Times New Roman" w:hAnsi="Times New Roman" w:cs="Times New Roman"/>
          <w:sz w:val="24"/>
          <w:szCs w:val="24"/>
          <w:lang w:val="da-DK"/>
        </w:rPr>
        <w:t>Mads oplever</w:t>
      </w:r>
      <w:r w:rsidR="00622C49" w:rsidRPr="00A06C86">
        <w:rPr>
          <w:rFonts w:ascii="Times New Roman" w:hAnsi="Times New Roman" w:cs="Times New Roman"/>
          <w:sz w:val="24"/>
          <w:szCs w:val="24"/>
          <w:lang w:val="da-DK"/>
        </w:rPr>
        <w:t xml:space="preserve"> således, at </w:t>
      </w:r>
      <w:r w:rsidR="00454389" w:rsidRPr="00A06C86">
        <w:rPr>
          <w:rFonts w:ascii="Times New Roman" w:hAnsi="Times New Roman" w:cs="Times New Roman"/>
          <w:sz w:val="24"/>
          <w:szCs w:val="24"/>
          <w:lang w:val="da-DK"/>
        </w:rPr>
        <w:t>b</w:t>
      </w:r>
      <w:r w:rsidR="00F92F09" w:rsidRPr="00A06C86">
        <w:rPr>
          <w:rFonts w:ascii="Times New Roman" w:hAnsi="Times New Roman" w:cs="Times New Roman"/>
          <w:sz w:val="24"/>
          <w:szCs w:val="24"/>
          <w:lang w:val="da-DK"/>
        </w:rPr>
        <w:t xml:space="preserve">ostøtten anerkender </w:t>
      </w:r>
      <w:r w:rsidR="00622C49" w:rsidRPr="00A06C86">
        <w:rPr>
          <w:rFonts w:ascii="Times New Roman" w:hAnsi="Times New Roman" w:cs="Times New Roman"/>
          <w:sz w:val="24"/>
          <w:szCs w:val="24"/>
          <w:lang w:val="da-DK"/>
        </w:rPr>
        <w:t>ham</w:t>
      </w:r>
      <w:r w:rsidR="00F92F09" w:rsidRPr="00A06C86">
        <w:rPr>
          <w:rFonts w:ascii="Times New Roman" w:hAnsi="Times New Roman" w:cs="Times New Roman"/>
          <w:sz w:val="24"/>
          <w:szCs w:val="24"/>
          <w:lang w:val="da-DK"/>
        </w:rPr>
        <w:t xml:space="preserve"> inden for den retslige sfære, da han</w:t>
      </w:r>
      <w:r w:rsidR="00622C49" w:rsidRPr="00A06C86">
        <w:rPr>
          <w:rFonts w:ascii="Times New Roman" w:hAnsi="Times New Roman" w:cs="Times New Roman"/>
          <w:sz w:val="24"/>
          <w:szCs w:val="24"/>
          <w:lang w:val="da-DK"/>
        </w:rPr>
        <w:t xml:space="preserve"> erfarer, at han</w:t>
      </w:r>
      <w:r w:rsidR="00F92F09" w:rsidRPr="00A06C86">
        <w:rPr>
          <w:rFonts w:ascii="Times New Roman" w:hAnsi="Times New Roman" w:cs="Times New Roman"/>
          <w:sz w:val="24"/>
          <w:szCs w:val="24"/>
          <w:lang w:val="da-DK"/>
        </w:rPr>
        <w:t xml:space="preserve"> kan stille krav til den måde, som indsatsen forløber på. </w:t>
      </w:r>
      <w:r w:rsidR="00C95768" w:rsidRPr="00A06C86">
        <w:rPr>
          <w:rFonts w:ascii="Times New Roman" w:hAnsi="Times New Roman" w:cs="Times New Roman"/>
          <w:sz w:val="24"/>
          <w:szCs w:val="24"/>
          <w:lang w:val="da-DK"/>
        </w:rPr>
        <w:t>Anerkendelse i den retslige sfære kan fremme individets selvrespekt, hvilket også</w:t>
      </w:r>
      <w:r w:rsidR="00F92F09" w:rsidRPr="00A06C86">
        <w:rPr>
          <w:rFonts w:ascii="Times New Roman" w:hAnsi="Times New Roman" w:cs="Times New Roman"/>
          <w:sz w:val="24"/>
          <w:szCs w:val="24"/>
          <w:lang w:val="da-DK"/>
        </w:rPr>
        <w:t xml:space="preserve"> kommer til udtryk i</w:t>
      </w:r>
      <w:r w:rsidR="00C95768" w:rsidRPr="00A06C86">
        <w:rPr>
          <w:rFonts w:ascii="Times New Roman" w:hAnsi="Times New Roman" w:cs="Times New Roman"/>
          <w:sz w:val="24"/>
          <w:szCs w:val="24"/>
          <w:lang w:val="da-DK"/>
        </w:rPr>
        <w:t xml:space="preserve"> Mads´ tilfælde, da han oplever</w:t>
      </w:r>
      <w:r w:rsidR="00F92F09" w:rsidRPr="00A06C86">
        <w:rPr>
          <w:rFonts w:ascii="Times New Roman" w:hAnsi="Times New Roman" w:cs="Times New Roman"/>
          <w:sz w:val="24"/>
          <w:szCs w:val="24"/>
          <w:lang w:val="da-DK"/>
        </w:rPr>
        <w:t xml:space="preserve"> at han</w:t>
      </w:r>
      <w:r w:rsidR="00C95768" w:rsidRPr="00A06C86">
        <w:rPr>
          <w:rFonts w:ascii="Times New Roman" w:hAnsi="Times New Roman" w:cs="Times New Roman"/>
          <w:sz w:val="24"/>
          <w:szCs w:val="24"/>
          <w:lang w:val="da-DK"/>
        </w:rPr>
        <w:t xml:space="preserve"> kan stille krav til </w:t>
      </w:r>
      <w:r w:rsidR="00E7392B" w:rsidRPr="00A06C86">
        <w:rPr>
          <w:rFonts w:ascii="Times New Roman" w:hAnsi="Times New Roman" w:cs="Times New Roman"/>
          <w:sz w:val="24"/>
          <w:szCs w:val="24"/>
          <w:lang w:val="da-DK"/>
        </w:rPr>
        <w:t>indsatsen</w:t>
      </w:r>
      <w:r w:rsidR="00622C49" w:rsidRPr="00A06C86">
        <w:rPr>
          <w:rFonts w:ascii="Times New Roman" w:hAnsi="Times New Roman" w:cs="Times New Roman"/>
          <w:sz w:val="24"/>
          <w:szCs w:val="24"/>
          <w:lang w:val="da-DK"/>
        </w:rPr>
        <w:t>s</w:t>
      </w:r>
      <w:r w:rsidR="00C95768" w:rsidRPr="00A06C86">
        <w:rPr>
          <w:rFonts w:ascii="Times New Roman" w:hAnsi="Times New Roman" w:cs="Times New Roman"/>
          <w:sz w:val="24"/>
          <w:szCs w:val="24"/>
          <w:lang w:val="da-DK"/>
        </w:rPr>
        <w:t xml:space="preserve"> indhold</w:t>
      </w:r>
      <w:r w:rsidR="005C1047" w:rsidRPr="00A06C86">
        <w:rPr>
          <w:rFonts w:ascii="Times New Roman" w:hAnsi="Times New Roman" w:cs="Times New Roman"/>
          <w:sz w:val="24"/>
          <w:szCs w:val="24"/>
          <w:lang w:val="da-DK"/>
        </w:rPr>
        <w:t>.</w:t>
      </w:r>
    </w:p>
    <w:p w:rsidR="006D588B" w:rsidRPr="00A06C86" w:rsidRDefault="00A251D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Line</w:t>
      </w:r>
      <w:r w:rsidR="00DA576B" w:rsidRPr="00A06C86">
        <w:rPr>
          <w:rFonts w:ascii="Times New Roman" w:hAnsi="Times New Roman" w:cs="Times New Roman"/>
          <w:sz w:val="24"/>
          <w:szCs w:val="24"/>
          <w:lang w:val="da-DK"/>
        </w:rPr>
        <w:t>s oplevelse</w:t>
      </w:r>
      <w:r w:rsidRPr="00A06C86">
        <w:rPr>
          <w:rFonts w:ascii="Times New Roman" w:hAnsi="Times New Roman" w:cs="Times New Roman"/>
          <w:sz w:val="24"/>
          <w:szCs w:val="24"/>
          <w:lang w:val="da-DK"/>
        </w:rPr>
        <w:t xml:space="preserve"> er et andet eksempel på</w:t>
      </w:r>
      <w:r w:rsidR="000E31A5"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hvordan </w:t>
      </w:r>
      <w:r w:rsidR="000E31A5" w:rsidRPr="00A06C86">
        <w:rPr>
          <w:rFonts w:ascii="Times New Roman" w:hAnsi="Times New Roman" w:cs="Times New Roman"/>
          <w:sz w:val="24"/>
          <w:szCs w:val="24"/>
          <w:lang w:val="da-DK"/>
        </w:rPr>
        <w:t>borgerne kan opleve sig retsligt</w:t>
      </w:r>
      <w:r w:rsidR="00DA576B" w:rsidRPr="00A06C86">
        <w:rPr>
          <w:rFonts w:ascii="Times New Roman" w:hAnsi="Times New Roman" w:cs="Times New Roman"/>
          <w:sz w:val="24"/>
          <w:szCs w:val="24"/>
          <w:lang w:val="da-DK"/>
        </w:rPr>
        <w:t xml:space="preserve"> anerkendt</w:t>
      </w:r>
      <w:r w:rsidRPr="00A06C86">
        <w:rPr>
          <w:rFonts w:ascii="Times New Roman" w:hAnsi="Times New Roman" w:cs="Times New Roman"/>
          <w:sz w:val="24"/>
          <w:szCs w:val="24"/>
          <w:lang w:val="da-DK"/>
        </w:rPr>
        <w:t>:</w:t>
      </w:r>
    </w:p>
    <w:p w:rsidR="006D588B" w:rsidRPr="00A06C86" w:rsidRDefault="004F4AFA"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Og det er jo ikke sådan at; ej nu skal du altså lige høre Line, det er sådan og sådan og sådan, det kan du godt se, ikke, men altså at hun er god til at få mig selv til at indse det, med de spørgsmål hun stiller. Der var jeg sådan vist lige lidt gal på den og det der, var måske ikke ment på den måde, ikke også, hvis jeg har opfattet noget, som nogle andre har sagt. Kunne de så have ment noget andet, altså sådan få mig til at tænke på alternativer.</w:t>
      </w:r>
      <w:r w:rsidRPr="00A06C86">
        <w:rPr>
          <w:rFonts w:ascii="Times New Roman" w:hAnsi="Times New Roman" w:cs="Times New Roman"/>
          <w:sz w:val="24"/>
          <w:szCs w:val="24"/>
          <w:lang w:val="da-DK"/>
        </w:rPr>
        <w:t xml:space="preserve">”   </w:t>
      </w:r>
    </w:p>
    <w:p w:rsidR="006D588B" w:rsidRPr="00A06C86" w:rsidRDefault="006D588B" w:rsidP="00DE1E6C">
      <w:pPr>
        <w:spacing w:after="0" w:line="360" w:lineRule="auto"/>
        <w:rPr>
          <w:rFonts w:ascii="Times New Roman" w:hAnsi="Times New Roman" w:cs="Times New Roman"/>
          <w:sz w:val="24"/>
          <w:szCs w:val="24"/>
          <w:lang w:val="da-DK"/>
        </w:rPr>
      </w:pPr>
    </w:p>
    <w:p w:rsidR="004F4AFA" w:rsidRPr="00A06C86" w:rsidRDefault="00A96BAF" w:rsidP="00DE1E6C">
      <w:pPr>
        <w:spacing w:after="0"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Line</w:t>
      </w:r>
      <w:r w:rsidR="00CA7361" w:rsidRPr="00A06C86">
        <w:rPr>
          <w:rFonts w:ascii="Times New Roman" w:hAnsi="Times New Roman" w:cs="Times New Roman"/>
          <w:sz w:val="24"/>
          <w:szCs w:val="24"/>
          <w:lang w:val="da-DK"/>
        </w:rPr>
        <w:t xml:space="preserve"> oplever, at bostøtten </w:t>
      </w:r>
      <w:r w:rsidR="004F4AFA" w:rsidRPr="00A06C86">
        <w:rPr>
          <w:rFonts w:ascii="Times New Roman" w:hAnsi="Times New Roman" w:cs="Times New Roman"/>
          <w:sz w:val="24"/>
          <w:szCs w:val="24"/>
          <w:lang w:val="da-DK"/>
        </w:rPr>
        <w:t xml:space="preserve">inddrager </w:t>
      </w:r>
      <w:r w:rsidRPr="00A06C86">
        <w:rPr>
          <w:rFonts w:ascii="Times New Roman" w:hAnsi="Times New Roman" w:cs="Times New Roman"/>
          <w:sz w:val="24"/>
          <w:szCs w:val="24"/>
          <w:lang w:val="da-DK"/>
        </w:rPr>
        <w:t>hende i indsatsen ved at få hende</w:t>
      </w:r>
      <w:r w:rsidR="004F4AFA" w:rsidRPr="00A06C86">
        <w:rPr>
          <w:rFonts w:ascii="Times New Roman" w:hAnsi="Times New Roman" w:cs="Times New Roman"/>
          <w:sz w:val="24"/>
          <w:szCs w:val="24"/>
          <w:lang w:val="da-DK"/>
        </w:rPr>
        <w:t xml:space="preserve"> til at ref</w:t>
      </w:r>
      <w:r w:rsidR="004653AA" w:rsidRPr="00A06C86">
        <w:rPr>
          <w:rFonts w:ascii="Times New Roman" w:hAnsi="Times New Roman" w:cs="Times New Roman"/>
          <w:sz w:val="24"/>
          <w:szCs w:val="24"/>
          <w:lang w:val="da-DK"/>
        </w:rPr>
        <w:t>lektere og tilskynde</w:t>
      </w:r>
      <w:r w:rsidR="006D588B" w:rsidRPr="00A06C86">
        <w:rPr>
          <w:rFonts w:ascii="Times New Roman" w:hAnsi="Times New Roman" w:cs="Times New Roman"/>
          <w:sz w:val="24"/>
          <w:szCs w:val="24"/>
          <w:lang w:val="da-DK"/>
        </w:rPr>
        <w:t xml:space="preserve"> egen</w:t>
      </w:r>
      <w:r w:rsidR="004F4AFA"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opfattelse </w:t>
      </w:r>
      <w:r w:rsidR="006D588B" w:rsidRPr="00A06C86">
        <w:rPr>
          <w:rFonts w:ascii="Times New Roman" w:hAnsi="Times New Roman" w:cs="Times New Roman"/>
          <w:sz w:val="24"/>
          <w:szCs w:val="24"/>
          <w:lang w:val="da-DK"/>
        </w:rPr>
        <w:t>og mening</w:t>
      </w:r>
      <w:r w:rsidR="001F2569" w:rsidRPr="00A06C86">
        <w:rPr>
          <w:rFonts w:ascii="Times New Roman" w:hAnsi="Times New Roman" w:cs="Times New Roman"/>
          <w:sz w:val="24"/>
          <w:szCs w:val="24"/>
          <w:lang w:val="da-DK"/>
        </w:rPr>
        <w:t>. Line fortæller</w:t>
      </w:r>
      <w:r w:rsidR="004F4AFA" w:rsidRPr="00A06C86">
        <w:rPr>
          <w:rFonts w:ascii="Times New Roman" w:hAnsi="Times New Roman" w:cs="Times New Roman"/>
          <w:sz w:val="24"/>
          <w:szCs w:val="24"/>
          <w:lang w:val="da-DK"/>
        </w:rPr>
        <w:t xml:space="preserve"> i ovennævnte eksempel, at bostøtte</w:t>
      </w:r>
      <w:r w:rsidR="001F2569" w:rsidRPr="00A06C86">
        <w:rPr>
          <w:rFonts w:ascii="Times New Roman" w:hAnsi="Times New Roman" w:cs="Times New Roman"/>
          <w:sz w:val="24"/>
          <w:szCs w:val="24"/>
          <w:lang w:val="da-DK"/>
        </w:rPr>
        <w:t>n ikke foregiver en bestemt måde</w:t>
      </w:r>
      <w:r w:rsidR="004F4AFA" w:rsidRPr="00A06C86">
        <w:rPr>
          <w:rFonts w:ascii="Times New Roman" w:hAnsi="Times New Roman" w:cs="Times New Roman"/>
          <w:sz w:val="24"/>
          <w:szCs w:val="24"/>
          <w:lang w:val="da-DK"/>
        </w:rPr>
        <w:t xml:space="preserve"> at anskue en given situation på, </w:t>
      </w:r>
      <w:r w:rsidR="001F2569" w:rsidRPr="00A06C86">
        <w:rPr>
          <w:rFonts w:ascii="Times New Roman" w:hAnsi="Times New Roman" w:cs="Times New Roman"/>
          <w:sz w:val="24"/>
          <w:szCs w:val="24"/>
          <w:lang w:val="da-DK"/>
        </w:rPr>
        <w:t>men oplever</w:t>
      </w:r>
      <w:r w:rsidR="004E6E8A" w:rsidRPr="00A06C86">
        <w:rPr>
          <w:rFonts w:ascii="Times New Roman" w:hAnsi="Times New Roman" w:cs="Times New Roman"/>
          <w:sz w:val="24"/>
          <w:szCs w:val="24"/>
          <w:lang w:val="da-DK"/>
        </w:rPr>
        <w:t>,</w:t>
      </w:r>
      <w:r w:rsidR="001F2569" w:rsidRPr="00A06C86">
        <w:rPr>
          <w:rFonts w:ascii="Times New Roman" w:hAnsi="Times New Roman" w:cs="Times New Roman"/>
          <w:sz w:val="24"/>
          <w:szCs w:val="24"/>
          <w:lang w:val="da-DK"/>
        </w:rPr>
        <w:t xml:space="preserve"> at det er hende selv der afgør</w:t>
      </w:r>
      <w:r w:rsidR="004F4AFA" w:rsidRPr="00A06C86">
        <w:rPr>
          <w:rFonts w:ascii="Times New Roman" w:hAnsi="Times New Roman" w:cs="Times New Roman"/>
          <w:sz w:val="24"/>
          <w:szCs w:val="24"/>
          <w:lang w:val="da-DK"/>
        </w:rPr>
        <w:t xml:space="preserve">, </w:t>
      </w:r>
      <w:r w:rsidR="002A6F04" w:rsidRPr="00A06C86">
        <w:rPr>
          <w:rFonts w:ascii="Times New Roman" w:hAnsi="Times New Roman" w:cs="Times New Roman"/>
          <w:sz w:val="24"/>
          <w:szCs w:val="24"/>
          <w:lang w:val="da-DK"/>
        </w:rPr>
        <w:t>hvordan hun</w:t>
      </w:r>
      <w:r w:rsidRPr="00A06C86">
        <w:rPr>
          <w:rFonts w:ascii="Times New Roman" w:hAnsi="Times New Roman" w:cs="Times New Roman"/>
          <w:sz w:val="24"/>
          <w:szCs w:val="24"/>
          <w:lang w:val="da-DK"/>
        </w:rPr>
        <w:t xml:space="preserve"> kan forstå andres udsagn</w:t>
      </w:r>
      <w:r w:rsidR="004F4AFA" w:rsidRPr="00A06C86">
        <w:rPr>
          <w:rFonts w:ascii="Times New Roman" w:hAnsi="Times New Roman" w:cs="Times New Roman"/>
          <w:sz w:val="24"/>
          <w:szCs w:val="24"/>
          <w:lang w:val="da-DK"/>
        </w:rPr>
        <w:t>. På den baggrund anerkendes Line</w:t>
      </w:r>
      <w:r w:rsidR="003E7DDA" w:rsidRPr="00A06C86">
        <w:rPr>
          <w:rFonts w:ascii="Times New Roman" w:hAnsi="Times New Roman" w:cs="Times New Roman"/>
          <w:sz w:val="24"/>
          <w:szCs w:val="24"/>
          <w:lang w:val="da-DK"/>
        </w:rPr>
        <w:t xml:space="preserve"> </w:t>
      </w:r>
      <w:r w:rsidR="00454389" w:rsidRPr="00A06C86">
        <w:rPr>
          <w:rFonts w:ascii="Times New Roman" w:hAnsi="Times New Roman" w:cs="Times New Roman"/>
          <w:sz w:val="24"/>
          <w:szCs w:val="24"/>
          <w:lang w:val="da-DK"/>
        </w:rPr>
        <w:t>inden</w:t>
      </w:r>
      <w:r w:rsidR="00DA576B" w:rsidRPr="00A06C86">
        <w:rPr>
          <w:rFonts w:ascii="Times New Roman" w:hAnsi="Times New Roman" w:cs="Times New Roman"/>
          <w:sz w:val="24"/>
          <w:szCs w:val="24"/>
          <w:lang w:val="da-DK"/>
        </w:rPr>
        <w:t xml:space="preserve"> </w:t>
      </w:r>
      <w:r w:rsidR="00454389" w:rsidRPr="00A06C86">
        <w:rPr>
          <w:rFonts w:ascii="Times New Roman" w:hAnsi="Times New Roman" w:cs="Times New Roman"/>
          <w:sz w:val="24"/>
          <w:szCs w:val="24"/>
          <w:lang w:val="da-DK"/>
        </w:rPr>
        <w:t>for den retslige sfære</w:t>
      </w:r>
      <w:r w:rsidR="004F4AFA" w:rsidRPr="00A06C86">
        <w:rPr>
          <w:rFonts w:ascii="Times New Roman" w:hAnsi="Times New Roman" w:cs="Times New Roman"/>
          <w:sz w:val="24"/>
          <w:szCs w:val="24"/>
          <w:lang w:val="da-DK"/>
        </w:rPr>
        <w:t xml:space="preserve"> som en person med</w:t>
      </w:r>
      <w:r w:rsidR="00290CF9" w:rsidRPr="00A06C86">
        <w:rPr>
          <w:rFonts w:ascii="Times New Roman" w:hAnsi="Times New Roman" w:cs="Times New Roman"/>
          <w:sz w:val="24"/>
          <w:szCs w:val="24"/>
          <w:lang w:val="da-DK"/>
        </w:rPr>
        <w:t xml:space="preserve"> en selvstændig dømmekraft</w:t>
      </w:r>
      <w:r w:rsidR="00C95768" w:rsidRPr="00A06C86">
        <w:rPr>
          <w:rFonts w:ascii="Times New Roman" w:hAnsi="Times New Roman" w:cs="Times New Roman"/>
          <w:sz w:val="24"/>
          <w:szCs w:val="24"/>
          <w:lang w:val="da-DK"/>
        </w:rPr>
        <w:t xml:space="preserve"> og hun</w:t>
      </w:r>
      <w:r w:rsidR="00454389" w:rsidRPr="00A06C86">
        <w:rPr>
          <w:rFonts w:ascii="Times New Roman" w:hAnsi="Times New Roman" w:cs="Times New Roman"/>
          <w:sz w:val="24"/>
          <w:szCs w:val="24"/>
          <w:lang w:val="da-DK"/>
        </w:rPr>
        <w:t xml:space="preserve"> oplever</w:t>
      </w:r>
      <w:r w:rsidR="00DA576B" w:rsidRPr="00A06C86">
        <w:rPr>
          <w:rFonts w:ascii="Times New Roman" w:hAnsi="Times New Roman" w:cs="Times New Roman"/>
          <w:sz w:val="24"/>
          <w:szCs w:val="24"/>
          <w:lang w:val="da-DK"/>
        </w:rPr>
        <w:t>,</w:t>
      </w:r>
      <w:r w:rsidR="00454389" w:rsidRPr="00A06C86">
        <w:rPr>
          <w:rFonts w:ascii="Times New Roman" w:hAnsi="Times New Roman" w:cs="Times New Roman"/>
          <w:sz w:val="24"/>
          <w:szCs w:val="24"/>
          <w:lang w:val="da-DK"/>
        </w:rPr>
        <w:t xml:space="preserve"> at bostøtten</w:t>
      </w:r>
      <w:r w:rsidR="00290CF9" w:rsidRPr="00A06C86">
        <w:rPr>
          <w:rFonts w:ascii="Times New Roman" w:hAnsi="Times New Roman" w:cs="Times New Roman"/>
          <w:sz w:val="24"/>
          <w:szCs w:val="24"/>
          <w:lang w:val="da-DK"/>
        </w:rPr>
        <w:t xml:space="preserve"> via de stillede spørgsmål </w:t>
      </w:r>
      <w:r w:rsidR="00454389" w:rsidRPr="00A06C86">
        <w:rPr>
          <w:rFonts w:ascii="Times New Roman" w:hAnsi="Times New Roman" w:cs="Times New Roman"/>
          <w:sz w:val="24"/>
          <w:szCs w:val="24"/>
          <w:lang w:val="da-DK"/>
        </w:rPr>
        <w:t>opfordre</w:t>
      </w:r>
      <w:r w:rsidR="00290CF9" w:rsidRPr="00A06C86">
        <w:rPr>
          <w:rFonts w:ascii="Times New Roman" w:hAnsi="Times New Roman" w:cs="Times New Roman"/>
          <w:sz w:val="24"/>
          <w:szCs w:val="24"/>
          <w:lang w:val="da-DK"/>
        </w:rPr>
        <w:t>r hende til at anvende denne dømmekraft</w:t>
      </w:r>
      <w:r w:rsidRPr="00A06C86">
        <w:rPr>
          <w:rFonts w:ascii="Times New Roman" w:hAnsi="Times New Roman" w:cs="Times New Roman"/>
          <w:sz w:val="24"/>
          <w:szCs w:val="24"/>
          <w:lang w:val="da-DK"/>
        </w:rPr>
        <w:t xml:space="preserve">. </w:t>
      </w:r>
      <w:r w:rsidR="002B279D" w:rsidRPr="00A06C86">
        <w:rPr>
          <w:rFonts w:ascii="Times New Roman" w:hAnsi="Times New Roman" w:cs="Times New Roman"/>
          <w:sz w:val="24"/>
          <w:szCs w:val="24"/>
          <w:lang w:val="da-DK"/>
        </w:rPr>
        <w:t>Borgerne oplever således, at b</w:t>
      </w:r>
      <w:r w:rsidR="006D588B" w:rsidRPr="00A06C86">
        <w:rPr>
          <w:rFonts w:ascii="Times New Roman" w:hAnsi="Times New Roman" w:cs="Times New Roman"/>
          <w:sz w:val="24"/>
          <w:szCs w:val="24"/>
          <w:lang w:val="da-DK"/>
        </w:rPr>
        <w:t xml:space="preserve">ostøttemedarbejderne </w:t>
      </w:r>
      <w:r w:rsidR="002B279D" w:rsidRPr="00A06C86">
        <w:rPr>
          <w:rFonts w:ascii="Times New Roman" w:hAnsi="Times New Roman" w:cs="Times New Roman"/>
          <w:sz w:val="24"/>
          <w:szCs w:val="24"/>
          <w:lang w:val="da-DK"/>
        </w:rPr>
        <w:t xml:space="preserve">i indsatsen </w:t>
      </w:r>
      <w:r w:rsidR="006D588B" w:rsidRPr="00A06C86">
        <w:rPr>
          <w:rFonts w:ascii="Times New Roman" w:hAnsi="Times New Roman" w:cs="Times New Roman"/>
          <w:sz w:val="24"/>
          <w:szCs w:val="24"/>
          <w:lang w:val="da-DK"/>
        </w:rPr>
        <w:t>tager høj</w:t>
      </w:r>
      <w:r w:rsidR="00290CF9" w:rsidRPr="00A06C86">
        <w:rPr>
          <w:rFonts w:ascii="Times New Roman" w:hAnsi="Times New Roman" w:cs="Times New Roman"/>
          <w:sz w:val="24"/>
          <w:szCs w:val="24"/>
          <w:lang w:val="da-DK"/>
        </w:rPr>
        <w:t>de for deres</w:t>
      </w:r>
      <w:r w:rsidR="004F4AFA" w:rsidRPr="00A06C86">
        <w:rPr>
          <w:rFonts w:ascii="Times New Roman" w:hAnsi="Times New Roman" w:cs="Times New Roman"/>
          <w:sz w:val="24"/>
          <w:szCs w:val="24"/>
          <w:lang w:val="da-DK"/>
        </w:rPr>
        <w:t xml:space="preserve"> </w:t>
      </w:r>
      <w:r w:rsidR="006D588B" w:rsidRPr="00A06C86">
        <w:rPr>
          <w:rFonts w:ascii="Times New Roman" w:hAnsi="Times New Roman" w:cs="Times New Roman"/>
          <w:sz w:val="24"/>
          <w:szCs w:val="24"/>
          <w:lang w:val="da-DK"/>
        </w:rPr>
        <w:t xml:space="preserve">meningstilkendegivelse og </w:t>
      </w:r>
      <w:r w:rsidR="00C06982" w:rsidRPr="00A06C86">
        <w:rPr>
          <w:rFonts w:ascii="Times New Roman" w:hAnsi="Times New Roman" w:cs="Times New Roman"/>
          <w:sz w:val="24"/>
          <w:szCs w:val="24"/>
          <w:lang w:val="da-DK"/>
        </w:rPr>
        <w:t xml:space="preserve">aktive </w:t>
      </w:r>
      <w:r w:rsidR="004F4AFA" w:rsidRPr="00A06C86">
        <w:rPr>
          <w:rFonts w:ascii="Times New Roman" w:hAnsi="Times New Roman" w:cs="Times New Roman"/>
          <w:sz w:val="24"/>
          <w:szCs w:val="24"/>
          <w:lang w:val="da-DK"/>
        </w:rPr>
        <w:t xml:space="preserve">deltagelse i </w:t>
      </w:r>
      <w:r w:rsidR="00C06982" w:rsidRPr="00A06C86">
        <w:rPr>
          <w:rFonts w:ascii="Times New Roman" w:hAnsi="Times New Roman" w:cs="Times New Roman"/>
          <w:sz w:val="24"/>
          <w:szCs w:val="24"/>
          <w:lang w:val="da-DK"/>
        </w:rPr>
        <w:t>forskellige beslutningsprocesser</w:t>
      </w:r>
      <w:r w:rsidR="003E7DDA" w:rsidRPr="00A06C86">
        <w:rPr>
          <w:rFonts w:ascii="Times New Roman" w:hAnsi="Times New Roman" w:cs="Times New Roman"/>
          <w:sz w:val="24"/>
          <w:szCs w:val="24"/>
          <w:lang w:val="da-DK"/>
        </w:rPr>
        <w:t xml:space="preserve">. </w:t>
      </w:r>
      <w:r w:rsidR="002B279D" w:rsidRPr="00A06C86">
        <w:rPr>
          <w:rFonts w:ascii="Times New Roman" w:hAnsi="Times New Roman" w:cs="Times New Roman"/>
          <w:sz w:val="24"/>
          <w:szCs w:val="24"/>
          <w:lang w:val="da-DK"/>
        </w:rPr>
        <w:t>Borgerne erfarer</w:t>
      </w:r>
      <w:r w:rsidR="00C06982" w:rsidRPr="00A06C86">
        <w:rPr>
          <w:rFonts w:ascii="Times New Roman" w:hAnsi="Times New Roman" w:cs="Times New Roman"/>
          <w:sz w:val="24"/>
          <w:szCs w:val="24"/>
          <w:lang w:val="da-DK"/>
        </w:rPr>
        <w:t xml:space="preserve"> sig</w:t>
      </w:r>
      <w:r w:rsidR="00DA576B" w:rsidRPr="00A06C86">
        <w:rPr>
          <w:rFonts w:ascii="Times New Roman" w:hAnsi="Times New Roman" w:cs="Times New Roman"/>
          <w:sz w:val="24"/>
          <w:szCs w:val="24"/>
          <w:lang w:val="da-DK"/>
        </w:rPr>
        <w:t xml:space="preserve"> således</w:t>
      </w:r>
      <w:r w:rsidR="00C06982" w:rsidRPr="00A06C86">
        <w:rPr>
          <w:rFonts w:ascii="Times New Roman" w:hAnsi="Times New Roman" w:cs="Times New Roman"/>
          <w:sz w:val="24"/>
          <w:szCs w:val="24"/>
          <w:lang w:val="da-DK"/>
        </w:rPr>
        <w:t xml:space="preserve"> anerkendt i den retslige sfære af den prof</w:t>
      </w:r>
      <w:r w:rsidR="00C95768" w:rsidRPr="00A06C86">
        <w:rPr>
          <w:rFonts w:ascii="Times New Roman" w:hAnsi="Times New Roman" w:cs="Times New Roman"/>
          <w:sz w:val="24"/>
          <w:szCs w:val="24"/>
          <w:lang w:val="da-DK"/>
        </w:rPr>
        <w:t>essionelle, fordi de bekræfter</w:t>
      </w:r>
      <w:r w:rsidR="00C06982" w:rsidRPr="00A06C86">
        <w:rPr>
          <w:rFonts w:ascii="Times New Roman" w:hAnsi="Times New Roman" w:cs="Times New Roman"/>
          <w:sz w:val="24"/>
          <w:szCs w:val="24"/>
          <w:lang w:val="da-DK"/>
        </w:rPr>
        <w:t xml:space="preserve"> dem som ligeværdige deltagere</w:t>
      </w:r>
      <w:r w:rsidR="004F4AFA" w:rsidRPr="00A06C86">
        <w:rPr>
          <w:rFonts w:ascii="Times New Roman" w:hAnsi="Times New Roman" w:cs="Times New Roman"/>
          <w:sz w:val="24"/>
          <w:szCs w:val="24"/>
          <w:lang w:val="da-DK"/>
        </w:rPr>
        <w:t>. De erfarer dermed, at de opfattes som moralsk tilregnelige personer, der kan træ</w:t>
      </w:r>
      <w:r w:rsidR="00C06982" w:rsidRPr="00A06C86">
        <w:rPr>
          <w:rFonts w:ascii="Times New Roman" w:hAnsi="Times New Roman" w:cs="Times New Roman"/>
          <w:sz w:val="24"/>
          <w:szCs w:val="24"/>
          <w:lang w:val="da-DK"/>
        </w:rPr>
        <w:t>ffe deres egne afgørelser</w:t>
      </w:r>
      <w:r w:rsidR="00DA576B" w:rsidRPr="00A06C86">
        <w:rPr>
          <w:rFonts w:ascii="Times New Roman" w:hAnsi="Times New Roman" w:cs="Times New Roman"/>
          <w:sz w:val="24"/>
          <w:szCs w:val="24"/>
          <w:lang w:val="da-DK"/>
        </w:rPr>
        <w:t xml:space="preserve"> og beslutninger, hvilket</w:t>
      </w:r>
      <w:r w:rsidR="004E6E8A" w:rsidRPr="00A06C86">
        <w:rPr>
          <w:rFonts w:ascii="Times New Roman" w:hAnsi="Times New Roman" w:cs="Times New Roman"/>
          <w:sz w:val="24"/>
          <w:szCs w:val="24"/>
          <w:lang w:val="da-DK"/>
        </w:rPr>
        <w:t xml:space="preserve"> ifølge Honneth</w:t>
      </w:r>
      <w:r w:rsidR="00DA576B" w:rsidRPr="00A06C86">
        <w:rPr>
          <w:rFonts w:ascii="Times New Roman" w:hAnsi="Times New Roman" w:cs="Times New Roman"/>
          <w:sz w:val="24"/>
          <w:szCs w:val="24"/>
          <w:lang w:val="da-DK"/>
        </w:rPr>
        <w:t xml:space="preserve"> st</w:t>
      </w:r>
      <w:r w:rsidR="003807A0" w:rsidRPr="00A06C86">
        <w:rPr>
          <w:rFonts w:ascii="Times New Roman" w:hAnsi="Times New Roman" w:cs="Times New Roman"/>
          <w:sz w:val="24"/>
          <w:szCs w:val="24"/>
          <w:lang w:val="da-DK"/>
        </w:rPr>
        <w:t>y</w:t>
      </w:r>
      <w:r w:rsidR="00DA576B" w:rsidRPr="00A06C86">
        <w:rPr>
          <w:rFonts w:ascii="Times New Roman" w:hAnsi="Times New Roman" w:cs="Times New Roman"/>
          <w:sz w:val="24"/>
          <w:szCs w:val="24"/>
          <w:lang w:val="da-DK"/>
        </w:rPr>
        <w:t>r</w:t>
      </w:r>
      <w:r w:rsidR="003807A0" w:rsidRPr="00A06C86">
        <w:rPr>
          <w:rFonts w:ascii="Times New Roman" w:hAnsi="Times New Roman" w:cs="Times New Roman"/>
          <w:sz w:val="24"/>
          <w:szCs w:val="24"/>
          <w:lang w:val="da-DK"/>
        </w:rPr>
        <w:t>ker deres selvrespekt</w:t>
      </w:r>
      <w:r w:rsidR="00C06982" w:rsidRPr="00A06C86">
        <w:rPr>
          <w:rFonts w:ascii="Times New Roman" w:hAnsi="Times New Roman" w:cs="Times New Roman"/>
          <w:sz w:val="24"/>
          <w:szCs w:val="24"/>
          <w:lang w:val="da-DK"/>
        </w:rPr>
        <w:t xml:space="preserve">. </w:t>
      </w:r>
    </w:p>
    <w:p w:rsidR="00C06982" w:rsidRPr="00A06C86" w:rsidRDefault="00A96BA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analyserne er</w:t>
      </w:r>
      <w:r w:rsidR="00C06982" w:rsidRPr="00A06C86">
        <w:rPr>
          <w:rFonts w:ascii="Times New Roman" w:hAnsi="Times New Roman" w:cs="Times New Roman"/>
          <w:sz w:val="24"/>
          <w:szCs w:val="24"/>
          <w:lang w:val="da-DK"/>
        </w:rPr>
        <w:t xml:space="preserve"> der også</w:t>
      </w:r>
      <w:r w:rsidR="004F4AFA" w:rsidRPr="00A06C86">
        <w:rPr>
          <w:rFonts w:ascii="Times New Roman" w:hAnsi="Times New Roman" w:cs="Times New Roman"/>
          <w:sz w:val="24"/>
          <w:szCs w:val="24"/>
          <w:lang w:val="da-DK"/>
        </w:rPr>
        <w:t xml:space="preserve"> et andet aspekt af den retslige anerkendelse, </w:t>
      </w:r>
      <w:r w:rsidRPr="00A06C86">
        <w:rPr>
          <w:rFonts w:ascii="Times New Roman" w:hAnsi="Times New Roman" w:cs="Times New Roman"/>
          <w:sz w:val="24"/>
          <w:szCs w:val="24"/>
          <w:lang w:val="da-DK"/>
        </w:rPr>
        <w:t xml:space="preserve">idet </w:t>
      </w:r>
      <w:r w:rsidR="00DA576B" w:rsidRPr="00A06C86">
        <w:rPr>
          <w:rFonts w:ascii="Times New Roman" w:hAnsi="Times New Roman" w:cs="Times New Roman"/>
          <w:sz w:val="24"/>
          <w:szCs w:val="24"/>
          <w:lang w:val="da-DK"/>
        </w:rPr>
        <w:t>en af borgerne</w:t>
      </w:r>
      <w:r w:rsidR="004E6E8A" w:rsidRPr="00A06C86">
        <w:rPr>
          <w:rFonts w:ascii="Times New Roman" w:hAnsi="Times New Roman" w:cs="Times New Roman"/>
          <w:sz w:val="24"/>
          <w:szCs w:val="24"/>
          <w:lang w:val="da-DK"/>
        </w:rPr>
        <w:t xml:space="preserve"> oplever</w:t>
      </w:r>
      <w:r w:rsidR="00585ADF" w:rsidRPr="00A06C86">
        <w:rPr>
          <w:rFonts w:ascii="Times New Roman" w:hAnsi="Times New Roman" w:cs="Times New Roman"/>
          <w:sz w:val="24"/>
          <w:szCs w:val="24"/>
          <w:lang w:val="da-DK"/>
        </w:rPr>
        <w:t>, at</w:t>
      </w:r>
      <w:r w:rsidR="001F2569" w:rsidRPr="00A06C86">
        <w:rPr>
          <w:rFonts w:ascii="Times New Roman" w:hAnsi="Times New Roman" w:cs="Times New Roman"/>
          <w:sz w:val="24"/>
          <w:szCs w:val="24"/>
          <w:lang w:val="da-DK"/>
        </w:rPr>
        <w:t xml:space="preserve"> der kan være grænser</w:t>
      </w:r>
      <w:r w:rsidR="003E7DDA" w:rsidRPr="00A06C86">
        <w:rPr>
          <w:rFonts w:ascii="Times New Roman" w:hAnsi="Times New Roman" w:cs="Times New Roman"/>
          <w:sz w:val="24"/>
          <w:szCs w:val="24"/>
          <w:lang w:val="da-DK"/>
        </w:rPr>
        <w:t xml:space="preserve"> for</w:t>
      </w:r>
      <w:r w:rsidR="00DA576B" w:rsidRPr="00A06C86">
        <w:rPr>
          <w:rFonts w:ascii="Times New Roman" w:hAnsi="Times New Roman" w:cs="Times New Roman"/>
          <w:sz w:val="24"/>
          <w:szCs w:val="24"/>
          <w:lang w:val="da-DK"/>
        </w:rPr>
        <w:t>,</w:t>
      </w:r>
      <w:r w:rsidR="00585ADF" w:rsidRPr="00A06C86">
        <w:rPr>
          <w:rFonts w:ascii="Times New Roman" w:hAnsi="Times New Roman" w:cs="Times New Roman"/>
          <w:sz w:val="24"/>
          <w:szCs w:val="24"/>
          <w:lang w:val="da-DK"/>
        </w:rPr>
        <w:t xml:space="preserve"> hvor meget bostøttemeda</w:t>
      </w:r>
      <w:r w:rsidR="00DA576B" w:rsidRPr="00A06C86">
        <w:rPr>
          <w:rFonts w:ascii="Times New Roman" w:hAnsi="Times New Roman" w:cs="Times New Roman"/>
          <w:sz w:val="24"/>
          <w:szCs w:val="24"/>
          <w:lang w:val="da-DK"/>
        </w:rPr>
        <w:t>rbej</w:t>
      </w:r>
      <w:r w:rsidR="004E6E8A" w:rsidRPr="00A06C86">
        <w:rPr>
          <w:rFonts w:ascii="Times New Roman" w:hAnsi="Times New Roman" w:cs="Times New Roman"/>
          <w:sz w:val="24"/>
          <w:szCs w:val="24"/>
          <w:lang w:val="da-DK"/>
        </w:rPr>
        <w:t>deren</w:t>
      </w:r>
      <w:r w:rsidR="00DA576B" w:rsidRPr="00A06C86">
        <w:rPr>
          <w:rFonts w:ascii="Times New Roman" w:hAnsi="Times New Roman" w:cs="Times New Roman"/>
          <w:sz w:val="24"/>
          <w:szCs w:val="24"/>
          <w:lang w:val="da-DK"/>
        </w:rPr>
        <w:t xml:space="preserve"> tager hensyn til hans</w:t>
      </w:r>
      <w:r w:rsidR="00585ADF" w:rsidRPr="00A06C86">
        <w:rPr>
          <w:rFonts w:ascii="Times New Roman" w:hAnsi="Times New Roman" w:cs="Times New Roman"/>
          <w:sz w:val="24"/>
          <w:szCs w:val="24"/>
          <w:lang w:val="da-DK"/>
        </w:rPr>
        <w:t xml:space="preserve"> ønsker</w:t>
      </w:r>
      <w:r w:rsidR="00EF67E4" w:rsidRPr="00A06C86">
        <w:rPr>
          <w:rFonts w:ascii="Times New Roman" w:hAnsi="Times New Roman" w:cs="Times New Roman"/>
          <w:sz w:val="24"/>
          <w:szCs w:val="24"/>
          <w:lang w:val="da-DK"/>
        </w:rPr>
        <w:t xml:space="preserve">. </w:t>
      </w:r>
      <w:r w:rsidR="00537006" w:rsidRPr="00A06C86">
        <w:rPr>
          <w:rFonts w:ascii="Times New Roman" w:hAnsi="Times New Roman" w:cs="Times New Roman"/>
          <w:sz w:val="24"/>
          <w:szCs w:val="24"/>
          <w:lang w:val="da-DK"/>
        </w:rPr>
        <w:t xml:space="preserve">Ifølge </w:t>
      </w:r>
      <w:r w:rsidR="00EF67E4" w:rsidRPr="00A06C86">
        <w:rPr>
          <w:rFonts w:ascii="Times New Roman" w:hAnsi="Times New Roman" w:cs="Times New Roman"/>
          <w:sz w:val="24"/>
          <w:szCs w:val="24"/>
          <w:lang w:val="da-DK"/>
        </w:rPr>
        <w:t xml:space="preserve">Arne </w:t>
      </w:r>
      <w:r w:rsidR="00537006" w:rsidRPr="00A06C86">
        <w:rPr>
          <w:rFonts w:ascii="Times New Roman" w:hAnsi="Times New Roman" w:cs="Times New Roman"/>
          <w:sz w:val="24"/>
          <w:szCs w:val="24"/>
          <w:lang w:val="da-DK"/>
        </w:rPr>
        <w:t>har</w:t>
      </w:r>
      <w:r w:rsidR="00585ADF" w:rsidRPr="00A06C86">
        <w:rPr>
          <w:rFonts w:ascii="Times New Roman" w:hAnsi="Times New Roman" w:cs="Times New Roman"/>
          <w:sz w:val="24"/>
          <w:szCs w:val="24"/>
          <w:lang w:val="da-DK"/>
        </w:rPr>
        <w:t xml:space="preserve"> hans bostøtte</w:t>
      </w:r>
      <w:r w:rsidR="004F4AFA" w:rsidRPr="00A06C86">
        <w:rPr>
          <w:rFonts w:ascii="Times New Roman" w:hAnsi="Times New Roman" w:cs="Times New Roman"/>
          <w:sz w:val="24"/>
          <w:szCs w:val="24"/>
          <w:lang w:val="da-DK"/>
        </w:rPr>
        <w:t xml:space="preserve"> være</w:t>
      </w:r>
      <w:r w:rsidR="00C06982" w:rsidRPr="00A06C86">
        <w:rPr>
          <w:rFonts w:ascii="Times New Roman" w:hAnsi="Times New Roman" w:cs="Times New Roman"/>
          <w:sz w:val="24"/>
          <w:szCs w:val="24"/>
          <w:lang w:val="da-DK"/>
        </w:rPr>
        <w:t>t ihærdigt i at hjælpe ham med</w:t>
      </w:r>
      <w:r w:rsidR="005C1047" w:rsidRPr="00A06C86">
        <w:rPr>
          <w:rFonts w:ascii="Times New Roman" w:hAnsi="Times New Roman" w:cs="Times New Roman"/>
          <w:sz w:val="24"/>
          <w:szCs w:val="24"/>
          <w:lang w:val="da-DK"/>
        </w:rPr>
        <w:t xml:space="preserve"> at komme ud af sit</w:t>
      </w:r>
      <w:r w:rsidR="004F4AFA" w:rsidRPr="00A06C86">
        <w:rPr>
          <w:rFonts w:ascii="Times New Roman" w:hAnsi="Times New Roman" w:cs="Times New Roman"/>
          <w:sz w:val="24"/>
          <w:szCs w:val="24"/>
          <w:lang w:val="da-DK"/>
        </w:rPr>
        <w:t xml:space="preserve"> </w:t>
      </w:r>
      <w:r w:rsidR="00B856FC" w:rsidRPr="00A06C86">
        <w:rPr>
          <w:rFonts w:ascii="Times New Roman" w:hAnsi="Times New Roman" w:cs="Times New Roman"/>
          <w:sz w:val="24"/>
          <w:szCs w:val="24"/>
          <w:lang w:val="da-DK"/>
        </w:rPr>
        <w:t>alkohol</w:t>
      </w:r>
      <w:r w:rsidR="004F4AFA" w:rsidRPr="00A06C86">
        <w:rPr>
          <w:rFonts w:ascii="Times New Roman" w:hAnsi="Times New Roman" w:cs="Times New Roman"/>
          <w:sz w:val="24"/>
          <w:szCs w:val="24"/>
          <w:lang w:val="da-DK"/>
        </w:rPr>
        <w:t>misbrug</w:t>
      </w:r>
      <w:r w:rsidR="004E6E8A" w:rsidRPr="00A06C86">
        <w:rPr>
          <w:rFonts w:ascii="Times New Roman" w:hAnsi="Times New Roman" w:cs="Times New Roman"/>
          <w:sz w:val="24"/>
          <w:szCs w:val="24"/>
          <w:lang w:val="da-DK"/>
        </w:rPr>
        <w:t>:</w:t>
      </w:r>
      <w:r w:rsidR="004F4AFA" w:rsidRPr="00A06C86">
        <w:rPr>
          <w:rFonts w:ascii="Times New Roman" w:hAnsi="Times New Roman" w:cs="Times New Roman"/>
          <w:sz w:val="24"/>
          <w:szCs w:val="24"/>
          <w:lang w:val="da-DK"/>
        </w:rPr>
        <w:t xml:space="preserve">                                                                                                                                                 </w:t>
      </w:r>
    </w:p>
    <w:p w:rsidR="00C06982" w:rsidRPr="00A06C86" w:rsidRDefault="004F4AF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Jo, men jeg havde et kæmpe problem, så det var noget af det første vi tog fat på. Og der er hun også god til at holde mig fast i at komme derud, ikke, man vil altid gerne strække den lidt, så man kan måske strække den et par dage mere. Der er hun god til at få mig (…). Hun sørgede for at jeg mødte op og mindede mig på det (...) Også ved at ringe og kontakte </w:t>
      </w:r>
      <w:r w:rsidR="00226434" w:rsidRPr="00A06C86">
        <w:rPr>
          <w:rFonts w:ascii="Times New Roman" w:hAnsi="Times New Roman" w:cs="Times New Roman"/>
          <w:i/>
          <w:sz w:val="24"/>
          <w:szCs w:val="24"/>
          <w:lang w:val="da-DK"/>
        </w:rPr>
        <w:t>mig</w:t>
      </w:r>
      <w:r w:rsidR="00226434" w:rsidRPr="00A06C86">
        <w:rPr>
          <w:rFonts w:ascii="Times New Roman" w:hAnsi="Times New Roman" w:cs="Times New Roman"/>
          <w:sz w:val="24"/>
          <w:szCs w:val="24"/>
          <w:lang w:val="da-DK"/>
        </w:rPr>
        <w:t>”</w:t>
      </w:r>
    </w:p>
    <w:p w:rsidR="00567C2C" w:rsidRPr="00A06C86" w:rsidRDefault="00A96BAF"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Arne</w:t>
      </w:r>
      <w:r w:rsidR="001F2569" w:rsidRPr="00A06C86">
        <w:rPr>
          <w:rFonts w:ascii="Times New Roman" w:hAnsi="Times New Roman" w:cs="Times New Roman"/>
          <w:sz w:val="24"/>
          <w:szCs w:val="24"/>
          <w:lang w:val="da-DK"/>
        </w:rPr>
        <w:t xml:space="preserve"> fratages</w:t>
      </w:r>
      <w:r w:rsidR="005C1047" w:rsidRPr="00A06C86">
        <w:rPr>
          <w:rFonts w:ascii="Times New Roman" w:hAnsi="Times New Roman" w:cs="Times New Roman"/>
          <w:sz w:val="24"/>
          <w:szCs w:val="24"/>
          <w:lang w:val="da-DK"/>
        </w:rPr>
        <w:t xml:space="preserve"> i ovenstående eksempel</w:t>
      </w:r>
      <w:r w:rsidR="00B210A9" w:rsidRPr="00A06C86">
        <w:rPr>
          <w:rFonts w:ascii="Times New Roman" w:hAnsi="Times New Roman" w:cs="Times New Roman"/>
          <w:sz w:val="24"/>
          <w:szCs w:val="24"/>
          <w:lang w:val="da-DK"/>
        </w:rPr>
        <w:t xml:space="preserve"> </w:t>
      </w:r>
      <w:r w:rsidR="004E6E8A" w:rsidRPr="00A06C86">
        <w:rPr>
          <w:rFonts w:ascii="Times New Roman" w:hAnsi="Times New Roman" w:cs="Times New Roman"/>
          <w:sz w:val="24"/>
          <w:szCs w:val="24"/>
          <w:lang w:val="da-DK"/>
        </w:rPr>
        <w:t xml:space="preserve">ikke </w:t>
      </w:r>
      <w:r w:rsidR="00B210A9" w:rsidRPr="00A06C86">
        <w:rPr>
          <w:rFonts w:ascii="Times New Roman" w:hAnsi="Times New Roman" w:cs="Times New Roman"/>
          <w:sz w:val="24"/>
          <w:szCs w:val="24"/>
          <w:lang w:val="da-DK"/>
        </w:rPr>
        <w:t xml:space="preserve">sin ret </w:t>
      </w:r>
      <w:r w:rsidR="002B279D" w:rsidRPr="00A06C86">
        <w:rPr>
          <w:rFonts w:ascii="Times New Roman" w:hAnsi="Times New Roman" w:cs="Times New Roman"/>
          <w:sz w:val="24"/>
          <w:szCs w:val="24"/>
          <w:lang w:val="da-DK"/>
        </w:rPr>
        <w:t>til selvbestemmelse, men støtte</w:t>
      </w:r>
      <w:r w:rsidR="00B210A9" w:rsidRPr="00A06C86">
        <w:rPr>
          <w:rFonts w:ascii="Times New Roman" w:hAnsi="Times New Roman" w:cs="Times New Roman"/>
          <w:sz w:val="24"/>
          <w:szCs w:val="24"/>
          <w:lang w:val="da-DK"/>
        </w:rPr>
        <w:t>s i ikke at gøre yderligere skade på sig selv</w:t>
      </w:r>
      <w:r w:rsidR="00DA576B" w:rsidRPr="00A06C86">
        <w:rPr>
          <w:rFonts w:ascii="Times New Roman" w:hAnsi="Times New Roman" w:cs="Times New Roman"/>
          <w:sz w:val="24"/>
          <w:szCs w:val="24"/>
          <w:lang w:val="da-DK"/>
        </w:rPr>
        <w:t xml:space="preserve"> ved at fortsæ</w:t>
      </w:r>
      <w:r w:rsidR="009E5B89" w:rsidRPr="00A06C86">
        <w:rPr>
          <w:rFonts w:ascii="Times New Roman" w:hAnsi="Times New Roman" w:cs="Times New Roman"/>
          <w:sz w:val="24"/>
          <w:szCs w:val="24"/>
          <w:lang w:val="da-DK"/>
        </w:rPr>
        <w:t>tte med sit alkoholmisbrug</w:t>
      </w:r>
      <w:r w:rsidR="00B210A9" w:rsidRPr="00A06C86">
        <w:rPr>
          <w:rFonts w:ascii="Times New Roman" w:hAnsi="Times New Roman" w:cs="Times New Roman"/>
          <w:sz w:val="24"/>
          <w:szCs w:val="24"/>
          <w:lang w:val="da-DK"/>
        </w:rPr>
        <w:t>. Ifølge Høilund og Juul kan</w:t>
      </w:r>
      <w:r w:rsidR="004F4AFA" w:rsidRPr="00A06C86">
        <w:rPr>
          <w:rFonts w:ascii="Times New Roman" w:hAnsi="Times New Roman" w:cs="Times New Roman"/>
          <w:sz w:val="24"/>
          <w:szCs w:val="24"/>
          <w:lang w:val="da-DK"/>
        </w:rPr>
        <w:t xml:space="preserve"> </w:t>
      </w:r>
      <w:r w:rsidR="00B210A9" w:rsidRPr="00A06C86">
        <w:rPr>
          <w:rFonts w:ascii="Times New Roman" w:hAnsi="Times New Roman" w:cs="Times New Roman"/>
          <w:sz w:val="24"/>
          <w:szCs w:val="24"/>
          <w:lang w:val="da-DK"/>
        </w:rPr>
        <w:t>der i det sociale arbejde</w:t>
      </w:r>
      <w:r w:rsidR="002545B2" w:rsidRPr="00A06C86">
        <w:rPr>
          <w:rFonts w:ascii="Times New Roman" w:hAnsi="Times New Roman" w:cs="Times New Roman"/>
          <w:sz w:val="24"/>
          <w:szCs w:val="24"/>
          <w:lang w:val="da-DK"/>
        </w:rPr>
        <w:t xml:space="preserve"> i den retslige sfære</w:t>
      </w:r>
      <w:r w:rsidR="004F4AFA" w:rsidRPr="00A06C86">
        <w:rPr>
          <w:rFonts w:ascii="Times New Roman" w:hAnsi="Times New Roman" w:cs="Times New Roman"/>
          <w:sz w:val="24"/>
          <w:szCs w:val="24"/>
          <w:lang w:val="da-DK"/>
        </w:rPr>
        <w:t xml:space="preserve"> opstå situationer, hvor</w:t>
      </w:r>
      <w:r w:rsidR="002149F5" w:rsidRPr="00A06C86">
        <w:rPr>
          <w:rFonts w:ascii="Times New Roman" w:hAnsi="Times New Roman" w:cs="Times New Roman"/>
          <w:sz w:val="24"/>
          <w:szCs w:val="24"/>
          <w:lang w:val="da-DK"/>
        </w:rPr>
        <w:t xml:space="preserve"> ikke alle borgerens behov og ønsker skal tilgodeses</w:t>
      </w:r>
      <w:r w:rsidR="004F4AFA" w:rsidRPr="00A06C86">
        <w:rPr>
          <w:rFonts w:ascii="Times New Roman" w:hAnsi="Times New Roman" w:cs="Times New Roman"/>
          <w:sz w:val="24"/>
          <w:szCs w:val="24"/>
          <w:lang w:val="da-DK"/>
        </w:rPr>
        <w:t>, hvis der er ”</w:t>
      </w:r>
      <w:r w:rsidR="004F4AFA" w:rsidRPr="00A06C86">
        <w:rPr>
          <w:rFonts w:ascii="Times New Roman" w:hAnsi="Times New Roman" w:cs="Times New Roman"/>
          <w:i/>
          <w:sz w:val="24"/>
          <w:szCs w:val="24"/>
          <w:lang w:val="da-DK"/>
        </w:rPr>
        <w:t>tungtvejende konkrete omstændigheder</w:t>
      </w:r>
      <w:r w:rsidR="004F4AFA" w:rsidRPr="00A06C86">
        <w:rPr>
          <w:rFonts w:ascii="Times New Roman" w:hAnsi="Times New Roman" w:cs="Times New Roman"/>
          <w:sz w:val="24"/>
          <w:szCs w:val="24"/>
          <w:lang w:val="da-DK"/>
        </w:rPr>
        <w:t xml:space="preserve">”, der taler herfor (Høilund &amp; Juul, 2005:59). </w:t>
      </w:r>
      <w:r w:rsidR="002545B2" w:rsidRPr="00A06C86">
        <w:rPr>
          <w:rFonts w:ascii="Times New Roman" w:hAnsi="Times New Roman" w:cs="Times New Roman"/>
          <w:sz w:val="24"/>
          <w:szCs w:val="24"/>
          <w:lang w:val="da-DK"/>
        </w:rPr>
        <w:t>Et eksempel herpå kan være</w:t>
      </w:r>
      <w:r w:rsidR="00BC3E79" w:rsidRPr="00A06C86">
        <w:rPr>
          <w:rFonts w:ascii="Times New Roman" w:hAnsi="Times New Roman" w:cs="Times New Roman"/>
          <w:sz w:val="24"/>
          <w:szCs w:val="24"/>
          <w:lang w:val="da-DK"/>
        </w:rPr>
        <w:t>,</w:t>
      </w:r>
      <w:r w:rsidR="002545B2"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at borgeren vil</w:t>
      </w:r>
      <w:r w:rsidR="002545B2" w:rsidRPr="00A06C86">
        <w:rPr>
          <w:rFonts w:ascii="Times New Roman" w:hAnsi="Times New Roman" w:cs="Times New Roman"/>
          <w:sz w:val="24"/>
          <w:szCs w:val="24"/>
          <w:lang w:val="da-DK"/>
        </w:rPr>
        <w:t>le lide mere skade</w:t>
      </w:r>
      <w:r w:rsidR="004F4AFA" w:rsidRPr="00A06C86">
        <w:rPr>
          <w:rFonts w:ascii="Times New Roman" w:hAnsi="Times New Roman" w:cs="Times New Roman"/>
          <w:sz w:val="24"/>
          <w:szCs w:val="24"/>
          <w:lang w:val="da-DK"/>
        </w:rPr>
        <w:t>, hv</w:t>
      </w:r>
      <w:r w:rsidR="004653AA" w:rsidRPr="00A06C86">
        <w:rPr>
          <w:rFonts w:ascii="Times New Roman" w:hAnsi="Times New Roman" w:cs="Times New Roman"/>
          <w:sz w:val="24"/>
          <w:szCs w:val="24"/>
          <w:lang w:val="da-DK"/>
        </w:rPr>
        <w:t>is den professionelle ikke</w:t>
      </w:r>
      <w:r w:rsidR="009E5B89" w:rsidRPr="00A06C86">
        <w:rPr>
          <w:rFonts w:ascii="Times New Roman" w:hAnsi="Times New Roman" w:cs="Times New Roman"/>
          <w:sz w:val="24"/>
          <w:szCs w:val="24"/>
          <w:lang w:val="da-DK"/>
        </w:rPr>
        <w:t xml:space="preserve"> gribe</w:t>
      </w:r>
      <w:r w:rsidR="004653AA" w:rsidRPr="00A06C86">
        <w:rPr>
          <w:rFonts w:ascii="Times New Roman" w:hAnsi="Times New Roman" w:cs="Times New Roman"/>
          <w:sz w:val="24"/>
          <w:szCs w:val="24"/>
          <w:lang w:val="da-DK"/>
        </w:rPr>
        <w:t>r</w:t>
      </w:r>
      <w:r w:rsidR="009E5B89" w:rsidRPr="00A06C86">
        <w:rPr>
          <w:rFonts w:ascii="Times New Roman" w:hAnsi="Times New Roman" w:cs="Times New Roman"/>
          <w:sz w:val="24"/>
          <w:szCs w:val="24"/>
          <w:lang w:val="da-DK"/>
        </w:rPr>
        <w:t xml:space="preserve"> ind.</w:t>
      </w:r>
      <w:r w:rsidR="001F2569" w:rsidRPr="00A06C86">
        <w:rPr>
          <w:rFonts w:ascii="Times New Roman" w:hAnsi="Times New Roman" w:cs="Times New Roman"/>
          <w:sz w:val="24"/>
          <w:szCs w:val="24"/>
          <w:lang w:val="da-DK"/>
        </w:rPr>
        <w:t xml:space="preserve"> Ligeledes nævner</w:t>
      </w:r>
      <w:r w:rsidR="002545B2"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Juul og Riiskjær</w:t>
      </w:r>
      <w:r w:rsidR="001F2569" w:rsidRPr="00A06C86">
        <w:rPr>
          <w:rFonts w:ascii="Times New Roman" w:hAnsi="Times New Roman" w:cs="Times New Roman"/>
          <w:sz w:val="24"/>
          <w:szCs w:val="24"/>
          <w:lang w:val="da-DK"/>
        </w:rPr>
        <w:t>, at</w:t>
      </w:r>
      <w:r w:rsidR="002545B2"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anerkendelse</w:t>
      </w:r>
      <w:r w:rsidR="009E5B89" w:rsidRPr="00A06C86">
        <w:rPr>
          <w:rFonts w:ascii="Times New Roman" w:hAnsi="Times New Roman" w:cs="Times New Roman"/>
          <w:sz w:val="24"/>
          <w:szCs w:val="24"/>
          <w:lang w:val="da-DK"/>
        </w:rPr>
        <w:t xml:space="preserve"> inden for den ret</w:t>
      </w:r>
      <w:r w:rsidR="00B210A9" w:rsidRPr="00A06C86">
        <w:rPr>
          <w:rFonts w:ascii="Times New Roman" w:hAnsi="Times New Roman" w:cs="Times New Roman"/>
          <w:sz w:val="24"/>
          <w:szCs w:val="24"/>
          <w:lang w:val="da-DK"/>
        </w:rPr>
        <w:t>lige sfære</w:t>
      </w:r>
      <w:r w:rsidR="004F4AFA" w:rsidRPr="00A06C86">
        <w:rPr>
          <w:rFonts w:ascii="Times New Roman" w:hAnsi="Times New Roman" w:cs="Times New Roman"/>
          <w:sz w:val="24"/>
          <w:szCs w:val="24"/>
          <w:lang w:val="da-DK"/>
        </w:rPr>
        <w:t xml:space="preserve"> i socialt arbejde</w:t>
      </w:r>
      <w:r w:rsidR="001F2569" w:rsidRPr="00A06C86">
        <w:rPr>
          <w:rFonts w:ascii="Times New Roman" w:hAnsi="Times New Roman" w:cs="Times New Roman"/>
          <w:sz w:val="24"/>
          <w:szCs w:val="24"/>
          <w:lang w:val="da-DK"/>
        </w:rPr>
        <w:t xml:space="preserve"> er</w:t>
      </w:r>
      <w:r w:rsidR="004F4AFA" w:rsidRPr="00A06C86">
        <w:rPr>
          <w:rFonts w:ascii="Times New Roman" w:hAnsi="Times New Roman" w:cs="Times New Roman"/>
          <w:sz w:val="24"/>
          <w:szCs w:val="24"/>
          <w:lang w:val="da-DK"/>
        </w:rPr>
        <w:t xml:space="preserve"> ”</w:t>
      </w:r>
      <w:r w:rsidR="002545B2" w:rsidRPr="00A06C86">
        <w:rPr>
          <w:rFonts w:ascii="Times New Roman" w:hAnsi="Times New Roman" w:cs="Times New Roman"/>
          <w:i/>
          <w:sz w:val="24"/>
          <w:szCs w:val="24"/>
          <w:lang w:val="da-DK"/>
        </w:rPr>
        <w:t xml:space="preserve">... </w:t>
      </w:r>
      <w:r w:rsidR="004F4AFA" w:rsidRPr="00A06C86">
        <w:rPr>
          <w:rFonts w:ascii="Times New Roman" w:hAnsi="Times New Roman" w:cs="Times New Roman"/>
          <w:i/>
          <w:sz w:val="24"/>
          <w:szCs w:val="24"/>
          <w:lang w:val="da-DK"/>
        </w:rPr>
        <w:t>noget helt andet end eftergivenhed, og det drejer sig under ingen omstændigheder om ligegyldighed.</w:t>
      </w:r>
      <w:r w:rsidR="004F4AFA" w:rsidRPr="00A06C86">
        <w:rPr>
          <w:rFonts w:ascii="Times New Roman" w:hAnsi="Times New Roman" w:cs="Times New Roman"/>
          <w:sz w:val="24"/>
          <w:szCs w:val="24"/>
          <w:lang w:val="da-DK"/>
        </w:rPr>
        <w:t>” (Juul &amp; Riiskjær,</w:t>
      </w:r>
      <w:r w:rsidR="002B279D" w:rsidRPr="00A06C86">
        <w:rPr>
          <w:rFonts w:ascii="Times New Roman" w:hAnsi="Times New Roman" w:cs="Times New Roman"/>
          <w:sz w:val="24"/>
          <w:szCs w:val="24"/>
          <w:lang w:val="da-DK"/>
        </w:rPr>
        <w:t xml:space="preserve"> 2012:64). </w:t>
      </w:r>
      <w:r w:rsidR="009E5B89" w:rsidRPr="00A06C86">
        <w:rPr>
          <w:rFonts w:ascii="Times New Roman" w:hAnsi="Times New Roman" w:cs="Times New Roman"/>
          <w:sz w:val="24"/>
          <w:szCs w:val="24"/>
          <w:lang w:val="da-DK"/>
        </w:rPr>
        <w:t>Dette k</w:t>
      </w:r>
      <w:r w:rsidR="006C3838" w:rsidRPr="00A06C86">
        <w:rPr>
          <w:rFonts w:ascii="Times New Roman" w:hAnsi="Times New Roman" w:cs="Times New Roman"/>
          <w:sz w:val="24"/>
          <w:szCs w:val="24"/>
          <w:lang w:val="da-DK"/>
        </w:rPr>
        <w:t>an relateres til Arnes fortælling</w:t>
      </w:r>
      <w:r w:rsidR="009E5B89" w:rsidRPr="00A06C86">
        <w:rPr>
          <w:rFonts w:ascii="Times New Roman" w:hAnsi="Times New Roman" w:cs="Times New Roman"/>
          <w:sz w:val="24"/>
          <w:szCs w:val="24"/>
          <w:lang w:val="da-DK"/>
        </w:rPr>
        <w:t>, i</w:t>
      </w:r>
      <w:r w:rsidR="002B279D" w:rsidRPr="00A06C86">
        <w:rPr>
          <w:rFonts w:ascii="Times New Roman" w:hAnsi="Times New Roman" w:cs="Times New Roman"/>
          <w:sz w:val="24"/>
          <w:szCs w:val="24"/>
          <w:lang w:val="da-DK"/>
        </w:rPr>
        <w:t>det</w:t>
      </w:r>
      <w:r w:rsidR="009E5B89" w:rsidRPr="00A06C86">
        <w:rPr>
          <w:rFonts w:ascii="Times New Roman" w:hAnsi="Times New Roman" w:cs="Times New Roman"/>
          <w:sz w:val="24"/>
          <w:szCs w:val="24"/>
          <w:lang w:val="da-DK"/>
        </w:rPr>
        <w:t xml:space="preserve"> han</w:t>
      </w:r>
      <w:r w:rsidR="002B279D" w:rsidRPr="00A06C86">
        <w:rPr>
          <w:rFonts w:ascii="Times New Roman" w:hAnsi="Times New Roman" w:cs="Times New Roman"/>
          <w:sz w:val="24"/>
          <w:szCs w:val="24"/>
          <w:lang w:val="da-DK"/>
        </w:rPr>
        <w:t xml:space="preserve"> oplever at blive fastholdt i</w:t>
      </w:r>
      <w:r w:rsidR="004F4AFA" w:rsidRPr="00A06C86">
        <w:rPr>
          <w:rFonts w:ascii="Times New Roman" w:hAnsi="Times New Roman" w:cs="Times New Roman"/>
          <w:sz w:val="24"/>
          <w:szCs w:val="24"/>
          <w:lang w:val="da-DK"/>
        </w:rPr>
        <w:t xml:space="preserve"> sin beslutning om at</w:t>
      </w:r>
      <w:r w:rsidR="00263B22" w:rsidRPr="00A06C86">
        <w:rPr>
          <w:rFonts w:ascii="Times New Roman" w:hAnsi="Times New Roman" w:cs="Times New Roman"/>
          <w:sz w:val="24"/>
          <w:szCs w:val="24"/>
          <w:lang w:val="da-DK"/>
        </w:rPr>
        <w:t xml:space="preserve"> deltage i et afvænningsprogram</w:t>
      </w:r>
      <w:r w:rsidR="004F4AFA" w:rsidRPr="00A06C86">
        <w:rPr>
          <w:rFonts w:ascii="Times New Roman" w:hAnsi="Times New Roman" w:cs="Times New Roman"/>
          <w:sz w:val="24"/>
          <w:szCs w:val="24"/>
          <w:lang w:val="da-DK"/>
        </w:rPr>
        <w:t xml:space="preserve"> </w:t>
      </w:r>
      <w:r w:rsidR="002545B2" w:rsidRPr="00A06C86">
        <w:rPr>
          <w:rFonts w:ascii="Times New Roman" w:hAnsi="Times New Roman" w:cs="Times New Roman"/>
          <w:sz w:val="24"/>
          <w:szCs w:val="24"/>
          <w:lang w:val="da-DK"/>
        </w:rPr>
        <w:t xml:space="preserve">og </w:t>
      </w:r>
      <w:r w:rsidR="009E5B89" w:rsidRPr="00A06C86">
        <w:rPr>
          <w:rFonts w:ascii="Times New Roman" w:hAnsi="Times New Roman" w:cs="Times New Roman"/>
          <w:sz w:val="24"/>
          <w:szCs w:val="24"/>
          <w:lang w:val="da-DK"/>
        </w:rPr>
        <w:t xml:space="preserve">ikke </w:t>
      </w:r>
      <w:r w:rsidR="002B279D" w:rsidRPr="00A06C86">
        <w:rPr>
          <w:rFonts w:ascii="Times New Roman" w:hAnsi="Times New Roman" w:cs="Times New Roman"/>
          <w:sz w:val="24"/>
          <w:szCs w:val="24"/>
          <w:lang w:val="da-DK"/>
        </w:rPr>
        <w:t>få</w:t>
      </w:r>
      <w:r w:rsidR="00263B22" w:rsidRPr="00A06C86">
        <w:rPr>
          <w:rFonts w:ascii="Times New Roman" w:hAnsi="Times New Roman" w:cs="Times New Roman"/>
          <w:sz w:val="24"/>
          <w:szCs w:val="24"/>
          <w:lang w:val="da-DK"/>
        </w:rPr>
        <w:t>r</w:t>
      </w:r>
      <w:r w:rsidR="002B279D" w:rsidRPr="00A06C86">
        <w:rPr>
          <w:rFonts w:ascii="Times New Roman" w:hAnsi="Times New Roman" w:cs="Times New Roman"/>
          <w:sz w:val="24"/>
          <w:szCs w:val="24"/>
          <w:lang w:val="da-DK"/>
        </w:rPr>
        <w:t xml:space="preserve"> bostøttens</w:t>
      </w:r>
      <w:r w:rsidR="004F4AFA" w:rsidRPr="00A06C86">
        <w:rPr>
          <w:rFonts w:ascii="Times New Roman" w:hAnsi="Times New Roman" w:cs="Times New Roman"/>
          <w:sz w:val="24"/>
          <w:szCs w:val="24"/>
          <w:lang w:val="da-DK"/>
        </w:rPr>
        <w:t xml:space="preserve"> medhold i at ”strække den et par dage mere”</w:t>
      </w:r>
      <w:r w:rsidR="00263B22" w:rsidRPr="00A06C86">
        <w:rPr>
          <w:rFonts w:ascii="Times New Roman" w:hAnsi="Times New Roman" w:cs="Times New Roman"/>
          <w:sz w:val="24"/>
          <w:szCs w:val="24"/>
          <w:lang w:val="da-DK"/>
        </w:rPr>
        <w:t xml:space="preserve">, </w:t>
      </w:r>
      <w:r w:rsidR="009E5B89" w:rsidRPr="00A06C86">
        <w:rPr>
          <w:rFonts w:ascii="Times New Roman" w:hAnsi="Times New Roman" w:cs="Times New Roman"/>
          <w:sz w:val="24"/>
          <w:szCs w:val="24"/>
          <w:lang w:val="da-DK"/>
        </w:rPr>
        <w:t>hvilket medfører</w:t>
      </w:r>
      <w:r w:rsidR="00263B22" w:rsidRPr="00A06C86">
        <w:rPr>
          <w:rFonts w:ascii="Times New Roman" w:hAnsi="Times New Roman" w:cs="Times New Roman"/>
          <w:sz w:val="24"/>
          <w:szCs w:val="24"/>
          <w:lang w:val="da-DK"/>
        </w:rPr>
        <w:t xml:space="preserve">, at han </w:t>
      </w:r>
      <w:r w:rsidR="002B279D" w:rsidRPr="00A06C86">
        <w:rPr>
          <w:rFonts w:ascii="Times New Roman" w:hAnsi="Times New Roman" w:cs="Times New Roman"/>
          <w:sz w:val="24"/>
          <w:szCs w:val="24"/>
          <w:lang w:val="da-DK"/>
        </w:rPr>
        <w:t>anerkendes</w:t>
      </w:r>
      <w:r w:rsidR="00A612E6" w:rsidRPr="00A06C86">
        <w:rPr>
          <w:rFonts w:ascii="Times New Roman" w:hAnsi="Times New Roman" w:cs="Times New Roman"/>
          <w:sz w:val="24"/>
          <w:szCs w:val="24"/>
          <w:lang w:val="da-DK"/>
        </w:rPr>
        <w:t xml:space="preserve">, </w:t>
      </w:r>
      <w:r w:rsidR="00263B22" w:rsidRPr="00A06C86">
        <w:rPr>
          <w:rFonts w:ascii="Times New Roman" w:hAnsi="Times New Roman" w:cs="Times New Roman"/>
          <w:sz w:val="24"/>
          <w:szCs w:val="24"/>
          <w:lang w:val="da-DK"/>
        </w:rPr>
        <w:t>fordi</w:t>
      </w:r>
      <w:r w:rsidR="006C3838" w:rsidRPr="00A06C86">
        <w:rPr>
          <w:rFonts w:ascii="Times New Roman" w:hAnsi="Times New Roman" w:cs="Times New Roman"/>
          <w:sz w:val="24"/>
          <w:szCs w:val="24"/>
          <w:lang w:val="da-DK"/>
        </w:rPr>
        <w:t xml:space="preserve"> han oplever</w:t>
      </w:r>
      <w:r w:rsidR="00537006" w:rsidRPr="00A06C86">
        <w:rPr>
          <w:rFonts w:ascii="Times New Roman" w:hAnsi="Times New Roman" w:cs="Times New Roman"/>
          <w:sz w:val="24"/>
          <w:szCs w:val="24"/>
          <w:lang w:val="da-DK"/>
        </w:rPr>
        <w:t>,</w:t>
      </w:r>
      <w:r w:rsidR="006C3838" w:rsidRPr="00A06C86">
        <w:rPr>
          <w:rFonts w:ascii="Times New Roman" w:hAnsi="Times New Roman" w:cs="Times New Roman"/>
          <w:sz w:val="24"/>
          <w:szCs w:val="24"/>
          <w:lang w:val="da-DK"/>
        </w:rPr>
        <w:t xml:space="preserve"> at</w:t>
      </w:r>
      <w:r w:rsidR="002B279D" w:rsidRPr="00A06C86">
        <w:rPr>
          <w:rFonts w:ascii="Times New Roman" w:hAnsi="Times New Roman" w:cs="Times New Roman"/>
          <w:sz w:val="24"/>
          <w:szCs w:val="24"/>
          <w:lang w:val="da-DK"/>
        </w:rPr>
        <w:t xml:space="preserve"> bostøtten</w:t>
      </w:r>
      <w:r w:rsidR="00A612E6" w:rsidRPr="00A06C86">
        <w:rPr>
          <w:rFonts w:ascii="Times New Roman" w:hAnsi="Times New Roman" w:cs="Times New Roman"/>
          <w:sz w:val="24"/>
          <w:szCs w:val="24"/>
          <w:lang w:val="da-DK"/>
        </w:rPr>
        <w:t xml:space="preserve"> </w:t>
      </w:r>
      <w:r w:rsidR="002B279D" w:rsidRPr="00A06C86">
        <w:rPr>
          <w:rFonts w:ascii="Times New Roman" w:hAnsi="Times New Roman" w:cs="Times New Roman"/>
          <w:sz w:val="24"/>
          <w:szCs w:val="24"/>
          <w:lang w:val="da-DK"/>
        </w:rPr>
        <w:t>ikke</w:t>
      </w:r>
      <w:r w:rsidR="00A612E6" w:rsidRPr="00A06C86">
        <w:rPr>
          <w:rFonts w:ascii="Times New Roman" w:hAnsi="Times New Roman" w:cs="Times New Roman"/>
          <w:sz w:val="24"/>
          <w:szCs w:val="24"/>
          <w:lang w:val="da-DK"/>
        </w:rPr>
        <w:t xml:space="preserve"> indtage</w:t>
      </w:r>
      <w:r w:rsidR="002B279D" w:rsidRPr="00A06C86">
        <w:rPr>
          <w:rFonts w:ascii="Times New Roman" w:hAnsi="Times New Roman" w:cs="Times New Roman"/>
          <w:sz w:val="24"/>
          <w:szCs w:val="24"/>
          <w:lang w:val="da-DK"/>
        </w:rPr>
        <w:t>r</w:t>
      </w:r>
      <w:r w:rsidR="004F4AFA" w:rsidRPr="00A06C86">
        <w:rPr>
          <w:rFonts w:ascii="Times New Roman" w:hAnsi="Times New Roman" w:cs="Times New Roman"/>
          <w:sz w:val="24"/>
          <w:szCs w:val="24"/>
          <w:lang w:val="da-DK"/>
        </w:rPr>
        <w:t xml:space="preserve"> en lig</w:t>
      </w:r>
      <w:r w:rsidR="00263B22" w:rsidRPr="00A06C86">
        <w:rPr>
          <w:rFonts w:ascii="Times New Roman" w:hAnsi="Times New Roman" w:cs="Times New Roman"/>
          <w:sz w:val="24"/>
          <w:szCs w:val="24"/>
          <w:lang w:val="da-DK"/>
        </w:rPr>
        <w:t>egyldig holdning overfor ham</w:t>
      </w:r>
      <w:r w:rsidR="00A47F5D" w:rsidRPr="00A06C86">
        <w:rPr>
          <w:rFonts w:ascii="Times New Roman" w:hAnsi="Times New Roman" w:cs="Times New Roman"/>
          <w:sz w:val="24"/>
          <w:szCs w:val="24"/>
          <w:lang w:val="da-DK"/>
        </w:rPr>
        <w:t xml:space="preserve"> og hans situation</w:t>
      </w:r>
      <w:r w:rsidR="002B279D" w:rsidRPr="00A06C86">
        <w:rPr>
          <w:rFonts w:ascii="Times New Roman" w:hAnsi="Times New Roman" w:cs="Times New Roman"/>
          <w:sz w:val="24"/>
          <w:szCs w:val="24"/>
          <w:lang w:val="da-DK"/>
        </w:rPr>
        <w:t xml:space="preserve">. </w:t>
      </w:r>
      <w:r w:rsidR="009E5B89" w:rsidRPr="00A06C86">
        <w:rPr>
          <w:rFonts w:ascii="Times New Roman" w:hAnsi="Times New Roman" w:cs="Times New Roman"/>
          <w:sz w:val="24"/>
          <w:szCs w:val="24"/>
          <w:lang w:val="da-DK"/>
        </w:rPr>
        <w:t>Han erfarer herigennem, at b</w:t>
      </w:r>
      <w:r w:rsidR="00A612E6" w:rsidRPr="00A06C86">
        <w:rPr>
          <w:rFonts w:ascii="Times New Roman" w:hAnsi="Times New Roman" w:cs="Times New Roman"/>
          <w:sz w:val="24"/>
          <w:szCs w:val="24"/>
          <w:lang w:val="da-DK"/>
        </w:rPr>
        <w:t xml:space="preserve">ostøtten </w:t>
      </w:r>
      <w:r w:rsidR="009E5B89" w:rsidRPr="00A06C86">
        <w:rPr>
          <w:rFonts w:ascii="Times New Roman" w:hAnsi="Times New Roman" w:cs="Times New Roman"/>
          <w:sz w:val="24"/>
          <w:szCs w:val="24"/>
          <w:lang w:val="da-DK"/>
        </w:rPr>
        <w:t xml:space="preserve">dermed også </w:t>
      </w:r>
      <w:r w:rsidR="00A612E6" w:rsidRPr="00A06C86">
        <w:rPr>
          <w:rFonts w:ascii="Times New Roman" w:hAnsi="Times New Roman" w:cs="Times New Roman"/>
          <w:sz w:val="24"/>
          <w:szCs w:val="24"/>
          <w:lang w:val="da-DK"/>
        </w:rPr>
        <w:t xml:space="preserve">anerkender ham </w:t>
      </w:r>
      <w:r w:rsidR="004F4AFA" w:rsidRPr="00A06C86">
        <w:rPr>
          <w:rFonts w:ascii="Times New Roman" w:hAnsi="Times New Roman" w:cs="Times New Roman"/>
          <w:sz w:val="24"/>
          <w:szCs w:val="24"/>
          <w:lang w:val="da-DK"/>
        </w:rPr>
        <w:t>so</w:t>
      </w:r>
      <w:r w:rsidR="00A612E6" w:rsidRPr="00A06C86">
        <w:rPr>
          <w:rFonts w:ascii="Times New Roman" w:hAnsi="Times New Roman" w:cs="Times New Roman"/>
          <w:sz w:val="24"/>
          <w:szCs w:val="24"/>
          <w:lang w:val="da-DK"/>
        </w:rPr>
        <w:t>m en moralsk tilregnelig person.</w:t>
      </w:r>
      <w:r w:rsidR="006C3838" w:rsidRPr="00A06C86">
        <w:rPr>
          <w:rFonts w:ascii="Times New Roman" w:hAnsi="Times New Roman" w:cs="Times New Roman"/>
          <w:sz w:val="24"/>
          <w:szCs w:val="24"/>
          <w:lang w:val="da-DK"/>
        </w:rPr>
        <w:t xml:space="preserve"> </w:t>
      </w:r>
    </w:p>
    <w:p w:rsidR="004F4AFA" w:rsidRPr="00A06C86" w:rsidRDefault="003807A0"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lastRenderedPageBreak/>
        <w:t xml:space="preserve">4.2.1 </w:t>
      </w:r>
      <w:r w:rsidR="004F4AFA" w:rsidRPr="00A06C86">
        <w:rPr>
          <w:rFonts w:ascii="Times New Roman" w:hAnsi="Times New Roman" w:cs="Times New Roman"/>
          <w:b/>
          <w:sz w:val="24"/>
          <w:szCs w:val="24"/>
          <w:lang w:val="da-DK"/>
        </w:rPr>
        <w:t>Opsamling</w:t>
      </w:r>
    </w:p>
    <w:p w:rsidR="008B0F12" w:rsidRPr="00A06C86" w:rsidRDefault="004F4AFA"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den teoretiske diskussion af,</w:t>
      </w:r>
      <w:r w:rsidR="00A47F5D" w:rsidRPr="00A06C86">
        <w:rPr>
          <w:rFonts w:ascii="Times New Roman" w:hAnsi="Times New Roman" w:cs="Times New Roman"/>
          <w:i/>
          <w:sz w:val="24"/>
          <w:szCs w:val="24"/>
          <w:lang w:val="da-DK"/>
        </w:rPr>
        <w:t xml:space="preserve"> Hvordan oplever borgerne at blive anerkendt af bostøttemedarbejderen og hvilken indflydels</w:t>
      </w:r>
      <w:r w:rsidR="00C1514B" w:rsidRPr="00A06C86">
        <w:rPr>
          <w:rFonts w:ascii="Times New Roman" w:hAnsi="Times New Roman" w:cs="Times New Roman"/>
          <w:i/>
          <w:sz w:val="24"/>
          <w:szCs w:val="24"/>
          <w:lang w:val="da-DK"/>
        </w:rPr>
        <w:t>e har det på deres hverdagsliv</w:t>
      </w:r>
      <w:r w:rsidR="00A47F5D" w:rsidRPr="00A06C86">
        <w:rPr>
          <w:rFonts w:ascii="Times New Roman" w:hAnsi="Times New Roman" w:cs="Times New Roman"/>
          <w:i/>
          <w:sz w:val="24"/>
          <w:szCs w:val="24"/>
          <w:lang w:val="da-DK"/>
        </w:rPr>
        <w:t>?</w:t>
      </w:r>
      <w:r w:rsidRPr="00A06C86">
        <w:rPr>
          <w:rFonts w:ascii="Times New Roman" w:hAnsi="Times New Roman" w:cs="Times New Roman"/>
          <w:sz w:val="24"/>
          <w:szCs w:val="24"/>
          <w:lang w:val="da-DK"/>
        </w:rPr>
        <w:t xml:space="preserve">, er vi via Honneths anerkendelsesteori kommet frem til en potentiel forklaring på dette spørgsmål. </w:t>
      </w:r>
    </w:p>
    <w:p w:rsidR="00EF7D4E" w:rsidRPr="00A06C86" w:rsidRDefault="008B0F12"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Den anerkendelse, som borgerne oplever</w:t>
      </w:r>
      <w:r w:rsidR="00152B8E" w:rsidRPr="00A06C86">
        <w:rPr>
          <w:rFonts w:ascii="Times New Roman" w:hAnsi="Times New Roman" w:cs="Times New Roman"/>
          <w:sz w:val="24"/>
          <w:szCs w:val="24"/>
          <w:lang w:val="da-DK"/>
        </w:rPr>
        <w:t xml:space="preserve"> inden for privatsfæren medfører</w:t>
      </w:r>
      <w:r w:rsidR="003F58E6" w:rsidRPr="00A06C86">
        <w:rPr>
          <w:rFonts w:ascii="Times New Roman" w:hAnsi="Times New Roman" w:cs="Times New Roman"/>
          <w:sz w:val="24"/>
          <w:szCs w:val="24"/>
          <w:lang w:val="da-DK"/>
        </w:rPr>
        <w:t xml:space="preserve"> i Honneths optik</w:t>
      </w:r>
      <w:r w:rsidR="00152B8E" w:rsidRPr="00A06C86">
        <w:rPr>
          <w:rFonts w:ascii="Times New Roman" w:hAnsi="Times New Roman" w:cs="Times New Roman"/>
          <w:sz w:val="24"/>
          <w:szCs w:val="24"/>
          <w:lang w:val="da-DK"/>
        </w:rPr>
        <w:t>, at de</w:t>
      </w:r>
      <w:r w:rsidR="006C3838" w:rsidRPr="00A06C86">
        <w:rPr>
          <w:rFonts w:ascii="Times New Roman" w:hAnsi="Times New Roman" w:cs="Times New Roman"/>
          <w:sz w:val="24"/>
          <w:szCs w:val="24"/>
          <w:lang w:val="da-DK"/>
        </w:rPr>
        <w:t xml:space="preserve"> får</w:t>
      </w:r>
      <w:r w:rsidR="00BA49A3" w:rsidRPr="00A06C86">
        <w:rPr>
          <w:rFonts w:ascii="Times New Roman" w:hAnsi="Times New Roman" w:cs="Times New Roman"/>
          <w:sz w:val="24"/>
          <w:szCs w:val="24"/>
          <w:lang w:val="da-DK"/>
        </w:rPr>
        <w:t xml:space="preserve"> s</w:t>
      </w:r>
      <w:r w:rsidR="00152B8E" w:rsidRPr="00A06C86">
        <w:rPr>
          <w:rFonts w:ascii="Times New Roman" w:hAnsi="Times New Roman" w:cs="Times New Roman"/>
          <w:sz w:val="24"/>
          <w:szCs w:val="24"/>
          <w:lang w:val="da-DK"/>
        </w:rPr>
        <w:t>tyrket deres</w:t>
      </w:r>
      <w:r w:rsidR="004653AA" w:rsidRPr="00A06C86">
        <w:rPr>
          <w:rFonts w:ascii="Times New Roman" w:hAnsi="Times New Roman" w:cs="Times New Roman"/>
          <w:sz w:val="24"/>
          <w:szCs w:val="24"/>
          <w:lang w:val="da-DK"/>
        </w:rPr>
        <w:t xml:space="preserve"> selvforhold. D</w:t>
      </w:r>
      <w:r w:rsidR="00E778D9" w:rsidRPr="00A06C86">
        <w:rPr>
          <w:rFonts w:ascii="Times New Roman" w:hAnsi="Times New Roman" w:cs="Times New Roman"/>
          <w:sz w:val="24"/>
          <w:szCs w:val="24"/>
          <w:lang w:val="da-DK"/>
        </w:rPr>
        <w:t>et vil sige, at</w:t>
      </w:r>
      <w:r w:rsidRPr="00A06C86">
        <w:rPr>
          <w:rFonts w:ascii="Times New Roman" w:hAnsi="Times New Roman" w:cs="Times New Roman"/>
          <w:sz w:val="24"/>
          <w:szCs w:val="24"/>
          <w:lang w:val="da-DK"/>
        </w:rPr>
        <w:t xml:space="preserve"> de</w:t>
      </w:r>
      <w:r w:rsidR="00E778D9" w:rsidRPr="00A06C86">
        <w:rPr>
          <w:rFonts w:ascii="Times New Roman" w:hAnsi="Times New Roman" w:cs="Times New Roman"/>
          <w:sz w:val="24"/>
          <w:szCs w:val="24"/>
          <w:lang w:val="da-DK"/>
        </w:rPr>
        <w:t xml:space="preserve"> bl.a.</w:t>
      </w:r>
      <w:r w:rsidRPr="00A06C86">
        <w:rPr>
          <w:rFonts w:ascii="Times New Roman" w:hAnsi="Times New Roman" w:cs="Times New Roman"/>
          <w:sz w:val="24"/>
          <w:szCs w:val="24"/>
          <w:lang w:val="da-DK"/>
        </w:rPr>
        <w:t xml:space="preserve"> får større </w:t>
      </w:r>
      <w:r w:rsidR="00152B8E" w:rsidRPr="00A06C86">
        <w:rPr>
          <w:rFonts w:ascii="Times New Roman" w:hAnsi="Times New Roman" w:cs="Times New Roman"/>
          <w:sz w:val="24"/>
          <w:szCs w:val="24"/>
          <w:lang w:val="da-DK"/>
        </w:rPr>
        <w:t>selvtillid</w:t>
      </w:r>
      <w:r w:rsidRPr="00A06C86">
        <w:rPr>
          <w:rFonts w:ascii="Times New Roman" w:hAnsi="Times New Roman" w:cs="Times New Roman"/>
          <w:sz w:val="24"/>
          <w:szCs w:val="24"/>
          <w:lang w:val="da-DK"/>
        </w:rPr>
        <w:t xml:space="preserve">, da de </w:t>
      </w:r>
      <w:r w:rsidR="004F4AFA" w:rsidRPr="00A06C86">
        <w:rPr>
          <w:rFonts w:ascii="Times New Roman" w:hAnsi="Times New Roman" w:cs="Times New Roman"/>
          <w:sz w:val="24"/>
          <w:szCs w:val="24"/>
          <w:lang w:val="da-DK"/>
        </w:rPr>
        <w:t>udvikle</w:t>
      </w:r>
      <w:r w:rsidR="00BA49A3" w:rsidRPr="00A06C86">
        <w:rPr>
          <w:rFonts w:ascii="Times New Roman" w:hAnsi="Times New Roman" w:cs="Times New Roman"/>
          <w:sz w:val="24"/>
          <w:szCs w:val="24"/>
          <w:lang w:val="da-DK"/>
        </w:rPr>
        <w:t>r</w:t>
      </w:r>
      <w:r w:rsidR="004F4AFA" w:rsidRPr="00A06C86">
        <w:rPr>
          <w:rFonts w:ascii="Times New Roman" w:hAnsi="Times New Roman" w:cs="Times New Roman"/>
          <w:sz w:val="24"/>
          <w:szCs w:val="24"/>
          <w:lang w:val="da-DK"/>
        </w:rPr>
        <w:t xml:space="preserve"> en tro på sig selv og deres evner. Således</w:t>
      </w:r>
      <w:r w:rsidR="003F58E6" w:rsidRPr="00A06C86">
        <w:rPr>
          <w:rFonts w:ascii="Times New Roman" w:hAnsi="Times New Roman" w:cs="Times New Roman"/>
          <w:sz w:val="24"/>
          <w:szCs w:val="24"/>
          <w:lang w:val="da-DK"/>
        </w:rPr>
        <w:t xml:space="preserve"> oplever</w:t>
      </w:r>
      <w:r w:rsidR="004F4AFA" w:rsidRPr="00A06C86">
        <w:rPr>
          <w:rFonts w:ascii="Times New Roman" w:hAnsi="Times New Roman" w:cs="Times New Roman"/>
          <w:sz w:val="24"/>
          <w:szCs w:val="24"/>
          <w:lang w:val="da-DK"/>
        </w:rPr>
        <w:t xml:space="preserve"> borgerne</w:t>
      </w:r>
      <w:r w:rsidR="003F58E6" w:rsidRPr="00A06C86">
        <w:rPr>
          <w:rFonts w:ascii="Times New Roman" w:hAnsi="Times New Roman" w:cs="Times New Roman"/>
          <w:sz w:val="24"/>
          <w:szCs w:val="24"/>
          <w:lang w:val="da-DK"/>
        </w:rPr>
        <w:t>, at de</w:t>
      </w:r>
      <w:r w:rsidR="004F4AFA" w:rsidRPr="00A06C86">
        <w:rPr>
          <w:rFonts w:ascii="Times New Roman" w:hAnsi="Times New Roman" w:cs="Times New Roman"/>
          <w:sz w:val="24"/>
          <w:szCs w:val="24"/>
          <w:lang w:val="da-DK"/>
        </w:rPr>
        <w:t xml:space="preserve"> </w:t>
      </w:r>
      <w:r w:rsidR="003F58E6" w:rsidRPr="00A06C86">
        <w:rPr>
          <w:rFonts w:ascii="Times New Roman" w:hAnsi="Times New Roman" w:cs="Times New Roman"/>
          <w:sz w:val="24"/>
          <w:szCs w:val="24"/>
          <w:lang w:val="da-DK"/>
        </w:rPr>
        <w:t xml:space="preserve">bliver </w:t>
      </w:r>
      <w:r w:rsidR="004F4AFA" w:rsidRPr="00A06C86">
        <w:rPr>
          <w:rFonts w:ascii="Times New Roman" w:hAnsi="Times New Roman" w:cs="Times New Roman"/>
          <w:sz w:val="24"/>
          <w:szCs w:val="24"/>
          <w:lang w:val="da-DK"/>
        </w:rPr>
        <w:t xml:space="preserve">bedre til at tackle </w:t>
      </w:r>
      <w:r w:rsidR="00070AA6" w:rsidRPr="00A06C86">
        <w:rPr>
          <w:rFonts w:ascii="Times New Roman" w:hAnsi="Times New Roman" w:cs="Times New Roman"/>
          <w:sz w:val="24"/>
          <w:szCs w:val="24"/>
          <w:lang w:val="da-DK"/>
        </w:rPr>
        <w:t>både deres personlige og sociale udfordringer</w:t>
      </w:r>
      <w:r w:rsidR="004F4AFA" w:rsidRPr="00A06C86">
        <w:rPr>
          <w:rFonts w:ascii="Times New Roman" w:hAnsi="Times New Roman" w:cs="Times New Roman"/>
          <w:sz w:val="24"/>
          <w:szCs w:val="24"/>
          <w:lang w:val="da-DK"/>
        </w:rPr>
        <w:t xml:space="preserve"> i deres hverdagsliv</w:t>
      </w:r>
      <w:r w:rsidR="00E778D9" w:rsidRPr="00A06C86">
        <w:rPr>
          <w:rFonts w:ascii="Times New Roman" w:hAnsi="Times New Roman" w:cs="Times New Roman"/>
          <w:sz w:val="24"/>
          <w:szCs w:val="24"/>
          <w:lang w:val="da-DK"/>
        </w:rPr>
        <w:t>. Igennem den styrkede selvtillid bliver borgerne bedre i stand til at handle og kommunikere.Det kommer til udtryk i, at borgerne fx l</w:t>
      </w:r>
      <w:r w:rsidR="004F4AFA" w:rsidRPr="00A06C86">
        <w:rPr>
          <w:rFonts w:ascii="Times New Roman" w:hAnsi="Times New Roman" w:cs="Times New Roman"/>
          <w:sz w:val="24"/>
          <w:szCs w:val="24"/>
          <w:lang w:val="da-DK"/>
        </w:rPr>
        <w:t>ytte</w:t>
      </w:r>
      <w:r w:rsidR="00E778D9" w:rsidRPr="00A06C86">
        <w:rPr>
          <w:rFonts w:ascii="Times New Roman" w:hAnsi="Times New Roman" w:cs="Times New Roman"/>
          <w:sz w:val="24"/>
          <w:szCs w:val="24"/>
          <w:lang w:val="da-DK"/>
        </w:rPr>
        <w:t>r</w:t>
      </w:r>
      <w:r w:rsidR="004F4AFA" w:rsidRPr="00A06C86">
        <w:rPr>
          <w:rFonts w:ascii="Times New Roman" w:hAnsi="Times New Roman" w:cs="Times New Roman"/>
          <w:sz w:val="24"/>
          <w:szCs w:val="24"/>
          <w:lang w:val="da-DK"/>
        </w:rPr>
        <w:t xml:space="preserve"> til og handle</w:t>
      </w:r>
      <w:r w:rsidR="00E778D9" w:rsidRPr="00A06C86">
        <w:rPr>
          <w:rFonts w:ascii="Times New Roman" w:hAnsi="Times New Roman" w:cs="Times New Roman"/>
          <w:sz w:val="24"/>
          <w:szCs w:val="24"/>
          <w:lang w:val="da-DK"/>
        </w:rPr>
        <w:t>r</w:t>
      </w:r>
      <w:r w:rsidR="004F4AFA" w:rsidRPr="00A06C86">
        <w:rPr>
          <w:rFonts w:ascii="Times New Roman" w:hAnsi="Times New Roman" w:cs="Times New Roman"/>
          <w:sz w:val="24"/>
          <w:szCs w:val="24"/>
          <w:lang w:val="da-DK"/>
        </w:rPr>
        <w:t xml:space="preserve"> ud fra deres indiv</w:t>
      </w:r>
      <w:r w:rsidR="00BA49A3" w:rsidRPr="00A06C86">
        <w:rPr>
          <w:rFonts w:ascii="Times New Roman" w:hAnsi="Times New Roman" w:cs="Times New Roman"/>
          <w:sz w:val="24"/>
          <w:szCs w:val="24"/>
          <w:lang w:val="da-DK"/>
        </w:rPr>
        <w:t>iduelle intuition</w:t>
      </w:r>
      <w:r w:rsidR="003D363B" w:rsidRPr="00A06C86">
        <w:rPr>
          <w:rFonts w:ascii="Times New Roman" w:hAnsi="Times New Roman" w:cs="Times New Roman"/>
          <w:sz w:val="24"/>
          <w:szCs w:val="24"/>
          <w:lang w:val="da-DK"/>
        </w:rPr>
        <w:t xml:space="preserve"> og ved at internalisere fælles normer og værdier</w:t>
      </w:r>
      <w:r w:rsidR="00A47F5D" w:rsidRPr="00A06C86">
        <w:rPr>
          <w:rFonts w:ascii="Times New Roman" w:hAnsi="Times New Roman" w:cs="Times New Roman"/>
          <w:sz w:val="24"/>
          <w:szCs w:val="24"/>
          <w:lang w:val="da-DK"/>
        </w:rPr>
        <w:t xml:space="preserve"> via bostøtten</w:t>
      </w:r>
      <w:r w:rsidR="00AE39EC" w:rsidRPr="00A06C86">
        <w:rPr>
          <w:rFonts w:ascii="Times New Roman" w:hAnsi="Times New Roman" w:cs="Times New Roman"/>
          <w:sz w:val="24"/>
          <w:szCs w:val="24"/>
          <w:lang w:val="da-DK"/>
        </w:rPr>
        <w:t>,</w:t>
      </w:r>
      <w:r w:rsidR="003F58E6" w:rsidRPr="00A06C86">
        <w:rPr>
          <w:rFonts w:ascii="Times New Roman" w:hAnsi="Times New Roman" w:cs="Times New Roman"/>
          <w:sz w:val="24"/>
          <w:szCs w:val="24"/>
          <w:lang w:val="da-DK"/>
        </w:rPr>
        <w:t xml:space="preserve"> erfarer borgerne, at</w:t>
      </w:r>
      <w:r w:rsidR="006C3838" w:rsidRPr="00A06C86">
        <w:rPr>
          <w:rFonts w:ascii="Times New Roman" w:hAnsi="Times New Roman" w:cs="Times New Roman"/>
          <w:sz w:val="24"/>
          <w:szCs w:val="24"/>
          <w:lang w:val="da-DK"/>
        </w:rPr>
        <w:t xml:space="preserve"> de</w:t>
      </w:r>
      <w:r w:rsidR="003F58E6" w:rsidRPr="00A06C86">
        <w:rPr>
          <w:rFonts w:ascii="Times New Roman" w:hAnsi="Times New Roman" w:cs="Times New Roman"/>
          <w:sz w:val="24"/>
          <w:szCs w:val="24"/>
          <w:lang w:val="da-DK"/>
        </w:rPr>
        <w:t xml:space="preserve"> bedre </w:t>
      </w:r>
      <w:r w:rsidR="00537006" w:rsidRPr="00A06C86">
        <w:rPr>
          <w:rFonts w:ascii="Times New Roman" w:hAnsi="Times New Roman" w:cs="Times New Roman"/>
          <w:sz w:val="24"/>
          <w:szCs w:val="24"/>
          <w:lang w:val="da-DK"/>
        </w:rPr>
        <w:t>kan indgå i sociale sammenhænge</w:t>
      </w:r>
      <w:r w:rsidR="00BA49A3" w:rsidRPr="00A06C86">
        <w:rPr>
          <w:rFonts w:ascii="Times New Roman" w:hAnsi="Times New Roman" w:cs="Times New Roman"/>
          <w:sz w:val="24"/>
          <w:szCs w:val="24"/>
          <w:lang w:val="da-DK"/>
        </w:rPr>
        <w:t>. B</w:t>
      </w:r>
      <w:r w:rsidR="004F4AFA" w:rsidRPr="00A06C86">
        <w:rPr>
          <w:rFonts w:ascii="Times New Roman" w:hAnsi="Times New Roman" w:cs="Times New Roman"/>
          <w:sz w:val="24"/>
          <w:szCs w:val="24"/>
          <w:lang w:val="da-DK"/>
        </w:rPr>
        <w:t>orgerne</w:t>
      </w:r>
      <w:r w:rsidR="00061119" w:rsidRPr="00A06C86">
        <w:rPr>
          <w:rFonts w:ascii="Times New Roman" w:hAnsi="Times New Roman" w:cs="Times New Roman"/>
          <w:sz w:val="24"/>
          <w:szCs w:val="24"/>
          <w:lang w:val="da-DK"/>
        </w:rPr>
        <w:t xml:space="preserve"> kan på baggrund af den styrkede selvtillid </w:t>
      </w:r>
      <w:r w:rsidR="004F4AFA" w:rsidRPr="00A06C86">
        <w:rPr>
          <w:rFonts w:ascii="Times New Roman" w:hAnsi="Times New Roman" w:cs="Times New Roman"/>
          <w:sz w:val="24"/>
          <w:szCs w:val="24"/>
          <w:lang w:val="da-DK"/>
        </w:rPr>
        <w:t>bedre</w:t>
      </w:r>
      <w:r w:rsidR="00061119"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indgå i større fællesskaber</w:t>
      </w:r>
      <w:r w:rsidR="00061119" w:rsidRPr="00A06C86">
        <w:rPr>
          <w:rFonts w:ascii="Times New Roman" w:hAnsi="Times New Roman" w:cs="Times New Roman"/>
          <w:sz w:val="24"/>
          <w:szCs w:val="24"/>
          <w:lang w:val="da-DK"/>
        </w:rPr>
        <w:t xml:space="preserve"> og derigennem opnå anerkendelse</w:t>
      </w:r>
      <w:r w:rsidR="00B02086" w:rsidRPr="00A06C86">
        <w:rPr>
          <w:rFonts w:ascii="Times New Roman" w:hAnsi="Times New Roman" w:cs="Times New Roman"/>
          <w:sz w:val="24"/>
          <w:szCs w:val="24"/>
          <w:lang w:val="da-DK"/>
        </w:rPr>
        <w:t xml:space="preserve"> </w:t>
      </w:r>
      <w:r w:rsidR="00070AA6" w:rsidRPr="00A06C86">
        <w:rPr>
          <w:rFonts w:ascii="Times New Roman" w:hAnsi="Times New Roman" w:cs="Times New Roman"/>
          <w:sz w:val="24"/>
          <w:szCs w:val="24"/>
          <w:lang w:val="da-DK"/>
        </w:rPr>
        <w:t xml:space="preserve">i den </w:t>
      </w:r>
      <w:r w:rsidR="00B02086" w:rsidRPr="00A06C86">
        <w:rPr>
          <w:rFonts w:ascii="Times New Roman" w:hAnsi="Times New Roman" w:cs="Times New Roman"/>
          <w:sz w:val="24"/>
          <w:szCs w:val="24"/>
          <w:lang w:val="da-DK"/>
        </w:rPr>
        <w:t>solidariske sfære, fordi de</w:t>
      </w:r>
      <w:r w:rsidR="00061119" w:rsidRPr="00A06C86">
        <w:rPr>
          <w:rFonts w:ascii="Times New Roman" w:hAnsi="Times New Roman" w:cs="Times New Roman"/>
          <w:sz w:val="24"/>
          <w:szCs w:val="24"/>
          <w:lang w:val="da-DK"/>
        </w:rPr>
        <w:t xml:space="preserve"> via bostøtten erfarer,</w:t>
      </w:r>
      <w:r w:rsidR="004F4AFA" w:rsidRPr="00A06C86">
        <w:rPr>
          <w:rFonts w:ascii="Times New Roman" w:hAnsi="Times New Roman" w:cs="Times New Roman"/>
          <w:sz w:val="24"/>
          <w:szCs w:val="24"/>
          <w:lang w:val="da-DK"/>
        </w:rPr>
        <w:t xml:space="preserve"> at der er brug for dem</w:t>
      </w:r>
      <w:r w:rsidR="004653AA" w:rsidRPr="00A06C86">
        <w:rPr>
          <w:rFonts w:ascii="Times New Roman" w:hAnsi="Times New Roman" w:cs="Times New Roman"/>
          <w:sz w:val="24"/>
          <w:szCs w:val="24"/>
          <w:lang w:val="da-DK"/>
        </w:rPr>
        <w:t>,</w:t>
      </w:r>
      <w:r w:rsidR="004F4AFA" w:rsidRPr="00A06C86">
        <w:rPr>
          <w:rFonts w:ascii="Times New Roman" w:hAnsi="Times New Roman" w:cs="Times New Roman"/>
          <w:sz w:val="24"/>
          <w:szCs w:val="24"/>
          <w:lang w:val="da-DK"/>
        </w:rPr>
        <w:t xml:space="preserve"> og at de er af betydning for fællesskabets medlemmer. </w:t>
      </w:r>
      <w:r w:rsidR="00070AA6" w:rsidRPr="00A06C86">
        <w:rPr>
          <w:rFonts w:ascii="Times New Roman" w:hAnsi="Times New Roman" w:cs="Times New Roman"/>
          <w:sz w:val="24"/>
          <w:szCs w:val="24"/>
          <w:lang w:val="da-DK"/>
        </w:rPr>
        <w:t>På baggrund af den teoretiske diskussion af deres fortællinger har</w:t>
      </w:r>
      <w:r w:rsidR="003F58E6" w:rsidRPr="00A06C86">
        <w:rPr>
          <w:rFonts w:ascii="Times New Roman" w:hAnsi="Times New Roman" w:cs="Times New Roman"/>
          <w:sz w:val="24"/>
          <w:szCs w:val="24"/>
          <w:lang w:val="da-DK"/>
        </w:rPr>
        <w:t xml:space="preserve"> </w:t>
      </w:r>
      <w:r w:rsidR="006C3838" w:rsidRPr="00A06C86">
        <w:rPr>
          <w:rFonts w:ascii="Times New Roman" w:hAnsi="Times New Roman" w:cs="Times New Roman"/>
          <w:sz w:val="24"/>
          <w:szCs w:val="24"/>
          <w:lang w:val="da-DK"/>
        </w:rPr>
        <w:t>b</w:t>
      </w:r>
      <w:r w:rsidR="00942CBD" w:rsidRPr="00A06C86">
        <w:rPr>
          <w:rFonts w:ascii="Times New Roman" w:hAnsi="Times New Roman" w:cs="Times New Roman"/>
          <w:sz w:val="24"/>
          <w:szCs w:val="24"/>
          <w:lang w:val="da-DK"/>
        </w:rPr>
        <w:t>ostøttemedarbej</w:t>
      </w:r>
      <w:r w:rsidR="00EF7D4E" w:rsidRPr="00A06C86">
        <w:rPr>
          <w:rFonts w:ascii="Times New Roman" w:hAnsi="Times New Roman" w:cs="Times New Roman"/>
          <w:sz w:val="24"/>
          <w:szCs w:val="24"/>
          <w:lang w:val="da-DK"/>
        </w:rPr>
        <w:t>d</w:t>
      </w:r>
      <w:r w:rsidR="00942CBD" w:rsidRPr="00A06C86">
        <w:rPr>
          <w:rFonts w:ascii="Times New Roman" w:hAnsi="Times New Roman" w:cs="Times New Roman"/>
          <w:sz w:val="24"/>
          <w:szCs w:val="24"/>
          <w:lang w:val="da-DK"/>
        </w:rPr>
        <w:t>e</w:t>
      </w:r>
      <w:r w:rsidR="006C3838" w:rsidRPr="00A06C86">
        <w:rPr>
          <w:rFonts w:ascii="Times New Roman" w:hAnsi="Times New Roman" w:cs="Times New Roman"/>
          <w:sz w:val="24"/>
          <w:szCs w:val="24"/>
          <w:lang w:val="da-DK"/>
        </w:rPr>
        <w:t>ren</w:t>
      </w:r>
      <w:r w:rsidR="00B02086" w:rsidRPr="00A06C86">
        <w:rPr>
          <w:rFonts w:ascii="Times New Roman" w:hAnsi="Times New Roman" w:cs="Times New Roman"/>
          <w:sz w:val="24"/>
          <w:szCs w:val="24"/>
          <w:lang w:val="da-DK"/>
        </w:rPr>
        <w:t xml:space="preserve"> således</w:t>
      </w:r>
      <w:r w:rsidR="006C3838" w:rsidRPr="00A06C86">
        <w:rPr>
          <w:rFonts w:ascii="Times New Roman" w:hAnsi="Times New Roman" w:cs="Times New Roman"/>
          <w:sz w:val="24"/>
          <w:szCs w:val="24"/>
          <w:lang w:val="da-DK"/>
        </w:rPr>
        <w:t xml:space="preserve"> betydning for deres</w:t>
      </w:r>
      <w:r w:rsidR="00FB643B" w:rsidRPr="00A06C86">
        <w:rPr>
          <w:rFonts w:ascii="Times New Roman" w:hAnsi="Times New Roman" w:cs="Times New Roman"/>
          <w:sz w:val="24"/>
          <w:szCs w:val="24"/>
          <w:lang w:val="da-DK"/>
        </w:rPr>
        <w:t xml:space="preserve"> opfattelse af sig selv som bidragende til et større fællesskab. </w:t>
      </w:r>
      <w:r w:rsidR="00A47F5D" w:rsidRPr="00A06C86">
        <w:rPr>
          <w:rFonts w:ascii="Times New Roman" w:hAnsi="Times New Roman" w:cs="Times New Roman"/>
          <w:sz w:val="24"/>
          <w:szCs w:val="24"/>
          <w:lang w:val="da-DK"/>
        </w:rPr>
        <w:t>Ifølge borgerne</w:t>
      </w:r>
      <w:r w:rsidR="004F4AFA" w:rsidRPr="00A06C86">
        <w:rPr>
          <w:rFonts w:ascii="Times New Roman" w:hAnsi="Times New Roman" w:cs="Times New Roman"/>
          <w:sz w:val="24"/>
          <w:szCs w:val="24"/>
          <w:lang w:val="da-DK"/>
        </w:rPr>
        <w:t xml:space="preserve"> er de professionelles emotionelle og praktiske hjælp og støtte</w:t>
      </w:r>
      <w:r w:rsidR="00A47F5D" w:rsidRPr="00A06C86">
        <w:rPr>
          <w:rFonts w:ascii="Times New Roman" w:hAnsi="Times New Roman" w:cs="Times New Roman"/>
          <w:sz w:val="24"/>
          <w:szCs w:val="24"/>
          <w:lang w:val="da-DK"/>
        </w:rPr>
        <w:t xml:space="preserve"> desuden</w:t>
      </w:r>
      <w:r w:rsidR="006C3838" w:rsidRPr="00A06C86">
        <w:rPr>
          <w:rFonts w:ascii="Times New Roman" w:hAnsi="Times New Roman" w:cs="Times New Roman"/>
          <w:sz w:val="24"/>
          <w:szCs w:val="24"/>
          <w:lang w:val="da-DK"/>
        </w:rPr>
        <w:t xml:space="preserve"> med til at aflaste deres</w:t>
      </w:r>
      <w:r w:rsidR="004F4AFA" w:rsidRPr="00A06C86">
        <w:rPr>
          <w:rFonts w:ascii="Times New Roman" w:hAnsi="Times New Roman" w:cs="Times New Roman"/>
          <w:sz w:val="24"/>
          <w:szCs w:val="24"/>
          <w:lang w:val="da-DK"/>
        </w:rPr>
        <w:t xml:space="preserve"> sociale netværk bestående af </w:t>
      </w:r>
      <w:r w:rsidR="00070AA6" w:rsidRPr="00A06C86">
        <w:rPr>
          <w:rFonts w:ascii="Times New Roman" w:hAnsi="Times New Roman" w:cs="Times New Roman"/>
          <w:sz w:val="24"/>
          <w:szCs w:val="24"/>
          <w:lang w:val="da-DK"/>
        </w:rPr>
        <w:t>familie og venner. Den anerkendelse som borgerne erfarer via bostøtten medfører,</w:t>
      </w:r>
      <w:r w:rsidR="00A47F5D" w:rsidRPr="00A06C86">
        <w:rPr>
          <w:rFonts w:ascii="Times New Roman" w:hAnsi="Times New Roman" w:cs="Times New Roman"/>
          <w:sz w:val="24"/>
          <w:szCs w:val="24"/>
          <w:lang w:val="da-DK"/>
        </w:rPr>
        <w:t xml:space="preserve"> at de</w:t>
      </w:r>
      <w:r w:rsidR="004F4AFA" w:rsidRPr="00A06C86">
        <w:rPr>
          <w:rFonts w:ascii="Times New Roman" w:hAnsi="Times New Roman" w:cs="Times New Roman"/>
          <w:sz w:val="24"/>
          <w:szCs w:val="24"/>
          <w:lang w:val="da-DK"/>
        </w:rPr>
        <w:t xml:space="preserve"> udvikler deres færdig</w:t>
      </w:r>
      <w:r w:rsidR="003F58E6" w:rsidRPr="00A06C86">
        <w:rPr>
          <w:rFonts w:ascii="Times New Roman" w:hAnsi="Times New Roman" w:cs="Times New Roman"/>
          <w:sz w:val="24"/>
          <w:szCs w:val="24"/>
          <w:lang w:val="da-DK"/>
        </w:rPr>
        <w:t>heder og bliver mere uafhængige</w:t>
      </w:r>
      <w:r w:rsidR="00070AA6" w:rsidRPr="00A06C86">
        <w:rPr>
          <w:rFonts w:ascii="Times New Roman" w:hAnsi="Times New Roman" w:cs="Times New Roman"/>
          <w:sz w:val="24"/>
          <w:szCs w:val="24"/>
          <w:lang w:val="da-DK"/>
        </w:rPr>
        <w:t xml:space="preserve"> på baggrund af en styrket selvtillid</w:t>
      </w:r>
      <w:r w:rsidR="00FB643B" w:rsidRPr="00A06C86">
        <w:rPr>
          <w:rFonts w:ascii="Times New Roman" w:hAnsi="Times New Roman" w:cs="Times New Roman"/>
          <w:sz w:val="24"/>
          <w:szCs w:val="24"/>
          <w:lang w:val="da-DK"/>
        </w:rPr>
        <w:t>. Dermed</w:t>
      </w:r>
      <w:r w:rsidR="00A47F5D" w:rsidRPr="00A06C86">
        <w:rPr>
          <w:rFonts w:ascii="Times New Roman" w:hAnsi="Times New Roman" w:cs="Times New Roman"/>
          <w:sz w:val="24"/>
          <w:szCs w:val="24"/>
          <w:lang w:val="da-DK"/>
        </w:rPr>
        <w:t xml:space="preserve"> oplever de, at de bedre kan</w:t>
      </w:r>
      <w:r w:rsidR="00FB643B" w:rsidRPr="00A06C86">
        <w:rPr>
          <w:rFonts w:ascii="Times New Roman" w:hAnsi="Times New Roman" w:cs="Times New Roman"/>
          <w:sz w:val="24"/>
          <w:szCs w:val="24"/>
          <w:lang w:val="da-DK"/>
        </w:rPr>
        <w:t xml:space="preserve"> </w:t>
      </w:r>
      <w:r w:rsidR="004F4AFA" w:rsidRPr="00A06C86">
        <w:rPr>
          <w:rFonts w:ascii="Times New Roman" w:hAnsi="Times New Roman" w:cs="Times New Roman"/>
          <w:sz w:val="24"/>
          <w:szCs w:val="24"/>
          <w:lang w:val="da-DK"/>
        </w:rPr>
        <w:t>indgå i mere ligeværdige sociale relationer</w:t>
      </w:r>
      <w:r w:rsidR="00FB643B" w:rsidRPr="00A06C86">
        <w:rPr>
          <w:rFonts w:ascii="Times New Roman" w:hAnsi="Times New Roman" w:cs="Times New Roman"/>
          <w:sz w:val="24"/>
          <w:szCs w:val="24"/>
          <w:lang w:val="da-DK"/>
        </w:rPr>
        <w:t>.</w:t>
      </w:r>
      <w:r w:rsidR="00607685" w:rsidRPr="00A06C86">
        <w:rPr>
          <w:rFonts w:ascii="Times New Roman" w:hAnsi="Times New Roman" w:cs="Times New Roman"/>
          <w:sz w:val="24"/>
          <w:szCs w:val="24"/>
          <w:lang w:val="da-DK"/>
        </w:rPr>
        <w:t xml:space="preserve"> </w:t>
      </w:r>
      <w:r w:rsidR="003F58E6" w:rsidRPr="00A06C86">
        <w:rPr>
          <w:rFonts w:ascii="Times New Roman" w:hAnsi="Times New Roman" w:cs="Times New Roman"/>
          <w:sz w:val="24"/>
          <w:szCs w:val="24"/>
          <w:lang w:val="da-DK"/>
        </w:rPr>
        <w:t>Borgerne opfatter således, at d</w:t>
      </w:r>
      <w:r w:rsidR="009352EB" w:rsidRPr="00A06C86">
        <w:rPr>
          <w:rFonts w:ascii="Times New Roman" w:hAnsi="Times New Roman" w:cs="Times New Roman"/>
          <w:sz w:val="24"/>
          <w:szCs w:val="24"/>
          <w:lang w:val="da-DK"/>
        </w:rPr>
        <w:t xml:space="preserve">en professionelle </w:t>
      </w:r>
      <w:r w:rsidR="003F58E6" w:rsidRPr="00A06C86">
        <w:rPr>
          <w:rFonts w:ascii="Times New Roman" w:hAnsi="Times New Roman" w:cs="Times New Roman"/>
          <w:sz w:val="24"/>
          <w:szCs w:val="24"/>
          <w:lang w:val="da-DK"/>
        </w:rPr>
        <w:t>dermed ikke kun anerkende</w:t>
      </w:r>
      <w:r w:rsidR="006C3838" w:rsidRPr="00A06C86">
        <w:rPr>
          <w:rFonts w:ascii="Times New Roman" w:hAnsi="Times New Roman" w:cs="Times New Roman"/>
          <w:sz w:val="24"/>
          <w:szCs w:val="24"/>
          <w:lang w:val="da-DK"/>
        </w:rPr>
        <w:t>r</w:t>
      </w:r>
      <w:r w:rsidR="003F58E6" w:rsidRPr="00A06C86">
        <w:rPr>
          <w:rFonts w:ascii="Times New Roman" w:hAnsi="Times New Roman" w:cs="Times New Roman"/>
          <w:sz w:val="24"/>
          <w:szCs w:val="24"/>
          <w:lang w:val="da-DK"/>
        </w:rPr>
        <w:t xml:space="preserve"> dem</w:t>
      </w:r>
      <w:r w:rsidR="009352EB" w:rsidRPr="00A06C86">
        <w:rPr>
          <w:rFonts w:ascii="Times New Roman" w:hAnsi="Times New Roman" w:cs="Times New Roman"/>
          <w:sz w:val="24"/>
          <w:szCs w:val="24"/>
          <w:lang w:val="da-DK"/>
        </w:rPr>
        <w:t xml:space="preserve"> inden for privatsfæren, men</w:t>
      </w:r>
      <w:r w:rsidR="003F58E6" w:rsidRPr="00A06C86">
        <w:rPr>
          <w:rFonts w:ascii="Times New Roman" w:hAnsi="Times New Roman" w:cs="Times New Roman"/>
          <w:sz w:val="24"/>
          <w:szCs w:val="24"/>
          <w:lang w:val="da-DK"/>
        </w:rPr>
        <w:t xml:space="preserve"> tillige</w:t>
      </w:r>
      <w:r w:rsidR="009352EB" w:rsidRPr="00A06C86">
        <w:rPr>
          <w:rFonts w:ascii="Times New Roman" w:hAnsi="Times New Roman" w:cs="Times New Roman"/>
          <w:sz w:val="24"/>
          <w:szCs w:val="24"/>
          <w:lang w:val="da-DK"/>
        </w:rPr>
        <w:t xml:space="preserve"> styrker deres mulighed for at opnå anerkend</w:t>
      </w:r>
      <w:r w:rsidR="006F13EB" w:rsidRPr="00A06C86">
        <w:rPr>
          <w:rFonts w:ascii="Times New Roman" w:hAnsi="Times New Roman" w:cs="Times New Roman"/>
          <w:sz w:val="24"/>
          <w:szCs w:val="24"/>
          <w:lang w:val="da-DK"/>
        </w:rPr>
        <w:t xml:space="preserve">else i den solidariske sfære. </w:t>
      </w:r>
      <w:r w:rsidR="00EF7D4E" w:rsidRPr="00A06C86">
        <w:rPr>
          <w:rFonts w:ascii="Times New Roman" w:hAnsi="Times New Roman" w:cs="Times New Roman"/>
          <w:sz w:val="24"/>
          <w:szCs w:val="24"/>
          <w:lang w:val="da-DK"/>
        </w:rPr>
        <w:t>Borgerne oplever</w:t>
      </w:r>
      <w:r w:rsidR="003D363B" w:rsidRPr="00A06C86">
        <w:rPr>
          <w:rFonts w:ascii="Times New Roman" w:hAnsi="Times New Roman" w:cs="Times New Roman"/>
          <w:sz w:val="24"/>
          <w:szCs w:val="24"/>
          <w:lang w:val="da-DK"/>
        </w:rPr>
        <w:t xml:space="preserve"> desuden</w:t>
      </w:r>
      <w:r w:rsidR="00EF7D4E" w:rsidRPr="00A06C86">
        <w:rPr>
          <w:rFonts w:ascii="Times New Roman" w:hAnsi="Times New Roman" w:cs="Times New Roman"/>
          <w:sz w:val="24"/>
          <w:szCs w:val="24"/>
          <w:lang w:val="da-DK"/>
        </w:rPr>
        <w:t>, at bostøttemedarbejderne respekterer deres selvbestemmelsesret og meningstilkende</w:t>
      </w:r>
      <w:r w:rsidR="008427CB" w:rsidRPr="00A06C86">
        <w:rPr>
          <w:rFonts w:ascii="Times New Roman" w:hAnsi="Times New Roman" w:cs="Times New Roman"/>
          <w:sz w:val="24"/>
          <w:szCs w:val="24"/>
          <w:lang w:val="da-DK"/>
        </w:rPr>
        <w:t>givelse i indsatsen, hvilket</w:t>
      </w:r>
      <w:r w:rsidR="00EF7D4E" w:rsidRPr="00A06C86">
        <w:rPr>
          <w:rFonts w:ascii="Times New Roman" w:hAnsi="Times New Roman" w:cs="Times New Roman"/>
          <w:sz w:val="24"/>
          <w:szCs w:val="24"/>
          <w:lang w:val="da-DK"/>
        </w:rPr>
        <w:t xml:space="preserve"> betyde</w:t>
      </w:r>
      <w:r w:rsidR="008427CB" w:rsidRPr="00A06C86">
        <w:rPr>
          <w:rFonts w:ascii="Times New Roman" w:hAnsi="Times New Roman" w:cs="Times New Roman"/>
          <w:sz w:val="24"/>
          <w:szCs w:val="24"/>
          <w:lang w:val="da-DK"/>
        </w:rPr>
        <w:t>r</w:t>
      </w:r>
      <w:r w:rsidR="00EF7D4E" w:rsidRPr="00A06C86">
        <w:rPr>
          <w:rFonts w:ascii="Times New Roman" w:hAnsi="Times New Roman" w:cs="Times New Roman"/>
          <w:sz w:val="24"/>
          <w:szCs w:val="24"/>
          <w:lang w:val="da-DK"/>
        </w:rPr>
        <w:t>, at borgerne</w:t>
      </w:r>
      <w:r w:rsidR="00A47F5D" w:rsidRPr="00A06C86">
        <w:rPr>
          <w:rFonts w:ascii="Times New Roman" w:hAnsi="Times New Roman" w:cs="Times New Roman"/>
          <w:sz w:val="24"/>
          <w:szCs w:val="24"/>
          <w:lang w:val="da-DK"/>
        </w:rPr>
        <w:t xml:space="preserve"> oplever, at blive set</w:t>
      </w:r>
      <w:r w:rsidR="00EF7D4E" w:rsidRPr="00A06C86">
        <w:rPr>
          <w:rFonts w:ascii="Times New Roman" w:hAnsi="Times New Roman" w:cs="Times New Roman"/>
          <w:sz w:val="24"/>
          <w:szCs w:val="24"/>
          <w:lang w:val="da-DK"/>
        </w:rPr>
        <w:t xml:space="preserve"> som indehavere af en selvstændig </w:t>
      </w:r>
      <w:r w:rsidR="004653AA" w:rsidRPr="00A06C86">
        <w:rPr>
          <w:rFonts w:ascii="Times New Roman" w:hAnsi="Times New Roman" w:cs="Times New Roman"/>
          <w:sz w:val="24"/>
          <w:szCs w:val="24"/>
          <w:lang w:val="da-DK"/>
        </w:rPr>
        <w:t>dømmekraft og</w:t>
      </w:r>
      <w:r w:rsidR="00EF7D4E" w:rsidRPr="00A06C86">
        <w:rPr>
          <w:rFonts w:ascii="Times New Roman" w:hAnsi="Times New Roman" w:cs="Times New Roman"/>
          <w:sz w:val="24"/>
          <w:szCs w:val="24"/>
          <w:lang w:val="da-DK"/>
        </w:rPr>
        <w:t xml:space="preserve"> erfarer at have medindflydelse i indsatsen</w:t>
      </w:r>
      <w:r w:rsidR="0085466B" w:rsidRPr="00A06C86">
        <w:rPr>
          <w:rFonts w:ascii="Times New Roman" w:hAnsi="Times New Roman" w:cs="Times New Roman"/>
          <w:sz w:val="24"/>
          <w:szCs w:val="24"/>
          <w:lang w:val="da-DK"/>
        </w:rPr>
        <w:t>, som styrker deres selvrespekt</w:t>
      </w:r>
      <w:r w:rsidR="00EF7D4E" w:rsidRPr="00A06C86">
        <w:rPr>
          <w:rFonts w:ascii="Times New Roman" w:hAnsi="Times New Roman" w:cs="Times New Roman"/>
          <w:sz w:val="24"/>
          <w:szCs w:val="24"/>
          <w:lang w:val="da-DK"/>
        </w:rPr>
        <w:t>.</w:t>
      </w:r>
      <w:r w:rsidR="0085466B" w:rsidRPr="00A06C86">
        <w:rPr>
          <w:rFonts w:ascii="Times New Roman" w:hAnsi="Times New Roman" w:cs="Times New Roman"/>
          <w:sz w:val="24"/>
          <w:szCs w:val="24"/>
          <w:lang w:val="da-DK"/>
        </w:rPr>
        <w:t xml:space="preserve"> Et andet aspekt af anerkendelse inden for den retlige sfære er d</w:t>
      </w:r>
      <w:r w:rsidR="00996744" w:rsidRPr="00A06C86">
        <w:rPr>
          <w:rFonts w:ascii="Times New Roman" w:hAnsi="Times New Roman" w:cs="Times New Roman"/>
          <w:sz w:val="24"/>
          <w:szCs w:val="24"/>
          <w:lang w:val="da-DK"/>
        </w:rPr>
        <w:t>og også, at borgeren oplever, at det kan</w:t>
      </w:r>
      <w:r w:rsidR="006C3838" w:rsidRPr="00A06C86">
        <w:rPr>
          <w:rFonts w:ascii="Times New Roman" w:hAnsi="Times New Roman" w:cs="Times New Roman"/>
          <w:sz w:val="24"/>
          <w:szCs w:val="24"/>
          <w:lang w:val="da-DK"/>
        </w:rPr>
        <w:t xml:space="preserve"> være</w:t>
      </w:r>
      <w:r w:rsidR="00EF7D4E" w:rsidRPr="00A06C86">
        <w:rPr>
          <w:rFonts w:ascii="Times New Roman" w:hAnsi="Times New Roman" w:cs="Times New Roman"/>
          <w:sz w:val="24"/>
          <w:szCs w:val="24"/>
          <w:lang w:val="da-DK"/>
        </w:rPr>
        <w:t xml:space="preserve"> nø</w:t>
      </w:r>
      <w:r w:rsidR="006F13EB" w:rsidRPr="00A06C86">
        <w:rPr>
          <w:rFonts w:ascii="Times New Roman" w:hAnsi="Times New Roman" w:cs="Times New Roman"/>
          <w:sz w:val="24"/>
          <w:szCs w:val="24"/>
          <w:lang w:val="da-DK"/>
        </w:rPr>
        <w:t>dvendigt, at den professionelle</w:t>
      </w:r>
      <w:r w:rsidR="006C3838" w:rsidRPr="00A06C86">
        <w:rPr>
          <w:rFonts w:ascii="Times New Roman" w:hAnsi="Times New Roman" w:cs="Times New Roman"/>
          <w:sz w:val="24"/>
          <w:szCs w:val="24"/>
          <w:lang w:val="da-DK"/>
        </w:rPr>
        <w:t xml:space="preserve"> ikke giver ham medhold i alle hans ønsker, men </w:t>
      </w:r>
      <w:r w:rsidR="0085466B" w:rsidRPr="00A06C86">
        <w:rPr>
          <w:rFonts w:ascii="Times New Roman" w:hAnsi="Times New Roman" w:cs="Times New Roman"/>
          <w:sz w:val="24"/>
          <w:szCs w:val="24"/>
          <w:lang w:val="da-DK"/>
        </w:rPr>
        <w:t>guide</w:t>
      </w:r>
      <w:r w:rsidR="00996744" w:rsidRPr="00A06C86">
        <w:rPr>
          <w:rFonts w:ascii="Times New Roman" w:hAnsi="Times New Roman" w:cs="Times New Roman"/>
          <w:sz w:val="24"/>
          <w:szCs w:val="24"/>
          <w:lang w:val="da-DK"/>
        </w:rPr>
        <w:t>r</w:t>
      </w:r>
      <w:r w:rsidR="0085466B" w:rsidRPr="00A06C86">
        <w:rPr>
          <w:rFonts w:ascii="Times New Roman" w:hAnsi="Times New Roman" w:cs="Times New Roman"/>
          <w:sz w:val="24"/>
          <w:szCs w:val="24"/>
          <w:lang w:val="da-DK"/>
        </w:rPr>
        <w:t xml:space="preserve"> ham for </w:t>
      </w:r>
      <w:r w:rsidR="00996744" w:rsidRPr="00A06C86">
        <w:rPr>
          <w:rFonts w:ascii="Times New Roman" w:hAnsi="Times New Roman" w:cs="Times New Roman"/>
          <w:sz w:val="24"/>
          <w:szCs w:val="24"/>
          <w:lang w:val="da-DK"/>
        </w:rPr>
        <w:t xml:space="preserve">at </w:t>
      </w:r>
      <w:r w:rsidR="0085466B" w:rsidRPr="00A06C86">
        <w:rPr>
          <w:rFonts w:ascii="Times New Roman" w:hAnsi="Times New Roman" w:cs="Times New Roman"/>
          <w:sz w:val="24"/>
          <w:szCs w:val="24"/>
          <w:lang w:val="da-DK"/>
        </w:rPr>
        <w:t>han bedre kan</w:t>
      </w:r>
      <w:r w:rsidR="00DE5A27" w:rsidRPr="00A06C86">
        <w:rPr>
          <w:rFonts w:ascii="Times New Roman" w:hAnsi="Times New Roman" w:cs="Times New Roman"/>
          <w:sz w:val="24"/>
          <w:szCs w:val="24"/>
          <w:lang w:val="da-DK"/>
        </w:rPr>
        <w:t xml:space="preserve"> håndtere</w:t>
      </w:r>
      <w:r w:rsidR="006C3838" w:rsidRPr="00A06C86">
        <w:rPr>
          <w:rFonts w:ascii="Times New Roman" w:hAnsi="Times New Roman" w:cs="Times New Roman"/>
          <w:sz w:val="24"/>
          <w:szCs w:val="24"/>
          <w:lang w:val="da-DK"/>
        </w:rPr>
        <w:t xml:space="preserve"> </w:t>
      </w:r>
      <w:r w:rsidR="00DE5A27" w:rsidRPr="00A06C86">
        <w:rPr>
          <w:rFonts w:ascii="Times New Roman" w:hAnsi="Times New Roman" w:cs="Times New Roman"/>
          <w:sz w:val="24"/>
          <w:szCs w:val="24"/>
          <w:lang w:val="da-DK"/>
        </w:rPr>
        <w:t>sit</w:t>
      </w:r>
      <w:r w:rsidR="006C3838" w:rsidRPr="00A06C86">
        <w:rPr>
          <w:rFonts w:ascii="Times New Roman" w:hAnsi="Times New Roman" w:cs="Times New Roman"/>
          <w:sz w:val="24"/>
          <w:szCs w:val="24"/>
          <w:lang w:val="da-DK"/>
        </w:rPr>
        <w:t xml:space="preserve"> liv.</w:t>
      </w:r>
    </w:p>
    <w:p w:rsidR="00AE39EC" w:rsidRPr="00A06C86" w:rsidRDefault="00CE131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Igennem ovenstående diskussion viser det sig, at borgerne</w:t>
      </w:r>
      <w:r w:rsidR="003D363B" w:rsidRPr="00A06C86">
        <w:rPr>
          <w:rFonts w:ascii="Times New Roman" w:hAnsi="Times New Roman" w:cs="Times New Roman"/>
          <w:sz w:val="24"/>
          <w:szCs w:val="24"/>
          <w:lang w:val="da-DK"/>
        </w:rPr>
        <w:t xml:space="preserve"> erfarer</w:t>
      </w:r>
      <w:r w:rsidRPr="00A06C86">
        <w:rPr>
          <w:rFonts w:ascii="Times New Roman" w:hAnsi="Times New Roman" w:cs="Times New Roman"/>
          <w:sz w:val="24"/>
          <w:szCs w:val="24"/>
          <w:lang w:val="da-DK"/>
        </w:rPr>
        <w:t xml:space="preserve"> at blive anerkendt inden for den private, retlige og solidariske sfære. </w:t>
      </w:r>
      <w:r w:rsidR="00607685" w:rsidRPr="00A06C86">
        <w:rPr>
          <w:rFonts w:ascii="Times New Roman" w:hAnsi="Times New Roman" w:cs="Times New Roman"/>
          <w:sz w:val="24"/>
          <w:szCs w:val="24"/>
          <w:lang w:val="da-DK"/>
        </w:rPr>
        <w:t>Borgernes oplevelser viser, at</w:t>
      </w:r>
      <w:r w:rsidR="00A47F5D" w:rsidRPr="00A06C86">
        <w:rPr>
          <w:rFonts w:ascii="Times New Roman" w:hAnsi="Times New Roman" w:cs="Times New Roman"/>
          <w:sz w:val="24"/>
          <w:szCs w:val="24"/>
          <w:lang w:val="da-DK"/>
        </w:rPr>
        <w:t xml:space="preserve"> a</w:t>
      </w:r>
      <w:r w:rsidRPr="00A06C86">
        <w:rPr>
          <w:rFonts w:ascii="Times New Roman" w:hAnsi="Times New Roman" w:cs="Times New Roman"/>
          <w:sz w:val="24"/>
          <w:szCs w:val="24"/>
          <w:lang w:val="da-DK"/>
        </w:rPr>
        <w:t>nerkendelse</w:t>
      </w:r>
      <w:r w:rsidR="00DE5A27" w:rsidRPr="00A06C86">
        <w:rPr>
          <w:rFonts w:ascii="Times New Roman" w:hAnsi="Times New Roman" w:cs="Times New Roman"/>
          <w:sz w:val="24"/>
          <w:szCs w:val="24"/>
          <w:lang w:val="da-DK"/>
        </w:rPr>
        <w:t>sformerne</w:t>
      </w:r>
      <w:r w:rsidR="00A47F5D" w:rsidRPr="00A06C86">
        <w:rPr>
          <w:rFonts w:ascii="Times New Roman" w:hAnsi="Times New Roman" w:cs="Times New Roman"/>
          <w:sz w:val="24"/>
          <w:szCs w:val="24"/>
          <w:lang w:val="da-DK"/>
        </w:rPr>
        <w:t xml:space="preserve"> som værende</w:t>
      </w:r>
      <w:r w:rsidRPr="00A06C86">
        <w:rPr>
          <w:rFonts w:ascii="Times New Roman" w:hAnsi="Times New Roman" w:cs="Times New Roman"/>
          <w:sz w:val="24"/>
          <w:szCs w:val="24"/>
          <w:lang w:val="da-DK"/>
        </w:rPr>
        <w:t xml:space="preserve"> af stor bet</w:t>
      </w:r>
      <w:r w:rsidR="00607685" w:rsidRPr="00A06C86">
        <w:rPr>
          <w:rFonts w:ascii="Times New Roman" w:hAnsi="Times New Roman" w:cs="Times New Roman"/>
          <w:sz w:val="24"/>
          <w:szCs w:val="24"/>
          <w:lang w:val="da-DK"/>
        </w:rPr>
        <w:t>ydning for deres hverdagsliv</w:t>
      </w:r>
      <w:r w:rsidR="00042540" w:rsidRPr="00A06C86">
        <w:rPr>
          <w:rFonts w:ascii="Times New Roman" w:hAnsi="Times New Roman" w:cs="Times New Roman"/>
          <w:sz w:val="24"/>
          <w:szCs w:val="24"/>
          <w:lang w:val="da-DK"/>
        </w:rPr>
        <w:t>, både med hensyn til</w:t>
      </w:r>
      <w:r w:rsidRPr="00A06C86">
        <w:rPr>
          <w:rFonts w:ascii="Times New Roman" w:hAnsi="Times New Roman" w:cs="Times New Roman"/>
          <w:sz w:val="24"/>
          <w:szCs w:val="24"/>
          <w:lang w:val="da-DK"/>
        </w:rPr>
        <w:t xml:space="preserve"> det praktiske, hvor deres færdigheder til at mestre hverdagslivets udfordringer forbedres, det personlige, hvor de </w:t>
      </w:r>
      <w:r w:rsidRPr="00A06C86">
        <w:rPr>
          <w:rFonts w:ascii="Times New Roman" w:hAnsi="Times New Roman" w:cs="Times New Roman"/>
          <w:sz w:val="24"/>
          <w:szCs w:val="24"/>
          <w:lang w:val="da-DK"/>
        </w:rPr>
        <w:lastRenderedPageBreak/>
        <w:t>får en mere positiv opfattelse af sig selv og det sociale, hvor de bliver bedre til at indgå i større sammenhænge og mere ligeværdige relationer.</w:t>
      </w:r>
    </w:p>
    <w:p w:rsidR="006F13EB" w:rsidRPr="00A06C86" w:rsidRDefault="006F13EB" w:rsidP="00DE1E6C">
      <w:pPr>
        <w:spacing w:line="360" w:lineRule="auto"/>
        <w:rPr>
          <w:rFonts w:ascii="Times New Roman" w:hAnsi="Times New Roman" w:cs="Times New Roman"/>
          <w:b/>
          <w:sz w:val="24"/>
          <w:szCs w:val="24"/>
          <w:lang w:val="da-DK"/>
        </w:rPr>
      </w:pPr>
    </w:p>
    <w:p w:rsidR="00E87BCE" w:rsidRPr="00A06C86" w:rsidRDefault="003807A0"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t xml:space="preserve">4.3 </w:t>
      </w:r>
      <w:r w:rsidR="00E87BCE" w:rsidRPr="00A06C86">
        <w:rPr>
          <w:rFonts w:ascii="Times New Roman" w:hAnsi="Times New Roman" w:cs="Times New Roman"/>
          <w:b/>
          <w:sz w:val="24"/>
          <w:szCs w:val="24"/>
          <w:lang w:val="da-DK"/>
        </w:rPr>
        <w:t xml:space="preserve">Teoretisk diskussion </w:t>
      </w:r>
      <w:r w:rsidR="00567C2C" w:rsidRPr="00A06C86">
        <w:rPr>
          <w:rFonts w:ascii="Times New Roman" w:hAnsi="Times New Roman" w:cs="Times New Roman"/>
          <w:b/>
          <w:sz w:val="24"/>
          <w:szCs w:val="24"/>
          <w:lang w:val="da-DK"/>
        </w:rPr>
        <w:t xml:space="preserve">af: </w:t>
      </w:r>
      <w:r w:rsidR="00E87BCE" w:rsidRPr="00A06C86">
        <w:rPr>
          <w:rFonts w:ascii="Times New Roman" w:hAnsi="Times New Roman" w:cs="Times New Roman"/>
          <w:i/>
          <w:sz w:val="24"/>
          <w:szCs w:val="24"/>
          <w:lang w:val="da-DK"/>
        </w:rPr>
        <w:t>Hvilke konsekvenser kan manglende anerkendelse i bostø</w:t>
      </w:r>
      <w:r w:rsidR="00FE3BC7" w:rsidRPr="00A06C86">
        <w:rPr>
          <w:rFonts w:ascii="Times New Roman" w:hAnsi="Times New Roman" w:cs="Times New Roman"/>
          <w:i/>
          <w:sz w:val="24"/>
          <w:szCs w:val="24"/>
          <w:lang w:val="da-DK"/>
        </w:rPr>
        <w:t>tte indsatsen have for borgernes</w:t>
      </w:r>
      <w:r w:rsidR="00E87BCE" w:rsidRPr="00A06C86">
        <w:rPr>
          <w:rFonts w:ascii="Times New Roman" w:hAnsi="Times New Roman" w:cs="Times New Roman"/>
          <w:i/>
          <w:sz w:val="24"/>
          <w:szCs w:val="24"/>
          <w:lang w:val="da-DK"/>
        </w:rPr>
        <w:t xml:space="preserve"> selvforhold?</w:t>
      </w:r>
    </w:p>
    <w:p w:rsidR="00E87BCE"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Igennem analyserne viser det sig, at alle</w:t>
      </w:r>
      <w:r w:rsidR="00CA059A" w:rsidRPr="00A06C86">
        <w:rPr>
          <w:rFonts w:ascii="Times New Roman" w:hAnsi="Times New Roman" w:cs="Times New Roman"/>
          <w:sz w:val="24"/>
          <w:szCs w:val="24"/>
          <w:lang w:val="da-DK"/>
        </w:rPr>
        <w:t xml:space="preserve"> interviewede borger</w:t>
      </w:r>
      <w:r w:rsidR="00042540" w:rsidRPr="00A06C86">
        <w:rPr>
          <w:rFonts w:ascii="Times New Roman" w:hAnsi="Times New Roman" w:cs="Times New Roman"/>
          <w:sz w:val="24"/>
          <w:szCs w:val="24"/>
          <w:lang w:val="da-DK"/>
        </w:rPr>
        <w:t>e oplever udfordringer i forhold til</w:t>
      </w:r>
      <w:r w:rsidRPr="00A06C86">
        <w:rPr>
          <w:rFonts w:ascii="Times New Roman" w:hAnsi="Times New Roman" w:cs="Times New Roman"/>
          <w:sz w:val="24"/>
          <w:szCs w:val="24"/>
          <w:lang w:val="da-DK"/>
        </w:rPr>
        <w:t xml:space="preserve"> at modtage bostøtte i eget hjem. Udfordringerne spænder over</w:t>
      </w:r>
      <w:r w:rsidR="00317B3D" w:rsidRPr="00A06C86">
        <w:rPr>
          <w:rFonts w:ascii="Times New Roman" w:hAnsi="Times New Roman" w:cs="Times New Roman"/>
          <w:sz w:val="24"/>
          <w:szCs w:val="24"/>
          <w:lang w:val="da-DK"/>
        </w:rPr>
        <w:t>, at borgerne oplever, at de ikke</w:t>
      </w:r>
      <w:r w:rsidRPr="00A06C86">
        <w:rPr>
          <w:rFonts w:ascii="Times New Roman" w:hAnsi="Times New Roman" w:cs="Times New Roman"/>
          <w:sz w:val="24"/>
          <w:szCs w:val="24"/>
          <w:lang w:val="da-DK"/>
        </w:rPr>
        <w:t xml:space="preserve"> bl</w:t>
      </w:r>
      <w:r w:rsidR="003807A0" w:rsidRPr="00A06C86">
        <w:rPr>
          <w:rFonts w:ascii="Times New Roman" w:hAnsi="Times New Roman" w:cs="Times New Roman"/>
          <w:sz w:val="24"/>
          <w:szCs w:val="24"/>
          <w:lang w:val="da-DK"/>
        </w:rPr>
        <w:t>ive</w:t>
      </w:r>
      <w:r w:rsidR="00317B3D" w:rsidRPr="00A06C86">
        <w:rPr>
          <w:rFonts w:ascii="Times New Roman" w:hAnsi="Times New Roman" w:cs="Times New Roman"/>
          <w:sz w:val="24"/>
          <w:szCs w:val="24"/>
          <w:lang w:val="da-DK"/>
        </w:rPr>
        <w:t>r</w:t>
      </w:r>
      <w:r w:rsidR="003807A0" w:rsidRPr="00A06C86">
        <w:rPr>
          <w:rFonts w:ascii="Times New Roman" w:hAnsi="Times New Roman" w:cs="Times New Roman"/>
          <w:sz w:val="24"/>
          <w:szCs w:val="24"/>
          <w:lang w:val="da-DK"/>
        </w:rPr>
        <w:t xml:space="preserve"> set og hørt </w:t>
      </w:r>
      <w:r w:rsidR="00317B3D" w:rsidRPr="00A06C86">
        <w:rPr>
          <w:rFonts w:ascii="Times New Roman" w:hAnsi="Times New Roman" w:cs="Times New Roman"/>
          <w:sz w:val="24"/>
          <w:szCs w:val="24"/>
          <w:lang w:val="da-DK"/>
        </w:rPr>
        <w:t>samt med</w:t>
      </w:r>
      <w:r w:rsidRPr="00A06C86">
        <w:rPr>
          <w:rFonts w:ascii="Times New Roman" w:hAnsi="Times New Roman" w:cs="Times New Roman"/>
          <w:sz w:val="24"/>
          <w:szCs w:val="24"/>
          <w:lang w:val="da-DK"/>
        </w:rPr>
        <w:t>inddraget af den professionelle til ikke at opleve</w:t>
      </w:r>
      <w:r w:rsidR="008427C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kommu</w:t>
      </w:r>
      <w:r w:rsidR="004653AA" w:rsidRPr="00A06C86">
        <w:rPr>
          <w:rFonts w:ascii="Times New Roman" w:hAnsi="Times New Roman" w:cs="Times New Roman"/>
          <w:sz w:val="24"/>
          <w:szCs w:val="24"/>
          <w:lang w:val="da-DK"/>
        </w:rPr>
        <w:t>nen i tilstrækkelig grad formår</w:t>
      </w:r>
      <w:r w:rsidR="00FE3BC7" w:rsidRPr="00A06C86">
        <w:rPr>
          <w:rFonts w:ascii="Times New Roman" w:hAnsi="Times New Roman" w:cs="Times New Roman"/>
          <w:sz w:val="24"/>
          <w:szCs w:val="24"/>
          <w:lang w:val="da-DK"/>
        </w:rPr>
        <w:t xml:space="preserve"> at tilgodese deres</w:t>
      </w:r>
      <w:r w:rsidRPr="00A06C86">
        <w:rPr>
          <w:rFonts w:ascii="Times New Roman" w:hAnsi="Times New Roman" w:cs="Times New Roman"/>
          <w:sz w:val="24"/>
          <w:szCs w:val="24"/>
          <w:lang w:val="da-DK"/>
        </w:rPr>
        <w:t xml:space="preserve"> behov for bostøtte i eget hjem. Analyserne viser</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w:t>
      </w:r>
      <w:r w:rsidR="00DE5A27" w:rsidRPr="00A06C86">
        <w:rPr>
          <w:rFonts w:ascii="Times New Roman" w:hAnsi="Times New Roman" w:cs="Times New Roman"/>
          <w:sz w:val="24"/>
          <w:szCs w:val="24"/>
          <w:lang w:val="da-DK"/>
        </w:rPr>
        <w:t xml:space="preserve">borgerne oplever, at </w:t>
      </w:r>
      <w:r w:rsidRPr="00A06C86">
        <w:rPr>
          <w:rFonts w:ascii="Times New Roman" w:hAnsi="Times New Roman" w:cs="Times New Roman"/>
          <w:sz w:val="24"/>
          <w:szCs w:val="24"/>
          <w:lang w:val="da-DK"/>
        </w:rPr>
        <w:t xml:space="preserve">disse udfordringer </w:t>
      </w:r>
      <w:r w:rsidR="00CA059A" w:rsidRPr="00A06C86">
        <w:rPr>
          <w:rFonts w:ascii="Times New Roman" w:hAnsi="Times New Roman" w:cs="Times New Roman"/>
          <w:sz w:val="24"/>
          <w:szCs w:val="24"/>
          <w:lang w:val="da-DK"/>
        </w:rPr>
        <w:t>har en</w:t>
      </w:r>
      <w:r w:rsidR="004653AA" w:rsidRPr="00A06C86">
        <w:rPr>
          <w:rFonts w:ascii="Times New Roman" w:hAnsi="Times New Roman" w:cs="Times New Roman"/>
          <w:sz w:val="24"/>
          <w:szCs w:val="24"/>
          <w:lang w:val="da-DK"/>
        </w:rPr>
        <w:t xml:space="preserve"> række</w:t>
      </w:r>
      <w:r w:rsidRPr="00A06C86">
        <w:rPr>
          <w:rFonts w:ascii="Times New Roman" w:hAnsi="Times New Roman" w:cs="Times New Roman"/>
          <w:sz w:val="24"/>
          <w:szCs w:val="24"/>
          <w:lang w:val="da-DK"/>
        </w:rPr>
        <w:t xml:space="preserve"> ne</w:t>
      </w:r>
      <w:r w:rsidR="00DE5A27" w:rsidRPr="00A06C86">
        <w:rPr>
          <w:rFonts w:ascii="Times New Roman" w:hAnsi="Times New Roman" w:cs="Times New Roman"/>
          <w:sz w:val="24"/>
          <w:szCs w:val="24"/>
          <w:lang w:val="da-DK"/>
        </w:rPr>
        <w:t>gative konsekvenser for dem</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hvilket Honneths teor</w:t>
      </w:r>
      <w:r w:rsidR="008427CB" w:rsidRPr="00A06C86">
        <w:rPr>
          <w:rFonts w:ascii="Times New Roman" w:hAnsi="Times New Roman" w:cs="Times New Roman"/>
          <w:sz w:val="24"/>
          <w:szCs w:val="24"/>
          <w:lang w:val="da-DK"/>
        </w:rPr>
        <w:t>i om krænkelser i privatsfæren samt</w:t>
      </w:r>
      <w:r w:rsidR="00996744" w:rsidRPr="00A06C86">
        <w:rPr>
          <w:rFonts w:ascii="Times New Roman" w:hAnsi="Times New Roman" w:cs="Times New Roman"/>
          <w:sz w:val="24"/>
          <w:szCs w:val="24"/>
          <w:lang w:val="da-DK"/>
        </w:rPr>
        <w:t xml:space="preserve"> i</w:t>
      </w:r>
      <w:r w:rsidR="008427CB"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den retlige og solidariske sfære kan give en forklaring på. </w:t>
      </w:r>
    </w:p>
    <w:p w:rsidR="00E87BCE"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Honne</w:t>
      </w:r>
      <w:r w:rsidR="00CA059A" w:rsidRPr="00A06C86">
        <w:rPr>
          <w:rFonts w:ascii="Times New Roman" w:hAnsi="Times New Roman" w:cs="Times New Roman"/>
          <w:sz w:val="24"/>
          <w:szCs w:val="24"/>
          <w:lang w:val="da-DK"/>
        </w:rPr>
        <w:t>ths optik er individet fra fødslen</w:t>
      </w:r>
      <w:r w:rsidRPr="00A06C86">
        <w:rPr>
          <w:rFonts w:ascii="Times New Roman" w:hAnsi="Times New Roman" w:cs="Times New Roman"/>
          <w:sz w:val="24"/>
          <w:szCs w:val="24"/>
          <w:lang w:val="da-DK"/>
        </w:rPr>
        <w:t xml:space="preserve"> afhængig af </w:t>
      </w:r>
      <w:r w:rsidR="00CA059A" w:rsidRPr="00A06C86">
        <w:rPr>
          <w:rFonts w:ascii="Times New Roman" w:hAnsi="Times New Roman" w:cs="Times New Roman"/>
          <w:sz w:val="24"/>
          <w:szCs w:val="24"/>
          <w:lang w:val="da-DK"/>
        </w:rPr>
        <w:t xml:space="preserve">de </w:t>
      </w:r>
      <w:r w:rsidRPr="00A06C86">
        <w:rPr>
          <w:rFonts w:ascii="Times New Roman" w:hAnsi="Times New Roman" w:cs="Times New Roman"/>
          <w:sz w:val="24"/>
          <w:szCs w:val="24"/>
          <w:lang w:val="da-DK"/>
        </w:rPr>
        <w:t>primære relationers følelsesmæssige kon</w:t>
      </w:r>
      <w:r w:rsidR="00FE3BC7" w:rsidRPr="00A06C86">
        <w:rPr>
          <w:rFonts w:ascii="Times New Roman" w:hAnsi="Times New Roman" w:cs="Times New Roman"/>
          <w:sz w:val="24"/>
          <w:szCs w:val="24"/>
          <w:lang w:val="da-DK"/>
        </w:rPr>
        <w:t>takt og nærhed</w:t>
      </w:r>
      <w:r w:rsidR="00CA059A" w:rsidRPr="00A06C86">
        <w:rPr>
          <w:rFonts w:ascii="Times New Roman" w:hAnsi="Times New Roman" w:cs="Times New Roman"/>
          <w:sz w:val="24"/>
          <w:szCs w:val="24"/>
          <w:lang w:val="da-DK"/>
        </w:rPr>
        <w:t>. Livet igennem</w:t>
      </w:r>
      <w:r w:rsidRPr="00A06C86">
        <w:rPr>
          <w:rFonts w:ascii="Times New Roman" w:hAnsi="Times New Roman" w:cs="Times New Roman"/>
          <w:sz w:val="24"/>
          <w:szCs w:val="24"/>
          <w:lang w:val="da-DK"/>
        </w:rPr>
        <w:t xml:space="preserve"> knytter individet bånd til flere primære relationer</w:t>
      </w:r>
      <w:r w:rsidR="00CA059A" w:rsidRPr="00A06C86">
        <w:rPr>
          <w:rFonts w:ascii="Times New Roman" w:hAnsi="Times New Roman" w:cs="Times New Roman"/>
          <w:sz w:val="24"/>
          <w:szCs w:val="24"/>
          <w:lang w:val="da-DK"/>
        </w:rPr>
        <w:t>, hvor individet</w:t>
      </w:r>
      <w:r w:rsidRPr="00A06C86">
        <w:rPr>
          <w:rFonts w:ascii="Times New Roman" w:hAnsi="Times New Roman" w:cs="Times New Roman"/>
          <w:sz w:val="24"/>
          <w:szCs w:val="24"/>
          <w:lang w:val="da-DK"/>
        </w:rPr>
        <w:t xml:space="preserve"> også er sårbart</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idet det er afhængigt af disse relationers værdsættelse (Honneth, 2006:130-131). </w:t>
      </w:r>
      <w:r w:rsidR="00996744" w:rsidRPr="00A06C86">
        <w:rPr>
          <w:rFonts w:ascii="Times New Roman" w:hAnsi="Times New Roman" w:cs="Times New Roman"/>
          <w:sz w:val="24"/>
          <w:szCs w:val="24"/>
          <w:lang w:val="da-DK"/>
        </w:rPr>
        <w:t>Ifølge borgernes fortællinger oplever de en emotionel støtte via den professionelle, som de ikke tidligere i lignende grad har erfaret fra andre.</w:t>
      </w:r>
      <w:r w:rsidR="0089736C" w:rsidRPr="00A06C86">
        <w:rPr>
          <w:rFonts w:ascii="Times New Roman" w:hAnsi="Times New Roman" w:cs="Times New Roman"/>
          <w:sz w:val="24"/>
          <w:szCs w:val="24"/>
          <w:lang w:val="da-DK"/>
        </w:rPr>
        <w:t xml:space="preserve"> Dermed kan bostøtte</w:t>
      </w:r>
      <w:r w:rsidR="0055156A" w:rsidRPr="00A06C86">
        <w:rPr>
          <w:rFonts w:ascii="Times New Roman" w:hAnsi="Times New Roman" w:cs="Times New Roman"/>
          <w:sz w:val="24"/>
          <w:szCs w:val="24"/>
          <w:lang w:val="da-DK"/>
        </w:rPr>
        <w:t>n</w:t>
      </w:r>
      <w:r w:rsidR="0089736C" w:rsidRPr="00A06C86">
        <w:rPr>
          <w:rFonts w:ascii="Times New Roman" w:hAnsi="Times New Roman" w:cs="Times New Roman"/>
          <w:sz w:val="24"/>
          <w:szCs w:val="24"/>
          <w:lang w:val="da-DK"/>
        </w:rPr>
        <w:t xml:space="preserve"> ifølge borgerne indtage en vigtigt rolle</w:t>
      </w:r>
      <w:r w:rsidR="0055156A" w:rsidRPr="00A06C86">
        <w:rPr>
          <w:rFonts w:ascii="Times New Roman" w:hAnsi="Times New Roman" w:cs="Times New Roman"/>
          <w:sz w:val="24"/>
          <w:szCs w:val="24"/>
          <w:lang w:val="da-DK"/>
        </w:rPr>
        <w:t>,</w:t>
      </w:r>
      <w:r w:rsidR="0089736C" w:rsidRPr="00A06C86">
        <w:rPr>
          <w:rFonts w:ascii="Times New Roman" w:hAnsi="Times New Roman" w:cs="Times New Roman"/>
          <w:sz w:val="24"/>
          <w:szCs w:val="24"/>
          <w:lang w:val="da-DK"/>
        </w:rPr>
        <w:t xml:space="preserve"> som kan sammenstilles med begrebet</w:t>
      </w:r>
      <w:r w:rsidR="0055156A" w:rsidRPr="00A06C86">
        <w:rPr>
          <w:rFonts w:ascii="Times New Roman" w:hAnsi="Times New Roman" w:cs="Times New Roman"/>
          <w:sz w:val="24"/>
          <w:szCs w:val="24"/>
          <w:lang w:val="da-DK"/>
        </w:rPr>
        <w:t xml:space="preserve"> om</w:t>
      </w:r>
      <w:r w:rsidR="0089736C" w:rsidRPr="00A06C86">
        <w:rPr>
          <w:rFonts w:ascii="Times New Roman" w:hAnsi="Times New Roman" w:cs="Times New Roman"/>
          <w:sz w:val="24"/>
          <w:szCs w:val="24"/>
          <w:lang w:val="da-DK"/>
        </w:rPr>
        <w:t xml:space="preserve"> den konkrete anden</w:t>
      </w:r>
      <w:r w:rsidR="0055156A" w:rsidRPr="00A06C86">
        <w:rPr>
          <w:rFonts w:ascii="Times New Roman" w:hAnsi="Times New Roman" w:cs="Times New Roman"/>
          <w:sz w:val="24"/>
          <w:szCs w:val="24"/>
          <w:lang w:val="da-DK"/>
        </w:rPr>
        <w:t xml:space="preserve">, som Honneth beskriver </w:t>
      </w:r>
      <w:r w:rsidR="0089736C" w:rsidRPr="00A06C86">
        <w:rPr>
          <w:rFonts w:ascii="Times New Roman" w:hAnsi="Times New Roman" w:cs="Times New Roman"/>
          <w:sz w:val="24"/>
          <w:szCs w:val="24"/>
          <w:lang w:val="da-DK"/>
        </w:rPr>
        <w:t xml:space="preserve">inden for privatsfæren. </w:t>
      </w:r>
      <w:r w:rsidRPr="00A06C86">
        <w:rPr>
          <w:rFonts w:ascii="Times New Roman" w:hAnsi="Times New Roman" w:cs="Times New Roman"/>
          <w:sz w:val="24"/>
          <w:szCs w:val="24"/>
          <w:lang w:val="da-DK"/>
        </w:rPr>
        <w:t>Når borgerne</w:t>
      </w:r>
      <w:r w:rsidR="00361E80" w:rsidRPr="00A06C86">
        <w:rPr>
          <w:rFonts w:ascii="Times New Roman" w:hAnsi="Times New Roman" w:cs="Times New Roman"/>
          <w:sz w:val="24"/>
          <w:szCs w:val="24"/>
          <w:lang w:val="da-DK"/>
        </w:rPr>
        <w:t xml:space="preserve"> oplever</w:t>
      </w:r>
      <w:r w:rsidR="00317B3D" w:rsidRPr="00A06C86">
        <w:rPr>
          <w:rFonts w:ascii="Times New Roman" w:hAnsi="Times New Roman" w:cs="Times New Roman"/>
          <w:sz w:val="24"/>
          <w:szCs w:val="24"/>
          <w:lang w:val="da-DK"/>
        </w:rPr>
        <w:t>, at de</w:t>
      </w:r>
      <w:r w:rsidR="00361E80" w:rsidRPr="00A06C86">
        <w:rPr>
          <w:rFonts w:ascii="Times New Roman" w:hAnsi="Times New Roman" w:cs="Times New Roman"/>
          <w:sz w:val="24"/>
          <w:szCs w:val="24"/>
          <w:lang w:val="da-DK"/>
        </w:rPr>
        <w:t xml:space="preserve"> har et tæt forhold til </w:t>
      </w:r>
      <w:r w:rsidRPr="00A06C86">
        <w:rPr>
          <w:rFonts w:ascii="Times New Roman" w:hAnsi="Times New Roman" w:cs="Times New Roman"/>
          <w:sz w:val="24"/>
          <w:szCs w:val="24"/>
          <w:lang w:val="da-DK"/>
        </w:rPr>
        <w:t>deres bost</w:t>
      </w:r>
      <w:r w:rsidR="008427CB" w:rsidRPr="00A06C86">
        <w:rPr>
          <w:rFonts w:ascii="Times New Roman" w:hAnsi="Times New Roman" w:cs="Times New Roman"/>
          <w:sz w:val="24"/>
          <w:szCs w:val="24"/>
          <w:lang w:val="da-DK"/>
        </w:rPr>
        <w:t xml:space="preserve">øttemedarbejder </w:t>
      </w:r>
      <w:r w:rsidRPr="00A06C86">
        <w:rPr>
          <w:rFonts w:ascii="Times New Roman" w:hAnsi="Times New Roman" w:cs="Times New Roman"/>
          <w:sz w:val="24"/>
          <w:szCs w:val="24"/>
          <w:lang w:val="da-DK"/>
        </w:rPr>
        <w:t>betyde</w:t>
      </w:r>
      <w:r w:rsidR="00F27D02" w:rsidRPr="00A06C86">
        <w:rPr>
          <w:rFonts w:ascii="Times New Roman" w:hAnsi="Times New Roman" w:cs="Times New Roman"/>
          <w:sz w:val="24"/>
          <w:szCs w:val="24"/>
          <w:lang w:val="da-DK"/>
        </w:rPr>
        <w:t>r det</w:t>
      </w:r>
      <w:r w:rsidR="00FE1F8E" w:rsidRPr="00A06C86">
        <w:rPr>
          <w:rFonts w:ascii="Times New Roman" w:hAnsi="Times New Roman" w:cs="Times New Roman"/>
          <w:sz w:val="24"/>
          <w:szCs w:val="24"/>
          <w:lang w:val="da-DK"/>
        </w:rPr>
        <w:t>,</w:t>
      </w:r>
      <w:r w:rsidR="008427CB" w:rsidRPr="00A06C86">
        <w:rPr>
          <w:rFonts w:ascii="Times New Roman" w:hAnsi="Times New Roman" w:cs="Times New Roman"/>
          <w:sz w:val="24"/>
          <w:szCs w:val="24"/>
          <w:lang w:val="da-DK"/>
        </w:rPr>
        <w:t xml:space="preserve"> at</w:t>
      </w:r>
      <w:r w:rsidRPr="00A06C86">
        <w:rPr>
          <w:rFonts w:ascii="Times New Roman" w:hAnsi="Times New Roman" w:cs="Times New Roman"/>
          <w:sz w:val="24"/>
          <w:szCs w:val="24"/>
          <w:lang w:val="da-DK"/>
        </w:rPr>
        <w:t xml:space="preserve"> de har en forventning om at blive mødt med opmærksomhed og emotionel støtte</w:t>
      </w:r>
      <w:r w:rsidR="00F27D02" w:rsidRPr="00A06C86">
        <w:rPr>
          <w:rFonts w:ascii="Times New Roman" w:hAnsi="Times New Roman" w:cs="Times New Roman"/>
          <w:sz w:val="24"/>
          <w:szCs w:val="24"/>
          <w:lang w:val="da-DK"/>
        </w:rPr>
        <w:t>. Det</w:t>
      </w:r>
      <w:r w:rsidRPr="00A06C86">
        <w:rPr>
          <w:rFonts w:ascii="Times New Roman" w:hAnsi="Times New Roman" w:cs="Times New Roman"/>
          <w:sz w:val="24"/>
          <w:szCs w:val="24"/>
          <w:lang w:val="da-DK"/>
        </w:rPr>
        <w:t xml:space="preserve"> medføre</w:t>
      </w:r>
      <w:r w:rsidR="00F27D02" w:rsidRPr="00A06C86">
        <w:rPr>
          <w:rFonts w:ascii="Times New Roman" w:hAnsi="Times New Roman" w:cs="Times New Roman"/>
          <w:sz w:val="24"/>
          <w:szCs w:val="24"/>
          <w:lang w:val="da-DK"/>
        </w:rPr>
        <w:t>r</w:t>
      </w:r>
      <w:r w:rsidR="000709BA" w:rsidRPr="00A06C86">
        <w:rPr>
          <w:rFonts w:ascii="Times New Roman" w:hAnsi="Times New Roman" w:cs="Times New Roman"/>
          <w:sz w:val="24"/>
          <w:szCs w:val="24"/>
          <w:lang w:val="da-DK"/>
        </w:rPr>
        <w:t>, at de bliver bevidste om</w:t>
      </w:r>
      <w:r w:rsidRPr="00A06C86">
        <w:rPr>
          <w:rFonts w:ascii="Times New Roman" w:hAnsi="Times New Roman" w:cs="Times New Roman"/>
          <w:sz w:val="24"/>
          <w:szCs w:val="24"/>
          <w:lang w:val="da-DK"/>
        </w:rPr>
        <w:t xml:space="preserve"> en sårbarhed</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når denne forventn</w:t>
      </w:r>
      <w:r w:rsidR="00CA059A" w:rsidRPr="00A06C86">
        <w:rPr>
          <w:rFonts w:ascii="Times New Roman" w:hAnsi="Times New Roman" w:cs="Times New Roman"/>
          <w:sz w:val="24"/>
          <w:szCs w:val="24"/>
          <w:lang w:val="da-DK"/>
        </w:rPr>
        <w:t>ing ikke bliver indfriet</w:t>
      </w:r>
      <w:r w:rsidR="0055156A"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En sådan oplevelse er tydelig hos Line</w:t>
      </w:r>
      <w:r w:rsidR="00CA059A" w:rsidRPr="00A06C86">
        <w:rPr>
          <w:rFonts w:ascii="Times New Roman" w:hAnsi="Times New Roman" w:cs="Times New Roman"/>
          <w:sz w:val="24"/>
          <w:szCs w:val="24"/>
          <w:lang w:val="da-DK"/>
        </w:rPr>
        <w:t>,</w:t>
      </w:r>
      <w:r w:rsidR="00FE3BC7" w:rsidRPr="00A06C86">
        <w:rPr>
          <w:rFonts w:ascii="Times New Roman" w:hAnsi="Times New Roman" w:cs="Times New Roman"/>
          <w:sz w:val="24"/>
          <w:szCs w:val="24"/>
          <w:lang w:val="da-DK"/>
        </w:rPr>
        <w:t xml:space="preserve"> idet</w:t>
      </w:r>
      <w:r w:rsidRPr="00A06C86">
        <w:rPr>
          <w:rFonts w:ascii="Times New Roman" w:hAnsi="Times New Roman" w:cs="Times New Roman"/>
          <w:sz w:val="24"/>
          <w:szCs w:val="24"/>
          <w:lang w:val="da-DK"/>
        </w:rPr>
        <w:t xml:space="preserve"> hun fortæller: </w:t>
      </w:r>
    </w:p>
    <w:p w:rsidR="00E87BCE"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w:t>
      </w:r>
      <w:r w:rsidR="0089736C"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 xml:space="preserve">det var så meget sårbart for mig egentlig, at jeg skulle sidde og </w:t>
      </w:r>
      <w:r w:rsidR="00CA35D7" w:rsidRPr="00A06C86">
        <w:rPr>
          <w:rFonts w:ascii="Times New Roman" w:hAnsi="Times New Roman" w:cs="Times New Roman"/>
          <w:i/>
          <w:sz w:val="24"/>
          <w:szCs w:val="24"/>
          <w:lang w:val="da-DK"/>
        </w:rPr>
        <w:t>forsvare, at jeg havde brug for</w:t>
      </w:r>
      <w:r w:rsidRPr="00A06C86">
        <w:rPr>
          <w:rFonts w:ascii="Times New Roman" w:hAnsi="Times New Roman" w:cs="Times New Roman"/>
          <w:i/>
          <w:sz w:val="24"/>
          <w:szCs w:val="24"/>
          <w:lang w:val="da-DK"/>
        </w:rPr>
        <w:t xml:space="preserve"> at tale med hende egentlig</w:t>
      </w:r>
      <w:r w:rsidR="00CA35D7" w:rsidRPr="00A06C86">
        <w:rPr>
          <w:rFonts w:ascii="Times New Roman" w:hAnsi="Times New Roman" w:cs="Times New Roman"/>
          <w:i/>
          <w:sz w:val="24"/>
          <w:szCs w:val="24"/>
          <w:lang w:val="da-DK"/>
        </w:rPr>
        <w:t>,</w:t>
      </w:r>
      <w:r w:rsidRPr="00A06C86">
        <w:rPr>
          <w:rFonts w:ascii="Times New Roman" w:hAnsi="Times New Roman" w:cs="Times New Roman"/>
          <w:i/>
          <w:sz w:val="24"/>
          <w:szCs w:val="24"/>
          <w:lang w:val="da-DK"/>
        </w:rPr>
        <w:t xml:space="preserve"> så det blev jeg faktisk meget ked af. (...) I situationen der lukkede jeg fuldstændig i, jeg blev simpelthen rigtig ked af det (…) så kunne jeg slet ikke overskue tingene, hvis jeg ikke måtte tale med hende”</w:t>
      </w:r>
    </w:p>
    <w:p w:rsidR="00E87BCE"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Line</w:t>
      </w:r>
      <w:r w:rsidR="007A5D57" w:rsidRPr="00A06C86">
        <w:rPr>
          <w:rFonts w:ascii="Times New Roman" w:hAnsi="Times New Roman" w:cs="Times New Roman"/>
          <w:sz w:val="24"/>
          <w:szCs w:val="24"/>
          <w:lang w:val="da-DK"/>
        </w:rPr>
        <w:t xml:space="preserve">s erfaring </w:t>
      </w:r>
      <w:r w:rsidRPr="00A06C86">
        <w:rPr>
          <w:rFonts w:ascii="Times New Roman" w:hAnsi="Times New Roman" w:cs="Times New Roman"/>
          <w:sz w:val="24"/>
          <w:szCs w:val="24"/>
          <w:lang w:val="da-DK"/>
        </w:rPr>
        <w:t>i mødet med bostøttemedarbejderen</w:t>
      </w:r>
      <w:r w:rsidR="008427CB" w:rsidRPr="00A06C86">
        <w:rPr>
          <w:rFonts w:ascii="Times New Roman" w:hAnsi="Times New Roman" w:cs="Times New Roman"/>
          <w:sz w:val="24"/>
          <w:szCs w:val="24"/>
          <w:lang w:val="da-DK"/>
        </w:rPr>
        <w:t xml:space="preserve"> stemmer ikke overens</w:t>
      </w:r>
      <w:r w:rsidRPr="00A06C86">
        <w:rPr>
          <w:rFonts w:ascii="Times New Roman" w:hAnsi="Times New Roman" w:cs="Times New Roman"/>
          <w:sz w:val="24"/>
          <w:szCs w:val="24"/>
          <w:lang w:val="da-DK"/>
        </w:rPr>
        <w:t xml:space="preserve"> med den forventning</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hun har til den konkrete anden</w:t>
      </w:r>
      <w:r w:rsidR="009E3D9F" w:rsidRPr="00A06C86">
        <w:rPr>
          <w:rFonts w:ascii="Times New Roman" w:hAnsi="Times New Roman" w:cs="Times New Roman"/>
          <w:sz w:val="24"/>
          <w:szCs w:val="24"/>
          <w:lang w:val="da-DK"/>
        </w:rPr>
        <w:t xml:space="preserve"> dvs. bostøtten</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w:t>
      </w:r>
      <w:r w:rsidR="00FE1F8E" w:rsidRPr="00A06C86">
        <w:rPr>
          <w:rFonts w:ascii="Times New Roman" w:hAnsi="Times New Roman" w:cs="Times New Roman"/>
          <w:sz w:val="24"/>
          <w:szCs w:val="24"/>
          <w:lang w:val="da-DK"/>
        </w:rPr>
        <w:t xml:space="preserve"> Line oplever</w:t>
      </w:r>
      <w:r w:rsidRPr="00A06C86">
        <w:rPr>
          <w:rFonts w:ascii="Times New Roman" w:hAnsi="Times New Roman" w:cs="Times New Roman"/>
          <w:sz w:val="24"/>
          <w:szCs w:val="24"/>
          <w:lang w:val="da-DK"/>
        </w:rPr>
        <w:t xml:space="preserve"> skal tilgodese hende</w:t>
      </w:r>
      <w:r w:rsidR="008427CB"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behov for </w:t>
      </w:r>
      <w:r w:rsidR="000E35F1" w:rsidRPr="00A06C86">
        <w:rPr>
          <w:rFonts w:ascii="Times New Roman" w:hAnsi="Times New Roman" w:cs="Times New Roman"/>
          <w:sz w:val="24"/>
          <w:szCs w:val="24"/>
          <w:lang w:val="da-DK"/>
        </w:rPr>
        <w:t>emotionel støtte</w:t>
      </w:r>
      <w:r w:rsidR="009E3D9F" w:rsidRPr="00A06C86">
        <w:rPr>
          <w:rFonts w:ascii="Times New Roman" w:hAnsi="Times New Roman" w:cs="Times New Roman"/>
          <w:sz w:val="24"/>
          <w:szCs w:val="24"/>
          <w:lang w:val="da-DK"/>
        </w:rPr>
        <w:t xml:space="preserve">. Hvor anerkendelse </w:t>
      </w:r>
      <w:r w:rsidRPr="00A06C86">
        <w:rPr>
          <w:rFonts w:ascii="Times New Roman" w:hAnsi="Times New Roman" w:cs="Times New Roman"/>
          <w:sz w:val="24"/>
          <w:szCs w:val="24"/>
          <w:lang w:val="da-DK"/>
        </w:rPr>
        <w:t>inden</w:t>
      </w:r>
      <w:r w:rsidR="00E36212"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for privat</w:t>
      </w:r>
      <w:r w:rsidR="000E35F1" w:rsidRPr="00A06C86">
        <w:rPr>
          <w:rFonts w:ascii="Times New Roman" w:hAnsi="Times New Roman" w:cs="Times New Roman"/>
          <w:sz w:val="24"/>
          <w:szCs w:val="24"/>
          <w:lang w:val="da-DK"/>
        </w:rPr>
        <w:t>sfæren</w:t>
      </w:r>
      <w:r w:rsidR="00DB59CF" w:rsidRPr="00A06C86">
        <w:rPr>
          <w:rFonts w:ascii="Times New Roman" w:hAnsi="Times New Roman" w:cs="Times New Roman"/>
          <w:sz w:val="24"/>
          <w:szCs w:val="24"/>
          <w:lang w:val="da-DK"/>
        </w:rPr>
        <w:t xml:space="preserve"> ifølge Honneth</w:t>
      </w:r>
      <w:r w:rsidR="000E35F1"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medføre</w:t>
      </w:r>
      <w:r w:rsidR="000E35F1" w:rsidRPr="00A06C86">
        <w:rPr>
          <w:rFonts w:ascii="Times New Roman" w:hAnsi="Times New Roman" w:cs="Times New Roman"/>
          <w:sz w:val="24"/>
          <w:szCs w:val="24"/>
          <w:lang w:val="da-DK"/>
        </w:rPr>
        <w:t>r</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individet udvikler et forstærket selvforhold samt evne til at handle og</w:t>
      </w:r>
      <w:r w:rsidR="00CA059A" w:rsidRPr="00A06C86">
        <w:rPr>
          <w:rFonts w:ascii="Times New Roman" w:hAnsi="Times New Roman" w:cs="Times New Roman"/>
          <w:sz w:val="24"/>
          <w:szCs w:val="24"/>
          <w:lang w:val="da-DK"/>
        </w:rPr>
        <w:t xml:space="preserve"> kommunikere</w:t>
      </w:r>
      <w:r w:rsidR="00CA35D7" w:rsidRPr="00A06C86">
        <w:rPr>
          <w:rFonts w:ascii="Times New Roman" w:hAnsi="Times New Roman" w:cs="Times New Roman"/>
          <w:sz w:val="24"/>
          <w:szCs w:val="24"/>
          <w:lang w:val="da-DK"/>
        </w:rPr>
        <w:t>,</w:t>
      </w:r>
      <w:r w:rsidR="00CA059A" w:rsidRPr="00A06C86">
        <w:rPr>
          <w:rFonts w:ascii="Times New Roman" w:hAnsi="Times New Roman" w:cs="Times New Roman"/>
          <w:sz w:val="24"/>
          <w:szCs w:val="24"/>
          <w:lang w:val="da-DK"/>
        </w:rPr>
        <w:t xml:space="preserve"> kan krænkelser</w:t>
      </w:r>
      <w:r w:rsidRPr="00A06C86">
        <w:rPr>
          <w:rFonts w:ascii="Times New Roman" w:hAnsi="Times New Roman" w:cs="Times New Roman"/>
          <w:sz w:val="24"/>
          <w:szCs w:val="24"/>
          <w:lang w:val="da-DK"/>
        </w:rPr>
        <w:t xml:space="preserve"> have de</w:t>
      </w:r>
      <w:r w:rsidR="00CA059A" w:rsidRPr="00A06C86">
        <w:rPr>
          <w:rFonts w:ascii="Times New Roman" w:hAnsi="Times New Roman" w:cs="Times New Roman"/>
          <w:sz w:val="24"/>
          <w:szCs w:val="24"/>
          <w:lang w:val="da-DK"/>
        </w:rPr>
        <w:t>n direkte modsatte ef</w:t>
      </w:r>
      <w:r w:rsidR="00DB59CF" w:rsidRPr="00A06C86">
        <w:rPr>
          <w:rFonts w:ascii="Times New Roman" w:hAnsi="Times New Roman" w:cs="Times New Roman"/>
          <w:sz w:val="24"/>
          <w:szCs w:val="24"/>
          <w:lang w:val="da-DK"/>
        </w:rPr>
        <w:t>fekt. Dette gør sig gældende i</w:t>
      </w:r>
      <w:r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lastRenderedPageBreak/>
        <w:t>Line</w:t>
      </w:r>
      <w:r w:rsidR="00DB59CF" w:rsidRPr="00A06C86">
        <w:rPr>
          <w:rFonts w:ascii="Times New Roman" w:hAnsi="Times New Roman" w:cs="Times New Roman"/>
          <w:sz w:val="24"/>
          <w:szCs w:val="24"/>
          <w:lang w:val="da-DK"/>
        </w:rPr>
        <w:t>s skildring</w:t>
      </w:r>
      <w:r w:rsidR="00361E80" w:rsidRPr="00A06C86">
        <w:rPr>
          <w:rFonts w:ascii="Times New Roman" w:hAnsi="Times New Roman" w:cs="Times New Roman"/>
          <w:sz w:val="24"/>
          <w:szCs w:val="24"/>
          <w:lang w:val="da-DK"/>
        </w:rPr>
        <w:t>, hvor</w:t>
      </w:r>
      <w:r w:rsidRPr="00A06C86">
        <w:rPr>
          <w:rFonts w:ascii="Times New Roman" w:hAnsi="Times New Roman" w:cs="Times New Roman"/>
          <w:sz w:val="24"/>
          <w:szCs w:val="24"/>
          <w:lang w:val="da-DK"/>
        </w:rPr>
        <w:t xml:space="preserve"> hun</w:t>
      </w:r>
      <w:r w:rsidR="00361E80" w:rsidRPr="00A06C86">
        <w:rPr>
          <w:rFonts w:ascii="Times New Roman" w:hAnsi="Times New Roman" w:cs="Times New Roman"/>
          <w:sz w:val="24"/>
          <w:szCs w:val="24"/>
          <w:lang w:val="da-DK"/>
        </w:rPr>
        <w:t xml:space="preserve"> fortæller</w:t>
      </w:r>
      <w:r w:rsidR="00FE3BC7" w:rsidRPr="00A06C86">
        <w:rPr>
          <w:rFonts w:ascii="Times New Roman" w:hAnsi="Times New Roman" w:cs="Times New Roman"/>
          <w:sz w:val="24"/>
          <w:szCs w:val="24"/>
          <w:lang w:val="da-DK"/>
        </w:rPr>
        <w:t>,</w:t>
      </w:r>
      <w:r w:rsidR="00361E80" w:rsidRPr="00A06C86">
        <w:rPr>
          <w:rFonts w:ascii="Times New Roman" w:hAnsi="Times New Roman" w:cs="Times New Roman"/>
          <w:sz w:val="24"/>
          <w:szCs w:val="24"/>
          <w:lang w:val="da-DK"/>
        </w:rPr>
        <w:t xml:space="preserve"> at hun</w:t>
      </w:r>
      <w:r w:rsidRPr="00A06C86">
        <w:rPr>
          <w:rFonts w:ascii="Times New Roman" w:hAnsi="Times New Roman" w:cs="Times New Roman"/>
          <w:sz w:val="24"/>
          <w:szCs w:val="24"/>
          <w:lang w:val="da-DK"/>
        </w:rPr>
        <w:t xml:space="preserve"> trækker sig</w:t>
      </w:r>
      <w:r w:rsidR="007A5D57" w:rsidRPr="00A06C86">
        <w:rPr>
          <w:rFonts w:ascii="Times New Roman" w:hAnsi="Times New Roman" w:cs="Times New Roman"/>
          <w:sz w:val="24"/>
          <w:szCs w:val="24"/>
          <w:lang w:val="da-DK"/>
        </w:rPr>
        <w:t xml:space="preserve"> tilbage</w:t>
      </w:r>
      <w:r w:rsidRPr="00A06C86">
        <w:rPr>
          <w:rFonts w:ascii="Times New Roman" w:hAnsi="Times New Roman" w:cs="Times New Roman"/>
          <w:sz w:val="24"/>
          <w:szCs w:val="24"/>
          <w:lang w:val="da-DK"/>
        </w:rPr>
        <w:t xml:space="preserve"> fra kontakten og hendes jeg bl</w:t>
      </w:r>
      <w:r w:rsidR="00CB7848" w:rsidRPr="00A06C86">
        <w:rPr>
          <w:rFonts w:ascii="Times New Roman" w:hAnsi="Times New Roman" w:cs="Times New Roman"/>
          <w:sz w:val="24"/>
          <w:szCs w:val="24"/>
          <w:lang w:val="da-DK"/>
        </w:rPr>
        <w:t>iver ude af stand til at handle</w:t>
      </w:r>
      <w:r w:rsidRPr="00A06C86">
        <w:rPr>
          <w:rFonts w:ascii="Times New Roman" w:hAnsi="Times New Roman" w:cs="Times New Roman"/>
          <w:sz w:val="24"/>
          <w:szCs w:val="24"/>
          <w:lang w:val="da-DK"/>
        </w:rPr>
        <w:t>.</w:t>
      </w:r>
      <w:r w:rsidR="00FE3BC7" w:rsidRPr="00A06C86">
        <w:rPr>
          <w:rFonts w:ascii="Times New Roman" w:hAnsi="Times New Roman" w:cs="Times New Roman"/>
          <w:sz w:val="24"/>
          <w:szCs w:val="24"/>
          <w:lang w:val="da-DK"/>
        </w:rPr>
        <w:t xml:space="preserve">  </w:t>
      </w:r>
      <w:r w:rsidR="00CA059A" w:rsidRPr="00A06C86">
        <w:rPr>
          <w:rFonts w:ascii="Times New Roman" w:hAnsi="Times New Roman" w:cs="Times New Roman"/>
          <w:sz w:val="24"/>
          <w:szCs w:val="24"/>
          <w:lang w:val="da-DK"/>
        </w:rPr>
        <w:t>Når borger</w:t>
      </w:r>
      <w:r w:rsidR="007A5D57" w:rsidRPr="00A06C86">
        <w:rPr>
          <w:rFonts w:ascii="Times New Roman" w:hAnsi="Times New Roman" w:cs="Times New Roman"/>
          <w:sz w:val="24"/>
          <w:szCs w:val="24"/>
          <w:lang w:val="da-DK"/>
        </w:rPr>
        <w:t xml:space="preserve">ne </w:t>
      </w:r>
      <w:r w:rsidR="00167739" w:rsidRPr="00A06C86">
        <w:rPr>
          <w:rFonts w:ascii="Times New Roman" w:hAnsi="Times New Roman" w:cs="Times New Roman"/>
          <w:sz w:val="24"/>
          <w:szCs w:val="24"/>
          <w:lang w:val="da-DK"/>
        </w:rPr>
        <w:t xml:space="preserve">oplever, at de </w:t>
      </w:r>
      <w:r w:rsidR="007A5D57" w:rsidRPr="00A06C86">
        <w:rPr>
          <w:rFonts w:ascii="Times New Roman" w:hAnsi="Times New Roman" w:cs="Times New Roman"/>
          <w:sz w:val="24"/>
          <w:szCs w:val="24"/>
          <w:lang w:val="da-DK"/>
        </w:rPr>
        <w:t>bliver bevidste om krænkelser</w:t>
      </w:r>
      <w:r w:rsidR="00361E80" w:rsidRPr="00A06C86">
        <w:rPr>
          <w:rFonts w:ascii="Times New Roman" w:hAnsi="Times New Roman" w:cs="Times New Roman"/>
          <w:sz w:val="24"/>
          <w:szCs w:val="24"/>
          <w:lang w:val="da-DK"/>
        </w:rPr>
        <w:t>ne</w:t>
      </w:r>
      <w:r w:rsidR="00214FB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udløse</w:t>
      </w:r>
      <w:r w:rsidR="00214FB6" w:rsidRPr="00A06C86">
        <w:rPr>
          <w:rFonts w:ascii="Times New Roman" w:hAnsi="Times New Roman" w:cs="Times New Roman"/>
          <w:sz w:val="24"/>
          <w:szCs w:val="24"/>
          <w:lang w:val="da-DK"/>
        </w:rPr>
        <w:t>r det</w:t>
      </w:r>
      <w:r w:rsidR="007A5D57" w:rsidRPr="00A06C86">
        <w:rPr>
          <w:rFonts w:ascii="Times New Roman" w:hAnsi="Times New Roman" w:cs="Times New Roman"/>
          <w:sz w:val="24"/>
          <w:szCs w:val="24"/>
          <w:lang w:val="da-DK"/>
        </w:rPr>
        <w:t xml:space="preserve"> en række</w:t>
      </w:r>
      <w:r w:rsidRPr="00A06C86">
        <w:rPr>
          <w:rFonts w:ascii="Times New Roman" w:hAnsi="Times New Roman" w:cs="Times New Roman"/>
          <w:sz w:val="24"/>
          <w:szCs w:val="24"/>
          <w:lang w:val="da-DK"/>
        </w:rPr>
        <w:t xml:space="preserve"> følelsesmæssige reaktioner</w:t>
      </w:r>
      <w:r w:rsidR="00214FB6" w:rsidRPr="00A06C86">
        <w:rPr>
          <w:rFonts w:ascii="Times New Roman" w:hAnsi="Times New Roman" w:cs="Times New Roman"/>
          <w:sz w:val="24"/>
          <w:szCs w:val="24"/>
          <w:lang w:val="da-DK"/>
        </w:rPr>
        <w:t>.</w:t>
      </w:r>
      <w:r w:rsidR="003807A0" w:rsidRPr="00A06C86">
        <w:rPr>
          <w:rFonts w:ascii="Times New Roman" w:hAnsi="Times New Roman" w:cs="Times New Roman"/>
          <w:sz w:val="24"/>
          <w:szCs w:val="24"/>
          <w:lang w:val="da-DK"/>
        </w:rPr>
        <w:t xml:space="preserve"> Disse</w:t>
      </w:r>
      <w:r w:rsidR="007A5D57" w:rsidRPr="00A06C86">
        <w:rPr>
          <w:rFonts w:ascii="Times New Roman" w:hAnsi="Times New Roman" w:cs="Times New Roman"/>
          <w:sz w:val="24"/>
          <w:szCs w:val="24"/>
          <w:lang w:val="da-DK"/>
        </w:rPr>
        <w:t xml:space="preserve"> reaktioner kan</w:t>
      </w:r>
      <w:r w:rsidR="00361E80" w:rsidRPr="00A06C86">
        <w:rPr>
          <w:rFonts w:ascii="Times New Roman" w:hAnsi="Times New Roman" w:cs="Times New Roman"/>
          <w:sz w:val="24"/>
          <w:szCs w:val="24"/>
          <w:lang w:val="da-DK"/>
        </w:rPr>
        <w:t xml:space="preserve"> ifølge Honneth</w:t>
      </w:r>
      <w:r w:rsidR="007A5D57" w:rsidRPr="00A06C86">
        <w:rPr>
          <w:rFonts w:ascii="Times New Roman" w:hAnsi="Times New Roman" w:cs="Times New Roman"/>
          <w:sz w:val="24"/>
          <w:szCs w:val="24"/>
          <w:lang w:val="da-DK"/>
        </w:rPr>
        <w:t xml:space="preserve"> bl.a. være</w:t>
      </w:r>
      <w:r w:rsidRPr="00A06C86">
        <w:rPr>
          <w:rFonts w:ascii="Times New Roman" w:hAnsi="Times New Roman" w:cs="Times New Roman"/>
          <w:sz w:val="24"/>
          <w:szCs w:val="24"/>
          <w:lang w:val="da-DK"/>
        </w:rPr>
        <w:t xml:space="preserve"> sorg, vrede eller skam.</w:t>
      </w:r>
      <w:r w:rsidR="00167739" w:rsidRPr="00A06C86">
        <w:rPr>
          <w:rFonts w:ascii="Times New Roman" w:hAnsi="Times New Roman" w:cs="Times New Roman"/>
          <w:sz w:val="24"/>
          <w:szCs w:val="24"/>
          <w:lang w:val="da-DK"/>
        </w:rPr>
        <w:t xml:space="preserve"> Krænkelser inden for privatsfæren forårsager, at individet mister sin selvtillid og evne til at indgå samvær med andre mennesker (Honneth, 2006: 177). Hvor Lines oplevelse</w:t>
      </w:r>
      <w:r w:rsidRPr="00A06C86">
        <w:rPr>
          <w:rFonts w:ascii="Times New Roman" w:hAnsi="Times New Roman" w:cs="Times New Roman"/>
          <w:sz w:val="24"/>
          <w:szCs w:val="24"/>
          <w:lang w:val="da-DK"/>
        </w:rPr>
        <w:t xml:space="preserve"> medføre</w:t>
      </w:r>
      <w:r w:rsidR="00214FB6"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at hun bliver ked af det </w:t>
      </w:r>
      <w:r w:rsidR="005773A7" w:rsidRPr="00A06C86">
        <w:rPr>
          <w:rFonts w:ascii="Times New Roman" w:hAnsi="Times New Roman" w:cs="Times New Roman"/>
          <w:sz w:val="24"/>
          <w:szCs w:val="24"/>
          <w:lang w:val="da-DK"/>
        </w:rPr>
        <w:t>og trækker sig ind i sig selv</w:t>
      </w:r>
      <w:r w:rsidRPr="00A06C86">
        <w:rPr>
          <w:rFonts w:ascii="Times New Roman" w:hAnsi="Times New Roman" w:cs="Times New Roman"/>
          <w:sz w:val="24"/>
          <w:szCs w:val="24"/>
          <w:lang w:val="da-DK"/>
        </w:rPr>
        <w:t>, viser analyserne samtidig</w:t>
      </w:r>
      <w:r w:rsidR="00CA35D7"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andre b</w:t>
      </w:r>
      <w:r w:rsidR="007A5D57" w:rsidRPr="00A06C86">
        <w:rPr>
          <w:rFonts w:ascii="Times New Roman" w:hAnsi="Times New Roman" w:cs="Times New Roman"/>
          <w:sz w:val="24"/>
          <w:szCs w:val="24"/>
          <w:lang w:val="da-DK"/>
        </w:rPr>
        <w:t>orgere bliver vrede og irriterede</w:t>
      </w:r>
      <w:r w:rsidRPr="00A06C86">
        <w:rPr>
          <w:rFonts w:ascii="Times New Roman" w:hAnsi="Times New Roman" w:cs="Times New Roman"/>
          <w:sz w:val="24"/>
          <w:szCs w:val="24"/>
          <w:lang w:val="da-DK"/>
        </w:rPr>
        <w:t xml:space="preserve"> på bostøtten og bryder denne følelsesm</w:t>
      </w:r>
      <w:r w:rsidR="00214FB6" w:rsidRPr="00A06C86">
        <w:rPr>
          <w:rFonts w:ascii="Times New Roman" w:hAnsi="Times New Roman" w:cs="Times New Roman"/>
          <w:sz w:val="24"/>
          <w:szCs w:val="24"/>
          <w:lang w:val="da-DK"/>
        </w:rPr>
        <w:t>æssige spændingstilstand ved på</w:t>
      </w:r>
      <w:r w:rsidR="000E35F1" w:rsidRPr="00A06C86">
        <w:rPr>
          <w:rFonts w:ascii="Times New Roman" w:hAnsi="Times New Roman" w:cs="Times New Roman"/>
          <w:sz w:val="24"/>
          <w:szCs w:val="24"/>
          <w:lang w:val="da-DK"/>
        </w:rPr>
        <w:t xml:space="preserve">ny at handle for </w:t>
      </w:r>
      <w:r w:rsidR="00214FB6" w:rsidRPr="00A06C86">
        <w:rPr>
          <w:rFonts w:ascii="Times New Roman" w:hAnsi="Times New Roman" w:cs="Times New Roman"/>
          <w:sz w:val="24"/>
          <w:szCs w:val="24"/>
          <w:lang w:val="da-DK"/>
        </w:rPr>
        <w:t>at kæmpe om anerkendelsen</w:t>
      </w:r>
      <w:r w:rsidR="007A5D57" w:rsidRPr="00A06C86">
        <w:rPr>
          <w:rFonts w:ascii="Times New Roman" w:hAnsi="Times New Roman" w:cs="Times New Roman"/>
          <w:sz w:val="24"/>
          <w:szCs w:val="24"/>
          <w:lang w:val="da-DK"/>
        </w:rPr>
        <w:t>. Mads er i den</w:t>
      </w:r>
      <w:r w:rsidRPr="00A06C86">
        <w:rPr>
          <w:rFonts w:ascii="Times New Roman" w:hAnsi="Times New Roman" w:cs="Times New Roman"/>
          <w:sz w:val="24"/>
          <w:szCs w:val="24"/>
          <w:lang w:val="da-DK"/>
        </w:rPr>
        <w:t xml:space="preserve"> fo</w:t>
      </w:r>
      <w:r w:rsidR="00167739" w:rsidRPr="00A06C86">
        <w:rPr>
          <w:rFonts w:ascii="Times New Roman" w:hAnsi="Times New Roman" w:cs="Times New Roman"/>
          <w:sz w:val="24"/>
          <w:szCs w:val="24"/>
          <w:lang w:val="da-DK"/>
        </w:rPr>
        <w:t>rbindelse</w:t>
      </w:r>
      <w:r w:rsidR="00214FB6" w:rsidRPr="00A06C86">
        <w:rPr>
          <w:rFonts w:ascii="Times New Roman" w:hAnsi="Times New Roman" w:cs="Times New Roman"/>
          <w:sz w:val="24"/>
          <w:szCs w:val="24"/>
          <w:lang w:val="da-DK"/>
        </w:rPr>
        <w:t xml:space="preserve"> et eksempel,</w:t>
      </w:r>
      <w:r w:rsidRPr="00A06C86">
        <w:rPr>
          <w:rFonts w:ascii="Times New Roman" w:hAnsi="Times New Roman" w:cs="Times New Roman"/>
          <w:sz w:val="24"/>
          <w:szCs w:val="24"/>
          <w:lang w:val="da-DK"/>
        </w:rPr>
        <w:t xml:space="preserve"> idet han</w:t>
      </w:r>
      <w:r w:rsidR="00B9564B" w:rsidRPr="00A06C86">
        <w:rPr>
          <w:rFonts w:ascii="Times New Roman" w:hAnsi="Times New Roman" w:cs="Times New Roman"/>
          <w:sz w:val="24"/>
          <w:szCs w:val="24"/>
          <w:lang w:val="da-DK"/>
        </w:rPr>
        <w:t xml:space="preserve"> fortæller</w:t>
      </w:r>
      <w:r w:rsidR="00167739" w:rsidRPr="00A06C86">
        <w:rPr>
          <w:rFonts w:ascii="Times New Roman" w:hAnsi="Times New Roman" w:cs="Times New Roman"/>
          <w:sz w:val="24"/>
          <w:szCs w:val="24"/>
          <w:lang w:val="da-DK"/>
        </w:rPr>
        <w:t xml:space="preserve">, at </w:t>
      </w:r>
      <w:r w:rsidR="00B9564B" w:rsidRPr="00A06C86">
        <w:rPr>
          <w:rFonts w:ascii="Times New Roman" w:hAnsi="Times New Roman" w:cs="Times New Roman"/>
          <w:sz w:val="24"/>
          <w:szCs w:val="24"/>
          <w:lang w:val="da-DK"/>
        </w:rPr>
        <w:t>han</w:t>
      </w:r>
      <w:r w:rsidRPr="00A06C86">
        <w:rPr>
          <w:rFonts w:ascii="Times New Roman" w:hAnsi="Times New Roman" w:cs="Times New Roman"/>
          <w:sz w:val="24"/>
          <w:szCs w:val="24"/>
          <w:lang w:val="da-DK"/>
        </w:rPr>
        <w:t xml:space="preserve"> få</w:t>
      </w:r>
      <w:r w:rsidR="00B9564B"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vendt en krænkelsesoplevelse</w:t>
      </w:r>
      <w:r w:rsidR="00214FB6" w:rsidRPr="00A06C86">
        <w:rPr>
          <w:rFonts w:ascii="Times New Roman" w:hAnsi="Times New Roman" w:cs="Times New Roman"/>
          <w:sz w:val="24"/>
          <w:szCs w:val="24"/>
          <w:lang w:val="da-DK"/>
        </w:rPr>
        <w:t xml:space="preserve"> til en mere positiv oplevelse</w:t>
      </w:r>
      <w:r w:rsidR="00CA35D7" w:rsidRPr="00A06C86">
        <w:rPr>
          <w:rFonts w:ascii="Times New Roman" w:hAnsi="Times New Roman" w:cs="Times New Roman"/>
          <w:sz w:val="24"/>
          <w:szCs w:val="24"/>
          <w:lang w:val="da-DK"/>
        </w:rPr>
        <w:t xml:space="preserve"> ved</w:t>
      </w:r>
      <w:r w:rsidRPr="00A06C86">
        <w:rPr>
          <w:rFonts w:ascii="Times New Roman" w:hAnsi="Times New Roman" w:cs="Times New Roman"/>
          <w:sz w:val="24"/>
          <w:szCs w:val="24"/>
          <w:lang w:val="da-DK"/>
        </w:rPr>
        <w:t xml:space="preserve"> at skifte bostøtte. </w:t>
      </w:r>
    </w:p>
    <w:p w:rsidR="008B78B8" w:rsidRPr="00A06C86" w:rsidRDefault="00214FB6"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 Honneth</w:t>
      </w:r>
      <w:r w:rsidR="00E87BCE" w:rsidRPr="00A06C86">
        <w:rPr>
          <w:rFonts w:ascii="Times New Roman" w:hAnsi="Times New Roman" w:cs="Times New Roman"/>
          <w:sz w:val="24"/>
          <w:szCs w:val="24"/>
          <w:lang w:val="da-DK"/>
        </w:rPr>
        <w:t xml:space="preserve"> er det af betydning</w:t>
      </w:r>
      <w:r w:rsidR="000E35F1"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at individet i </w:t>
      </w:r>
      <w:r w:rsidR="00CA35D7" w:rsidRPr="00A06C86">
        <w:rPr>
          <w:rFonts w:ascii="Times New Roman" w:hAnsi="Times New Roman" w:cs="Times New Roman"/>
          <w:sz w:val="24"/>
          <w:szCs w:val="24"/>
          <w:lang w:val="da-DK"/>
        </w:rPr>
        <w:t>den solidariske sfære tillægges</w:t>
      </w:r>
      <w:r w:rsidR="00E87BCE" w:rsidRPr="00A06C86">
        <w:rPr>
          <w:rFonts w:ascii="Times New Roman" w:hAnsi="Times New Roman" w:cs="Times New Roman"/>
          <w:sz w:val="24"/>
          <w:szCs w:val="24"/>
          <w:lang w:val="da-DK"/>
        </w:rPr>
        <w:t xml:space="preserve"> at være af betydning for sine specifikke evner </w:t>
      </w:r>
      <w:r w:rsidR="00226434" w:rsidRPr="00A06C86">
        <w:rPr>
          <w:rFonts w:ascii="Times New Roman" w:hAnsi="Times New Roman" w:cs="Times New Roman"/>
          <w:sz w:val="24"/>
          <w:szCs w:val="24"/>
          <w:lang w:val="da-DK"/>
        </w:rPr>
        <w:t>og præstationer</w:t>
      </w:r>
      <w:r w:rsidR="00F641EA"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E</w:t>
      </w:r>
      <w:r w:rsidR="000E35F1" w:rsidRPr="00A06C86">
        <w:rPr>
          <w:rFonts w:ascii="Times New Roman" w:hAnsi="Times New Roman" w:cs="Times New Roman"/>
          <w:sz w:val="24"/>
          <w:szCs w:val="24"/>
          <w:lang w:val="da-DK"/>
        </w:rPr>
        <w:t xml:space="preserve">n udeblivelse heraf </w:t>
      </w:r>
      <w:r w:rsidR="00E87BCE" w:rsidRPr="00A06C86">
        <w:rPr>
          <w:rFonts w:ascii="Times New Roman" w:hAnsi="Times New Roman" w:cs="Times New Roman"/>
          <w:sz w:val="24"/>
          <w:szCs w:val="24"/>
          <w:lang w:val="da-DK"/>
        </w:rPr>
        <w:t>medføre</w:t>
      </w:r>
      <w:r w:rsidR="00CA35D7" w:rsidRPr="00A06C86">
        <w:rPr>
          <w:rFonts w:ascii="Times New Roman" w:hAnsi="Times New Roman" w:cs="Times New Roman"/>
          <w:sz w:val="24"/>
          <w:szCs w:val="24"/>
          <w:lang w:val="da-DK"/>
        </w:rPr>
        <w:t>r,</w:t>
      </w:r>
      <w:r w:rsidR="00F641EA"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at individet oplever sig fornærmet og n</w:t>
      </w:r>
      <w:r w:rsidR="00167739" w:rsidRPr="00A06C86">
        <w:rPr>
          <w:rFonts w:ascii="Times New Roman" w:hAnsi="Times New Roman" w:cs="Times New Roman"/>
          <w:sz w:val="24"/>
          <w:szCs w:val="24"/>
          <w:lang w:val="da-DK"/>
        </w:rPr>
        <w:t>edværdiget (Honneth, 2006:163, 178</w:t>
      </w:r>
      <w:r w:rsidRPr="00A06C86">
        <w:rPr>
          <w:rFonts w:ascii="Times New Roman" w:hAnsi="Times New Roman" w:cs="Times New Roman"/>
          <w:sz w:val="24"/>
          <w:szCs w:val="24"/>
          <w:lang w:val="da-DK"/>
        </w:rPr>
        <w:t xml:space="preserve">). </w:t>
      </w:r>
      <w:r w:rsidR="00B9564B" w:rsidRPr="00A06C86">
        <w:rPr>
          <w:rFonts w:ascii="Times New Roman" w:hAnsi="Times New Roman" w:cs="Times New Roman"/>
          <w:sz w:val="24"/>
          <w:szCs w:val="24"/>
          <w:lang w:val="da-DK"/>
        </w:rPr>
        <w:t>Eksempelvis oplever</w:t>
      </w:r>
      <w:r w:rsidR="007A5D57" w:rsidRPr="00A06C86">
        <w:rPr>
          <w:rFonts w:ascii="Times New Roman" w:hAnsi="Times New Roman" w:cs="Times New Roman"/>
          <w:sz w:val="24"/>
          <w:szCs w:val="24"/>
          <w:lang w:val="da-DK"/>
        </w:rPr>
        <w:t xml:space="preserve"> Arne</w:t>
      </w:r>
      <w:r w:rsidR="00B9564B"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at den professionelle underkender den udfordring</w:t>
      </w:r>
      <w:r w:rsidR="00CA35D7" w:rsidRPr="00A06C86">
        <w:rPr>
          <w:rFonts w:ascii="Times New Roman" w:hAnsi="Times New Roman" w:cs="Times New Roman"/>
          <w:sz w:val="24"/>
          <w:szCs w:val="24"/>
          <w:lang w:val="da-DK"/>
        </w:rPr>
        <w:t>,</w:t>
      </w:r>
      <w:r w:rsidR="00CD67F1" w:rsidRPr="00A06C86">
        <w:rPr>
          <w:rFonts w:ascii="Times New Roman" w:hAnsi="Times New Roman" w:cs="Times New Roman"/>
          <w:sz w:val="24"/>
          <w:szCs w:val="24"/>
          <w:lang w:val="da-DK"/>
        </w:rPr>
        <w:t xml:space="preserve"> det</w:t>
      </w:r>
      <w:r w:rsidR="00E87BCE" w:rsidRPr="00A06C86">
        <w:rPr>
          <w:rFonts w:ascii="Times New Roman" w:hAnsi="Times New Roman" w:cs="Times New Roman"/>
          <w:sz w:val="24"/>
          <w:szCs w:val="24"/>
          <w:lang w:val="da-DK"/>
        </w:rPr>
        <w:t xml:space="preserve"> er for ham at holde sig ædru. </w:t>
      </w:r>
      <w:r w:rsidR="00B9564B" w:rsidRPr="00A06C86">
        <w:rPr>
          <w:rFonts w:ascii="Times New Roman" w:hAnsi="Times New Roman" w:cs="Times New Roman"/>
          <w:sz w:val="24"/>
          <w:szCs w:val="24"/>
          <w:lang w:val="da-DK"/>
        </w:rPr>
        <w:t xml:space="preserve">Arne </w:t>
      </w:r>
      <w:r w:rsidR="00F641EA" w:rsidRPr="00A06C86">
        <w:rPr>
          <w:rFonts w:ascii="Times New Roman" w:hAnsi="Times New Roman" w:cs="Times New Roman"/>
          <w:sz w:val="24"/>
          <w:szCs w:val="24"/>
          <w:lang w:val="da-DK"/>
        </w:rPr>
        <w:t>oplever</w:t>
      </w:r>
      <w:r w:rsidR="00765324" w:rsidRPr="00A06C86">
        <w:rPr>
          <w:rFonts w:ascii="Times New Roman" w:hAnsi="Times New Roman" w:cs="Times New Roman"/>
          <w:sz w:val="24"/>
          <w:szCs w:val="24"/>
          <w:lang w:val="da-DK"/>
        </w:rPr>
        <w:t>,</w:t>
      </w:r>
      <w:r w:rsidR="00F641EA" w:rsidRPr="00A06C86">
        <w:rPr>
          <w:rFonts w:ascii="Times New Roman" w:hAnsi="Times New Roman" w:cs="Times New Roman"/>
          <w:sz w:val="24"/>
          <w:szCs w:val="24"/>
          <w:lang w:val="da-DK"/>
        </w:rPr>
        <w:t xml:space="preserve"> at han</w:t>
      </w:r>
      <w:r w:rsidR="00B9564B" w:rsidRPr="00A06C86">
        <w:rPr>
          <w:rFonts w:ascii="Times New Roman" w:hAnsi="Times New Roman" w:cs="Times New Roman"/>
          <w:sz w:val="24"/>
          <w:szCs w:val="24"/>
          <w:lang w:val="da-DK"/>
        </w:rPr>
        <w:t xml:space="preserve"> ikke</w:t>
      </w:r>
      <w:r w:rsidR="00E87BCE" w:rsidRPr="00A06C86">
        <w:rPr>
          <w:rFonts w:ascii="Times New Roman" w:hAnsi="Times New Roman" w:cs="Times New Roman"/>
          <w:sz w:val="24"/>
          <w:szCs w:val="24"/>
          <w:lang w:val="da-DK"/>
        </w:rPr>
        <w:t xml:space="preserve"> tillægges værdi for </w:t>
      </w:r>
      <w:r w:rsidR="00226434" w:rsidRPr="00A06C86">
        <w:rPr>
          <w:rFonts w:ascii="Times New Roman" w:hAnsi="Times New Roman" w:cs="Times New Roman"/>
          <w:sz w:val="24"/>
          <w:szCs w:val="24"/>
          <w:lang w:val="da-DK"/>
        </w:rPr>
        <w:t>den kamp</w:t>
      </w:r>
      <w:r w:rsidR="001C3C6F" w:rsidRPr="00A06C86">
        <w:rPr>
          <w:rFonts w:ascii="Times New Roman" w:hAnsi="Times New Roman" w:cs="Times New Roman"/>
          <w:sz w:val="24"/>
          <w:szCs w:val="24"/>
          <w:lang w:val="da-DK"/>
        </w:rPr>
        <w:t xml:space="preserve"> han stadig kæmper</w:t>
      </w:r>
      <w:r w:rsidR="006F00B7" w:rsidRPr="00A06C86">
        <w:rPr>
          <w:rFonts w:ascii="Times New Roman" w:hAnsi="Times New Roman" w:cs="Times New Roman"/>
          <w:sz w:val="24"/>
          <w:szCs w:val="24"/>
          <w:lang w:val="da-DK"/>
        </w:rPr>
        <w:t>, som</w:t>
      </w:r>
      <w:r w:rsidR="00E87BCE" w:rsidRPr="00A06C86">
        <w:rPr>
          <w:rFonts w:ascii="Times New Roman" w:hAnsi="Times New Roman" w:cs="Times New Roman"/>
          <w:sz w:val="24"/>
          <w:szCs w:val="24"/>
          <w:lang w:val="da-DK"/>
        </w:rPr>
        <w:t xml:space="preserve"> medføre</w:t>
      </w:r>
      <w:r w:rsidR="001C3C6F" w:rsidRPr="00A06C86">
        <w:rPr>
          <w:rFonts w:ascii="Times New Roman" w:hAnsi="Times New Roman" w:cs="Times New Roman"/>
          <w:sz w:val="24"/>
          <w:szCs w:val="24"/>
          <w:lang w:val="da-DK"/>
        </w:rPr>
        <w:t>r</w:t>
      </w:r>
      <w:r w:rsidR="006F00B7" w:rsidRPr="00A06C86">
        <w:rPr>
          <w:rFonts w:ascii="Times New Roman" w:hAnsi="Times New Roman" w:cs="Times New Roman"/>
          <w:sz w:val="24"/>
          <w:szCs w:val="24"/>
          <w:lang w:val="da-DK"/>
        </w:rPr>
        <w:t>,</w:t>
      </w:r>
      <w:r w:rsidR="00290B4E" w:rsidRPr="00A06C86">
        <w:rPr>
          <w:rFonts w:ascii="Times New Roman" w:hAnsi="Times New Roman" w:cs="Times New Roman"/>
          <w:sz w:val="24"/>
          <w:szCs w:val="24"/>
          <w:lang w:val="da-DK"/>
        </w:rPr>
        <w:t xml:space="preserve"> at</w:t>
      </w:r>
      <w:r w:rsidR="00E87BCE" w:rsidRPr="00A06C86">
        <w:rPr>
          <w:rFonts w:ascii="Times New Roman" w:hAnsi="Times New Roman" w:cs="Times New Roman"/>
          <w:sz w:val="24"/>
          <w:szCs w:val="24"/>
          <w:lang w:val="da-DK"/>
        </w:rPr>
        <w:t xml:space="preserve"> hans egenskaber ikke tillægges at være af bety</w:t>
      </w:r>
      <w:r w:rsidR="00EF67E4" w:rsidRPr="00A06C86">
        <w:rPr>
          <w:rFonts w:ascii="Times New Roman" w:hAnsi="Times New Roman" w:cs="Times New Roman"/>
          <w:sz w:val="24"/>
          <w:szCs w:val="24"/>
          <w:lang w:val="da-DK"/>
        </w:rPr>
        <w:t>dning. Den nedvurdering</w:t>
      </w:r>
      <w:r w:rsidR="001C3C6F" w:rsidRPr="00A06C86">
        <w:rPr>
          <w:rFonts w:ascii="Times New Roman" w:hAnsi="Times New Roman" w:cs="Times New Roman"/>
          <w:sz w:val="24"/>
          <w:szCs w:val="24"/>
          <w:lang w:val="da-DK"/>
        </w:rPr>
        <w:t>,</w:t>
      </w:r>
      <w:r w:rsidR="00EF67E4" w:rsidRPr="00A06C86">
        <w:rPr>
          <w:rFonts w:ascii="Times New Roman" w:hAnsi="Times New Roman" w:cs="Times New Roman"/>
          <w:sz w:val="24"/>
          <w:szCs w:val="24"/>
          <w:lang w:val="da-DK"/>
        </w:rPr>
        <w:t xml:space="preserve"> som Arne</w:t>
      </w:r>
      <w:r w:rsidR="006F00B7" w:rsidRPr="00A06C86">
        <w:rPr>
          <w:rFonts w:ascii="Times New Roman" w:hAnsi="Times New Roman" w:cs="Times New Roman"/>
          <w:sz w:val="24"/>
          <w:szCs w:val="24"/>
          <w:lang w:val="da-DK"/>
        </w:rPr>
        <w:t xml:space="preserve"> erfarer</w:t>
      </w:r>
      <w:r w:rsidR="00F242CE" w:rsidRPr="00A06C86">
        <w:rPr>
          <w:rFonts w:ascii="Times New Roman" w:hAnsi="Times New Roman" w:cs="Times New Roman"/>
          <w:sz w:val="24"/>
          <w:szCs w:val="24"/>
          <w:lang w:val="da-DK"/>
        </w:rPr>
        <w:t xml:space="preserve"> kan jf. Honneth </w:t>
      </w:r>
      <w:r w:rsidR="00E87BCE" w:rsidRPr="00A06C86">
        <w:rPr>
          <w:rFonts w:ascii="Times New Roman" w:hAnsi="Times New Roman" w:cs="Times New Roman"/>
          <w:sz w:val="24"/>
          <w:szCs w:val="24"/>
          <w:lang w:val="da-DK"/>
        </w:rPr>
        <w:t>svække hans selvforhold</w:t>
      </w:r>
      <w:r w:rsidR="001C3C6F"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idet han ikke har mulighed for at se sig selv som en person</w:t>
      </w:r>
      <w:r w:rsidR="001C3C6F"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der værdsættes for sine specifikke egenskaber og værdier. Andre borgere</w:t>
      </w:r>
      <w:r w:rsidR="00F37000" w:rsidRPr="00A06C86">
        <w:rPr>
          <w:rFonts w:ascii="Times New Roman" w:hAnsi="Times New Roman" w:cs="Times New Roman"/>
          <w:sz w:val="24"/>
          <w:szCs w:val="24"/>
          <w:lang w:val="da-DK"/>
        </w:rPr>
        <w:t>, som eksempelvis Henrik</w:t>
      </w:r>
      <w:r w:rsidR="00765324"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oplever</w:t>
      </w:r>
      <w:r w:rsidR="001C3C6F" w:rsidRPr="00A06C86">
        <w:rPr>
          <w:rFonts w:ascii="Times New Roman" w:hAnsi="Times New Roman" w:cs="Times New Roman"/>
          <w:sz w:val="24"/>
          <w:szCs w:val="24"/>
          <w:lang w:val="da-DK"/>
        </w:rPr>
        <w:t>, at</w:t>
      </w:r>
      <w:r w:rsidR="00E87BCE" w:rsidRPr="00A06C86">
        <w:rPr>
          <w:rFonts w:ascii="Times New Roman" w:hAnsi="Times New Roman" w:cs="Times New Roman"/>
          <w:sz w:val="24"/>
          <w:szCs w:val="24"/>
          <w:lang w:val="da-DK"/>
        </w:rPr>
        <w:t xml:space="preserve"> bostøtte</w:t>
      </w:r>
      <w:r w:rsidR="001C3C6F" w:rsidRPr="00A06C86">
        <w:rPr>
          <w:rFonts w:ascii="Times New Roman" w:hAnsi="Times New Roman" w:cs="Times New Roman"/>
          <w:sz w:val="24"/>
          <w:szCs w:val="24"/>
          <w:lang w:val="da-DK"/>
        </w:rPr>
        <w:t>n</w:t>
      </w:r>
      <w:r w:rsidR="00F37000" w:rsidRPr="00A06C86">
        <w:rPr>
          <w:rFonts w:ascii="Times New Roman" w:hAnsi="Times New Roman" w:cs="Times New Roman"/>
          <w:sz w:val="24"/>
          <w:szCs w:val="24"/>
          <w:lang w:val="da-DK"/>
        </w:rPr>
        <w:t xml:space="preserve"> har virket</w:t>
      </w:r>
      <w:r w:rsidR="00E87BCE" w:rsidRPr="00A06C86">
        <w:rPr>
          <w:rFonts w:ascii="Times New Roman" w:hAnsi="Times New Roman" w:cs="Times New Roman"/>
          <w:sz w:val="24"/>
          <w:szCs w:val="24"/>
          <w:lang w:val="da-DK"/>
        </w:rPr>
        <w:t xml:space="preserve"> uengageret og uinteresseret</w:t>
      </w:r>
      <w:r w:rsidR="00C77221" w:rsidRPr="00A06C86">
        <w:rPr>
          <w:rFonts w:ascii="Times New Roman" w:hAnsi="Times New Roman" w:cs="Times New Roman"/>
          <w:sz w:val="24"/>
          <w:szCs w:val="24"/>
          <w:lang w:val="da-DK"/>
        </w:rPr>
        <w:t xml:space="preserve">, som </w:t>
      </w:r>
      <w:r w:rsidR="00B9564B" w:rsidRPr="00A06C86">
        <w:rPr>
          <w:rFonts w:ascii="Times New Roman" w:hAnsi="Times New Roman" w:cs="Times New Roman"/>
          <w:sz w:val="24"/>
          <w:szCs w:val="24"/>
          <w:lang w:val="da-DK"/>
        </w:rPr>
        <w:t xml:space="preserve">ifølge ham </w:t>
      </w:r>
      <w:r w:rsidR="00C77221" w:rsidRPr="00A06C86">
        <w:rPr>
          <w:rFonts w:ascii="Times New Roman" w:hAnsi="Times New Roman" w:cs="Times New Roman"/>
          <w:sz w:val="24"/>
          <w:szCs w:val="24"/>
          <w:lang w:val="da-DK"/>
        </w:rPr>
        <w:t>er kommet til udtryk i</w:t>
      </w:r>
      <w:r w:rsidR="003B59E6" w:rsidRPr="00A06C86">
        <w:rPr>
          <w:rFonts w:ascii="Times New Roman" w:hAnsi="Times New Roman" w:cs="Times New Roman"/>
          <w:sz w:val="24"/>
          <w:szCs w:val="24"/>
          <w:lang w:val="da-DK"/>
        </w:rPr>
        <w:t xml:space="preserve"> kropssprog</w:t>
      </w:r>
      <w:r w:rsidR="00C77221" w:rsidRPr="00A06C86">
        <w:rPr>
          <w:rFonts w:ascii="Times New Roman" w:hAnsi="Times New Roman" w:cs="Times New Roman"/>
          <w:sz w:val="24"/>
          <w:szCs w:val="24"/>
          <w:lang w:val="da-DK"/>
        </w:rPr>
        <w:t>et</w:t>
      </w:r>
      <w:r w:rsidR="00E87BCE" w:rsidRPr="00A06C86">
        <w:rPr>
          <w:rFonts w:ascii="Times New Roman" w:hAnsi="Times New Roman" w:cs="Times New Roman"/>
          <w:sz w:val="24"/>
          <w:szCs w:val="24"/>
          <w:lang w:val="da-DK"/>
        </w:rPr>
        <w:t>. At se en person</w:t>
      </w:r>
      <w:r w:rsidR="00B9564B" w:rsidRPr="00A06C86">
        <w:rPr>
          <w:rFonts w:ascii="Times New Roman" w:hAnsi="Times New Roman" w:cs="Times New Roman"/>
          <w:sz w:val="24"/>
          <w:szCs w:val="24"/>
          <w:lang w:val="da-DK"/>
        </w:rPr>
        <w:t xml:space="preserve"> rækker ifølge Honneth ud over den</w:t>
      </w:r>
      <w:r w:rsidR="001C3C6F"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visuel</w:t>
      </w:r>
      <w:r w:rsidR="00B9564B" w:rsidRPr="00A06C86">
        <w:rPr>
          <w:rFonts w:ascii="Times New Roman" w:hAnsi="Times New Roman" w:cs="Times New Roman"/>
          <w:sz w:val="24"/>
          <w:szCs w:val="24"/>
          <w:lang w:val="da-DK"/>
        </w:rPr>
        <w:t>le</w:t>
      </w:r>
      <w:r w:rsidR="00E87BCE" w:rsidRPr="00A06C86">
        <w:rPr>
          <w:rFonts w:ascii="Times New Roman" w:hAnsi="Times New Roman" w:cs="Times New Roman"/>
          <w:sz w:val="24"/>
          <w:szCs w:val="24"/>
          <w:lang w:val="da-DK"/>
        </w:rPr>
        <w:t xml:space="preserve"> forstand</w:t>
      </w:r>
      <w:r w:rsidR="001C3C6F"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idet borgerne også</w:t>
      </w:r>
      <w:r w:rsidR="00F37000" w:rsidRPr="00A06C86">
        <w:rPr>
          <w:rFonts w:ascii="Times New Roman" w:hAnsi="Times New Roman" w:cs="Times New Roman"/>
          <w:sz w:val="24"/>
          <w:szCs w:val="24"/>
          <w:lang w:val="da-DK"/>
        </w:rPr>
        <w:t xml:space="preserve"> skal opleve en</w:t>
      </w:r>
      <w:r w:rsidR="00E87BCE" w:rsidRPr="00A06C86">
        <w:rPr>
          <w:rFonts w:ascii="Times New Roman" w:hAnsi="Times New Roman" w:cs="Times New Roman"/>
          <w:sz w:val="24"/>
          <w:szCs w:val="24"/>
          <w:lang w:val="da-DK"/>
        </w:rPr>
        <w:t xml:space="preserve"> anseelse i mødet. </w:t>
      </w:r>
      <w:r w:rsidR="00B9564B" w:rsidRPr="00A06C86">
        <w:rPr>
          <w:rFonts w:ascii="Times New Roman" w:hAnsi="Times New Roman" w:cs="Times New Roman"/>
          <w:sz w:val="24"/>
          <w:szCs w:val="24"/>
          <w:lang w:val="da-DK"/>
        </w:rPr>
        <w:t>Borgerne oplever</w:t>
      </w:r>
      <w:r w:rsidR="00F242CE" w:rsidRPr="00A06C86">
        <w:rPr>
          <w:rFonts w:ascii="Times New Roman" w:hAnsi="Times New Roman" w:cs="Times New Roman"/>
          <w:sz w:val="24"/>
          <w:szCs w:val="24"/>
          <w:lang w:val="da-DK"/>
        </w:rPr>
        <w:t xml:space="preserve"> dermed</w:t>
      </w:r>
      <w:r w:rsidR="00765324" w:rsidRPr="00A06C86">
        <w:rPr>
          <w:rFonts w:ascii="Times New Roman" w:hAnsi="Times New Roman" w:cs="Times New Roman"/>
          <w:sz w:val="24"/>
          <w:szCs w:val="24"/>
          <w:lang w:val="da-DK"/>
        </w:rPr>
        <w:t>,</w:t>
      </w:r>
      <w:r w:rsidR="00B9564B" w:rsidRPr="00A06C86">
        <w:rPr>
          <w:rFonts w:ascii="Times New Roman" w:hAnsi="Times New Roman" w:cs="Times New Roman"/>
          <w:sz w:val="24"/>
          <w:szCs w:val="24"/>
          <w:lang w:val="da-DK"/>
        </w:rPr>
        <w:t xml:space="preserve"> at d</w:t>
      </w:r>
      <w:r w:rsidR="00E87BCE" w:rsidRPr="00A06C86">
        <w:rPr>
          <w:rFonts w:ascii="Times New Roman" w:hAnsi="Times New Roman" w:cs="Times New Roman"/>
          <w:sz w:val="24"/>
          <w:szCs w:val="24"/>
          <w:lang w:val="da-DK"/>
        </w:rPr>
        <w:t>e kropsudtryk</w:t>
      </w:r>
      <w:r w:rsidR="00CD67F1"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som bostøttemedarbejderen udstrål</w:t>
      </w:r>
      <w:r w:rsidR="00F242CE" w:rsidRPr="00A06C86">
        <w:rPr>
          <w:rFonts w:ascii="Times New Roman" w:hAnsi="Times New Roman" w:cs="Times New Roman"/>
          <w:sz w:val="24"/>
          <w:szCs w:val="24"/>
          <w:lang w:val="da-DK"/>
        </w:rPr>
        <w:t xml:space="preserve">er </w:t>
      </w:r>
      <w:r w:rsidR="00B9564B" w:rsidRPr="00A06C86">
        <w:rPr>
          <w:rFonts w:ascii="Times New Roman" w:hAnsi="Times New Roman" w:cs="Times New Roman"/>
          <w:sz w:val="24"/>
          <w:szCs w:val="24"/>
          <w:lang w:val="da-DK"/>
        </w:rPr>
        <w:t>påvirker dem</w:t>
      </w:r>
      <w:r w:rsidR="001C3C6F" w:rsidRPr="00A06C86">
        <w:rPr>
          <w:rFonts w:ascii="Times New Roman" w:hAnsi="Times New Roman" w:cs="Times New Roman"/>
          <w:sz w:val="24"/>
          <w:szCs w:val="24"/>
          <w:lang w:val="da-DK"/>
        </w:rPr>
        <w:t xml:space="preserve">. </w:t>
      </w:r>
      <w:r w:rsidR="006F00B7" w:rsidRPr="00A06C86">
        <w:rPr>
          <w:rFonts w:ascii="Times New Roman" w:hAnsi="Times New Roman" w:cs="Times New Roman"/>
          <w:sz w:val="24"/>
          <w:szCs w:val="24"/>
          <w:lang w:val="da-DK"/>
        </w:rPr>
        <w:t>Henrik</w:t>
      </w:r>
      <w:r w:rsidR="00F242CE" w:rsidRPr="00A06C86">
        <w:rPr>
          <w:rFonts w:ascii="Times New Roman" w:hAnsi="Times New Roman" w:cs="Times New Roman"/>
          <w:sz w:val="24"/>
          <w:szCs w:val="24"/>
          <w:lang w:val="da-DK"/>
        </w:rPr>
        <w:t xml:space="preserve"> opfatter eksempelvis</w:t>
      </w:r>
      <w:r w:rsidR="00765324" w:rsidRPr="00A06C86">
        <w:rPr>
          <w:rFonts w:ascii="Times New Roman" w:hAnsi="Times New Roman" w:cs="Times New Roman"/>
          <w:sz w:val="24"/>
          <w:szCs w:val="24"/>
          <w:lang w:val="da-DK"/>
        </w:rPr>
        <w:t>,</w:t>
      </w:r>
      <w:r w:rsidR="00B9564B" w:rsidRPr="00A06C86">
        <w:rPr>
          <w:rFonts w:ascii="Times New Roman" w:hAnsi="Times New Roman" w:cs="Times New Roman"/>
          <w:sz w:val="24"/>
          <w:szCs w:val="24"/>
          <w:lang w:val="da-DK"/>
        </w:rPr>
        <w:t xml:space="preserve"> at</w:t>
      </w:r>
      <w:r w:rsidR="006F00B7" w:rsidRPr="00A06C86">
        <w:rPr>
          <w:rFonts w:ascii="Times New Roman" w:hAnsi="Times New Roman" w:cs="Times New Roman"/>
          <w:sz w:val="24"/>
          <w:szCs w:val="24"/>
          <w:lang w:val="da-DK"/>
        </w:rPr>
        <w:t xml:space="preserve"> hans</w:t>
      </w:r>
      <w:r w:rsidR="00B9564B"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 xml:space="preserve">bostøtte </w:t>
      </w:r>
      <w:r w:rsidR="00B9564B" w:rsidRPr="00A06C86">
        <w:rPr>
          <w:rFonts w:ascii="Times New Roman" w:hAnsi="Times New Roman" w:cs="Times New Roman"/>
          <w:sz w:val="24"/>
          <w:szCs w:val="24"/>
          <w:lang w:val="da-DK"/>
        </w:rPr>
        <w:t>udstråler en</w:t>
      </w:r>
      <w:r w:rsidR="001C3C6F" w:rsidRPr="00A06C86">
        <w:rPr>
          <w:rFonts w:ascii="Times New Roman" w:hAnsi="Times New Roman" w:cs="Times New Roman"/>
          <w:sz w:val="24"/>
          <w:szCs w:val="24"/>
          <w:lang w:val="da-DK"/>
        </w:rPr>
        <w:t xml:space="preserve"> ligegyldighed </w:t>
      </w:r>
      <w:r w:rsidR="00F242CE" w:rsidRPr="00A06C86">
        <w:rPr>
          <w:rFonts w:ascii="Times New Roman" w:hAnsi="Times New Roman" w:cs="Times New Roman"/>
          <w:sz w:val="24"/>
          <w:szCs w:val="24"/>
          <w:lang w:val="da-DK"/>
        </w:rPr>
        <w:t>i sin nonverbale kommunikation</w:t>
      </w:r>
      <w:r w:rsidR="001C3C6F" w:rsidRPr="00A06C86">
        <w:rPr>
          <w:rFonts w:ascii="Times New Roman" w:hAnsi="Times New Roman" w:cs="Times New Roman"/>
          <w:sz w:val="24"/>
          <w:szCs w:val="24"/>
          <w:lang w:val="da-DK"/>
        </w:rPr>
        <w:t>,</w:t>
      </w:r>
      <w:r w:rsidR="00C77221" w:rsidRPr="00A06C86">
        <w:rPr>
          <w:rFonts w:ascii="Times New Roman" w:hAnsi="Times New Roman" w:cs="Times New Roman"/>
          <w:sz w:val="24"/>
          <w:szCs w:val="24"/>
          <w:lang w:val="da-DK"/>
        </w:rPr>
        <w:t xml:space="preserve"> kan</w:t>
      </w:r>
      <w:r w:rsidR="00E10440" w:rsidRPr="00A06C86">
        <w:rPr>
          <w:rFonts w:ascii="Times New Roman" w:hAnsi="Times New Roman" w:cs="Times New Roman"/>
          <w:sz w:val="24"/>
          <w:szCs w:val="24"/>
          <w:lang w:val="da-DK"/>
        </w:rPr>
        <w:t xml:space="preserve"> konsekvens</w:t>
      </w:r>
      <w:r w:rsidR="003B59E6" w:rsidRPr="00A06C86">
        <w:rPr>
          <w:rFonts w:ascii="Times New Roman" w:hAnsi="Times New Roman" w:cs="Times New Roman"/>
          <w:sz w:val="24"/>
          <w:szCs w:val="24"/>
          <w:lang w:val="da-DK"/>
        </w:rPr>
        <w:t>en</w:t>
      </w:r>
      <w:r w:rsidR="00C77221" w:rsidRPr="00A06C86">
        <w:rPr>
          <w:rFonts w:ascii="Times New Roman" w:hAnsi="Times New Roman" w:cs="Times New Roman"/>
          <w:sz w:val="24"/>
          <w:szCs w:val="24"/>
          <w:lang w:val="da-DK"/>
        </w:rPr>
        <w:t xml:space="preserve"> være</w:t>
      </w:r>
      <w:r w:rsidR="001C3C6F" w:rsidRPr="00A06C86">
        <w:rPr>
          <w:rFonts w:ascii="Times New Roman" w:hAnsi="Times New Roman" w:cs="Times New Roman"/>
          <w:sz w:val="24"/>
          <w:szCs w:val="24"/>
          <w:lang w:val="da-DK"/>
        </w:rPr>
        <w:t>,</w:t>
      </w:r>
      <w:r w:rsidR="006F00B7" w:rsidRPr="00A06C86">
        <w:rPr>
          <w:rFonts w:ascii="Times New Roman" w:hAnsi="Times New Roman" w:cs="Times New Roman"/>
          <w:sz w:val="24"/>
          <w:szCs w:val="24"/>
          <w:lang w:val="da-DK"/>
        </w:rPr>
        <w:t xml:space="preserve"> at han</w:t>
      </w:r>
      <w:r w:rsidR="00E87BCE" w:rsidRPr="00A06C86">
        <w:rPr>
          <w:rFonts w:ascii="Times New Roman" w:hAnsi="Times New Roman" w:cs="Times New Roman"/>
          <w:sz w:val="24"/>
          <w:szCs w:val="24"/>
          <w:lang w:val="da-DK"/>
        </w:rPr>
        <w:t xml:space="preserve"> ikke ople</w:t>
      </w:r>
      <w:r w:rsidR="003B59E6" w:rsidRPr="00A06C86">
        <w:rPr>
          <w:rFonts w:ascii="Times New Roman" w:hAnsi="Times New Roman" w:cs="Times New Roman"/>
          <w:sz w:val="24"/>
          <w:szCs w:val="24"/>
          <w:lang w:val="da-DK"/>
        </w:rPr>
        <w:t>ver sig</w:t>
      </w:r>
      <w:r w:rsidR="006F00B7" w:rsidRPr="00A06C86">
        <w:rPr>
          <w:rFonts w:ascii="Times New Roman" w:hAnsi="Times New Roman" w:cs="Times New Roman"/>
          <w:sz w:val="24"/>
          <w:szCs w:val="24"/>
          <w:lang w:val="da-DK"/>
        </w:rPr>
        <w:t xml:space="preserve"> set og forstået med sine</w:t>
      </w:r>
      <w:r w:rsidR="00E87BCE" w:rsidRPr="00A06C86">
        <w:rPr>
          <w:rFonts w:ascii="Times New Roman" w:hAnsi="Times New Roman" w:cs="Times New Roman"/>
          <w:sz w:val="24"/>
          <w:szCs w:val="24"/>
          <w:lang w:val="da-DK"/>
        </w:rPr>
        <w:t xml:space="preserve"> problemer</w:t>
      </w:r>
      <w:r w:rsidR="008B78B8" w:rsidRPr="00A06C86">
        <w:rPr>
          <w:rFonts w:ascii="Times New Roman" w:hAnsi="Times New Roman" w:cs="Times New Roman"/>
          <w:sz w:val="24"/>
          <w:szCs w:val="24"/>
          <w:lang w:val="da-DK"/>
        </w:rPr>
        <w:t xml:space="preserve">: </w:t>
      </w:r>
    </w:p>
    <w:p w:rsidR="00F37000" w:rsidRPr="00A06C86" w:rsidRDefault="008B78B8"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 </w:t>
      </w:r>
      <w:r w:rsidRPr="00A06C86">
        <w:rPr>
          <w:rFonts w:ascii="Times New Roman" w:hAnsi="Times New Roman" w:cs="Times New Roman"/>
          <w:i/>
          <w:sz w:val="24"/>
          <w:szCs w:val="24"/>
          <w:lang w:val="da-DK"/>
        </w:rPr>
        <w:t>Sådan en eller anden, der bare ligesom kommer for sådan set bare for at kunne tage af sted igen. Bare lige for at se; okay-personen-er-i-live-agtig, her roder lidt, noteret, videre til det næste sted.</w:t>
      </w:r>
      <w:r w:rsidRPr="00A06C86">
        <w:rPr>
          <w:rFonts w:ascii="Times New Roman" w:hAnsi="Times New Roman" w:cs="Times New Roman"/>
          <w:sz w:val="24"/>
          <w:szCs w:val="24"/>
          <w:lang w:val="da-DK"/>
        </w:rPr>
        <w:t>”</w:t>
      </w:r>
    </w:p>
    <w:p w:rsidR="00ED6177"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Anerkendelse inden</w:t>
      </w:r>
      <w:r w:rsidR="00E36212" w:rsidRPr="00A06C86">
        <w:rPr>
          <w:rFonts w:ascii="Times New Roman" w:hAnsi="Times New Roman" w:cs="Times New Roman"/>
          <w:sz w:val="24"/>
          <w:szCs w:val="24"/>
          <w:lang w:val="da-DK"/>
        </w:rPr>
        <w:t xml:space="preserve"> </w:t>
      </w:r>
      <w:r w:rsidR="006F00B7" w:rsidRPr="00A06C86">
        <w:rPr>
          <w:rFonts w:ascii="Times New Roman" w:hAnsi="Times New Roman" w:cs="Times New Roman"/>
          <w:sz w:val="24"/>
          <w:szCs w:val="24"/>
          <w:lang w:val="da-DK"/>
        </w:rPr>
        <w:t>for den retslige sfære indebærer</w:t>
      </w:r>
      <w:r w:rsidR="00CD67F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w:t>
      </w:r>
      <w:r w:rsidR="00E10440" w:rsidRPr="00A06C86">
        <w:rPr>
          <w:rFonts w:ascii="Times New Roman" w:hAnsi="Times New Roman" w:cs="Times New Roman"/>
          <w:sz w:val="24"/>
          <w:szCs w:val="24"/>
          <w:lang w:val="da-DK"/>
        </w:rPr>
        <w:t>t borgeren</w:t>
      </w:r>
      <w:r w:rsidR="002166EC" w:rsidRPr="00A06C86">
        <w:rPr>
          <w:rFonts w:ascii="Times New Roman" w:hAnsi="Times New Roman" w:cs="Times New Roman"/>
          <w:sz w:val="24"/>
          <w:szCs w:val="24"/>
          <w:lang w:val="da-DK"/>
        </w:rPr>
        <w:t xml:space="preserve"> oplever at blive</w:t>
      </w:r>
      <w:r w:rsidR="00E10440" w:rsidRPr="00A06C86">
        <w:rPr>
          <w:rFonts w:ascii="Times New Roman" w:hAnsi="Times New Roman" w:cs="Times New Roman"/>
          <w:sz w:val="24"/>
          <w:szCs w:val="24"/>
          <w:lang w:val="da-DK"/>
        </w:rPr>
        <w:t xml:space="preserve"> </w:t>
      </w:r>
      <w:r w:rsidR="002166EC" w:rsidRPr="00A06C86">
        <w:rPr>
          <w:rFonts w:ascii="Times New Roman" w:hAnsi="Times New Roman" w:cs="Times New Roman"/>
          <w:sz w:val="24"/>
          <w:szCs w:val="24"/>
          <w:lang w:val="da-DK"/>
        </w:rPr>
        <w:t>anset</w:t>
      </w:r>
      <w:r w:rsidR="00E10440" w:rsidRPr="00A06C86">
        <w:rPr>
          <w:rFonts w:ascii="Times New Roman" w:hAnsi="Times New Roman" w:cs="Times New Roman"/>
          <w:sz w:val="24"/>
          <w:szCs w:val="24"/>
          <w:lang w:val="da-DK"/>
        </w:rPr>
        <w:t xml:space="preserve"> som en retslig</w:t>
      </w:r>
      <w:r w:rsidRPr="00A06C86">
        <w:rPr>
          <w:rFonts w:ascii="Times New Roman" w:hAnsi="Times New Roman" w:cs="Times New Roman"/>
          <w:sz w:val="24"/>
          <w:szCs w:val="24"/>
          <w:lang w:val="da-DK"/>
        </w:rPr>
        <w:t xml:space="preserve"> person</w:t>
      </w:r>
      <w:r w:rsidR="00CD67F1" w:rsidRPr="00A06C86">
        <w:rPr>
          <w:rFonts w:ascii="Times New Roman" w:hAnsi="Times New Roman" w:cs="Times New Roman"/>
          <w:sz w:val="24"/>
          <w:szCs w:val="24"/>
          <w:lang w:val="da-DK"/>
        </w:rPr>
        <w:t>,</w:t>
      </w:r>
      <w:r w:rsidR="003B59E6" w:rsidRPr="00A06C86">
        <w:rPr>
          <w:rFonts w:ascii="Times New Roman" w:hAnsi="Times New Roman" w:cs="Times New Roman"/>
          <w:sz w:val="24"/>
          <w:szCs w:val="24"/>
          <w:lang w:val="da-DK"/>
        </w:rPr>
        <w:t xml:space="preserve"> der erfar</w:t>
      </w:r>
      <w:r w:rsidRPr="00A06C86">
        <w:rPr>
          <w:rFonts w:ascii="Times New Roman" w:hAnsi="Times New Roman" w:cs="Times New Roman"/>
          <w:sz w:val="24"/>
          <w:szCs w:val="24"/>
          <w:lang w:val="da-DK"/>
        </w:rPr>
        <w:t>er at være i besiddelse af såvel sociale som politiske rettigheder</w:t>
      </w:r>
      <w:r w:rsidR="00BE2489" w:rsidRPr="00A06C86">
        <w:rPr>
          <w:rFonts w:ascii="Times New Roman" w:hAnsi="Times New Roman" w:cs="Times New Roman"/>
          <w:sz w:val="24"/>
          <w:szCs w:val="24"/>
          <w:lang w:val="da-DK"/>
        </w:rPr>
        <w:t xml:space="preserve"> og derfor kan stille legitime sociale krav (Honneth, 2006:161)</w:t>
      </w:r>
      <w:r w:rsidRPr="00A06C86">
        <w:rPr>
          <w:rFonts w:ascii="Times New Roman" w:hAnsi="Times New Roman" w:cs="Times New Roman"/>
          <w:sz w:val="24"/>
          <w:szCs w:val="24"/>
          <w:lang w:val="da-DK"/>
        </w:rPr>
        <w:t>.</w:t>
      </w:r>
      <w:r w:rsidR="00AB20BA" w:rsidRPr="00A06C86">
        <w:rPr>
          <w:rFonts w:ascii="Times New Roman" w:hAnsi="Times New Roman" w:cs="Times New Roman"/>
          <w:sz w:val="24"/>
          <w:szCs w:val="24"/>
          <w:lang w:val="da-DK"/>
        </w:rPr>
        <w:t xml:space="preserve"> Dog viser det sig i</w:t>
      </w:r>
      <w:r w:rsidR="00BE2489"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analyserne</w:t>
      </w:r>
      <w:r w:rsidR="00AB20BA" w:rsidRPr="00A06C86">
        <w:rPr>
          <w:rFonts w:ascii="Times New Roman" w:hAnsi="Times New Roman" w:cs="Times New Roman"/>
          <w:sz w:val="24"/>
          <w:szCs w:val="24"/>
          <w:lang w:val="da-DK"/>
        </w:rPr>
        <w:t>, at ikke alle borgere</w:t>
      </w:r>
      <w:r w:rsidRPr="00A06C86">
        <w:rPr>
          <w:rFonts w:ascii="Times New Roman" w:hAnsi="Times New Roman" w:cs="Times New Roman"/>
          <w:sz w:val="24"/>
          <w:szCs w:val="24"/>
          <w:lang w:val="da-DK"/>
        </w:rPr>
        <w:t xml:space="preserve"> oplever</w:t>
      </w:r>
      <w:r w:rsidR="00E10440" w:rsidRPr="00A06C86">
        <w:rPr>
          <w:rFonts w:ascii="Times New Roman" w:hAnsi="Times New Roman" w:cs="Times New Roman"/>
          <w:sz w:val="24"/>
          <w:szCs w:val="24"/>
          <w:lang w:val="da-DK"/>
        </w:rPr>
        <w:t>,</w:t>
      </w:r>
      <w:r w:rsidR="00AB20BA" w:rsidRPr="00A06C86">
        <w:rPr>
          <w:rFonts w:ascii="Times New Roman" w:hAnsi="Times New Roman" w:cs="Times New Roman"/>
          <w:sz w:val="24"/>
          <w:szCs w:val="24"/>
          <w:lang w:val="da-DK"/>
        </w:rPr>
        <w:t xml:space="preserve"> at deres bostøttemedarbejder</w:t>
      </w:r>
      <w:r w:rsidR="00661276" w:rsidRPr="00A06C86">
        <w:rPr>
          <w:rFonts w:ascii="Times New Roman" w:hAnsi="Times New Roman" w:cs="Times New Roman"/>
          <w:sz w:val="24"/>
          <w:szCs w:val="24"/>
          <w:lang w:val="da-DK"/>
        </w:rPr>
        <w:t xml:space="preserve"> respekterer deres rettigheder i tilstrækkelig grad</w:t>
      </w:r>
      <w:r w:rsidR="00E10440" w:rsidRPr="00A06C86">
        <w:rPr>
          <w:rFonts w:ascii="Times New Roman" w:hAnsi="Times New Roman" w:cs="Times New Roman"/>
          <w:sz w:val="24"/>
          <w:szCs w:val="24"/>
          <w:lang w:val="da-DK"/>
        </w:rPr>
        <w:t>. Det</w:t>
      </w:r>
      <w:r w:rsidRPr="00A06C86">
        <w:rPr>
          <w:rFonts w:ascii="Times New Roman" w:hAnsi="Times New Roman" w:cs="Times New Roman"/>
          <w:sz w:val="24"/>
          <w:szCs w:val="24"/>
          <w:lang w:val="da-DK"/>
        </w:rPr>
        <w:t xml:space="preserve"> betyde</w:t>
      </w:r>
      <w:r w:rsidR="00E10440" w:rsidRPr="00A06C86">
        <w:rPr>
          <w:rFonts w:ascii="Times New Roman" w:hAnsi="Times New Roman" w:cs="Times New Roman"/>
          <w:sz w:val="24"/>
          <w:szCs w:val="24"/>
          <w:lang w:val="da-DK"/>
        </w:rPr>
        <w:t>r</w:t>
      </w:r>
      <w:r w:rsidR="00B9564B" w:rsidRPr="00A06C86">
        <w:rPr>
          <w:rFonts w:ascii="Times New Roman" w:hAnsi="Times New Roman" w:cs="Times New Roman"/>
          <w:sz w:val="24"/>
          <w:szCs w:val="24"/>
          <w:lang w:val="da-DK"/>
        </w:rPr>
        <w:t xml:space="preserve"> ifølge</w:t>
      </w:r>
      <w:r w:rsidRPr="00A06C86">
        <w:rPr>
          <w:rFonts w:ascii="Times New Roman" w:hAnsi="Times New Roman" w:cs="Times New Roman"/>
          <w:sz w:val="24"/>
          <w:szCs w:val="24"/>
          <w:lang w:val="da-DK"/>
        </w:rPr>
        <w:t xml:space="preserve"> borgerne</w:t>
      </w:r>
      <w:r w:rsidR="00B9564B" w:rsidRPr="00A06C86">
        <w:rPr>
          <w:rFonts w:ascii="Times New Roman" w:hAnsi="Times New Roman" w:cs="Times New Roman"/>
          <w:sz w:val="24"/>
          <w:szCs w:val="24"/>
          <w:lang w:val="da-DK"/>
        </w:rPr>
        <w:t xml:space="preserve"> at de</w:t>
      </w:r>
      <w:r w:rsidRPr="00A06C86">
        <w:rPr>
          <w:rFonts w:ascii="Times New Roman" w:hAnsi="Times New Roman" w:cs="Times New Roman"/>
          <w:sz w:val="24"/>
          <w:szCs w:val="24"/>
          <w:lang w:val="da-DK"/>
        </w:rPr>
        <w:t xml:space="preserve"> oplever</w:t>
      </w:r>
      <w:r w:rsidR="003B59E6"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beslutninger bliver </w:t>
      </w:r>
      <w:r w:rsidR="000E35F1" w:rsidRPr="00A06C86">
        <w:rPr>
          <w:rFonts w:ascii="Times New Roman" w:hAnsi="Times New Roman" w:cs="Times New Roman"/>
          <w:sz w:val="24"/>
          <w:szCs w:val="24"/>
          <w:lang w:val="da-DK"/>
        </w:rPr>
        <w:t xml:space="preserve">truffet </w:t>
      </w:r>
      <w:r w:rsidRPr="00A06C86">
        <w:rPr>
          <w:rFonts w:ascii="Times New Roman" w:hAnsi="Times New Roman" w:cs="Times New Roman"/>
          <w:sz w:val="24"/>
          <w:szCs w:val="24"/>
          <w:lang w:val="da-DK"/>
        </w:rPr>
        <w:lastRenderedPageBreak/>
        <w:t>uden de</w:t>
      </w:r>
      <w:r w:rsidR="000E35F1" w:rsidRPr="00A06C86">
        <w:rPr>
          <w:rFonts w:ascii="Times New Roman" w:hAnsi="Times New Roman" w:cs="Times New Roman"/>
          <w:sz w:val="24"/>
          <w:szCs w:val="24"/>
          <w:lang w:val="da-DK"/>
        </w:rPr>
        <w:t xml:space="preserve">res </w:t>
      </w:r>
      <w:r w:rsidRPr="00A06C86">
        <w:rPr>
          <w:rFonts w:ascii="Times New Roman" w:hAnsi="Times New Roman" w:cs="Times New Roman"/>
          <w:sz w:val="24"/>
          <w:szCs w:val="24"/>
          <w:lang w:val="da-DK"/>
        </w:rPr>
        <w:t>i</w:t>
      </w:r>
      <w:r w:rsidR="000E35F1" w:rsidRPr="00A06C86">
        <w:rPr>
          <w:rFonts w:ascii="Times New Roman" w:hAnsi="Times New Roman" w:cs="Times New Roman"/>
          <w:sz w:val="24"/>
          <w:szCs w:val="24"/>
          <w:lang w:val="da-DK"/>
        </w:rPr>
        <w:t xml:space="preserve">ndflydelse. </w:t>
      </w:r>
      <w:r w:rsidR="002166EC" w:rsidRPr="00A06C86">
        <w:rPr>
          <w:rFonts w:ascii="Times New Roman" w:hAnsi="Times New Roman" w:cs="Times New Roman"/>
          <w:sz w:val="24"/>
          <w:szCs w:val="24"/>
          <w:lang w:val="da-DK"/>
        </w:rPr>
        <w:t>Fortællingerne viser, at</w:t>
      </w:r>
      <w:r w:rsidR="00B9564B" w:rsidRPr="00A06C86">
        <w:rPr>
          <w:rFonts w:ascii="Times New Roman" w:hAnsi="Times New Roman" w:cs="Times New Roman"/>
          <w:sz w:val="24"/>
          <w:szCs w:val="24"/>
          <w:lang w:val="da-DK"/>
        </w:rPr>
        <w:t xml:space="preserve"> borgerne oplever</w:t>
      </w:r>
      <w:r w:rsidR="00765324" w:rsidRPr="00A06C86">
        <w:rPr>
          <w:rFonts w:ascii="Times New Roman" w:hAnsi="Times New Roman" w:cs="Times New Roman"/>
          <w:sz w:val="24"/>
          <w:szCs w:val="24"/>
          <w:lang w:val="da-DK"/>
        </w:rPr>
        <w:t>,</w:t>
      </w:r>
      <w:r w:rsidR="00B9564B" w:rsidRPr="00A06C86">
        <w:rPr>
          <w:rFonts w:ascii="Times New Roman" w:hAnsi="Times New Roman" w:cs="Times New Roman"/>
          <w:sz w:val="24"/>
          <w:szCs w:val="24"/>
          <w:lang w:val="da-DK"/>
        </w:rPr>
        <w:t xml:space="preserve"> at</w:t>
      </w:r>
      <w:r w:rsidR="002166EC" w:rsidRPr="00A06C86">
        <w:rPr>
          <w:rFonts w:ascii="Times New Roman" w:hAnsi="Times New Roman" w:cs="Times New Roman"/>
          <w:sz w:val="24"/>
          <w:szCs w:val="24"/>
          <w:lang w:val="da-DK"/>
        </w:rPr>
        <w:t xml:space="preserve"> d</w:t>
      </w:r>
      <w:r w:rsidRPr="00A06C86">
        <w:rPr>
          <w:rFonts w:ascii="Times New Roman" w:hAnsi="Times New Roman" w:cs="Times New Roman"/>
          <w:sz w:val="24"/>
          <w:szCs w:val="24"/>
          <w:lang w:val="da-DK"/>
        </w:rPr>
        <w:t>e professionelle</w:t>
      </w:r>
      <w:r w:rsidR="000E35F1" w:rsidRPr="00A06C86">
        <w:rPr>
          <w:rFonts w:ascii="Times New Roman" w:hAnsi="Times New Roman" w:cs="Times New Roman"/>
          <w:sz w:val="24"/>
          <w:szCs w:val="24"/>
          <w:lang w:val="da-DK"/>
        </w:rPr>
        <w:t xml:space="preserve"> </w:t>
      </w:r>
      <w:r w:rsidR="002166EC" w:rsidRPr="00A06C86">
        <w:rPr>
          <w:rFonts w:ascii="Times New Roman" w:hAnsi="Times New Roman" w:cs="Times New Roman"/>
          <w:sz w:val="24"/>
          <w:szCs w:val="24"/>
          <w:lang w:val="da-DK"/>
        </w:rPr>
        <w:t xml:space="preserve">i flere tilfælde </w:t>
      </w:r>
      <w:r w:rsidR="000E35F1" w:rsidRPr="00A06C86">
        <w:rPr>
          <w:rFonts w:ascii="Times New Roman" w:hAnsi="Times New Roman" w:cs="Times New Roman"/>
          <w:sz w:val="24"/>
          <w:szCs w:val="24"/>
          <w:lang w:val="da-DK"/>
        </w:rPr>
        <w:t>overser</w:t>
      </w:r>
      <w:r w:rsidRPr="00A06C86">
        <w:rPr>
          <w:rFonts w:ascii="Times New Roman" w:hAnsi="Times New Roman" w:cs="Times New Roman"/>
          <w:sz w:val="24"/>
          <w:szCs w:val="24"/>
          <w:lang w:val="da-DK"/>
        </w:rPr>
        <w:t xml:space="preserve"> </w:t>
      </w:r>
      <w:r w:rsidR="00B9564B" w:rsidRPr="00A06C86">
        <w:rPr>
          <w:rFonts w:ascii="Times New Roman" w:hAnsi="Times New Roman" w:cs="Times New Roman"/>
          <w:sz w:val="24"/>
          <w:szCs w:val="24"/>
          <w:lang w:val="da-DK"/>
        </w:rPr>
        <w:t>deres</w:t>
      </w:r>
      <w:r w:rsidR="000E35F1" w:rsidRPr="00A06C86">
        <w:rPr>
          <w:rFonts w:ascii="Times New Roman" w:hAnsi="Times New Roman" w:cs="Times New Roman"/>
          <w:sz w:val="24"/>
          <w:szCs w:val="24"/>
          <w:lang w:val="da-DK"/>
        </w:rPr>
        <w:t xml:space="preserve"> behov for </w:t>
      </w:r>
      <w:r w:rsidRPr="00A06C86">
        <w:rPr>
          <w:rFonts w:ascii="Times New Roman" w:hAnsi="Times New Roman" w:cs="Times New Roman"/>
          <w:sz w:val="24"/>
          <w:szCs w:val="24"/>
          <w:lang w:val="da-DK"/>
        </w:rPr>
        <w:t>medindflydelse i indsatsen</w:t>
      </w:r>
      <w:r w:rsidR="00E10440" w:rsidRPr="00A06C86">
        <w:rPr>
          <w:rFonts w:ascii="Times New Roman" w:hAnsi="Times New Roman" w:cs="Times New Roman"/>
          <w:sz w:val="24"/>
          <w:szCs w:val="24"/>
          <w:lang w:val="da-DK"/>
        </w:rPr>
        <w:t>, når</w:t>
      </w:r>
      <w:r w:rsidRPr="00A06C86">
        <w:rPr>
          <w:rFonts w:ascii="Times New Roman" w:hAnsi="Times New Roman" w:cs="Times New Roman"/>
          <w:sz w:val="24"/>
          <w:szCs w:val="24"/>
          <w:lang w:val="da-DK"/>
        </w:rPr>
        <w:t xml:space="preserve"> de</w:t>
      </w:r>
      <w:r w:rsidR="00D2217B" w:rsidRPr="00A06C86">
        <w:rPr>
          <w:rFonts w:ascii="Times New Roman" w:hAnsi="Times New Roman" w:cs="Times New Roman"/>
          <w:sz w:val="24"/>
          <w:szCs w:val="24"/>
          <w:lang w:val="da-DK"/>
        </w:rPr>
        <w:t xml:space="preserve"> bl.a.</w:t>
      </w:r>
      <w:r w:rsidRPr="00A06C86">
        <w:rPr>
          <w:rFonts w:ascii="Times New Roman" w:hAnsi="Times New Roman" w:cs="Times New Roman"/>
          <w:sz w:val="24"/>
          <w:szCs w:val="24"/>
          <w:lang w:val="da-DK"/>
        </w:rPr>
        <w:t xml:space="preserve"> igangsætter løsningsforslag uden at drøfte diss</w:t>
      </w:r>
      <w:r w:rsidR="00E10440" w:rsidRPr="00A06C86">
        <w:rPr>
          <w:rFonts w:ascii="Times New Roman" w:hAnsi="Times New Roman" w:cs="Times New Roman"/>
          <w:sz w:val="24"/>
          <w:szCs w:val="24"/>
          <w:lang w:val="da-DK"/>
        </w:rPr>
        <w:t>e med borgerne forin</w:t>
      </w:r>
      <w:r w:rsidR="00910C30" w:rsidRPr="00A06C86">
        <w:rPr>
          <w:rFonts w:ascii="Times New Roman" w:hAnsi="Times New Roman" w:cs="Times New Roman"/>
          <w:sz w:val="24"/>
          <w:szCs w:val="24"/>
          <w:lang w:val="da-DK"/>
        </w:rPr>
        <w:t>den. Jævnfør borgerne</w:t>
      </w:r>
      <w:r w:rsidR="00765324" w:rsidRPr="00A06C86">
        <w:rPr>
          <w:rFonts w:ascii="Times New Roman" w:hAnsi="Times New Roman" w:cs="Times New Roman"/>
          <w:sz w:val="24"/>
          <w:szCs w:val="24"/>
          <w:lang w:val="da-DK"/>
        </w:rPr>
        <w:t>s</w:t>
      </w:r>
      <w:r w:rsidR="00910C30" w:rsidRPr="00A06C86">
        <w:rPr>
          <w:rFonts w:ascii="Times New Roman" w:hAnsi="Times New Roman" w:cs="Times New Roman"/>
          <w:sz w:val="24"/>
          <w:szCs w:val="24"/>
          <w:lang w:val="da-DK"/>
        </w:rPr>
        <w:t xml:space="preserve"> fremstillinger medføre</w:t>
      </w:r>
      <w:r w:rsidR="00765324" w:rsidRPr="00A06C86">
        <w:rPr>
          <w:rFonts w:ascii="Times New Roman" w:hAnsi="Times New Roman" w:cs="Times New Roman"/>
          <w:sz w:val="24"/>
          <w:szCs w:val="24"/>
          <w:lang w:val="da-DK"/>
        </w:rPr>
        <w:t>r</w:t>
      </w:r>
      <w:r w:rsidR="00910C30" w:rsidRPr="00A06C86">
        <w:rPr>
          <w:rFonts w:ascii="Times New Roman" w:hAnsi="Times New Roman" w:cs="Times New Roman"/>
          <w:sz w:val="24"/>
          <w:szCs w:val="24"/>
          <w:lang w:val="da-DK"/>
        </w:rPr>
        <w:t xml:space="preserve"> dette, at de </w:t>
      </w:r>
      <w:r w:rsidR="00E10440" w:rsidRPr="00A06C86">
        <w:rPr>
          <w:rFonts w:ascii="Times New Roman" w:hAnsi="Times New Roman" w:cs="Times New Roman"/>
          <w:sz w:val="24"/>
          <w:szCs w:val="24"/>
          <w:lang w:val="da-DK"/>
        </w:rPr>
        <w:t>oplever sig</w:t>
      </w:r>
      <w:r w:rsidRPr="00A06C86">
        <w:rPr>
          <w:rFonts w:ascii="Times New Roman" w:hAnsi="Times New Roman" w:cs="Times New Roman"/>
          <w:sz w:val="24"/>
          <w:szCs w:val="24"/>
          <w:lang w:val="da-DK"/>
        </w:rPr>
        <w:t xml:space="preserve"> set i fysisk forstand, men er</w:t>
      </w:r>
      <w:r w:rsidR="00910C30" w:rsidRPr="00A06C86">
        <w:rPr>
          <w:rFonts w:ascii="Times New Roman" w:hAnsi="Times New Roman" w:cs="Times New Roman"/>
          <w:sz w:val="24"/>
          <w:szCs w:val="24"/>
          <w:lang w:val="da-DK"/>
        </w:rPr>
        <w:t>fare</w:t>
      </w:r>
      <w:r w:rsidR="00765324" w:rsidRPr="00A06C86">
        <w:rPr>
          <w:rFonts w:ascii="Times New Roman" w:hAnsi="Times New Roman" w:cs="Times New Roman"/>
          <w:sz w:val="24"/>
          <w:szCs w:val="24"/>
          <w:lang w:val="da-DK"/>
        </w:rPr>
        <w:t>r</w:t>
      </w:r>
      <w:r w:rsidR="00910C30" w:rsidRPr="00A06C86">
        <w:rPr>
          <w:rFonts w:ascii="Times New Roman" w:hAnsi="Times New Roman" w:cs="Times New Roman"/>
          <w:sz w:val="24"/>
          <w:szCs w:val="24"/>
          <w:lang w:val="da-DK"/>
        </w:rPr>
        <w:t xml:space="preserve"> sig som værende </w:t>
      </w:r>
      <w:r w:rsidRPr="00A06C86">
        <w:rPr>
          <w:rFonts w:ascii="Times New Roman" w:hAnsi="Times New Roman" w:cs="Times New Roman"/>
          <w:sz w:val="24"/>
          <w:szCs w:val="24"/>
          <w:lang w:val="da-DK"/>
        </w:rPr>
        <w:t>usynlig</w:t>
      </w:r>
      <w:r w:rsidR="002166EC"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xml:space="preserve"> i mødet</w:t>
      </w:r>
      <w:r w:rsidR="00E10440" w:rsidRPr="00A06C86">
        <w:rPr>
          <w:rFonts w:ascii="Times New Roman" w:hAnsi="Times New Roman" w:cs="Times New Roman"/>
          <w:sz w:val="24"/>
          <w:szCs w:val="24"/>
          <w:lang w:val="da-DK"/>
        </w:rPr>
        <w:t>, fordi</w:t>
      </w:r>
      <w:r w:rsidRPr="00A06C86">
        <w:rPr>
          <w:rFonts w:ascii="Times New Roman" w:hAnsi="Times New Roman" w:cs="Times New Roman"/>
          <w:sz w:val="24"/>
          <w:szCs w:val="24"/>
          <w:lang w:val="da-DK"/>
        </w:rPr>
        <w:t xml:space="preserve"> de ikke føler </w:t>
      </w:r>
      <w:r w:rsidR="00E10440" w:rsidRPr="00A06C86">
        <w:rPr>
          <w:rFonts w:ascii="Times New Roman" w:hAnsi="Times New Roman" w:cs="Times New Roman"/>
          <w:sz w:val="24"/>
          <w:szCs w:val="24"/>
          <w:lang w:val="da-DK"/>
        </w:rPr>
        <w:t>sig behandlet</w:t>
      </w:r>
      <w:r w:rsidRPr="00A06C86">
        <w:rPr>
          <w:rFonts w:ascii="Times New Roman" w:hAnsi="Times New Roman" w:cs="Times New Roman"/>
          <w:sz w:val="24"/>
          <w:szCs w:val="24"/>
          <w:lang w:val="da-DK"/>
        </w:rPr>
        <w:t xml:space="preserve"> som værdi</w:t>
      </w:r>
      <w:r w:rsidR="00E10440" w:rsidRPr="00A06C86">
        <w:rPr>
          <w:rFonts w:ascii="Times New Roman" w:hAnsi="Times New Roman" w:cs="Times New Roman"/>
          <w:sz w:val="24"/>
          <w:szCs w:val="24"/>
          <w:lang w:val="da-DK"/>
        </w:rPr>
        <w:t>g</w:t>
      </w:r>
      <w:r w:rsidRPr="00A06C86">
        <w:rPr>
          <w:rFonts w:ascii="Times New Roman" w:hAnsi="Times New Roman" w:cs="Times New Roman"/>
          <w:sz w:val="24"/>
          <w:szCs w:val="24"/>
          <w:lang w:val="da-DK"/>
        </w:rPr>
        <w:t xml:space="preserve"> og ligeberettiget inte</w:t>
      </w:r>
      <w:r w:rsidR="00CD67F1" w:rsidRPr="00A06C86">
        <w:rPr>
          <w:rFonts w:ascii="Times New Roman" w:hAnsi="Times New Roman" w:cs="Times New Roman"/>
          <w:sz w:val="24"/>
          <w:szCs w:val="24"/>
          <w:lang w:val="da-DK"/>
        </w:rPr>
        <w:t>raktionspartner. Mads fortæll</w:t>
      </w:r>
      <w:r w:rsidR="00ED6177" w:rsidRPr="00A06C86">
        <w:rPr>
          <w:rFonts w:ascii="Times New Roman" w:hAnsi="Times New Roman" w:cs="Times New Roman"/>
          <w:sz w:val="24"/>
          <w:szCs w:val="24"/>
          <w:lang w:val="da-DK"/>
        </w:rPr>
        <w:t>e</w:t>
      </w:r>
      <w:r w:rsidR="00CD67F1" w:rsidRPr="00A06C86">
        <w:rPr>
          <w:rFonts w:ascii="Times New Roman" w:hAnsi="Times New Roman" w:cs="Times New Roman"/>
          <w:sz w:val="24"/>
          <w:szCs w:val="24"/>
          <w:lang w:val="da-DK"/>
        </w:rPr>
        <w:t>r</w:t>
      </w:r>
      <w:r w:rsidR="00ED6177" w:rsidRPr="00A06C86">
        <w:rPr>
          <w:rFonts w:ascii="Times New Roman" w:hAnsi="Times New Roman" w:cs="Times New Roman"/>
          <w:sz w:val="24"/>
          <w:szCs w:val="24"/>
          <w:lang w:val="da-DK"/>
        </w:rPr>
        <w:t xml:space="preserve">: </w:t>
      </w:r>
    </w:p>
    <w:p w:rsidR="00E87BCE"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w:t>
      </w:r>
      <w:r w:rsidR="0089736C" w:rsidRPr="00A06C86">
        <w:rPr>
          <w:rFonts w:ascii="Times New Roman" w:hAnsi="Times New Roman" w:cs="Times New Roman"/>
          <w:sz w:val="24"/>
          <w:szCs w:val="24"/>
          <w:lang w:val="da-DK"/>
        </w:rPr>
        <w:t>[...]</w:t>
      </w:r>
      <w:r w:rsidR="00ED6177"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 xml:space="preserve">Og han var sådan meget standardiseret og sagde; jamen det fungerer ude ved én borger, så fik jeg det også på mig, hvor at han satte sig ikke i mit sted. Hvor jeg følte mig ikke hørt på en eller anden måde. Og han var bare, jeg fik ham bare kørt hen over mig, sådan kørte sit eget show. Så blev det lidt </w:t>
      </w:r>
      <w:r w:rsidR="00CD67F1" w:rsidRPr="00A06C86">
        <w:rPr>
          <w:rFonts w:ascii="Times New Roman" w:hAnsi="Times New Roman" w:cs="Times New Roman"/>
          <w:i/>
          <w:sz w:val="24"/>
          <w:szCs w:val="24"/>
          <w:lang w:val="da-DK"/>
        </w:rPr>
        <w:t>for</w:t>
      </w:r>
      <w:r w:rsidR="000E35F1" w:rsidRPr="00A06C86">
        <w:rPr>
          <w:rFonts w:ascii="Times New Roman" w:hAnsi="Times New Roman" w:cs="Times New Roman"/>
          <w:i/>
          <w:sz w:val="24"/>
          <w:szCs w:val="24"/>
          <w:lang w:val="da-DK"/>
        </w:rPr>
        <w:t xml:space="preserve"> </w:t>
      </w:r>
      <w:r w:rsidR="000E35F1" w:rsidRPr="00A06C86">
        <w:rPr>
          <w:rFonts w:ascii="Times New Roman" w:hAnsi="Times New Roman" w:cs="Times New Roman"/>
          <w:sz w:val="24"/>
          <w:szCs w:val="24"/>
          <w:lang w:val="da-DK"/>
        </w:rPr>
        <w:t>(meget)</w:t>
      </w:r>
      <w:r w:rsidR="00CD67F1" w:rsidRPr="00A06C86">
        <w:rPr>
          <w:rFonts w:ascii="Times New Roman" w:hAnsi="Times New Roman" w:cs="Times New Roman"/>
          <w:i/>
          <w:sz w:val="24"/>
          <w:szCs w:val="24"/>
          <w:lang w:val="da-DK"/>
        </w:rPr>
        <w:t>, det kunne jeg ikke være i.</w:t>
      </w:r>
      <w:r w:rsidRPr="00A06C86">
        <w:rPr>
          <w:rFonts w:ascii="Times New Roman" w:hAnsi="Times New Roman" w:cs="Times New Roman"/>
          <w:i/>
          <w:sz w:val="24"/>
          <w:szCs w:val="24"/>
          <w:lang w:val="da-DK"/>
        </w:rPr>
        <w:t xml:space="preserve"> (...)</w:t>
      </w:r>
      <w:r w:rsidR="00CD67F1" w:rsidRPr="00A06C86">
        <w:rPr>
          <w:rFonts w:ascii="Times New Roman" w:hAnsi="Times New Roman" w:cs="Times New Roman"/>
          <w:i/>
          <w:sz w:val="24"/>
          <w:szCs w:val="24"/>
          <w:lang w:val="da-DK"/>
        </w:rPr>
        <w:t xml:space="preserve"> </w:t>
      </w:r>
      <w:r w:rsidRPr="00A06C86">
        <w:rPr>
          <w:rFonts w:ascii="Times New Roman" w:hAnsi="Times New Roman" w:cs="Times New Roman"/>
          <w:i/>
          <w:sz w:val="24"/>
          <w:szCs w:val="24"/>
          <w:lang w:val="da-DK"/>
        </w:rPr>
        <w:t>Det stressede mig faktisk og gjorde mig værre indeni, end jeg havde det som udgangspunkt.</w:t>
      </w:r>
      <w:r w:rsidRPr="00A06C86">
        <w:rPr>
          <w:rFonts w:ascii="Times New Roman" w:hAnsi="Times New Roman" w:cs="Times New Roman"/>
          <w:sz w:val="24"/>
          <w:szCs w:val="24"/>
          <w:lang w:val="da-DK"/>
        </w:rPr>
        <w:t>”</w:t>
      </w:r>
    </w:p>
    <w:p w:rsidR="00E87BCE"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Dermed kan det påpeges</w:t>
      </w:r>
      <w:r w:rsidR="00C052C0" w:rsidRPr="00A06C86">
        <w:rPr>
          <w:rFonts w:ascii="Times New Roman" w:hAnsi="Times New Roman" w:cs="Times New Roman"/>
          <w:sz w:val="24"/>
          <w:szCs w:val="24"/>
          <w:lang w:val="da-DK"/>
        </w:rPr>
        <w:t>,</w:t>
      </w:r>
      <w:r w:rsidR="00765324" w:rsidRPr="00A06C86">
        <w:rPr>
          <w:rFonts w:ascii="Times New Roman" w:hAnsi="Times New Roman" w:cs="Times New Roman"/>
          <w:sz w:val="24"/>
          <w:szCs w:val="24"/>
          <w:lang w:val="da-DK"/>
        </w:rPr>
        <w:t xml:space="preserve"> at Mads</w:t>
      </w:r>
      <w:r w:rsidRPr="00A06C86">
        <w:rPr>
          <w:rFonts w:ascii="Times New Roman" w:hAnsi="Times New Roman" w:cs="Times New Roman"/>
          <w:sz w:val="24"/>
          <w:szCs w:val="24"/>
          <w:lang w:val="da-DK"/>
        </w:rPr>
        <w:t xml:space="preserve"> ikke</w:t>
      </w:r>
      <w:r w:rsidR="002166EC" w:rsidRPr="00A06C86">
        <w:rPr>
          <w:rFonts w:ascii="Times New Roman" w:hAnsi="Times New Roman" w:cs="Times New Roman"/>
          <w:sz w:val="24"/>
          <w:szCs w:val="24"/>
          <w:lang w:val="da-DK"/>
        </w:rPr>
        <w:t xml:space="preserve"> opfatter at blive anerkendt</w:t>
      </w:r>
      <w:r w:rsidRPr="00A06C86">
        <w:rPr>
          <w:rFonts w:ascii="Times New Roman" w:hAnsi="Times New Roman" w:cs="Times New Roman"/>
          <w:sz w:val="24"/>
          <w:szCs w:val="24"/>
          <w:lang w:val="da-DK"/>
        </w:rPr>
        <w:t xml:space="preserve"> som en person med en moralsk autoritet</w:t>
      </w:r>
      <w:r w:rsidR="00765324" w:rsidRPr="00A06C86">
        <w:rPr>
          <w:rFonts w:ascii="Times New Roman" w:hAnsi="Times New Roman" w:cs="Times New Roman"/>
          <w:sz w:val="24"/>
          <w:szCs w:val="24"/>
          <w:lang w:val="da-DK"/>
        </w:rPr>
        <w:t>. I</w:t>
      </w:r>
      <w:r w:rsidR="00C43D66" w:rsidRPr="00A06C86">
        <w:rPr>
          <w:rFonts w:ascii="Times New Roman" w:hAnsi="Times New Roman" w:cs="Times New Roman"/>
          <w:sz w:val="24"/>
          <w:szCs w:val="24"/>
          <w:lang w:val="da-DK"/>
        </w:rPr>
        <w:t>følge Honneth</w:t>
      </w:r>
      <w:r w:rsidR="00765324" w:rsidRPr="00A06C86">
        <w:rPr>
          <w:rFonts w:ascii="Times New Roman" w:hAnsi="Times New Roman" w:cs="Times New Roman"/>
          <w:sz w:val="24"/>
          <w:szCs w:val="24"/>
          <w:lang w:val="da-DK"/>
        </w:rPr>
        <w:t xml:space="preserve"> medfører dette</w:t>
      </w:r>
      <w:r w:rsidRPr="00A06C86">
        <w:rPr>
          <w:rFonts w:ascii="Times New Roman" w:hAnsi="Times New Roman" w:cs="Times New Roman"/>
          <w:sz w:val="24"/>
          <w:szCs w:val="24"/>
          <w:lang w:val="da-DK"/>
        </w:rPr>
        <w:t xml:space="preserve"> en krænkelse inden</w:t>
      </w:r>
      <w:r w:rsidR="00E36212" w:rsidRPr="00A06C86">
        <w:rPr>
          <w:rFonts w:ascii="Times New Roman" w:hAnsi="Times New Roman" w:cs="Times New Roman"/>
          <w:sz w:val="24"/>
          <w:szCs w:val="24"/>
          <w:lang w:val="da-DK"/>
        </w:rPr>
        <w:t xml:space="preserve"> </w:t>
      </w:r>
      <w:r w:rsidR="00C43D66" w:rsidRPr="00A06C86">
        <w:rPr>
          <w:rFonts w:ascii="Times New Roman" w:hAnsi="Times New Roman" w:cs="Times New Roman"/>
          <w:sz w:val="24"/>
          <w:szCs w:val="24"/>
          <w:lang w:val="da-DK"/>
        </w:rPr>
        <w:t>for den ret</w:t>
      </w:r>
      <w:r w:rsidRPr="00A06C86">
        <w:rPr>
          <w:rFonts w:ascii="Times New Roman" w:hAnsi="Times New Roman" w:cs="Times New Roman"/>
          <w:sz w:val="24"/>
          <w:szCs w:val="24"/>
          <w:lang w:val="da-DK"/>
        </w:rPr>
        <w:t>lige sfære, hvor borgerne ikke oplev</w:t>
      </w:r>
      <w:r w:rsidR="000A69B4" w:rsidRPr="00A06C86">
        <w:rPr>
          <w:rFonts w:ascii="Times New Roman" w:hAnsi="Times New Roman" w:cs="Times New Roman"/>
          <w:sz w:val="24"/>
          <w:szCs w:val="24"/>
          <w:lang w:val="da-DK"/>
        </w:rPr>
        <w:t>er at blive respekteret med deres</w:t>
      </w:r>
      <w:r w:rsidRPr="00A06C86">
        <w:rPr>
          <w:rFonts w:ascii="Times New Roman" w:hAnsi="Times New Roman" w:cs="Times New Roman"/>
          <w:sz w:val="24"/>
          <w:szCs w:val="24"/>
          <w:lang w:val="da-DK"/>
        </w:rPr>
        <w:t xml:space="preserve"> meninger og behov. En konsekvens af krænkelse inden</w:t>
      </w:r>
      <w:r w:rsidR="00E36212" w:rsidRPr="00A06C86">
        <w:rPr>
          <w:rFonts w:ascii="Times New Roman" w:hAnsi="Times New Roman" w:cs="Times New Roman"/>
          <w:sz w:val="24"/>
          <w:szCs w:val="24"/>
          <w:lang w:val="da-DK"/>
        </w:rPr>
        <w:t xml:space="preserve"> </w:t>
      </w:r>
      <w:r w:rsidR="003B59E6" w:rsidRPr="00A06C86">
        <w:rPr>
          <w:rFonts w:ascii="Times New Roman" w:hAnsi="Times New Roman" w:cs="Times New Roman"/>
          <w:sz w:val="24"/>
          <w:szCs w:val="24"/>
          <w:lang w:val="da-DK"/>
        </w:rPr>
        <w:t xml:space="preserve">for denne sfære </w:t>
      </w:r>
      <w:r w:rsidR="00C052C0" w:rsidRPr="00A06C86">
        <w:rPr>
          <w:rFonts w:ascii="Times New Roman" w:hAnsi="Times New Roman" w:cs="Times New Roman"/>
          <w:sz w:val="24"/>
          <w:szCs w:val="24"/>
          <w:lang w:val="da-DK"/>
        </w:rPr>
        <w:t>er</w:t>
      </w:r>
      <w:r w:rsidRPr="00A06C86">
        <w:rPr>
          <w:rFonts w:ascii="Times New Roman" w:hAnsi="Times New Roman" w:cs="Times New Roman"/>
          <w:sz w:val="24"/>
          <w:szCs w:val="24"/>
          <w:lang w:val="da-DK"/>
        </w:rPr>
        <w:t xml:space="preserve"> ifølge Honneth</w:t>
      </w:r>
      <w:r w:rsidR="00CD67F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individet mister sin selvrespekt </w:t>
      </w:r>
      <w:r w:rsidR="00CD67F1" w:rsidRPr="00A06C86">
        <w:rPr>
          <w:rFonts w:ascii="Times New Roman" w:hAnsi="Times New Roman" w:cs="Times New Roman"/>
          <w:sz w:val="24"/>
          <w:szCs w:val="24"/>
          <w:lang w:val="da-DK"/>
        </w:rPr>
        <w:t>(Honneth, 2006:178</w:t>
      </w:r>
      <w:r w:rsidRPr="00A06C86">
        <w:rPr>
          <w:rFonts w:ascii="Times New Roman" w:hAnsi="Times New Roman" w:cs="Times New Roman"/>
          <w:sz w:val="24"/>
          <w:szCs w:val="24"/>
          <w:lang w:val="da-DK"/>
        </w:rPr>
        <w:t xml:space="preserve">). </w:t>
      </w:r>
      <w:r w:rsidR="00910C30" w:rsidRPr="00A06C86">
        <w:rPr>
          <w:rFonts w:ascii="Times New Roman" w:hAnsi="Times New Roman" w:cs="Times New Roman"/>
          <w:sz w:val="24"/>
          <w:szCs w:val="24"/>
          <w:lang w:val="da-DK"/>
        </w:rPr>
        <w:t>I ovenstående eksempel oplever</w:t>
      </w:r>
      <w:r w:rsidR="00C052C0" w:rsidRPr="00A06C86">
        <w:rPr>
          <w:rFonts w:ascii="Times New Roman" w:hAnsi="Times New Roman" w:cs="Times New Roman"/>
          <w:sz w:val="24"/>
          <w:szCs w:val="24"/>
          <w:lang w:val="da-DK"/>
        </w:rPr>
        <w:t xml:space="preserve"> Mads, at han krænkes, fordi</w:t>
      </w:r>
      <w:r w:rsidR="00222B78" w:rsidRPr="00A06C86">
        <w:rPr>
          <w:rFonts w:ascii="Times New Roman" w:hAnsi="Times New Roman" w:cs="Times New Roman"/>
          <w:sz w:val="24"/>
          <w:szCs w:val="24"/>
          <w:lang w:val="da-DK"/>
        </w:rPr>
        <w:t xml:space="preserve"> han ikke </w:t>
      </w:r>
      <w:r w:rsidR="00910C30" w:rsidRPr="00A06C86">
        <w:rPr>
          <w:rFonts w:ascii="Times New Roman" w:hAnsi="Times New Roman" w:cs="Times New Roman"/>
          <w:sz w:val="24"/>
          <w:szCs w:val="24"/>
          <w:lang w:val="da-DK"/>
        </w:rPr>
        <w:t>betragtes</w:t>
      </w:r>
      <w:r w:rsidR="00222B78" w:rsidRPr="00A06C86">
        <w:rPr>
          <w:rFonts w:ascii="Times New Roman" w:hAnsi="Times New Roman" w:cs="Times New Roman"/>
          <w:sz w:val="24"/>
          <w:szCs w:val="24"/>
          <w:lang w:val="da-DK"/>
        </w:rPr>
        <w:t xml:space="preserve"> som en ligeberettiget og ligeværdig interaktionsp</w:t>
      </w:r>
      <w:r w:rsidR="00765324" w:rsidRPr="00A06C86">
        <w:rPr>
          <w:rFonts w:ascii="Times New Roman" w:hAnsi="Times New Roman" w:cs="Times New Roman"/>
          <w:sz w:val="24"/>
          <w:szCs w:val="24"/>
          <w:lang w:val="da-DK"/>
        </w:rPr>
        <w:t xml:space="preserve">artner, hvor han har krav på </w:t>
      </w:r>
      <w:r w:rsidR="00222B78" w:rsidRPr="00A06C86">
        <w:rPr>
          <w:rFonts w:ascii="Times New Roman" w:hAnsi="Times New Roman" w:cs="Times New Roman"/>
          <w:sz w:val="24"/>
          <w:szCs w:val="24"/>
          <w:lang w:val="da-DK"/>
        </w:rPr>
        <w:t>indflydelse. D</w:t>
      </w:r>
      <w:r w:rsidR="0007609C" w:rsidRPr="00A06C86">
        <w:rPr>
          <w:rFonts w:ascii="Times New Roman" w:hAnsi="Times New Roman" w:cs="Times New Roman"/>
          <w:sz w:val="24"/>
          <w:szCs w:val="24"/>
          <w:lang w:val="da-DK"/>
        </w:rPr>
        <w:t>ermed</w:t>
      </w:r>
      <w:r w:rsidR="00222B78" w:rsidRPr="00A06C86">
        <w:rPr>
          <w:rFonts w:ascii="Times New Roman" w:hAnsi="Times New Roman" w:cs="Times New Roman"/>
          <w:sz w:val="24"/>
          <w:szCs w:val="24"/>
          <w:lang w:val="da-DK"/>
        </w:rPr>
        <w:t xml:space="preserve"> oplever han, at</w:t>
      </w:r>
      <w:r w:rsidRPr="00A06C86">
        <w:rPr>
          <w:rFonts w:ascii="Times New Roman" w:hAnsi="Times New Roman" w:cs="Times New Roman"/>
          <w:sz w:val="24"/>
          <w:szCs w:val="24"/>
          <w:lang w:val="da-DK"/>
        </w:rPr>
        <w:t xml:space="preserve"> hans rettigheder ignoreres</w:t>
      </w:r>
      <w:r w:rsidR="00222B78" w:rsidRPr="00A06C86">
        <w:rPr>
          <w:rFonts w:ascii="Times New Roman" w:hAnsi="Times New Roman" w:cs="Times New Roman"/>
          <w:sz w:val="24"/>
          <w:szCs w:val="24"/>
          <w:lang w:val="da-DK"/>
        </w:rPr>
        <w:t xml:space="preserve"> i mødet med bostøttemedarbejderen</w:t>
      </w:r>
      <w:r w:rsidR="0007609C" w:rsidRPr="00A06C86">
        <w:rPr>
          <w:rFonts w:ascii="Times New Roman" w:hAnsi="Times New Roman" w:cs="Times New Roman"/>
          <w:sz w:val="24"/>
          <w:szCs w:val="24"/>
          <w:lang w:val="da-DK"/>
        </w:rPr>
        <w:t>, hvilket tilmed påvirker hans selvrespekt</w:t>
      </w:r>
      <w:r w:rsidR="003B59E6" w:rsidRPr="00A06C86">
        <w:rPr>
          <w:rFonts w:ascii="Times New Roman" w:hAnsi="Times New Roman" w:cs="Times New Roman"/>
          <w:sz w:val="24"/>
          <w:szCs w:val="24"/>
          <w:lang w:val="da-DK"/>
        </w:rPr>
        <w:t>.</w:t>
      </w:r>
      <w:r w:rsidR="00910C30" w:rsidRPr="00A06C86">
        <w:rPr>
          <w:rFonts w:ascii="Times New Roman" w:hAnsi="Times New Roman" w:cs="Times New Roman"/>
          <w:sz w:val="24"/>
          <w:szCs w:val="24"/>
          <w:lang w:val="da-DK"/>
        </w:rPr>
        <w:t xml:space="preserve"> På baggrund af Mads´ fortællinger</w:t>
      </w:r>
      <w:r w:rsidR="00C77221" w:rsidRPr="00A06C86">
        <w:rPr>
          <w:rFonts w:ascii="Times New Roman" w:hAnsi="Times New Roman" w:cs="Times New Roman"/>
          <w:sz w:val="24"/>
          <w:szCs w:val="24"/>
          <w:lang w:val="da-DK"/>
        </w:rPr>
        <w:t xml:space="preserve"> viser </w:t>
      </w:r>
      <w:r w:rsidR="00910C30" w:rsidRPr="00A06C86">
        <w:rPr>
          <w:rFonts w:ascii="Times New Roman" w:hAnsi="Times New Roman" w:cs="Times New Roman"/>
          <w:sz w:val="24"/>
          <w:szCs w:val="24"/>
          <w:lang w:val="da-DK"/>
        </w:rPr>
        <w:t xml:space="preserve">dette </w:t>
      </w:r>
      <w:r w:rsidR="00C77221" w:rsidRPr="00A06C86">
        <w:rPr>
          <w:rFonts w:ascii="Times New Roman" w:hAnsi="Times New Roman" w:cs="Times New Roman"/>
          <w:sz w:val="24"/>
          <w:szCs w:val="24"/>
          <w:lang w:val="da-DK"/>
        </w:rPr>
        <w:t>sig</w:t>
      </w:r>
      <w:r w:rsidR="00BC3E79" w:rsidRPr="00A06C86">
        <w:rPr>
          <w:rFonts w:ascii="Times New Roman" w:hAnsi="Times New Roman" w:cs="Times New Roman"/>
          <w:sz w:val="24"/>
          <w:szCs w:val="24"/>
          <w:lang w:val="da-DK"/>
        </w:rPr>
        <w:t xml:space="preserve"> ved</w:t>
      </w:r>
      <w:r w:rsidR="00C77221" w:rsidRPr="00A06C86">
        <w:rPr>
          <w:rFonts w:ascii="Times New Roman" w:hAnsi="Times New Roman" w:cs="Times New Roman"/>
          <w:sz w:val="24"/>
          <w:szCs w:val="24"/>
          <w:lang w:val="da-DK"/>
        </w:rPr>
        <w:t>,</w:t>
      </w:r>
      <w:r w:rsidR="00BC3E79" w:rsidRPr="00A06C86">
        <w:rPr>
          <w:rFonts w:ascii="Times New Roman" w:hAnsi="Times New Roman" w:cs="Times New Roman"/>
          <w:sz w:val="24"/>
          <w:szCs w:val="24"/>
          <w:lang w:val="da-DK"/>
        </w:rPr>
        <w:t xml:space="preserve"> at</w:t>
      </w:r>
      <w:r w:rsidR="003B59E6" w:rsidRPr="00A06C86">
        <w:rPr>
          <w:rFonts w:ascii="Times New Roman" w:hAnsi="Times New Roman" w:cs="Times New Roman"/>
          <w:sz w:val="24"/>
          <w:szCs w:val="24"/>
          <w:lang w:val="da-DK"/>
        </w:rPr>
        <w:t xml:space="preserve"> </w:t>
      </w:r>
      <w:r w:rsidR="0007609C" w:rsidRPr="00A06C86">
        <w:rPr>
          <w:rFonts w:ascii="Times New Roman" w:hAnsi="Times New Roman" w:cs="Times New Roman"/>
          <w:sz w:val="24"/>
          <w:szCs w:val="24"/>
          <w:lang w:val="da-DK"/>
        </w:rPr>
        <w:t>krænkelsen</w:t>
      </w:r>
      <w:r w:rsidR="000A69B4" w:rsidRPr="00A06C86">
        <w:rPr>
          <w:rFonts w:ascii="Times New Roman" w:hAnsi="Times New Roman" w:cs="Times New Roman"/>
          <w:sz w:val="24"/>
          <w:szCs w:val="24"/>
          <w:lang w:val="da-DK"/>
        </w:rPr>
        <w:t xml:space="preserve"> </w:t>
      </w:r>
      <w:r w:rsidR="0007609C" w:rsidRPr="00A06C86">
        <w:rPr>
          <w:rFonts w:ascii="Times New Roman" w:hAnsi="Times New Roman" w:cs="Times New Roman"/>
          <w:sz w:val="24"/>
          <w:szCs w:val="24"/>
          <w:lang w:val="da-DK"/>
        </w:rPr>
        <w:t xml:space="preserve">udløser </w:t>
      </w:r>
      <w:r w:rsidRPr="00A06C86">
        <w:rPr>
          <w:rFonts w:ascii="Times New Roman" w:hAnsi="Times New Roman" w:cs="Times New Roman"/>
          <w:sz w:val="24"/>
          <w:szCs w:val="24"/>
          <w:lang w:val="da-DK"/>
        </w:rPr>
        <w:t>en følelsesmæssig spændingstilstand</w:t>
      </w:r>
      <w:r w:rsidR="00C052C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kun kan rettes op på</w:t>
      </w:r>
      <w:r w:rsidR="00C052C0"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når individet</w:t>
      </w:r>
      <w:r w:rsidR="00C052C0" w:rsidRPr="00A06C86">
        <w:rPr>
          <w:rFonts w:ascii="Times New Roman" w:hAnsi="Times New Roman" w:cs="Times New Roman"/>
          <w:sz w:val="24"/>
          <w:szCs w:val="24"/>
          <w:lang w:val="da-DK"/>
        </w:rPr>
        <w:t xml:space="preserve"> igen formår at handle</w:t>
      </w:r>
      <w:r w:rsidRPr="00A06C86">
        <w:rPr>
          <w:rFonts w:ascii="Times New Roman" w:hAnsi="Times New Roman" w:cs="Times New Roman"/>
          <w:sz w:val="24"/>
          <w:szCs w:val="24"/>
          <w:lang w:val="da-DK"/>
        </w:rPr>
        <w:t>. Den spændingstilstand</w:t>
      </w:r>
      <w:r w:rsidR="00CD67F1" w:rsidRPr="00A06C86">
        <w:rPr>
          <w:rFonts w:ascii="Times New Roman" w:hAnsi="Times New Roman" w:cs="Times New Roman"/>
          <w:sz w:val="24"/>
          <w:szCs w:val="24"/>
          <w:lang w:val="da-DK"/>
        </w:rPr>
        <w:t>,</w:t>
      </w:r>
      <w:r w:rsidR="00910C30" w:rsidRPr="00A06C86">
        <w:rPr>
          <w:rFonts w:ascii="Times New Roman" w:hAnsi="Times New Roman" w:cs="Times New Roman"/>
          <w:sz w:val="24"/>
          <w:szCs w:val="24"/>
          <w:lang w:val="da-DK"/>
        </w:rPr>
        <w:t xml:space="preserve"> som udløses hos Mads bevirker</w:t>
      </w:r>
      <w:r w:rsidR="00CD67F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han</w:t>
      </w:r>
      <w:r w:rsidR="00C43D66" w:rsidRPr="00A06C86">
        <w:rPr>
          <w:rFonts w:ascii="Times New Roman" w:hAnsi="Times New Roman" w:cs="Times New Roman"/>
          <w:sz w:val="24"/>
          <w:szCs w:val="24"/>
          <w:lang w:val="da-DK"/>
        </w:rPr>
        <w:t xml:space="preserve"> oplever, at han</w:t>
      </w:r>
      <w:r w:rsidRPr="00A06C86">
        <w:rPr>
          <w:rFonts w:ascii="Times New Roman" w:hAnsi="Times New Roman" w:cs="Times New Roman"/>
          <w:sz w:val="24"/>
          <w:szCs w:val="24"/>
          <w:lang w:val="da-DK"/>
        </w:rPr>
        <w:t xml:space="preserve"> i øjeblikket får det værre og blokere</w:t>
      </w:r>
      <w:r w:rsidR="00CD67F1" w:rsidRPr="00A06C86">
        <w:rPr>
          <w:rFonts w:ascii="Times New Roman" w:hAnsi="Times New Roman" w:cs="Times New Roman"/>
          <w:sz w:val="24"/>
          <w:szCs w:val="24"/>
          <w:lang w:val="da-DK"/>
        </w:rPr>
        <w:t>s i</w:t>
      </w:r>
      <w:r w:rsidR="000A69B4" w:rsidRPr="00A06C86">
        <w:rPr>
          <w:rFonts w:ascii="Times New Roman" w:hAnsi="Times New Roman" w:cs="Times New Roman"/>
          <w:sz w:val="24"/>
          <w:szCs w:val="24"/>
          <w:lang w:val="da-DK"/>
        </w:rPr>
        <w:t xml:space="preserve"> sin</w:t>
      </w:r>
      <w:r w:rsidR="00C052C0" w:rsidRPr="00A06C86">
        <w:rPr>
          <w:rFonts w:ascii="Times New Roman" w:hAnsi="Times New Roman" w:cs="Times New Roman"/>
          <w:sz w:val="24"/>
          <w:szCs w:val="24"/>
          <w:lang w:val="da-DK"/>
        </w:rPr>
        <w:t xml:space="preserve"> evne til at handle i situationen, men</w:t>
      </w:r>
      <w:r w:rsidRPr="00A06C86">
        <w:rPr>
          <w:rFonts w:ascii="Times New Roman" w:hAnsi="Times New Roman" w:cs="Times New Roman"/>
          <w:sz w:val="24"/>
          <w:szCs w:val="24"/>
          <w:lang w:val="da-DK"/>
        </w:rPr>
        <w:t xml:space="preserve"> ydmygelse</w:t>
      </w:r>
      <w:r w:rsidR="00C052C0" w:rsidRPr="00A06C86">
        <w:rPr>
          <w:rFonts w:ascii="Times New Roman" w:hAnsi="Times New Roman" w:cs="Times New Roman"/>
          <w:sz w:val="24"/>
          <w:szCs w:val="24"/>
          <w:lang w:val="da-DK"/>
        </w:rPr>
        <w:t>n</w:t>
      </w:r>
      <w:r w:rsidRPr="00A06C86">
        <w:rPr>
          <w:rFonts w:ascii="Times New Roman" w:hAnsi="Times New Roman" w:cs="Times New Roman"/>
          <w:sz w:val="24"/>
          <w:szCs w:val="24"/>
          <w:lang w:val="da-DK"/>
        </w:rPr>
        <w:t xml:space="preserve"> opløses senere hen</w:t>
      </w:r>
      <w:r w:rsidR="00C052C0" w:rsidRPr="00A06C86">
        <w:rPr>
          <w:rFonts w:ascii="Times New Roman" w:hAnsi="Times New Roman" w:cs="Times New Roman"/>
          <w:sz w:val="24"/>
          <w:szCs w:val="24"/>
          <w:lang w:val="da-DK"/>
        </w:rPr>
        <w:t>,</w:t>
      </w:r>
      <w:r w:rsidR="00CD67F1" w:rsidRPr="00A06C86">
        <w:rPr>
          <w:rFonts w:ascii="Times New Roman" w:hAnsi="Times New Roman" w:cs="Times New Roman"/>
          <w:sz w:val="24"/>
          <w:szCs w:val="24"/>
          <w:lang w:val="da-DK"/>
        </w:rPr>
        <w:t xml:space="preserve"> idet han</w:t>
      </w:r>
      <w:r w:rsidR="00910C30" w:rsidRPr="00A06C86">
        <w:rPr>
          <w:rFonts w:ascii="Times New Roman" w:hAnsi="Times New Roman" w:cs="Times New Roman"/>
          <w:sz w:val="24"/>
          <w:szCs w:val="24"/>
          <w:lang w:val="da-DK"/>
        </w:rPr>
        <w:t xml:space="preserve"> jævnfør hans fortælling formår at handle aktivt ved </w:t>
      </w:r>
      <w:r w:rsidRPr="00A06C86">
        <w:rPr>
          <w:rFonts w:ascii="Times New Roman" w:hAnsi="Times New Roman" w:cs="Times New Roman"/>
          <w:sz w:val="24"/>
          <w:szCs w:val="24"/>
          <w:lang w:val="da-DK"/>
        </w:rPr>
        <w:t>at skifte bostøttemedarbejder.</w:t>
      </w:r>
      <w:r w:rsidR="00D2217B" w:rsidRPr="00A06C86">
        <w:rPr>
          <w:rFonts w:ascii="Times New Roman" w:hAnsi="Times New Roman" w:cs="Times New Roman"/>
          <w:sz w:val="24"/>
          <w:szCs w:val="24"/>
          <w:lang w:val="da-DK"/>
        </w:rPr>
        <w:t xml:space="preserve"> Dette kan ligestilles med,  at individet ifølge Honneth kæmper om anerkendelsen for igen at opnå social værdi (Honneth, 2006: 211).</w:t>
      </w:r>
    </w:p>
    <w:p w:rsidR="00E87BCE" w:rsidRPr="00A06C86" w:rsidRDefault="00C052C0"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I </w:t>
      </w:r>
      <w:r w:rsidR="00E87BCE" w:rsidRPr="00A06C86">
        <w:rPr>
          <w:rFonts w:ascii="Times New Roman" w:hAnsi="Times New Roman" w:cs="Times New Roman"/>
          <w:sz w:val="24"/>
          <w:szCs w:val="24"/>
          <w:lang w:val="da-DK"/>
        </w:rPr>
        <w:t>analyserne fremgår</w:t>
      </w:r>
      <w:r w:rsidRPr="00A06C86">
        <w:rPr>
          <w:rFonts w:ascii="Times New Roman" w:hAnsi="Times New Roman" w:cs="Times New Roman"/>
          <w:sz w:val="24"/>
          <w:szCs w:val="24"/>
          <w:lang w:val="da-DK"/>
        </w:rPr>
        <w:t xml:space="preserve"> det, at borgerne skal reduceres</w:t>
      </w:r>
      <w:r w:rsidR="00E87BCE" w:rsidRPr="00A06C86">
        <w:rPr>
          <w:rFonts w:ascii="Times New Roman" w:hAnsi="Times New Roman" w:cs="Times New Roman"/>
          <w:sz w:val="24"/>
          <w:szCs w:val="24"/>
          <w:lang w:val="da-DK"/>
        </w:rPr>
        <w:t xml:space="preserve"> i antallet af bostøtte timer i eget hjem</w:t>
      </w:r>
      <w:r w:rsidR="003B59E6" w:rsidRPr="00A06C86">
        <w:rPr>
          <w:rFonts w:ascii="Times New Roman" w:hAnsi="Times New Roman" w:cs="Times New Roman"/>
          <w:sz w:val="24"/>
          <w:szCs w:val="24"/>
          <w:lang w:val="da-DK"/>
        </w:rPr>
        <w:t xml:space="preserve"> og</w:t>
      </w:r>
      <w:r w:rsidR="00BC3E79" w:rsidRPr="00A06C86">
        <w:rPr>
          <w:rFonts w:ascii="Times New Roman" w:hAnsi="Times New Roman" w:cs="Times New Roman"/>
          <w:sz w:val="24"/>
          <w:szCs w:val="24"/>
          <w:lang w:val="da-DK"/>
        </w:rPr>
        <w:t xml:space="preserve"> de</w:t>
      </w:r>
      <w:r w:rsidR="003B59E6"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oplever</w:t>
      </w:r>
      <w:r w:rsidR="00E87BCE" w:rsidRPr="00A06C86">
        <w:rPr>
          <w:rFonts w:ascii="Times New Roman" w:hAnsi="Times New Roman" w:cs="Times New Roman"/>
          <w:sz w:val="24"/>
          <w:szCs w:val="24"/>
          <w:lang w:val="da-DK"/>
        </w:rPr>
        <w:t>, at indsatsen</w:t>
      </w:r>
      <w:r w:rsidR="003B59E6" w:rsidRPr="00A06C86">
        <w:rPr>
          <w:rFonts w:ascii="Times New Roman" w:hAnsi="Times New Roman" w:cs="Times New Roman"/>
          <w:sz w:val="24"/>
          <w:szCs w:val="24"/>
          <w:lang w:val="da-DK"/>
        </w:rPr>
        <w:t xml:space="preserve"> derved</w:t>
      </w:r>
      <w:r w:rsidR="00E87BCE" w:rsidRPr="00A06C86">
        <w:rPr>
          <w:rFonts w:ascii="Times New Roman" w:hAnsi="Times New Roman" w:cs="Times New Roman"/>
          <w:sz w:val="24"/>
          <w:szCs w:val="24"/>
          <w:lang w:val="da-DK"/>
        </w:rPr>
        <w:t xml:space="preserve"> ikke</w:t>
      </w:r>
      <w:r w:rsidR="003B59E6" w:rsidRPr="00A06C86">
        <w:rPr>
          <w:rFonts w:ascii="Times New Roman" w:hAnsi="Times New Roman" w:cs="Times New Roman"/>
          <w:sz w:val="24"/>
          <w:szCs w:val="24"/>
          <w:lang w:val="da-DK"/>
        </w:rPr>
        <w:t xml:space="preserve"> længere</w:t>
      </w:r>
      <w:r w:rsidR="00E87BCE" w:rsidRPr="00A06C86">
        <w:rPr>
          <w:rFonts w:ascii="Times New Roman" w:hAnsi="Times New Roman" w:cs="Times New Roman"/>
          <w:sz w:val="24"/>
          <w:szCs w:val="24"/>
          <w:lang w:val="da-DK"/>
        </w:rPr>
        <w:t xml:space="preserve"> opfylder de</w:t>
      </w:r>
      <w:r w:rsidR="00EF67E4" w:rsidRPr="00A06C86">
        <w:rPr>
          <w:rFonts w:ascii="Times New Roman" w:hAnsi="Times New Roman" w:cs="Times New Roman"/>
          <w:sz w:val="24"/>
          <w:szCs w:val="24"/>
          <w:lang w:val="da-DK"/>
        </w:rPr>
        <w:t>res behov tilstrækkeligt. I Arne</w:t>
      </w:r>
      <w:r w:rsidR="00910C30" w:rsidRPr="00A06C86">
        <w:rPr>
          <w:rFonts w:ascii="Times New Roman" w:hAnsi="Times New Roman" w:cs="Times New Roman"/>
          <w:sz w:val="24"/>
          <w:szCs w:val="24"/>
          <w:lang w:val="da-DK"/>
        </w:rPr>
        <w:t>s tilfælde</w:t>
      </w:r>
      <w:r w:rsidRPr="00A06C86">
        <w:rPr>
          <w:rFonts w:ascii="Times New Roman" w:hAnsi="Times New Roman" w:cs="Times New Roman"/>
          <w:sz w:val="24"/>
          <w:szCs w:val="24"/>
          <w:lang w:val="da-DK"/>
        </w:rPr>
        <w:t xml:space="preserve"> betyde</w:t>
      </w:r>
      <w:r w:rsidR="00CD67F1" w:rsidRPr="00A06C86">
        <w:rPr>
          <w:rFonts w:ascii="Times New Roman" w:hAnsi="Times New Roman" w:cs="Times New Roman"/>
          <w:sz w:val="24"/>
          <w:szCs w:val="24"/>
          <w:lang w:val="da-DK"/>
        </w:rPr>
        <w:t>r det</w:t>
      </w:r>
      <w:r w:rsidRPr="00A06C86">
        <w:rPr>
          <w:rFonts w:ascii="Times New Roman" w:hAnsi="Times New Roman" w:cs="Times New Roman"/>
          <w:sz w:val="24"/>
          <w:szCs w:val="24"/>
          <w:lang w:val="da-DK"/>
        </w:rPr>
        <w:t>, at han</w:t>
      </w:r>
      <w:r w:rsidR="00755BA7" w:rsidRPr="00A06C86">
        <w:rPr>
          <w:rFonts w:ascii="Times New Roman" w:hAnsi="Times New Roman" w:cs="Times New Roman"/>
          <w:sz w:val="24"/>
          <w:szCs w:val="24"/>
          <w:lang w:val="da-DK"/>
        </w:rPr>
        <w:t xml:space="preserve"> giver udtryk for at miste</w:t>
      </w:r>
      <w:r w:rsidR="00E87BCE" w:rsidRPr="00A06C86">
        <w:rPr>
          <w:rFonts w:ascii="Times New Roman" w:hAnsi="Times New Roman" w:cs="Times New Roman"/>
          <w:sz w:val="24"/>
          <w:szCs w:val="24"/>
          <w:lang w:val="da-DK"/>
        </w:rPr>
        <w:t xml:space="preserve"> tillid</w:t>
      </w:r>
      <w:r w:rsidR="000A69B4" w:rsidRPr="00A06C86">
        <w:rPr>
          <w:rFonts w:ascii="Times New Roman" w:hAnsi="Times New Roman" w:cs="Times New Roman"/>
          <w:sz w:val="24"/>
          <w:szCs w:val="24"/>
          <w:lang w:val="da-DK"/>
        </w:rPr>
        <w:t>en til det kommunale system og</w:t>
      </w:r>
      <w:r w:rsidR="00712D6C" w:rsidRPr="00A06C86">
        <w:rPr>
          <w:rFonts w:ascii="Times New Roman" w:hAnsi="Times New Roman" w:cs="Times New Roman"/>
          <w:sz w:val="24"/>
          <w:szCs w:val="24"/>
          <w:lang w:val="da-DK"/>
        </w:rPr>
        <w:t xml:space="preserve"> overvejer at fravælge</w:t>
      </w:r>
      <w:r w:rsidR="000A69B4"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indsatsen</w:t>
      </w:r>
      <w:r w:rsidR="003E2015" w:rsidRPr="00A06C86">
        <w:rPr>
          <w:rFonts w:ascii="Times New Roman" w:hAnsi="Times New Roman" w:cs="Times New Roman"/>
          <w:sz w:val="24"/>
          <w:szCs w:val="24"/>
          <w:lang w:val="da-DK"/>
        </w:rPr>
        <w:t xml:space="preserve">. Krænkelser kan ifølge Honneth være destruktive på individets selvforhold, fordi det kan opleve at miste sin selvrespekt, som også kan overføres til Arnes oplevelse </w:t>
      </w:r>
      <w:r w:rsidR="00712D6C" w:rsidRPr="00A06C86">
        <w:rPr>
          <w:rFonts w:ascii="Times New Roman" w:hAnsi="Times New Roman" w:cs="Times New Roman"/>
          <w:sz w:val="24"/>
          <w:szCs w:val="24"/>
          <w:lang w:val="da-DK"/>
        </w:rPr>
        <w:t>da</w:t>
      </w:r>
      <w:r w:rsidR="000A69B4" w:rsidRPr="00A06C86">
        <w:rPr>
          <w:rFonts w:ascii="Times New Roman" w:hAnsi="Times New Roman" w:cs="Times New Roman"/>
          <w:sz w:val="24"/>
          <w:szCs w:val="24"/>
          <w:lang w:val="da-DK"/>
        </w:rPr>
        <w:t xml:space="preserve"> </w:t>
      </w:r>
      <w:r w:rsidR="003D3FDD" w:rsidRPr="00A06C86">
        <w:rPr>
          <w:rFonts w:ascii="Times New Roman" w:hAnsi="Times New Roman" w:cs="Times New Roman"/>
          <w:sz w:val="24"/>
          <w:szCs w:val="24"/>
          <w:lang w:val="da-DK"/>
        </w:rPr>
        <w:t>han efter eget udsagn</w:t>
      </w:r>
      <w:r w:rsidR="00E87BCE" w:rsidRPr="00A06C86">
        <w:rPr>
          <w:rFonts w:ascii="Times New Roman" w:hAnsi="Times New Roman" w:cs="Times New Roman"/>
          <w:sz w:val="24"/>
          <w:szCs w:val="24"/>
          <w:lang w:val="da-DK"/>
        </w:rPr>
        <w:t xml:space="preserve"> </w:t>
      </w:r>
      <w:r w:rsidR="003D3FDD"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lader det hele sejle</w:t>
      </w:r>
      <w:r w:rsidR="003D3FDD"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hvis han</w:t>
      </w:r>
      <w:r w:rsidR="003D3FDD" w:rsidRPr="00A06C86">
        <w:rPr>
          <w:rFonts w:ascii="Times New Roman" w:hAnsi="Times New Roman" w:cs="Times New Roman"/>
          <w:sz w:val="24"/>
          <w:szCs w:val="24"/>
          <w:lang w:val="da-DK"/>
        </w:rPr>
        <w:t xml:space="preserve"> yderligere</w:t>
      </w:r>
      <w:r w:rsidR="00E87BCE" w:rsidRPr="00A06C86">
        <w:rPr>
          <w:rFonts w:ascii="Times New Roman" w:hAnsi="Times New Roman" w:cs="Times New Roman"/>
          <w:sz w:val="24"/>
          <w:szCs w:val="24"/>
          <w:lang w:val="da-DK"/>
        </w:rPr>
        <w:t xml:space="preserve"> skal red</w:t>
      </w:r>
      <w:r w:rsidR="003D3FDD" w:rsidRPr="00A06C86">
        <w:rPr>
          <w:rFonts w:ascii="Times New Roman" w:hAnsi="Times New Roman" w:cs="Times New Roman"/>
          <w:sz w:val="24"/>
          <w:szCs w:val="24"/>
          <w:lang w:val="da-DK"/>
        </w:rPr>
        <w:t>uceres i bostøtte timer</w:t>
      </w:r>
      <w:r w:rsidR="003E2015" w:rsidRPr="00A06C86">
        <w:rPr>
          <w:rFonts w:ascii="Times New Roman" w:hAnsi="Times New Roman" w:cs="Times New Roman"/>
          <w:sz w:val="24"/>
          <w:szCs w:val="24"/>
          <w:lang w:val="da-DK"/>
        </w:rPr>
        <w:t>. Konsekvensen af at han oplever</w:t>
      </w:r>
      <w:r w:rsidR="00C46559"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at det kommunale system sætter </w:t>
      </w:r>
      <w:r w:rsidR="00E87BCE" w:rsidRPr="00A06C86">
        <w:rPr>
          <w:rFonts w:ascii="Times New Roman" w:hAnsi="Times New Roman" w:cs="Times New Roman"/>
          <w:sz w:val="24"/>
          <w:szCs w:val="24"/>
          <w:lang w:val="da-DK"/>
        </w:rPr>
        <w:lastRenderedPageBreak/>
        <w:t>spørgsmål</w:t>
      </w:r>
      <w:r w:rsidR="003E2015" w:rsidRPr="00A06C86">
        <w:rPr>
          <w:rFonts w:ascii="Times New Roman" w:hAnsi="Times New Roman" w:cs="Times New Roman"/>
          <w:sz w:val="24"/>
          <w:szCs w:val="24"/>
          <w:lang w:val="da-DK"/>
        </w:rPr>
        <w:t>stegn ved hans beh</w:t>
      </w:r>
      <w:r w:rsidR="00E87BCE" w:rsidRPr="00A06C86">
        <w:rPr>
          <w:rFonts w:ascii="Times New Roman" w:hAnsi="Times New Roman" w:cs="Times New Roman"/>
          <w:sz w:val="24"/>
          <w:szCs w:val="24"/>
          <w:lang w:val="da-DK"/>
        </w:rPr>
        <w:t>ov for bostøtte</w:t>
      </w:r>
      <w:r w:rsidR="00C46559"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medføre</w:t>
      </w:r>
      <w:r w:rsidR="00C46559" w:rsidRPr="00A06C86">
        <w:rPr>
          <w:rFonts w:ascii="Times New Roman" w:hAnsi="Times New Roman" w:cs="Times New Roman"/>
          <w:sz w:val="24"/>
          <w:szCs w:val="24"/>
          <w:lang w:val="da-DK"/>
        </w:rPr>
        <w:t>r</w:t>
      </w:r>
      <w:r w:rsidR="00910C30" w:rsidRPr="00A06C86">
        <w:rPr>
          <w:rFonts w:ascii="Times New Roman" w:hAnsi="Times New Roman" w:cs="Times New Roman"/>
          <w:sz w:val="24"/>
          <w:szCs w:val="24"/>
          <w:lang w:val="da-DK"/>
        </w:rPr>
        <w:t>, at han</w:t>
      </w:r>
      <w:r w:rsidR="00E87BCE" w:rsidRPr="00A06C86">
        <w:rPr>
          <w:rFonts w:ascii="Times New Roman" w:hAnsi="Times New Roman" w:cs="Times New Roman"/>
          <w:sz w:val="24"/>
          <w:szCs w:val="24"/>
          <w:lang w:val="da-DK"/>
        </w:rPr>
        <w:t xml:space="preserve"> oplever sig </w:t>
      </w:r>
      <w:r w:rsidR="00910C30" w:rsidRPr="00A06C86">
        <w:rPr>
          <w:rFonts w:ascii="Times New Roman" w:hAnsi="Times New Roman" w:cs="Times New Roman"/>
          <w:sz w:val="24"/>
          <w:szCs w:val="24"/>
          <w:lang w:val="da-DK"/>
        </w:rPr>
        <w:t>krænket som moralsk tilregneligt</w:t>
      </w:r>
      <w:r w:rsidR="00E87BCE" w:rsidRPr="00A06C86">
        <w:rPr>
          <w:rFonts w:ascii="Times New Roman" w:hAnsi="Times New Roman" w:cs="Times New Roman"/>
          <w:sz w:val="24"/>
          <w:szCs w:val="24"/>
          <w:lang w:val="da-DK"/>
        </w:rPr>
        <w:t xml:space="preserve"> individ</w:t>
      </w:r>
      <w:r w:rsidR="00910C30" w:rsidRPr="00A06C86">
        <w:rPr>
          <w:rFonts w:ascii="Times New Roman" w:hAnsi="Times New Roman" w:cs="Times New Roman"/>
          <w:sz w:val="24"/>
          <w:szCs w:val="24"/>
          <w:lang w:val="da-DK"/>
        </w:rPr>
        <w:t>, da han</w:t>
      </w:r>
      <w:r w:rsidR="00E87BCE" w:rsidRPr="00A06C86">
        <w:rPr>
          <w:rFonts w:ascii="Times New Roman" w:hAnsi="Times New Roman" w:cs="Times New Roman"/>
          <w:sz w:val="24"/>
          <w:szCs w:val="24"/>
          <w:lang w:val="da-DK"/>
        </w:rPr>
        <w:t xml:space="preserve"> oplever at have et reelt behov</w:t>
      </w:r>
      <w:r w:rsidR="00C46559" w:rsidRPr="00A06C86">
        <w:rPr>
          <w:rFonts w:ascii="Times New Roman" w:hAnsi="Times New Roman" w:cs="Times New Roman"/>
          <w:sz w:val="24"/>
          <w:szCs w:val="24"/>
          <w:lang w:val="da-DK"/>
        </w:rPr>
        <w:t>, som ikke anerkendes. I</w:t>
      </w:r>
      <w:r w:rsidR="00D2217B" w:rsidRPr="00A06C86">
        <w:rPr>
          <w:rFonts w:ascii="Times New Roman" w:hAnsi="Times New Roman" w:cs="Times New Roman"/>
          <w:sz w:val="24"/>
          <w:szCs w:val="24"/>
          <w:lang w:val="da-DK"/>
        </w:rPr>
        <w:t xml:space="preserve"> Honneths optik</w:t>
      </w:r>
      <w:r w:rsidR="00910C30"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medføre</w:t>
      </w:r>
      <w:r w:rsidR="00C46559" w:rsidRPr="00A06C86">
        <w:rPr>
          <w:rFonts w:ascii="Times New Roman" w:hAnsi="Times New Roman" w:cs="Times New Roman"/>
          <w:sz w:val="24"/>
          <w:szCs w:val="24"/>
          <w:lang w:val="da-DK"/>
        </w:rPr>
        <w:t>r</w:t>
      </w:r>
      <w:r w:rsidR="00CD67F1" w:rsidRPr="00A06C86">
        <w:rPr>
          <w:rFonts w:ascii="Times New Roman" w:hAnsi="Times New Roman" w:cs="Times New Roman"/>
          <w:sz w:val="24"/>
          <w:szCs w:val="24"/>
          <w:lang w:val="da-DK"/>
        </w:rPr>
        <w:t xml:space="preserve"> det</w:t>
      </w:r>
      <w:r w:rsidR="00D2217B" w:rsidRPr="00A06C86">
        <w:rPr>
          <w:rFonts w:ascii="Times New Roman" w:hAnsi="Times New Roman" w:cs="Times New Roman"/>
          <w:sz w:val="24"/>
          <w:szCs w:val="24"/>
          <w:lang w:val="da-DK"/>
        </w:rPr>
        <w:t>, at Arne</w:t>
      </w:r>
      <w:r w:rsidR="00E87BCE" w:rsidRPr="00A06C86">
        <w:rPr>
          <w:rFonts w:ascii="Times New Roman" w:hAnsi="Times New Roman" w:cs="Times New Roman"/>
          <w:sz w:val="24"/>
          <w:szCs w:val="24"/>
          <w:lang w:val="da-DK"/>
        </w:rPr>
        <w:t xml:space="preserve"> ikke</w:t>
      </w:r>
      <w:r w:rsidR="00E76E2B" w:rsidRPr="00A06C86">
        <w:rPr>
          <w:rFonts w:ascii="Times New Roman" w:hAnsi="Times New Roman" w:cs="Times New Roman"/>
          <w:sz w:val="24"/>
          <w:szCs w:val="24"/>
          <w:lang w:val="da-DK"/>
        </w:rPr>
        <w:t xml:space="preserve"> opfatter</w:t>
      </w:r>
      <w:r w:rsidR="00D2217B" w:rsidRPr="00A06C86">
        <w:rPr>
          <w:rFonts w:ascii="Times New Roman" w:hAnsi="Times New Roman" w:cs="Times New Roman"/>
          <w:sz w:val="24"/>
          <w:szCs w:val="24"/>
          <w:lang w:val="da-DK"/>
        </w:rPr>
        <w:t>,</w:t>
      </w:r>
      <w:r w:rsidR="00E76E2B" w:rsidRPr="00A06C86">
        <w:rPr>
          <w:rFonts w:ascii="Times New Roman" w:hAnsi="Times New Roman" w:cs="Times New Roman"/>
          <w:sz w:val="24"/>
          <w:szCs w:val="24"/>
          <w:lang w:val="da-DK"/>
        </w:rPr>
        <w:t xml:space="preserve"> at han</w:t>
      </w:r>
      <w:r w:rsidR="00E87BCE" w:rsidRPr="00A06C86">
        <w:rPr>
          <w:rFonts w:ascii="Times New Roman" w:hAnsi="Times New Roman" w:cs="Times New Roman"/>
          <w:sz w:val="24"/>
          <w:szCs w:val="24"/>
          <w:lang w:val="da-DK"/>
        </w:rPr>
        <w:t xml:space="preserve"> tillægges at have den moralske dømmekraft</w:t>
      </w:r>
      <w:r w:rsidR="00C46559"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som det indebære</w:t>
      </w:r>
      <w:r w:rsidR="00C46559" w:rsidRPr="00A06C86">
        <w:rPr>
          <w:rFonts w:ascii="Times New Roman" w:hAnsi="Times New Roman" w:cs="Times New Roman"/>
          <w:sz w:val="24"/>
          <w:szCs w:val="24"/>
          <w:lang w:val="da-DK"/>
        </w:rPr>
        <w:t>r</w:t>
      </w:r>
      <w:r w:rsidR="00E87BCE" w:rsidRPr="00A06C86">
        <w:rPr>
          <w:rFonts w:ascii="Times New Roman" w:hAnsi="Times New Roman" w:cs="Times New Roman"/>
          <w:sz w:val="24"/>
          <w:szCs w:val="24"/>
          <w:lang w:val="da-DK"/>
        </w:rPr>
        <w:t xml:space="preserve"> at være et </w:t>
      </w:r>
      <w:r w:rsidR="00C46559" w:rsidRPr="00A06C86">
        <w:rPr>
          <w:rFonts w:ascii="Times New Roman" w:hAnsi="Times New Roman" w:cs="Times New Roman"/>
          <w:sz w:val="24"/>
          <w:szCs w:val="24"/>
          <w:lang w:val="da-DK"/>
        </w:rPr>
        <w:t>rets</w:t>
      </w:r>
      <w:r w:rsidR="00226434" w:rsidRPr="00A06C86">
        <w:rPr>
          <w:rFonts w:ascii="Times New Roman" w:hAnsi="Times New Roman" w:cs="Times New Roman"/>
          <w:sz w:val="24"/>
          <w:szCs w:val="24"/>
          <w:lang w:val="da-DK"/>
        </w:rPr>
        <w:t>subjekt</w:t>
      </w:r>
      <w:r w:rsidR="003E2015"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hvor ethvert individ skal være et </w:t>
      </w:r>
      <w:r w:rsidR="003E2015" w:rsidRPr="00A06C86">
        <w:rPr>
          <w:rFonts w:ascii="Times New Roman" w:hAnsi="Times New Roman" w:cs="Times New Roman"/>
          <w:sz w:val="24"/>
          <w:szCs w:val="24"/>
          <w:lang w:val="da-DK"/>
        </w:rPr>
        <w:t>mål i sig selv</w:t>
      </w:r>
      <w:r w:rsidR="00C46559" w:rsidRPr="00A06C86">
        <w:rPr>
          <w:rFonts w:ascii="Times New Roman" w:hAnsi="Times New Roman" w:cs="Times New Roman"/>
          <w:sz w:val="24"/>
          <w:szCs w:val="24"/>
          <w:lang w:val="da-DK"/>
        </w:rPr>
        <w:t>.</w:t>
      </w:r>
      <w:r w:rsidR="003E2015" w:rsidRPr="00A06C86">
        <w:rPr>
          <w:rFonts w:ascii="Times New Roman" w:hAnsi="Times New Roman" w:cs="Times New Roman"/>
          <w:sz w:val="24"/>
          <w:szCs w:val="24"/>
          <w:lang w:val="da-DK"/>
        </w:rPr>
        <w:t xml:space="preserve"> Det kan indebære</w:t>
      </w:r>
      <w:r w:rsidR="00C068C8" w:rsidRPr="00A06C86">
        <w:rPr>
          <w:rFonts w:ascii="Times New Roman" w:hAnsi="Times New Roman" w:cs="Times New Roman"/>
          <w:sz w:val="24"/>
          <w:szCs w:val="24"/>
          <w:lang w:val="da-DK"/>
        </w:rPr>
        <w:t>,</w:t>
      </w:r>
      <w:r w:rsidR="003E2015" w:rsidRPr="00A06C86">
        <w:rPr>
          <w:rFonts w:ascii="Times New Roman" w:hAnsi="Times New Roman" w:cs="Times New Roman"/>
          <w:sz w:val="24"/>
          <w:szCs w:val="24"/>
          <w:lang w:val="da-DK"/>
        </w:rPr>
        <w:t xml:space="preserve"> at Arne oplever at blive sat i en magtesløs situation, hvor han ikke længere har respekt for sig selv. </w:t>
      </w:r>
      <w:r w:rsidR="00507B6F" w:rsidRPr="00A06C86">
        <w:rPr>
          <w:rFonts w:ascii="Times New Roman" w:hAnsi="Times New Roman" w:cs="Times New Roman"/>
          <w:sz w:val="24"/>
          <w:szCs w:val="24"/>
          <w:lang w:val="da-DK"/>
        </w:rPr>
        <w:t>På baggrund af</w:t>
      </w:r>
      <w:r w:rsidR="007C75EE" w:rsidRPr="00A06C86">
        <w:rPr>
          <w:rFonts w:ascii="Times New Roman" w:hAnsi="Times New Roman" w:cs="Times New Roman"/>
          <w:sz w:val="24"/>
          <w:szCs w:val="24"/>
          <w:lang w:val="da-DK"/>
        </w:rPr>
        <w:t xml:space="preserve"> borgerne</w:t>
      </w:r>
      <w:r w:rsidR="00507B6F" w:rsidRPr="00A06C86">
        <w:rPr>
          <w:rFonts w:ascii="Times New Roman" w:hAnsi="Times New Roman" w:cs="Times New Roman"/>
          <w:sz w:val="24"/>
          <w:szCs w:val="24"/>
          <w:lang w:val="da-DK"/>
        </w:rPr>
        <w:t>s fortællinger erfare</w:t>
      </w:r>
      <w:r w:rsidR="00AF4FEB" w:rsidRPr="00A06C86">
        <w:rPr>
          <w:rFonts w:ascii="Times New Roman" w:hAnsi="Times New Roman" w:cs="Times New Roman"/>
          <w:sz w:val="24"/>
          <w:szCs w:val="24"/>
          <w:lang w:val="da-DK"/>
        </w:rPr>
        <w:t>r</w:t>
      </w:r>
      <w:r w:rsidR="00507B6F" w:rsidRPr="00A06C86">
        <w:rPr>
          <w:rFonts w:ascii="Times New Roman" w:hAnsi="Times New Roman" w:cs="Times New Roman"/>
          <w:sz w:val="24"/>
          <w:szCs w:val="24"/>
          <w:lang w:val="da-DK"/>
        </w:rPr>
        <w:t xml:space="preserve"> de dermed</w:t>
      </w:r>
      <w:r w:rsidR="00C46559" w:rsidRPr="00A06C86">
        <w:rPr>
          <w:rFonts w:ascii="Times New Roman" w:hAnsi="Times New Roman" w:cs="Times New Roman"/>
          <w:sz w:val="24"/>
          <w:szCs w:val="24"/>
          <w:lang w:val="da-DK"/>
        </w:rPr>
        <w:t>,</w:t>
      </w:r>
      <w:r w:rsidR="00CD67F1" w:rsidRPr="00A06C86">
        <w:rPr>
          <w:rFonts w:ascii="Times New Roman" w:hAnsi="Times New Roman" w:cs="Times New Roman"/>
          <w:sz w:val="24"/>
          <w:szCs w:val="24"/>
          <w:lang w:val="da-DK"/>
        </w:rPr>
        <w:t xml:space="preserve"> at </w:t>
      </w:r>
      <w:r w:rsidR="00E87BCE" w:rsidRPr="00A06C86">
        <w:rPr>
          <w:rFonts w:ascii="Times New Roman" w:hAnsi="Times New Roman" w:cs="Times New Roman"/>
          <w:sz w:val="24"/>
          <w:szCs w:val="24"/>
          <w:lang w:val="da-DK"/>
        </w:rPr>
        <w:t xml:space="preserve">den manglende </w:t>
      </w:r>
      <w:r w:rsidR="00CD67F1" w:rsidRPr="00A06C86">
        <w:rPr>
          <w:rFonts w:ascii="Times New Roman" w:hAnsi="Times New Roman" w:cs="Times New Roman"/>
          <w:sz w:val="24"/>
          <w:szCs w:val="24"/>
          <w:lang w:val="da-DK"/>
        </w:rPr>
        <w:t>anerkendelse har den konsekvens,</w:t>
      </w:r>
      <w:r w:rsidR="00E87BCE" w:rsidRPr="00A06C86">
        <w:rPr>
          <w:rFonts w:ascii="Times New Roman" w:hAnsi="Times New Roman" w:cs="Times New Roman"/>
          <w:sz w:val="24"/>
          <w:szCs w:val="24"/>
          <w:lang w:val="da-DK"/>
        </w:rPr>
        <w:t xml:space="preserve"> at</w:t>
      </w:r>
      <w:r w:rsidR="00CD67F1" w:rsidRPr="00A06C86">
        <w:rPr>
          <w:rFonts w:ascii="Times New Roman" w:hAnsi="Times New Roman" w:cs="Times New Roman"/>
          <w:sz w:val="24"/>
          <w:szCs w:val="24"/>
          <w:lang w:val="da-DK"/>
        </w:rPr>
        <w:t xml:space="preserve"> de</w:t>
      </w:r>
      <w:r w:rsidR="00A26ACA" w:rsidRPr="00A06C86">
        <w:rPr>
          <w:rFonts w:ascii="Times New Roman" w:hAnsi="Times New Roman" w:cs="Times New Roman"/>
          <w:sz w:val="24"/>
          <w:szCs w:val="24"/>
          <w:lang w:val="da-DK"/>
        </w:rPr>
        <w:t xml:space="preserve"> oplever at have</w:t>
      </w:r>
      <w:r w:rsidR="00CD67F1" w:rsidRPr="00A06C86">
        <w:rPr>
          <w:rFonts w:ascii="Times New Roman" w:hAnsi="Times New Roman" w:cs="Times New Roman"/>
          <w:sz w:val="24"/>
          <w:szCs w:val="24"/>
          <w:lang w:val="da-DK"/>
        </w:rPr>
        <w:t xml:space="preserve"> svært ved at</w:t>
      </w:r>
      <w:r w:rsidR="00E87BCE" w:rsidRPr="00A06C86">
        <w:rPr>
          <w:rFonts w:ascii="Times New Roman" w:hAnsi="Times New Roman" w:cs="Times New Roman"/>
          <w:sz w:val="24"/>
          <w:szCs w:val="24"/>
          <w:lang w:val="da-DK"/>
        </w:rPr>
        <w:t xml:space="preserve"> realisere sig selv</w:t>
      </w:r>
      <w:r w:rsidR="00CD67F1" w:rsidRPr="00A06C86">
        <w:rPr>
          <w:rFonts w:ascii="Times New Roman" w:hAnsi="Times New Roman" w:cs="Times New Roman"/>
          <w:sz w:val="24"/>
          <w:szCs w:val="24"/>
          <w:lang w:val="da-DK"/>
        </w:rPr>
        <w:t>. Således er</w:t>
      </w:r>
      <w:r w:rsidR="00E87BCE" w:rsidRPr="00A06C86">
        <w:rPr>
          <w:rFonts w:ascii="Times New Roman" w:hAnsi="Times New Roman" w:cs="Times New Roman"/>
          <w:sz w:val="24"/>
          <w:szCs w:val="24"/>
          <w:lang w:val="da-DK"/>
        </w:rPr>
        <w:t xml:space="preserve"> udgangspunktet for</w:t>
      </w:r>
      <w:r w:rsidR="0057235E" w:rsidRPr="00A06C86">
        <w:rPr>
          <w:rFonts w:ascii="Times New Roman" w:hAnsi="Times New Roman" w:cs="Times New Roman"/>
          <w:sz w:val="24"/>
          <w:szCs w:val="24"/>
          <w:lang w:val="da-DK"/>
        </w:rPr>
        <w:t xml:space="preserve"> en</w:t>
      </w:r>
      <w:r w:rsidR="00E87BCE" w:rsidRPr="00A06C86">
        <w:rPr>
          <w:rFonts w:ascii="Times New Roman" w:hAnsi="Times New Roman" w:cs="Times New Roman"/>
          <w:sz w:val="24"/>
          <w:szCs w:val="24"/>
          <w:lang w:val="da-DK"/>
        </w:rPr>
        <w:t xml:space="preserve"> vellykket identi</w:t>
      </w:r>
      <w:r w:rsidR="000A69B4" w:rsidRPr="00A06C86">
        <w:rPr>
          <w:rFonts w:ascii="Times New Roman" w:hAnsi="Times New Roman" w:cs="Times New Roman"/>
          <w:sz w:val="24"/>
          <w:szCs w:val="24"/>
          <w:lang w:val="da-DK"/>
        </w:rPr>
        <w:t>tetsudvikling</w:t>
      </w:r>
      <w:r w:rsidR="00A26ACA" w:rsidRPr="00A06C86">
        <w:rPr>
          <w:rFonts w:ascii="Times New Roman" w:hAnsi="Times New Roman" w:cs="Times New Roman"/>
          <w:sz w:val="24"/>
          <w:szCs w:val="24"/>
          <w:lang w:val="da-DK"/>
        </w:rPr>
        <w:t xml:space="preserve"> ifølge Honneth</w:t>
      </w:r>
      <w:r w:rsidR="000A69B4"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truet</w:t>
      </w:r>
      <w:r w:rsidR="0057235E"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w:t>
      </w:r>
    </w:p>
    <w:p w:rsidR="001E25E6" w:rsidRPr="00A06C86" w:rsidRDefault="00226434" w:rsidP="00DE1E6C">
      <w:pPr>
        <w:spacing w:line="360" w:lineRule="auto"/>
        <w:rPr>
          <w:rFonts w:ascii="Times New Roman" w:hAnsi="Times New Roman" w:cs="Times New Roman"/>
          <w:b/>
          <w:sz w:val="24"/>
          <w:szCs w:val="24"/>
          <w:lang w:val="da-DK"/>
        </w:rPr>
      </w:pPr>
      <w:r w:rsidRPr="00A06C86">
        <w:rPr>
          <w:rFonts w:ascii="Times New Roman" w:hAnsi="Times New Roman" w:cs="Times New Roman"/>
          <w:sz w:val="24"/>
          <w:szCs w:val="24"/>
          <w:lang w:val="da-DK"/>
        </w:rPr>
        <w:t>For en vellykket identitet</w:t>
      </w:r>
      <w:r w:rsidR="00CD67F1" w:rsidRPr="00A06C86">
        <w:rPr>
          <w:rFonts w:ascii="Times New Roman" w:hAnsi="Times New Roman" w:cs="Times New Roman"/>
          <w:sz w:val="24"/>
          <w:szCs w:val="24"/>
          <w:lang w:val="da-DK"/>
        </w:rPr>
        <w:t>s</w:t>
      </w:r>
      <w:r w:rsidR="0057235E" w:rsidRPr="00A06C86">
        <w:rPr>
          <w:rFonts w:ascii="Times New Roman" w:hAnsi="Times New Roman" w:cs="Times New Roman"/>
          <w:sz w:val="24"/>
          <w:szCs w:val="24"/>
          <w:lang w:val="da-DK"/>
        </w:rPr>
        <w:t>dannelse er borgerne</w:t>
      </w:r>
      <w:r w:rsidRPr="00A06C86">
        <w:rPr>
          <w:rFonts w:ascii="Times New Roman" w:hAnsi="Times New Roman" w:cs="Times New Roman"/>
          <w:sz w:val="24"/>
          <w:szCs w:val="24"/>
          <w:lang w:val="da-DK"/>
        </w:rPr>
        <w:t xml:space="preserve"> </w:t>
      </w:r>
      <w:r w:rsidR="0057235E" w:rsidRPr="00A06C86">
        <w:rPr>
          <w:rFonts w:ascii="Times New Roman" w:hAnsi="Times New Roman" w:cs="Times New Roman"/>
          <w:sz w:val="24"/>
          <w:szCs w:val="24"/>
          <w:lang w:val="da-DK"/>
        </w:rPr>
        <w:t>afhængige af de tre anerkendelsesformer. D</w:t>
      </w:r>
      <w:r w:rsidRPr="00A06C86">
        <w:rPr>
          <w:rFonts w:ascii="Times New Roman" w:hAnsi="Times New Roman" w:cs="Times New Roman"/>
          <w:sz w:val="24"/>
          <w:szCs w:val="24"/>
          <w:lang w:val="da-DK"/>
        </w:rPr>
        <w:t>et</w:t>
      </w:r>
      <w:r w:rsidR="00C025A7" w:rsidRPr="00A06C86">
        <w:rPr>
          <w:rFonts w:ascii="Times New Roman" w:hAnsi="Times New Roman" w:cs="Times New Roman"/>
          <w:sz w:val="24"/>
          <w:szCs w:val="24"/>
          <w:lang w:val="da-DK"/>
        </w:rPr>
        <w:t xml:space="preserve"> </w:t>
      </w:r>
      <w:r w:rsidR="00507B6F" w:rsidRPr="00A06C86">
        <w:rPr>
          <w:rFonts w:ascii="Times New Roman" w:hAnsi="Times New Roman" w:cs="Times New Roman"/>
          <w:sz w:val="24"/>
          <w:szCs w:val="24"/>
          <w:lang w:val="da-DK"/>
        </w:rPr>
        <w:t>er ifølge borgerne</w:t>
      </w:r>
      <w:r w:rsidR="000A6DCC" w:rsidRPr="00A06C86">
        <w:rPr>
          <w:rFonts w:ascii="Times New Roman" w:hAnsi="Times New Roman" w:cs="Times New Roman"/>
          <w:sz w:val="24"/>
          <w:szCs w:val="24"/>
          <w:lang w:val="da-DK"/>
        </w:rPr>
        <w:t>s fortællinger</w:t>
      </w:r>
      <w:r w:rsidR="00507B6F"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ikke tilstrækkeligt</w:t>
      </w:r>
      <w:r w:rsidR="0057235E" w:rsidRPr="00A06C86">
        <w:rPr>
          <w:rFonts w:ascii="Times New Roman" w:hAnsi="Times New Roman" w:cs="Times New Roman"/>
          <w:sz w:val="24"/>
          <w:szCs w:val="24"/>
          <w:lang w:val="da-DK"/>
        </w:rPr>
        <w:t>,</w:t>
      </w:r>
      <w:r w:rsidR="00507B6F" w:rsidRPr="00A06C86">
        <w:rPr>
          <w:rFonts w:ascii="Times New Roman" w:hAnsi="Times New Roman" w:cs="Times New Roman"/>
          <w:sz w:val="24"/>
          <w:szCs w:val="24"/>
          <w:lang w:val="da-DK"/>
        </w:rPr>
        <w:t xml:space="preserve"> at de</w:t>
      </w:r>
      <w:r w:rsidRPr="00A06C86">
        <w:rPr>
          <w:rFonts w:ascii="Times New Roman" w:hAnsi="Times New Roman" w:cs="Times New Roman"/>
          <w:sz w:val="24"/>
          <w:szCs w:val="24"/>
          <w:lang w:val="da-DK"/>
        </w:rPr>
        <w:t xml:space="preserve"> oplever anerkendelse i én-til-én kontakten med bostøtten</w:t>
      </w:r>
      <w:r w:rsidR="0057235E" w:rsidRPr="00A06C86">
        <w:rPr>
          <w:rFonts w:ascii="Times New Roman" w:hAnsi="Times New Roman" w:cs="Times New Roman"/>
          <w:sz w:val="24"/>
          <w:szCs w:val="24"/>
          <w:lang w:val="da-DK"/>
        </w:rPr>
        <w:t>, da de</w:t>
      </w:r>
      <w:r w:rsidRPr="00A06C86">
        <w:rPr>
          <w:rFonts w:ascii="Times New Roman" w:hAnsi="Times New Roman" w:cs="Times New Roman"/>
          <w:sz w:val="24"/>
          <w:szCs w:val="24"/>
          <w:lang w:val="da-DK"/>
        </w:rPr>
        <w:t xml:space="preserve"> også er afhængig</w:t>
      </w:r>
      <w:r w:rsidR="0057235E"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xml:space="preserve"> af at få anerkendt deres behov i andre sammenhænge </w:t>
      </w:r>
      <w:r w:rsidR="007C75EE" w:rsidRPr="00A06C86">
        <w:rPr>
          <w:rFonts w:ascii="Times New Roman" w:hAnsi="Times New Roman" w:cs="Times New Roman"/>
          <w:sz w:val="24"/>
          <w:szCs w:val="24"/>
          <w:lang w:val="da-DK"/>
        </w:rPr>
        <w:t xml:space="preserve">både </w:t>
      </w:r>
      <w:r w:rsidR="007A409B" w:rsidRPr="00A06C86">
        <w:rPr>
          <w:rFonts w:ascii="Times New Roman" w:hAnsi="Times New Roman" w:cs="Times New Roman"/>
          <w:sz w:val="24"/>
          <w:szCs w:val="24"/>
          <w:lang w:val="da-DK"/>
        </w:rPr>
        <w:t>i forhold til</w:t>
      </w:r>
      <w:r w:rsidR="003807A0" w:rsidRPr="00A06C86">
        <w:rPr>
          <w:rFonts w:ascii="Times New Roman" w:hAnsi="Times New Roman" w:cs="Times New Roman"/>
          <w:sz w:val="24"/>
          <w:szCs w:val="24"/>
          <w:lang w:val="da-DK"/>
        </w:rPr>
        <w:t xml:space="preserve"> systemet og fællesskabet</w:t>
      </w:r>
      <w:r w:rsidR="00FC6807" w:rsidRPr="00A06C86">
        <w:rPr>
          <w:rFonts w:ascii="Times New Roman" w:hAnsi="Times New Roman" w:cs="Times New Roman"/>
          <w:sz w:val="24"/>
          <w:szCs w:val="24"/>
          <w:lang w:val="da-DK"/>
        </w:rPr>
        <w:t xml:space="preserve">. </w:t>
      </w:r>
    </w:p>
    <w:p w:rsidR="00AF4FEB" w:rsidRPr="00A06C86" w:rsidRDefault="00AF4FEB" w:rsidP="00DE1E6C">
      <w:pPr>
        <w:spacing w:line="360" w:lineRule="auto"/>
        <w:rPr>
          <w:rFonts w:ascii="Times New Roman" w:hAnsi="Times New Roman" w:cs="Times New Roman"/>
          <w:b/>
          <w:sz w:val="24"/>
          <w:szCs w:val="24"/>
          <w:lang w:val="da-DK"/>
        </w:rPr>
      </w:pPr>
    </w:p>
    <w:p w:rsidR="00E87BCE" w:rsidRPr="00A06C86" w:rsidRDefault="00712D6C"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 xml:space="preserve">4.3.1 </w:t>
      </w:r>
      <w:r w:rsidR="00E87BCE" w:rsidRPr="00A06C86">
        <w:rPr>
          <w:rFonts w:ascii="Times New Roman" w:hAnsi="Times New Roman" w:cs="Times New Roman"/>
          <w:b/>
          <w:sz w:val="24"/>
          <w:szCs w:val="24"/>
          <w:lang w:val="da-DK"/>
        </w:rPr>
        <w:t xml:space="preserve">Opsamling </w:t>
      </w:r>
    </w:p>
    <w:p w:rsidR="00E87BCE" w:rsidRPr="00A06C86" w:rsidRDefault="00853C4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Via</w:t>
      </w:r>
      <w:r w:rsidR="00E87BCE" w:rsidRPr="00A06C86">
        <w:rPr>
          <w:rFonts w:ascii="Times New Roman" w:hAnsi="Times New Roman" w:cs="Times New Roman"/>
          <w:sz w:val="24"/>
          <w:szCs w:val="24"/>
          <w:lang w:val="da-DK"/>
        </w:rPr>
        <w:t xml:space="preserve"> en teoretisk diskussion af </w:t>
      </w:r>
      <w:r w:rsidR="00226434" w:rsidRPr="00A06C86">
        <w:rPr>
          <w:rFonts w:ascii="Times New Roman" w:hAnsi="Times New Roman" w:cs="Times New Roman"/>
          <w:sz w:val="24"/>
          <w:szCs w:val="24"/>
          <w:lang w:val="da-DK"/>
        </w:rPr>
        <w:t>Honneths krænkelse</w:t>
      </w:r>
      <w:r w:rsidRPr="00A06C86">
        <w:rPr>
          <w:rFonts w:ascii="Times New Roman" w:hAnsi="Times New Roman" w:cs="Times New Roman"/>
          <w:sz w:val="24"/>
          <w:szCs w:val="24"/>
          <w:lang w:val="da-DK"/>
        </w:rPr>
        <w:t>s</w:t>
      </w:r>
      <w:r w:rsidR="00E87BCE" w:rsidRPr="00A06C86">
        <w:rPr>
          <w:rFonts w:ascii="Times New Roman" w:hAnsi="Times New Roman" w:cs="Times New Roman"/>
          <w:sz w:val="24"/>
          <w:szCs w:val="24"/>
          <w:lang w:val="da-DK"/>
        </w:rPr>
        <w:t>begreb inden</w:t>
      </w:r>
      <w:r w:rsidR="00E36212"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 xml:space="preserve">for </w:t>
      </w:r>
      <w:r w:rsidR="00864349" w:rsidRPr="00A06C86">
        <w:rPr>
          <w:rFonts w:ascii="Times New Roman" w:hAnsi="Times New Roman" w:cs="Times New Roman"/>
          <w:sz w:val="24"/>
          <w:szCs w:val="24"/>
          <w:lang w:val="da-DK"/>
        </w:rPr>
        <w:t>den private, solidariske og ret</w:t>
      </w:r>
      <w:r w:rsidR="00E87BCE" w:rsidRPr="00A06C86">
        <w:rPr>
          <w:rFonts w:ascii="Times New Roman" w:hAnsi="Times New Roman" w:cs="Times New Roman"/>
          <w:sz w:val="24"/>
          <w:szCs w:val="24"/>
          <w:lang w:val="da-DK"/>
        </w:rPr>
        <w:t>lige sfære har vi fundet en mulig forklaring på</w:t>
      </w:r>
      <w:r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h</w:t>
      </w:r>
      <w:r w:rsidRPr="00A06C86">
        <w:rPr>
          <w:rFonts w:ascii="Times New Roman" w:hAnsi="Times New Roman" w:cs="Times New Roman"/>
          <w:sz w:val="24"/>
          <w:szCs w:val="24"/>
          <w:lang w:val="da-DK"/>
        </w:rPr>
        <w:t>vilke konsekvenser det har</w:t>
      </w:r>
      <w:r w:rsidR="00E87BCE" w:rsidRPr="00A06C86">
        <w:rPr>
          <w:rFonts w:ascii="Times New Roman" w:hAnsi="Times New Roman" w:cs="Times New Roman"/>
          <w:sz w:val="24"/>
          <w:szCs w:val="24"/>
          <w:lang w:val="da-DK"/>
        </w:rPr>
        <w:t xml:space="preserve"> for borgernes selvforhold ikke at blive anerkendt i bostøtte indsatsen. </w:t>
      </w:r>
    </w:p>
    <w:p w:rsidR="008B78B8" w:rsidRPr="00A06C86" w:rsidRDefault="00E87BC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De udfordringer</w:t>
      </w:r>
      <w:r w:rsidR="00853C4E"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som borgerne oplever i bostøtte indsatsen</w:t>
      </w:r>
      <w:r w:rsidR="00AF4FEB"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kan ku</w:t>
      </w:r>
      <w:r w:rsidR="00592F25" w:rsidRPr="00A06C86">
        <w:rPr>
          <w:rFonts w:ascii="Times New Roman" w:hAnsi="Times New Roman" w:cs="Times New Roman"/>
          <w:sz w:val="24"/>
          <w:szCs w:val="24"/>
          <w:lang w:val="da-DK"/>
        </w:rPr>
        <w:t>n opstå, da</w:t>
      </w:r>
      <w:r w:rsidR="00853C4E" w:rsidRPr="00A06C86">
        <w:rPr>
          <w:rFonts w:ascii="Times New Roman" w:hAnsi="Times New Roman" w:cs="Times New Roman"/>
          <w:sz w:val="24"/>
          <w:szCs w:val="24"/>
          <w:lang w:val="da-DK"/>
        </w:rPr>
        <w:t xml:space="preserve"> de ifølge Honneth er afhængige</w:t>
      </w:r>
      <w:r w:rsidRPr="00A06C86">
        <w:rPr>
          <w:rFonts w:ascii="Times New Roman" w:hAnsi="Times New Roman" w:cs="Times New Roman"/>
          <w:sz w:val="24"/>
          <w:szCs w:val="24"/>
          <w:lang w:val="da-DK"/>
        </w:rPr>
        <w:t xml:space="preserve"> af</w:t>
      </w:r>
      <w:r w:rsidR="00BE6FD6" w:rsidRPr="00A06C86">
        <w:rPr>
          <w:rFonts w:ascii="Times New Roman" w:hAnsi="Times New Roman" w:cs="Times New Roman"/>
          <w:sz w:val="24"/>
          <w:szCs w:val="24"/>
          <w:lang w:val="da-DK"/>
        </w:rPr>
        <w:t xml:space="preserve"> de </w:t>
      </w:r>
      <w:r w:rsidR="00853C4E" w:rsidRPr="00A06C86">
        <w:rPr>
          <w:rFonts w:ascii="Times New Roman" w:hAnsi="Times New Roman" w:cs="Times New Roman"/>
          <w:sz w:val="24"/>
          <w:szCs w:val="24"/>
          <w:lang w:val="da-DK"/>
        </w:rPr>
        <w:t>primære relationer</w:t>
      </w:r>
      <w:r w:rsidR="00D431FE" w:rsidRPr="00A06C86">
        <w:rPr>
          <w:rFonts w:ascii="Times New Roman" w:hAnsi="Times New Roman" w:cs="Times New Roman"/>
          <w:sz w:val="24"/>
          <w:szCs w:val="24"/>
          <w:lang w:val="da-DK"/>
        </w:rPr>
        <w:t xml:space="preserve">s </w:t>
      </w:r>
      <w:r w:rsidR="000451C1" w:rsidRPr="00A06C86">
        <w:rPr>
          <w:rFonts w:ascii="Times New Roman" w:hAnsi="Times New Roman" w:cs="Times New Roman"/>
          <w:sz w:val="24"/>
          <w:szCs w:val="24"/>
          <w:lang w:val="da-DK"/>
        </w:rPr>
        <w:t>nærhed, værdsættelse</w:t>
      </w:r>
      <w:r w:rsidRPr="00A06C86">
        <w:rPr>
          <w:rFonts w:ascii="Times New Roman" w:hAnsi="Times New Roman" w:cs="Times New Roman"/>
          <w:sz w:val="24"/>
          <w:szCs w:val="24"/>
          <w:lang w:val="da-DK"/>
        </w:rPr>
        <w:t xml:space="preserve"> i sociale sammenhænge og opleve</w:t>
      </w:r>
      <w:r w:rsidR="000451C1" w:rsidRPr="00A06C86">
        <w:rPr>
          <w:rFonts w:ascii="Times New Roman" w:hAnsi="Times New Roman" w:cs="Times New Roman"/>
          <w:sz w:val="24"/>
          <w:szCs w:val="24"/>
          <w:lang w:val="da-DK"/>
        </w:rPr>
        <w:t>lsen af at være</w:t>
      </w:r>
      <w:r w:rsidRPr="00A06C86">
        <w:rPr>
          <w:rFonts w:ascii="Times New Roman" w:hAnsi="Times New Roman" w:cs="Times New Roman"/>
          <w:sz w:val="24"/>
          <w:szCs w:val="24"/>
          <w:lang w:val="da-DK"/>
        </w:rPr>
        <w:t xml:space="preserve"> e</w:t>
      </w:r>
      <w:r w:rsidR="00853C4E" w:rsidRPr="00A06C86">
        <w:rPr>
          <w:rFonts w:ascii="Times New Roman" w:hAnsi="Times New Roman" w:cs="Times New Roman"/>
          <w:sz w:val="24"/>
          <w:szCs w:val="24"/>
          <w:lang w:val="da-DK"/>
        </w:rPr>
        <w:t xml:space="preserve">t moralsk tilregneligt individ </w:t>
      </w:r>
      <w:r w:rsidRPr="00A06C86">
        <w:rPr>
          <w:rFonts w:ascii="Times New Roman" w:hAnsi="Times New Roman" w:cs="Times New Roman"/>
          <w:sz w:val="24"/>
          <w:szCs w:val="24"/>
          <w:lang w:val="da-DK"/>
        </w:rPr>
        <w:t>gennem tildeling af sociale og politiske rettigheder</w:t>
      </w:r>
      <w:r w:rsidR="00BE6FD6" w:rsidRPr="00A06C86">
        <w:rPr>
          <w:rFonts w:ascii="Times New Roman" w:hAnsi="Times New Roman" w:cs="Times New Roman"/>
          <w:sz w:val="24"/>
          <w:szCs w:val="24"/>
          <w:lang w:val="da-DK"/>
        </w:rPr>
        <w:t xml:space="preserve"> i samfundet.</w:t>
      </w:r>
    </w:p>
    <w:p w:rsidR="00E87BCE" w:rsidRPr="00A06C86" w:rsidRDefault="00D431FE"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Ifølge borgerne har de i løbet af deres liv oplevet manglende emotionel støtte og kontakt som ifølge de</w:t>
      </w:r>
      <w:r w:rsidR="008B78B8" w:rsidRPr="00A06C86">
        <w:rPr>
          <w:rFonts w:ascii="Times New Roman" w:hAnsi="Times New Roman" w:cs="Times New Roman"/>
          <w:sz w:val="24"/>
          <w:szCs w:val="24"/>
          <w:lang w:val="da-DK"/>
        </w:rPr>
        <w:t>m medfører, at bostøtten i nogle</w:t>
      </w:r>
      <w:r w:rsidRPr="00A06C86">
        <w:rPr>
          <w:rFonts w:ascii="Times New Roman" w:hAnsi="Times New Roman" w:cs="Times New Roman"/>
          <w:sz w:val="24"/>
          <w:szCs w:val="24"/>
          <w:lang w:val="da-DK"/>
        </w:rPr>
        <w:t xml:space="preserve"> tilfælde udfylder rollen som den konkrete anden. </w:t>
      </w:r>
      <w:r w:rsidR="00864349" w:rsidRPr="00A06C86">
        <w:rPr>
          <w:rFonts w:ascii="Times New Roman" w:hAnsi="Times New Roman" w:cs="Times New Roman"/>
          <w:sz w:val="24"/>
          <w:szCs w:val="24"/>
          <w:lang w:val="da-DK"/>
        </w:rPr>
        <w:t>Borgernes fortællinger om d</w:t>
      </w:r>
      <w:r w:rsidR="00E87BCE" w:rsidRPr="00A06C86">
        <w:rPr>
          <w:rFonts w:ascii="Times New Roman" w:hAnsi="Times New Roman" w:cs="Times New Roman"/>
          <w:sz w:val="24"/>
          <w:szCs w:val="24"/>
          <w:lang w:val="da-DK"/>
        </w:rPr>
        <w:t>en tætte relation</w:t>
      </w:r>
      <w:r w:rsidR="00853C4E" w:rsidRPr="00A06C86">
        <w:rPr>
          <w:rFonts w:ascii="Times New Roman" w:hAnsi="Times New Roman" w:cs="Times New Roman"/>
          <w:sz w:val="24"/>
          <w:szCs w:val="24"/>
          <w:lang w:val="da-DK"/>
        </w:rPr>
        <w:t>,</w:t>
      </w:r>
      <w:r w:rsidR="00864349" w:rsidRPr="00A06C86">
        <w:rPr>
          <w:rFonts w:ascii="Times New Roman" w:hAnsi="Times New Roman" w:cs="Times New Roman"/>
          <w:sz w:val="24"/>
          <w:szCs w:val="24"/>
          <w:lang w:val="da-DK"/>
        </w:rPr>
        <w:t xml:space="preserve"> som de</w:t>
      </w:r>
      <w:r w:rsidR="00F071C1" w:rsidRPr="00A06C86">
        <w:rPr>
          <w:rFonts w:ascii="Times New Roman" w:hAnsi="Times New Roman" w:cs="Times New Roman"/>
          <w:sz w:val="24"/>
          <w:szCs w:val="24"/>
          <w:lang w:val="da-DK"/>
        </w:rPr>
        <w:t xml:space="preserve"> oplever at have</w:t>
      </w:r>
      <w:r w:rsidR="00E87BCE" w:rsidRPr="00A06C86">
        <w:rPr>
          <w:rFonts w:ascii="Times New Roman" w:hAnsi="Times New Roman" w:cs="Times New Roman"/>
          <w:sz w:val="24"/>
          <w:szCs w:val="24"/>
          <w:lang w:val="da-DK"/>
        </w:rPr>
        <w:t xml:space="preserve"> til deres bostøttemedarbejder</w:t>
      </w:r>
      <w:r w:rsidR="00BE6FD6" w:rsidRPr="00A06C86">
        <w:rPr>
          <w:rFonts w:ascii="Times New Roman" w:hAnsi="Times New Roman" w:cs="Times New Roman"/>
          <w:sz w:val="24"/>
          <w:szCs w:val="24"/>
          <w:lang w:val="da-DK"/>
        </w:rPr>
        <w:t xml:space="preserve"> betyder</w:t>
      </w:r>
      <w:r w:rsidR="00853C4E" w:rsidRPr="00A06C86">
        <w:rPr>
          <w:rFonts w:ascii="Times New Roman" w:hAnsi="Times New Roman" w:cs="Times New Roman"/>
          <w:sz w:val="24"/>
          <w:szCs w:val="24"/>
          <w:lang w:val="da-DK"/>
        </w:rPr>
        <w:t>, at de også</w:t>
      </w:r>
      <w:r w:rsidR="00864349" w:rsidRPr="00A06C86">
        <w:rPr>
          <w:rFonts w:ascii="Times New Roman" w:hAnsi="Times New Roman" w:cs="Times New Roman"/>
          <w:sz w:val="24"/>
          <w:szCs w:val="24"/>
          <w:lang w:val="da-DK"/>
        </w:rPr>
        <w:t xml:space="preserve"> oplever at være</w:t>
      </w:r>
      <w:r w:rsidR="00E87BCE" w:rsidRPr="00A06C86">
        <w:rPr>
          <w:rFonts w:ascii="Times New Roman" w:hAnsi="Times New Roman" w:cs="Times New Roman"/>
          <w:sz w:val="24"/>
          <w:szCs w:val="24"/>
          <w:lang w:val="da-DK"/>
        </w:rPr>
        <w:t xml:space="preserve"> sårbare i mødet</w:t>
      </w:r>
      <w:r w:rsidR="00853C4E" w:rsidRPr="00A06C86">
        <w:rPr>
          <w:rFonts w:ascii="Times New Roman" w:hAnsi="Times New Roman" w:cs="Times New Roman"/>
          <w:sz w:val="24"/>
          <w:szCs w:val="24"/>
          <w:lang w:val="da-DK"/>
        </w:rPr>
        <w:t>,</w:t>
      </w:r>
      <w:r w:rsidR="00BE6FD6" w:rsidRPr="00A06C86">
        <w:rPr>
          <w:rFonts w:ascii="Times New Roman" w:hAnsi="Times New Roman" w:cs="Times New Roman"/>
          <w:sz w:val="24"/>
          <w:szCs w:val="24"/>
          <w:lang w:val="da-DK"/>
        </w:rPr>
        <w:t xml:space="preserve"> når de ikke</w:t>
      </w:r>
      <w:r w:rsidR="00864349" w:rsidRPr="00A06C86">
        <w:rPr>
          <w:rFonts w:ascii="Times New Roman" w:hAnsi="Times New Roman" w:cs="Times New Roman"/>
          <w:sz w:val="24"/>
          <w:szCs w:val="24"/>
          <w:lang w:val="da-DK"/>
        </w:rPr>
        <w:t xml:space="preserve"> erfarer at få</w:t>
      </w:r>
      <w:r w:rsidR="00BE6FD6" w:rsidRPr="00A06C86">
        <w:rPr>
          <w:rFonts w:ascii="Times New Roman" w:hAnsi="Times New Roman" w:cs="Times New Roman"/>
          <w:sz w:val="24"/>
          <w:szCs w:val="24"/>
          <w:lang w:val="da-DK"/>
        </w:rPr>
        <w:t xml:space="preserve"> indfriet forventningen</w:t>
      </w:r>
      <w:r w:rsidR="00853C4E" w:rsidRPr="00A06C86">
        <w:rPr>
          <w:rFonts w:ascii="Times New Roman" w:hAnsi="Times New Roman" w:cs="Times New Roman"/>
          <w:sz w:val="24"/>
          <w:szCs w:val="24"/>
          <w:lang w:val="da-DK"/>
        </w:rPr>
        <w:t xml:space="preserve"> om følelsesmæssig støtte og påskønnelse. </w:t>
      </w:r>
      <w:r w:rsidR="00BE071C" w:rsidRPr="00A06C86">
        <w:rPr>
          <w:rFonts w:ascii="Times New Roman" w:hAnsi="Times New Roman" w:cs="Times New Roman"/>
          <w:sz w:val="24"/>
          <w:szCs w:val="24"/>
          <w:lang w:val="da-DK"/>
        </w:rPr>
        <w:t>Disse krænkelser opstår,</w:t>
      </w:r>
      <w:r w:rsidR="00E87BCE" w:rsidRPr="00A06C86">
        <w:rPr>
          <w:rFonts w:ascii="Times New Roman" w:hAnsi="Times New Roman" w:cs="Times New Roman"/>
          <w:sz w:val="24"/>
          <w:szCs w:val="24"/>
          <w:lang w:val="da-DK"/>
        </w:rPr>
        <w:t xml:space="preserve"> når</w:t>
      </w:r>
      <w:r w:rsidR="00864349" w:rsidRPr="00A06C86">
        <w:rPr>
          <w:rFonts w:ascii="Times New Roman" w:hAnsi="Times New Roman" w:cs="Times New Roman"/>
          <w:sz w:val="24"/>
          <w:szCs w:val="24"/>
          <w:lang w:val="da-DK"/>
        </w:rPr>
        <w:t xml:space="preserve"> borgerne ikke opfatter, at</w:t>
      </w:r>
      <w:r w:rsidR="00E87BCE" w:rsidRPr="00A06C86">
        <w:rPr>
          <w:rFonts w:ascii="Times New Roman" w:hAnsi="Times New Roman" w:cs="Times New Roman"/>
          <w:sz w:val="24"/>
          <w:szCs w:val="24"/>
          <w:lang w:val="da-DK"/>
        </w:rPr>
        <w:t xml:space="preserve"> den professionelle</w:t>
      </w:r>
      <w:r w:rsidR="00864349" w:rsidRPr="00A06C86">
        <w:rPr>
          <w:rFonts w:ascii="Times New Roman" w:hAnsi="Times New Roman" w:cs="Times New Roman"/>
          <w:sz w:val="24"/>
          <w:szCs w:val="24"/>
          <w:lang w:val="da-DK"/>
        </w:rPr>
        <w:t xml:space="preserve"> anerkender dem</w:t>
      </w:r>
      <w:r w:rsidR="00592F25" w:rsidRPr="00A06C86">
        <w:rPr>
          <w:rFonts w:ascii="Times New Roman" w:hAnsi="Times New Roman" w:cs="Times New Roman"/>
          <w:sz w:val="24"/>
          <w:szCs w:val="24"/>
          <w:lang w:val="da-DK"/>
        </w:rPr>
        <w:t xml:space="preserve"> for deres</w:t>
      </w:r>
      <w:r w:rsidR="00BE071C" w:rsidRPr="00A06C86">
        <w:rPr>
          <w:rFonts w:ascii="Times New Roman" w:hAnsi="Times New Roman" w:cs="Times New Roman"/>
          <w:sz w:val="24"/>
          <w:szCs w:val="24"/>
          <w:lang w:val="da-DK"/>
        </w:rPr>
        <w:t xml:space="preserve"> unikke præstationer eller </w:t>
      </w:r>
      <w:r w:rsidR="00E87BCE" w:rsidRPr="00A06C86">
        <w:rPr>
          <w:rFonts w:ascii="Times New Roman" w:hAnsi="Times New Roman" w:cs="Times New Roman"/>
          <w:sz w:val="24"/>
          <w:szCs w:val="24"/>
          <w:lang w:val="da-DK"/>
        </w:rPr>
        <w:t>når</w:t>
      </w:r>
      <w:r w:rsidR="00864349" w:rsidRPr="00A06C86">
        <w:rPr>
          <w:rFonts w:ascii="Times New Roman" w:hAnsi="Times New Roman" w:cs="Times New Roman"/>
          <w:sz w:val="24"/>
          <w:szCs w:val="24"/>
          <w:lang w:val="da-DK"/>
        </w:rPr>
        <w:t xml:space="preserve"> de oplever, </w:t>
      </w:r>
      <w:r w:rsidR="00301D64" w:rsidRPr="00A06C86">
        <w:rPr>
          <w:rFonts w:ascii="Times New Roman" w:hAnsi="Times New Roman" w:cs="Times New Roman"/>
          <w:sz w:val="24"/>
          <w:szCs w:val="24"/>
          <w:lang w:val="da-DK"/>
        </w:rPr>
        <w:t>at deres behov for indflydelse ikke tilgodeses</w:t>
      </w:r>
      <w:r w:rsidR="00F071C1" w:rsidRPr="00A06C86">
        <w:rPr>
          <w:rFonts w:ascii="Times New Roman" w:hAnsi="Times New Roman" w:cs="Times New Roman"/>
          <w:sz w:val="24"/>
          <w:szCs w:val="24"/>
          <w:lang w:val="da-DK"/>
        </w:rPr>
        <w:t>. K</w:t>
      </w:r>
      <w:r w:rsidR="00BE071C" w:rsidRPr="00A06C86">
        <w:rPr>
          <w:rFonts w:ascii="Times New Roman" w:hAnsi="Times New Roman" w:cs="Times New Roman"/>
          <w:sz w:val="24"/>
          <w:szCs w:val="24"/>
          <w:lang w:val="da-DK"/>
        </w:rPr>
        <w:t>rænkelser</w:t>
      </w:r>
      <w:r w:rsidR="00592F25" w:rsidRPr="00A06C86">
        <w:rPr>
          <w:rFonts w:ascii="Times New Roman" w:hAnsi="Times New Roman" w:cs="Times New Roman"/>
          <w:sz w:val="24"/>
          <w:szCs w:val="24"/>
          <w:lang w:val="da-DK"/>
        </w:rPr>
        <w:t>ne</w:t>
      </w:r>
      <w:r w:rsidR="00BE071C" w:rsidRPr="00A06C86">
        <w:rPr>
          <w:rFonts w:ascii="Times New Roman" w:hAnsi="Times New Roman" w:cs="Times New Roman"/>
          <w:sz w:val="24"/>
          <w:szCs w:val="24"/>
          <w:lang w:val="da-DK"/>
        </w:rPr>
        <w:t xml:space="preserve"> har </w:t>
      </w:r>
      <w:r w:rsidR="00301D64" w:rsidRPr="00A06C86">
        <w:rPr>
          <w:rFonts w:ascii="Times New Roman" w:hAnsi="Times New Roman" w:cs="Times New Roman"/>
          <w:sz w:val="24"/>
          <w:szCs w:val="24"/>
          <w:lang w:val="da-DK"/>
        </w:rPr>
        <w:t>konsekvenser for informanternes</w:t>
      </w:r>
      <w:r w:rsidR="00E87BCE" w:rsidRPr="00A06C86">
        <w:rPr>
          <w:rFonts w:ascii="Times New Roman" w:hAnsi="Times New Roman" w:cs="Times New Roman"/>
          <w:sz w:val="24"/>
          <w:szCs w:val="24"/>
          <w:lang w:val="da-DK"/>
        </w:rPr>
        <w:t xml:space="preserve"> evne til at handle og kommunikere med bostøtte</w:t>
      </w:r>
      <w:r w:rsidR="00BE071C" w:rsidRPr="00A06C86">
        <w:rPr>
          <w:rFonts w:ascii="Times New Roman" w:hAnsi="Times New Roman" w:cs="Times New Roman"/>
          <w:sz w:val="24"/>
          <w:szCs w:val="24"/>
          <w:lang w:val="da-DK"/>
        </w:rPr>
        <w:t xml:space="preserve">medarbejderen. </w:t>
      </w:r>
      <w:r w:rsidR="00E87BCE" w:rsidRPr="00A06C86">
        <w:rPr>
          <w:rFonts w:ascii="Times New Roman" w:hAnsi="Times New Roman" w:cs="Times New Roman"/>
          <w:sz w:val="24"/>
          <w:szCs w:val="24"/>
          <w:lang w:val="da-DK"/>
        </w:rPr>
        <w:t>Det er forskelligt</w:t>
      </w:r>
      <w:r w:rsidR="00BE071C"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hvordan</w:t>
      </w:r>
      <w:r w:rsidR="00FC5426" w:rsidRPr="00A06C86">
        <w:rPr>
          <w:rFonts w:ascii="Times New Roman" w:hAnsi="Times New Roman" w:cs="Times New Roman"/>
          <w:sz w:val="24"/>
          <w:szCs w:val="24"/>
          <w:lang w:val="da-DK"/>
        </w:rPr>
        <w:t xml:space="preserve"> borgerne oplever</w:t>
      </w:r>
      <w:r w:rsidR="00F071C1"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w:t>
      </w:r>
      <w:r w:rsidR="00301D64" w:rsidRPr="00A06C86">
        <w:rPr>
          <w:rFonts w:ascii="Times New Roman" w:hAnsi="Times New Roman" w:cs="Times New Roman"/>
          <w:sz w:val="24"/>
          <w:szCs w:val="24"/>
          <w:lang w:val="da-DK"/>
        </w:rPr>
        <w:t>på hvilken måde de</w:t>
      </w:r>
      <w:r w:rsidR="00E87BCE" w:rsidRPr="00A06C86">
        <w:rPr>
          <w:rFonts w:ascii="Times New Roman" w:hAnsi="Times New Roman" w:cs="Times New Roman"/>
          <w:sz w:val="24"/>
          <w:szCs w:val="24"/>
          <w:lang w:val="da-DK"/>
        </w:rPr>
        <w:t xml:space="preserve"> professionel</w:t>
      </w:r>
      <w:r w:rsidR="00FC5426" w:rsidRPr="00A06C86">
        <w:rPr>
          <w:rFonts w:ascii="Times New Roman" w:hAnsi="Times New Roman" w:cs="Times New Roman"/>
          <w:sz w:val="24"/>
          <w:szCs w:val="24"/>
          <w:lang w:val="da-DK"/>
        </w:rPr>
        <w:t>les krænkelser påvirker dem</w:t>
      </w:r>
      <w:r w:rsidR="00E87BCE" w:rsidRPr="00A06C86">
        <w:rPr>
          <w:rFonts w:ascii="Times New Roman" w:hAnsi="Times New Roman" w:cs="Times New Roman"/>
          <w:sz w:val="24"/>
          <w:szCs w:val="24"/>
          <w:lang w:val="da-DK"/>
        </w:rPr>
        <w:t xml:space="preserve">. </w:t>
      </w:r>
      <w:r w:rsidR="00FC5426" w:rsidRPr="00A06C86">
        <w:rPr>
          <w:rFonts w:ascii="Times New Roman" w:hAnsi="Times New Roman" w:cs="Times New Roman"/>
          <w:sz w:val="24"/>
          <w:szCs w:val="24"/>
          <w:lang w:val="da-DK"/>
        </w:rPr>
        <w:t>I nogle tilfælde oplever borgerne</w:t>
      </w:r>
      <w:r w:rsidR="00F071C1" w:rsidRPr="00A06C86">
        <w:rPr>
          <w:rFonts w:ascii="Times New Roman" w:hAnsi="Times New Roman" w:cs="Times New Roman"/>
          <w:sz w:val="24"/>
          <w:szCs w:val="24"/>
          <w:lang w:val="da-DK"/>
        </w:rPr>
        <w:t>,</w:t>
      </w:r>
      <w:r w:rsidR="00FC5426" w:rsidRPr="00A06C86">
        <w:rPr>
          <w:rFonts w:ascii="Times New Roman" w:hAnsi="Times New Roman" w:cs="Times New Roman"/>
          <w:sz w:val="24"/>
          <w:szCs w:val="24"/>
          <w:lang w:val="da-DK"/>
        </w:rPr>
        <w:t xml:space="preserve"> at </w:t>
      </w:r>
      <w:r w:rsidR="00E87BCE" w:rsidRPr="00A06C86">
        <w:rPr>
          <w:rFonts w:ascii="Times New Roman" w:hAnsi="Times New Roman" w:cs="Times New Roman"/>
          <w:sz w:val="24"/>
          <w:szCs w:val="24"/>
          <w:lang w:val="da-DK"/>
        </w:rPr>
        <w:t xml:space="preserve">disse krænkelser </w:t>
      </w:r>
      <w:r w:rsidR="00FC5426" w:rsidRPr="00A06C86">
        <w:rPr>
          <w:rFonts w:ascii="Times New Roman" w:hAnsi="Times New Roman" w:cs="Times New Roman"/>
          <w:sz w:val="24"/>
          <w:szCs w:val="24"/>
          <w:lang w:val="da-DK"/>
        </w:rPr>
        <w:t xml:space="preserve">er </w:t>
      </w:r>
      <w:r w:rsidR="00E87BCE" w:rsidRPr="00A06C86">
        <w:rPr>
          <w:rFonts w:ascii="Times New Roman" w:hAnsi="Times New Roman" w:cs="Times New Roman"/>
          <w:sz w:val="24"/>
          <w:szCs w:val="24"/>
          <w:lang w:val="da-DK"/>
        </w:rPr>
        <w:t>destruktiv</w:t>
      </w:r>
      <w:r w:rsidR="00592F25" w:rsidRPr="00A06C86">
        <w:rPr>
          <w:rFonts w:ascii="Times New Roman" w:hAnsi="Times New Roman" w:cs="Times New Roman"/>
          <w:sz w:val="24"/>
          <w:szCs w:val="24"/>
          <w:lang w:val="da-DK"/>
        </w:rPr>
        <w:t>e</w:t>
      </w:r>
      <w:r w:rsidR="00FC5426" w:rsidRPr="00A06C86">
        <w:rPr>
          <w:rFonts w:ascii="Times New Roman" w:hAnsi="Times New Roman" w:cs="Times New Roman"/>
          <w:sz w:val="24"/>
          <w:szCs w:val="24"/>
          <w:lang w:val="da-DK"/>
        </w:rPr>
        <w:t xml:space="preserve"> på deres </w:t>
      </w:r>
      <w:r w:rsidR="00E87BCE" w:rsidRPr="00A06C86">
        <w:rPr>
          <w:rFonts w:ascii="Times New Roman" w:hAnsi="Times New Roman" w:cs="Times New Roman"/>
          <w:sz w:val="24"/>
          <w:szCs w:val="24"/>
          <w:lang w:val="da-DK"/>
        </w:rPr>
        <w:t>selvtillid</w:t>
      </w:r>
      <w:r w:rsidR="00592F25" w:rsidRPr="00A06C86">
        <w:rPr>
          <w:rFonts w:ascii="Times New Roman" w:hAnsi="Times New Roman" w:cs="Times New Roman"/>
          <w:sz w:val="24"/>
          <w:szCs w:val="24"/>
          <w:lang w:val="da-DK"/>
        </w:rPr>
        <w:t>, idet de trækker sig tilbage</w:t>
      </w:r>
      <w:r w:rsidR="00FC5426" w:rsidRPr="00A06C86">
        <w:rPr>
          <w:rFonts w:ascii="Times New Roman" w:hAnsi="Times New Roman" w:cs="Times New Roman"/>
          <w:sz w:val="24"/>
          <w:szCs w:val="24"/>
          <w:lang w:val="da-DK"/>
        </w:rPr>
        <w:t xml:space="preserve"> og ikke</w:t>
      </w:r>
      <w:r w:rsidR="00E87BCE" w:rsidRPr="00A06C86">
        <w:rPr>
          <w:rFonts w:ascii="Times New Roman" w:hAnsi="Times New Roman" w:cs="Times New Roman"/>
          <w:sz w:val="24"/>
          <w:szCs w:val="24"/>
          <w:lang w:val="da-DK"/>
        </w:rPr>
        <w:t xml:space="preserve"> få</w:t>
      </w:r>
      <w:r w:rsidR="00FC5426" w:rsidRPr="00A06C86">
        <w:rPr>
          <w:rFonts w:ascii="Times New Roman" w:hAnsi="Times New Roman" w:cs="Times New Roman"/>
          <w:sz w:val="24"/>
          <w:szCs w:val="24"/>
          <w:lang w:val="da-DK"/>
        </w:rPr>
        <w:t>r</w:t>
      </w:r>
      <w:r w:rsidR="00E87BCE" w:rsidRPr="00A06C86">
        <w:rPr>
          <w:rFonts w:ascii="Times New Roman" w:hAnsi="Times New Roman" w:cs="Times New Roman"/>
          <w:sz w:val="24"/>
          <w:szCs w:val="24"/>
          <w:lang w:val="da-DK"/>
        </w:rPr>
        <w:t xml:space="preserve"> den støtte </w:t>
      </w:r>
      <w:r w:rsidR="00E87BCE" w:rsidRPr="00A06C86">
        <w:rPr>
          <w:rFonts w:ascii="Times New Roman" w:hAnsi="Times New Roman" w:cs="Times New Roman"/>
          <w:sz w:val="24"/>
          <w:szCs w:val="24"/>
          <w:lang w:val="da-DK"/>
        </w:rPr>
        <w:lastRenderedPageBreak/>
        <w:t>og kontakt</w:t>
      </w:r>
      <w:r w:rsidR="00BE071C"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som de</w:t>
      </w:r>
      <w:r w:rsidR="00301D64" w:rsidRPr="00A06C86">
        <w:rPr>
          <w:rFonts w:ascii="Times New Roman" w:hAnsi="Times New Roman" w:cs="Times New Roman"/>
          <w:sz w:val="24"/>
          <w:szCs w:val="24"/>
          <w:lang w:val="da-DK"/>
        </w:rPr>
        <w:t xml:space="preserve"> opfatter de at have </w:t>
      </w:r>
      <w:r w:rsidR="00E87BCE" w:rsidRPr="00A06C86">
        <w:rPr>
          <w:rFonts w:ascii="Times New Roman" w:hAnsi="Times New Roman" w:cs="Times New Roman"/>
          <w:sz w:val="24"/>
          <w:szCs w:val="24"/>
          <w:lang w:val="da-DK"/>
        </w:rPr>
        <w:t>behov for. I andre tilfælde kan de</w:t>
      </w:r>
      <w:r w:rsidR="00FC5426" w:rsidRPr="00A06C86">
        <w:rPr>
          <w:rFonts w:ascii="Times New Roman" w:hAnsi="Times New Roman" w:cs="Times New Roman"/>
          <w:sz w:val="24"/>
          <w:szCs w:val="24"/>
          <w:lang w:val="da-DK"/>
        </w:rPr>
        <w:t>t</w:t>
      </w:r>
      <w:r w:rsidR="00E87BCE" w:rsidRPr="00A06C86">
        <w:rPr>
          <w:rFonts w:ascii="Times New Roman" w:hAnsi="Times New Roman" w:cs="Times New Roman"/>
          <w:sz w:val="24"/>
          <w:szCs w:val="24"/>
          <w:lang w:val="da-DK"/>
        </w:rPr>
        <w:t xml:space="preserve"> udløse en følelse af foragt</w:t>
      </w:r>
      <w:r w:rsidR="00BE071C" w:rsidRPr="00A06C86">
        <w:rPr>
          <w:rFonts w:ascii="Times New Roman" w:hAnsi="Times New Roman" w:cs="Times New Roman"/>
          <w:sz w:val="24"/>
          <w:szCs w:val="24"/>
          <w:lang w:val="da-DK"/>
        </w:rPr>
        <w:t>,</w:t>
      </w:r>
      <w:r w:rsidR="00E87BCE" w:rsidRPr="00A06C86">
        <w:rPr>
          <w:rFonts w:ascii="Times New Roman" w:hAnsi="Times New Roman" w:cs="Times New Roman"/>
          <w:sz w:val="24"/>
          <w:szCs w:val="24"/>
          <w:lang w:val="da-DK"/>
        </w:rPr>
        <w:t xml:space="preserve"> hvor borgerne </w:t>
      </w:r>
      <w:r w:rsidR="00592F25" w:rsidRPr="00A06C86">
        <w:rPr>
          <w:rFonts w:ascii="Times New Roman" w:hAnsi="Times New Roman" w:cs="Times New Roman"/>
          <w:sz w:val="24"/>
          <w:szCs w:val="24"/>
          <w:lang w:val="da-DK"/>
        </w:rPr>
        <w:t>for</w:t>
      </w:r>
      <w:r w:rsidR="00E87BCE" w:rsidRPr="00A06C86">
        <w:rPr>
          <w:rFonts w:ascii="Times New Roman" w:hAnsi="Times New Roman" w:cs="Times New Roman"/>
          <w:sz w:val="24"/>
          <w:szCs w:val="24"/>
          <w:lang w:val="da-DK"/>
        </w:rPr>
        <w:t xml:space="preserve">søger </w:t>
      </w:r>
      <w:r w:rsidR="00592F25" w:rsidRPr="00A06C86">
        <w:rPr>
          <w:rFonts w:ascii="Times New Roman" w:hAnsi="Times New Roman" w:cs="Times New Roman"/>
          <w:sz w:val="24"/>
          <w:szCs w:val="24"/>
          <w:lang w:val="da-DK"/>
        </w:rPr>
        <w:t>at genvinde kontrollen ved</w:t>
      </w:r>
      <w:r w:rsidR="00E87BCE" w:rsidRPr="00A06C86">
        <w:rPr>
          <w:rFonts w:ascii="Times New Roman" w:hAnsi="Times New Roman" w:cs="Times New Roman"/>
          <w:sz w:val="24"/>
          <w:szCs w:val="24"/>
          <w:lang w:val="da-DK"/>
        </w:rPr>
        <w:t xml:space="preserve"> at handle og </w:t>
      </w:r>
      <w:r w:rsidR="00FC5426" w:rsidRPr="00A06C86">
        <w:rPr>
          <w:rFonts w:ascii="Times New Roman" w:hAnsi="Times New Roman" w:cs="Times New Roman"/>
          <w:sz w:val="24"/>
          <w:szCs w:val="24"/>
          <w:lang w:val="da-DK"/>
        </w:rPr>
        <w:t>således</w:t>
      </w:r>
      <w:r w:rsidR="00E87BCE" w:rsidRPr="00A06C86">
        <w:rPr>
          <w:rFonts w:ascii="Times New Roman" w:hAnsi="Times New Roman" w:cs="Times New Roman"/>
          <w:sz w:val="24"/>
          <w:szCs w:val="24"/>
          <w:lang w:val="da-DK"/>
        </w:rPr>
        <w:t xml:space="preserve"> kæmpe</w:t>
      </w:r>
      <w:r w:rsidR="00FC5426" w:rsidRPr="00A06C86">
        <w:rPr>
          <w:rFonts w:ascii="Times New Roman" w:hAnsi="Times New Roman" w:cs="Times New Roman"/>
          <w:sz w:val="24"/>
          <w:szCs w:val="24"/>
          <w:lang w:val="da-DK"/>
        </w:rPr>
        <w:t>r</w:t>
      </w:r>
      <w:r w:rsidR="00E87BCE" w:rsidRPr="00A06C86">
        <w:rPr>
          <w:rFonts w:ascii="Times New Roman" w:hAnsi="Times New Roman" w:cs="Times New Roman"/>
          <w:sz w:val="24"/>
          <w:szCs w:val="24"/>
          <w:lang w:val="da-DK"/>
        </w:rPr>
        <w:t xml:space="preserve"> om anerkendelsen. </w:t>
      </w:r>
      <w:r w:rsidR="00FC5426" w:rsidRPr="00A06C86">
        <w:rPr>
          <w:rFonts w:ascii="Times New Roman" w:hAnsi="Times New Roman" w:cs="Times New Roman"/>
          <w:sz w:val="24"/>
          <w:szCs w:val="24"/>
          <w:lang w:val="da-DK"/>
        </w:rPr>
        <w:t xml:space="preserve">Borgernes oplevelse </w:t>
      </w:r>
      <w:r w:rsidR="00864349" w:rsidRPr="00A06C86">
        <w:rPr>
          <w:rFonts w:ascii="Times New Roman" w:hAnsi="Times New Roman" w:cs="Times New Roman"/>
          <w:sz w:val="24"/>
          <w:szCs w:val="24"/>
          <w:lang w:val="da-DK"/>
        </w:rPr>
        <w:t>af d</w:t>
      </w:r>
      <w:r w:rsidR="00E87BCE" w:rsidRPr="00A06C86">
        <w:rPr>
          <w:rFonts w:ascii="Times New Roman" w:hAnsi="Times New Roman" w:cs="Times New Roman"/>
          <w:sz w:val="24"/>
          <w:szCs w:val="24"/>
          <w:lang w:val="da-DK"/>
        </w:rPr>
        <w:t>en professionelles krænkelser</w:t>
      </w:r>
      <w:r w:rsidR="00BE071C" w:rsidRPr="00A06C86">
        <w:rPr>
          <w:rFonts w:ascii="Times New Roman" w:hAnsi="Times New Roman" w:cs="Times New Roman"/>
          <w:sz w:val="24"/>
          <w:szCs w:val="24"/>
          <w:lang w:val="da-DK"/>
        </w:rPr>
        <w:t xml:space="preserve"> er kun en side</w:t>
      </w:r>
      <w:r w:rsidR="00E87BCE" w:rsidRPr="00A06C86">
        <w:rPr>
          <w:rFonts w:ascii="Times New Roman" w:hAnsi="Times New Roman" w:cs="Times New Roman"/>
          <w:sz w:val="24"/>
          <w:szCs w:val="24"/>
          <w:lang w:val="da-DK"/>
        </w:rPr>
        <w:t>, idet</w:t>
      </w:r>
      <w:r w:rsidR="00301D64" w:rsidRPr="00A06C86">
        <w:rPr>
          <w:rFonts w:ascii="Times New Roman" w:hAnsi="Times New Roman" w:cs="Times New Roman"/>
          <w:sz w:val="24"/>
          <w:szCs w:val="24"/>
          <w:lang w:val="da-DK"/>
        </w:rPr>
        <w:t xml:space="preserve"> en af borgerne</w:t>
      </w:r>
      <w:r w:rsidR="00FC5426" w:rsidRPr="00A06C86">
        <w:rPr>
          <w:rFonts w:ascii="Times New Roman" w:hAnsi="Times New Roman" w:cs="Times New Roman"/>
          <w:sz w:val="24"/>
          <w:szCs w:val="24"/>
          <w:lang w:val="da-DK"/>
        </w:rPr>
        <w:t xml:space="preserve"> også oplever at krænkelser</w:t>
      </w:r>
      <w:r w:rsidR="00D76C67" w:rsidRPr="00A06C86">
        <w:rPr>
          <w:rFonts w:ascii="Times New Roman" w:hAnsi="Times New Roman" w:cs="Times New Roman"/>
          <w:sz w:val="24"/>
          <w:szCs w:val="24"/>
          <w:lang w:val="da-DK"/>
        </w:rPr>
        <w:t xml:space="preserve"> på kommunalt niveau</w:t>
      </w:r>
      <w:r w:rsidR="00E319F6" w:rsidRPr="00A06C86">
        <w:rPr>
          <w:rFonts w:ascii="Times New Roman" w:hAnsi="Times New Roman" w:cs="Times New Roman"/>
          <w:sz w:val="24"/>
          <w:szCs w:val="24"/>
          <w:lang w:val="da-DK"/>
        </w:rPr>
        <w:t xml:space="preserve">. </w:t>
      </w:r>
      <w:r w:rsidR="00301D64" w:rsidRPr="00A06C86">
        <w:rPr>
          <w:rFonts w:ascii="Times New Roman" w:hAnsi="Times New Roman" w:cs="Times New Roman"/>
          <w:sz w:val="24"/>
          <w:szCs w:val="24"/>
          <w:lang w:val="da-DK"/>
        </w:rPr>
        <w:t xml:space="preserve">Eksempelvis erfarer en af </w:t>
      </w:r>
      <w:r w:rsidR="00E87BCE" w:rsidRPr="00A06C86">
        <w:rPr>
          <w:rFonts w:ascii="Times New Roman" w:hAnsi="Times New Roman" w:cs="Times New Roman"/>
          <w:sz w:val="24"/>
          <w:szCs w:val="24"/>
          <w:lang w:val="da-DK"/>
        </w:rPr>
        <w:t xml:space="preserve"> borgerne ikke</w:t>
      </w:r>
      <w:r w:rsidR="00301D64" w:rsidRPr="00A06C86">
        <w:rPr>
          <w:rFonts w:ascii="Times New Roman" w:hAnsi="Times New Roman" w:cs="Times New Roman"/>
          <w:sz w:val="24"/>
          <w:szCs w:val="24"/>
          <w:lang w:val="da-DK"/>
        </w:rPr>
        <w:t xml:space="preserve"> </w:t>
      </w:r>
      <w:r w:rsidR="00E87BCE" w:rsidRPr="00A06C86">
        <w:rPr>
          <w:rFonts w:ascii="Times New Roman" w:hAnsi="Times New Roman" w:cs="Times New Roman"/>
          <w:sz w:val="24"/>
          <w:szCs w:val="24"/>
          <w:lang w:val="da-DK"/>
        </w:rPr>
        <w:t>at få</w:t>
      </w:r>
      <w:r w:rsidR="007A409B" w:rsidRPr="00A06C86">
        <w:rPr>
          <w:rFonts w:ascii="Times New Roman" w:hAnsi="Times New Roman" w:cs="Times New Roman"/>
          <w:sz w:val="24"/>
          <w:szCs w:val="24"/>
          <w:lang w:val="da-DK"/>
        </w:rPr>
        <w:t xml:space="preserve"> den opbakning fra systemet</w:t>
      </w:r>
      <w:r w:rsidR="00301D64" w:rsidRPr="00A06C86">
        <w:rPr>
          <w:rFonts w:ascii="Times New Roman" w:hAnsi="Times New Roman" w:cs="Times New Roman"/>
          <w:sz w:val="24"/>
          <w:szCs w:val="24"/>
          <w:lang w:val="da-DK"/>
        </w:rPr>
        <w:t xml:space="preserve"> der kan imødekomme hans behov</w:t>
      </w:r>
      <w:r w:rsidR="00BE071C" w:rsidRPr="00A06C86">
        <w:rPr>
          <w:rFonts w:ascii="Times New Roman" w:hAnsi="Times New Roman" w:cs="Times New Roman"/>
          <w:sz w:val="24"/>
          <w:szCs w:val="24"/>
          <w:lang w:val="da-DK"/>
        </w:rPr>
        <w:t>,</w:t>
      </w:r>
      <w:r w:rsidR="00D76C67" w:rsidRPr="00A06C86">
        <w:rPr>
          <w:rFonts w:ascii="Times New Roman" w:hAnsi="Times New Roman" w:cs="Times New Roman"/>
          <w:sz w:val="24"/>
          <w:szCs w:val="24"/>
          <w:lang w:val="da-DK"/>
        </w:rPr>
        <w:t xml:space="preserve"> som han</w:t>
      </w:r>
      <w:r w:rsidR="005F56A4" w:rsidRPr="00A06C86">
        <w:rPr>
          <w:rFonts w:ascii="Times New Roman" w:hAnsi="Times New Roman" w:cs="Times New Roman"/>
          <w:sz w:val="24"/>
          <w:szCs w:val="24"/>
          <w:lang w:val="da-DK"/>
        </w:rPr>
        <w:t xml:space="preserve"> efter egen vurdering</w:t>
      </w:r>
      <w:r w:rsidR="00864349" w:rsidRPr="00A06C86">
        <w:rPr>
          <w:rFonts w:ascii="Times New Roman" w:hAnsi="Times New Roman" w:cs="Times New Roman"/>
          <w:sz w:val="24"/>
          <w:szCs w:val="24"/>
          <w:lang w:val="da-DK"/>
        </w:rPr>
        <w:t xml:space="preserve"> har</w:t>
      </w:r>
      <w:r w:rsidR="00D76C67" w:rsidRPr="00A06C86">
        <w:rPr>
          <w:rFonts w:ascii="Times New Roman" w:hAnsi="Times New Roman" w:cs="Times New Roman"/>
          <w:sz w:val="24"/>
          <w:szCs w:val="24"/>
          <w:lang w:val="da-DK"/>
        </w:rPr>
        <w:t xml:space="preserve"> brug for. Dette</w:t>
      </w:r>
      <w:r w:rsidR="00CB514A" w:rsidRPr="00A06C86">
        <w:rPr>
          <w:rFonts w:ascii="Times New Roman" w:hAnsi="Times New Roman" w:cs="Times New Roman"/>
          <w:sz w:val="24"/>
          <w:szCs w:val="24"/>
          <w:lang w:val="da-DK"/>
        </w:rPr>
        <w:t xml:space="preserve"> kan</w:t>
      </w:r>
      <w:r w:rsidR="00E87BCE" w:rsidRPr="00A06C86">
        <w:rPr>
          <w:rFonts w:ascii="Times New Roman" w:hAnsi="Times New Roman" w:cs="Times New Roman"/>
          <w:sz w:val="24"/>
          <w:szCs w:val="24"/>
          <w:lang w:val="da-DK"/>
        </w:rPr>
        <w:t xml:space="preserve"> medføre en </w:t>
      </w:r>
      <w:r w:rsidR="000C69B6" w:rsidRPr="00A06C86">
        <w:rPr>
          <w:rFonts w:ascii="Times New Roman" w:hAnsi="Times New Roman" w:cs="Times New Roman"/>
          <w:sz w:val="24"/>
          <w:szCs w:val="24"/>
          <w:lang w:val="da-DK"/>
        </w:rPr>
        <w:t xml:space="preserve">følelse af </w:t>
      </w:r>
      <w:r w:rsidR="00E87BCE" w:rsidRPr="00A06C86">
        <w:rPr>
          <w:rFonts w:ascii="Times New Roman" w:hAnsi="Times New Roman" w:cs="Times New Roman"/>
          <w:sz w:val="24"/>
          <w:szCs w:val="24"/>
          <w:lang w:val="da-DK"/>
        </w:rPr>
        <w:t xml:space="preserve">ligegyldighed </w:t>
      </w:r>
      <w:r w:rsidR="006C4A1E" w:rsidRPr="00A06C86">
        <w:rPr>
          <w:rFonts w:ascii="Times New Roman" w:hAnsi="Times New Roman" w:cs="Times New Roman"/>
          <w:sz w:val="24"/>
          <w:szCs w:val="24"/>
          <w:lang w:val="da-DK"/>
        </w:rPr>
        <w:t>og håbløshed</w:t>
      </w:r>
      <w:r w:rsidR="000C69B6" w:rsidRPr="00A06C86">
        <w:rPr>
          <w:rFonts w:ascii="Times New Roman" w:hAnsi="Times New Roman" w:cs="Times New Roman"/>
          <w:sz w:val="24"/>
          <w:szCs w:val="24"/>
          <w:lang w:val="da-DK"/>
        </w:rPr>
        <w:t xml:space="preserve"> som gør,</w:t>
      </w:r>
      <w:r w:rsidR="00E87BCE" w:rsidRPr="00A06C86">
        <w:rPr>
          <w:rFonts w:ascii="Times New Roman" w:hAnsi="Times New Roman" w:cs="Times New Roman"/>
          <w:sz w:val="24"/>
          <w:szCs w:val="24"/>
          <w:lang w:val="da-DK"/>
        </w:rPr>
        <w:t xml:space="preserve"> </w:t>
      </w:r>
      <w:r w:rsidR="00CB514A" w:rsidRPr="00A06C86">
        <w:rPr>
          <w:rFonts w:ascii="Times New Roman" w:hAnsi="Times New Roman" w:cs="Times New Roman"/>
          <w:sz w:val="24"/>
          <w:szCs w:val="24"/>
          <w:lang w:val="da-DK"/>
        </w:rPr>
        <w:t>han er i fare for</w:t>
      </w:r>
      <w:r w:rsidR="00D76C67" w:rsidRPr="00A06C86">
        <w:rPr>
          <w:rFonts w:ascii="Times New Roman" w:hAnsi="Times New Roman" w:cs="Times New Roman"/>
          <w:sz w:val="24"/>
          <w:szCs w:val="24"/>
          <w:lang w:val="da-DK"/>
        </w:rPr>
        <w:t xml:space="preserve"> at miste sin selvrespekt. </w:t>
      </w:r>
    </w:p>
    <w:p w:rsidR="001C6400" w:rsidRPr="00A06C86" w:rsidRDefault="001C6400" w:rsidP="00DE1E6C">
      <w:pPr>
        <w:spacing w:line="360" w:lineRule="auto"/>
        <w:rPr>
          <w:rFonts w:ascii="Times New Roman" w:hAnsi="Times New Roman" w:cs="Times New Roman"/>
          <w:sz w:val="24"/>
          <w:szCs w:val="24"/>
          <w:lang w:val="da-DK"/>
        </w:rPr>
      </w:pPr>
    </w:p>
    <w:p w:rsidR="0052136B" w:rsidRPr="00A06C86" w:rsidRDefault="0052136B" w:rsidP="00DE1E6C">
      <w:pPr>
        <w:spacing w:line="360" w:lineRule="auto"/>
        <w:rPr>
          <w:rFonts w:ascii="Times New Roman" w:hAnsi="Times New Roman" w:cs="Times New Roman"/>
          <w:sz w:val="24"/>
          <w:szCs w:val="24"/>
          <w:lang w:val="da-DK"/>
        </w:rPr>
      </w:pPr>
    </w:p>
    <w:p w:rsidR="00AA6F2D" w:rsidRPr="00A06C86" w:rsidRDefault="00AA6F2D" w:rsidP="00DE1E6C">
      <w:pPr>
        <w:spacing w:line="360" w:lineRule="auto"/>
        <w:rPr>
          <w:rFonts w:ascii="Times New Roman" w:hAnsi="Times New Roman" w:cs="Times New Roman"/>
          <w:b/>
          <w:sz w:val="24"/>
          <w:szCs w:val="24"/>
          <w:lang w:val="da-DK"/>
        </w:rPr>
      </w:pPr>
    </w:p>
    <w:p w:rsidR="00540495" w:rsidRPr="00A06C86" w:rsidRDefault="00540495" w:rsidP="00DE1E6C">
      <w:pPr>
        <w:spacing w:line="360" w:lineRule="auto"/>
        <w:rPr>
          <w:rFonts w:ascii="Times New Roman" w:hAnsi="Times New Roman" w:cs="Times New Roman"/>
          <w:b/>
          <w:sz w:val="24"/>
          <w:szCs w:val="24"/>
          <w:lang w:val="da-DK"/>
        </w:rPr>
      </w:pPr>
    </w:p>
    <w:p w:rsidR="00540495" w:rsidRPr="00A06C86" w:rsidRDefault="00540495" w:rsidP="00DE1E6C">
      <w:pPr>
        <w:spacing w:line="360" w:lineRule="auto"/>
        <w:rPr>
          <w:rFonts w:ascii="Times New Roman" w:hAnsi="Times New Roman" w:cs="Times New Roman"/>
          <w:b/>
          <w:sz w:val="24"/>
          <w:szCs w:val="24"/>
          <w:lang w:val="da-DK"/>
        </w:rPr>
      </w:pPr>
    </w:p>
    <w:p w:rsidR="00540495" w:rsidRPr="00A06C86" w:rsidRDefault="00540495" w:rsidP="00DE1E6C">
      <w:pPr>
        <w:spacing w:line="360" w:lineRule="auto"/>
        <w:rPr>
          <w:rFonts w:ascii="Times New Roman" w:hAnsi="Times New Roman" w:cs="Times New Roman"/>
          <w:b/>
          <w:sz w:val="24"/>
          <w:szCs w:val="24"/>
          <w:lang w:val="da-DK"/>
        </w:rPr>
      </w:pPr>
    </w:p>
    <w:p w:rsidR="00540495" w:rsidRPr="00A06C86" w:rsidRDefault="00540495" w:rsidP="00DE1E6C">
      <w:pPr>
        <w:spacing w:line="360" w:lineRule="auto"/>
        <w:rPr>
          <w:rFonts w:ascii="Times New Roman" w:hAnsi="Times New Roman" w:cs="Times New Roman"/>
          <w:b/>
          <w:sz w:val="24"/>
          <w:szCs w:val="24"/>
          <w:lang w:val="da-DK"/>
        </w:rPr>
      </w:pPr>
    </w:p>
    <w:p w:rsidR="00540495" w:rsidRPr="00A06C86" w:rsidRDefault="00540495" w:rsidP="00DE1E6C">
      <w:pPr>
        <w:spacing w:line="360" w:lineRule="auto"/>
        <w:rPr>
          <w:rFonts w:ascii="Times New Roman" w:hAnsi="Times New Roman" w:cs="Times New Roman"/>
          <w:b/>
          <w:sz w:val="24"/>
          <w:szCs w:val="24"/>
          <w:lang w:val="da-DK"/>
        </w:rPr>
      </w:pPr>
    </w:p>
    <w:p w:rsidR="00D76C67" w:rsidRPr="00A06C86" w:rsidRDefault="00D76C67"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AC6A59" w:rsidRPr="00A06C86" w:rsidRDefault="00AC6A59" w:rsidP="00DE1E6C">
      <w:pPr>
        <w:spacing w:line="360" w:lineRule="auto"/>
        <w:rPr>
          <w:rFonts w:ascii="Times New Roman" w:hAnsi="Times New Roman" w:cs="Times New Roman"/>
          <w:b/>
          <w:sz w:val="24"/>
          <w:szCs w:val="24"/>
          <w:lang w:val="da-DK"/>
        </w:rPr>
      </w:pPr>
    </w:p>
    <w:p w:rsidR="00E76C44" w:rsidRPr="00A06C86" w:rsidRDefault="00D45592" w:rsidP="00DE1E6C">
      <w:pPr>
        <w:spacing w:line="360" w:lineRule="auto"/>
        <w:rPr>
          <w:rFonts w:ascii="Times New Roman" w:hAnsi="Times New Roman" w:cs="Times New Roman"/>
          <w:sz w:val="24"/>
          <w:szCs w:val="24"/>
          <w:lang w:val="da-DK"/>
        </w:rPr>
      </w:pPr>
      <w:r w:rsidRPr="00A06C86">
        <w:rPr>
          <w:rFonts w:ascii="Times New Roman" w:hAnsi="Times New Roman" w:cs="Times New Roman"/>
          <w:b/>
          <w:sz w:val="24"/>
          <w:szCs w:val="24"/>
          <w:lang w:val="da-DK"/>
        </w:rPr>
        <w:lastRenderedPageBreak/>
        <w:t xml:space="preserve">Kapitel 5: Konklusion </w:t>
      </w:r>
    </w:p>
    <w:p w:rsidR="004E1B85" w:rsidRPr="00A06C86" w:rsidRDefault="00091844"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Vi vil i det følgende kapitel på baggrund af </w:t>
      </w:r>
      <w:r w:rsidR="00D756B6" w:rsidRPr="00A06C86">
        <w:rPr>
          <w:rFonts w:ascii="Times New Roman" w:hAnsi="Times New Roman" w:cs="Times New Roman"/>
          <w:sz w:val="24"/>
          <w:szCs w:val="24"/>
          <w:lang w:val="da-DK"/>
        </w:rPr>
        <w:t>analyserne og de efterfølgende teo</w:t>
      </w:r>
      <w:r w:rsidR="00BA3CCA" w:rsidRPr="00A06C86">
        <w:rPr>
          <w:rFonts w:ascii="Times New Roman" w:hAnsi="Times New Roman" w:cs="Times New Roman"/>
          <w:sz w:val="24"/>
          <w:szCs w:val="24"/>
          <w:lang w:val="da-DK"/>
        </w:rPr>
        <w:t>retiske diskussioner lave en konklusion på baggrund af</w:t>
      </w:r>
      <w:r w:rsidR="00D756B6" w:rsidRPr="00A06C86">
        <w:rPr>
          <w:rFonts w:ascii="Times New Roman" w:hAnsi="Times New Roman" w:cs="Times New Roman"/>
          <w:sz w:val="24"/>
          <w:szCs w:val="24"/>
          <w:lang w:val="da-DK"/>
        </w:rPr>
        <w:t xml:space="preserve"> borgernes oplevelse af bostøtte indsatsen i eget hjem. </w:t>
      </w:r>
    </w:p>
    <w:p w:rsidR="00BA3CCA" w:rsidRPr="00A06C86" w:rsidRDefault="00BA3CCA" w:rsidP="00DE1E6C">
      <w:pPr>
        <w:spacing w:line="360" w:lineRule="auto"/>
        <w:rPr>
          <w:rFonts w:ascii="Times New Roman" w:hAnsi="Times New Roman" w:cs="Times New Roman"/>
          <w:sz w:val="24"/>
          <w:szCs w:val="24"/>
          <w:lang w:val="da-DK"/>
        </w:rPr>
      </w:pPr>
    </w:p>
    <w:p w:rsidR="00D45592" w:rsidRPr="00A06C86" w:rsidRDefault="00D45592" w:rsidP="00DE1E6C">
      <w:pPr>
        <w:spacing w:line="360" w:lineRule="auto"/>
        <w:rPr>
          <w:rFonts w:ascii="Times New Roman" w:hAnsi="Times New Roman" w:cs="Times New Roman"/>
          <w:b/>
          <w:sz w:val="24"/>
          <w:szCs w:val="24"/>
          <w:lang w:val="da-DK"/>
        </w:rPr>
      </w:pPr>
      <w:r w:rsidRPr="00A06C86">
        <w:rPr>
          <w:rFonts w:ascii="Times New Roman" w:hAnsi="Times New Roman" w:cs="Times New Roman"/>
          <w:b/>
          <w:sz w:val="24"/>
          <w:szCs w:val="24"/>
          <w:lang w:val="da-DK"/>
        </w:rPr>
        <w:t>5.1 Konklusion</w:t>
      </w:r>
    </w:p>
    <w:p w:rsidR="00C1616A" w:rsidRPr="00A06C86" w:rsidRDefault="00BA3CCA" w:rsidP="00DE1E6C">
      <w:pPr>
        <w:spacing w:line="360" w:lineRule="auto"/>
        <w:rPr>
          <w:rFonts w:ascii="Times New Roman" w:hAnsi="Times New Roman" w:cs="Times New Roman"/>
          <w:b/>
          <w:sz w:val="24"/>
          <w:szCs w:val="24"/>
          <w:lang w:val="da-DK"/>
        </w:rPr>
      </w:pPr>
      <w:r w:rsidRPr="00A06C86">
        <w:rPr>
          <w:rFonts w:ascii="Times New Roman" w:hAnsi="Times New Roman" w:cs="Times New Roman"/>
          <w:sz w:val="24"/>
          <w:szCs w:val="24"/>
          <w:lang w:val="da-DK"/>
        </w:rPr>
        <w:t>Vi vil</w:t>
      </w:r>
      <w:r w:rsidR="00130770" w:rsidRPr="00A06C86">
        <w:rPr>
          <w:rFonts w:ascii="Times New Roman" w:hAnsi="Times New Roman" w:cs="Times New Roman"/>
          <w:sz w:val="24"/>
          <w:szCs w:val="24"/>
          <w:lang w:val="da-DK"/>
        </w:rPr>
        <w:t xml:space="preserve"> i dette afsnit</w:t>
      </w:r>
      <w:r w:rsidRPr="00A06C86">
        <w:rPr>
          <w:rFonts w:ascii="Times New Roman" w:hAnsi="Times New Roman" w:cs="Times New Roman"/>
          <w:sz w:val="24"/>
          <w:szCs w:val="24"/>
          <w:lang w:val="da-DK"/>
        </w:rPr>
        <w:t xml:space="preserve"> konkludere på</w:t>
      </w:r>
      <w:r w:rsidR="000976DA" w:rsidRPr="00A06C86">
        <w:rPr>
          <w:rFonts w:ascii="Times New Roman" w:hAnsi="Times New Roman" w:cs="Times New Roman"/>
          <w:sz w:val="24"/>
          <w:szCs w:val="24"/>
          <w:lang w:val="da-DK"/>
        </w:rPr>
        <w:t xml:space="preserve"> projektets hovedfund</w:t>
      </w:r>
      <w:r w:rsidRPr="00A06C86">
        <w:rPr>
          <w:rFonts w:ascii="Times New Roman" w:hAnsi="Times New Roman" w:cs="Times New Roman"/>
          <w:sz w:val="24"/>
          <w:szCs w:val="24"/>
          <w:lang w:val="da-DK"/>
        </w:rPr>
        <w:t xml:space="preserve"> fra analyserne og den teoretiske diskussion. I konklusionen vil vi vende tilbage til specialets tre undersøgelsesspørgsmål</w:t>
      </w:r>
      <w:r w:rsidR="00087284" w:rsidRPr="00A06C86">
        <w:rPr>
          <w:rFonts w:ascii="Times New Roman" w:hAnsi="Times New Roman" w:cs="Times New Roman"/>
          <w:sz w:val="24"/>
          <w:szCs w:val="24"/>
          <w:lang w:val="da-DK"/>
        </w:rPr>
        <w:t>,</w:t>
      </w:r>
      <w:r w:rsidR="00E96F5D"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som giver os svar på specialet</w:t>
      </w:r>
      <w:r w:rsidR="00087284"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problemformulering: </w:t>
      </w:r>
      <w:r w:rsidRPr="00A06C86">
        <w:rPr>
          <w:rFonts w:ascii="Times New Roman" w:hAnsi="Times New Roman" w:cs="Times New Roman"/>
          <w:b/>
          <w:sz w:val="24"/>
          <w:szCs w:val="24"/>
          <w:lang w:val="da-DK"/>
        </w:rPr>
        <w:t>Hvordan oplever borgerne med</w:t>
      </w:r>
      <w:r w:rsidR="00087284" w:rsidRPr="00A06C86">
        <w:rPr>
          <w:rFonts w:ascii="Times New Roman" w:hAnsi="Times New Roman" w:cs="Times New Roman"/>
          <w:b/>
          <w:sz w:val="24"/>
          <w:szCs w:val="24"/>
          <w:lang w:val="da-DK"/>
        </w:rPr>
        <w:t xml:space="preserve"> en sindslidelse bostøtte indsa</w:t>
      </w:r>
      <w:r w:rsidRPr="00A06C86">
        <w:rPr>
          <w:rFonts w:ascii="Times New Roman" w:hAnsi="Times New Roman" w:cs="Times New Roman"/>
          <w:b/>
          <w:sz w:val="24"/>
          <w:szCs w:val="24"/>
          <w:lang w:val="da-DK"/>
        </w:rPr>
        <w:t>t</w:t>
      </w:r>
      <w:r w:rsidR="00087284" w:rsidRPr="00A06C86">
        <w:rPr>
          <w:rFonts w:ascii="Times New Roman" w:hAnsi="Times New Roman" w:cs="Times New Roman"/>
          <w:b/>
          <w:sz w:val="24"/>
          <w:szCs w:val="24"/>
          <w:lang w:val="da-DK"/>
        </w:rPr>
        <w:t>s</w:t>
      </w:r>
      <w:r w:rsidRPr="00A06C86">
        <w:rPr>
          <w:rFonts w:ascii="Times New Roman" w:hAnsi="Times New Roman" w:cs="Times New Roman"/>
          <w:b/>
          <w:sz w:val="24"/>
          <w:szCs w:val="24"/>
          <w:lang w:val="da-DK"/>
        </w:rPr>
        <w:t xml:space="preserve">en i eget hjem? </w:t>
      </w:r>
    </w:p>
    <w:p w:rsidR="000A4DF2" w:rsidRPr="00A06C86" w:rsidRDefault="00E96F5D"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På bagg</w:t>
      </w:r>
      <w:r w:rsidR="003D7D96" w:rsidRPr="00A06C86">
        <w:rPr>
          <w:rFonts w:ascii="Times New Roman" w:hAnsi="Times New Roman" w:cs="Times New Roman"/>
          <w:sz w:val="24"/>
          <w:szCs w:val="24"/>
          <w:lang w:val="da-DK"/>
        </w:rPr>
        <w:t>rund af analysefundene</w:t>
      </w:r>
      <w:r w:rsidRPr="00A06C86">
        <w:rPr>
          <w:rFonts w:ascii="Times New Roman" w:hAnsi="Times New Roman" w:cs="Times New Roman"/>
          <w:sz w:val="24"/>
          <w:szCs w:val="24"/>
          <w:lang w:val="da-DK"/>
        </w:rPr>
        <w:t xml:space="preserve"> og den teoretiske diskussi</w:t>
      </w:r>
      <w:r w:rsidR="003D7D96" w:rsidRPr="00A06C86">
        <w:rPr>
          <w:rFonts w:ascii="Times New Roman" w:hAnsi="Times New Roman" w:cs="Times New Roman"/>
          <w:sz w:val="24"/>
          <w:szCs w:val="24"/>
          <w:lang w:val="da-DK"/>
        </w:rPr>
        <w:t xml:space="preserve">on vil vi i det følgende konkludere </w:t>
      </w:r>
      <w:r w:rsidRPr="00A06C86">
        <w:rPr>
          <w:rFonts w:ascii="Times New Roman" w:hAnsi="Times New Roman" w:cs="Times New Roman"/>
          <w:sz w:val="24"/>
          <w:szCs w:val="24"/>
          <w:lang w:val="da-DK"/>
        </w:rPr>
        <w:t>disse fund ud fra projektet</w:t>
      </w:r>
      <w:r w:rsidR="00087284" w:rsidRPr="00A06C86">
        <w:rPr>
          <w:rFonts w:ascii="Times New Roman" w:hAnsi="Times New Roman" w:cs="Times New Roman"/>
          <w:sz w:val="24"/>
          <w:szCs w:val="24"/>
          <w:lang w:val="da-DK"/>
        </w:rPr>
        <w:t>s</w:t>
      </w:r>
      <w:r w:rsidRPr="00A06C86">
        <w:rPr>
          <w:rFonts w:ascii="Times New Roman" w:hAnsi="Times New Roman" w:cs="Times New Roman"/>
          <w:sz w:val="24"/>
          <w:szCs w:val="24"/>
          <w:lang w:val="da-DK"/>
        </w:rPr>
        <w:t xml:space="preserve"> tre undersøgelsesspørgsmål</w:t>
      </w:r>
      <w:r w:rsidR="000A4DF2" w:rsidRPr="00A06C86">
        <w:rPr>
          <w:rFonts w:ascii="Times New Roman" w:hAnsi="Times New Roman" w:cs="Times New Roman"/>
          <w:sz w:val="24"/>
          <w:szCs w:val="24"/>
          <w:lang w:val="da-DK"/>
        </w:rPr>
        <w:t xml:space="preserve">: </w:t>
      </w:r>
      <w:r w:rsidR="004C2E76" w:rsidRPr="00A06C86">
        <w:rPr>
          <w:rFonts w:ascii="Times New Roman" w:hAnsi="Times New Roman" w:cs="Times New Roman"/>
          <w:sz w:val="24"/>
          <w:szCs w:val="24"/>
          <w:lang w:val="da-DK"/>
        </w:rPr>
        <w:t xml:space="preserve">Hvilken betydning oplever borgerne at den professionelle har i bostøtte indsatsen? </w:t>
      </w:r>
      <w:r w:rsidR="000A4DF2" w:rsidRPr="00A06C86">
        <w:rPr>
          <w:rFonts w:ascii="Times New Roman" w:hAnsi="Times New Roman" w:cs="Times New Roman"/>
          <w:sz w:val="24"/>
          <w:szCs w:val="24"/>
          <w:lang w:val="da-DK"/>
        </w:rPr>
        <w:t>Hvilke udfordringer kan borgerne opleve i forh</w:t>
      </w:r>
      <w:r w:rsidR="00087284" w:rsidRPr="00A06C86">
        <w:rPr>
          <w:rFonts w:ascii="Times New Roman" w:hAnsi="Times New Roman" w:cs="Times New Roman"/>
          <w:sz w:val="24"/>
          <w:szCs w:val="24"/>
          <w:lang w:val="da-DK"/>
        </w:rPr>
        <w:t>old til at modtage bostøtte og H</w:t>
      </w:r>
      <w:r w:rsidR="000A4DF2" w:rsidRPr="00A06C86">
        <w:rPr>
          <w:rFonts w:ascii="Times New Roman" w:hAnsi="Times New Roman" w:cs="Times New Roman"/>
          <w:sz w:val="24"/>
          <w:szCs w:val="24"/>
          <w:lang w:val="da-DK"/>
        </w:rPr>
        <w:t>vilken betydning oplever borgerne, at bostøtte indsasten har for deres hverdagsliv?</w:t>
      </w:r>
    </w:p>
    <w:p w:rsidR="006B08FE" w:rsidRPr="00A06C86" w:rsidRDefault="006B08FE" w:rsidP="008D58AF">
      <w:pPr>
        <w:spacing w:line="360" w:lineRule="auto"/>
        <w:rPr>
          <w:rFonts w:ascii="Times New Roman" w:hAnsi="Times New Roman" w:cs="Times New Roman"/>
          <w:sz w:val="24"/>
          <w:szCs w:val="24"/>
          <w:lang w:val="da-DK"/>
        </w:rPr>
      </w:pPr>
    </w:p>
    <w:p w:rsidR="000D6DAE" w:rsidRPr="00A06C86" w:rsidRDefault="009B766A" w:rsidP="008D58AF">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w:t>
      </w:r>
      <w:r w:rsidR="00A82E9E" w:rsidRPr="00A06C86">
        <w:rPr>
          <w:rFonts w:ascii="Times New Roman" w:hAnsi="Times New Roman" w:cs="Times New Roman"/>
          <w:sz w:val="24"/>
          <w:szCs w:val="24"/>
          <w:lang w:val="da-DK"/>
        </w:rPr>
        <w:t xml:space="preserve">orgerne oplever, at de kan være åbne overfor bostøtten omkring de udfordringer, som de har i deres hverdagsliv, såsom selvmordstanker, førtidspension, tidligere </w:t>
      </w:r>
      <w:r w:rsidR="00D14F8D" w:rsidRPr="00A06C86">
        <w:rPr>
          <w:rFonts w:ascii="Times New Roman" w:hAnsi="Times New Roman" w:cs="Times New Roman"/>
          <w:sz w:val="24"/>
          <w:szCs w:val="24"/>
          <w:lang w:val="da-DK"/>
        </w:rPr>
        <w:t>alkohol</w:t>
      </w:r>
      <w:r w:rsidR="00A82E9E" w:rsidRPr="00A06C86">
        <w:rPr>
          <w:rFonts w:ascii="Times New Roman" w:hAnsi="Times New Roman" w:cs="Times New Roman"/>
          <w:sz w:val="24"/>
          <w:szCs w:val="24"/>
          <w:lang w:val="da-DK"/>
        </w:rPr>
        <w:t>misbrug og ensomhed</w:t>
      </w:r>
      <w:r w:rsidR="002D371F" w:rsidRPr="00A06C86">
        <w:rPr>
          <w:rFonts w:ascii="Times New Roman" w:hAnsi="Times New Roman" w:cs="Times New Roman"/>
          <w:sz w:val="24"/>
          <w:szCs w:val="24"/>
          <w:lang w:val="da-DK"/>
        </w:rPr>
        <w:t xml:space="preserve">. </w:t>
      </w:r>
      <w:r w:rsidR="00C85CFF" w:rsidRPr="00A06C86">
        <w:rPr>
          <w:rFonts w:ascii="Times New Roman" w:hAnsi="Times New Roman" w:cs="Times New Roman"/>
          <w:sz w:val="24"/>
          <w:szCs w:val="24"/>
          <w:lang w:val="da-DK"/>
        </w:rPr>
        <w:t>Denne anerkendelse inden for privatsfæren bliver tydeliggjort</w:t>
      </w:r>
      <w:r w:rsidR="00CD54A7" w:rsidRPr="00A06C86">
        <w:rPr>
          <w:rFonts w:ascii="Times New Roman" w:hAnsi="Times New Roman" w:cs="Times New Roman"/>
          <w:sz w:val="24"/>
          <w:szCs w:val="24"/>
          <w:lang w:val="da-DK"/>
        </w:rPr>
        <w:t xml:space="preserve"> i borgernes fortællinger, idet de oplever, at kunne</w:t>
      </w:r>
      <w:r w:rsidR="002D371F" w:rsidRPr="00A06C86">
        <w:rPr>
          <w:rFonts w:ascii="Times New Roman" w:hAnsi="Times New Roman" w:cs="Times New Roman"/>
          <w:sz w:val="24"/>
          <w:szCs w:val="24"/>
          <w:lang w:val="da-DK"/>
        </w:rPr>
        <w:t xml:space="preserve"> tale frit</w:t>
      </w:r>
      <w:r w:rsidR="00271AAD" w:rsidRPr="00A06C86">
        <w:rPr>
          <w:rFonts w:ascii="Times New Roman" w:hAnsi="Times New Roman" w:cs="Times New Roman"/>
          <w:sz w:val="24"/>
          <w:szCs w:val="24"/>
          <w:lang w:val="da-DK"/>
        </w:rPr>
        <w:t xml:space="preserve"> med den professionelle</w:t>
      </w:r>
      <w:r w:rsidR="002D371F" w:rsidRPr="00A06C86">
        <w:rPr>
          <w:rFonts w:ascii="Times New Roman" w:hAnsi="Times New Roman" w:cs="Times New Roman"/>
          <w:sz w:val="24"/>
          <w:szCs w:val="24"/>
          <w:lang w:val="da-DK"/>
        </w:rPr>
        <w:t xml:space="preserve"> om disse udfordringer, som i andre sammenhænge kan være svært at tale om, da borgerne oplever, at det kan være vanskeligt at få en lignende forståelse </w:t>
      </w:r>
      <w:r w:rsidR="00CD54A7" w:rsidRPr="00A06C86">
        <w:rPr>
          <w:rFonts w:ascii="Times New Roman" w:hAnsi="Times New Roman" w:cs="Times New Roman"/>
          <w:sz w:val="24"/>
          <w:szCs w:val="24"/>
          <w:lang w:val="da-DK"/>
        </w:rPr>
        <w:t>og accept</w:t>
      </w:r>
      <w:r w:rsidR="002D371F" w:rsidRPr="00A06C86">
        <w:rPr>
          <w:rFonts w:ascii="Times New Roman" w:hAnsi="Times New Roman" w:cs="Times New Roman"/>
          <w:sz w:val="24"/>
          <w:szCs w:val="24"/>
          <w:lang w:val="da-DK"/>
        </w:rPr>
        <w:t xml:space="preserve">. </w:t>
      </w:r>
      <w:r w:rsidR="00C85CFF" w:rsidRPr="00A06C86">
        <w:rPr>
          <w:rFonts w:ascii="Times New Roman" w:hAnsi="Times New Roman" w:cs="Times New Roman"/>
          <w:sz w:val="24"/>
          <w:szCs w:val="24"/>
          <w:lang w:val="da-DK"/>
        </w:rPr>
        <w:t xml:space="preserve">Borgerne oplever således at være synliggjorte i mødet, hvor de erfarer at blive lyttet til og taget alvorligt. </w:t>
      </w:r>
      <w:r w:rsidR="00CD54A7" w:rsidRPr="00A06C86">
        <w:rPr>
          <w:rFonts w:ascii="Times New Roman" w:hAnsi="Times New Roman" w:cs="Times New Roman"/>
          <w:sz w:val="24"/>
          <w:szCs w:val="24"/>
          <w:lang w:val="da-DK"/>
        </w:rPr>
        <w:t>Ifølge borgerne indebærer denne</w:t>
      </w:r>
      <w:r w:rsidR="008D58AF" w:rsidRPr="00A06C86">
        <w:rPr>
          <w:rFonts w:ascii="Times New Roman" w:hAnsi="Times New Roman" w:cs="Times New Roman"/>
          <w:sz w:val="24"/>
          <w:szCs w:val="24"/>
          <w:lang w:val="da-DK"/>
        </w:rPr>
        <w:t xml:space="preserve"> oplevelse</w:t>
      </w:r>
      <w:r w:rsidR="001D4CC4" w:rsidRPr="00A06C86">
        <w:rPr>
          <w:rFonts w:ascii="Times New Roman" w:hAnsi="Times New Roman" w:cs="Times New Roman"/>
          <w:sz w:val="24"/>
          <w:szCs w:val="24"/>
          <w:lang w:val="da-DK"/>
        </w:rPr>
        <w:t>, at</w:t>
      </w:r>
      <w:r w:rsidR="00CD54A7" w:rsidRPr="00A06C86">
        <w:rPr>
          <w:rFonts w:ascii="Times New Roman" w:hAnsi="Times New Roman" w:cs="Times New Roman"/>
          <w:sz w:val="24"/>
          <w:szCs w:val="24"/>
          <w:lang w:val="da-DK"/>
        </w:rPr>
        <w:t xml:space="preserve"> de</w:t>
      </w:r>
      <w:r w:rsidR="001D4CC4" w:rsidRPr="00A06C86">
        <w:rPr>
          <w:rFonts w:ascii="Times New Roman" w:hAnsi="Times New Roman" w:cs="Times New Roman"/>
          <w:sz w:val="24"/>
          <w:szCs w:val="24"/>
          <w:lang w:val="da-DK"/>
        </w:rPr>
        <w:t xml:space="preserve"> kan få lettelse via samtalerne og den støtte, som de får fra den professionelle. Analyserne viser desuden, at borgernes oplevelse af at ku</w:t>
      </w:r>
      <w:r w:rsidRPr="00A06C86">
        <w:rPr>
          <w:rFonts w:ascii="Times New Roman" w:hAnsi="Times New Roman" w:cs="Times New Roman"/>
          <w:sz w:val="24"/>
          <w:szCs w:val="24"/>
          <w:lang w:val="da-DK"/>
        </w:rPr>
        <w:t>nne åbne sig</w:t>
      </w:r>
      <w:r w:rsidR="001D4CC4" w:rsidRPr="00A06C86">
        <w:rPr>
          <w:rFonts w:ascii="Times New Roman" w:hAnsi="Times New Roman" w:cs="Times New Roman"/>
          <w:sz w:val="24"/>
          <w:szCs w:val="24"/>
          <w:lang w:val="da-DK"/>
        </w:rPr>
        <w:t xml:space="preserve"> ift. deres problemstillinger hænger </w:t>
      </w:r>
      <w:r w:rsidR="00D14F8D" w:rsidRPr="00A06C86">
        <w:rPr>
          <w:rFonts w:ascii="Times New Roman" w:hAnsi="Times New Roman" w:cs="Times New Roman"/>
          <w:sz w:val="24"/>
          <w:szCs w:val="24"/>
          <w:lang w:val="da-DK"/>
        </w:rPr>
        <w:t>sammen med, at flere af dem</w:t>
      </w:r>
      <w:r w:rsidR="008D58AF" w:rsidRPr="00A06C86">
        <w:rPr>
          <w:rFonts w:ascii="Times New Roman" w:hAnsi="Times New Roman" w:cs="Times New Roman"/>
          <w:sz w:val="24"/>
          <w:szCs w:val="24"/>
          <w:lang w:val="da-DK"/>
        </w:rPr>
        <w:t xml:space="preserve"> fortæller</w:t>
      </w:r>
      <w:r w:rsidR="001D4CC4" w:rsidRPr="00A06C86">
        <w:rPr>
          <w:rFonts w:ascii="Times New Roman" w:hAnsi="Times New Roman" w:cs="Times New Roman"/>
          <w:sz w:val="24"/>
          <w:szCs w:val="24"/>
          <w:lang w:val="da-DK"/>
        </w:rPr>
        <w:t>, at bostøtten ikke kun repræsenterer en fagperson, men også involverer egen personlighed, som ifølge disse borgere medfører</w:t>
      </w:r>
      <w:r w:rsidR="008D58AF" w:rsidRPr="00A06C86">
        <w:rPr>
          <w:rFonts w:ascii="Times New Roman" w:hAnsi="Times New Roman" w:cs="Times New Roman"/>
          <w:sz w:val="24"/>
          <w:szCs w:val="24"/>
          <w:lang w:val="da-DK"/>
        </w:rPr>
        <w:t>,</w:t>
      </w:r>
      <w:r w:rsidR="001D4CC4" w:rsidRPr="00A06C86">
        <w:rPr>
          <w:rFonts w:ascii="Times New Roman" w:hAnsi="Times New Roman" w:cs="Times New Roman"/>
          <w:sz w:val="24"/>
          <w:szCs w:val="24"/>
          <w:lang w:val="da-DK"/>
        </w:rPr>
        <w:t xml:space="preserve"> at relationen til deres bostøtte bliver mere i øjenhøjde</w:t>
      </w:r>
      <w:r w:rsidRPr="00A06C86">
        <w:rPr>
          <w:rFonts w:ascii="Times New Roman" w:hAnsi="Times New Roman" w:cs="Times New Roman"/>
          <w:sz w:val="24"/>
          <w:szCs w:val="24"/>
          <w:lang w:val="da-DK"/>
        </w:rPr>
        <w:t xml:space="preserve"> og de oplever en gensidighed</w:t>
      </w:r>
      <w:r w:rsidR="001D4CC4" w:rsidRPr="00A06C86">
        <w:rPr>
          <w:rFonts w:ascii="Times New Roman" w:hAnsi="Times New Roman" w:cs="Times New Roman"/>
          <w:sz w:val="24"/>
          <w:szCs w:val="24"/>
          <w:lang w:val="da-DK"/>
        </w:rPr>
        <w:t>.</w:t>
      </w:r>
      <w:r w:rsidR="00271AAD"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Borgernes oplevelse af denne gensidighed som forudsætning for at have tillid</w:t>
      </w:r>
      <w:r w:rsidR="00D14F8D" w:rsidRPr="00A06C86">
        <w:rPr>
          <w:rFonts w:ascii="Times New Roman" w:hAnsi="Times New Roman" w:cs="Times New Roman"/>
          <w:sz w:val="24"/>
          <w:szCs w:val="24"/>
          <w:lang w:val="da-DK"/>
        </w:rPr>
        <w:t>en</w:t>
      </w:r>
      <w:r w:rsidRPr="00A06C86">
        <w:rPr>
          <w:rFonts w:ascii="Times New Roman" w:hAnsi="Times New Roman" w:cs="Times New Roman"/>
          <w:sz w:val="24"/>
          <w:szCs w:val="24"/>
          <w:lang w:val="da-DK"/>
        </w:rPr>
        <w:t xml:space="preserve"> til at åbne sig, kan ud fra anerkendelsesteorien begrundes med, at anerkendelse inden for privatsfæren er betinget af en gensidig værdsættelse </w:t>
      </w:r>
      <w:r w:rsidR="001D4CC4" w:rsidRPr="00A06C86">
        <w:rPr>
          <w:rFonts w:ascii="Times New Roman" w:hAnsi="Times New Roman" w:cs="Times New Roman"/>
          <w:sz w:val="24"/>
          <w:szCs w:val="24"/>
          <w:lang w:val="da-DK"/>
        </w:rPr>
        <w:t xml:space="preserve"> Et andet aspekt er dog, at det også kan besværliggøre </w:t>
      </w:r>
      <w:r w:rsidR="001D4CC4" w:rsidRPr="00A06C86">
        <w:rPr>
          <w:rFonts w:ascii="Times New Roman" w:hAnsi="Times New Roman" w:cs="Times New Roman"/>
          <w:sz w:val="24"/>
          <w:szCs w:val="24"/>
          <w:lang w:val="da-DK"/>
        </w:rPr>
        <w:lastRenderedPageBreak/>
        <w:t>forholdet, hvis borgeren opfatter, at græn</w:t>
      </w:r>
      <w:r w:rsidR="00271AAD" w:rsidRPr="00A06C86">
        <w:rPr>
          <w:rFonts w:ascii="Times New Roman" w:hAnsi="Times New Roman" w:cs="Times New Roman"/>
          <w:sz w:val="24"/>
          <w:szCs w:val="24"/>
          <w:lang w:val="da-DK"/>
        </w:rPr>
        <w:t xml:space="preserve">serne mellem at være personlig </w:t>
      </w:r>
      <w:r w:rsidR="00FB5B4A" w:rsidRPr="00A06C86">
        <w:rPr>
          <w:rFonts w:ascii="Times New Roman" w:hAnsi="Times New Roman" w:cs="Times New Roman"/>
          <w:sz w:val="24"/>
          <w:szCs w:val="24"/>
          <w:lang w:val="da-DK"/>
        </w:rPr>
        <w:t>og privat bliver for udflydende</w:t>
      </w:r>
      <w:r w:rsidR="001D4CC4" w:rsidRPr="00A06C86">
        <w:rPr>
          <w:rFonts w:ascii="Times New Roman" w:hAnsi="Times New Roman" w:cs="Times New Roman"/>
          <w:sz w:val="24"/>
          <w:szCs w:val="24"/>
          <w:lang w:val="da-DK"/>
        </w:rPr>
        <w:t xml:space="preserve">. </w:t>
      </w:r>
      <w:r w:rsidR="008D58AF" w:rsidRPr="00A06C86">
        <w:rPr>
          <w:rFonts w:ascii="Times New Roman" w:hAnsi="Times New Roman" w:cs="Times New Roman"/>
          <w:sz w:val="24"/>
          <w:szCs w:val="24"/>
          <w:lang w:val="da-DK"/>
        </w:rPr>
        <w:t>Den forståelse og accept, som borgerne oplever at få fra bostøtten er for flere</w:t>
      </w:r>
      <w:r w:rsidR="00271AAD" w:rsidRPr="00A06C86">
        <w:rPr>
          <w:rFonts w:ascii="Times New Roman" w:hAnsi="Times New Roman" w:cs="Times New Roman"/>
          <w:sz w:val="24"/>
          <w:szCs w:val="24"/>
          <w:lang w:val="da-DK"/>
        </w:rPr>
        <w:t xml:space="preserve"> af</w:t>
      </w:r>
      <w:r w:rsidR="008D58AF" w:rsidRPr="00A06C86">
        <w:rPr>
          <w:rFonts w:ascii="Times New Roman" w:hAnsi="Times New Roman" w:cs="Times New Roman"/>
          <w:sz w:val="24"/>
          <w:szCs w:val="24"/>
          <w:lang w:val="da-DK"/>
        </w:rPr>
        <w:t xml:space="preserve"> borger</w:t>
      </w:r>
      <w:r w:rsidR="00271AAD" w:rsidRPr="00A06C86">
        <w:rPr>
          <w:rFonts w:ascii="Times New Roman" w:hAnsi="Times New Roman" w:cs="Times New Roman"/>
          <w:sz w:val="24"/>
          <w:szCs w:val="24"/>
          <w:lang w:val="da-DK"/>
        </w:rPr>
        <w:t>n</w:t>
      </w:r>
      <w:r w:rsidR="008D58AF" w:rsidRPr="00A06C86">
        <w:rPr>
          <w:rFonts w:ascii="Times New Roman" w:hAnsi="Times New Roman" w:cs="Times New Roman"/>
          <w:sz w:val="24"/>
          <w:szCs w:val="24"/>
          <w:lang w:val="da-DK"/>
        </w:rPr>
        <w:t>e en ny erfaring, idet de fortæller, at de ikke tidligere i deres liv har fået deres behov for følelsesmæssig støtte tilgodeset. Dette medfører, at disse borgere beskriver deres bostøtte på et personligt plan, hvor den professionelle er en sparringspartner eller ven.</w:t>
      </w:r>
      <w:r w:rsidR="000D6DAE" w:rsidRPr="00A06C86">
        <w:rPr>
          <w:rFonts w:ascii="Times New Roman" w:hAnsi="Times New Roman" w:cs="Times New Roman"/>
          <w:sz w:val="24"/>
          <w:szCs w:val="24"/>
          <w:lang w:val="da-DK"/>
        </w:rPr>
        <w:t xml:space="preserve"> Set i lyset af anerkendelsesteorien kan borgernes opfattelse af et tæt forhold til deres bostøtte betyde, at denne indtager rollen som den konkrete anden inden for privatsfæren.</w:t>
      </w:r>
      <w:r w:rsidR="00FD027E" w:rsidRPr="00A06C86">
        <w:rPr>
          <w:rFonts w:ascii="Times New Roman" w:hAnsi="Times New Roman" w:cs="Times New Roman"/>
          <w:sz w:val="24"/>
          <w:szCs w:val="24"/>
          <w:lang w:val="da-DK"/>
        </w:rPr>
        <w:t xml:space="preserve"> Ifølge denne teori er individets oplevelse af den konkrete andens værdsættelse i privatsfæren udgangspunkt for at kunne udvikle og styrke sit selvtillid, som gør det i stand til at handle og kommunikere. </w:t>
      </w:r>
      <w:r w:rsidR="000D6DAE" w:rsidRPr="00A06C86">
        <w:rPr>
          <w:rFonts w:ascii="Times New Roman" w:hAnsi="Times New Roman" w:cs="Times New Roman"/>
          <w:sz w:val="24"/>
          <w:szCs w:val="24"/>
          <w:lang w:val="da-DK"/>
        </w:rPr>
        <w:t xml:space="preserve"> </w:t>
      </w:r>
    </w:p>
    <w:p w:rsidR="008D58AF" w:rsidRPr="00A06C86" w:rsidRDefault="008D58AF" w:rsidP="008D58AF">
      <w:pPr>
        <w:spacing w:line="360" w:lineRule="auto"/>
        <w:rPr>
          <w:rFonts w:ascii="Times New Roman" w:hAnsi="Times New Roman" w:cs="Times New Roman"/>
          <w:sz w:val="24"/>
          <w:szCs w:val="24"/>
          <w:lang w:val="da-DK"/>
        </w:rPr>
      </w:pPr>
    </w:p>
    <w:p w:rsidR="005F644E" w:rsidRPr="00A06C86" w:rsidRDefault="00802024" w:rsidP="00AC6A59">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w:t>
      </w:r>
      <w:r w:rsidR="000A4DF2" w:rsidRPr="00A06C86">
        <w:rPr>
          <w:rFonts w:ascii="Times New Roman" w:hAnsi="Times New Roman" w:cs="Times New Roman"/>
          <w:sz w:val="24"/>
          <w:szCs w:val="24"/>
          <w:lang w:val="da-DK"/>
        </w:rPr>
        <w:t xml:space="preserve">orgerne </w:t>
      </w:r>
      <w:r w:rsidRPr="00A06C86">
        <w:rPr>
          <w:rFonts w:ascii="Times New Roman" w:hAnsi="Times New Roman" w:cs="Times New Roman"/>
          <w:sz w:val="24"/>
          <w:szCs w:val="24"/>
          <w:lang w:val="da-DK"/>
        </w:rPr>
        <w:t>fortæller om</w:t>
      </w:r>
      <w:r w:rsidR="000A5B41" w:rsidRPr="00A06C86">
        <w:rPr>
          <w:rFonts w:ascii="Times New Roman" w:hAnsi="Times New Roman" w:cs="Times New Roman"/>
          <w:sz w:val="24"/>
          <w:szCs w:val="24"/>
          <w:lang w:val="da-DK"/>
        </w:rPr>
        <w:t xml:space="preserve"> en række udfordringer</w:t>
      </w:r>
      <w:r w:rsidRPr="00A06C86">
        <w:rPr>
          <w:rFonts w:ascii="Times New Roman" w:hAnsi="Times New Roman" w:cs="Times New Roman"/>
          <w:sz w:val="24"/>
          <w:szCs w:val="24"/>
          <w:lang w:val="da-DK"/>
        </w:rPr>
        <w:t>, som de oplever i forhold til at</w:t>
      </w:r>
      <w:r w:rsidR="000A5B41" w:rsidRPr="00A06C86">
        <w:rPr>
          <w:rFonts w:ascii="Times New Roman" w:hAnsi="Times New Roman" w:cs="Times New Roman"/>
          <w:sz w:val="24"/>
          <w:szCs w:val="24"/>
          <w:lang w:val="da-DK"/>
        </w:rPr>
        <w:t xml:space="preserve"> modtage bostøtte i eget hjem.</w:t>
      </w:r>
      <w:r w:rsidR="000A4DF2" w:rsidRPr="00A06C86">
        <w:rPr>
          <w:rFonts w:ascii="Times New Roman" w:hAnsi="Times New Roman" w:cs="Times New Roman"/>
          <w:sz w:val="24"/>
          <w:szCs w:val="24"/>
          <w:lang w:val="da-DK"/>
        </w:rPr>
        <w:t xml:space="preserve"> Når</w:t>
      </w:r>
      <w:r w:rsidR="000A5B41" w:rsidRPr="00A06C86">
        <w:rPr>
          <w:rFonts w:ascii="Times New Roman" w:hAnsi="Times New Roman" w:cs="Times New Roman"/>
          <w:sz w:val="24"/>
          <w:szCs w:val="24"/>
          <w:lang w:val="da-DK"/>
        </w:rPr>
        <w:t xml:space="preserve"> </w:t>
      </w:r>
      <w:r w:rsidR="000A4DF2" w:rsidRPr="00A06C86">
        <w:rPr>
          <w:rFonts w:ascii="Times New Roman" w:hAnsi="Times New Roman" w:cs="Times New Roman"/>
          <w:sz w:val="24"/>
          <w:szCs w:val="24"/>
          <w:lang w:val="da-DK"/>
        </w:rPr>
        <w:t>borgerne oplever</w:t>
      </w:r>
      <w:r w:rsidR="00A50D0E" w:rsidRPr="00A06C86">
        <w:rPr>
          <w:rFonts w:ascii="Times New Roman" w:hAnsi="Times New Roman" w:cs="Times New Roman"/>
          <w:sz w:val="24"/>
          <w:szCs w:val="24"/>
          <w:lang w:val="da-DK"/>
        </w:rPr>
        <w:t xml:space="preserve">, at de har en </w:t>
      </w:r>
      <w:r w:rsidR="00396209" w:rsidRPr="00A06C86">
        <w:rPr>
          <w:rFonts w:ascii="Times New Roman" w:hAnsi="Times New Roman" w:cs="Times New Roman"/>
          <w:sz w:val="24"/>
          <w:szCs w:val="24"/>
          <w:lang w:val="da-DK"/>
        </w:rPr>
        <w:t>personlig</w:t>
      </w:r>
      <w:r w:rsidR="000A4DF2" w:rsidRPr="00A06C86">
        <w:rPr>
          <w:rFonts w:ascii="Times New Roman" w:hAnsi="Times New Roman" w:cs="Times New Roman"/>
          <w:sz w:val="24"/>
          <w:szCs w:val="24"/>
          <w:lang w:val="da-DK"/>
        </w:rPr>
        <w:t xml:space="preserve"> relation til deres bostøtte, indebærer det også, at de kan blive meget sårbare, når de oplever, at b</w:t>
      </w:r>
      <w:r w:rsidR="00A50D0E" w:rsidRPr="00A06C86">
        <w:rPr>
          <w:rFonts w:ascii="Times New Roman" w:hAnsi="Times New Roman" w:cs="Times New Roman"/>
          <w:sz w:val="24"/>
          <w:szCs w:val="24"/>
          <w:lang w:val="da-DK"/>
        </w:rPr>
        <w:t>ostøttemedarbejderne ikke</w:t>
      </w:r>
      <w:r w:rsidR="000A4DF2" w:rsidRPr="00A06C86">
        <w:rPr>
          <w:rFonts w:ascii="Times New Roman" w:hAnsi="Times New Roman" w:cs="Times New Roman"/>
          <w:sz w:val="24"/>
          <w:szCs w:val="24"/>
          <w:lang w:val="da-DK"/>
        </w:rPr>
        <w:t xml:space="preserve"> tilgodese</w:t>
      </w:r>
      <w:r w:rsidR="00A50D0E" w:rsidRPr="00A06C86">
        <w:rPr>
          <w:rFonts w:ascii="Times New Roman" w:hAnsi="Times New Roman" w:cs="Times New Roman"/>
          <w:sz w:val="24"/>
          <w:szCs w:val="24"/>
          <w:lang w:val="da-DK"/>
        </w:rPr>
        <w:t>r</w:t>
      </w:r>
      <w:r w:rsidR="000A4DF2" w:rsidRPr="00A06C86">
        <w:rPr>
          <w:rFonts w:ascii="Times New Roman" w:hAnsi="Times New Roman" w:cs="Times New Roman"/>
          <w:sz w:val="24"/>
          <w:szCs w:val="24"/>
          <w:lang w:val="da-DK"/>
        </w:rPr>
        <w:t xml:space="preserve"> deres ønsker og behov for støtte. I tilfælde af, at borgerne oplever sig krænket i mødet med bostøtten giver det sig ifølge borgerne</w:t>
      </w:r>
      <w:r w:rsidR="00FC337E" w:rsidRPr="00A06C86">
        <w:rPr>
          <w:rFonts w:ascii="Times New Roman" w:hAnsi="Times New Roman" w:cs="Times New Roman"/>
          <w:sz w:val="24"/>
          <w:szCs w:val="24"/>
          <w:lang w:val="da-DK"/>
        </w:rPr>
        <w:t>s fortællinger</w:t>
      </w:r>
      <w:r w:rsidR="000A4DF2" w:rsidRPr="00A06C86">
        <w:rPr>
          <w:rFonts w:ascii="Times New Roman" w:hAnsi="Times New Roman" w:cs="Times New Roman"/>
          <w:sz w:val="24"/>
          <w:szCs w:val="24"/>
          <w:lang w:val="da-DK"/>
        </w:rPr>
        <w:t xml:space="preserve"> udslag i forskellige reaktionsmønstre, som enten kan være en </w:t>
      </w:r>
      <w:r w:rsidR="00FC337E" w:rsidRPr="00A06C86">
        <w:rPr>
          <w:rFonts w:ascii="Times New Roman" w:hAnsi="Times New Roman" w:cs="Times New Roman"/>
          <w:sz w:val="24"/>
          <w:szCs w:val="24"/>
          <w:lang w:val="da-DK"/>
        </w:rPr>
        <w:t>reaktion indadtil, hvor de</w:t>
      </w:r>
      <w:r w:rsidR="000A4DF2" w:rsidRPr="00A06C86">
        <w:rPr>
          <w:rFonts w:ascii="Times New Roman" w:hAnsi="Times New Roman" w:cs="Times New Roman"/>
          <w:sz w:val="24"/>
          <w:szCs w:val="24"/>
          <w:lang w:val="da-DK"/>
        </w:rPr>
        <w:t xml:space="preserve"> bliver handlingslammet eller en reaktion udadtil, hvor borgerne bliver handlingsorienteret, idet de prot</w:t>
      </w:r>
      <w:r w:rsidR="00FC337E" w:rsidRPr="00A06C86">
        <w:rPr>
          <w:rFonts w:ascii="Times New Roman" w:hAnsi="Times New Roman" w:cs="Times New Roman"/>
          <w:sz w:val="24"/>
          <w:szCs w:val="24"/>
          <w:lang w:val="da-DK"/>
        </w:rPr>
        <w:t xml:space="preserve">esterer imod disse krænkelser. </w:t>
      </w:r>
      <w:r w:rsidR="000A4DF2" w:rsidRPr="00A06C86">
        <w:rPr>
          <w:rFonts w:ascii="Times New Roman" w:hAnsi="Times New Roman" w:cs="Times New Roman"/>
          <w:sz w:val="24"/>
          <w:szCs w:val="24"/>
          <w:lang w:val="da-DK"/>
        </w:rPr>
        <w:t>I borgernes fortællinger</w:t>
      </w:r>
      <w:r w:rsidRPr="00A06C86">
        <w:rPr>
          <w:rFonts w:ascii="Times New Roman" w:hAnsi="Times New Roman" w:cs="Times New Roman"/>
          <w:sz w:val="24"/>
          <w:szCs w:val="24"/>
          <w:lang w:val="da-DK"/>
        </w:rPr>
        <w:t xml:space="preserve"> fremkommer det, at de oplever, at ikke alle professionelle </w:t>
      </w:r>
      <w:r w:rsidR="000A4DF2" w:rsidRPr="00A06C86">
        <w:rPr>
          <w:rFonts w:ascii="Times New Roman" w:hAnsi="Times New Roman" w:cs="Times New Roman"/>
          <w:sz w:val="24"/>
          <w:szCs w:val="24"/>
          <w:lang w:val="da-DK"/>
        </w:rPr>
        <w:t>inddrage</w:t>
      </w:r>
      <w:r w:rsidRPr="00A06C86">
        <w:rPr>
          <w:rFonts w:ascii="Times New Roman" w:hAnsi="Times New Roman" w:cs="Times New Roman"/>
          <w:sz w:val="24"/>
          <w:szCs w:val="24"/>
          <w:lang w:val="da-DK"/>
        </w:rPr>
        <w:t>r</w:t>
      </w:r>
      <w:r w:rsidR="00FB5B4A" w:rsidRPr="00A06C86">
        <w:rPr>
          <w:rFonts w:ascii="Times New Roman" w:hAnsi="Times New Roman" w:cs="Times New Roman"/>
          <w:sz w:val="24"/>
          <w:szCs w:val="24"/>
          <w:lang w:val="da-DK"/>
        </w:rPr>
        <w:t xml:space="preserve"> dem i tilstrækkelig grad hvilket medføre at de ikke oplever at der</w:t>
      </w:r>
      <w:r w:rsidR="000A4DF2" w:rsidRPr="00A06C86">
        <w:rPr>
          <w:rFonts w:ascii="Times New Roman" w:hAnsi="Times New Roman" w:cs="Times New Roman"/>
          <w:sz w:val="24"/>
          <w:szCs w:val="24"/>
          <w:lang w:val="da-DK"/>
        </w:rPr>
        <w:t xml:space="preserve"> hverken tages udgangspunkt i deres forudsætninger eller ønsker. </w:t>
      </w:r>
      <w:r w:rsidRPr="00A06C86">
        <w:rPr>
          <w:rFonts w:ascii="Times New Roman" w:hAnsi="Times New Roman" w:cs="Times New Roman"/>
          <w:sz w:val="24"/>
          <w:szCs w:val="24"/>
          <w:lang w:val="da-DK"/>
        </w:rPr>
        <w:t>D</w:t>
      </w:r>
      <w:r w:rsidR="00396209"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t</w:t>
      </w:r>
      <w:r w:rsidR="00396209" w:rsidRPr="00A06C86">
        <w:rPr>
          <w:rFonts w:ascii="Times New Roman" w:hAnsi="Times New Roman" w:cs="Times New Roman"/>
          <w:sz w:val="24"/>
          <w:szCs w:val="24"/>
          <w:lang w:val="da-DK"/>
        </w:rPr>
        <w:t>t</w:t>
      </w:r>
      <w:r w:rsidRPr="00A06C86">
        <w:rPr>
          <w:rFonts w:ascii="Times New Roman" w:hAnsi="Times New Roman" w:cs="Times New Roman"/>
          <w:sz w:val="24"/>
          <w:szCs w:val="24"/>
          <w:lang w:val="da-DK"/>
        </w:rPr>
        <w:t>e medfører</w:t>
      </w:r>
      <w:r w:rsidR="00FC337E" w:rsidRPr="00A06C86">
        <w:rPr>
          <w:rFonts w:ascii="Times New Roman" w:hAnsi="Times New Roman" w:cs="Times New Roman"/>
          <w:sz w:val="24"/>
          <w:szCs w:val="24"/>
          <w:lang w:val="da-DK"/>
        </w:rPr>
        <w:t xml:space="preserve"> ifølge</w:t>
      </w:r>
      <w:r w:rsidR="00396209" w:rsidRPr="00A06C86">
        <w:rPr>
          <w:rFonts w:ascii="Times New Roman" w:hAnsi="Times New Roman" w:cs="Times New Roman"/>
          <w:sz w:val="24"/>
          <w:szCs w:val="24"/>
          <w:lang w:val="da-DK"/>
        </w:rPr>
        <w:t xml:space="preserve"> nogle borger</w:t>
      </w:r>
      <w:r w:rsidR="00FC337E" w:rsidRPr="00A06C86">
        <w:rPr>
          <w:rFonts w:ascii="Times New Roman" w:hAnsi="Times New Roman" w:cs="Times New Roman"/>
          <w:sz w:val="24"/>
          <w:szCs w:val="24"/>
          <w:lang w:val="da-DK"/>
        </w:rPr>
        <w:t>e</w:t>
      </w:r>
      <w:r w:rsidRPr="00A06C86">
        <w:rPr>
          <w:rFonts w:ascii="Times New Roman" w:hAnsi="Times New Roman" w:cs="Times New Roman"/>
          <w:sz w:val="24"/>
          <w:szCs w:val="24"/>
          <w:lang w:val="da-DK"/>
        </w:rPr>
        <w:t>, at indsatsen påvirker</w:t>
      </w:r>
      <w:r w:rsidR="000A4DF2" w:rsidRPr="00A06C86">
        <w:rPr>
          <w:rFonts w:ascii="Times New Roman" w:hAnsi="Times New Roman" w:cs="Times New Roman"/>
          <w:sz w:val="24"/>
          <w:szCs w:val="24"/>
          <w:lang w:val="da-DK"/>
        </w:rPr>
        <w:t xml:space="preserve"> </w:t>
      </w:r>
      <w:r w:rsidR="00FC337E" w:rsidRPr="00A06C86">
        <w:rPr>
          <w:rFonts w:ascii="Times New Roman" w:hAnsi="Times New Roman" w:cs="Times New Roman"/>
          <w:sz w:val="24"/>
          <w:szCs w:val="24"/>
          <w:lang w:val="da-DK"/>
        </w:rPr>
        <w:t xml:space="preserve">deres </w:t>
      </w:r>
      <w:r w:rsidR="000A4DF2" w:rsidRPr="00A06C86">
        <w:rPr>
          <w:rFonts w:ascii="Times New Roman" w:hAnsi="Times New Roman" w:cs="Times New Roman"/>
          <w:sz w:val="24"/>
          <w:szCs w:val="24"/>
          <w:lang w:val="da-DK"/>
        </w:rPr>
        <w:t>psykiske tilstand</w:t>
      </w:r>
      <w:r w:rsidRPr="00A06C86">
        <w:rPr>
          <w:rFonts w:ascii="Times New Roman" w:hAnsi="Times New Roman" w:cs="Times New Roman"/>
          <w:sz w:val="24"/>
          <w:szCs w:val="24"/>
          <w:lang w:val="da-DK"/>
        </w:rPr>
        <w:t xml:space="preserve"> i negativ retning</w:t>
      </w:r>
      <w:r w:rsidR="000A4DF2" w:rsidRPr="00A06C86">
        <w:rPr>
          <w:rFonts w:ascii="Times New Roman" w:hAnsi="Times New Roman" w:cs="Times New Roman"/>
          <w:sz w:val="24"/>
          <w:szCs w:val="24"/>
          <w:lang w:val="da-DK"/>
        </w:rPr>
        <w:t>, fordi de ikke længere</w:t>
      </w:r>
      <w:r w:rsidR="005174A3" w:rsidRPr="00A06C86">
        <w:rPr>
          <w:rFonts w:ascii="Times New Roman" w:hAnsi="Times New Roman" w:cs="Times New Roman"/>
          <w:sz w:val="24"/>
          <w:szCs w:val="24"/>
          <w:lang w:val="da-DK"/>
        </w:rPr>
        <w:t xml:space="preserve"> oplever sig som en </w:t>
      </w:r>
      <w:r w:rsidR="000A4DF2" w:rsidRPr="00A06C86">
        <w:rPr>
          <w:rFonts w:ascii="Times New Roman" w:hAnsi="Times New Roman" w:cs="Times New Roman"/>
          <w:sz w:val="24"/>
          <w:szCs w:val="24"/>
          <w:lang w:val="da-DK"/>
        </w:rPr>
        <w:t>ligeværdig interaktionspartner</w:t>
      </w:r>
      <w:r w:rsidRPr="00A06C86">
        <w:rPr>
          <w:rFonts w:ascii="Times New Roman" w:hAnsi="Times New Roman" w:cs="Times New Roman"/>
          <w:sz w:val="24"/>
          <w:szCs w:val="24"/>
          <w:lang w:val="da-DK"/>
        </w:rPr>
        <w:t xml:space="preserve">. Denne oplevelse tydeliggør, hvilken indflydelse en manglende anerkendelse inden for den retlige sfære har for </w:t>
      </w:r>
      <w:r w:rsidR="000633E5" w:rsidRPr="00A06C86">
        <w:rPr>
          <w:rFonts w:ascii="Times New Roman" w:hAnsi="Times New Roman" w:cs="Times New Roman"/>
          <w:sz w:val="24"/>
          <w:szCs w:val="24"/>
          <w:lang w:val="da-DK"/>
        </w:rPr>
        <w:t>deres selvrespekt</w:t>
      </w:r>
      <w:r w:rsidR="000A4DF2" w:rsidRPr="00A06C86">
        <w:rPr>
          <w:rFonts w:ascii="Times New Roman" w:hAnsi="Times New Roman" w:cs="Times New Roman"/>
          <w:sz w:val="24"/>
          <w:szCs w:val="24"/>
          <w:lang w:val="da-DK"/>
        </w:rPr>
        <w:t xml:space="preserve">. </w:t>
      </w:r>
      <w:r w:rsidR="000633E5" w:rsidRPr="00A06C86">
        <w:rPr>
          <w:rFonts w:ascii="Times New Roman" w:hAnsi="Times New Roman" w:cs="Times New Roman"/>
          <w:sz w:val="24"/>
          <w:szCs w:val="24"/>
          <w:lang w:val="da-DK"/>
        </w:rPr>
        <w:t>Informa</w:t>
      </w:r>
      <w:r w:rsidR="00AC6A59" w:rsidRPr="00A06C86">
        <w:rPr>
          <w:rFonts w:ascii="Times New Roman" w:hAnsi="Times New Roman" w:cs="Times New Roman"/>
          <w:sz w:val="24"/>
          <w:szCs w:val="24"/>
          <w:lang w:val="da-DK"/>
        </w:rPr>
        <w:t>n</w:t>
      </w:r>
      <w:r w:rsidR="000633E5" w:rsidRPr="00A06C86">
        <w:rPr>
          <w:rFonts w:ascii="Times New Roman" w:hAnsi="Times New Roman" w:cs="Times New Roman"/>
          <w:sz w:val="24"/>
          <w:szCs w:val="24"/>
          <w:lang w:val="da-DK"/>
        </w:rPr>
        <w:t>terne opfatter</w:t>
      </w:r>
      <w:r w:rsidR="00396209" w:rsidRPr="00A06C86">
        <w:rPr>
          <w:rFonts w:ascii="Times New Roman" w:hAnsi="Times New Roman" w:cs="Times New Roman"/>
          <w:sz w:val="24"/>
          <w:szCs w:val="24"/>
          <w:lang w:val="da-DK"/>
        </w:rPr>
        <w:t>,</w:t>
      </w:r>
      <w:r w:rsidR="005174A3" w:rsidRPr="00A06C86">
        <w:rPr>
          <w:rFonts w:ascii="Times New Roman" w:hAnsi="Times New Roman" w:cs="Times New Roman"/>
          <w:sz w:val="24"/>
          <w:szCs w:val="24"/>
          <w:lang w:val="da-DK"/>
        </w:rPr>
        <w:t xml:space="preserve"> at indsatsen </w:t>
      </w:r>
      <w:r w:rsidR="000A4DF2" w:rsidRPr="00A06C86">
        <w:rPr>
          <w:rFonts w:ascii="Times New Roman" w:hAnsi="Times New Roman" w:cs="Times New Roman"/>
          <w:sz w:val="24"/>
          <w:szCs w:val="24"/>
          <w:lang w:val="da-DK"/>
        </w:rPr>
        <w:t>i disse situationer</w:t>
      </w:r>
      <w:r w:rsidR="00396209" w:rsidRPr="00A06C86">
        <w:rPr>
          <w:rFonts w:ascii="Times New Roman" w:hAnsi="Times New Roman" w:cs="Times New Roman"/>
          <w:sz w:val="24"/>
          <w:szCs w:val="24"/>
          <w:lang w:val="da-DK"/>
        </w:rPr>
        <w:t xml:space="preserve"> kan have</w:t>
      </w:r>
      <w:r w:rsidR="000A4DF2" w:rsidRPr="00A06C86">
        <w:rPr>
          <w:rFonts w:ascii="Times New Roman" w:hAnsi="Times New Roman" w:cs="Times New Roman"/>
          <w:sz w:val="24"/>
          <w:szCs w:val="24"/>
          <w:lang w:val="da-DK"/>
        </w:rPr>
        <w:t xml:space="preserve"> den modsatte effekt af det tilstræbte, idet </w:t>
      </w:r>
      <w:r w:rsidR="005174A3" w:rsidRPr="00A06C86">
        <w:rPr>
          <w:rFonts w:ascii="Times New Roman" w:hAnsi="Times New Roman" w:cs="Times New Roman"/>
          <w:sz w:val="24"/>
          <w:szCs w:val="24"/>
          <w:lang w:val="da-DK"/>
        </w:rPr>
        <w:t>de</w:t>
      </w:r>
      <w:r w:rsidR="000A4DF2" w:rsidRPr="00A06C86">
        <w:rPr>
          <w:rFonts w:ascii="Times New Roman" w:hAnsi="Times New Roman" w:cs="Times New Roman"/>
          <w:sz w:val="24"/>
          <w:szCs w:val="24"/>
          <w:lang w:val="da-DK"/>
        </w:rPr>
        <w:t xml:space="preserve"> ikke</w:t>
      </w:r>
      <w:r w:rsidR="005174A3" w:rsidRPr="00A06C86">
        <w:rPr>
          <w:rFonts w:ascii="Times New Roman" w:hAnsi="Times New Roman" w:cs="Times New Roman"/>
          <w:sz w:val="24"/>
          <w:szCs w:val="24"/>
          <w:lang w:val="da-DK"/>
        </w:rPr>
        <w:t xml:space="preserve"> oplever</w:t>
      </w:r>
      <w:r w:rsidR="000633E5" w:rsidRPr="00A06C86">
        <w:rPr>
          <w:rFonts w:ascii="Times New Roman" w:hAnsi="Times New Roman" w:cs="Times New Roman"/>
          <w:sz w:val="24"/>
          <w:szCs w:val="24"/>
          <w:lang w:val="da-DK"/>
        </w:rPr>
        <w:t xml:space="preserve"> en</w:t>
      </w:r>
      <w:r w:rsidR="005174A3" w:rsidRPr="00A06C86">
        <w:rPr>
          <w:rFonts w:ascii="Times New Roman" w:hAnsi="Times New Roman" w:cs="Times New Roman"/>
          <w:sz w:val="24"/>
          <w:szCs w:val="24"/>
          <w:lang w:val="da-DK"/>
        </w:rPr>
        <w:t xml:space="preserve"> indsats, som</w:t>
      </w:r>
      <w:r w:rsidR="000A4DF2" w:rsidRPr="00A06C86">
        <w:rPr>
          <w:rFonts w:ascii="Times New Roman" w:hAnsi="Times New Roman" w:cs="Times New Roman"/>
          <w:sz w:val="24"/>
          <w:szCs w:val="24"/>
          <w:lang w:val="da-DK"/>
        </w:rPr>
        <w:t xml:space="preserve"> </w:t>
      </w:r>
      <w:r w:rsidR="005174A3" w:rsidRPr="00A06C86">
        <w:rPr>
          <w:rFonts w:ascii="Times New Roman" w:hAnsi="Times New Roman" w:cs="Times New Roman"/>
          <w:sz w:val="24"/>
          <w:szCs w:val="24"/>
          <w:lang w:val="da-DK"/>
        </w:rPr>
        <w:t>er tilpasset deres</w:t>
      </w:r>
      <w:r w:rsidR="000A4DF2" w:rsidRPr="00A06C86">
        <w:rPr>
          <w:rFonts w:ascii="Times New Roman" w:hAnsi="Times New Roman" w:cs="Times New Roman"/>
          <w:sz w:val="24"/>
          <w:szCs w:val="24"/>
          <w:lang w:val="da-DK"/>
        </w:rPr>
        <w:t xml:space="preserve"> individuelle behov</w:t>
      </w:r>
      <w:r w:rsidR="00396209" w:rsidRPr="00A06C86">
        <w:rPr>
          <w:rFonts w:ascii="Times New Roman" w:hAnsi="Times New Roman" w:cs="Times New Roman"/>
          <w:sz w:val="24"/>
          <w:szCs w:val="24"/>
          <w:lang w:val="da-DK"/>
        </w:rPr>
        <w:t xml:space="preserve"> og ønsker</w:t>
      </w:r>
      <w:r w:rsidR="000A4DF2" w:rsidRPr="00A06C86">
        <w:rPr>
          <w:rFonts w:ascii="Times New Roman" w:hAnsi="Times New Roman" w:cs="Times New Roman"/>
          <w:sz w:val="24"/>
          <w:szCs w:val="24"/>
          <w:lang w:val="da-DK"/>
        </w:rPr>
        <w:t>.</w:t>
      </w:r>
    </w:p>
    <w:p w:rsidR="005F644E" w:rsidRPr="00A06C86" w:rsidRDefault="005150D5" w:rsidP="00AC6A59">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En anden udfordring som borgerne oplever og som går ud over de vanskeligheder, som ifølge borgerne kan opstå i én-til-én kontakten til bostøtten, er udfordringer i forhold til det kommunale system</w:t>
      </w:r>
      <w:r w:rsidR="00D14F8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hvor de ikke oplever at få imødekommet et tilstrækkeligt antal </w:t>
      </w:r>
      <w:r w:rsidR="00D14F8D" w:rsidRPr="00A06C86">
        <w:rPr>
          <w:rFonts w:ascii="Times New Roman" w:hAnsi="Times New Roman" w:cs="Times New Roman"/>
          <w:sz w:val="24"/>
          <w:szCs w:val="24"/>
          <w:lang w:val="da-DK"/>
        </w:rPr>
        <w:t xml:space="preserve">bostøtte </w:t>
      </w:r>
      <w:r w:rsidRPr="00A06C86">
        <w:rPr>
          <w:rFonts w:ascii="Times New Roman" w:hAnsi="Times New Roman" w:cs="Times New Roman"/>
          <w:sz w:val="24"/>
          <w:szCs w:val="24"/>
          <w:lang w:val="da-DK"/>
        </w:rPr>
        <w:t>timer</w:t>
      </w:r>
      <w:r w:rsidR="00D14F8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der</w:t>
      </w:r>
      <w:r w:rsidR="00D14F8D" w:rsidRPr="00A06C86">
        <w:rPr>
          <w:rFonts w:ascii="Times New Roman" w:hAnsi="Times New Roman" w:cs="Times New Roman"/>
          <w:sz w:val="24"/>
          <w:szCs w:val="24"/>
          <w:lang w:val="da-DK"/>
        </w:rPr>
        <w:t xml:space="preserve"> ifølge borgerne</w:t>
      </w:r>
      <w:r w:rsidRPr="00A06C86">
        <w:rPr>
          <w:rFonts w:ascii="Times New Roman" w:hAnsi="Times New Roman" w:cs="Times New Roman"/>
          <w:sz w:val="24"/>
          <w:szCs w:val="24"/>
          <w:lang w:val="da-DK"/>
        </w:rPr>
        <w:t xml:space="preserve"> kan tilgodese deres behov for bostøtte i eget hjem. Ifølge nogle  borgerne skal bostøtte indsatsen i eget hjem suppleres med gru</w:t>
      </w:r>
      <w:r w:rsidR="00AC6A59" w:rsidRPr="00A06C86">
        <w:rPr>
          <w:rFonts w:ascii="Times New Roman" w:hAnsi="Times New Roman" w:cs="Times New Roman"/>
          <w:sz w:val="24"/>
          <w:szCs w:val="24"/>
          <w:lang w:val="da-DK"/>
        </w:rPr>
        <w:t>ppe</w:t>
      </w:r>
      <w:r w:rsidRPr="00A06C86">
        <w:rPr>
          <w:rFonts w:ascii="Times New Roman" w:hAnsi="Times New Roman" w:cs="Times New Roman"/>
          <w:sz w:val="24"/>
          <w:szCs w:val="24"/>
          <w:lang w:val="da-DK"/>
        </w:rPr>
        <w:t>baseret bostøtte. De fortæller</w:t>
      </w:r>
      <w:r w:rsidR="00D14F8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 kan have svært ved at være åben med dere</w:t>
      </w:r>
      <w:r w:rsidR="00D14F8D" w:rsidRPr="00A06C86">
        <w:rPr>
          <w:rFonts w:ascii="Times New Roman" w:hAnsi="Times New Roman" w:cs="Times New Roman"/>
          <w:sz w:val="24"/>
          <w:szCs w:val="24"/>
          <w:lang w:val="da-DK"/>
        </w:rPr>
        <w:t>s problemstillinger i en gruppe, da</w:t>
      </w:r>
      <w:r w:rsidRPr="00A06C86">
        <w:rPr>
          <w:rFonts w:ascii="Times New Roman" w:hAnsi="Times New Roman" w:cs="Times New Roman"/>
          <w:sz w:val="24"/>
          <w:szCs w:val="24"/>
          <w:lang w:val="da-DK"/>
        </w:rPr>
        <w:t xml:space="preserve"> disse </w:t>
      </w:r>
      <w:r w:rsidR="00D14F8D" w:rsidRPr="00A06C86">
        <w:rPr>
          <w:rFonts w:ascii="Times New Roman" w:hAnsi="Times New Roman" w:cs="Times New Roman"/>
          <w:sz w:val="24"/>
          <w:szCs w:val="24"/>
          <w:lang w:val="da-DK"/>
        </w:rPr>
        <w:t>ofte er af følsom og privat kar</w:t>
      </w:r>
      <w:r w:rsidRPr="00A06C86">
        <w:rPr>
          <w:rFonts w:ascii="Times New Roman" w:hAnsi="Times New Roman" w:cs="Times New Roman"/>
          <w:sz w:val="24"/>
          <w:szCs w:val="24"/>
          <w:lang w:val="da-DK"/>
        </w:rPr>
        <w:t xml:space="preserve">akter og de derfor </w:t>
      </w:r>
      <w:r w:rsidR="00AC6A59" w:rsidRPr="00A06C86">
        <w:rPr>
          <w:rFonts w:ascii="Times New Roman" w:hAnsi="Times New Roman" w:cs="Times New Roman"/>
          <w:sz w:val="24"/>
          <w:szCs w:val="24"/>
          <w:lang w:val="da-DK"/>
        </w:rPr>
        <w:t xml:space="preserve">ikke oplever at få den samme form for støtte som de oplever i eget hjem. </w:t>
      </w:r>
      <w:r w:rsidR="005F644E" w:rsidRPr="00A06C86">
        <w:rPr>
          <w:rFonts w:ascii="Times New Roman" w:hAnsi="Times New Roman" w:cs="Times New Roman"/>
          <w:sz w:val="24"/>
          <w:szCs w:val="24"/>
          <w:lang w:val="da-DK"/>
        </w:rPr>
        <w:t>En af borgerne fortæller</w:t>
      </w:r>
      <w:r w:rsidR="00D14F8D" w:rsidRPr="00A06C86">
        <w:rPr>
          <w:rFonts w:ascii="Times New Roman" w:hAnsi="Times New Roman" w:cs="Times New Roman"/>
          <w:sz w:val="24"/>
          <w:szCs w:val="24"/>
          <w:lang w:val="da-DK"/>
        </w:rPr>
        <w:t>,</w:t>
      </w:r>
      <w:r w:rsidR="005F644E" w:rsidRPr="00A06C86">
        <w:rPr>
          <w:rFonts w:ascii="Times New Roman" w:hAnsi="Times New Roman" w:cs="Times New Roman"/>
          <w:sz w:val="24"/>
          <w:szCs w:val="24"/>
          <w:lang w:val="da-DK"/>
        </w:rPr>
        <w:t xml:space="preserve"> at han yderligere er uforstående </w:t>
      </w:r>
      <w:r w:rsidR="005F644E" w:rsidRPr="00A06C86">
        <w:rPr>
          <w:rFonts w:ascii="Times New Roman" w:hAnsi="Times New Roman" w:cs="Times New Roman"/>
          <w:sz w:val="24"/>
          <w:szCs w:val="24"/>
          <w:lang w:val="da-DK"/>
        </w:rPr>
        <w:lastRenderedPageBreak/>
        <w:t>overfor denne reduktion idet han selv oplever at have et behov, men som</w:t>
      </w:r>
      <w:r w:rsidR="00D14F8D" w:rsidRPr="00A06C86">
        <w:rPr>
          <w:rFonts w:ascii="Times New Roman" w:hAnsi="Times New Roman" w:cs="Times New Roman"/>
          <w:sz w:val="24"/>
          <w:szCs w:val="24"/>
          <w:lang w:val="da-DK"/>
        </w:rPr>
        <w:t xml:space="preserve"> ifølge ham</w:t>
      </w:r>
      <w:r w:rsidR="005F644E" w:rsidRPr="00A06C86">
        <w:rPr>
          <w:rFonts w:ascii="Times New Roman" w:hAnsi="Times New Roman" w:cs="Times New Roman"/>
          <w:sz w:val="24"/>
          <w:szCs w:val="24"/>
          <w:lang w:val="da-DK"/>
        </w:rPr>
        <w:t xml:space="preserve"> ikke anerkendes. </w:t>
      </w:r>
    </w:p>
    <w:p w:rsidR="00FF3705" w:rsidRPr="00A06C86" w:rsidRDefault="005174A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I analyserne og den teoretiske diskussion fremgår det</w:t>
      </w:r>
      <w:r w:rsidR="00D14F8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borgerne oplever</w:t>
      </w:r>
      <w:r w:rsidR="00D14F8D"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bostøtte indsatsen har</w:t>
      </w:r>
      <w:r w:rsidR="00AC7939" w:rsidRPr="00A06C86">
        <w:rPr>
          <w:rFonts w:ascii="Times New Roman" w:hAnsi="Times New Roman" w:cs="Times New Roman"/>
          <w:sz w:val="24"/>
          <w:szCs w:val="24"/>
          <w:lang w:val="da-DK"/>
        </w:rPr>
        <w:t xml:space="preserve"> stor</w:t>
      </w:r>
      <w:r w:rsidRPr="00A06C86">
        <w:rPr>
          <w:rFonts w:ascii="Times New Roman" w:hAnsi="Times New Roman" w:cs="Times New Roman"/>
          <w:sz w:val="24"/>
          <w:szCs w:val="24"/>
          <w:lang w:val="da-DK"/>
        </w:rPr>
        <w:t xml:space="preserve"> betyd</w:t>
      </w:r>
      <w:r w:rsidR="00396209" w:rsidRPr="00A06C86">
        <w:rPr>
          <w:rFonts w:ascii="Times New Roman" w:hAnsi="Times New Roman" w:cs="Times New Roman"/>
          <w:sz w:val="24"/>
          <w:szCs w:val="24"/>
          <w:lang w:val="da-DK"/>
        </w:rPr>
        <w:t xml:space="preserve">ning for deres hverdagsliv. </w:t>
      </w:r>
      <w:r w:rsidRPr="00A06C86">
        <w:rPr>
          <w:rFonts w:ascii="Times New Roman" w:hAnsi="Times New Roman" w:cs="Times New Roman"/>
          <w:sz w:val="24"/>
          <w:szCs w:val="24"/>
          <w:lang w:val="da-DK"/>
        </w:rPr>
        <w:t>Den anerkendelse som borgerne erfarer i privatsfæren fra bostøtten bevirker, at de</w:t>
      </w:r>
      <w:r w:rsidR="00764DD2" w:rsidRPr="00A06C86">
        <w:rPr>
          <w:rFonts w:ascii="Times New Roman" w:hAnsi="Times New Roman" w:cs="Times New Roman"/>
          <w:sz w:val="24"/>
          <w:szCs w:val="24"/>
          <w:lang w:val="da-DK"/>
        </w:rPr>
        <w:t xml:space="preserve"> oplever</w:t>
      </w:r>
      <w:r w:rsidR="00D14F8D" w:rsidRPr="00A06C86">
        <w:rPr>
          <w:rFonts w:ascii="Times New Roman" w:hAnsi="Times New Roman" w:cs="Times New Roman"/>
          <w:sz w:val="24"/>
          <w:szCs w:val="24"/>
          <w:lang w:val="da-DK"/>
        </w:rPr>
        <w:t xml:space="preserve"> at opnå</w:t>
      </w:r>
      <w:r w:rsidRPr="00A06C86">
        <w:rPr>
          <w:rFonts w:ascii="Times New Roman" w:hAnsi="Times New Roman" w:cs="Times New Roman"/>
          <w:sz w:val="24"/>
          <w:szCs w:val="24"/>
          <w:lang w:val="da-DK"/>
        </w:rPr>
        <w:t xml:space="preserve"> personlige og sociale færdigheder, som medfører, at de bliver bedre i stand til at tage vare på sig selv og til at deltage i sociale fællesskaber.</w:t>
      </w:r>
      <w:r w:rsidR="00D14F8D" w:rsidRPr="00A06C86">
        <w:rPr>
          <w:rFonts w:ascii="Times New Roman" w:hAnsi="Times New Roman" w:cs="Times New Roman"/>
          <w:sz w:val="24"/>
          <w:szCs w:val="24"/>
          <w:lang w:val="da-DK"/>
        </w:rPr>
        <w:t xml:space="preserve"> </w:t>
      </w:r>
      <w:r w:rsidR="00764DD2" w:rsidRPr="00A06C86">
        <w:rPr>
          <w:rFonts w:ascii="Times New Roman" w:hAnsi="Times New Roman" w:cs="Times New Roman"/>
          <w:sz w:val="24"/>
          <w:szCs w:val="24"/>
          <w:lang w:val="da-DK"/>
        </w:rPr>
        <w:t>Borgerne</w:t>
      </w:r>
      <w:r w:rsidR="00D14F8D" w:rsidRPr="00A06C86">
        <w:rPr>
          <w:rFonts w:ascii="Times New Roman" w:hAnsi="Times New Roman" w:cs="Times New Roman"/>
          <w:sz w:val="24"/>
          <w:szCs w:val="24"/>
          <w:lang w:val="da-DK"/>
        </w:rPr>
        <w:t>s</w:t>
      </w:r>
      <w:r w:rsidR="00764DD2" w:rsidRPr="00A06C86">
        <w:rPr>
          <w:rFonts w:ascii="Times New Roman" w:hAnsi="Times New Roman" w:cs="Times New Roman"/>
          <w:sz w:val="24"/>
          <w:szCs w:val="24"/>
          <w:lang w:val="da-DK"/>
        </w:rPr>
        <w:t xml:space="preserve"> fortællinger viser</w:t>
      </w:r>
      <w:r w:rsidR="00D14F8D" w:rsidRPr="00A06C86">
        <w:rPr>
          <w:rFonts w:ascii="Times New Roman" w:hAnsi="Times New Roman" w:cs="Times New Roman"/>
          <w:sz w:val="24"/>
          <w:szCs w:val="24"/>
          <w:lang w:val="da-DK"/>
        </w:rPr>
        <w:t>,</w:t>
      </w:r>
      <w:r w:rsidR="00764DD2" w:rsidRPr="00A06C86">
        <w:rPr>
          <w:rFonts w:ascii="Times New Roman" w:hAnsi="Times New Roman" w:cs="Times New Roman"/>
          <w:sz w:val="24"/>
          <w:szCs w:val="24"/>
          <w:lang w:val="da-DK"/>
        </w:rPr>
        <w:t xml:space="preserve"> at de i</w:t>
      </w:r>
      <w:r w:rsidRPr="00A06C86">
        <w:rPr>
          <w:rFonts w:ascii="Times New Roman" w:hAnsi="Times New Roman" w:cs="Times New Roman"/>
          <w:sz w:val="24"/>
          <w:szCs w:val="24"/>
          <w:lang w:val="da-DK"/>
        </w:rPr>
        <w:t>gennem indsatsen</w:t>
      </w:r>
      <w:r w:rsidR="00764DD2" w:rsidRPr="00A06C86">
        <w:rPr>
          <w:rFonts w:ascii="Times New Roman" w:hAnsi="Times New Roman" w:cs="Times New Roman"/>
          <w:sz w:val="24"/>
          <w:szCs w:val="24"/>
          <w:lang w:val="da-DK"/>
        </w:rPr>
        <w:t xml:space="preserve"> får styrket</w:t>
      </w:r>
      <w:r w:rsidRPr="00A06C86">
        <w:rPr>
          <w:rFonts w:ascii="Times New Roman" w:hAnsi="Times New Roman" w:cs="Times New Roman"/>
          <w:sz w:val="24"/>
          <w:szCs w:val="24"/>
          <w:lang w:val="da-DK"/>
        </w:rPr>
        <w:t xml:space="preserve"> deres selvforhold, som gør, at</w:t>
      </w:r>
      <w:r w:rsidR="00764DD2" w:rsidRPr="00A06C86">
        <w:rPr>
          <w:rFonts w:ascii="Times New Roman" w:hAnsi="Times New Roman" w:cs="Times New Roman"/>
          <w:sz w:val="24"/>
          <w:szCs w:val="24"/>
          <w:lang w:val="da-DK"/>
        </w:rPr>
        <w:t xml:space="preserve"> de oplever</w:t>
      </w:r>
      <w:r w:rsidR="00D14F8D" w:rsidRPr="00A06C86">
        <w:rPr>
          <w:rFonts w:ascii="Times New Roman" w:hAnsi="Times New Roman" w:cs="Times New Roman"/>
          <w:sz w:val="24"/>
          <w:szCs w:val="24"/>
          <w:lang w:val="da-DK"/>
        </w:rPr>
        <w:t>,</w:t>
      </w:r>
      <w:r w:rsidR="00764DD2" w:rsidRPr="00A06C86">
        <w:rPr>
          <w:rFonts w:ascii="Times New Roman" w:hAnsi="Times New Roman" w:cs="Times New Roman"/>
          <w:sz w:val="24"/>
          <w:szCs w:val="24"/>
          <w:lang w:val="da-DK"/>
        </w:rPr>
        <w:t xml:space="preserve"> at</w:t>
      </w:r>
      <w:r w:rsidRPr="00A06C86">
        <w:rPr>
          <w:rFonts w:ascii="Times New Roman" w:hAnsi="Times New Roman" w:cs="Times New Roman"/>
          <w:sz w:val="24"/>
          <w:szCs w:val="24"/>
          <w:lang w:val="da-DK"/>
        </w:rPr>
        <w:t xml:space="preserve"> deres forudsætninger for at handle og kommunik</w:t>
      </w:r>
      <w:r w:rsidR="00D14F8D" w:rsidRPr="00A06C86">
        <w:rPr>
          <w:rFonts w:ascii="Times New Roman" w:hAnsi="Times New Roman" w:cs="Times New Roman"/>
          <w:sz w:val="24"/>
          <w:szCs w:val="24"/>
          <w:lang w:val="da-DK"/>
        </w:rPr>
        <w:t>ere videreudvikles</w:t>
      </w:r>
      <w:r w:rsidR="00764DD2" w:rsidRPr="00A06C86">
        <w:rPr>
          <w:rFonts w:ascii="Times New Roman" w:hAnsi="Times New Roman" w:cs="Times New Roman"/>
          <w:sz w:val="24"/>
          <w:szCs w:val="24"/>
          <w:lang w:val="da-DK"/>
        </w:rPr>
        <w:t xml:space="preserve">. </w:t>
      </w:r>
    </w:p>
    <w:p w:rsidR="00FF3705" w:rsidRPr="00A06C86" w:rsidRDefault="00FF3705" w:rsidP="00FF3705">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B</w:t>
      </w:r>
      <w:r w:rsidR="005174A3" w:rsidRPr="00A06C86">
        <w:rPr>
          <w:rFonts w:ascii="Times New Roman" w:hAnsi="Times New Roman" w:cs="Times New Roman"/>
          <w:sz w:val="24"/>
          <w:szCs w:val="24"/>
          <w:lang w:val="da-DK"/>
        </w:rPr>
        <w:t>orgerne</w:t>
      </w:r>
      <w:r w:rsidR="00DB7ED3" w:rsidRPr="00A06C86">
        <w:rPr>
          <w:rFonts w:ascii="Times New Roman" w:hAnsi="Times New Roman" w:cs="Times New Roman"/>
          <w:sz w:val="24"/>
          <w:szCs w:val="24"/>
          <w:lang w:val="da-DK"/>
        </w:rPr>
        <w:t xml:space="preserve"> erfare</w:t>
      </w:r>
      <w:r w:rsidRPr="00A06C86">
        <w:rPr>
          <w:rFonts w:ascii="Times New Roman" w:hAnsi="Times New Roman" w:cs="Times New Roman"/>
          <w:sz w:val="24"/>
          <w:szCs w:val="24"/>
          <w:lang w:val="da-DK"/>
        </w:rPr>
        <w:t>r desuden,</w:t>
      </w:r>
      <w:r w:rsidR="00DB7ED3" w:rsidRPr="00A06C86">
        <w:rPr>
          <w:rFonts w:ascii="Times New Roman" w:hAnsi="Times New Roman" w:cs="Times New Roman"/>
          <w:sz w:val="24"/>
          <w:szCs w:val="24"/>
          <w:lang w:val="da-DK"/>
        </w:rPr>
        <w:t xml:space="preserve"> at de</w:t>
      </w:r>
      <w:r w:rsidR="005174A3" w:rsidRPr="00A06C86">
        <w:rPr>
          <w:rFonts w:ascii="Times New Roman" w:hAnsi="Times New Roman" w:cs="Times New Roman"/>
          <w:sz w:val="24"/>
          <w:szCs w:val="24"/>
          <w:lang w:val="da-DK"/>
        </w:rPr>
        <w:t xml:space="preserve"> videreudvikler deres personlige færdigheder, idet de </w:t>
      </w:r>
      <w:r w:rsidR="00DB7ED3" w:rsidRPr="00A06C86">
        <w:rPr>
          <w:rFonts w:ascii="Times New Roman" w:hAnsi="Times New Roman" w:cs="Times New Roman"/>
          <w:sz w:val="24"/>
          <w:szCs w:val="24"/>
          <w:lang w:val="da-DK"/>
        </w:rPr>
        <w:t>fortæller</w:t>
      </w:r>
      <w:r w:rsidRPr="00A06C86">
        <w:rPr>
          <w:rFonts w:ascii="Times New Roman" w:hAnsi="Times New Roman" w:cs="Times New Roman"/>
          <w:sz w:val="24"/>
          <w:szCs w:val="24"/>
          <w:lang w:val="da-DK"/>
        </w:rPr>
        <w:t>,</w:t>
      </w:r>
      <w:r w:rsidR="00DB7ED3" w:rsidRPr="00A06C86">
        <w:rPr>
          <w:rFonts w:ascii="Times New Roman" w:hAnsi="Times New Roman" w:cs="Times New Roman"/>
          <w:sz w:val="24"/>
          <w:szCs w:val="24"/>
          <w:lang w:val="da-DK"/>
        </w:rPr>
        <w:t xml:space="preserve"> at de </w:t>
      </w:r>
      <w:r w:rsidR="005174A3" w:rsidRPr="00A06C86">
        <w:rPr>
          <w:rFonts w:ascii="Times New Roman" w:hAnsi="Times New Roman" w:cs="Times New Roman"/>
          <w:sz w:val="24"/>
          <w:szCs w:val="24"/>
          <w:lang w:val="da-DK"/>
        </w:rPr>
        <w:t>via indsatsen får en større selvindsigt</w:t>
      </w:r>
      <w:r w:rsidRPr="00A06C86">
        <w:rPr>
          <w:rFonts w:ascii="Times New Roman" w:hAnsi="Times New Roman" w:cs="Times New Roman"/>
          <w:sz w:val="24"/>
          <w:szCs w:val="24"/>
          <w:lang w:val="da-DK"/>
        </w:rPr>
        <w:t>.</w:t>
      </w:r>
      <w:r w:rsidR="005174A3"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Udover dette oplever de, at deres sociale kompetencer styrkes, da de i løbet af indsatsen via sparring med deres bostøtte bliver mere bevidste om, hvordan omgivelserne opfatter og reagerer på dem. Ifølge borgerne indebærer dette, at de bliver bedre til at interagere med andre mennesker. Dette kan begrundes ud fra, at borgerne via bostøtten opnår en tryghed og fortrolighed med de gældende sociale normer</w:t>
      </w:r>
      <w:r w:rsidR="00401871" w:rsidRPr="00A06C86">
        <w:rPr>
          <w:rFonts w:ascii="Times New Roman" w:hAnsi="Times New Roman" w:cs="Times New Roman"/>
          <w:sz w:val="24"/>
          <w:szCs w:val="24"/>
          <w:lang w:val="da-DK"/>
        </w:rPr>
        <w:t>, hvilket ydermere øger deres mulighed for at opnå anerkendelse i den solidariske sfære.</w:t>
      </w:r>
    </w:p>
    <w:p w:rsidR="00F779FE" w:rsidRPr="00A06C86" w:rsidRDefault="005174A3" w:rsidP="00DE1E6C">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Da borgerne i nogle tilfælde ikke længere har en tilknytning til arbejdsmarkedet eller har forladt en tidligere omgangskreds</w:t>
      </w:r>
      <w:r w:rsidR="00DB7ED3" w:rsidRPr="00A06C86">
        <w:rPr>
          <w:rFonts w:ascii="Times New Roman" w:hAnsi="Times New Roman" w:cs="Times New Roman"/>
          <w:sz w:val="24"/>
          <w:szCs w:val="24"/>
          <w:lang w:val="da-DK"/>
        </w:rPr>
        <w:t xml:space="preserve"> oplever de</w:t>
      </w:r>
      <w:r w:rsidR="00401871" w:rsidRPr="00A06C86">
        <w:rPr>
          <w:rFonts w:ascii="Times New Roman" w:hAnsi="Times New Roman" w:cs="Times New Roman"/>
          <w:sz w:val="24"/>
          <w:szCs w:val="24"/>
          <w:lang w:val="da-DK"/>
        </w:rPr>
        <w:t>,</w:t>
      </w:r>
      <w:r w:rsidR="00DB7ED3" w:rsidRPr="00A06C86">
        <w:rPr>
          <w:rFonts w:ascii="Times New Roman" w:hAnsi="Times New Roman" w:cs="Times New Roman"/>
          <w:sz w:val="24"/>
          <w:szCs w:val="24"/>
          <w:lang w:val="da-DK"/>
        </w:rPr>
        <w:t xml:space="preserve"> at det er af betydning</w:t>
      </w:r>
      <w:r w:rsidR="00401871" w:rsidRPr="00A06C86">
        <w:rPr>
          <w:rFonts w:ascii="Times New Roman" w:hAnsi="Times New Roman" w:cs="Times New Roman"/>
          <w:sz w:val="24"/>
          <w:szCs w:val="24"/>
          <w:lang w:val="da-DK"/>
        </w:rPr>
        <w:t>,</w:t>
      </w:r>
      <w:r w:rsidR="00DB7ED3" w:rsidRPr="00A06C86">
        <w:rPr>
          <w:rFonts w:ascii="Times New Roman" w:hAnsi="Times New Roman" w:cs="Times New Roman"/>
          <w:sz w:val="24"/>
          <w:szCs w:val="24"/>
          <w:lang w:val="da-DK"/>
        </w:rPr>
        <w:t xml:space="preserve"> at den profe</w:t>
      </w:r>
      <w:r w:rsidR="00401871" w:rsidRPr="00A06C86">
        <w:rPr>
          <w:rFonts w:ascii="Times New Roman" w:hAnsi="Times New Roman" w:cs="Times New Roman"/>
          <w:sz w:val="24"/>
          <w:szCs w:val="24"/>
          <w:lang w:val="da-DK"/>
        </w:rPr>
        <w:t>s</w:t>
      </w:r>
      <w:r w:rsidR="00DB7ED3" w:rsidRPr="00A06C86">
        <w:rPr>
          <w:rFonts w:ascii="Times New Roman" w:hAnsi="Times New Roman" w:cs="Times New Roman"/>
          <w:sz w:val="24"/>
          <w:szCs w:val="24"/>
          <w:lang w:val="da-DK"/>
        </w:rPr>
        <w:t>sionelle støtter dem til at deltage i andre sociale sammenhænge</w:t>
      </w:r>
      <w:r w:rsidRPr="00A06C86">
        <w:rPr>
          <w:rFonts w:ascii="Times New Roman" w:hAnsi="Times New Roman" w:cs="Times New Roman"/>
          <w:sz w:val="24"/>
          <w:szCs w:val="24"/>
          <w:lang w:val="da-DK"/>
        </w:rPr>
        <w:t>. I</w:t>
      </w:r>
      <w:r w:rsidR="00DB7ED3" w:rsidRPr="00A06C86">
        <w:rPr>
          <w:rFonts w:ascii="Times New Roman" w:hAnsi="Times New Roman" w:cs="Times New Roman"/>
          <w:sz w:val="24"/>
          <w:szCs w:val="24"/>
          <w:lang w:val="da-DK"/>
        </w:rPr>
        <w:t xml:space="preserve"> analyserne og den teoretiske </w:t>
      </w:r>
      <w:r w:rsidR="00FB5B4A" w:rsidRPr="00A06C86">
        <w:rPr>
          <w:rFonts w:ascii="Times New Roman" w:hAnsi="Times New Roman" w:cs="Times New Roman"/>
          <w:sz w:val="24"/>
          <w:szCs w:val="24"/>
          <w:lang w:val="da-DK"/>
        </w:rPr>
        <w:t>diskussion fremgår det</w:t>
      </w:r>
      <w:r w:rsidR="00401871" w:rsidRPr="00A06C86">
        <w:rPr>
          <w:rFonts w:ascii="Times New Roman" w:hAnsi="Times New Roman" w:cs="Times New Roman"/>
          <w:sz w:val="24"/>
          <w:szCs w:val="24"/>
          <w:lang w:val="da-DK"/>
        </w:rPr>
        <w:t>,</w:t>
      </w:r>
      <w:r w:rsidR="00FB5B4A" w:rsidRPr="00A06C86">
        <w:rPr>
          <w:rFonts w:ascii="Times New Roman" w:hAnsi="Times New Roman" w:cs="Times New Roman"/>
          <w:sz w:val="24"/>
          <w:szCs w:val="24"/>
          <w:lang w:val="da-DK"/>
        </w:rPr>
        <w:t xml:space="preserve"> at </w:t>
      </w:r>
      <w:r w:rsidR="00401871" w:rsidRPr="00A06C86">
        <w:rPr>
          <w:rFonts w:ascii="Times New Roman" w:hAnsi="Times New Roman" w:cs="Times New Roman"/>
          <w:sz w:val="24"/>
          <w:szCs w:val="24"/>
          <w:lang w:val="da-DK"/>
        </w:rPr>
        <w:t xml:space="preserve">borgerne oplever, at </w:t>
      </w:r>
      <w:r w:rsidR="00FB5B4A" w:rsidRPr="00A06C86">
        <w:rPr>
          <w:rFonts w:ascii="Times New Roman" w:hAnsi="Times New Roman" w:cs="Times New Roman"/>
          <w:sz w:val="24"/>
          <w:szCs w:val="24"/>
          <w:lang w:val="da-DK"/>
        </w:rPr>
        <w:t>indsa</w:t>
      </w:r>
      <w:r w:rsidR="00DB7ED3" w:rsidRPr="00A06C86">
        <w:rPr>
          <w:rFonts w:ascii="Times New Roman" w:hAnsi="Times New Roman" w:cs="Times New Roman"/>
          <w:sz w:val="24"/>
          <w:szCs w:val="24"/>
          <w:lang w:val="da-DK"/>
        </w:rPr>
        <w:t>t</w:t>
      </w:r>
      <w:r w:rsidR="00FB5B4A" w:rsidRPr="00A06C86">
        <w:rPr>
          <w:rFonts w:ascii="Times New Roman" w:hAnsi="Times New Roman" w:cs="Times New Roman"/>
          <w:sz w:val="24"/>
          <w:szCs w:val="24"/>
          <w:lang w:val="da-DK"/>
        </w:rPr>
        <w:t>s</w:t>
      </w:r>
      <w:r w:rsidR="00DB7ED3" w:rsidRPr="00A06C86">
        <w:rPr>
          <w:rFonts w:ascii="Times New Roman" w:hAnsi="Times New Roman" w:cs="Times New Roman"/>
          <w:sz w:val="24"/>
          <w:szCs w:val="24"/>
          <w:lang w:val="da-DK"/>
        </w:rPr>
        <w:t>en derfor har</w:t>
      </w:r>
      <w:r w:rsidRPr="00A06C86">
        <w:rPr>
          <w:rFonts w:ascii="Times New Roman" w:hAnsi="Times New Roman" w:cs="Times New Roman"/>
          <w:sz w:val="24"/>
          <w:szCs w:val="24"/>
          <w:lang w:val="da-DK"/>
        </w:rPr>
        <w:t xml:space="preserve"> afgørende betydning for borgernes</w:t>
      </w:r>
      <w:r w:rsidR="00DB7ED3" w:rsidRPr="00A06C86">
        <w:rPr>
          <w:rFonts w:ascii="Times New Roman" w:hAnsi="Times New Roman" w:cs="Times New Roman"/>
          <w:sz w:val="24"/>
          <w:szCs w:val="24"/>
          <w:lang w:val="da-DK"/>
        </w:rPr>
        <w:t xml:space="preserve"> deres</w:t>
      </w:r>
      <w:r w:rsidRPr="00A06C86">
        <w:rPr>
          <w:rFonts w:ascii="Times New Roman" w:hAnsi="Times New Roman" w:cs="Times New Roman"/>
          <w:sz w:val="24"/>
          <w:szCs w:val="24"/>
          <w:lang w:val="da-DK"/>
        </w:rPr>
        <w:t xml:space="preserve"> hverdagsliv, idet bostøttemedarbejderne</w:t>
      </w:r>
      <w:r w:rsidR="00DB7ED3" w:rsidRPr="00A06C86">
        <w:rPr>
          <w:rFonts w:ascii="Times New Roman" w:hAnsi="Times New Roman" w:cs="Times New Roman"/>
          <w:sz w:val="24"/>
          <w:szCs w:val="24"/>
          <w:lang w:val="da-DK"/>
        </w:rPr>
        <w:t xml:space="preserve"> ifølge borgerne</w:t>
      </w:r>
      <w:r w:rsidRPr="00A06C86">
        <w:rPr>
          <w:rFonts w:ascii="Times New Roman" w:hAnsi="Times New Roman" w:cs="Times New Roman"/>
          <w:sz w:val="24"/>
          <w:szCs w:val="24"/>
          <w:lang w:val="da-DK"/>
        </w:rPr>
        <w:t xml:space="preserve"> fremme</w:t>
      </w:r>
      <w:r w:rsidR="00401871" w:rsidRPr="00A06C86">
        <w:rPr>
          <w:rFonts w:ascii="Times New Roman" w:hAnsi="Times New Roman" w:cs="Times New Roman"/>
          <w:sz w:val="24"/>
          <w:szCs w:val="24"/>
          <w:lang w:val="da-DK"/>
        </w:rPr>
        <w:t>r</w:t>
      </w:r>
      <w:r w:rsidRPr="00A06C86">
        <w:rPr>
          <w:rFonts w:ascii="Times New Roman" w:hAnsi="Times New Roman" w:cs="Times New Roman"/>
          <w:sz w:val="24"/>
          <w:szCs w:val="24"/>
          <w:lang w:val="da-DK"/>
        </w:rPr>
        <w:t xml:space="preserve"> deres oplevelse af social værdsættelse i nye sammenhænge som fx støttecentre. </w:t>
      </w:r>
      <w:r w:rsidR="00401871" w:rsidRPr="00A06C86">
        <w:rPr>
          <w:rFonts w:ascii="Times New Roman" w:hAnsi="Times New Roman" w:cs="Times New Roman"/>
          <w:sz w:val="24"/>
          <w:szCs w:val="24"/>
          <w:lang w:val="da-DK"/>
        </w:rPr>
        <w:t>Nogle b</w:t>
      </w:r>
      <w:r w:rsidRPr="00A06C86">
        <w:rPr>
          <w:rFonts w:ascii="Times New Roman" w:hAnsi="Times New Roman" w:cs="Times New Roman"/>
          <w:sz w:val="24"/>
          <w:szCs w:val="24"/>
          <w:lang w:val="da-DK"/>
        </w:rPr>
        <w:t>orgerne</w:t>
      </w:r>
      <w:r w:rsidR="00FB5B4A" w:rsidRPr="00A06C86">
        <w:rPr>
          <w:rFonts w:ascii="Times New Roman" w:hAnsi="Times New Roman" w:cs="Times New Roman"/>
          <w:sz w:val="24"/>
          <w:szCs w:val="24"/>
          <w:lang w:val="da-DK"/>
        </w:rPr>
        <w:t xml:space="preserve"> oplever</w:t>
      </w:r>
      <w:r w:rsidR="00401871" w:rsidRPr="00A06C86">
        <w:rPr>
          <w:rFonts w:ascii="Times New Roman" w:hAnsi="Times New Roman" w:cs="Times New Roman"/>
          <w:sz w:val="24"/>
          <w:szCs w:val="24"/>
          <w:lang w:val="da-DK"/>
        </w:rPr>
        <w:t xml:space="preserve"> yderligere,</w:t>
      </w:r>
      <w:r w:rsidR="00FB5B4A" w:rsidRPr="00A06C86">
        <w:rPr>
          <w:rFonts w:ascii="Times New Roman" w:hAnsi="Times New Roman" w:cs="Times New Roman"/>
          <w:sz w:val="24"/>
          <w:szCs w:val="24"/>
          <w:lang w:val="da-DK"/>
        </w:rPr>
        <w:t xml:space="preserve"> at de igennem indsa</w:t>
      </w:r>
      <w:r w:rsidR="00DB7ED3" w:rsidRPr="00A06C86">
        <w:rPr>
          <w:rFonts w:ascii="Times New Roman" w:hAnsi="Times New Roman" w:cs="Times New Roman"/>
          <w:sz w:val="24"/>
          <w:szCs w:val="24"/>
          <w:lang w:val="da-DK"/>
        </w:rPr>
        <w:t>t</w:t>
      </w:r>
      <w:r w:rsidR="00FB5B4A" w:rsidRPr="00A06C86">
        <w:rPr>
          <w:rFonts w:ascii="Times New Roman" w:hAnsi="Times New Roman" w:cs="Times New Roman"/>
          <w:sz w:val="24"/>
          <w:szCs w:val="24"/>
          <w:lang w:val="da-DK"/>
        </w:rPr>
        <w:t>s</w:t>
      </w:r>
      <w:r w:rsidR="00DB7ED3" w:rsidRPr="00A06C86">
        <w:rPr>
          <w:rFonts w:ascii="Times New Roman" w:hAnsi="Times New Roman" w:cs="Times New Roman"/>
          <w:sz w:val="24"/>
          <w:szCs w:val="24"/>
          <w:lang w:val="da-DK"/>
        </w:rPr>
        <w:t xml:space="preserve">en får </w:t>
      </w:r>
      <w:r w:rsidRPr="00A06C86">
        <w:rPr>
          <w:rFonts w:ascii="Times New Roman" w:hAnsi="Times New Roman" w:cs="Times New Roman"/>
          <w:sz w:val="24"/>
          <w:szCs w:val="24"/>
          <w:lang w:val="da-DK"/>
        </w:rPr>
        <w:t xml:space="preserve">øget mulighed for at opnå social værdsættelse, da </w:t>
      </w:r>
      <w:r w:rsidR="00401871" w:rsidRPr="00A06C86">
        <w:rPr>
          <w:rFonts w:ascii="Times New Roman" w:hAnsi="Times New Roman" w:cs="Times New Roman"/>
          <w:sz w:val="24"/>
          <w:szCs w:val="24"/>
          <w:lang w:val="da-DK"/>
        </w:rPr>
        <w:t xml:space="preserve">deres </w:t>
      </w:r>
      <w:r w:rsidRPr="00A06C86">
        <w:rPr>
          <w:rFonts w:ascii="Times New Roman" w:hAnsi="Times New Roman" w:cs="Times New Roman"/>
          <w:sz w:val="24"/>
          <w:szCs w:val="24"/>
          <w:lang w:val="da-DK"/>
        </w:rPr>
        <w:t>bostøttemedarbejderen</w:t>
      </w:r>
      <w:r w:rsidR="00401871" w:rsidRPr="00A06C86">
        <w:rPr>
          <w:rFonts w:ascii="Times New Roman" w:hAnsi="Times New Roman" w:cs="Times New Roman"/>
          <w:sz w:val="24"/>
          <w:szCs w:val="24"/>
          <w:lang w:val="da-DK"/>
        </w:rPr>
        <w:t xml:space="preserve"> ifølge disse borgere</w:t>
      </w:r>
      <w:r w:rsidRPr="00A06C86">
        <w:rPr>
          <w:rFonts w:ascii="Times New Roman" w:hAnsi="Times New Roman" w:cs="Times New Roman"/>
          <w:sz w:val="24"/>
          <w:szCs w:val="24"/>
          <w:lang w:val="da-DK"/>
        </w:rPr>
        <w:t xml:space="preserve"> aflaster</w:t>
      </w:r>
      <w:r w:rsidR="00DB7ED3"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deres primære netværk, som førhen har støttet</w:t>
      </w:r>
      <w:r w:rsidR="00401871" w:rsidRPr="00A06C86">
        <w:rPr>
          <w:rFonts w:ascii="Times New Roman" w:hAnsi="Times New Roman" w:cs="Times New Roman"/>
          <w:sz w:val="24"/>
          <w:szCs w:val="24"/>
          <w:lang w:val="da-DK"/>
        </w:rPr>
        <w:t xml:space="preserve"> disse</w:t>
      </w:r>
      <w:r w:rsidRPr="00A06C86">
        <w:rPr>
          <w:rFonts w:ascii="Times New Roman" w:hAnsi="Times New Roman" w:cs="Times New Roman"/>
          <w:sz w:val="24"/>
          <w:szCs w:val="24"/>
          <w:lang w:val="da-DK"/>
        </w:rPr>
        <w:t xml:space="preserve"> borgerne i forhold til deres psykiske trivsel og praktiske gøremål. Borgerne</w:t>
      </w:r>
      <w:r w:rsidR="00DB7ED3" w:rsidRPr="00A06C86">
        <w:rPr>
          <w:rFonts w:ascii="Times New Roman" w:hAnsi="Times New Roman" w:cs="Times New Roman"/>
          <w:sz w:val="24"/>
          <w:szCs w:val="24"/>
          <w:lang w:val="da-DK"/>
        </w:rPr>
        <w:t xml:space="preserve"> oplever herved</w:t>
      </w:r>
      <w:r w:rsidR="00401871" w:rsidRPr="00A06C86">
        <w:rPr>
          <w:rFonts w:ascii="Times New Roman" w:hAnsi="Times New Roman" w:cs="Times New Roman"/>
          <w:sz w:val="24"/>
          <w:szCs w:val="24"/>
          <w:lang w:val="da-DK"/>
        </w:rPr>
        <w:t>,</w:t>
      </w:r>
      <w:r w:rsidR="00DB7ED3" w:rsidRPr="00A06C86">
        <w:rPr>
          <w:rFonts w:ascii="Times New Roman" w:hAnsi="Times New Roman" w:cs="Times New Roman"/>
          <w:sz w:val="24"/>
          <w:szCs w:val="24"/>
          <w:lang w:val="da-DK"/>
        </w:rPr>
        <w:t xml:space="preserve"> at de</w:t>
      </w:r>
      <w:r w:rsidR="00401871" w:rsidRPr="00A06C86">
        <w:rPr>
          <w:rFonts w:ascii="Times New Roman" w:hAnsi="Times New Roman" w:cs="Times New Roman"/>
          <w:sz w:val="24"/>
          <w:szCs w:val="24"/>
          <w:lang w:val="da-DK"/>
        </w:rPr>
        <w:t xml:space="preserve"> genvinder</w:t>
      </w:r>
      <w:r w:rsidRPr="00A06C86">
        <w:rPr>
          <w:rFonts w:ascii="Times New Roman" w:hAnsi="Times New Roman" w:cs="Times New Roman"/>
          <w:sz w:val="24"/>
          <w:szCs w:val="24"/>
          <w:lang w:val="da-DK"/>
        </w:rPr>
        <w:t xml:space="preserve"> deres værdighed i disse sociale kontekster, fordi de på grund af indsatsen</w:t>
      </w:r>
      <w:r w:rsidR="00DB7ED3" w:rsidRPr="00A06C86">
        <w:rPr>
          <w:rFonts w:ascii="Times New Roman" w:hAnsi="Times New Roman" w:cs="Times New Roman"/>
          <w:sz w:val="24"/>
          <w:szCs w:val="24"/>
          <w:lang w:val="da-DK"/>
        </w:rPr>
        <w:t xml:space="preserve"> oplever at blive</w:t>
      </w:r>
      <w:r w:rsidRPr="00A06C86">
        <w:rPr>
          <w:rFonts w:ascii="Times New Roman" w:hAnsi="Times New Roman" w:cs="Times New Roman"/>
          <w:sz w:val="24"/>
          <w:szCs w:val="24"/>
          <w:lang w:val="da-DK"/>
        </w:rPr>
        <w:t xml:space="preserve"> mere selvstændige og</w:t>
      </w:r>
      <w:r w:rsidR="00DB7ED3" w:rsidRPr="00A06C86">
        <w:rPr>
          <w:rFonts w:ascii="Times New Roman" w:hAnsi="Times New Roman" w:cs="Times New Roman"/>
          <w:sz w:val="24"/>
          <w:szCs w:val="24"/>
          <w:lang w:val="da-DK"/>
        </w:rPr>
        <w:t xml:space="preserve"> at få </w:t>
      </w:r>
      <w:r w:rsidRPr="00A06C86">
        <w:rPr>
          <w:rFonts w:ascii="Times New Roman" w:hAnsi="Times New Roman" w:cs="Times New Roman"/>
          <w:sz w:val="24"/>
          <w:szCs w:val="24"/>
          <w:lang w:val="da-DK"/>
        </w:rPr>
        <w:t>mere overskud til at have et mere almindeligt forhold til deres familie og venner</w:t>
      </w:r>
      <w:r w:rsidR="00DB7ED3" w:rsidRPr="00A06C86">
        <w:rPr>
          <w:rFonts w:ascii="Times New Roman" w:hAnsi="Times New Roman" w:cs="Times New Roman"/>
          <w:sz w:val="24"/>
          <w:szCs w:val="24"/>
          <w:lang w:val="da-DK"/>
        </w:rPr>
        <w:t xml:space="preserve">. </w:t>
      </w:r>
    </w:p>
    <w:p w:rsidR="006B08FE" w:rsidRPr="00A06C86" w:rsidRDefault="00DB7ED3" w:rsidP="00401871">
      <w:pPr>
        <w:spacing w:line="360" w:lineRule="auto"/>
        <w:rPr>
          <w:rFonts w:ascii="Times New Roman" w:hAnsi="Times New Roman" w:cs="Times New Roman"/>
          <w:sz w:val="24"/>
          <w:szCs w:val="24"/>
          <w:lang w:val="da-DK"/>
        </w:rPr>
      </w:pPr>
      <w:r w:rsidRPr="00A06C86">
        <w:rPr>
          <w:rFonts w:ascii="Times New Roman" w:hAnsi="Times New Roman" w:cs="Times New Roman"/>
          <w:sz w:val="24"/>
          <w:szCs w:val="24"/>
          <w:lang w:val="da-DK"/>
        </w:rPr>
        <w:t>Sammenfattende kan der konkluderes</w:t>
      </w:r>
      <w:r w:rsidR="0040187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 fire interviewede borgere</w:t>
      </w:r>
      <w:r w:rsidR="00401871" w:rsidRPr="00A06C86">
        <w:rPr>
          <w:rFonts w:ascii="Times New Roman" w:hAnsi="Times New Roman" w:cs="Times New Roman"/>
          <w:sz w:val="24"/>
          <w:szCs w:val="24"/>
          <w:lang w:val="da-DK"/>
        </w:rPr>
        <w:t>, på trods af de udfordringer som de møder i indsatsen, oplever, at den</w:t>
      </w:r>
      <w:r w:rsidRPr="00A06C86">
        <w:rPr>
          <w:rFonts w:ascii="Times New Roman" w:hAnsi="Times New Roman" w:cs="Times New Roman"/>
          <w:sz w:val="24"/>
          <w:szCs w:val="24"/>
          <w:lang w:val="da-DK"/>
        </w:rPr>
        <w:t xml:space="preserve"> er af betydning for deres hverdagsliv</w:t>
      </w:r>
      <w:r w:rsidR="0040187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da de oplever</w:t>
      </w:r>
      <w:r w:rsidR="00401871" w:rsidRPr="00A06C86">
        <w:rPr>
          <w:rFonts w:ascii="Times New Roman" w:hAnsi="Times New Roman" w:cs="Times New Roman"/>
          <w:sz w:val="24"/>
          <w:szCs w:val="24"/>
          <w:lang w:val="da-DK"/>
        </w:rPr>
        <w:t>,</w:t>
      </w:r>
      <w:r w:rsidRPr="00A06C86">
        <w:rPr>
          <w:rFonts w:ascii="Times New Roman" w:hAnsi="Times New Roman" w:cs="Times New Roman"/>
          <w:sz w:val="24"/>
          <w:szCs w:val="24"/>
          <w:lang w:val="da-DK"/>
        </w:rPr>
        <w:t xml:space="preserve"> at de i løbet a</w:t>
      </w:r>
      <w:r w:rsidR="00FB5B4A" w:rsidRPr="00A06C86">
        <w:rPr>
          <w:rFonts w:ascii="Times New Roman" w:hAnsi="Times New Roman" w:cs="Times New Roman"/>
          <w:sz w:val="24"/>
          <w:szCs w:val="24"/>
          <w:lang w:val="da-DK"/>
        </w:rPr>
        <w:t>f indsa</w:t>
      </w:r>
      <w:r w:rsidRPr="00A06C86">
        <w:rPr>
          <w:rFonts w:ascii="Times New Roman" w:hAnsi="Times New Roman" w:cs="Times New Roman"/>
          <w:sz w:val="24"/>
          <w:szCs w:val="24"/>
          <w:lang w:val="da-DK"/>
        </w:rPr>
        <w:t>t</w:t>
      </w:r>
      <w:r w:rsidR="00FB5B4A" w:rsidRPr="00A06C86">
        <w:rPr>
          <w:rFonts w:ascii="Times New Roman" w:hAnsi="Times New Roman" w:cs="Times New Roman"/>
          <w:sz w:val="24"/>
          <w:szCs w:val="24"/>
          <w:lang w:val="da-DK"/>
        </w:rPr>
        <w:t>s</w:t>
      </w:r>
      <w:r w:rsidR="00401871" w:rsidRPr="00A06C86">
        <w:rPr>
          <w:rFonts w:ascii="Times New Roman" w:hAnsi="Times New Roman" w:cs="Times New Roman"/>
          <w:sz w:val="24"/>
          <w:szCs w:val="24"/>
          <w:lang w:val="da-DK"/>
        </w:rPr>
        <w:t>en videreudvikl</w:t>
      </w:r>
      <w:r w:rsidRPr="00A06C86">
        <w:rPr>
          <w:rFonts w:ascii="Times New Roman" w:hAnsi="Times New Roman" w:cs="Times New Roman"/>
          <w:sz w:val="24"/>
          <w:szCs w:val="24"/>
          <w:lang w:val="da-DK"/>
        </w:rPr>
        <w:t xml:space="preserve">er deres sociale og personlige færdigheder </w:t>
      </w:r>
      <w:r w:rsidR="003A0810" w:rsidRPr="00A06C86">
        <w:rPr>
          <w:rFonts w:ascii="Times New Roman" w:hAnsi="Times New Roman" w:cs="Times New Roman"/>
          <w:sz w:val="24"/>
          <w:szCs w:val="24"/>
          <w:lang w:val="da-DK"/>
        </w:rPr>
        <w:t>og herigennem erfare</w:t>
      </w:r>
      <w:r w:rsidR="00401871" w:rsidRPr="00A06C86">
        <w:rPr>
          <w:rFonts w:ascii="Times New Roman" w:hAnsi="Times New Roman" w:cs="Times New Roman"/>
          <w:sz w:val="24"/>
          <w:szCs w:val="24"/>
          <w:lang w:val="da-DK"/>
        </w:rPr>
        <w:t>r, at de blive</w:t>
      </w:r>
      <w:r w:rsidR="003A0810" w:rsidRPr="00A06C86">
        <w:rPr>
          <w:rFonts w:ascii="Times New Roman" w:hAnsi="Times New Roman" w:cs="Times New Roman"/>
          <w:sz w:val="24"/>
          <w:szCs w:val="24"/>
          <w:lang w:val="da-DK"/>
        </w:rPr>
        <w:t xml:space="preserve"> bedre til at hån</w:t>
      </w:r>
      <w:r w:rsidR="00401871" w:rsidRPr="00A06C86">
        <w:rPr>
          <w:rFonts w:ascii="Times New Roman" w:hAnsi="Times New Roman" w:cs="Times New Roman"/>
          <w:sz w:val="24"/>
          <w:szCs w:val="24"/>
          <w:lang w:val="da-DK"/>
        </w:rPr>
        <w:t>d</w:t>
      </w:r>
      <w:r w:rsidR="003A0810" w:rsidRPr="00A06C86">
        <w:rPr>
          <w:rFonts w:ascii="Times New Roman" w:hAnsi="Times New Roman" w:cs="Times New Roman"/>
          <w:sz w:val="24"/>
          <w:szCs w:val="24"/>
          <w:lang w:val="da-DK"/>
        </w:rPr>
        <w:t>tere deres udfordringer i hverdagen.</w:t>
      </w:r>
    </w:p>
    <w:p w:rsidR="00877FD1" w:rsidRPr="00A06C86" w:rsidRDefault="00877FD1" w:rsidP="00401871">
      <w:pPr>
        <w:spacing w:line="360" w:lineRule="auto"/>
        <w:rPr>
          <w:rFonts w:ascii="Times New Roman" w:hAnsi="Times New Roman" w:cs="Times New Roman"/>
          <w:sz w:val="24"/>
          <w:szCs w:val="24"/>
          <w:lang w:val="da-DK"/>
        </w:rPr>
      </w:pPr>
      <w:r w:rsidRPr="00A06C86">
        <w:rPr>
          <w:rFonts w:ascii="Times New Roman" w:hAnsi="Times New Roman" w:cs="Times New Roman"/>
          <w:b/>
          <w:sz w:val="28"/>
          <w:szCs w:val="28"/>
          <w:lang w:val="da-DK"/>
        </w:rPr>
        <w:lastRenderedPageBreak/>
        <w:t>Kapitel 8</w:t>
      </w:r>
    </w:p>
    <w:p w:rsidR="00877FD1" w:rsidRPr="00A06C86" w:rsidRDefault="00877FD1" w:rsidP="00E319F6">
      <w:pPr>
        <w:spacing w:line="360" w:lineRule="auto"/>
        <w:jc w:val="both"/>
        <w:rPr>
          <w:rFonts w:ascii="Times New Roman" w:hAnsi="Times New Roman" w:cs="Times New Roman"/>
          <w:b/>
          <w:sz w:val="28"/>
          <w:szCs w:val="28"/>
          <w:lang w:val="da-DK"/>
        </w:rPr>
      </w:pPr>
      <w:r w:rsidRPr="00A06C86">
        <w:rPr>
          <w:rFonts w:ascii="Times New Roman" w:hAnsi="Times New Roman" w:cs="Times New Roman"/>
          <w:b/>
          <w:sz w:val="28"/>
          <w:szCs w:val="28"/>
          <w:lang w:val="da-DK"/>
        </w:rPr>
        <w:t>Litteraturliste</w:t>
      </w:r>
    </w:p>
    <w:p w:rsidR="00EE3634" w:rsidRPr="00A06C86" w:rsidRDefault="00463D57"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Ahlstrand, L. &amp; </w:t>
      </w:r>
      <w:r w:rsidR="00EE3634" w:rsidRPr="00A06C86">
        <w:rPr>
          <w:rFonts w:ascii="Times New Roman" w:hAnsi="Times New Roman" w:cs="Times New Roman"/>
          <w:sz w:val="24"/>
          <w:szCs w:val="24"/>
          <w:lang w:val="da-DK"/>
        </w:rPr>
        <w:t>Pihl,</w:t>
      </w:r>
      <w:r w:rsidRPr="00A06C86">
        <w:rPr>
          <w:rFonts w:ascii="Times New Roman" w:hAnsi="Times New Roman" w:cs="Times New Roman"/>
          <w:sz w:val="24"/>
          <w:szCs w:val="24"/>
          <w:lang w:val="da-DK"/>
        </w:rPr>
        <w:t xml:space="preserve"> </w:t>
      </w:r>
      <w:r w:rsidR="00EE3634" w:rsidRPr="00A06C86">
        <w:rPr>
          <w:rFonts w:ascii="Times New Roman" w:hAnsi="Times New Roman" w:cs="Times New Roman"/>
          <w:sz w:val="24"/>
          <w:szCs w:val="24"/>
          <w:lang w:val="da-DK"/>
        </w:rPr>
        <w:t xml:space="preserve">N. (2010): </w:t>
      </w:r>
      <w:r w:rsidR="00136922" w:rsidRPr="00A06C86">
        <w:rPr>
          <w:rFonts w:ascii="Times New Roman" w:hAnsi="Times New Roman" w:cs="Times New Roman"/>
          <w:i/>
          <w:sz w:val="24"/>
          <w:szCs w:val="24"/>
          <w:lang w:val="da-DK"/>
        </w:rPr>
        <w:t>Sund</w:t>
      </w:r>
      <w:r w:rsidR="00EE3634" w:rsidRPr="00A06C86">
        <w:rPr>
          <w:rFonts w:ascii="Times New Roman" w:hAnsi="Times New Roman" w:cs="Times New Roman"/>
          <w:i/>
          <w:sz w:val="24"/>
          <w:szCs w:val="24"/>
          <w:lang w:val="da-DK"/>
        </w:rPr>
        <w:t xml:space="preserve">heds-, social-, og </w:t>
      </w:r>
      <w:r w:rsidR="00226434" w:rsidRPr="00A06C86">
        <w:rPr>
          <w:rFonts w:ascii="Times New Roman" w:hAnsi="Times New Roman" w:cs="Times New Roman"/>
          <w:i/>
          <w:sz w:val="24"/>
          <w:szCs w:val="24"/>
          <w:lang w:val="da-DK"/>
        </w:rPr>
        <w:t>handicappolitik</w:t>
      </w:r>
      <w:r w:rsidR="00EE3634" w:rsidRPr="00A06C86">
        <w:rPr>
          <w:rFonts w:ascii="Times New Roman" w:hAnsi="Times New Roman" w:cs="Times New Roman"/>
          <w:i/>
          <w:sz w:val="24"/>
          <w:szCs w:val="24"/>
          <w:lang w:val="da-DK"/>
        </w:rPr>
        <w:t>,</w:t>
      </w:r>
      <w:r w:rsidR="00EE3634" w:rsidRPr="00A06C86">
        <w:rPr>
          <w:rFonts w:ascii="Times New Roman" w:hAnsi="Times New Roman" w:cs="Times New Roman"/>
          <w:sz w:val="24"/>
          <w:szCs w:val="24"/>
          <w:lang w:val="da-DK"/>
        </w:rPr>
        <w:t xml:space="preserve"> I: Eplov et. Al. (2010): </w:t>
      </w:r>
      <w:r w:rsidR="00EE3634" w:rsidRPr="00A06C86">
        <w:rPr>
          <w:rFonts w:ascii="Times New Roman" w:hAnsi="Times New Roman" w:cs="Times New Roman"/>
          <w:i/>
          <w:sz w:val="24"/>
          <w:szCs w:val="24"/>
          <w:lang w:val="da-DK"/>
        </w:rPr>
        <w:t>Psykiatrisk og psykosocial rehabilitering – en recoveryorienteret tilgang,</w:t>
      </w:r>
      <w:r w:rsidR="00EE3634" w:rsidRPr="00A06C86">
        <w:rPr>
          <w:rFonts w:ascii="Times New Roman" w:hAnsi="Times New Roman" w:cs="Times New Roman"/>
          <w:sz w:val="24"/>
          <w:szCs w:val="24"/>
          <w:lang w:val="da-DK"/>
        </w:rPr>
        <w:t xml:space="preserve"> 1. udgave, Munksgaard, København 2010</w:t>
      </w:r>
      <w:r w:rsidR="00EE3634" w:rsidRPr="00A06C86">
        <w:rPr>
          <w:rFonts w:ascii="Times New Roman" w:hAnsi="Times New Roman" w:cs="Times New Roman"/>
          <w:i/>
          <w:sz w:val="24"/>
          <w:szCs w:val="24"/>
          <w:lang w:val="da-DK"/>
        </w:rPr>
        <w:t xml:space="preserve"> </w:t>
      </w:r>
    </w:p>
    <w:p w:rsidR="00C27151" w:rsidRPr="00A06C86" w:rsidRDefault="00DC1485"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Bech-Jørgensen, B. (2003): </w:t>
      </w:r>
      <w:r w:rsidRPr="00A06C86">
        <w:rPr>
          <w:rFonts w:ascii="Times New Roman" w:hAnsi="Times New Roman" w:cs="Times New Roman"/>
          <w:i/>
          <w:sz w:val="24"/>
          <w:szCs w:val="24"/>
          <w:lang w:val="da-DK"/>
        </w:rPr>
        <w:t>Ruter og rytmer</w:t>
      </w:r>
      <w:r w:rsidR="00463D57"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w:t>
      </w:r>
      <w:r w:rsidRPr="00A06C86">
        <w:rPr>
          <w:rFonts w:ascii="Times New Roman" w:hAnsi="Times New Roman" w:cs="Times New Roman"/>
          <w:sz w:val="24"/>
          <w:szCs w:val="24"/>
          <w:lang w:val="da-DK"/>
        </w:rPr>
        <w:t>Hans Reitzels Forlag, København K</w:t>
      </w:r>
    </w:p>
    <w:p w:rsidR="004821F6" w:rsidRPr="00A06C86" w:rsidRDefault="004821F6"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Bengtsson, S. (2011): </w:t>
      </w:r>
      <w:r w:rsidRPr="00A06C86">
        <w:rPr>
          <w:rFonts w:ascii="Times New Roman" w:hAnsi="Times New Roman" w:cs="Times New Roman"/>
          <w:i/>
          <w:sz w:val="24"/>
          <w:szCs w:val="24"/>
          <w:lang w:val="da-DK"/>
        </w:rPr>
        <w:t>Danmark venter stadig på sin psykiatrireform</w:t>
      </w:r>
      <w:r w:rsidRPr="00A06C86">
        <w:rPr>
          <w:rFonts w:ascii="Times New Roman" w:hAnsi="Times New Roman" w:cs="Times New Roman"/>
          <w:sz w:val="24"/>
          <w:szCs w:val="24"/>
          <w:lang w:val="da-DK"/>
        </w:rPr>
        <w:t>, SFI- Det Nationale Forskningscenter for Velfærd, København</w:t>
      </w:r>
    </w:p>
    <w:p w:rsidR="00957A53" w:rsidRPr="00A06C86" w:rsidRDefault="00957A53"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Bengt</w:t>
      </w:r>
      <w:r w:rsidR="00463D57" w:rsidRPr="00A06C86">
        <w:rPr>
          <w:rFonts w:ascii="Times New Roman" w:hAnsi="Times New Roman" w:cs="Times New Roman"/>
          <w:sz w:val="24"/>
          <w:szCs w:val="24"/>
          <w:lang w:val="da-DK"/>
        </w:rPr>
        <w:t xml:space="preserve">sson, S. &amp; Røgeskov, M. (2012): </w:t>
      </w:r>
      <w:r w:rsidRPr="00A06C86">
        <w:rPr>
          <w:rFonts w:ascii="Times New Roman" w:hAnsi="Times New Roman" w:cs="Times New Roman"/>
          <w:i/>
          <w:sz w:val="24"/>
          <w:szCs w:val="24"/>
          <w:lang w:val="da-DK"/>
        </w:rPr>
        <w:t>Et liv i egen bolig</w:t>
      </w:r>
      <w:r w:rsidRPr="00A06C86">
        <w:rPr>
          <w:rFonts w:ascii="Times New Roman" w:hAnsi="Times New Roman" w:cs="Times New Roman"/>
          <w:sz w:val="24"/>
          <w:szCs w:val="24"/>
          <w:lang w:val="da-DK"/>
        </w:rPr>
        <w:t>, SFI- Det Nationale Forskningscenter for Velfærd, København</w:t>
      </w:r>
    </w:p>
    <w:p w:rsidR="00AD50CF" w:rsidRPr="00A06C86" w:rsidRDefault="0022643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Bengtsson, S., Jørgensen, H.E.D. &amp; Grønfeldt, S.T. (2013).: </w:t>
      </w:r>
      <w:r w:rsidRPr="00A06C86">
        <w:rPr>
          <w:rFonts w:ascii="Times New Roman" w:hAnsi="Times New Roman" w:cs="Times New Roman"/>
          <w:i/>
          <w:sz w:val="24"/>
          <w:szCs w:val="24"/>
          <w:lang w:val="da-DK"/>
        </w:rPr>
        <w:t>Sociale tilbud til mennesker med sindslidelser</w:t>
      </w:r>
      <w:r w:rsidRPr="00A06C86">
        <w:rPr>
          <w:rFonts w:ascii="Times New Roman" w:hAnsi="Times New Roman" w:cs="Times New Roman"/>
          <w:sz w:val="24"/>
          <w:szCs w:val="24"/>
          <w:lang w:val="da-DK"/>
        </w:rPr>
        <w:t>, SFI- Det Nationale Forskningscenter for Velfærd, København</w:t>
      </w:r>
    </w:p>
    <w:p w:rsidR="002D5344" w:rsidRPr="00A06C86" w:rsidRDefault="00463D57"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Bistrup, Inge (1993): </w:t>
      </w:r>
      <w:r w:rsidR="002D5344" w:rsidRPr="00A06C86">
        <w:rPr>
          <w:rFonts w:ascii="Times New Roman" w:hAnsi="Times New Roman" w:cs="Times New Roman"/>
          <w:i/>
          <w:sz w:val="24"/>
          <w:szCs w:val="24"/>
          <w:lang w:val="da-DK"/>
        </w:rPr>
        <w:t>Det er her det sker</w:t>
      </w:r>
      <w:r w:rsidRPr="00A06C86">
        <w:rPr>
          <w:rFonts w:ascii="Times New Roman" w:hAnsi="Times New Roman" w:cs="Times New Roman"/>
          <w:sz w:val="24"/>
          <w:szCs w:val="24"/>
          <w:lang w:val="da-DK"/>
        </w:rPr>
        <w:t>,</w:t>
      </w:r>
      <w:r w:rsidRPr="00A06C86">
        <w:rPr>
          <w:rFonts w:ascii="Times New Roman" w:hAnsi="Times New Roman" w:cs="Times New Roman"/>
          <w:i/>
          <w:sz w:val="24"/>
          <w:szCs w:val="24"/>
          <w:lang w:val="da-DK"/>
        </w:rPr>
        <w:t xml:space="preserve"> 4. rapport Projekt S</w:t>
      </w:r>
      <w:r w:rsidR="002D5344" w:rsidRPr="00A06C86">
        <w:rPr>
          <w:rFonts w:ascii="Times New Roman" w:hAnsi="Times New Roman" w:cs="Times New Roman"/>
          <w:i/>
          <w:sz w:val="24"/>
          <w:szCs w:val="24"/>
          <w:lang w:val="da-DK"/>
        </w:rPr>
        <w:t>ocialpsykiatri 15M</w:t>
      </w:r>
      <w:r w:rsidRPr="00A06C86">
        <w:rPr>
          <w:rFonts w:ascii="Times New Roman" w:hAnsi="Times New Roman" w:cs="Times New Roman"/>
          <w:i/>
          <w:sz w:val="24"/>
          <w:szCs w:val="24"/>
          <w:lang w:val="da-DK"/>
        </w:rPr>
        <w:t>,</w:t>
      </w:r>
      <w:r w:rsidR="002D5344" w:rsidRPr="00A06C86">
        <w:rPr>
          <w:rFonts w:ascii="Times New Roman" w:hAnsi="Times New Roman" w:cs="Times New Roman"/>
          <w:i/>
          <w:sz w:val="24"/>
          <w:szCs w:val="24"/>
          <w:lang w:val="da-DK"/>
        </w:rPr>
        <w:t xml:space="preserve"> </w:t>
      </w:r>
      <w:r w:rsidR="00226434" w:rsidRPr="00A06C86">
        <w:rPr>
          <w:rFonts w:ascii="Times New Roman" w:hAnsi="Times New Roman" w:cs="Times New Roman"/>
          <w:i/>
          <w:sz w:val="24"/>
          <w:szCs w:val="24"/>
          <w:lang w:val="da-DK"/>
        </w:rPr>
        <w:t>Socialministeriet,</w:t>
      </w:r>
      <w:r w:rsidR="002D5344" w:rsidRPr="00A06C86">
        <w:rPr>
          <w:rFonts w:ascii="Times New Roman" w:hAnsi="Times New Roman" w:cs="Times New Roman"/>
          <w:i/>
          <w:sz w:val="24"/>
          <w:szCs w:val="24"/>
          <w:lang w:val="da-DK"/>
        </w:rPr>
        <w:t xml:space="preserve"> </w:t>
      </w:r>
      <w:r w:rsidR="002D5344" w:rsidRPr="00A06C86">
        <w:rPr>
          <w:rFonts w:ascii="Times New Roman" w:hAnsi="Times New Roman" w:cs="Times New Roman"/>
          <w:sz w:val="24"/>
          <w:szCs w:val="24"/>
          <w:lang w:val="da-DK"/>
        </w:rPr>
        <w:t>SUS, Socialt udviklingscenter København 1993</w:t>
      </w:r>
    </w:p>
    <w:p w:rsidR="008B749D" w:rsidRPr="00A06C86" w:rsidRDefault="004821F6"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Bjerrum, M. (2008): </w:t>
      </w:r>
      <w:r w:rsidRPr="00A06C86">
        <w:rPr>
          <w:rFonts w:ascii="Times New Roman" w:hAnsi="Times New Roman" w:cs="Times New Roman"/>
          <w:i/>
          <w:sz w:val="24"/>
          <w:szCs w:val="24"/>
          <w:lang w:val="da-DK"/>
        </w:rPr>
        <w:t>Fra stat til amt- Dansk hospital</w:t>
      </w:r>
      <w:r w:rsidR="00D02262" w:rsidRPr="00A06C86">
        <w:rPr>
          <w:rFonts w:ascii="Times New Roman" w:hAnsi="Times New Roman" w:cs="Times New Roman"/>
          <w:i/>
          <w:sz w:val="24"/>
          <w:szCs w:val="24"/>
          <w:lang w:val="da-DK"/>
        </w:rPr>
        <w:t>s</w:t>
      </w:r>
      <w:r w:rsidRPr="00A06C86">
        <w:rPr>
          <w:rFonts w:ascii="Times New Roman" w:hAnsi="Times New Roman" w:cs="Times New Roman"/>
          <w:i/>
          <w:sz w:val="24"/>
          <w:szCs w:val="24"/>
          <w:lang w:val="da-DK"/>
        </w:rPr>
        <w:t>psykiatri 1930-1976</w:t>
      </w:r>
      <w:r w:rsidRPr="00A06C86">
        <w:rPr>
          <w:rFonts w:ascii="Times New Roman" w:hAnsi="Times New Roman" w:cs="Times New Roman"/>
          <w:sz w:val="24"/>
          <w:szCs w:val="24"/>
          <w:lang w:val="da-DK"/>
        </w:rPr>
        <w:t>, I: Krag</w:t>
      </w:r>
      <w:r w:rsidR="00C42C38" w:rsidRPr="00A06C86">
        <w:rPr>
          <w:rFonts w:ascii="Times New Roman" w:hAnsi="Times New Roman" w:cs="Times New Roman"/>
          <w:sz w:val="24"/>
          <w:szCs w:val="24"/>
          <w:lang w:val="da-DK"/>
        </w:rPr>
        <w:t xml:space="preserve">h, J.V. (red.) (2008): </w:t>
      </w:r>
      <w:r w:rsidR="00C42C38" w:rsidRPr="00A06C86">
        <w:rPr>
          <w:rFonts w:ascii="Times New Roman" w:hAnsi="Times New Roman" w:cs="Times New Roman"/>
          <w:i/>
          <w:sz w:val="24"/>
          <w:szCs w:val="24"/>
          <w:lang w:val="da-DK"/>
        </w:rPr>
        <w:t>Psykiatriens historie i Danmark</w:t>
      </w:r>
      <w:r w:rsidR="00C42C38" w:rsidRPr="00A06C86">
        <w:rPr>
          <w:rFonts w:ascii="Times New Roman" w:hAnsi="Times New Roman" w:cs="Times New Roman"/>
          <w:sz w:val="24"/>
          <w:szCs w:val="24"/>
          <w:lang w:val="da-DK"/>
        </w:rPr>
        <w:t>, 1. udgave, Hans Reitzels Forlag, København 2008</w:t>
      </w:r>
      <w:r w:rsidR="008B749D" w:rsidRPr="00A06C86">
        <w:rPr>
          <w:rFonts w:ascii="Times New Roman" w:hAnsi="Times New Roman" w:cs="Times New Roman"/>
          <w:sz w:val="24"/>
          <w:szCs w:val="24"/>
          <w:lang w:val="da-DK"/>
        </w:rPr>
        <w:t xml:space="preserve"> </w:t>
      </w:r>
    </w:p>
    <w:p w:rsidR="00E64C84" w:rsidRPr="00A06C86" w:rsidRDefault="00E64C8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Brinkmann, S. &amp; Tanggaard, L. (2010): </w:t>
      </w:r>
      <w:r w:rsidRPr="00A06C86">
        <w:rPr>
          <w:rFonts w:ascii="Times New Roman" w:hAnsi="Times New Roman" w:cs="Times New Roman"/>
          <w:i/>
          <w:sz w:val="24"/>
          <w:szCs w:val="24"/>
          <w:lang w:val="da-DK"/>
        </w:rPr>
        <w:t>Kvalitative metoder</w:t>
      </w:r>
      <w:r w:rsidR="003F673C" w:rsidRPr="00A06C86">
        <w:rPr>
          <w:rFonts w:ascii="Times New Roman" w:hAnsi="Times New Roman" w:cs="Times New Roman"/>
          <w:i/>
          <w:sz w:val="24"/>
          <w:szCs w:val="24"/>
          <w:lang w:val="da-DK"/>
        </w:rPr>
        <w:t>- En grundbog</w:t>
      </w:r>
      <w:r w:rsidRPr="00A06C86">
        <w:rPr>
          <w:rFonts w:ascii="Times New Roman" w:hAnsi="Times New Roman" w:cs="Times New Roman"/>
          <w:sz w:val="24"/>
          <w:szCs w:val="24"/>
          <w:lang w:val="da-DK"/>
        </w:rPr>
        <w:t>,</w:t>
      </w:r>
      <w:r w:rsidR="003F673C" w:rsidRPr="00A06C86">
        <w:rPr>
          <w:rFonts w:ascii="Times New Roman" w:hAnsi="Times New Roman" w:cs="Times New Roman"/>
          <w:sz w:val="24"/>
          <w:szCs w:val="24"/>
          <w:lang w:val="da-DK"/>
        </w:rPr>
        <w:t xml:space="preserve"> 1. udgave</w:t>
      </w:r>
      <w:r w:rsidRPr="00A06C86">
        <w:rPr>
          <w:rFonts w:ascii="Times New Roman" w:hAnsi="Times New Roman" w:cs="Times New Roman"/>
          <w:sz w:val="24"/>
          <w:szCs w:val="24"/>
          <w:lang w:val="da-DK"/>
        </w:rPr>
        <w:t xml:space="preserve"> Hans Reitzels Forlag, 2010</w:t>
      </w:r>
    </w:p>
    <w:p w:rsidR="00E64C84" w:rsidRPr="00A06C86" w:rsidRDefault="0022643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Bømler, T.U. (2000): </w:t>
      </w:r>
      <w:r w:rsidRPr="00A06C86">
        <w:rPr>
          <w:rFonts w:ascii="Times New Roman" w:hAnsi="Times New Roman" w:cs="Times New Roman"/>
          <w:i/>
          <w:sz w:val="24"/>
          <w:szCs w:val="24"/>
          <w:lang w:val="da-DK"/>
        </w:rPr>
        <w:t>Når samfundet udstøder</w:t>
      </w:r>
      <w:r w:rsidRPr="00A06C86">
        <w:rPr>
          <w:rFonts w:ascii="Times New Roman" w:hAnsi="Times New Roman" w:cs="Times New Roman"/>
          <w:sz w:val="24"/>
          <w:szCs w:val="24"/>
          <w:lang w:val="da-DK"/>
        </w:rPr>
        <w:t xml:space="preserve">. </w:t>
      </w:r>
      <w:r w:rsidR="00CD3989" w:rsidRPr="00A06C86">
        <w:rPr>
          <w:rFonts w:ascii="Times New Roman" w:hAnsi="Times New Roman" w:cs="Times New Roman"/>
          <w:sz w:val="24"/>
          <w:szCs w:val="24"/>
          <w:lang w:val="da-DK"/>
        </w:rPr>
        <w:t>1. udgave, Nordisk Forlag A/S, København</w:t>
      </w:r>
    </w:p>
    <w:p w:rsidR="00CA7F7D" w:rsidRPr="00A06C86" w:rsidRDefault="00912ABD"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Dyring, J. (2013): </w:t>
      </w:r>
      <w:r w:rsidRPr="00A06C86">
        <w:rPr>
          <w:rFonts w:ascii="Times New Roman" w:hAnsi="Times New Roman" w:cs="Times New Roman"/>
          <w:i/>
          <w:sz w:val="24"/>
          <w:szCs w:val="24"/>
          <w:lang w:val="da-DK"/>
        </w:rPr>
        <w:t>Udvikling i dansk socialretlig regulering</w:t>
      </w:r>
      <w:r w:rsidRPr="00A06C86">
        <w:rPr>
          <w:rFonts w:ascii="Times New Roman" w:hAnsi="Times New Roman" w:cs="Times New Roman"/>
          <w:sz w:val="24"/>
          <w:szCs w:val="24"/>
          <w:lang w:val="da-DK"/>
        </w:rPr>
        <w:t xml:space="preserve">, I: Guldager, J. &amp; Skytte, M. (red.) (2013): </w:t>
      </w:r>
      <w:r w:rsidRPr="00A06C86">
        <w:rPr>
          <w:rFonts w:ascii="Times New Roman" w:hAnsi="Times New Roman" w:cs="Times New Roman"/>
          <w:i/>
          <w:sz w:val="24"/>
          <w:szCs w:val="24"/>
          <w:lang w:val="da-DK"/>
        </w:rPr>
        <w:t>Socialt arbejde- teorier og perspektiver</w:t>
      </w:r>
      <w:r w:rsidRPr="00A06C86">
        <w:rPr>
          <w:rFonts w:ascii="Times New Roman" w:hAnsi="Times New Roman" w:cs="Times New Roman"/>
          <w:sz w:val="24"/>
          <w:szCs w:val="24"/>
          <w:lang w:val="da-DK"/>
        </w:rPr>
        <w:t>, 1. udgave, Akademisk Forlag, 2013</w:t>
      </w:r>
    </w:p>
    <w:p w:rsidR="00540495" w:rsidRPr="00A06C86" w:rsidRDefault="00CD3989" w:rsidP="00E319F6">
      <w:pPr>
        <w:spacing w:line="360" w:lineRule="auto"/>
        <w:jc w:val="both"/>
        <w:rPr>
          <w:rFonts w:ascii="Times New Roman" w:hAnsi="Times New Roman" w:cs="Times New Roman"/>
          <w:i/>
          <w:sz w:val="24"/>
          <w:szCs w:val="24"/>
          <w:lang w:val="da-DK"/>
        </w:rPr>
      </w:pPr>
      <w:r w:rsidRPr="00A06C86">
        <w:rPr>
          <w:rFonts w:ascii="Times New Roman" w:hAnsi="Times New Roman" w:cs="Times New Roman"/>
          <w:sz w:val="24"/>
          <w:szCs w:val="24"/>
          <w:lang w:val="da-DK"/>
        </w:rPr>
        <w:t xml:space="preserve">Greve (2012): </w:t>
      </w:r>
      <w:r w:rsidRPr="00A06C86">
        <w:rPr>
          <w:rFonts w:ascii="Times New Roman" w:hAnsi="Times New Roman" w:cs="Times New Roman"/>
          <w:i/>
          <w:sz w:val="24"/>
          <w:szCs w:val="24"/>
          <w:lang w:val="da-DK"/>
        </w:rPr>
        <w:t xml:space="preserve">Introduktion: Omkostninger ved et liv med svære sindslidelser, </w:t>
      </w:r>
      <w:r w:rsidRPr="00A06C86">
        <w:rPr>
          <w:rFonts w:ascii="Times New Roman" w:hAnsi="Times New Roman" w:cs="Times New Roman"/>
          <w:sz w:val="24"/>
          <w:szCs w:val="24"/>
          <w:lang w:val="da-DK"/>
        </w:rPr>
        <w:t>I: Greve et. al. (2012):</w:t>
      </w:r>
      <w:r w:rsidRPr="00A06C86">
        <w:rPr>
          <w:rFonts w:ascii="Times New Roman" w:hAnsi="Times New Roman" w:cs="Times New Roman"/>
          <w:i/>
          <w:sz w:val="24"/>
          <w:szCs w:val="24"/>
          <w:lang w:val="da-DK"/>
        </w:rPr>
        <w:t xml:space="preserve"> Et liv i peri</w:t>
      </w:r>
      <w:r w:rsidR="00C76C95" w:rsidRPr="00A06C86">
        <w:rPr>
          <w:rFonts w:ascii="Times New Roman" w:hAnsi="Times New Roman" w:cs="Times New Roman"/>
          <w:i/>
          <w:sz w:val="24"/>
          <w:szCs w:val="24"/>
          <w:lang w:val="da-DK"/>
        </w:rPr>
        <w:t xml:space="preserve">ferien – Levevilkår og samfundsdeltagelse blandt danskere med svære sindslidelser, </w:t>
      </w:r>
      <w:r w:rsidR="00C76C95" w:rsidRPr="00A06C86">
        <w:rPr>
          <w:rFonts w:ascii="Times New Roman" w:hAnsi="Times New Roman" w:cs="Times New Roman"/>
          <w:sz w:val="24"/>
          <w:szCs w:val="24"/>
          <w:lang w:val="da-DK"/>
        </w:rPr>
        <w:t>Rockwool Fondens Forskningsenhed og Syddansk Universitetsforlag Odense 2012</w:t>
      </w:r>
      <w:r w:rsidR="00C76C95" w:rsidRPr="00A06C86">
        <w:rPr>
          <w:rFonts w:ascii="Times New Roman" w:hAnsi="Times New Roman" w:cs="Times New Roman"/>
          <w:i/>
          <w:sz w:val="24"/>
          <w:szCs w:val="24"/>
          <w:lang w:val="da-DK"/>
        </w:rPr>
        <w:t xml:space="preserve"> </w:t>
      </w:r>
    </w:p>
    <w:p w:rsidR="0003293D" w:rsidRPr="00A06C86" w:rsidRDefault="0003293D" w:rsidP="00E319F6">
      <w:pPr>
        <w:spacing w:line="360" w:lineRule="auto"/>
        <w:jc w:val="both"/>
        <w:rPr>
          <w:rFonts w:ascii="Times New Roman" w:hAnsi="Times New Roman" w:cs="Times New Roman"/>
          <w:i/>
          <w:sz w:val="24"/>
          <w:szCs w:val="24"/>
          <w:lang w:val="da-DK"/>
        </w:rPr>
      </w:pPr>
      <w:r w:rsidRPr="00A06C86">
        <w:rPr>
          <w:rFonts w:ascii="Times New Roman" w:hAnsi="Times New Roman" w:cs="Times New Roman"/>
          <w:sz w:val="24"/>
          <w:szCs w:val="24"/>
          <w:lang w:val="da-DK"/>
        </w:rPr>
        <w:t xml:space="preserve">Hartmann, J. (2005): </w:t>
      </w:r>
      <w:r w:rsidRPr="00A06C86">
        <w:rPr>
          <w:rFonts w:ascii="Times New Roman" w:hAnsi="Times New Roman" w:cs="Times New Roman"/>
          <w:i/>
          <w:sz w:val="24"/>
          <w:szCs w:val="24"/>
          <w:lang w:val="da-DK"/>
        </w:rPr>
        <w:t>Funderet teori- Udvikling af teori på empirisk grund</w:t>
      </w:r>
      <w:r w:rsidRPr="00A06C86">
        <w:rPr>
          <w:rFonts w:ascii="Times New Roman" w:hAnsi="Times New Roman" w:cs="Times New Roman"/>
          <w:sz w:val="24"/>
          <w:szCs w:val="24"/>
          <w:lang w:val="da-DK"/>
        </w:rPr>
        <w:t>, 1.udgave, 2005 Alinea, København</w:t>
      </w:r>
    </w:p>
    <w:p w:rsidR="007343CB" w:rsidRPr="00A06C86" w:rsidRDefault="007343CB"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 xml:space="preserve">Holst, J. (2013): </w:t>
      </w:r>
      <w:r w:rsidRPr="00A06C86">
        <w:rPr>
          <w:rFonts w:ascii="Times New Roman" w:hAnsi="Times New Roman" w:cs="Times New Roman"/>
          <w:i/>
          <w:sz w:val="24"/>
          <w:szCs w:val="24"/>
          <w:lang w:val="da-DK"/>
        </w:rPr>
        <w:t>Socialpædagogik med mennesker med nedsat funktionsevne</w:t>
      </w:r>
      <w:r w:rsidRPr="00A06C86">
        <w:rPr>
          <w:rFonts w:ascii="Times New Roman" w:hAnsi="Times New Roman" w:cs="Times New Roman"/>
          <w:sz w:val="24"/>
          <w:szCs w:val="24"/>
          <w:lang w:val="da-DK"/>
        </w:rPr>
        <w:t xml:space="preserve">, I: Erlandsen, T. et al (red) (2013): </w:t>
      </w:r>
      <w:r w:rsidRPr="00A06C86">
        <w:rPr>
          <w:rFonts w:ascii="Times New Roman" w:hAnsi="Times New Roman" w:cs="Times New Roman"/>
          <w:i/>
          <w:sz w:val="24"/>
          <w:szCs w:val="24"/>
          <w:lang w:val="da-DK"/>
        </w:rPr>
        <w:t>Socialpædagogik- En grundbog</w:t>
      </w:r>
      <w:r w:rsidRPr="00A06C86">
        <w:rPr>
          <w:rFonts w:ascii="Times New Roman" w:hAnsi="Times New Roman" w:cs="Times New Roman"/>
          <w:sz w:val="24"/>
          <w:szCs w:val="24"/>
          <w:lang w:val="da-DK"/>
        </w:rPr>
        <w:t>,</w:t>
      </w:r>
      <w:r w:rsidR="003F673C" w:rsidRPr="00A06C86">
        <w:rPr>
          <w:rFonts w:ascii="Times New Roman" w:hAnsi="Times New Roman" w:cs="Times New Roman"/>
          <w:sz w:val="24"/>
          <w:szCs w:val="24"/>
          <w:lang w:val="da-DK"/>
        </w:rPr>
        <w:t xml:space="preserve"> 1.</w:t>
      </w:r>
      <w:r w:rsidR="00226434" w:rsidRPr="00A06C86">
        <w:rPr>
          <w:rFonts w:ascii="Times New Roman" w:hAnsi="Times New Roman" w:cs="Times New Roman"/>
          <w:sz w:val="24"/>
          <w:szCs w:val="24"/>
          <w:lang w:val="da-DK"/>
        </w:rPr>
        <w:t>udgave, Hans</w:t>
      </w:r>
      <w:r w:rsidRPr="00A06C86">
        <w:rPr>
          <w:rFonts w:ascii="Times New Roman" w:hAnsi="Times New Roman" w:cs="Times New Roman"/>
          <w:sz w:val="24"/>
          <w:szCs w:val="24"/>
          <w:lang w:val="da-DK"/>
        </w:rPr>
        <w:t xml:space="preserve"> Reitzels Forlag</w:t>
      </w:r>
    </w:p>
    <w:p w:rsidR="00583913" w:rsidRPr="00A06C86" w:rsidRDefault="00583913"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Honneth, A. (2003): </w:t>
      </w:r>
      <w:r w:rsidRPr="00A06C86">
        <w:rPr>
          <w:rFonts w:ascii="Times New Roman" w:hAnsi="Times New Roman" w:cs="Times New Roman"/>
          <w:i/>
          <w:sz w:val="24"/>
          <w:szCs w:val="24"/>
          <w:lang w:val="da-DK"/>
        </w:rPr>
        <w:t>Behovet for anerkendelse</w:t>
      </w:r>
      <w:r w:rsidRPr="00A06C86">
        <w:rPr>
          <w:rFonts w:ascii="Times New Roman" w:hAnsi="Times New Roman" w:cs="Times New Roman"/>
          <w:sz w:val="24"/>
          <w:szCs w:val="24"/>
          <w:lang w:val="da-DK"/>
        </w:rPr>
        <w:t>, Hans Reitzels Forlag, København</w:t>
      </w:r>
      <w:r w:rsidR="002F2AD4" w:rsidRPr="00A06C86">
        <w:rPr>
          <w:rFonts w:ascii="Times New Roman" w:hAnsi="Times New Roman" w:cs="Times New Roman"/>
          <w:sz w:val="24"/>
          <w:szCs w:val="24"/>
          <w:lang w:val="da-DK"/>
        </w:rPr>
        <w:t xml:space="preserve"> 2003</w:t>
      </w:r>
    </w:p>
    <w:p w:rsidR="00583913" w:rsidRPr="00A06C86" w:rsidRDefault="00583913"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Honneth, A. (2006): </w:t>
      </w:r>
      <w:r w:rsidRPr="00A06C86">
        <w:rPr>
          <w:rFonts w:ascii="Times New Roman" w:hAnsi="Times New Roman" w:cs="Times New Roman"/>
          <w:i/>
          <w:sz w:val="24"/>
          <w:szCs w:val="24"/>
          <w:lang w:val="da-DK"/>
        </w:rPr>
        <w:t>Kamp om anerkendelse- Sociale konflikters moralske grammatik</w:t>
      </w:r>
      <w:r w:rsidRPr="00A06C86">
        <w:rPr>
          <w:rFonts w:ascii="Times New Roman" w:hAnsi="Times New Roman" w:cs="Times New Roman"/>
          <w:sz w:val="24"/>
          <w:szCs w:val="24"/>
          <w:lang w:val="da-DK"/>
        </w:rPr>
        <w:t>, 1.udgave, H</w:t>
      </w:r>
      <w:r w:rsidR="00885469" w:rsidRPr="00A06C86">
        <w:rPr>
          <w:rFonts w:ascii="Times New Roman" w:hAnsi="Times New Roman" w:cs="Times New Roman"/>
          <w:sz w:val="24"/>
          <w:szCs w:val="24"/>
          <w:lang w:val="da-DK"/>
        </w:rPr>
        <w:t xml:space="preserve">ans Reitzels Forlag, København </w:t>
      </w:r>
      <w:r w:rsidRPr="00A06C86">
        <w:rPr>
          <w:rFonts w:ascii="Times New Roman" w:hAnsi="Times New Roman" w:cs="Times New Roman"/>
          <w:sz w:val="24"/>
          <w:szCs w:val="24"/>
          <w:lang w:val="da-DK"/>
        </w:rPr>
        <w:t>2006</w:t>
      </w:r>
    </w:p>
    <w:p w:rsidR="00636735" w:rsidRPr="00A06C86" w:rsidRDefault="005435BE" w:rsidP="00636735">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Hviid Jacobsen, M (2002)</w:t>
      </w:r>
      <w:r w:rsidR="00636735" w:rsidRPr="00A06C86">
        <w:rPr>
          <w:rFonts w:ascii="Times New Roman" w:hAnsi="Times New Roman" w:cs="Times New Roman"/>
          <w:sz w:val="24"/>
          <w:szCs w:val="24"/>
          <w:lang w:val="da-DK"/>
        </w:rPr>
        <w:t xml:space="preserve">: </w:t>
      </w:r>
      <w:r w:rsidR="00636735" w:rsidRPr="00A06C86">
        <w:rPr>
          <w:rFonts w:ascii="Times New Roman" w:hAnsi="Times New Roman" w:cs="Times New Roman"/>
          <w:i/>
          <w:sz w:val="24"/>
          <w:szCs w:val="24"/>
          <w:lang w:val="da-DK"/>
        </w:rPr>
        <w:t>Quo Vadis, Grounded Theory?- en sociologisk tilstandrapport over grounded theory og et forsøg på viderudvikling</w:t>
      </w:r>
      <w:r w:rsidR="00636735" w:rsidRPr="00A06C86">
        <w:rPr>
          <w:rFonts w:ascii="Times New Roman" w:hAnsi="Times New Roman" w:cs="Times New Roman"/>
          <w:sz w:val="24"/>
          <w:szCs w:val="24"/>
          <w:lang w:val="da-DK"/>
        </w:rPr>
        <w:t xml:space="preserve">, I: Hviid Jacobsen, M., Kristiansen, S. &amp; Prieur, A. (red.) (2002): </w:t>
      </w:r>
      <w:r w:rsidR="00636735" w:rsidRPr="00A06C86">
        <w:rPr>
          <w:rFonts w:ascii="Times New Roman" w:hAnsi="Times New Roman" w:cs="Times New Roman"/>
          <w:i/>
          <w:sz w:val="24"/>
          <w:szCs w:val="24"/>
          <w:lang w:val="da-DK"/>
        </w:rPr>
        <w:t>Liv, fortælling, tekst- Strejftog i kvalitativ sociologi</w:t>
      </w:r>
      <w:r w:rsidR="00636735" w:rsidRPr="00A06C86">
        <w:rPr>
          <w:rFonts w:ascii="Times New Roman" w:hAnsi="Times New Roman" w:cs="Times New Roman"/>
          <w:sz w:val="24"/>
          <w:szCs w:val="24"/>
          <w:lang w:val="da-DK"/>
        </w:rPr>
        <w:t>, Aalborg Universitetsforlag</w:t>
      </w:r>
    </w:p>
    <w:p w:rsidR="00B6453A" w:rsidRPr="00A06C86" w:rsidRDefault="00B6453A" w:rsidP="00636735">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Hviid Jacobsen, M. &amp; Kristiansen, S. (2014): </w:t>
      </w:r>
      <w:r w:rsidRPr="00A06C86">
        <w:rPr>
          <w:rFonts w:ascii="Times New Roman" w:hAnsi="Times New Roman" w:cs="Times New Roman"/>
          <w:i/>
          <w:sz w:val="24"/>
          <w:szCs w:val="24"/>
          <w:lang w:val="da-DK"/>
        </w:rPr>
        <w:t>Hverdagssociologiens variationer</w:t>
      </w:r>
      <w:r w:rsidRPr="00A06C86">
        <w:rPr>
          <w:rFonts w:ascii="Times New Roman" w:hAnsi="Times New Roman" w:cs="Times New Roman"/>
          <w:sz w:val="24"/>
          <w:szCs w:val="24"/>
          <w:lang w:val="da-DK"/>
        </w:rPr>
        <w:t xml:space="preserve"> I: Hviid Jacobsen, M. &amp; Kristiansen, S. (red.) (2014):</w:t>
      </w:r>
      <w:r w:rsidRPr="00A06C86">
        <w:rPr>
          <w:rFonts w:ascii="Times New Roman" w:hAnsi="Times New Roman" w:cs="Times New Roman"/>
          <w:i/>
          <w:sz w:val="24"/>
          <w:szCs w:val="24"/>
          <w:lang w:val="da-DK"/>
        </w:rPr>
        <w:t xml:space="preserve"> Hverdagslivet- Sociologier om det upåagtede</w:t>
      </w:r>
      <w:r w:rsidRPr="00A06C86">
        <w:rPr>
          <w:rFonts w:ascii="Times New Roman" w:hAnsi="Times New Roman" w:cs="Times New Roman"/>
          <w:sz w:val="24"/>
          <w:szCs w:val="24"/>
          <w:lang w:val="da-DK"/>
        </w:rPr>
        <w:t>, 2. udgave, Hans Reitzels Forlag, 2014</w:t>
      </w:r>
    </w:p>
    <w:p w:rsidR="00287A6C" w:rsidRPr="00A06C86" w:rsidRDefault="00287A6C"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Høilund, P. &amp; Juul, S. (2005): </w:t>
      </w:r>
      <w:r w:rsidRPr="00A06C86">
        <w:rPr>
          <w:rFonts w:ascii="Times New Roman" w:hAnsi="Times New Roman" w:cs="Times New Roman"/>
          <w:i/>
          <w:sz w:val="24"/>
          <w:szCs w:val="24"/>
          <w:lang w:val="da-DK"/>
        </w:rPr>
        <w:t>Anerkendelse og dømmekraft i socialt arbejde</w:t>
      </w:r>
      <w:r w:rsidRPr="00A06C86">
        <w:rPr>
          <w:rFonts w:ascii="Times New Roman" w:hAnsi="Times New Roman" w:cs="Times New Roman"/>
          <w:sz w:val="24"/>
          <w:szCs w:val="24"/>
          <w:lang w:val="da-DK"/>
        </w:rPr>
        <w:t>, 1.udgave, Hans Reitzels Forlag</w:t>
      </w:r>
    </w:p>
    <w:p w:rsidR="0009594C" w:rsidRPr="00A06C86" w:rsidRDefault="0022643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Jacobsen, B., Tanggaard, L. &amp; Brinkmann, S. </w:t>
      </w:r>
      <w:r w:rsidR="0009594C" w:rsidRPr="00A06C86">
        <w:rPr>
          <w:rFonts w:ascii="Times New Roman" w:hAnsi="Times New Roman" w:cs="Times New Roman"/>
          <w:sz w:val="24"/>
          <w:szCs w:val="24"/>
          <w:lang w:val="da-DK"/>
        </w:rPr>
        <w:t>S. (2010):</w:t>
      </w:r>
      <w:r w:rsidR="0009594C" w:rsidRPr="00A06C86">
        <w:rPr>
          <w:rFonts w:ascii="Times New Roman" w:hAnsi="Times New Roman" w:cs="Times New Roman"/>
          <w:i/>
          <w:sz w:val="24"/>
          <w:szCs w:val="24"/>
          <w:lang w:val="da-DK"/>
        </w:rPr>
        <w:t xml:space="preserve"> Fænomenologi</w:t>
      </w:r>
      <w:r w:rsidR="0009594C" w:rsidRPr="00A06C86">
        <w:rPr>
          <w:rFonts w:ascii="Times New Roman" w:hAnsi="Times New Roman" w:cs="Times New Roman"/>
          <w:sz w:val="24"/>
          <w:szCs w:val="24"/>
          <w:lang w:val="da-DK"/>
        </w:rPr>
        <w:t xml:space="preserve">, I: Brinkmann, S. &amp; Tanggaard, L. (2010): </w:t>
      </w:r>
      <w:r w:rsidR="0009594C" w:rsidRPr="00A06C86">
        <w:rPr>
          <w:rFonts w:ascii="Times New Roman" w:hAnsi="Times New Roman" w:cs="Times New Roman"/>
          <w:i/>
          <w:sz w:val="24"/>
          <w:szCs w:val="24"/>
          <w:lang w:val="da-DK"/>
        </w:rPr>
        <w:t>Kvalitative metoder</w:t>
      </w:r>
      <w:r w:rsidR="003F673C" w:rsidRPr="00A06C86">
        <w:rPr>
          <w:rFonts w:ascii="Times New Roman" w:hAnsi="Times New Roman" w:cs="Times New Roman"/>
          <w:i/>
          <w:sz w:val="24"/>
          <w:szCs w:val="24"/>
          <w:lang w:val="da-DK"/>
        </w:rPr>
        <w:t>- En grundbog</w:t>
      </w:r>
      <w:r w:rsidR="0009594C" w:rsidRPr="00A06C86">
        <w:rPr>
          <w:rFonts w:ascii="Times New Roman" w:hAnsi="Times New Roman" w:cs="Times New Roman"/>
          <w:sz w:val="24"/>
          <w:szCs w:val="24"/>
          <w:lang w:val="da-DK"/>
        </w:rPr>
        <w:t>,</w:t>
      </w:r>
      <w:r w:rsidR="003F673C" w:rsidRPr="00A06C86">
        <w:rPr>
          <w:rFonts w:ascii="Times New Roman" w:hAnsi="Times New Roman" w:cs="Times New Roman"/>
          <w:sz w:val="24"/>
          <w:szCs w:val="24"/>
          <w:lang w:val="da-DK"/>
        </w:rPr>
        <w:t xml:space="preserve"> 1. udgave,</w:t>
      </w:r>
      <w:r w:rsidR="0009594C" w:rsidRPr="00A06C86">
        <w:rPr>
          <w:rFonts w:ascii="Times New Roman" w:hAnsi="Times New Roman" w:cs="Times New Roman"/>
          <w:sz w:val="24"/>
          <w:szCs w:val="24"/>
          <w:lang w:val="da-DK"/>
        </w:rPr>
        <w:t xml:space="preserve"> Hans Reitzels Forlag</w:t>
      </w:r>
    </w:p>
    <w:p w:rsidR="00113C3E" w:rsidRPr="00A06C86" w:rsidRDefault="00113C3E"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Jensen, K.</w:t>
      </w:r>
      <w:r w:rsidR="00636735"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B. (2008): </w:t>
      </w:r>
      <w:r w:rsidRPr="00A06C86">
        <w:rPr>
          <w:rFonts w:ascii="Times New Roman" w:hAnsi="Times New Roman" w:cs="Times New Roman"/>
          <w:i/>
          <w:sz w:val="24"/>
          <w:szCs w:val="24"/>
          <w:lang w:val="da-DK"/>
        </w:rPr>
        <w:t>Psykosocialt handicap, indsats og behandling</w:t>
      </w:r>
      <w:r w:rsidRPr="00A06C86">
        <w:rPr>
          <w:rFonts w:ascii="Times New Roman" w:hAnsi="Times New Roman" w:cs="Times New Roman"/>
          <w:sz w:val="24"/>
          <w:szCs w:val="24"/>
          <w:lang w:val="da-DK"/>
        </w:rPr>
        <w:t xml:space="preserve">, I: Lihme, B. (red) (2008): </w:t>
      </w:r>
      <w:r w:rsidR="00226434" w:rsidRPr="00A06C86">
        <w:rPr>
          <w:rFonts w:ascii="Times New Roman" w:hAnsi="Times New Roman" w:cs="Times New Roman"/>
          <w:i/>
          <w:sz w:val="24"/>
          <w:szCs w:val="24"/>
          <w:lang w:val="da-DK"/>
        </w:rPr>
        <w:t>Invitation</w:t>
      </w:r>
      <w:r w:rsidRPr="00A06C86">
        <w:rPr>
          <w:rFonts w:ascii="Times New Roman" w:hAnsi="Times New Roman" w:cs="Times New Roman"/>
          <w:i/>
          <w:sz w:val="24"/>
          <w:szCs w:val="24"/>
          <w:lang w:val="da-DK"/>
        </w:rPr>
        <w:t xml:space="preserve"> til socialpsykiatri</w:t>
      </w:r>
      <w:r w:rsidRPr="00A06C86">
        <w:rPr>
          <w:rFonts w:ascii="Times New Roman" w:hAnsi="Times New Roman" w:cs="Times New Roman"/>
          <w:sz w:val="24"/>
          <w:szCs w:val="24"/>
          <w:lang w:val="da-DK"/>
        </w:rPr>
        <w:t xml:space="preserve">, </w:t>
      </w:r>
      <w:r w:rsidR="003F673C" w:rsidRPr="00A06C86">
        <w:rPr>
          <w:rFonts w:ascii="Times New Roman" w:hAnsi="Times New Roman" w:cs="Times New Roman"/>
          <w:sz w:val="24"/>
          <w:szCs w:val="24"/>
          <w:lang w:val="da-DK"/>
        </w:rPr>
        <w:t xml:space="preserve">1. udgave, </w:t>
      </w:r>
      <w:r w:rsidRPr="00A06C86">
        <w:rPr>
          <w:rFonts w:ascii="Times New Roman" w:hAnsi="Times New Roman" w:cs="Times New Roman"/>
          <w:sz w:val="24"/>
          <w:szCs w:val="24"/>
          <w:lang w:val="da-DK"/>
        </w:rPr>
        <w:t>Akademisk Forlag</w:t>
      </w:r>
    </w:p>
    <w:p w:rsidR="003F437B" w:rsidRPr="00A06C86" w:rsidRDefault="003F437B"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Jensen,</w:t>
      </w:r>
      <w:r w:rsidR="00463D57" w:rsidRPr="00A06C86">
        <w:rPr>
          <w:rFonts w:ascii="Times New Roman" w:hAnsi="Times New Roman" w:cs="Times New Roman"/>
          <w:sz w:val="24"/>
          <w:szCs w:val="24"/>
          <w:lang w:val="da-DK"/>
        </w:rPr>
        <w:t xml:space="preserve"> </w:t>
      </w:r>
      <w:r w:rsidR="00636735" w:rsidRPr="00A06C86">
        <w:rPr>
          <w:rFonts w:ascii="Times New Roman" w:hAnsi="Times New Roman" w:cs="Times New Roman"/>
          <w:sz w:val="24"/>
          <w:szCs w:val="24"/>
          <w:lang w:val="da-DK"/>
        </w:rPr>
        <w:t xml:space="preserve">N.R. &amp; </w:t>
      </w:r>
      <w:r w:rsidRPr="00A06C86">
        <w:rPr>
          <w:rFonts w:ascii="Times New Roman" w:hAnsi="Times New Roman" w:cs="Times New Roman"/>
          <w:sz w:val="24"/>
          <w:szCs w:val="24"/>
          <w:lang w:val="da-DK"/>
        </w:rPr>
        <w:t>Sørensen</w:t>
      </w:r>
      <w:r w:rsidR="00636735" w:rsidRPr="00A06C86">
        <w:rPr>
          <w:rFonts w:ascii="Times New Roman" w:hAnsi="Times New Roman" w:cs="Times New Roman"/>
          <w:sz w:val="24"/>
          <w:szCs w:val="24"/>
          <w:lang w:val="da-DK"/>
        </w:rPr>
        <w:t>, D.</w:t>
      </w:r>
      <w:r w:rsidRPr="00A06C86">
        <w:rPr>
          <w:rFonts w:ascii="Times New Roman" w:hAnsi="Times New Roman" w:cs="Times New Roman"/>
          <w:sz w:val="24"/>
          <w:szCs w:val="24"/>
          <w:lang w:val="da-DK"/>
        </w:rPr>
        <w:t xml:space="preserve"> (2012): </w:t>
      </w:r>
      <w:r w:rsidRPr="00A06C86">
        <w:rPr>
          <w:rFonts w:ascii="Times New Roman" w:hAnsi="Times New Roman" w:cs="Times New Roman"/>
          <w:i/>
          <w:sz w:val="24"/>
          <w:szCs w:val="24"/>
          <w:lang w:val="da-DK"/>
        </w:rPr>
        <w:t>Kan vi lære noget af historien? En handicaphistorisk fortælling om den samfundsmæssige indsats til mennesker med en fysisk og psykisk samt psykosociale funktionsnedsættelser fra cirka 1800 til omkring 2005.</w:t>
      </w:r>
      <w:r w:rsidRPr="00A06C86">
        <w:rPr>
          <w:rFonts w:ascii="Times New Roman" w:hAnsi="Times New Roman" w:cs="Times New Roman"/>
          <w:sz w:val="24"/>
          <w:szCs w:val="24"/>
          <w:lang w:val="da-DK"/>
        </w:rPr>
        <w:t xml:space="preserve"> København: Socialpædagogernes Landsforbund </w:t>
      </w:r>
    </w:p>
    <w:p w:rsidR="00E64C84" w:rsidRPr="00A06C86" w:rsidRDefault="00E64C8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Juul, S. (2012): </w:t>
      </w:r>
      <w:r w:rsidRPr="00A06C86">
        <w:rPr>
          <w:rFonts w:ascii="Times New Roman" w:hAnsi="Times New Roman" w:cs="Times New Roman"/>
          <w:i/>
          <w:sz w:val="24"/>
          <w:szCs w:val="24"/>
          <w:lang w:val="da-DK"/>
        </w:rPr>
        <w:t>Fænomenologi</w:t>
      </w:r>
      <w:r w:rsidRPr="00A06C86">
        <w:rPr>
          <w:rFonts w:ascii="Times New Roman" w:hAnsi="Times New Roman" w:cs="Times New Roman"/>
          <w:sz w:val="24"/>
          <w:szCs w:val="24"/>
          <w:lang w:val="da-DK"/>
        </w:rPr>
        <w:t>, I: Juul, S. &amp; Pedersen, K.</w:t>
      </w:r>
      <w:r w:rsidR="00636735"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 xml:space="preserve">B. (red.) (2012): </w:t>
      </w:r>
      <w:r w:rsidRPr="00A06C86">
        <w:rPr>
          <w:rFonts w:ascii="Times New Roman" w:hAnsi="Times New Roman" w:cs="Times New Roman"/>
          <w:i/>
          <w:sz w:val="24"/>
          <w:szCs w:val="24"/>
          <w:lang w:val="da-DK"/>
        </w:rPr>
        <w:t>Samfundsvidenskabernes videnskabsteori</w:t>
      </w:r>
      <w:r w:rsidR="003F673C" w:rsidRPr="00A06C86">
        <w:rPr>
          <w:rFonts w:ascii="Times New Roman" w:hAnsi="Times New Roman" w:cs="Times New Roman"/>
          <w:i/>
          <w:sz w:val="24"/>
          <w:szCs w:val="24"/>
          <w:lang w:val="da-DK"/>
        </w:rPr>
        <w:t>- En indføring</w:t>
      </w:r>
      <w:r w:rsidRPr="00A06C86">
        <w:rPr>
          <w:rFonts w:ascii="Times New Roman" w:hAnsi="Times New Roman" w:cs="Times New Roman"/>
          <w:sz w:val="24"/>
          <w:szCs w:val="24"/>
          <w:lang w:val="da-DK"/>
        </w:rPr>
        <w:t>,</w:t>
      </w:r>
      <w:r w:rsidR="003F673C" w:rsidRPr="00A06C86">
        <w:rPr>
          <w:rFonts w:ascii="Times New Roman" w:hAnsi="Times New Roman" w:cs="Times New Roman"/>
          <w:sz w:val="24"/>
          <w:szCs w:val="24"/>
          <w:lang w:val="da-DK"/>
        </w:rPr>
        <w:t xml:space="preserve"> 1. udgave,</w:t>
      </w:r>
      <w:r w:rsidRPr="00A06C86">
        <w:rPr>
          <w:rFonts w:ascii="Times New Roman" w:hAnsi="Times New Roman" w:cs="Times New Roman"/>
          <w:sz w:val="24"/>
          <w:szCs w:val="24"/>
          <w:lang w:val="da-DK"/>
        </w:rPr>
        <w:t xml:space="preserve"> Hans Reitzels Forlag</w:t>
      </w:r>
    </w:p>
    <w:p w:rsidR="00636735" w:rsidRPr="00A06C86" w:rsidRDefault="00636735" w:rsidP="00636735">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Juul, S. &amp; Pedersen, K. B. (2012): </w:t>
      </w:r>
      <w:r w:rsidRPr="00A06C86">
        <w:rPr>
          <w:rFonts w:ascii="Times New Roman" w:hAnsi="Times New Roman" w:cs="Times New Roman"/>
          <w:i/>
          <w:sz w:val="24"/>
          <w:szCs w:val="24"/>
          <w:lang w:val="da-DK"/>
        </w:rPr>
        <w:t>Hvorfor videnskabsteori?</w:t>
      </w:r>
      <w:r w:rsidRPr="00A06C86">
        <w:rPr>
          <w:rFonts w:ascii="Times New Roman" w:hAnsi="Times New Roman" w:cs="Times New Roman"/>
          <w:sz w:val="24"/>
          <w:szCs w:val="24"/>
          <w:lang w:val="da-DK"/>
        </w:rPr>
        <w:t xml:space="preserve"> I: Juul, S. &amp; Pedersen, K. B. (red.) (2012): </w:t>
      </w:r>
      <w:r w:rsidRPr="00A06C86">
        <w:rPr>
          <w:rFonts w:ascii="Times New Roman" w:hAnsi="Times New Roman" w:cs="Times New Roman"/>
          <w:i/>
          <w:sz w:val="24"/>
          <w:szCs w:val="24"/>
          <w:lang w:val="da-DK"/>
        </w:rPr>
        <w:t>Samfundsvidenskabernes videnskabsteori- En indføring</w:t>
      </w:r>
      <w:r w:rsidRPr="00A06C86">
        <w:rPr>
          <w:rFonts w:ascii="Times New Roman" w:hAnsi="Times New Roman" w:cs="Times New Roman"/>
          <w:sz w:val="24"/>
          <w:szCs w:val="24"/>
          <w:lang w:val="da-DK"/>
        </w:rPr>
        <w:t>, 1. udgave, Hans Reitzels Forlag</w:t>
      </w:r>
    </w:p>
    <w:p w:rsidR="00B94D26" w:rsidRPr="00A06C86" w:rsidRDefault="00135630" w:rsidP="00B94D2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Juul,</w:t>
      </w:r>
      <w:r w:rsidR="00B94D26" w:rsidRPr="00A06C86">
        <w:rPr>
          <w:rFonts w:ascii="Times New Roman" w:hAnsi="Times New Roman" w:cs="Times New Roman"/>
          <w:sz w:val="24"/>
          <w:szCs w:val="24"/>
          <w:lang w:val="da-DK"/>
        </w:rPr>
        <w:t xml:space="preserve"> S. (2012): </w:t>
      </w:r>
      <w:r w:rsidR="00B94D26" w:rsidRPr="00A06C86">
        <w:rPr>
          <w:rFonts w:ascii="Times New Roman" w:hAnsi="Times New Roman" w:cs="Times New Roman"/>
          <w:i/>
          <w:sz w:val="24"/>
          <w:szCs w:val="24"/>
          <w:lang w:val="da-DK"/>
        </w:rPr>
        <w:t>Nyere kritisk teori</w:t>
      </w:r>
      <w:r w:rsidR="00B94D26" w:rsidRPr="00A06C86">
        <w:rPr>
          <w:rFonts w:ascii="Times New Roman" w:hAnsi="Times New Roman" w:cs="Times New Roman"/>
          <w:sz w:val="24"/>
          <w:szCs w:val="24"/>
          <w:lang w:val="da-DK"/>
        </w:rPr>
        <w:t xml:space="preserve">, I: Juul, S. &amp; Pedersen, K. B. (red.) (2012): </w:t>
      </w:r>
      <w:r w:rsidR="00B94D26" w:rsidRPr="00A06C86">
        <w:rPr>
          <w:rFonts w:ascii="Times New Roman" w:hAnsi="Times New Roman" w:cs="Times New Roman"/>
          <w:i/>
          <w:sz w:val="24"/>
          <w:szCs w:val="24"/>
          <w:lang w:val="da-DK"/>
        </w:rPr>
        <w:t>Samfundsvidenskabernes videnskabsteori- En indføring</w:t>
      </w:r>
      <w:r w:rsidR="00B94D26" w:rsidRPr="00A06C86">
        <w:rPr>
          <w:rFonts w:ascii="Times New Roman" w:hAnsi="Times New Roman" w:cs="Times New Roman"/>
          <w:sz w:val="24"/>
          <w:szCs w:val="24"/>
          <w:lang w:val="da-DK"/>
        </w:rPr>
        <w:t>, 1. udgave, Hans Reitzels Forlag</w:t>
      </w:r>
    </w:p>
    <w:p w:rsidR="00287A6C" w:rsidRPr="00A06C86" w:rsidRDefault="00A10B1F"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Juul, S</w:t>
      </w:r>
      <w:r w:rsidR="00287A6C" w:rsidRPr="00A06C86">
        <w:rPr>
          <w:rFonts w:ascii="Times New Roman" w:hAnsi="Times New Roman" w:cs="Times New Roman"/>
          <w:sz w:val="24"/>
          <w:szCs w:val="24"/>
          <w:lang w:val="da-DK"/>
        </w:rPr>
        <w:t xml:space="preserve">. &amp; Riiskjær, E. (2012): </w:t>
      </w:r>
      <w:r w:rsidR="00287A6C" w:rsidRPr="00A06C86">
        <w:rPr>
          <w:rFonts w:ascii="Times New Roman" w:hAnsi="Times New Roman" w:cs="Times New Roman"/>
          <w:i/>
          <w:sz w:val="24"/>
          <w:szCs w:val="24"/>
          <w:lang w:val="da-DK"/>
        </w:rPr>
        <w:t>Fælles værdier i det sociale og sundhedsmæssige arbejde med socialt udsatte</w:t>
      </w:r>
      <w:r w:rsidR="00287A6C" w:rsidRPr="00A06C86">
        <w:rPr>
          <w:rFonts w:ascii="Times New Roman" w:hAnsi="Times New Roman" w:cs="Times New Roman"/>
          <w:sz w:val="24"/>
          <w:szCs w:val="24"/>
          <w:lang w:val="da-DK"/>
        </w:rPr>
        <w:t xml:space="preserve">, </w:t>
      </w:r>
      <w:r w:rsidR="00636735" w:rsidRPr="00A06C86">
        <w:rPr>
          <w:rFonts w:ascii="Times New Roman" w:hAnsi="Times New Roman" w:cs="Times New Roman"/>
          <w:sz w:val="24"/>
          <w:szCs w:val="24"/>
          <w:lang w:val="da-DK"/>
        </w:rPr>
        <w:t>Ministeriet for Sundhed og Forebyggelse, 2012</w:t>
      </w:r>
    </w:p>
    <w:p w:rsidR="00097A50" w:rsidRPr="00A06C86" w:rsidRDefault="00097A50"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Kvale, S. &amp; Brinkmann, S. (2009):</w:t>
      </w:r>
      <w:r w:rsidRPr="00A06C86">
        <w:rPr>
          <w:rFonts w:ascii="Times New Roman" w:hAnsi="Times New Roman" w:cs="Times New Roman"/>
          <w:i/>
          <w:sz w:val="24"/>
          <w:szCs w:val="24"/>
          <w:lang w:val="da-DK"/>
        </w:rPr>
        <w:t xml:space="preserve"> InterView- Introduktion til et håndværk</w:t>
      </w:r>
      <w:r w:rsidRPr="00A06C86">
        <w:rPr>
          <w:rFonts w:ascii="Times New Roman" w:hAnsi="Times New Roman" w:cs="Times New Roman"/>
          <w:sz w:val="24"/>
          <w:szCs w:val="24"/>
          <w:lang w:val="da-DK"/>
        </w:rPr>
        <w:t>, 2. udgave, Hans Reitzels Forlag, København, 2009</w:t>
      </w:r>
    </w:p>
    <w:p w:rsidR="00F079EC" w:rsidRPr="00A06C86" w:rsidRDefault="00F079EC"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Madsen, M.H., Hvenegaard, A. &amp; Fredslund, E.K. (2011): </w:t>
      </w:r>
      <w:r w:rsidRPr="00A06C86">
        <w:rPr>
          <w:rFonts w:ascii="Times New Roman" w:hAnsi="Times New Roman" w:cs="Times New Roman"/>
          <w:i/>
          <w:sz w:val="24"/>
          <w:szCs w:val="24"/>
          <w:lang w:val="da-DK"/>
        </w:rPr>
        <w:t>Opgaveudvikling på psykiatriområdet</w:t>
      </w:r>
      <w:r w:rsidRPr="00A06C86">
        <w:rPr>
          <w:rFonts w:ascii="Times New Roman" w:hAnsi="Times New Roman" w:cs="Times New Roman"/>
          <w:sz w:val="24"/>
          <w:szCs w:val="24"/>
          <w:lang w:val="da-DK"/>
        </w:rPr>
        <w:t>, Dansk Sundhedsinstitut, København</w:t>
      </w:r>
    </w:p>
    <w:p w:rsidR="00A20456" w:rsidRPr="00A06C86" w:rsidRDefault="00A20456"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Olsen, H. (2002): </w:t>
      </w:r>
      <w:r w:rsidRPr="00A06C86">
        <w:rPr>
          <w:rFonts w:ascii="Times New Roman" w:hAnsi="Times New Roman" w:cs="Times New Roman"/>
          <w:i/>
          <w:sz w:val="24"/>
          <w:szCs w:val="24"/>
          <w:lang w:val="da-DK"/>
        </w:rPr>
        <w:t>Kvalitative kvaler- Kvalitative metoder og danske kvalitative interviewundersøgelsers kvalitet</w:t>
      </w:r>
      <w:r w:rsidRPr="00A06C86">
        <w:rPr>
          <w:rFonts w:ascii="Times New Roman" w:hAnsi="Times New Roman" w:cs="Times New Roman"/>
          <w:sz w:val="24"/>
          <w:szCs w:val="24"/>
          <w:lang w:val="da-DK"/>
        </w:rPr>
        <w:t>, Akademisk Forlag A/S 2002</w:t>
      </w:r>
    </w:p>
    <w:p w:rsidR="00530671" w:rsidRPr="00A06C86" w:rsidRDefault="00530671" w:rsidP="00E319F6">
      <w:pPr>
        <w:spacing w:line="360" w:lineRule="auto"/>
        <w:jc w:val="both"/>
        <w:rPr>
          <w:rFonts w:ascii="Times New Roman" w:hAnsi="Times New Roman" w:cs="Times New Roman"/>
          <w:i/>
          <w:sz w:val="24"/>
          <w:szCs w:val="24"/>
          <w:lang w:val="da-DK"/>
        </w:rPr>
      </w:pPr>
      <w:r w:rsidRPr="00A06C86">
        <w:rPr>
          <w:rFonts w:ascii="Times New Roman" w:hAnsi="Times New Roman" w:cs="Times New Roman"/>
          <w:sz w:val="24"/>
          <w:szCs w:val="24"/>
          <w:lang w:val="da-DK"/>
        </w:rPr>
        <w:t>Petersen, K., Juliussen,</w:t>
      </w:r>
      <w:r w:rsidR="00463D57" w:rsidRPr="00A06C86">
        <w:rPr>
          <w:rFonts w:ascii="Times New Roman" w:hAnsi="Times New Roman" w:cs="Times New Roman"/>
          <w:sz w:val="24"/>
          <w:szCs w:val="24"/>
          <w:lang w:val="da-DK"/>
        </w:rPr>
        <w:t xml:space="preserve"> </w:t>
      </w:r>
      <w:r w:rsidRPr="00A06C86">
        <w:rPr>
          <w:rFonts w:ascii="Times New Roman" w:hAnsi="Times New Roman" w:cs="Times New Roman"/>
          <w:sz w:val="24"/>
          <w:szCs w:val="24"/>
          <w:lang w:val="da-DK"/>
        </w:rPr>
        <w:t>F.B.,</w:t>
      </w:r>
      <w:r w:rsidR="00463D57" w:rsidRPr="00A06C86">
        <w:rPr>
          <w:rFonts w:ascii="Times New Roman" w:hAnsi="Times New Roman" w:cs="Times New Roman"/>
          <w:sz w:val="24"/>
          <w:szCs w:val="24"/>
          <w:lang w:val="da-DK"/>
        </w:rPr>
        <w:t xml:space="preserve"> </w:t>
      </w:r>
      <w:r w:rsidR="00226434" w:rsidRPr="00A06C86">
        <w:rPr>
          <w:rFonts w:ascii="Times New Roman" w:hAnsi="Times New Roman" w:cs="Times New Roman"/>
          <w:sz w:val="24"/>
          <w:szCs w:val="24"/>
          <w:lang w:val="da-DK"/>
        </w:rPr>
        <w:t>Jensen, K</w:t>
      </w:r>
      <w:r w:rsidRPr="00A06C86">
        <w:rPr>
          <w:rFonts w:ascii="Times New Roman" w:hAnsi="Times New Roman" w:cs="Times New Roman"/>
          <w:sz w:val="24"/>
          <w:szCs w:val="24"/>
          <w:lang w:val="da-DK"/>
        </w:rPr>
        <w:t>. (201</w:t>
      </w:r>
      <w:r w:rsidR="003F08FA" w:rsidRPr="00A06C86">
        <w:rPr>
          <w:rFonts w:ascii="Times New Roman" w:hAnsi="Times New Roman" w:cs="Times New Roman"/>
          <w:sz w:val="24"/>
          <w:szCs w:val="24"/>
          <w:lang w:val="da-DK"/>
        </w:rPr>
        <w:t>0</w:t>
      </w:r>
      <w:r w:rsidRPr="00A06C86">
        <w:rPr>
          <w:rFonts w:ascii="Times New Roman" w:hAnsi="Times New Roman" w:cs="Times New Roman"/>
          <w:sz w:val="24"/>
          <w:szCs w:val="24"/>
          <w:lang w:val="da-DK"/>
        </w:rPr>
        <w:t>)</w:t>
      </w:r>
      <w:r w:rsidR="003F08FA" w:rsidRPr="00A06C86">
        <w:rPr>
          <w:rFonts w:ascii="Times New Roman" w:hAnsi="Times New Roman" w:cs="Times New Roman"/>
          <w:sz w:val="24"/>
          <w:szCs w:val="24"/>
          <w:lang w:val="da-DK"/>
        </w:rPr>
        <w:t xml:space="preserve">: </w:t>
      </w:r>
      <w:r w:rsidR="003F08FA" w:rsidRPr="00A06C86">
        <w:rPr>
          <w:rFonts w:ascii="Times New Roman" w:hAnsi="Times New Roman" w:cs="Times New Roman"/>
          <w:i/>
          <w:sz w:val="24"/>
          <w:szCs w:val="24"/>
          <w:lang w:val="da-DK"/>
        </w:rPr>
        <w:t xml:space="preserve">Sociale indsatser, </w:t>
      </w:r>
      <w:r w:rsidR="003F08FA" w:rsidRPr="00A06C86">
        <w:rPr>
          <w:rFonts w:ascii="Times New Roman" w:hAnsi="Times New Roman" w:cs="Times New Roman"/>
          <w:sz w:val="24"/>
          <w:szCs w:val="24"/>
          <w:lang w:val="da-DK"/>
        </w:rPr>
        <w:t>I:</w:t>
      </w:r>
      <w:r w:rsidR="00655FF9" w:rsidRPr="00A06C86">
        <w:rPr>
          <w:rFonts w:ascii="Times New Roman" w:hAnsi="Times New Roman" w:cs="Times New Roman"/>
          <w:sz w:val="24"/>
          <w:szCs w:val="24"/>
          <w:lang w:val="da-DK"/>
        </w:rPr>
        <w:t xml:space="preserve"> </w:t>
      </w:r>
      <w:r w:rsidR="003F08FA" w:rsidRPr="00A06C86">
        <w:rPr>
          <w:rFonts w:ascii="Times New Roman" w:hAnsi="Times New Roman" w:cs="Times New Roman"/>
          <w:sz w:val="24"/>
          <w:szCs w:val="24"/>
          <w:lang w:val="da-DK"/>
        </w:rPr>
        <w:t xml:space="preserve">Eplov et al (2010): </w:t>
      </w:r>
      <w:r w:rsidR="003F08FA" w:rsidRPr="00A06C86">
        <w:rPr>
          <w:rFonts w:ascii="Times New Roman" w:hAnsi="Times New Roman" w:cs="Times New Roman"/>
          <w:i/>
          <w:sz w:val="24"/>
          <w:szCs w:val="24"/>
          <w:lang w:val="da-DK"/>
        </w:rPr>
        <w:t>Psykiatrisk og psykosocial rehabilitering – en recoveryorienteret tilgang,</w:t>
      </w:r>
      <w:r w:rsidR="003F08FA" w:rsidRPr="00A06C86">
        <w:rPr>
          <w:rFonts w:ascii="Times New Roman" w:hAnsi="Times New Roman" w:cs="Times New Roman"/>
          <w:sz w:val="24"/>
          <w:szCs w:val="24"/>
          <w:lang w:val="da-DK"/>
        </w:rPr>
        <w:t xml:space="preserve"> 1. udgave, Munksgaard, København 2010</w:t>
      </w:r>
      <w:r w:rsidR="003F08FA" w:rsidRPr="00A06C86">
        <w:rPr>
          <w:rFonts w:ascii="Times New Roman" w:hAnsi="Times New Roman" w:cs="Times New Roman"/>
          <w:i/>
          <w:sz w:val="24"/>
          <w:szCs w:val="24"/>
          <w:lang w:val="da-DK"/>
        </w:rPr>
        <w:t xml:space="preserve"> </w:t>
      </w:r>
    </w:p>
    <w:p w:rsidR="00864936" w:rsidRPr="00A06C86" w:rsidRDefault="00864936"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Ramian, K.</w:t>
      </w:r>
      <w:r w:rsidR="00A10B1F" w:rsidRPr="00A06C86">
        <w:rPr>
          <w:rFonts w:ascii="Times New Roman" w:hAnsi="Times New Roman" w:cs="Times New Roman"/>
          <w:sz w:val="24"/>
          <w:szCs w:val="24"/>
          <w:lang w:val="da-DK"/>
        </w:rPr>
        <w:t xml:space="preserve"> &amp;</w:t>
      </w:r>
      <w:r w:rsidRPr="00A06C86">
        <w:rPr>
          <w:rFonts w:ascii="Times New Roman" w:hAnsi="Times New Roman" w:cs="Times New Roman"/>
          <w:sz w:val="24"/>
          <w:szCs w:val="24"/>
          <w:lang w:val="da-DK"/>
        </w:rPr>
        <w:t xml:space="preserve"> </w:t>
      </w:r>
      <w:r w:rsidR="00A10B1F" w:rsidRPr="00A06C86">
        <w:rPr>
          <w:rFonts w:ascii="Times New Roman" w:hAnsi="Times New Roman" w:cs="Times New Roman"/>
          <w:sz w:val="24"/>
          <w:szCs w:val="24"/>
          <w:lang w:val="da-DK"/>
        </w:rPr>
        <w:t xml:space="preserve">Ørtenblad, L. </w:t>
      </w:r>
      <w:r w:rsidRPr="00A06C86">
        <w:rPr>
          <w:rFonts w:ascii="Times New Roman" w:hAnsi="Times New Roman" w:cs="Times New Roman"/>
          <w:sz w:val="24"/>
          <w:szCs w:val="24"/>
          <w:lang w:val="da-DK"/>
        </w:rPr>
        <w:t xml:space="preserve">(2000): </w:t>
      </w:r>
      <w:r w:rsidRPr="00A06C86">
        <w:rPr>
          <w:rFonts w:ascii="Times New Roman" w:hAnsi="Times New Roman" w:cs="Times New Roman"/>
          <w:i/>
          <w:sz w:val="24"/>
          <w:szCs w:val="24"/>
          <w:lang w:val="da-DK"/>
        </w:rPr>
        <w:t>Rummelighed i bostøtten</w:t>
      </w:r>
      <w:r w:rsidR="00A10B1F" w:rsidRPr="00A06C86">
        <w:rPr>
          <w:rFonts w:ascii="Times New Roman" w:hAnsi="Times New Roman" w:cs="Times New Roman"/>
          <w:i/>
          <w:sz w:val="24"/>
          <w:szCs w:val="24"/>
          <w:lang w:val="da-DK"/>
        </w:rPr>
        <w:t>- Resultater fra et vidensskabende netværk om adskillelser og tilknytninger i samarbejdet med sindslidende</w:t>
      </w:r>
      <w:r w:rsidR="00A10B1F" w:rsidRPr="00A06C86">
        <w:rPr>
          <w:rFonts w:ascii="Times New Roman" w:hAnsi="Times New Roman" w:cs="Times New Roman"/>
          <w:sz w:val="24"/>
          <w:szCs w:val="24"/>
          <w:lang w:val="da-DK"/>
        </w:rPr>
        <w:t>, Videnscenter for Socialpsykiatri, juni 2000</w:t>
      </w:r>
    </w:p>
    <w:p w:rsidR="00304187" w:rsidRPr="00A06C86" w:rsidRDefault="00F079EC"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Regeringens udvalg om psykiatri (Psykiatriudvalget) (2013): </w:t>
      </w:r>
      <w:r w:rsidRPr="00A06C86">
        <w:rPr>
          <w:rFonts w:ascii="Times New Roman" w:hAnsi="Times New Roman" w:cs="Times New Roman"/>
          <w:i/>
          <w:sz w:val="24"/>
          <w:szCs w:val="24"/>
          <w:lang w:val="da-DK"/>
        </w:rPr>
        <w:t>En moderne, åben og inkluderende indsats for mennesker med psykiske lidelser</w:t>
      </w:r>
      <w:r w:rsidRPr="00A06C86">
        <w:rPr>
          <w:rFonts w:ascii="Times New Roman" w:hAnsi="Times New Roman" w:cs="Times New Roman"/>
          <w:sz w:val="24"/>
          <w:szCs w:val="24"/>
          <w:lang w:val="da-DK"/>
        </w:rPr>
        <w:t>, Ministeriet for Sundhed og Forebyggelse, 2013</w:t>
      </w:r>
    </w:p>
    <w:p w:rsidR="00C27151" w:rsidRPr="00A06C86" w:rsidRDefault="00C2715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Sørensen, D. (2013): </w:t>
      </w:r>
      <w:r w:rsidRPr="00A06C86">
        <w:rPr>
          <w:rFonts w:ascii="Times New Roman" w:hAnsi="Times New Roman" w:cs="Times New Roman"/>
          <w:i/>
          <w:sz w:val="24"/>
          <w:szCs w:val="24"/>
          <w:lang w:val="da-DK"/>
        </w:rPr>
        <w:t>Mennesk</w:t>
      </w:r>
      <w:r w:rsidR="00F16D2A" w:rsidRPr="00A06C86">
        <w:rPr>
          <w:rFonts w:ascii="Times New Roman" w:hAnsi="Times New Roman" w:cs="Times New Roman"/>
          <w:i/>
          <w:sz w:val="24"/>
          <w:szCs w:val="24"/>
          <w:lang w:val="da-DK"/>
        </w:rPr>
        <w:t>er med funktionsnedsættelse- ink</w:t>
      </w:r>
      <w:r w:rsidRPr="00A06C86">
        <w:rPr>
          <w:rFonts w:ascii="Times New Roman" w:hAnsi="Times New Roman" w:cs="Times New Roman"/>
          <w:i/>
          <w:sz w:val="24"/>
          <w:szCs w:val="24"/>
          <w:lang w:val="da-DK"/>
        </w:rPr>
        <w:t>lusion og deltagelse</w:t>
      </w:r>
      <w:r w:rsidRPr="00A06C86">
        <w:rPr>
          <w:rFonts w:ascii="Times New Roman" w:hAnsi="Times New Roman" w:cs="Times New Roman"/>
          <w:sz w:val="24"/>
          <w:szCs w:val="24"/>
          <w:lang w:val="da-DK"/>
        </w:rPr>
        <w:t xml:space="preserve">, I: Erlandsen, T. et al (red) (2013): </w:t>
      </w:r>
      <w:r w:rsidRPr="00A06C86">
        <w:rPr>
          <w:rFonts w:ascii="Times New Roman" w:hAnsi="Times New Roman" w:cs="Times New Roman"/>
          <w:i/>
          <w:sz w:val="24"/>
          <w:szCs w:val="24"/>
          <w:lang w:val="da-DK"/>
        </w:rPr>
        <w:t>Socialpædagogik- En grundbog</w:t>
      </w:r>
      <w:r w:rsidRPr="00A06C86">
        <w:rPr>
          <w:rFonts w:ascii="Times New Roman" w:hAnsi="Times New Roman" w:cs="Times New Roman"/>
          <w:sz w:val="24"/>
          <w:szCs w:val="24"/>
          <w:lang w:val="da-DK"/>
        </w:rPr>
        <w:t>,</w:t>
      </w:r>
      <w:r w:rsidR="003F673C" w:rsidRPr="00A06C86">
        <w:rPr>
          <w:rFonts w:ascii="Times New Roman" w:hAnsi="Times New Roman" w:cs="Times New Roman"/>
          <w:sz w:val="24"/>
          <w:szCs w:val="24"/>
          <w:lang w:val="da-DK"/>
        </w:rPr>
        <w:t xml:space="preserve"> 1. udgave,</w:t>
      </w:r>
      <w:r w:rsidRPr="00A06C86">
        <w:rPr>
          <w:rFonts w:ascii="Times New Roman" w:hAnsi="Times New Roman" w:cs="Times New Roman"/>
          <w:sz w:val="24"/>
          <w:szCs w:val="24"/>
          <w:lang w:val="da-DK"/>
        </w:rPr>
        <w:t xml:space="preserve"> Hans Reitzels Forlag</w:t>
      </w:r>
    </w:p>
    <w:p w:rsidR="008B749D" w:rsidRPr="00A06C86" w:rsidRDefault="00F16D2A"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Thagaard, T. (2004): </w:t>
      </w:r>
      <w:r w:rsidRPr="00A06C86">
        <w:rPr>
          <w:rFonts w:ascii="Times New Roman" w:hAnsi="Times New Roman" w:cs="Times New Roman"/>
          <w:i/>
          <w:sz w:val="24"/>
          <w:szCs w:val="24"/>
          <w:lang w:val="da-DK"/>
        </w:rPr>
        <w:t>Systematik og indlevelse</w:t>
      </w:r>
      <w:r w:rsidRPr="00A06C86">
        <w:rPr>
          <w:rFonts w:ascii="Times New Roman" w:hAnsi="Times New Roman" w:cs="Times New Roman"/>
          <w:sz w:val="24"/>
          <w:szCs w:val="24"/>
          <w:lang w:val="da-DK"/>
        </w:rPr>
        <w:t>, Akademisk Forlag, 2004</w:t>
      </w:r>
    </w:p>
    <w:p w:rsidR="00655FF9" w:rsidRPr="00A06C86" w:rsidRDefault="00655FF9"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Willig, R. (2003): </w:t>
      </w:r>
      <w:r w:rsidRPr="00A06C86">
        <w:rPr>
          <w:rFonts w:ascii="Times New Roman" w:hAnsi="Times New Roman" w:cs="Times New Roman"/>
          <w:i/>
          <w:sz w:val="24"/>
          <w:szCs w:val="24"/>
          <w:lang w:val="da-DK"/>
        </w:rPr>
        <w:t>Indledning</w:t>
      </w:r>
      <w:r w:rsidRPr="00A06C86">
        <w:rPr>
          <w:rFonts w:ascii="Times New Roman" w:hAnsi="Times New Roman" w:cs="Times New Roman"/>
          <w:sz w:val="24"/>
          <w:szCs w:val="24"/>
          <w:lang w:val="da-DK"/>
        </w:rPr>
        <w:t xml:space="preserve">, I: Honneth, A. (2003): </w:t>
      </w:r>
      <w:r w:rsidRPr="00A06C86">
        <w:rPr>
          <w:rFonts w:ascii="Times New Roman" w:hAnsi="Times New Roman" w:cs="Times New Roman"/>
          <w:i/>
          <w:sz w:val="24"/>
          <w:szCs w:val="24"/>
          <w:lang w:val="da-DK"/>
        </w:rPr>
        <w:t>Behovet for anerkendelse</w:t>
      </w:r>
      <w:r w:rsidRPr="00A06C86">
        <w:rPr>
          <w:rFonts w:ascii="Times New Roman" w:hAnsi="Times New Roman" w:cs="Times New Roman"/>
          <w:sz w:val="24"/>
          <w:szCs w:val="24"/>
          <w:lang w:val="da-DK"/>
        </w:rPr>
        <w:t>, Hans Reitzels Forlag, København 2003</w:t>
      </w:r>
    </w:p>
    <w:p w:rsidR="00655FF9" w:rsidRPr="00A06C86" w:rsidRDefault="00655FF9"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Willig, R. (2006): </w:t>
      </w:r>
      <w:r w:rsidR="002C510E" w:rsidRPr="00A06C86">
        <w:rPr>
          <w:rFonts w:ascii="Times New Roman" w:hAnsi="Times New Roman" w:cs="Times New Roman"/>
          <w:i/>
          <w:sz w:val="24"/>
          <w:szCs w:val="24"/>
          <w:lang w:val="da-DK"/>
        </w:rPr>
        <w:t>Indledning</w:t>
      </w:r>
      <w:r w:rsidR="002C510E" w:rsidRPr="00A06C86">
        <w:rPr>
          <w:rFonts w:ascii="Times New Roman" w:hAnsi="Times New Roman" w:cs="Times New Roman"/>
          <w:sz w:val="24"/>
          <w:szCs w:val="24"/>
          <w:lang w:val="da-DK"/>
        </w:rPr>
        <w:t xml:space="preserve">, I: Honneth, A. (2006): </w:t>
      </w:r>
      <w:r w:rsidR="002C510E" w:rsidRPr="00A06C86">
        <w:rPr>
          <w:rFonts w:ascii="Times New Roman" w:hAnsi="Times New Roman" w:cs="Times New Roman"/>
          <w:i/>
          <w:sz w:val="24"/>
          <w:szCs w:val="24"/>
          <w:lang w:val="da-DK"/>
        </w:rPr>
        <w:t>Kamp om anerkendelse- Sociale konflikters moralske grammatik</w:t>
      </w:r>
      <w:r w:rsidR="002C510E" w:rsidRPr="00A06C86">
        <w:rPr>
          <w:rFonts w:ascii="Times New Roman" w:hAnsi="Times New Roman" w:cs="Times New Roman"/>
          <w:sz w:val="24"/>
          <w:szCs w:val="24"/>
          <w:lang w:val="da-DK"/>
        </w:rPr>
        <w:t>, 1. udgave, Hans Reitzels Forlag, København 2006</w:t>
      </w:r>
    </w:p>
    <w:p w:rsidR="008B749D" w:rsidRPr="00A06C86" w:rsidRDefault="008B749D" w:rsidP="00E319F6">
      <w:pPr>
        <w:spacing w:line="360" w:lineRule="auto"/>
        <w:jc w:val="both"/>
        <w:rPr>
          <w:rFonts w:ascii="Times New Roman" w:hAnsi="Times New Roman" w:cs="Times New Roman"/>
          <w:sz w:val="24"/>
          <w:szCs w:val="24"/>
          <w:u w:val="single"/>
          <w:lang w:val="da-DK"/>
        </w:rPr>
      </w:pPr>
    </w:p>
    <w:p w:rsidR="00DE595E" w:rsidRPr="00A06C86" w:rsidRDefault="00877FD1" w:rsidP="00E319F6">
      <w:pPr>
        <w:spacing w:line="360" w:lineRule="auto"/>
        <w:jc w:val="both"/>
        <w:rPr>
          <w:rFonts w:ascii="Times New Roman" w:hAnsi="Times New Roman" w:cs="Times New Roman"/>
          <w:sz w:val="24"/>
          <w:szCs w:val="24"/>
          <w:u w:val="single"/>
          <w:lang w:val="da-DK"/>
        </w:rPr>
      </w:pPr>
      <w:r w:rsidRPr="00A06C86">
        <w:rPr>
          <w:rFonts w:ascii="Times New Roman" w:hAnsi="Times New Roman" w:cs="Times New Roman"/>
          <w:sz w:val="24"/>
          <w:szCs w:val="24"/>
          <w:u w:val="single"/>
          <w:lang w:val="da-DK"/>
        </w:rPr>
        <w:t>Hjemmesider:</w:t>
      </w:r>
    </w:p>
    <w:p w:rsidR="00877FD1" w:rsidRPr="00A06C86" w:rsidRDefault="006A6AD8"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b/>
          <w:sz w:val="24"/>
          <w:szCs w:val="24"/>
          <w:lang w:val="da-DK"/>
        </w:rPr>
        <w:t>R</w:t>
      </w:r>
      <w:r w:rsidRPr="00A06C86">
        <w:rPr>
          <w:rFonts w:ascii="Times New Roman" w:hAnsi="Times New Roman" w:cs="Times New Roman"/>
          <w:sz w:val="24"/>
          <w:szCs w:val="24"/>
          <w:lang w:val="da-DK"/>
        </w:rPr>
        <w:t>etsinformation.dk:</w:t>
      </w:r>
    </w:p>
    <w:p w:rsidR="00877FD1" w:rsidRPr="00A06C86" w:rsidRDefault="0022643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 xml:space="preserve">Servicelovens § 85: </w:t>
      </w:r>
      <w:hyperlink r:id="rId8" w:anchor="Afs5" w:history="1">
        <w:r w:rsidRPr="00A06C86">
          <w:rPr>
            <w:rStyle w:val="Hyperlink"/>
            <w:rFonts w:ascii="Times New Roman" w:hAnsi="Times New Roman" w:cs="Times New Roman"/>
            <w:color w:val="auto"/>
            <w:sz w:val="24"/>
            <w:szCs w:val="24"/>
            <w:u w:val="none"/>
            <w:lang w:val="da-DK"/>
          </w:rPr>
          <w:t>https://www.retsinformation.dk/Forms/R0710.aspx?id=161883#Afs5</w:t>
        </w:r>
      </w:hyperlink>
    </w:p>
    <w:p w:rsidR="00877FD1" w:rsidRPr="00A06C86" w:rsidRDefault="00877FD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lastRenderedPageBreak/>
        <w:t>Hentet d. 10.05.2014</w:t>
      </w:r>
    </w:p>
    <w:p w:rsidR="00463D57" w:rsidRPr="00A06C86" w:rsidRDefault="00226434"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Servicelovens § 81:</w:t>
      </w:r>
      <w:r w:rsidRPr="00A06C86">
        <w:rPr>
          <w:lang w:val="da-DK"/>
        </w:rPr>
        <w:t xml:space="preserve"> </w:t>
      </w:r>
      <w:hyperlink r:id="rId9" w:anchor="Afs5" w:history="1">
        <w:r w:rsidRPr="00A06C86">
          <w:rPr>
            <w:rStyle w:val="Hyperlink"/>
            <w:rFonts w:ascii="Times New Roman" w:hAnsi="Times New Roman" w:cs="Times New Roman"/>
            <w:color w:val="auto"/>
            <w:sz w:val="24"/>
            <w:szCs w:val="24"/>
            <w:u w:val="none"/>
            <w:lang w:val="da-DK"/>
          </w:rPr>
          <w:t>https://www.retsinformation.dk/Forms/R0710.aspx?id=161883#Afs5</w:t>
        </w:r>
      </w:hyperlink>
      <w:r w:rsidRPr="00A06C86">
        <w:rPr>
          <w:rFonts w:ascii="Times New Roman" w:hAnsi="Times New Roman" w:cs="Times New Roman"/>
          <w:sz w:val="24"/>
          <w:szCs w:val="24"/>
          <w:lang w:val="da-DK"/>
        </w:rPr>
        <w:t xml:space="preserve"> </w:t>
      </w:r>
    </w:p>
    <w:p w:rsidR="00463D57" w:rsidRPr="00A06C86" w:rsidRDefault="00463D57"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Hentet d. 21.06.2014</w:t>
      </w:r>
    </w:p>
    <w:p w:rsidR="00877FD1" w:rsidRPr="00A06C86" w:rsidRDefault="00877FD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Vejledning nr.13 af 15/2-11: https://www.retsinformation.dk/Forms/R0710.aspx?id=135545</w:t>
      </w:r>
    </w:p>
    <w:p w:rsidR="006C25AF" w:rsidRPr="00A06C86" w:rsidRDefault="00877FD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Hentet d. 10.05.2014</w:t>
      </w:r>
    </w:p>
    <w:p w:rsidR="00544E01" w:rsidRPr="00A06C86" w:rsidRDefault="00544E0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b/>
          <w:sz w:val="24"/>
          <w:szCs w:val="24"/>
          <w:lang w:val="da-DK"/>
        </w:rPr>
        <w:t>S</w:t>
      </w:r>
      <w:r w:rsidRPr="00A06C86">
        <w:rPr>
          <w:rFonts w:ascii="Times New Roman" w:hAnsi="Times New Roman" w:cs="Times New Roman"/>
          <w:sz w:val="24"/>
          <w:szCs w:val="24"/>
          <w:lang w:val="da-DK"/>
        </w:rPr>
        <w:t>ocialstyrelsen:</w:t>
      </w:r>
    </w:p>
    <w:p w:rsidR="00544E01" w:rsidRPr="00A06C86" w:rsidRDefault="00544E0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http://www.socialstyrelsen.dk/udsatte/sindslidende/puljer</w:t>
      </w:r>
    </w:p>
    <w:p w:rsidR="006C25AF" w:rsidRPr="00A06C86" w:rsidRDefault="00544E01"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Hentet d. 15.05.2014</w:t>
      </w:r>
    </w:p>
    <w:p w:rsidR="00463D57" w:rsidRPr="00A06C86" w:rsidRDefault="00463D57"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FN´s handicapkonvention:</w:t>
      </w:r>
    </w:p>
    <w:p w:rsidR="00463D57" w:rsidRPr="00A06C86" w:rsidRDefault="00977579" w:rsidP="00E319F6">
      <w:pPr>
        <w:spacing w:line="360" w:lineRule="auto"/>
        <w:jc w:val="both"/>
        <w:rPr>
          <w:rFonts w:ascii="Times New Roman" w:hAnsi="Times New Roman" w:cs="Times New Roman"/>
          <w:sz w:val="24"/>
          <w:szCs w:val="24"/>
          <w:lang w:val="da-DK"/>
        </w:rPr>
      </w:pPr>
      <w:hyperlink r:id="rId10" w:history="1">
        <w:r w:rsidR="00463D57" w:rsidRPr="00A06C86">
          <w:rPr>
            <w:rStyle w:val="Hyperlink"/>
            <w:rFonts w:ascii="Times New Roman" w:hAnsi="Times New Roman" w:cs="Times New Roman"/>
            <w:color w:val="auto"/>
            <w:sz w:val="24"/>
            <w:szCs w:val="24"/>
            <w:u w:val="none"/>
            <w:lang w:val="da-DK"/>
          </w:rPr>
          <w:t>http://sm.dk/arbejdsomrader/handicap/handicappolitik/handicapkonventionen/handicapkonventionen-1</w:t>
        </w:r>
      </w:hyperlink>
    </w:p>
    <w:p w:rsidR="00463D57" w:rsidRPr="00A06C86" w:rsidRDefault="00463D57" w:rsidP="00E319F6">
      <w:pPr>
        <w:spacing w:line="360" w:lineRule="auto"/>
        <w:jc w:val="both"/>
        <w:rPr>
          <w:rFonts w:ascii="Times New Roman" w:hAnsi="Times New Roman" w:cs="Times New Roman"/>
          <w:sz w:val="24"/>
          <w:szCs w:val="24"/>
          <w:lang w:val="da-DK"/>
        </w:rPr>
      </w:pPr>
      <w:r w:rsidRPr="00A06C86">
        <w:rPr>
          <w:rFonts w:ascii="Times New Roman" w:hAnsi="Times New Roman" w:cs="Times New Roman"/>
          <w:sz w:val="24"/>
          <w:szCs w:val="24"/>
          <w:lang w:val="da-DK"/>
        </w:rPr>
        <w:t>Hentet d. 21.06.2014</w:t>
      </w:r>
    </w:p>
    <w:p w:rsidR="00877FD1" w:rsidRPr="00A06C86" w:rsidRDefault="00877FD1" w:rsidP="006E5285">
      <w:pPr>
        <w:spacing w:line="360" w:lineRule="auto"/>
        <w:jc w:val="both"/>
        <w:rPr>
          <w:rFonts w:ascii="Times New Roman" w:hAnsi="Times New Roman" w:cs="Times New Roman"/>
          <w:sz w:val="24"/>
          <w:szCs w:val="24"/>
          <w:lang w:val="da-DK"/>
        </w:rPr>
      </w:pPr>
    </w:p>
    <w:p w:rsidR="002E1FCC" w:rsidRPr="00A06C86" w:rsidRDefault="002E1FCC" w:rsidP="006E5285">
      <w:pPr>
        <w:spacing w:line="360" w:lineRule="auto"/>
        <w:jc w:val="both"/>
        <w:rPr>
          <w:rFonts w:ascii="Times New Roman" w:hAnsi="Times New Roman" w:cs="Times New Roman"/>
          <w:sz w:val="24"/>
          <w:szCs w:val="24"/>
          <w:lang w:val="da-DK"/>
        </w:rPr>
      </w:pPr>
      <w:bookmarkStart w:id="0" w:name="_GoBack"/>
      <w:bookmarkEnd w:id="0"/>
    </w:p>
    <w:p w:rsidR="0025556E" w:rsidRPr="00A06C86" w:rsidRDefault="0025556E" w:rsidP="006E5285">
      <w:pPr>
        <w:spacing w:line="360" w:lineRule="auto"/>
        <w:jc w:val="both"/>
        <w:rPr>
          <w:rFonts w:ascii="Times New Roman" w:hAnsi="Times New Roman" w:cs="Times New Roman"/>
          <w:sz w:val="24"/>
          <w:szCs w:val="24"/>
          <w:lang w:val="da-DK"/>
        </w:rPr>
      </w:pPr>
    </w:p>
    <w:p w:rsidR="002E1FCC" w:rsidRPr="00A06C86" w:rsidRDefault="002E1FCC" w:rsidP="006E5285">
      <w:pPr>
        <w:spacing w:line="360" w:lineRule="auto"/>
        <w:jc w:val="both"/>
        <w:rPr>
          <w:rFonts w:ascii="Times New Roman" w:hAnsi="Times New Roman" w:cs="Times New Roman"/>
          <w:b/>
          <w:sz w:val="28"/>
          <w:szCs w:val="28"/>
          <w:lang w:val="da-DK"/>
        </w:rPr>
      </w:pPr>
    </w:p>
    <w:p w:rsidR="002E1FCC" w:rsidRPr="00A06C86" w:rsidRDefault="002E1FCC" w:rsidP="006E5285">
      <w:pPr>
        <w:spacing w:line="360" w:lineRule="auto"/>
        <w:jc w:val="both"/>
        <w:rPr>
          <w:rFonts w:ascii="Times New Roman" w:hAnsi="Times New Roman" w:cs="Times New Roman"/>
          <w:b/>
          <w:sz w:val="28"/>
          <w:szCs w:val="28"/>
          <w:lang w:val="da-DK"/>
        </w:rPr>
      </w:pPr>
    </w:p>
    <w:p w:rsidR="002E1FCC" w:rsidRDefault="002E1FCC" w:rsidP="006E5285">
      <w:pPr>
        <w:spacing w:line="360" w:lineRule="auto"/>
        <w:jc w:val="both"/>
        <w:rPr>
          <w:rFonts w:ascii="Times New Roman" w:hAnsi="Times New Roman" w:cs="Times New Roman"/>
          <w:b/>
          <w:sz w:val="28"/>
          <w:szCs w:val="28"/>
          <w:lang w:val="da-DK"/>
        </w:rPr>
      </w:pPr>
    </w:p>
    <w:p w:rsidR="002E1FCC" w:rsidRDefault="002E1FCC" w:rsidP="006E5285">
      <w:pPr>
        <w:spacing w:line="360" w:lineRule="auto"/>
        <w:jc w:val="both"/>
        <w:rPr>
          <w:rFonts w:ascii="Times New Roman" w:hAnsi="Times New Roman" w:cs="Times New Roman"/>
          <w:b/>
          <w:sz w:val="28"/>
          <w:szCs w:val="28"/>
          <w:lang w:val="da-DK"/>
        </w:rPr>
      </w:pPr>
    </w:p>
    <w:p w:rsidR="002E1FCC" w:rsidRDefault="002E1FCC" w:rsidP="006E5285">
      <w:pPr>
        <w:spacing w:line="360" w:lineRule="auto"/>
        <w:jc w:val="both"/>
        <w:rPr>
          <w:rFonts w:ascii="Times New Roman" w:hAnsi="Times New Roman" w:cs="Times New Roman"/>
          <w:b/>
          <w:sz w:val="28"/>
          <w:szCs w:val="28"/>
          <w:lang w:val="da-DK"/>
        </w:rPr>
      </w:pPr>
    </w:p>
    <w:p w:rsidR="002E1FCC" w:rsidRDefault="002E1FCC" w:rsidP="006E5285">
      <w:pPr>
        <w:spacing w:line="360" w:lineRule="auto"/>
        <w:jc w:val="both"/>
        <w:rPr>
          <w:rFonts w:ascii="Times New Roman" w:hAnsi="Times New Roman" w:cs="Times New Roman"/>
          <w:b/>
          <w:sz w:val="28"/>
          <w:szCs w:val="28"/>
          <w:lang w:val="da-DK"/>
        </w:rPr>
      </w:pPr>
    </w:p>
    <w:p w:rsidR="00EE792C" w:rsidRDefault="00EE792C" w:rsidP="006E5285">
      <w:pPr>
        <w:spacing w:line="360" w:lineRule="auto"/>
        <w:jc w:val="both"/>
        <w:rPr>
          <w:rFonts w:ascii="Times New Roman" w:hAnsi="Times New Roman" w:cs="Times New Roman"/>
          <w:b/>
          <w:sz w:val="28"/>
          <w:szCs w:val="28"/>
          <w:lang w:val="da-DK"/>
        </w:rPr>
      </w:pPr>
    </w:p>
    <w:p w:rsidR="00401871" w:rsidRDefault="00401871" w:rsidP="006E5285">
      <w:pPr>
        <w:spacing w:line="360" w:lineRule="auto"/>
        <w:jc w:val="both"/>
        <w:rPr>
          <w:rFonts w:ascii="Times New Roman" w:hAnsi="Times New Roman" w:cs="Times New Roman"/>
          <w:b/>
          <w:sz w:val="28"/>
          <w:szCs w:val="28"/>
          <w:lang w:val="da-DK"/>
        </w:rPr>
      </w:pPr>
    </w:p>
    <w:p w:rsidR="002026C0" w:rsidRDefault="002026C0" w:rsidP="006E5285">
      <w:pPr>
        <w:spacing w:line="360" w:lineRule="auto"/>
        <w:jc w:val="both"/>
        <w:rPr>
          <w:rFonts w:ascii="Times New Roman" w:hAnsi="Times New Roman" w:cs="Times New Roman"/>
          <w:b/>
          <w:sz w:val="28"/>
          <w:szCs w:val="28"/>
          <w:lang w:val="da-DK"/>
        </w:rPr>
      </w:pPr>
    </w:p>
    <w:p w:rsidR="002E1FCC" w:rsidRPr="002E1FCC" w:rsidRDefault="002E1FCC" w:rsidP="006E5285">
      <w:pPr>
        <w:spacing w:line="360" w:lineRule="auto"/>
        <w:jc w:val="both"/>
        <w:rPr>
          <w:rFonts w:ascii="Times New Roman" w:hAnsi="Times New Roman" w:cs="Times New Roman"/>
          <w:b/>
          <w:sz w:val="28"/>
          <w:szCs w:val="28"/>
          <w:lang w:val="da-DK"/>
        </w:rPr>
      </w:pPr>
      <w:r w:rsidRPr="002E1FCC">
        <w:rPr>
          <w:rFonts w:ascii="Times New Roman" w:hAnsi="Times New Roman" w:cs="Times New Roman"/>
          <w:b/>
          <w:sz w:val="28"/>
          <w:szCs w:val="28"/>
          <w:lang w:val="da-DK"/>
        </w:rPr>
        <w:lastRenderedPageBreak/>
        <w:t>Bilag</w:t>
      </w:r>
    </w:p>
    <w:p w:rsidR="002E1FCC" w:rsidRDefault="002E1FCC" w:rsidP="006E5285">
      <w:pPr>
        <w:spacing w:line="360" w:lineRule="auto"/>
        <w:jc w:val="both"/>
        <w:rPr>
          <w:rFonts w:ascii="Times New Roman" w:hAnsi="Times New Roman" w:cs="Times New Roman"/>
          <w:i/>
          <w:sz w:val="24"/>
          <w:szCs w:val="24"/>
          <w:lang w:val="da-DK"/>
        </w:rPr>
      </w:pPr>
      <w:r>
        <w:rPr>
          <w:rFonts w:ascii="Times New Roman" w:hAnsi="Times New Roman" w:cs="Times New Roman"/>
          <w:i/>
          <w:sz w:val="24"/>
          <w:szCs w:val="24"/>
          <w:lang w:val="da-DK"/>
        </w:rPr>
        <w:t>Bilag 1: Informationsbrev til de professionelle</w:t>
      </w:r>
    </w:p>
    <w:p w:rsidR="002E1FCC" w:rsidRPr="007A6E0D" w:rsidRDefault="002E1FCC" w:rsidP="002E1FCC">
      <w:pPr>
        <w:rPr>
          <w:b/>
          <w:sz w:val="28"/>
          <w:szCs w:val="28"/>
          <w:lang w:val="da-DK"/>
        </w:rPr>
      </w:pPr>
      <w:r w:rsidRPr="007A6E0D">
        <w:rPr>
          <w:b/>
          <w:sz w:val="28"/>
          <w:szCs w:val="28"/>
          <w:lang w:val="da-DK"/>
        </w:rPr>
        <w:t>Ko</w:t>
      </w:r>
      <w:r w:rsidR="00EE792C">
        <w:rPr>
          <w:b/>
          <w:sz w:val="28"/>
          <w:szCs w:val="28"/>
          <w:lang w:val="da-DK"/>
        </w:rPr>
        <w:t>ntakt til afdeling for bostøtte</w:t>
      </w:r>
      <w:r w:rsidRPr="007A6E0D">
        <w:rPr>
          <w:b/>
          <w:sz w:val="28"/>
          <w:szCs w:val="28"/>
          <w:lang w:val="da-DK"/>
        </w:rPr>
        <w:t xml:space="preserve"> i forbindelse med projekt om sindslidendes oplevelse af bostøt</w:t>
      </w:r>
      <w:r w:rsidR="00EE792C">
        <w:rPr>
          <w:b/>
          <w:sz w:val="28"/>
          <w:szCs w:val="28"/>
          <w:lang w:val="da-DK"/>
        </w:rPr>
        <w:t>te indsatsen</w:t>
      </w:r>
      <w:r w:rsidRPr="007A6E0D">
        <w:rPr>
          <w:b/>
          <w:sz w:val="28"/>
          <w:szCs w:val="28"/>
          <w:lang w:val="da-DK"/>
        </w:rPr>
        <w:t>.</w:t>
      </w:r>
    </w:p>
    <w:p w:rsidR="002E1FCC" w:rsidRPr="007A6E0D" w:rsidRDefault="002E1FCC" w:rsidP="002E1FCC">
      <w:pPr>
        <w:spacing w:after="0" w:line="360" w:lineRule="auto"/>
        <w:rPr>
          <w:rFonts w:ascii="Times New Roman" w:hAnsi="Times New Roman" w:cs="Times New Roman"/>
          <w:sz w:val="24"/>
          <w:szCs w:val="24"/>
          <w:lang w:val="da-DK"/>
        </w:rPr>
      </w:pPr>
      <w:r w:rsidRPr="007A6E0D">
        <w:rPr>
          <w:rFonts w:ascii="Times New Roman" w:hAnsi="Times New Roman" w:cs="Times New Roman"/>
          <w:sz w:val="24"/>
          <w:szCs w:val="24"/>
          <w:lang w:val="da-DK"/>
        </w:rPr>
        <w:t xml:space="preserve">Vi henvender os til Jeres bostøtte afdeling, da vi gerne vil i kontakt med borgere med en sindslidelse, der modtager almindelig bostøtte efter Servicelovens § 85, i forhold at interviewe dem. </w:t>
      </w:r>
    </w:p>
    <w:p w:rsidR="002E1FCC" w:rsidRPr="007A6E0D" w:rsidRDefault="002E1FCC" w:rsidP="002E1FCC">
      <w:pPr>
        <w:spacing w:after="0" w:line="360" w:lineRule="auto"/>
        <w:rPr>
          <w:rFonts w:ascii="Times New Roman" w:hAnsi="Times New Roman" w:cs="Times New Roman"/>
          <w:sz w:val="24"/>
          <w:szCs w:val="24"/>
          <w:lang w:val="da-DK"/>
        </w:rPr>
      </w:pPr>
      <w:r w:rsidRPr="007A6E0D">
        <w:rPr>
          <w:rFonts w:ascii="Times New Roman" w:hAnsi="Times New Roman" w:cs="Times New Roman"/>
          <w:sz w:val="24"/>
          <w:szCs w:val="24"/>
          <w:lang w:val="da-DK"/>
        </w:rPr>
        <w:t>Vi er to studerende, der på nuværende tidspunkt at ved at skrive vores Speciale på Kandidatuddannelsen i Socialt Arbejde på Aalborg Universitet. I vores afsluttende Speciale er vi interesseret i, hvordan borgerne oplever, at få bostøtte i deres eget hjem og hvilken betydning det har for deres hverdag. Tidligere på uddannelsen har vi skrevet projekt om den professionelles bostøtteindsats og hvorl</w:t>
      </w:r>
      <w:r>
        <w:rPr>
          <w:rFonts w:ascii="Times New Roman" w:hAnsi="Times New Roman" w:cs="Times New Roman"/>
          <w:sz w:val="24"/>
          <w:szCs w:val="24"/>
          <w:lang w:val="da-DK"/>
        </w:rPr>
        <w:t>edes de professionelle arbejder</w:t>
      </w:r>
      <w:r w:rsidRPr="007A6E0D">
        <w:rPr>
          <w:rFonts w:ascii="Times New Roman" w:hAnsi="Times New Roman" w:cs="Times New Roman"/>
          <w:sz w:val="24"/>
          <w:szCs w:val="24"/>
          <w:lang w:val="da-DK"/>
        </w:rPr>
        <w:t xml:space="preserve"> </w:t>
      </w:r>
      <w:r w:rsidR="00EE792C">
        <w:rPr>
          <w:rFonts w:ascii="Times New Roman" w:hAnsi="Times New Roman" w:cs="Times New Roman"/>
          <w:sz w:val="24"/>
          <w:szCs w:val="24"/>
          <w:lang w:val="da-DK"/>
        </w:rPr>
        <w:t xml:space="preserve">rehabiliterende i denne indsats. </w:t>
      </w:r>
      <w:r w:rsidRPr="007A6E0D">
        <w:rPr>
          <w:rFonts w:ascii="Times New Roman" w:hAnsi="Times New Roman" w:cs="Times New Roman"/>
          <w:sz w:val="24"/>
          <w:szCs w:val="24"/>
          <w:lang w:val="da-DK"/>
        </w:rPr>
        <w:t xml:space="preserve">Vi vil nu gerne vinkle vores Speciale i en anderledes retning, for at få en dybere forståelse af borgernes oplevelser af at modtage bostøtte i eget hjem. </w:t>
      </w:r>
    </w:p>
    <w:p w:rsidR="002E1FCC" w:rsidRPr="007A6E0D" w:rsidRDefault="002E1FCC" w:rsidP="002E1FCC">
      <w:pPr>
        <w:spacing w:after="0" w:line="360" w:lineRule="auto"/>
        <w:rPr>
          <w:rFonts w:ascii="Times New Roman" w:hAnsi="Times New Roman" w:cs="Times New Roman"/>
          <w:sz w:val="24"/>
          <w:szCs w:val="24"/>
          <w:lang w:val="da-DK"/>
        </w:rPr>
      </w:pPr>
      <w:r w:rsidRPr="007A6E0D">
        <w:rPr>
          <w:rFonts w:ascii="Times New Roman" w:hAnsi="Times New Roman" w:cs="Times New Roman"/>
          <w:sz w:val="24"/>
          <w:szCs w:val="24"/>
          <w:lang w:val="da-DK"/>
        </w:rPr>
        <w:t>Borgerens accept om at være informant i projektet vil indebære, at vedkommende giver os lov til at interviewe ham/hende og at denne samtale optages på diktafon. Desuden vil de borgere, som er intersserede i at deltage, blive bedt om at give os en skriftlig tilladelse i form af en samtykkeerklæring med hensyn til interviewet og optagelsen af dette.</w:t>
      </w:r>
    </w:p>
    <w:p w:rsidR="002E1FCC" w:rsidRPr="007A6E0D" w:rsidRDefault="002E1FCC" w:rsidP="002E1FCC">
      <w:pPr>
        <w:spacing w:after="0" w:line="360" w:lineRule="auto"/>
        <w:rPr>
          <w:rFonts w:ascii="Times New Roman" w:hAnsi="Times New Roman" w:cs="Times New Roman"/>
          <w:sz w:val="24"/>
          <w:szCs w:val="24"/>
          <w:lang w:val="da-DK"/>
        </w:rPr>
      </w:pPr>
      <w:r w:rsidRPr="007A6E0D">
        <w:rPr>
          <w:rFonts w:ascii="Times New Roman" w:hAnsi="Times New Roman" w:cs="Times New Roman"/>
          <w:sz w:val="24"/>
          <w:szCs w:val="24"/>
          <w:lang w:val="da-DK"/>
        </w:rPr>
        <w:t>Tilladelsen baseres på både skriftlig og mund</w:t>
      </w:r>
      <w:r>
        <w:rPr>
          <w:rFonts w:ascii="Times New Roman" w:hAnsi="Times New Roman" w:cs="Times New Roman"/>
          <w:sz w:val="24"/>
          <w:szCs w:val="24"/>
          <w:lang w:val="da-DK"/>
        </w:rPr>
        <w:t>tlig information om frivillig deltagelse</w:t>
      </w:r>
      <w:r w:rsidRPr="007A6E0D">
        <w:rPr>
          <w:rFonts w:ascii="Times New Roman" w:hAnsi="Times New Roman" w:cs="Times New Roman"/>
          <w:sz w:val="24"/>
          <w:szCs w:val="24"/>
          <w:lang w:val="da-DK"/>
        </w:rPr>
        <w:t>, anonymitet og projektets formål</w:t>
      </w:r>
      <w:r>
        <w:rPr>
          <w:rFonts w:ascii="Times New Roman" w:hAnsi="Times New Roman" w:cs="Times New Roman"/>
          <w:sz w:val="24"/>
          <w:szCs w:val="24"/>
          <w:lang w:val="da-DK"/>
        </w:rPr>
        <w:t xml:space="preserve"> mv.</w:t>
      </w:r>
      <w:r w:rsidRPr="007A6E0D">
        <w:rPr>
          <w:rFonts w:ascii="Times New Roman" w:hAnsi="Times New Roman" w:cs="Times New Roman"/>
          <w:sz w:val="24"/>
          <w:szCs w:val="24"/>
          <w:lang w:val="da-DK"/>
        </w:rPr>
        <w:t xml:space="preserve"> Det vil til enhver tid </w:t>
      </w:r>
      <w:r>
        <w:rPr>
          <w:rFonts w:ascii="Times New Roman" w:hAnsi="Times New Roman" w:cs="Times New Roman"/>
          <w:sz w:val="24"/>
          <w:szCs w:val="24"/>
          <w:lang w:val="da-DK"/>
        </w:rPr>
        <w:t xml:space="preserve">være muligt for borgeren at trække sig fra interviewet. </w:t>
      </w:r>
      <w:r w:rsidRPr="007A6E0D">
        <w:rPr>
          <w:rFonts w:ascii="Times New Roman" w:hAnsi="Times New Roman" w:cs="Times New Roman"/>
          <w:sz w:val="24"/>
          <w:szCs w:val="24"/>
          <w:lang w:val="da-DK"/>
        </w:rPr>
        <w:t>Borgerens udsagn, som vi kommer i besiddelse af under interviewet, vil blive anonymiseret, så det ikke vil være muligt at identificere borgeren efterfølgende. Optagelserne destrueres senest tre måneder efter Specialets aflevering.</w:t>
      </w:r>
    </w:p>
    <w:p w:rsidR="002E1FCC" w:rsidRPr="007A6E0D" w:rsidRDefault="002E1FCC" w:rsidP="002E1FCC">
      <w:pPr>
        <w:spacing w:after="0" w:line="360" w:lineRule="auto"/>
        <w:rPr>
          <w:rFonts w:ascii="Times New Roman" w:hAnsi="Times New Roman" w:cs="Times New Roman"/>
          <w:sz w:val="24"/>
          <w:szCs w:val="24"/>
          <w:lang w:val="da-DK"/>
        </w:rPr>
      </w:pPr>
      <w:r>
        <w:rPr>
          <w:rFonts w:ascii="Times New Roman" w:hAnsi="Times New Roman" w:cs="Times New Roman"/>
          <w:sz w:val="24"/>
          <w:szCs w:val="24"/>
          <w:lang w:val="da-DK"/>
        </w:rPr>
        <w:t>Vi søger således omkring 4-6 informanter, som vil</w:t>
      </w:r>
      <w:r w:rsidRPr="007A6E0D">
        <w:rPr>
          <w:rFonts w:ascii="Times New Roman" w:hAnsi="Times New Roman" w:cs="Times New Roman"/>
          <w:sz w:val="24"/>
          <w:szCs w:val="24"/>
          <w:lang w:val="da-DK"/>
        </w:rPr>
        <w:t xml:space="preserve"> lade sig interviewe i ca. 1 times varighed. </w:t>
      </w:r>
      <w:r>
        <w:rPr>
          <w:rFonts w:ascii="Times New Roman" w:hAnsi="Times New Roman" w:cs="Times New Roman"/>
          <w:sz w:val="24"/>
          <w:szCs w:val="24"/>
          <w:lang w:val="da-DK"/>
        </w:rPr>
        <w:t xml:space="preserve">Tidsperspektivet for at lave </w:t>
      </w:r>
      <w:r w:rsidR="00931780">
        <w:rPr>
          <w:rFonts w:ascii="Times New Roman" w:hAnsi="Times New Roman" w:cs="Times New Roman"/>
          <w:sz w:val="24"/>
          <w:szCs w:val="24"/>
          <w:lang w:val="da-DK"/>
        </w:rPr>
        <w:t>interviewene er fra den 01.05-10</w:t>
      </w:r>
      <w:r>
        <w:rPr>
          <w:rFonts w:ascii="Times New Roman" w:hAnsi="Times New Roman" w:cs="Times New Roman"/>
          <w:sz w:val="24"/>
          <w:szCs w:val="24"/>
          <w:lang w:val="da-DK"/>
        </w:rPr>
        <w:t>.06.2014.</w:t>
      </w:r>
    </w:p>
    <w:p w:rsidR="002E1FCC" w:rsidRPr="007A6E0D" w:rsidRDefault="002E1FCC" w:rsidP="002E1FCC">
      <w:pPr>
        <w:spacing w:after="0" w:line="360" w:lineRule="auto"/>
        <w:rPr>
          <w:rFonts w:ascii="Times New Roman" w:hAnsi="Times New Roman" w:cs="Times New Roman"/>
          <w:sz w:val="24"/>
          <w:szCs w:val="24"/>
          <w:lang w:val="da-DK"/>
        </w:rPr>
      </w:pPr>
      <w:r w:rsidRPr="007A6E0D">
        <w:rPr>
          <w:rFonts w:ascii="Times New Roman" w:hAnsi="Times New Roman" w:cs="Times New Roman"/>
          <w:sz w:val="24"/>
          <w:szCs w:val="24"/>
          <w:lang w:val="da-DK"/>
        </w:rPr>
        <w:t>Til borgerens orientering har vi vedhæftet en fil med en beskrivelse af projektets formål</w:t>
      </w:r>
      <w:r>
        <w:rPr>
          <w:rFonts w:ascii="Times New Roman" w:hAnsi="Times New Roman" w:cs="Times New Roman"/>
          <w:sz w:val="24"/>
          <w:szCs w:val="24"/>
          <w:lang w:val="da-DK"/>
        </w:rPr>
        <w:t>,</w:t>
      </w:r>
      <w:r w:rsidRPr="007A6E0D">
        <w:rPr>
          <w:rFonts w:ascii="Times New Roman" w:hAnsi="Times New Roman" w:cs="Times New Roman"/>
          <w:sz w:val="24"/>
          <w:szCs w:val="24"/>
          <w:lang w:val="da-DK"/>
        </w:rPr>
        <w:t xml:space="preserve"> og hvem vi er. Vi vil gerne bede Jer om at vise og uddele dette materiale til interesserede borgere med en sindslidelse, der modtager almindelig bostøtte i Jeres regi.</w:t>
      </w:r>
    </w:p>
    <w:p w:rsidR="002E1FCC" w:rsidRPr="007A6E0D" w:rsidRDefault="002E1FCC" w:rsidP="002E1FCC">
      <w:pPr>
        <w:spacing w:after="0" w:line="360" w:lineRule="auto"/>
        <w:rPr>
          <w:rFonts w:ascii="Times New Roman" w:hAnsi="Times New Roman" w:cs="Times New Roman"/>
          <w:sz w:val="24"/>
          <w:szCs w:val="24"/>
          <w:lang w:val="da-DK"/>
        </w:rPr>
      </w:pPr>
      <w:r w:rsidRPr="007A6E0D">
        <w:rPr>
          <w:rFonts w:ascii="Times New Roman" w:hAnsi="Times New Roman" w:cs="Times New Roman"/>
          <w:sz w:val="24"/>
          <w:szCs w:val="24"/>
          <w:lang w:val="da-DK"/>
        </w:rPr>
        <w:t>Hvis I er interesserede i at hjælpe os med vores projekt i form af at etablere kontakt til informanterne eller hvis I eller borgeren har spørgsmål vedrørende projektet, er I meget velkommen til at kontakte os.</w:t>
      </w:r>
    </w:p>
    <w:p w:rsidR="002E1FCC" w:rsidRPr="003F19F9" w:rsidRDefault="002E1FCC" w:rsidP="002E1FCC">
      <w:pPr>
        <w:spacing w:after="0" w:line="360" w:lineRule="auto"/>
        <w:rPr>
          <w:rFonts w:ascii="Times New Roman" w:hAnsi="Times New Roman" w:cs="Times New Roman"/>
          <w:sz w:val="24"/>
          <w:szCs w:val="24"/>
          <w:lang w:val="da-DK"/>
        </w:rPr>
      </w:pPr>
      <w:r w:rsidRPr="003F19F9">
        <w:rPr>
          <w:rFonts w:ascii="Times New Roman" w:hAnsi="Times New Roman" w:cs="Times New Roman"/>
          <w:sz w:val="24"/>
          <w:szCs w:val="24"/>
          <w:lang w:val="da-DK"/>
        </w:rPr>
        <w:t>Med venlig hilsen</w:t>
      </w:r>
    </w:p>
    <w:p w:rsidR="00EE792C" w:rsidRDefault="002E1FCC" w:rsidP="00EE792C">
      <w:pPr>
        <w:spacing w:after="0" w:line="360" w:lineRule="auto"/>
        <w:rPr>
          <w:rFonts w:ascii="Times New Roman" w:hAnsi="Times New Roman" w:cs="Times New Roman"/>
          <w:sz w:val="24"/>
          <w:szCs w:val="24"/>
          <w:lang w:val="da-DK"/>
        </w:rPr>
      </w:pPr>
      <w:r w:rsidRPr="003F19F9">
        <w:rPr>
          <w:rFonts w:ascii="Times New Roman" w:hAnsi="Times New Roman" w:cs="Times New Roman"/>
          <w:sz w:val="24"/>
          <w:szCs w:val="24"/>
          <w:lang w:val="da-DK"/>
        </w:rPr>
        <w:t>Annem</w:t>
      </w:r>
      <w:r>
        <w:rPr>
          <w:rFonts w:ascii="Times New Roman" w:hAnsi="Times New Roman" w:cs="Times New Roman"/>
          <w:sz w:val="24"/>
          <w:szCs w:val="24"/>
          <w:lang w:val="da-DK"/>
        </w:rPr>
        <w:t xml:space="preserve">ette R. Sørensen (tlf.: </w:t>
      </w:r>
      <w:r w:rsidRPr="003F19F9">
        <w:rPr>
          <w:rFonts w:ascii="Times New Roman" w:hAnsi="Times New Roman" w:cs="Times New Roman"/>
          <w:sz w:val="24"/>
          <w:szCs w:val="24"/>
          <w:lang w:val="da-DK"/>
        </w:rPr>
        <w:t>) og Ann-Kathrin Wied</w:t>
      </w:r>
      <w:r>
        <w:rPr>
          <w:rFonts w:ascii="Times New Roman" w:hAnsi="Times New Roman" w:cs="Times New Roman"/>
          <w:sz w:val="24"/>
          <w:szCs w:val="24"/>
          <w:lang w:val="da-DK"/>
        </w:rPr>
        <w:t>icke (e-mail:</w:t>
      </w:r>
      <w:r w:rsidRPr="003F19F9">
        <w:rPr>
          <w:rFonts w:ascii="Times New Roman" w:hAnsi="Times New Roman" w:cs="Times New Roman"/>
          <w:sz w:val="24"/>
          <w:szCs w:val="24"/>
          <w:lang w:val="da-DK"/>
        </w:rPr>
        <w:t>)</w:t>
      </w:r>
    </w:p>
    <w:p w:rsidR="00931780" w:rsidRPr="00EE792C" w:rsidRDefault="00931780" w:rsidP="00EE792C">
      <w:pPr>
        <w:spacing w:after="0" w:line="360" w:lineRule="auto"/>
        <w:rPr>
          <w:rFonts w:ascii="Times New Roman" w:hAnsi="Times New Roman" w:cs="Times New Roman"/>
          <w:sz w:val="24"/>
          <w:szCs w:val="24"/>
          <w:lang w:val="da-DK"/>
        </w:rPr>
      </w:pPr>
      <w:r w:rsidRPr="00EE792C">
        <w:rPr>
          <w:rFonts w:ascii="Times New Roman" w:hAnsi="Times New Roman" w:cs="Times New Roman"/>
          <w:i/>
          <w:sz w:val="24"/>
          <w:szCs w:val="24"/>
          <w:lang w:val="da-DK"/>
        </w:rPr>
        <w:lastRenderedPageBreak/>
        <w:t>Bilag 2: Informationsbrev til borgerne med en sindslidelse der modtager bostøtte indsatsen i eget hjem</w:t>
      </w:r>
    </w:p>
    <w:p w:rsidR="00EE4E4F" w:rsidRDefault="00EE4E4F" w:rsidP="00EE792C">
      <w:pPr>
        <w:pStyle w:val="Titel"/>
        <w:rPr>
          <w:rFonts w:ascii="Times New Roman" w:hAnsi="Times New Roman" w:cs="Times New Roman"/>
          <w:sz w:val="32"/>
          <w:szCs w:val="32"/>
        </w:rPr>
      </w:pPr>
    </w:p>
    <w:p w:rsidR="00EE792C" w:rsidRPr="00CE1A24" w:rsidRDefault="00EE792C" w:rsidP="00EE792C">
      <w:pPr>
        <w:pStyle w:val="Titel"/>
        <w:rPr>
          <w:rFonts w:ascii="Times New Roman" w:hAnsi="Times New Roman" w:cs="Times New Roman"/>
          <w:sz w:val="32"/>
          <w:szCs w:val="32"/>
        </w:rPr>
      </w:pPr>
      <w:r w:rsidRPr="00CE1A24">
        <w:rPr>
          <w:rFonts w:ascii="Times New Roman" w:hAnsi="Times New Roman" w:cs="Times New Roman"/>
          <w:sz w:val="32"/>
          <w:szCs w:val="32"/>
        </w:rPr>
        <w:t>Til dig der modtager bostøtte i eget hjem</w:t>
      </w:r>
    </w:p>
    <w:p w:rsidR="00EE4E4F" w:rsidRPr="00EE4E4F" w:rsidRDefault="00EE792C" w:rsidP="00EE4E4F">
      <w:pPr>
        <w:spacing w:line="360" w:lineRule="auto"/>
        <w:jc w:val="both"/>
        <w:rPr>
          <w:rFonts w:ascii="Times New Roman" w:hAnsi="Times New Roman" w:cs="Times New Roman"/>
          <w:b/>
          <w:sz w:val="24"/>
          <w:szCs w:val="24"/>
          <w:lang w:val="da-DK"/>
        </w:rPr>
      </w:pPr>
      <w:r w:rsidRPr="00EE4E4F">
        <w:rPr>
          <w:rFonts w:ascii="Times New Roman" w:hAnsi="Times New Roman" w:cs="Times New Roman"/>
          <w:b/>
          <w:sz w:val="24"/>
          <w:szCs w:val="24"/>
          <w:lang w:val="da-DK"/>
        </w:rPr>
        <w:t xml:space="preserve">Vi er to studerende på Kandidatuddannelse i Socialt Arbejde i Aalborg, som er ved at skrive speciale om borgere med en sindslidelse, der modtager bostøtte i eget hjem. Formålet med vores undersøgelse er at få indblik i, hvordan du oplever bostøtte indsatsen og hvilken betydning indsatsen har for din hverdag. Derfor har vi brug for nogle informanter, der er villige til at lade sig interviewe i ca. 60 min varighed eller alt afhængig af, hvad du føler for. Vi vil vi gerne tillade os at optage samtalen på diktafon, idet vi gerne vil anvende dele af interviewene i vores speciale. Du vil hele vejen igennem vores projekt være anonym, således det ikke vil være muligt, at identificere dig. Vores optagelser vil blive slettet igen 3 måneder efter vi har afleveret vores projekt d.14.08.14. Vi stiller lokaler til rådighed i Aalborg, men hvis du foretrækker, at vi kommer til dig, er der også mulighed for dette. Som informant er du i hele forløbet berettiget til at trække dig, hvis du ikke længere ønsker at deltage i projektet. Vi har ligeledes sendt en mail til lederen i din bostøtte afdeling, som vil hjælpe os med at videreformidle kontakten til dig. Hvis du har lyst til at medvirke i vores undersøgelse eller gerne vil høre nærmere, er du velkommen til at ringe eller skrive til os: mail:  eller mobil:  Vi takker for din tid og håber at høre fra dig. </w:t>
      </w:r>
    </w:p>
    <w:p w:rsidR="00EE792C" w:rsidRPr="00EE4E4F" w:rsidRDefault="00EE792C" w:rsidP="00EE4E4F">
      <w:pPr>
        <w:spacing w:line="360" w:lineRule="auto"/>
        <w:jc w:val="both"/>
        <w:rPr>
          <w:rFonts w:ascii="Times New Roman" w:hAnsi="Times New Roman" w:cs="Times New Roman"/>
          <w:b/>
          <w:sz w:val="24"/>
          <w:szCs w:val="24"/>
          <w:lang w:val="da-DK"/>
        </w:rPr>
      </w:pPr>
      <w:r w:rsidRPr="00EE4E4F">
        <w:rPr>
          <w:rFonts w:ascii="Times New Roman" w:hAnsi="Times New Roman" w:cs="Times New Roman"/>
          <w:b/>
          <w:sz w:val="24"/>
          <w:szCs w:val="24"/>
          <w:lang w:val="da-DK"/>
        </w:rPr>
        <w:t xml:space="preserve">Med venlig hilsen </w:t>
      </w:r>
    </w:p>
    <w:p w:rsidR="00EE792C" w:rsidRPr="00EE4E4F" w:rsidRDefault="00EE4E4F" w:rsidP="00EE4E4F">
      <w:pPr>
        <w:spacing w:line="360" w:lineRule="auto"/>
        <w:rPr>
          <w:rFonts w:ascii="Times New Roman" w:hAnsi="Times New Roman" w:cs="Times New Roman"/>
          <w:sz w:val="24"/>
          <w:szCs w:val="24"/>
          <w:lang w:val="da-DK"/>
        </w:rPr>
      </w:pPr>
      <w:r w:rsidRPr="00EE4E4F">
        <w:rPr>
          <w:rFonts w:ascii="Times New Roman" w:hAnsi="Times New Roman" w:cs="Times New Roman"/>
          <w:b/>
          <w:sz w:val="24"/>
          <w:szCs w:val="24"/>
          <w:lang w:val="da-DK"/>
        </w:rPr>
        <w:t>Ann-Kathrin Wiedicke og Annemette R. Sørensen</w:t>
      </w:r>
    </w:p>
    <w:p w:rsidR="00EE792C" w:rsidRPr="00EE4E4F" w:rsidRDefault="00EE792C" w:rsidP="00EE792C">
      <w:pPr>
        <w:rPr>
          <w:rFonts w:ascii="Times New Roman" w:hAnsi="Times New Roman" w:cs="Times New Roman"/>
          <w:lang w:val="da-DK"/>
        </w:rPr>
      </w:pPr>
    </w:p>
    <w:p w:rsidR="00EE792C" w:rsidRPr="00EE4E4F" w:rsidRDefault="00EE792C" w:rsidP="00EE792C">
      <w:pPr>
        <w:rPr>
          <w:lang w:val="da-DK"/>
        </w:rPr>
      </w:pPr>
    </w:p>
    <w:p w:rsidR="00EE792C" w:rsidRPr="00EE4E4F" w:rsidRDefault="00EE792C" w:rsidP="00EE792C">
      <w:pPr>
        <w:rPr>
          <w:lang w:val="da-DK"/>
        </w:rPr>
      </w:pPr>
    </w:p>
    <w:p w:rsidR="00931780" w:rsidRDefault="00931780" w:rsidP="006E5285">
      <w:pPr>
        <w:spacing w:line="360" w:lineRule="auto"/>
        <w:jc w:val="both"/>
        <w:rPr>
          <w:rFonts w:ascii="Times New Roman" w:hAnsi="Times New Roman" w:cs="Times New Roman"/>
          <w:sz w:val="24"/>
          <w:szCs w:val="24"/>
          <w:lang w:val="da-DK"/>
        </w:rPr>
      </w:pPr>
    </w:p>
    <w:p w:rsidR="00EE792C" w:rsidRDefault="00EE792C" w:rsidP="006E5285">
      <w:pPr>
        <w:spacing w:line="360" w:lineRule="auto"/>
        <w:jc w:val="both"/>
        <w:rPr>
          <w:rFonts w:ascii="Times New Roman" w:hAnsi="Times New Roman" w:cs="Times New Roman"/>
          <w:i/>
          <w:sz w:val="24"/>
          <w:szCs w:val="24"/>
          <w:lang w:val="da-DK"/>
        </w:rPr>
      </w:pPr>
    </w:p>
    <w:p w:rsidR="007B6F9C" w:rsidRDefault="007B6F9C" w:rsidP="006E5285">
      <w:pPr>
        <w:spacing w:line="360" w:lineRule="auto"/>
        <w:jc w:val="both"/>
        <w:rPr>
          <w:rFonts w:ascii="Times New Roman" w:hAnsi="Times New Roman" w:cs="Times New Roman"/>
          <w:i/>
          <w:sz w:val="24"/>
          <w:szCs w:val="24"/>
          <w:lang w:val="da-DK"/>
        </w:rPr>
      </w:pPr>
    </w:p>
    <w:p w:rsidR="005C1047" w:rsidRDefault="005C1047" w:rsidP="006E5285">
      <w:pPr>
        <w:spacing w:line="360" w:lineRule="auto"/>
        <w:jc w:val="both"/>
        <w:rPr>
          <w:rFonts w:ascii="Times New Roman" w:hAnsi="Times New Roman" w:cs="Times New Roman"/>
          <w:i/>
          <w:sz w:val="24"/>
          <w:szCs w:val="24"/>
          <w:lang w:val="da-DK"/>
        </w:rPr>
      </w:pPr>
    </w:p>
    <w:p w:rsidR="00401871" w:rsidRDefault="00401871" w:rsidP="006E5285">
      <w:pPr>
        <w:spacing w:line="360" w:lineRule="auto"/>
        <w:jc w:val="both"/>
        <w:rPr>
          <w:rFonts w:ascii="Times New Roman" w:hAnsi="Times New Roman" w:cs="Times New Roman"/>
          <w:i/>
          <w:sz w:val="24"/>
          <w:szCs w:val="24"/>
          <w:lang w:val="da-DK"/>
        </w:rPr>
      </w:pPr>
    </w:p>
    <w:p w:rsidR="00931780" w:rsidRDefault="00931780" w:rsidP="006E5285">
      <w:pPr>
        <w:spacing w:line="360" w:lineRule="auto"/>
        <w:jc w:val="both"/>
        <w:rPr>
          <w:rFonts w:ascii="Times New Roman" w:hAnsi="Times New Roman" w:cs="Times New Roman"/>
          <w:i/>
          <w:sz w:val="24"/>
          <w:szCs w:val="24"/>
          <w:lang w:val="da-DK"/>
        </w:rPr>
      </w:pPr>
      <w:r>
        <w:rPr>
          <w:rFonts w:ascii="Times New Roman" w:hAnsi="Times New Roman" w:cs="Times New Roman"/>
          <w:i/>
          <w:sz w:val="24"/>
          <w:szCs w:val="24"/>
          <w:lang w:val="da-DK"/>
        </w:rPr>
        <w:lastRenderedPageBreak/>
        <w:t>Bilag 3: Interviewguide</w:t>
      </w:r>
    </w:p>
    <w:p w:rsidR="00EE792C" w:rsidRPr="00EE792C" w:rsidRDefault="00EE792C" w:rsidP="00EE792C">
      <w:pPr>
        <w:spacing w:line="360" w:lineRule="auto"/>
        <w:rPr>
          <w:rFonts w:ascii="Times New Roman" w:hAnsi="Times New Roman" w:cs="Times New Roman"/>
          <w:sz w:val="28"/>
          <w:szCs w:val="28"/>
          <w:lang w:val="da-DK"/>
        </w:rPr>
      </w:pPr>
      <w:r w:rsidRPr="00EE792C">
        <w:rPr>
          <w:rFonts w:ascii="Times New Roman" w:hAnsi="Times New Roman" w:cs="Times New Roman"/>
          <w:sz w:val="28"/>
          <w:szCs w:val="28"/>
          <w:lang w:val="da-DK"/>
        </w:rPr>
        <w:t>Interviewguide</w:t>
      </w:r>
    </w:p>
    <w:p w:rsidR="00EE792C" w:rsidRPr="00EE792C" w:rsidRDefault="00EE792C" w:rsidP="00EE792C">
      <w:pPr>
        <w:spacing w:line="360" w:lineRule="auto"/>
        <w:rPr>
          <w:rFonts w:ascii="Times New Roman" w:hAnsi="Times New Roman" w:cs="Times New Roman"/>
          <w:sz w:val="24"/>
          <w:szCs w:val="24"/>
          <w:u w:val="single"/>
          <w:lang w:val="da-DK"/>
        </w:rPr>
      </w:pPr>
      <w:r w:rsidRPr="00EE792C">
        <w:rPr>
          <w:rFonts w:ascii="Times New Roman" w:hAnsi="Times New Roman" w:cs="Times New Roman"/>
          <w:sz w:val="24"/>
          <w:szCs w:val="24"/>
          <w:u w:val="single"/>
          <w:lang w:val="da-DK"/>
        </w:rPr>
        <w:t>Briefing</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 xml:space="preserve">Kort præsentation af os og projektet </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Samtykkeerklæringen og hvad vi skal bruge den til</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 xml:space="preserve">Interviewguiden </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Mulighed for omformulering af spørgsmålene</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Tydeliggøre, at der ikke er rigtige eller forkerte svar, da det er borgerens oplevelser det handler om</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Bede IP om at give en kort præsentation af sig selv (alder, hvorfor IP modtager bostøtte, i hvor lang tid modtager IP bostøtte, hvor er IP i forløbet (start, midt eller udfasning)</w:t>
      </w:r>
    </w:p>
    <w:p w:rsidR="00EE792C" w:rsidRDefault="00EE792C" w:rsidP="00EE792C">
      <w:pPr>
        <w:spacing w:line="360" w:lineRule="auto"/>
        <w:rPr>
          <w:rFonts w:ascii="Times New Roman" w:hAnsi="Times New Roman" w:cs="Times New Roman"/>
          <w:b/>
          <w:sz w:val="24"/>
          <w:szCs w:val="24"/>
          <w:lang w:val="da-DK"/>
        </w:rPr>
      </w:pPr>
    </w:p>
    <w:p w:rsidR="00EE792C" w:rsidRPr="00EE792C" w:rsidRDefault="00EE792C" w:rsidP="00EE792C">
      <w:pPr>
        <w:spacing w:line="360" w:lineRule="auto"/>
        <w:rPr>
          <w:rFonts w:ascii="Times New Roman" w:hAnsi="Times New Roman" w:cs="Times New Roman"/>
          <w:b/>
          <w:sz w:val="24"/>
          <w:szCs w:val="24"/>
          <w:lang w:val="da-DK"/>
        </w:rPr>
      </w:pPr>
      <w:r w:rsidRPr="00EE792C">
        <w:rPr>
          <w:rFonts w:ascii="Times New Roman" w:hAnsi="Times New Roman" w:cs="Times New Roman"/>
          <w:b/>
          <w:sz w:val="24"/>
          <w:szCs w:val="24"/>
          <w:lang w:val="da-DK"/>
        </w:rPr>
        <w:t>Undersøgelsesspørgsmål:</w:t>
      </w:r>
    </w:p>
    <w:p w:rsidR="00EE792C" w:rsidRPr="00EE792C" w:rsidRDefault="00EE792C" w:rsidP="00EE792C">
      <w:pPr>
        <w:numPr>
          <w:ilvl w:val="0"/>
          <w:numId w:val="1"/>
        </w:numPr>
        <w:spacing w:after="200" w:line="360" w:lineRule="auto"/>
        <w:contextualSpacing/>
        <w:rPr>
          <w:rFonts w:ascii="Times New Roman" w:hAnsi="Times New Roman" w:cs="Times New Roman"/>
          <w:i/>
          <w:sz w:val="24"/>
          <w:szCs w:val="24"/>
          <w:lang w:val="da-DK"/>
        </w:rPr>
      </w:pPr>
      <w:r w:rsidRPr="00EE792C">
        <w:rPr>
          <w:rFonts w:ascii="Times New Roman" w:hAnsi="Times New Roman" w:cs="Times New Roman"/>
          <w:i/>
          <w:sz w:val="24"/>
          <w:szCs w:val="24"/>
          <w:lang w:val="da-DK"/>
        </w:rPr>
        <w:t>Hvilken betydning oplever borgerne, at den professionelle har i bostøtte indsatsen?</w:t>
      </w:r>
    </w:p>
    <w:p w:rsidR="00EE792C" w:rsidRPr="00EE792C" w:rsidRDefault="00EE792C" w:rsidP="00EE792C">
      <w:pPr>
        <w:spacing w:line="360" w:lineRule="auto"/>
        <w:rPr>
          <w:rFonts w:ascii="Times New Roman" w:hAnsi="Times New Roman" w:cs="Times New Roman"/>
          <w:sz w:val="24"/>
          <w:szCs w:val="24"/>
          <w:lang w:val="da-DK"/>
        </w:rPr>
      </w:pPr>
      <w:r w:rsidRPr="00EE792C">
        <w:rPr>
          <w:rFonts w:ascii="Times New Roman" w:hAnsi="Times New Roman" w:cs="Times New Roman"/>
          <w:b/>
          <w:sz w:val="24"/>
          <w:szCs w:val="24"/>
          <w:lang w:val="da-DK"/>
        </w:rPr>
        <w:t>TEMA</w:t>
      </w:r>
      <w:r w:rsidRPr="00EE792C">
        <w:rPr>
          <w:rFonts w:ascii="Times New Roman" w:hAnsi="Times New Roman" w:cs="Times New Roman"/>
          <w:sz w:val="24"/>
          <w:szCs w:val="24"/>
          <w:lang w:val="da-DK"/>
        </w:rPr>
        <w:t xml:space="preserve"> </w:t>
      </w:r>
      <w:r w:rsidRPr="00EE792C">
        <w:rPr>
          <w:rFonts w:ascii="Times New Roman" w:hAnsi="Times New Roman" w:cs="Times New Roman"/>
          <w:b/>
          <w:sz w:val="24"/>
          <w:szCs w:val="24"/>
          <w:lang w:val="da-DK"/>
        </w:rPr>
        <w:t xml:space="preserve">1: </w:t>
      </w:r>
      <w:r w:rsidRPr="00EE792C">
        <w:rPr>
          <w:rFonts w:ascii="Times New Roman" w:hAnsi="Times New Roman" w:cs="Times New Roman"/>
          <w:sz w:val="24"/>
          <w:szCs w:val="24"/>
          <w:lang w:val="da-DK"/>
        </w:rPr>
        <w:t xml:space="preserve">Relationen mellem borgeren og bostøttemedarbejderne </w:t>
      </w:r>
    </w:p>
    <w:p w:rsidR="00EE792C" w:rsidRPr="00EE792C" w:rsidRDefault="00EE792C" w:rsidP="00EE792C">
      <w:pPr>
        <w:spacing w:line="360" w:lineRule="auto"/>
        <w:rPr>
          <w:rFonts w:ascii="Times New Roman" w:hAnsi="Times New Roman" w:cs="Times New Roman"/>
          <w:sz w:val="24"/>
          <w:szCs w:val="24"/>
          <w:lang w:val="da-DK"/>
        </w:rPr>
      </w:pPr>
      <w:r w:rsidRPr="00EE792C">
        <w:rPr>
          <w:rFonts w:ascii="Times New Roman" w:hAnsi="Times New Roman" w:cs="Times New Roman"/>
          <w:b/>
          <w:sz w:val="24"/>
          <w:szCs w:val="24"/>
          <w:lang w:val="da-DK"/>
        </w:rPr>
        <w:t xml:space="preserve">Interviewspørgsmål </w:t>
      </w:r>
    </w:p>
    <w:p w:rsidR="00EE792C" w:rsidRPr="00EE792C" w:rsidRDefault="00EE792C" w:rsidP="00EE792C">
      <w:pPr>
        <w:numPr>
          <w:ilvl w:val="0"/>
          <w:numId w:val="12"/>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Hvordan oplevede du et af de første møder med din bostøtte?</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og hvordan oplever du jeres forhold nu?</w:t>
      </w:r>
    </w:p>
    <w:p w:rsidR="00EE792C" w:rsidRPr="00EE792C" w:rsidRDefault="00EE792C" w:rsidP="00EE792C">
      <w:pPr>
        <w:numPr>
          <w:ilvl w:val="0"/>
          <w:numId w:val="12"/>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 xml:space="preserve">Kan du fortælle os om en oplevelse du har haft med din bostøtte, som du husker meget tydeligt?  </w:t>
      </w:r>
    </w:p>
    <w:p w:rsidR="00EE792C" w:rsidRPr="00EE792C" w:rsidRDefault="00EE792C" w:rsidP="00EE792C">
      <w:pPr>
        <w:numPr>
          <w:ilvl w:val="0"/>
          <w:numId w:val="12"/>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Har du oplevet skift i dine bostøtter og i givet fald hvordan var dette?</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Er der nogle af de bostøtter du har haft, som du oplever har været bedre til at yde bostøtte til dig og hvorfor?</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 xml:space="preserve">Hvad betyder det for dig, at det er den samme bostøtte, der kommer hos dig og hvorfor? </w:t>
      </w:r>
    </w:p>
    <w:p w:rsidR="00EE792C" w:rsidRPr="00EE792C" w:rsidRDefault="00EE792C" w:rsidP="00EE792C">
      <w:pPr>
        <w:numPr>
          <w:ilvl w:val="0"/>
          <w:numId w:val="12"/>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Ud fra dit synspunkt, hvordan skal den ideale bostøtte være?</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Og hvorfor?</w:t>
      </w:r>
    </w:p>
    <w:p w:rsidR="00EE792C" w:rsidRDefault="00EE792C" w:rsidP="00EE792C">
      <w:pPr>
        <w:spacing w:line="360" w:lineRule="auto"/>
        <w:rPr>
          <w:rFonts w:ascii="Times New Roman" w:hAnsi="Times New Roman" w:cs="Times New Roman"/>
          <w:b/>
          <w:sz w:val="24"/>
          <w:szCs w:val="24"/>
          <w:lang w:val="da-DK"/>
        </w:rPr>
      </w:pPr>
    </w:p>
    <w:p w:rsidR="00EE792C" w:rsidRPr="00EE792C" w:rsidRDefault="00EE792C" w:rsidP="00EE792C">
      <w:pPr>
        <w:spacing w:line="360" w:lineRule="auto"/>
        <w:rPr>
          <w:rFonts w:ascii="Times New Roman" w:hAnsi="Times New Roman" w:cs="Times New Roman"/>
          <w:b/>
          <w:sz w:val="24"/>
          <w:szCs w:val="24"/>
          <w:lang w:val="da-DK"/>
        </w:rPr>
      </w:pPr>
      <w:r w:rsidRPr="00EE792C">
        <w:rPr>
          <w:rFonts w:ascii="Times New Roman" w:hAnsi="Times New Roman" w:cs="Times New Roman"/>
          <w:b/>
          <w:sz w:val="24"/>
          <w:szCs w:val="24"/>
          <w:lang w:val="da-DK"/>
        </w:rPr>
        <w:t>Undersøgelsesspørgsmål:</w:t>
      </w:r>
    </w:p>
    <w:p w:rsidR="00EE792C" w:rsidRPr="00EE792C" w:rsidRDefault="00EE792C" w:rsidP="00EE792C">
      <w:pPr>
        <w:numPr>
          <w:ilvl w:val="0"/>
          <w:numId w:val="1"/>
        </w:numPr>
        <w:spacing w:after="200" w:line="360" w:lineRule="auto"/>
        <w:contextualSpacing/>
        <w:rPr>
          <w:rFonts w:ascii="Times New Roman" w:hAnsi="Times New Roman" w:cs="Times New Roman"/>
          <w:i/>
          <w:sz w:val="24"/>
          <w:szCs w:val="24"/>
          <w:lang w:val="da-DK"/>
        </w:rPr>
      </w:pPr>
      <w:r w:rsidRPr="00EE792C">
        <w:rPr>
          <w:rFonts w:ascii="Times New Roman" w:hAnsi="Times New Roman" w:cs="Times New Roman"/>
          <w:i/>
          <w:sz w:val="24"/>
          <w:szCs w:val="24"/>
          <w:lang w:val="da-DK"/>
        </w:rPr>
        <w:lastRenderedPageBreak/>
        <w:t>Hvilke udfordringer kan borgerne opleve i forhold til at modtage bostøtte?</w:t>
      </w:r>
    </w:p>
    <w:p w:rsidR="00EE792C" w:rsidRPr="00EE792C" w:rsidRDefault="00EE792C" w:rsidP="00EE792C">
      <w:pPr>
        <w:spacing w:line="360" w:lineRule="auto"/>
        <w:rPr>
          <w:rFonts w:ascii="Times New Roman" w:hAnsi="Times New Roman" w:cs="Times New Roman"/>
          <w:sz w:val="24"/>
          <w:szCs w:val="24"/>
          <w:lang w:val="da-DK"/>
        </w:rPr>
      </w:pPr>
      <w:r w:rsidRPr="00EE792C">
        <w:rPr>
          <w:rFonts w:ascii="Times New Roman" w:hAnsi="Times New Roman" w:cs="Times New Roman"/>
          <w:b/>
          <w:sz w:val="24"/>
          <w:szCs w:val="24"/>
          <w:lang w:val="da-DK"/>
        </w:rPr>
        <w:t>TEMA 2:</w:t>
      </w:r>
      <w:r w:rsidRPr="00EE792C">
        <w:rPr>
          <w:rFonts w:ascii="Times New Roman" w:hAnsi="Times New Roman" w:cs="Times New Roman"/>
          <w:sz w:val="24"/>
          <w:szCs w:val="24"/>
          <w:lang w:val="da-DK"/>
        </w:rPr>
        <w:t xml:space="preserve"> Udfordringer i at få bostøtte</w:t>
      </w:r>
    </w:p>
    <w:p w:rsidR="00EE792C" w:rsidRPr="00EE792C" w:rsidRDefault="00EE792C" w:rsidP="00EE792C">
      <w:pPr>
        <w:spacing w:line="360" w:lineRule="auto"/>
        <w:rPr>
          <w:rFonts w:ascii="Times New Roman" w:hAnsi="Times New Roman" w:cs="Times New Roman"/>
          <w:b/>
          <w:sz w:val="24"/>
          <w:szCs w:val="24"/>
          <w:lang w:val="da-DK"/>
        </w:rPr>
      </w:pPr>
      <w:r w:rsidRPr="00EE792C">
        <w:rPr>
          <w:rFonts w:ascii="Times New Roman" w:hAnsi="Times New Roman" w:cs="Times New Roman"/>
          <w:b/>
          <w:sz w:val="24"/>
          <w:szCs w:val="24"/>
          <w:lang w:val="da-DK"/>
        </w:rPr>
        <w:t xml:space="preserve">Interviewspørgsmål </w:t>
      </w:r>
    </w:p>
    <w:p w:rsidR="00EE792C" w:rsidRPr="00EE792C" w:rsidRDefault="00EE792C" w:rsidP="00EE792C">
      <w:pPr>
        <w:numPr>
          <w:ilvl w:val="0"/>
          <w:numId w:val="13"/>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Er der noget i bostøtte indsatsen, som du mener kan forbedres?</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Hvorfor mener du, at det skal forbedres?</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Hvordan kunne det efter din mening forbedres?</w:t>
      </w:r>
    </w:p>
    <w:p w:rsidR="00EE792C" w:rsidRPr="00EE792C" w:rsidRDefault="00EE792C" w:rsidP="00EE792C">
      <w:pPr>
        <w:numPr>
          <w:ilvl w:val="0"/>
          <w:numId w:val="13"/>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Har du i løbet af den tid, du modtager bostøtte oplevet, at bostøtte indsatsen ikke kunne leve op til dine forventninger?</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Hvorfor – kan du give os nogle eksempler på det?</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Hvad gjorde du i denne situation?</w:t>
      </w:r>
    </w:p>
    <w:p w:rsidR="00EE792C" w:rsidRPr="00EE792C" w:rsidRDefault="00EE792C" w:rsidP="00EE792C">
      <w:pPr>
        <w:numPr>
          <w:ilvl w:val="0"/>
          <w:numId w:val="13"/>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Kan du nævne en situation, hvor du har oplevet, at det var vanskeligt at få bostøtte?</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 xml:space="preserve"> Hvorfor oplevede du denne situation som vanskeligt?</w:t>
      </w:r>
    </w:p>
    <w:p w:rsidR="00EE792C" w:rsidRPr="00EE792C" w:rsidRDefault="00EE792C" w:rsidP="00EE792C">
      <w:pPr>
        <w:numPr>
          <w:ilvl w:val="0"/>
          <w:numId w:val="11"/>
        </w:numPr>
        <w:spacing w:line="360" w:lineRule="auto"/>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I denne vanskelige situation, var der så noget, du kunne forestille dig, at bostøtten kunne have gjort anderledes?</w:t>
      </w:r>
    </w:p>
    <w:p w:rsidR="00EE792C" w:rsidRDefault="00EE792C" w:rsidP="00EE792C">
      <w:pPr>
        <w:spacing w:line="360" w:lineRule="auto"/>
        <w:rPr>
          <w:rFonts w:ascii="Times New Roman" w:hAnsi="Times New Roman" w:cs="Times New Roman"/>
          <w:b/>
          <w:sz w:val="24"/>
          <w:szCs w:val="24"/>
          <w:lang w:val="da-DK"/>
        </w:rPr>
      </w:pPr>
    </w:p>
    <w:p w:rsidR="00EE792C" w:rsidRPr="00EE792C" w:rsidRDefault="00EE792C" w:rsidP="00EE792C">
      <w:pPr>
        <w:spacing w:line="360" w:lineRule="auto"/>
        <w:rPr>
          <w:rFonts w:ascii="Times New Roman" w:hAnsi="Times New Roman" w:cs="Times New Roman"/>
          <w:b/>
          <w:sz w:val="24"/>
          <w:szCs w:val="24"/>
          <w:lang w:val="da-DK"/>
        </w:rPr>
      </w:pPr>
      <w:r w:rsidRPr="00EE792C">
        <w:rPr>
          <w:rFonts w:ascii="Times New Roman" w:hAnsi="Times New Roman" w:cs="Times New Roman"/>
          <w:b/>
          <w:sz w:val="24"/>
          <w:szCs w:val="24"/>
          <w:lang w:val="da-DK"/>
        </w:rPr>
        <w:t>Undersøgelsesspørgsmål:</w:t>
      </w:r>
    </w:p>
    <w:p w:rsidR="00EE792C" w:rsidRPr="00EE792C" w:rsidRDefault="00EE792C" w:rsidP="00EE792C">
      <w:pPr>
        <w:numPr>
          <w:ilvl w:val="0"/>
          <w:numId w:val="1"/>
        </w:numPr>
        <w:spacing w:after="200" w:line="360" w:lineRule="auto"/>
        <w:contextualSpacing/>
        <w:rPr>
          <w:rFonts w:ascii="Times New Roman" w:hAnsi="Times New Roman" w:cs="Times New Roman"/>
          <w:b/>
          <w:i/>
          <w:sz w:val="24"/>
          <w:szCs w:val="24"/>
          <w:lang w:val="da-DK"/>
        </w:rPr>
      </w:pPr>
      <w:r w:rsidRPr="00EE792C">
        <w:rPr>
          <w:rFonts w:ascii="Times New Roman" w:hAnsi="Times New Roman" w:cs="Times New Roman"/>
          <w:i/>
          <w:sz w:val="24"/>
          <w:szCs w:val="24"/>
          <w:lang w:val="da-DK"/>
        </w:rPr>
        <w:t>Hvilken betydning oplever borgerne, at bostøtte indsatsen har for deres hverdagsliv?</w:t>
      </w:r>
    </w:p>
    <w:p w:rsidR="00EE792C" w:rsidRPr="00EE792C" w:rsidRDefault="00EE792C" w:rsidP="00EE792C">
      <w:pPr>
        <w:spacing w:line="360" w:lineRule="auto"/>
        <w:rPr>
          <w:rFonts w:ascii="Times New Roman" w:hAnsi="Times New Roman" w:cs="Times New Roman"/>
          <w:sz w:val="24"/>
          <w:szCs w:val="24"/>
          <w:lang w:val="da-DK"/>
        </w:rPr>
      </w:pPr>
      <w:r w:rsidRPr="00EE792C">
        <w:rPr>
          <w:rFonts w:ascii="Times New Roman" w:hAnsi="Times New Roman" w:cs="Times New Roman"/>
          <w:b/>
          <w:sz w:val="24"/>
          <w:szCs w:val="24"/>
          <w:lang w:val="da-DK"/>
        </w:rPr>
        <w:t xml:space="preserve">Tema 3: </w:t>
      </w:r>
      <w:r w:rsidRPr="00EE792C">
        <w:rPr>
          <w:rFonts w:ascii="Times New Roman" w:hAnsi="Times New Roman" w:cs="Times New Roman"/>
          <w:sz w:val="24"/>
          <w:szCs w:val="24"/>
          <w:lang w:val="da-DK"/>
        </w:rPr>
        <w:t>Bostøtte indsatsens betydning for borgerens hverdagsliv i egen bolig</w:t>
      </w:r>
    </w:p>
    <w:p w:rsidR="00EE792C" w:rsidRPr="00EE792C" w:rsidRDefault="00EE792C" w:rsidP="00EE792C">
      <w:pPr>
        <w:spacing w:line="360" w:lineRule="auto"/>
        <w:rPr>
          <w:rFonts w:ascii="Times New Roman" w:hAnsi="Times New Roman" w:cs="Times New Roman"/>
          <w:b/>
          <w:sz w:val="24"/>
          <w:szCs w:val="24"/>
          <w:lang w:val="da-DK"/>
        </w:rPr>
      </w:pPr>
      <w:r w:rsidRPr="00EE792C">
        <w:rPr>
          <w:rFonts w:ascii="Times New Roman" w:hAnsi="Times New Roman" w:cs="Times New Roman"/>
          <w:b/>
          <w:sz w:val="24"/>
          <w:szCs w:val="24"/>
          <w:lang w:val="da-DK"/>
        </w:rPr>
        <w:t xml:space="preserve">Interviewspørgsmål </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Kan du give en beskrivelse af den bostøtte indsats, som du modtager på nuværende tidspunkt?</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Kan du fortælle os om en af de første gange du fik bostøtte og hvordan du oplevede dette?</w:t>
      </w:r>
    </w:p>
    <w:p w:rsidR="00EE792C" w:rsidRPr="00EE792C" w:rsidRDefault="00EE792C" w:rsidP="00EE792C">
      <w:pPr>
        <w:spacing w:line="360" w:lineRule="auto"/>
        <w:ind w:left="720"/>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(Eller: Kan du fortælle om en typisk dag med din bostøtte?)</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Hvordan</w:t>
      </w:r>
      <w:r w:rsidRPr="00EE792C">
        <w:rPr>
          <w:rFonts w:ascii="Times New Roman" w:hAnsi="Times New Roman" w:cs="Times New Roman"/>
          <w:b/>
          <w:sz w:val="24"/>
          <w:szCs w:val="24"/>
          <w:lang w:val="da-DK"/>
        </w:rPr>
        <w:t xml:space="preserve"> </w:t>
      </w:r>
      <w:r w:rsidRPr="00EE792C">
        <w:rPr>
          <w:rFonts w:ascii="Times New Roman" w:hAnsi="Times New Roman" w:cs="Times New Roman"/>
          <w:sz w:val="24"/>
          <w:szCs w:val="24"/>
          <w:lang w:val="da-DK"/>
        </w:rPr>
        <w:t xml:space="preserve">oplever du, at få bostøtte indsatsen i eget hjem i stedet for på fx et værested? </w:t>
      </w:r>
    </w:p>
    <w:p w:rsidR="00EE792C" w:rsidRPr="00EE792C" w:rsidRDefault="00EE792C" w:rsidP="00EE792C">
      <w:pPr>
        <w:numPr>
          <w:ilvl w:val="0"/>
          <w:numId w:val="11"/>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 xml:space="preserve">Ville det gøre en forskel at få bostøtte i andre sammenhænge end i eget hjem? </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Hvad</w:t>
      </w:r>
      <w:r w:rsidRPr="00EE792C">
        <w:rPr>
          <w:rFonts w:ascii="Times New Roman" w:hAnsi="Times New Roman" w:cs="Times New Roman"/>
          <w:b/>
          <w:sz w:val="24"/>
          <w:szCs w:val="24"/>
          <w:lang w:val="da-DK"/>
        </w:rPr>
        <w:t xml:space="preserve"> </w:t>
      </w:r>
      <w:r w:rsidRPr="00EE792C">
        <w:rPr>
          <w:rFonts w:ascii="Times New Roman" w:hAnsi="Times New Roman" w:cs="Times New Roman"/>
          <w:sz w:val="24"/>
          <w:szCs w:val="24"/>
          <w:lang w:val="da-DK"/>
        </w:rPr>
        <w:t>oplever du som værende godt ved bostøtte indsatsen?</w:t>
      </w:r>
    </w:p>
    <w:p w:rsidR="00EE792C" w:rsidRPr="00EE792C" w:rsidRDefault="00EE792C" w:rsidP="00EE792C">
      <w:pPr>
        <w:numPr>
          <w:ilvl w:val="0"/>
          <w:numId w:val="11"/>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 xml:space="preserve">Kan du give os et eksempel? </w:t>
      </w:r>
    </w:p>
    <w:p w:rsidR="00EE792C" w:rsidRPr="00EE792C" w:rsidRDefault="00EE792C" w:rsidP="00EE792C">
      <w:pPr>
        <w:numPr>
          <w:ilvl w:val="0"/>
          <w:numId w:val="11"/>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Hvad i bostøtte indsatsen oplever du som særlig vigtigt for dig?</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Kan du give et eksempel på noget, som du er blevet bedre til, efter du har fået bostøtte?</w:t>
      </w:r>
    </w:p>
    <w:p w:rsidR="00EE792C" w:rsidRPr="00EE792C" w:rsidRDefault="00EE792C" w:rsidP="00EE792C">
      <w:pPr>
        <w:numPr>
          <w:ilvl w:val="0"/>
          <w:numId w:val="11"/>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lastRenderedPageBreak/>
        <w:t>Hvad var det i bostøtte indsatsen som gjorde, at du blev bedre til de ting, som du beskriver?</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Hvordan tror du, dit liv ville se ud idag, hvis du ikke havde fået bostøtte?</w:t>
      </w:r>
    </w:p>
    <w:p w:rsidR="00EE792C" w:rsidRPr="00EE792C" w:rsidRDefault="00EE792C" w:rsidP="00EE792C">
      <w:pPr>
        <w:numPr>
          <w:ilvl w:val="0"/>
          <w:numId w:val="10"/>
        </w:numPr>
        <w:spacing w:line="360" w:lineRule="auto"/>
        <w:ind w:hanging="357"/>
        <w:contextualSpacing/>
        <w:rPr>
          <w:rFonts w:ascii="Times New Roman" w:hAnsi="Times New Roman" w:cs="Times New Roman"/>
          <w:sz w:val="24"/>
          <w:szCs w:val="24"/>
          <w:lang w:val="da-DK"/>
        </w:rPr>
      </w:pPr>
      <w:r w:rsidRPr="00EE792C">
        <w:rPr>
          <w:rFonts w:ascii="Times New Roman" w:hAnsi="Times New Roman" w:cs="Times New Roman"/>
          <w:sz w:val="24"/>
          <w:szCs w:val="24"/>
          <w:lang w:val="da-DK"/>
        </w:rPr>
        <w:t xml:space="preserve">Hvis du forestiller dig, at du har venner, som er i en lignende situation, ville du så anbefale bostøtte og hvorfor? </w:t>
      </w:r>
    </w:p>
    <w:p w:rsidR="00EE792C" w:rsidRPr="00EE792C" w:rsidRDefault="00EE792C" w:rsidP="00EE792C">
      <w:pPr>
        <w:spacing w:line="360" w:lineRule="auto"/>
        <w:rPr>
          <w:rFonts w:ascii="Times New Roman" w:hAnsi="Times New Roman" w:cs="Times New Roman"/>
          <w:sz w:val="24"/>
          <w:szCs w:val="24"/>
          <w:u w:val="single"/>
          <w:lang w:val="da-DK"/>
        </w:rPr>
      </w:pPr>
      <w:r w:rsidRPr="00EE792C">
        <w:rPr>
          <w:rFonts w:ascii="Times New Roman" w:hAnsi="Times New Roman" w:cs="Times New Roman"/>
          <w:sz w:val="24"/>
          <w:szCs w:val="24"/>
          <w:u w:val="single"/>
          <w:lang w:val="da-DK"/>
        </w:rPr>
        <w:t>Debriefing</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Har medinterviewer opfølgende eller supplerende spørgsmål?</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Har IP opfølgende kommentarer eller spørgsmål?</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Er der noget, som IP gerne vil komme ind på, som intervieweren ikke kom ind på under interviewet?</w:t>
      </w:r>
    </w:p>
    <w:p w:rsidR="00EE792C" w:rsidRPr="00EE792C" w:rsidRDefault="00EE792C" w:rsidP="00EE792C">
      <w:pPr>
        <w:numPr>
          <w:ilvl w:val="0"/>
          <w:numId w:val="9"/>
        </w:numPr>
        <w:spacing w:line="360" w:lineRule="auto"/>
        <w:contextualSpacing/>
        <w:rPr>
          <w:rFonts w:ascii="Times New Roman" w:hAnsi="Times New Roman" w:cs="Times New Roman"/>
          <w:sz w:val="24"/>
          <w:szCs w:val="24"/>
          <w:u w:val="single"/>
          <w:lang w:val="da-DK"/>
        </w:rPr>
      </w:pPr>
      <w:r w:rsidRPr="00EE792C">
        <w:rPr>
          <w:rFonts w:ascii="Times New Roman" w:hAnsi="Times New Roman" w:cs="Times New Roman"/>
          <w:sz w:val="24"/>
          <w:szCs w:val="24"/>
          <w:lang w:val="da-DK"/>
        </w:rPr>
        <w:t>Eventuelt: IP´s oplevelse af at blive interviewet</w:t>
      </w:r>
    </w:p>
    <w:p w:rsidR="00EE792C" w:rsidRPr="00EE792C" w:rsidRDefault="00EE792C" w:rsidP="006E5285">
      <w:pPr>
        <w:spacing w:line="360" w:lineRule="auto"/>
        <w:jc w:val="both"/>
        <w:rPr>
          <w:rFonts w:ascii="Times New Roman" w:hAnsi="Times New Roman" w:cs="Times New Roman"/>
          <w:sz w:val="24"/>
          <w:szCs w:val="24"/>
          <w:lang w:val="da-DK"/>
        </w:rPr>
      </w:pPr>
    </w:p>
    <w:p w:rsidR="00D9338A" w:rsidRPr="00D9338A" w:rsidRDefault="00D9338A" w:rsidP="006E5285">
      <w:pPr>
        <w:spacing w:line="360" w:lineRule="auto"/>
        <w:jc w:val="both"/>
        <w:rPr>
          <w:rFonts w:ascii="Times New Roman" w:hAnsi="Times New Roman" w:cs="Times New Roman"/>
          <w:sz w:val="24"/>
          <w:szCs w:val="24"/>
          <w:lang w:val="da-DK"/>
        </w:rPr>
      </w:pPr>
    </w:p>
    <w:p w:rsidR="00931780" w:rsidRPr="00931780" w:rsidRDefault="00931780" w:rsidP="006E5285">
      <w:pPr>
        <w:spacing w:line="360" w:lineRule="auto"/>
        <w:jc w:val="both"/>
        <w:rPr>
          <w:rFonts w:ascii="Times New Roman" w:hAnsi="Times New Roman" w:cs="Times New Roman"/>
          <w:sz w:val="24"/>
          <w:szCs w:val="24"/>
          <w:lang w:val="da-DK"/>
        </w:rPr>
      </w:pPr>
    </w:p>
    <w:p w:rsidR="00931780" w:rsidRPr="00931780" w:rsidRDefault="00931780" w:rsidP="006E5285">
      <w:pPr>
        <w:spacing w:line="360" w:lineRule="auto"/>
        <w:jc w:val="both"/>
        <w:rPr>
          <w:rFonts w:ascii="Times New Roman" w:hAnsi="Times New Roman" w:cs="Times New Roman"/>
          <w:sz w:val="24"/>
          <w:szCs w:val="24"/>
          <w:lang w:val="da-DK"/>
        </w:rPr>
      </w:pPr>
    </w:p>
    <w:sectPr w:rsidR="00931780" w:rsidRPr="00931780" w:rsidSect="006231E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79" w:rsidRDefault="00977579" w:rsidP="002F1AD8">
      <w:pPr>
        <w:spacing w:after="0" w:line="240" w:lineRule="auto"/>
      </w:pPr>
      <w:r>
        <w:separator/>
      </w:r>
    </w:p>
  </w:endnote>
  <w:endnote w:type="continuationSeparator" w:id="0">
    <w:p w:rsidR="00977579" w:rsidRDefault="00977579" w:rsidP="002F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78458"/>
      <w:docPartObj>
        <w:docPartGallery w:val="Page Numbers (Bottom of Page)"/>
        <w:docPartUnique/>
      </w:docPartObj>
    </w:sdtPr>
    <w:sdtContent>
      <w:sdt>
        <w:sdtPr>
          <w:id w:val="-1769616900"/>
          <w:docPartObj>
            <w:docPartGallery w:val="Page Numbers (Top of Page)"/>
            <w:docPartUnique/>
          </w:docPartObj>
        </w:sdtPr>
        <w:sdtContent>
          <w:p w:rsidR="00977579" w:rsidRDefault="00977579">
            <w:pPr>
              <w:pStyle w:val="Fuzeile"/>
              <w:jc w:val="right"/>
            </w:pPr>
            <w:r>
              <w:t xml:space="preserve">Side </w:t>
            </w:r>
            <w:r>
              <w:rPr>
                <w:b/>
                <w:bCs/>
                <w:sz w:val="24"/>
                <w:szCs w:val="24"/>
              </w:rPr>
              <w:fldChar w:fldCharType="begin"/>
            </w:r>
            <w:r>
              <w:rPr>
                <w:b/>
                <w:bCs/>
              </w:rPr>
              <w:instrText>PAGE</w:instrText>
            </w:r>
            <w:r>
              <w:rPr>
                <w:b/>
                <w:bCs/>
                <w:sz w:val="24"/>
                <w:szCs w:val="24"/>
              </w:rPr>
              <w:fldChar w:fldCharType="separate"/>
            </w:r>
            <w:r w:rsidR="00A06C86">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06C86">
              <w:rPr>
                <w:b/>
                <w:bCs/>
                <w:noProof/>
              </w:rPr>
              <w:t>95</w:t>
            </w:r>
            <w:r>
              <w:rPr>
                <w:b/>
                <w:bCs/>
                <w:sz w:val="24"/>
                <w:szCs w:val="24"/>
              </w:rPr>
              <w:fldChar w:fldCharType="end"/>
            </w:r>
          </w:p>
        </w:sdtContent>
      </w:sdt>
    </w:sdtContent>
  </w:sdt>
  <w:p w:rsidR="00977579" w:rsidRPr="00C63AD9" w:rsidRDefault="00977579">
    <w:pPr>
      <w:pStyle w:val="Fuzeile"/>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79" w:rsidRDefault="00977579" w:rsidP="002F1AD8">
      <w:pPr>
        <w:spacing w:after="0" w:line="240" w:lineRule="auto"/>
      </w:pPr>
      <w:r>
        <w:separator/>
      </w:r>
    </w:p>
  </w:footnote>
  <w:footnote w:type="continuationSeparator" w:id="0">
    <w:p w:rsidR="00977579" w:rsidRDefault="00977579" w:rsidP="002F1AD8">
      <w:pPr>
        <w:spacing w:after="0" w:line="240" w:lineRule="auto"/>
      </w:pPr>
      <w:r>
        <w:continuationSeparator/>
      </w:r>
    </w:p>
  </w:footnote>
  <w:footnote w:id="1">
    <w:p w:rsidR="00977579" w:rsidRPr="00FD2717" w:rsidRDefault="00977579">
      <w:pPr>
        <w:pStyle w:val="Funotentext"/>
        <w:rPr>
          <w:lang w:val="da-DK"/>
        </w:rPr>
      </w:pPr>
      <w:r>
        <w:rPr>
          <w:rStyle w:val="Funotenzeichen"/>
        </w:rPr>
        <w:footnoteRef/>
      </w:r>
      <w:r w:rsidRPr="00A45C99">
        <w:rPr>
          <w:lang w:val="da-DK"/>
        </w:rPr>
        <w:t xml:space="preserve"> </w:t>
      </w:r>
      <w:r w:rsidRPr="00F30E49">
        <w:rPr>
          <w:rFonts w:ascii="Times New Roman" w:hAnsi="Times New Roman" w:cs="Times New Roman"/>
          <w:sz w:val="24"/>
          <w:szCs w:val="24"/>
          <w:lang w:val="da-DK"/>
        </w:rPr>
        <w:t>Retsinformation.dk</w:t>
      </w:r>
    </w:p>
  </w:footnote>
  <w:footnote w:id="2">
    <w:p w:rsidR="00977579" w:rsidRPr="00F30E49" w:rsidRDefault="00977579">
      <w:pPr>
        <w:pStyle w:val="Funotentext"/>
        <w:rPr>
          <w:rFonts w:ascii="Times New Roman" w:hAnsi="Times New Roman" w:cs="Times New Roman"/>
          <w:sz w:val="22"/>
          <w:szCs w:val="22"/>
          <w:lang w:val="da-DK"/>
        </w:rPr>
      </w:pPr>
      <w:r w:rsidRPr="00F30E49">
        <w:rPr>
          <w:rStyle w:val="Funotenzeichen"/>
          <w:rFonts w:ascii="Times New Roman" w:hAnsi="Times New Roman" w:cs="Times New Roman"/>
          <w:sz w:val="22"/>
          <w:szCs w:val="22"/>
        </w:rPr>
        <w:footnoteRef/>
      </w:r>
      <w:r w:rsidRPr="00A45C99">
        <w:rPr>
          <w:rFonts w:ascii="Times New Roman" w:hAnsi="Times New Roman" w:cs="Times New Roman"/>
          <w:sz w:val="22"/>
          <w:szCs w:val="22"/>
          <w:lang w:val="da-DK"/>
        </w:rPr>
        <w:t xml:space="preserve"> </w:t>
      </w:r>
      <w:r w:rsidRPr="00A45C99">
        <w:rPr>
          <w:rFonts w:ascii="Times New Roman" w:hAnsi="Times New Roman" w:cs="Times New Roman"/>
          <w:sz w:val="24"/>
          <w:szCs w:val="24"/>
          <w:lang w:val="da-DK"/>
        </w:rPr>
        <w:t>Retsinformation.dk</w:t>
      </w:r>
    </w:p>
  </w:footnote>
  <w:footnote w:id="3">
    <w:p w:rsidR="00977579" w:rsidRPr="00F30E49" w:rsidRDefault="00977579">
      <w:pPr>
        <w:pStyle w:val="Funotentext"/>
        <w:rPr>
          <w:rFonts w:ascii="Times New Roman" w:hAnsi="Times New Roman" w:cs="Times New Roman"/>
          <w:sz w:val="24"/>
          <w:szCs w:val="24"/>
          <w:lang w:val="da-DK"/>
        </w:rPr>
      </w:pPr>
      <w:r>
        <w:rPr>
          <w:rStyle w:val="Funotenzeichen"/>
        </w:rPr>
        <w:footnoteRef/>
      </w:r>
      <w:r w:rsidRPr="00A45C99">
        <w:rPr>
          <w:lang w:val="da-DK"/>
        </w:rPr>
        <w:t xml:space="preserve"> </w:t>
      </w:r>
      <w:r w:rsidRPr="00A45C99">
        <w:rPr>
          <w:rFonts w:ascii="Times New Roman" w:hAnsi="Times New Roman" w:cs="Times New Roman"/>
          <w:sz w:val="24"/>
          <w:szCs w:val="24"/>
          <w:lang w:val="da-DK"/>
        </w:rPr>
        <w:t>Vejledning nr. 13 af 15/2-11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7EE"/>
    <w:multiLevelType w:val="hybridMultilevel"/>
    <w:tmpl w:val="18FCC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920BBB"/>
    <w:multiLevelType w:val="hybridMultilevel"/>
    <w:tmpl w:val="C2A6CB70"/>
    <w:lvl w:ilvl="0" w:tplc="077096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56879CE"/>
    <w:multiLevelType w:val="hybridMultilevel"/>
    <w:tmpl w:val="975AC9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B07F95"/>
    <w:multiLevelType w:val="hybridMultilevel"/>
    <w:tmpl w:val="E44A91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FC63F0"/>
    <w:multiLevelType w:val="hybridMultilevel"/>
    <w:tmpl w:val="06121AAC"/>
    <w:lvl w:ilvl="0" w:tplc="7A7C7F9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060525"/>
    <w:multiLevelType w:val="hybridMultilevel"/>
    <w:tmpl w:val="2EE0CF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580B18"/>
    <w:multiLevelType w:val="hybridMultilevel"/>
    <w:tmpl w:val="F8EE8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850D31"/>
    <w:multiLevelType w:val="hybridMultilevel"/>
    <w:tmpl w:val="0106AA1A"/>
    <w:lvl w:ilvl="0" w:tplc="320A1B7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79B47C4"/>
    <w:multiLevelType w:val="hybridMultilevel"/>
    <w:tmpl w:val="78FCB6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C46793"/>
    <w:multiLevelType w:val="hybridMultilevel"/>
    <w:tmpl w:val="5934A0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AA7082"/>
    <w:multiLevelType w:val="hybridMultilevel"/>
    <w:tmpl w:val="737E1E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026041"/>
    <w:multiLevelType w:val="hybridMultilevel"/>
    <w:tmpl w:val="8670EABA"/>
    <w:lvl w:ilvl="0" w:tplc="C1C07518">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BAA3FB5"/>
    <w:multiLevelType w:val="hybridMultilevel"/>
    <w:tmpl w:val="CDC0B2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3EA6534"/>
    <w:multiLevelType w:val="hybridMultilevel"/>
    <w:tmpl w:val="E23A8902"/>
    <w:lvl w:ilvl="0" w:tplc="661CD65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184312"/>
    <w:multiLevelType w:val="hybridMultilevel"/>
    <w:tmpl w:val="7C5A03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20652C"/>
    <w:multiLevelType w:val="hybridMultilevel"/>
    <w:tmpl w:val="B922DE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3"/>
  </w:num>
  <w:num w:numId="5">
    <w:abstractNumId w:val="7"/>
  </w:num>
  <w:num w:numId="6">
    <w:abstractNumId w:val="15"/>
  </w:num>
  <w:num w:numId="7">
    <w:abstractNumId w:val="9"/>
  </w:num>
  <w:num w:numId="8">
    <w:abstractNumId w:val="5"/>
  </w:num>
  <w:num w:numId="9">
    <w:abstractNumId w:val="4"/>
  </w:num>
  <w:num w:numId="10">
    <w:abstractNumId w:val="2"/>
  </w:num>
  <w:num w:numId="11">
    <w:abstractNumId w:val="11"/>
  </w:num>
  <w:num w:numId="12">
    <w:abstractNumId w:val="12"/>
  </w:num>
  <w:num w:numId="13">
    <w:abstractNumId w:val="8"/>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74C9"/>
    <w:rsid w:val="00001B6C"/>
    <w:rsid w:val="00004B70"/>
    <w:rsid w:val="00004E66"/>
    <w:rsid w:val="0000580D"/>
    <w:rsid w:val="000065CC"/>
    <w:rsid w:val="00006A11"/>
    <w:rsid w:val="00006E72"/>
    <w:rsid w:val="000076CD"/>
    <w:rsid w:val="0001288D"/>
    <w:rsid w:val="00013C8A"/>
    <w:rsid w:val="00015118"/>
    <w:rsid w:val="000153FA"/>
    <w:rsid w:val="00015666"/>
    <w:rsid w:val="00015754"/>
    <w:rsid w:val="0002165A"/>
    <w:rsid w:val="000229E5"/>
    <w:rsid w:val="00023737"/>
    <w:rsid w:val="000238B0"/>
    <w:rsid w:val="00024234"/>
    <w:rsid w:val="000247ED"/>
    <w:rsid w:val="0003015C"/>
    <w:rsid w:val="000304BF"/>
    <w:rsid w:val="00030880"/>
    <w:rsid w:val="00030980"/>
    <w:rsid w:val="00030AC4"/>
    <w:rsid w:val="0003293D"/>
    <w:rsid w:val="00032B1E"/>
    <w:rsid w:val="000332EA"/>
    <w:rsid w:val="00034800"/>
    <w:rsid w:val="00034BEE"/>
    <w:rsid w:val="00036A5D"/>
    <w:rsid w:val="00037927"/>
    <w:rsid w:val="000404C1"/>
    <w:rsid w:val="000408EC"/>
    <w:rsid w:val="0004161F"/>
    <w:rsid w:val="00041ED1"/>
    <w:rsid w:val="00042540"/>
    <w:rsid w:val="00042AAE"/>
    <w:rsid w:val="00043690"/>
    <w:rsid w:val="000451C1"/>
    <w:rsid w:val="00045CA7"/>
    <w:rsid w:val="00050355"/>
    <w:rsid w:val="000514AB"/>
    <w:rsid w:val="00052946"/>
    <w:rsid w:val="000534A4"/>
    <w:rsid w:val="00055035"/>
    <w:rsid w:val="00055BE7"/>
    <w:rsid w:val="00056869"/>
    <w:rsid w:val="000606B0"/>
    <w:rsid w:val="0006103D"/>
    <w:rsid w:val="00061119"/>
    <w:rsid w:val="00061455"/>
    <w:rsid w:val="0006148B"/>
    <w:rsid w:val="0006228B"/>
    <w:rsid w:val="0006287C"/>
    <w:rsid w:val="000633E5"/>
    <w:rsid w:val="00063D22"/>
    <w:rsid w:val="00064BFF"/>
    <w:rsid w:val="00066B74"/>
    <w:rsid w:val="00066E5C"/>
    <w:rsid w:val="00066ED3"/>
    <w:rsid w:val="0006763E"/>
    <w:rsid w:val="000709BA"/>
    <w:rsid w:val="00070AA6"/>
    <w:rsid w:val="000735DD"/>
    <w:rsid w:val="000737EC"/>
    <w:rsid w:val="000738DD"/>
    <w:rsid w:val="00075EF5"/>
    <w:rsid w:val="0007609C"/>
    <w:rsid w:val="00076ED9"/>
    <w:rsid w:val="00077191"/>
    <w:rsid w:val="00077CCF"/>
    <w:rsid w:val="00080B5A"/>
    <w:rsid w:val="000810D9"/>
    <w:rsid w:val="000823A2"/>
    <w:rsid w:val="00082A91"/>
    <w:rsid w:val="00082C93"/>
    <w:rsid w:val="00084007"/>
    <w:rsid w:val="0008424F"/>
    <w:rsid w:val="00085440"/>
    <w:rsid w:val="000864E1"/>
    <w:rsid w:val="00086C19"/>
    <w:rsid w:val="00087284"/>
    <w:rsid w:val="00091844"/>
    <w:rsid w:val="00092179"/>
    <w:rsid w:val="000922AE"/>
    <w:rsid w:val="00092351"/>
    <w:rsid w:val="00094580"/>
    <w:rsid w:val="0009594C"/>
    <w:rsid w:val="000965BA"/>
    <w:rsid w:val="00097508"/>
    <w:rsid w:val="000976DA"/>
    <w:rsid w:val="000979EE"/>
    <w:rsid w:val="00097A50"/>
    <w:rsid w:val="000A13D5"/>
    <w:rsid w:val="000A34A7"/>
    <w:rsid w:val="000A36F2"/>
    <w:rsid w:val="000A4044"/>
    <w:rsid w:val="000A41E4"/>
    <w:rsid w:val="000A4DF2"/>
    <w:rsid w:val="000A5B41"/>
    <w:rsid w:val="000A5CB3"/>
    <w:rsid w:val="000A69B4"/>
    <w:rsid w:val="000A6C4C"/>
    <w:rsid w:val="000A6DCC"/>
    <w:rsid w:val="000A761B"/>
    <w:rsid w:val="000B0506"/>
    <w:rsid w:val="000B2F08"/>
    <w:rsid w:val="000B4261"/>
    <w:rsid w:val="000B4A74"/>
    <w:rsid w:val="000C0496"/>
    <w:rsid w:val="000C389B"/>
    <w:rsid w:val="000C4CA3"/>
    <w:rsid w:val="000C4F7B"/>
    <w:rsid w:val="000C58B3"/>
    <w:rsid w:val="000C58EE"/>
    <w:rsid w:val="000C5E21"/>
    <w:rsid w:val="000C64A2"/>
    <w:rsid w:val="000C69B6"/>
    <w:rsid w:val="000C6BC3"/>
    <w:rsid w:val="000C7327"/>
    <w:rsid w:val="000D2530"/>
    <w:rsid w:val="000D5E29"/>
    <w:rsid w:val="000D6DAE"/>
    <w:rsid w:val="000D77FA"/>
    <w:rsid w:val="000E0FAC"/>
    <w:rsid w:val="000E134D"/>
    <w:rsid w:val="000E31A5"/>
    <w:rsid w:val="000E35F1"/>
    <w:rsid w:val="000E3B3B"/>
    <w:rsid w:val="000E3CC7"/>
    <w:rsid w:val="000F1C6A"/>
    <w:rsid w:val="000F2F8D"/>
    <w:rsid w:val="000F337C"/>
    <w:rsid w:val="000F38AC"/>
    <w:rsid w:val="000F4028"/>
    <w:rsid w:val="000F4312"/>
    <w:rsid w:val="000F6DDC"/>
    <w:rsid w:val="001008FE"/>
    <w:rsid w:val="001011CF"/>
    <w:rsid w:val="001011E9"/>
    <w:rsid w:val="001028CF"/>
    <w:rsid w:val="00106DCA"/>
    <w:rsid w:val="00110935"/>
    <w:rsid w:val="00111488"/>
    <w:rsid w:val="00111F4C"/>
    <w:rsid w:val="00113C3E"/>
    <w:rsid w:val="00114C9C"/>
    <w:rsid w:val="00116509"/>
    <w:rsid w:val="001166FA"/>
    <w:rsid w:val="0011703B"/>
    <w:rsid w:val="00117A5D"/>
    <w:rsid w:val="00121437"/>
    <w:rsid w:val="001217C3"/>
    <w:rsid w:val="0012191A"/>
    <w:rsid w:val="001232D0"/>
    <w:rsid w:val="0012494A"/>
    <w:rsid w:val="0012502F"/>
    <w:rsid w:val="00125F08"/>
    <w:rsid w:val="00130770"/>
    <w:rsid w:val="0013084E"/>
    <w:rsid w:val="00131D37"/>
    <w:rsid w:val="00131EFC"/>
    <w:rsid w:val="0013236B"/>
    <w:rsid w:val="00132B5D"/>
    <w:rsid w:val="00132F7B"/>
    <w:rsid w:val="00133FA6"/>
    <w:rsid w:val="00135630"/>
    <w:rsid w:val="00135E68"/>
    <w:rsid w:val="00136922"/>
    <w:rsid w:val="00143136"/>
    <w:rsid w:val="00144536"/>
    <w:rsid w:val="0014458A"/>
    <w:rsid w:val="00144F7C"/>
    <w:rsid w:val="00146265"/>
    <w:rsid w:val="00147C3E"/>
    <w:rsid w:val="00147D20"/>
    <w:rsid w:val="00152B8E"/>
    <w:rsid w:val="00152F96"/>
    <w:rsid w:val="00153845"/>
    <w:rsid w:val="0015492E"/>
    <w:rsid w:val="001560E6"/>
    <w:rsid w:val="0016136D"/>
    <w:rsid w:val="001614FC"/>
    <w:rsid w:val="0016318F"/>
    <w:rsid w:val="001635B2"/>
    <w:rsid w:val="0016459A"/>
    <w:rsid w:val="00165EAE"/>
    <w:rsid w:val="00167739"/>
    <w:rsid w:val="00167B91"/>
    <w:rsid w:val="001706F8"/>
    <w:rsid w:val="00170A15"/>
    <w:rsid w:val="00171D4B"/>
    <w:rsid w:val="00171F2F"/>
    <w:rsid w:val="00173209"/>
    <w:rsid w:val="001737E3"/>
    <w:rsid w:val="0017394E"/>
    <w:rsid w:val="00173E50"/>
    <w:rsid w:val="00175C8F"/>
    <w:rsid w:val="00181C9B"/>
    <w:rsid w:val="001827D2"/>
    <w:rsid w:val="00182DE1"/>
    <w:rsid w:val="00184469"/>
    <w:rsid w:val="00184875"/>
    <w:rsid w:val="00186F9C"/>
    <w:rsid w:val="00190103"/>
    <w:rsid w:val="00190469"/>
    <w:rsid w:val="00190FD8"/>
    <w:rsid w:val="001914A0"/>
    <w:rsid w:val="00192B97"/>
    <w:rsid w:val="0019305F"/>
    <w:rsid w:val="001940F7"/>
    <w:rsid w:val="00195A7C"/>
    <w:rsid w:val="00195F3E"/>
    <w:rsid w:val="001969DA"/>
    <w:rsid w:val="00196B94"/>
    <w:rsid w:val="00196E48"/>
    <w:rsid w:val="001A243A"/>
    <w:rsid w:val="001A3081"/>
    <w:rsid w:val="001A3B52"/>
    <w:rsid w:val="001A3E65"/>
    <w:rsid w:val="001A421C"/>
    <w:rsid w:val="001A47E8"/>
    <w:rsid w:val="001A560E"/>
    <w:rsid w:val="001A5922"/>
    <w:rsid w:val="001A6A88"/>
    <w:rsid w:val="001A7BC5"/>
    <w:rsid w:val="001B04F2"/>
    <w:rsid w:val="001B0B04"/>
    <w:rsid w:val="001B1DE6"/>
    <w:rsid w:val="001B3B4C"/>
    <w:rsid w:val="001B4A17"/>
    <w:rsid w:val="001B7D79"/>
    <w:rsid w:val="001C0671"/>
    <w:rsid w:val="001C3808"/>
    <w:rsid w:val="001C383D"/>
    <w:rsid w:val="001C3C6F"/>
    <w:rsid w:val="001C3FD6"/>
    <w:rsid w:val="001C49E8"/>
    <w:rsid w:val="001C539E"/>
    <w:rsid w:val="001C562D"/>
    <w:rsid w:val="001C5A6C"/>
    <w:rsid w:val="001C6400"/>
    <w:rsid w:val="001C744B"/>
    <w:rsid w:val="001C745B"/>
    <w:rsid w:val="001D0665"/>
    <w:rsid w:val="001D281B"/>
    <w:rsid w:val="001D3592"/>
    <w:rsid w:val="001D38D6"/>
    <w:rsid w:val="001D4CC4"/>
    <w:rsid w:val="001D62F4"/>
    <w:rsid w:val="001D6824"/>
    <w:rsid w:val="001E0891"/>
    <w:rsid w:val="001E18E9"/>
    <w:rsid w:val="001E25E6"/>
    <w:rsid w:val="001E3390"/>
    <w:rsid w:val="001E575C"/>
    <w:rsid w:val="001E57EE"/>
    <w:rsid w:val="001E5C08"/>
    <w:rsid w:val="001E6EA5"/>
    <w:rsid w:val="001F2569"/>
    <w:rsid w:val="001F29FB"/>
    <w:rsid w:val="001F376D"/>
    <w:rsid w:val="001F436A"/>
    <w:rsid w:val="0020080C"/>
    <w:rsid w:val="00201991"/>
    <w:rsid w:val="0020225C"/>
    <w:rsid w:val="002026C0"/>
    <w:rsid w:val="00203DEB"/>
    <w:rsid w:val="00206958"/>
    <w:rsid w:val="00207209"/>
    <w:rsid w:val="002079C3"/>
    <w:rsid w:val="002102F4"/>
    <w:rsid w:val="00210B6A"/>
    <w:rsid w:val="002115FD"/>
    <w:rsid w:val="00211CF0"/>
    <w:rsid w:val="00211DD6"/>
    <w:rsid w:val="002149F5"/>
    <w:rsid w:val="00214A6B"/>
    <w:rsid w:val="00214CEB"/>
    <w:rsid w:val="00214FB6"/>
    <w:rsid w:val="00215790"/>
    <w:rsid w:val="002166EC"/>
    <w:rsid w:val="002168E2"/>
    <w:rsid w:val="00217202"/>
    <w:rsid w:val="002175CA"/>
    <w:rsid w:val="00217696"/>
    <w:rsid w:val="00217FEA"/>
    <w:rsid w:val="0022033D"/>
    <w:rsid w:val="002216A1"/>
    <w:rsid w:val="00221E6D"/>
    <w:rsid w:val="002226F7"/>
    <w:rsid w:val="00222B78"/>
    <w:rsid w:val="00222FCD"/>
    <w:rsid w:val="002259B6"/>
    <w:rsid w:val="00226434"/>
    <w:rsid w:val="0022653A"/>
    <w:rsid w:val="00232438"/>
    <w:rsid w:val="002336E7"/>
    <w:rsid w:val="00234523"/>
    <w:rsid w:val="002359E6"/>
    <w:rsid w:val="00237594"/>
    <w:rsid w:val="002379CD"/>
    <w:rsid w:val="00240732"/>
    <w:rsid w:val="002414C9"/>
    <w:rsid w:val="002421E2"/>
    <w:rsid w:val="002426DA"/>
    <w:rsid w:val="00242F1C"/>
    <w:rsid w:val="00243077"/>
    <w:rsid w:val="00243C2A"/>
    <w:rsid w:val="00245C3B"/>
    <w:rsid w:val="0024617E"/>
    <w:rsid w:val="00246AC4"/>
    <w:rsid w:val="0025093C"/>
    <w:rsid w:val="002528D3"/>
    <w:rsid w:val="002545B2"/>
    <w:rsid w:val="0025556E"/>
    <w:rsid w:val="00257CD2"/>
    <w:rsid w:val="00257E6C"/>
    <w:rsid w:val="00261956"/>
    <w:rsid w:val="002627A9"/>
    <w:rsid w:val="00263228"/>
    <w:rsid w:val="00263B22"/>
    <w:rsid w:val="0026562B"/>
    <w:rsid w:val="002660E3"/>
    <w:rsid w:val="002710DC"/>
    <w:rsid w:val="00271523"/>
    <w:rsid w:val="00271A4F"/>
    <w:rsid w:val="00271AAD"/>
    <w:rsid w:val="00272343"/>
    <w:rsid w:val="00272ACE"/>
    <w:rsid w:val="00272F3E"/>
    <w:rsid w:val="00273851"/>
    <w:rsid w:val="002754EC"/>
    <w:rsid w:val="0027623C"/>
    <w:rsid w:val="002765D0"/>
    <w:rsid w:val="002770DB"/>
    <w:rsid w:val="00277A2A"/>
    <w:rsid w:val="00280E6D"/>
    <w:rsid w:val="00281082"/>
    <w:rsid w:val="00282134"/>
    <w:rsid w:val="00283658"/>
    <w:rsid w:val="00285B43"/>
    <w:rsid w:val="002861DC"/>
    <w:rsid w:val="00287A6C"/>
    <w:rsid w:val="00290B4E"/>
    <w:rsid w:val="00290CF9"/>
    <w:rsid w:val="00291AA6"/>
    <w:rsid w:val="00291F0A"/>
    <w:rsid w:val="00292A18"/>
    <w:rsid w:val="00293EAA"/>
    <w:rsid w:val="0029422F"/>
    <w:rsid w:val="00297A42"/>
    <w:rsid w:val="00297BEC"/>
    <w:rsid w:val="002A1747"/>
    <w:rsid w:val="002A1FEF"/>
    <w:rsid w:val="002A2153"/>
    <w:rsid w:val="002A24CC"/>
    <w:rsid w:val="002A5295"/>
    <w:rsid w:val="002A57FD"/>
    <w:rsid w:val="002A61D0"/>
    <w:rsid w:val="002A6F04"/>
    <w:rsid w:val="002A757E"/>
    <w:rsid w:val="002A7D5C"/>
    <w:rsid w:val="002B1732"/>
    <w:rsid w:val="002B279D"/>
    <w:rsid w:val="002B496C"/>
    <w:rsid w:val="002B4F18"/>
    <w:rsid w:val="002B563F"/>
    <w:rsid w:val="002B5D05"/>
    <w:rsid w:val="002B6E11"/>
    <w:rsid w:val="002B7B62"/>
    <w:rsid w:val="002C03C5"/>
    <w:rsid w:val="002C1263"/>
    <w:rsid w:val="002C26C6"/>
    <w:rsid w:val="002C3587"/>
    <w:rsid w:val="002C4226"/>
    <w:rsid w:val="002C49AD"/>
    <w:rsid w:val="002C510E"/>
    <w:rsid w:val="002C7487"/>
    <w:rsid w:val="002C7FA2"/>
    <w:rsid w:val="002D3551"/>
    <w:rsid w:val="002D371F"/>
    <w:rsid w:val="002D5344"/>
    <w:rsid w:val="002D60AF"/>
    <w:rsid w:val="002D610A"/>
    <w:rsid w:val="002D6144"/>
    <w:rsid w:val="002E1FCC"/>
    <w:rsid w:val="002E23C1"/>
    <w:rsid w:val="002E2CED"/>
    <w:rsid w:val="002E2D5E"/>
    <w:rsid w:val="002E3F41"/>
    <w:rsid w:val="002E44C6"/>
    <w:rsid w:val="002E57C8"/>
    <w:rsid w:val="002E6B48"/>
    <w:rsid w:val="002F0A39"/>
    <w:rsid w:val="002F181E"/>
    <w:rsid w:val="002F1AD8"/>
    <w:rsid w:val="002F2AD4"/>
    <w:rsid w:val="002F438C"/>
    <w:rsid w:val="002F7717"/>
    <w:rsid w:val="002F771E"/>
    <w:rsid w:val="00300B5A"/>
    <w:rsid w:val="00301D5E"/>
    <w:rsid w:val="00301D64"/>
    <w:rsid w:val="00303516"/>
    <w:rsid w:val="00303B16"/>
    <w:rsid w:val="00304187"/>
    <w:rsid w:val="0030504A"/>
    <w:rsid w:val="00305CCC"/>
    <w:rsid w:val="00306399"/>
    <w:rsid w:val="0030678F"/>
    <w:rsid w:val="00306C93"/>
    <w:rsid w:val="00307929"/>
    <w:rsid w:val="003079D5"/>
    <w:rsid w:val="00311201"/>
    <w:rsid w:val="0031135C"/>
    <w:rsid w:val="00311E11"/>
    <w:rsid w:val="00314769"/>
    <w:rsid w:val="0031487E"/>
    <w:rsid w:val="00315124"/>
    <w:rsid w:val="0031536B"/>
    <w:rsid w:val="00317B3D"/>
    <w:rsid w:val="00323054"/>
    <w:rsid w:val="00323212"/>
    <w:rsid w:val="0032581E"/>
    <w:rsid w:val="003258B1"/>
    <w:rsid w:val="00325E85"/>
    <w:rsid w:val="00326414"/>
    <w:rsid w:val="00326DC4"/>
    <w:rsid w:val="00330516"/>
    <w:rsid w:val="0033202A"/>
    <w:rsid w:val="0033261A"/>
    <w:rsid w:val="00332669"/>
    <w:rsid w:val="00334266"/>
    <w:rsid w:val="0034021C"/>
    <w:rsid w:val="00342970"/>
    <w:rsid w:val="003438F3"/>
    <w:rsid w:val="00344BAC"/>
    <w:rsid w:val="00344DA3"/>
    <w:rsid w:val="003475AD"/>
    <w:rsid w:val="003476B4"/>
    <w:rsid w:val="00351EC1"/>
    <w:rsid w:val="003535BB"/>
    <w:rsid w:val="00354655"/>
    <w:rsid w:val="00356695"/>
    <w:rsid w:val="00357066"/>
    <w:rsid w:val="0036031C"/>
    <w:rsid w:val="00360372"/>
    <w:rsid w:val="00361E80"/>
    <w:rsid w:val="003621DC"/>
    <w:rsid w:val="00362658"/>
    <w:rsid w:val="00363625"/>
    <w:rsid w:val="00363ED8"/>
    <w:rsid w:val="0036407C"/>
    <w:rsid w:val="003652A0"/>
    <w:rsid w:val="00367898"/>
    <w:rsid w:val="00372D20"/>
    <w:rsid w:val="00373987"/>
    <w:rsid w:val="00374F58"/>
    <w:rsid w:val="0037519F"/>
    <w:rsid w:val="003751B6"/>
    <w:rsid w:val="003767C6"/>
    <w:rsid w:val="003769FE"/>
    <w:rsid w:val="00376CC0"/>
    <w:rsid w:val="003807A0"/>
    <w:rsid w:val="00380F0B"/>
    <w:rsid w:val="00381DB7"/>
    <w:rsid w:val="00383738"/>
    <w:rsid w:val="00383906"/>
    <w:rsid w:val="003879AB"/>
    <w:rsid w:val="00387DD2"/>
    <w:rsid w:val="00390308"/>
    <w:rsid w:val="00390D33"/>
    <w:rsid w:val="00391940"/>
    <w:rsid w:val="00391D35"/>
    <w:rsid w:val="003924AA"/>
    <w:rsid w:val="0039397C"/>
    <w:rsid w:val="003944E5"/>
    <w:rsid w:val="00395EC0"/>
    <w:rsid w:val="00396209"/>
    <w:rsid w:val="00396B4B"/>
    <w:rsid w:val="00396E68"/>
    <w:rsid w:val="003976D2"/>
    <w:rsid w:val="00397800"/>
    <w:rsid w:val="00397D89"/>
    <w:rsid w:val="003A0810"/>
    <w:rsid w:val="003A167C"/>
    <w:rsid w:val="003A413D"/>
    <w:rsid w:val="003A432D"/>
    <w:rsid w:val="003A5067"/>
    <w:rsid w:val="003A53D9"/>
    <w:rsid w:val="003A5D36"/>
    <w:rsid w:val="003A7271"/>
    <w:rsid w:val="003A78C8"/>
    <w:rsid w:val="003B2CA2"/>
    <w:rsid w:val="003B4B13"/>
    <w:rsid w:val="003B583B"/>
    <w:rsid w:val="003B59E6"/>
    <w:rsid w:val="003B7F2D"/>
    <w:rsid w:val="003C2292"/>
    <w:rsid w:val="003C54E7"/>
    <w:rsid w:val="003C682E"/>
    <w:rsid w:val="003C785A"/>
    <w:rsid w:val="003D2398"/>
    <w:rsid w:val="003D2464"/>
    <w:rsid w:val="003D2840"/>
    <w:rsid w:val="003D3154"/>
    <w:rsid w:val="003D363B"/>
    <w:rsid w:val="003D3723"/>
    <w:rsid w:val="003D3FDD"/>
    <w:rsid w:val="003D4784"/>
    <w:rsid w:val="003D513B"/>
    <w:rsid w:val="003D7D96"/>
    <w:rsid w:val="003D7E67"/>
    <w:rsid w:val="003E0769"/>
    <w:rsid w:val="003E0E04"/>
    <w:rsid w:val="003E0E09"/>
    <w:rsid w:val="003E2015"/>
    <w:rsid w:val="003E2741"/>
    <w:rsid w:val="003E274F"/>
    <w:rsid w:val="003E32D9"/>
    <w:rsid w:val="003E3CBD"/>
    <w:rsid w:val="003E5AA0"/>
    <w:rsid w:val="003E5C9A"/>
    <w:rsid w:val="003E5E7A"/>
    <w:rsid w:val="003E7601"/>
    <w:rsid w:val="003E76EB"/>
    <w:rsid w:val="003E7BCB"/>
    <w:rsid w:val="003E7DDA"/>
    <w:rsid w:val="003E7E09"/>
    <w:rsid w:val="003F08FA"/>
    <w:rsid w:val="003F0AF1"/>
    <w:rsid w:val="003F0D96"/>
    <w:rsid w:val="003F36AC"/>
    <w:rsid w:val="003F437B"/>
    <w:rsid w:val="003F46E0"/>
    <w:rsid w:val="003F4C36"/>
    <w:rsid w:val="003F58E6"/>
    <w:rsid w:val="003F5AC9"/>
    <w:rsid w:val="003F60E8"/>
    <w:rsid w:val="003F673C"/>
    <w:rsid w:val="003F6D60"/>
    <w:rsid w:val="003F7C43"/>
    <w:rsid w:val="003F7E97"/>
    <w:rsid w:val="00400022"/>
    <w:rsid w:val="00400530"/>
    <w:rsid w:val="00401871"/>
    <w:rsid w:val="00401EF8"/>
    <w:rsid w:val="0040486F"/>
    <w:rsid w:val="00404E03"/>
    <w:rsid w:val="00405EAA"/>
    <w:rsid w:val="004062E4"/>
    <w:rsid w:val="00406A41"/>
    <w:rsid w:val="0040749F"/>
    <w:rsid w:val="0040771D"/>
    <w:rsid w:val="004117E4"/>
    <w:rsid w:val="00412723"/>
    <w:rsid w:val="00414273"/>
    <w:rsid w:val="00414AC2"/>
    <w:rsid w:val="004179E4"/>
    <w:rsid w:val="0042146D"/>
    <w:rsid w:val="00421AD2"/>
    <w:rsid w:val="004222BA"/>
    <w:rsid w:val="0042274D"/>
    <w:rsid w:val="00423CE1"/>
    <w:rsid w:val="004242C4"/>
    <w:rsid w:val="004248C0"/>
    <w:rsid w:val="004253BA"/>
    <w:rsid w:val="00426AD1"/>
    <w:rsid w:val="00427BF8"/>
    <w:rsid w:val="00431419"/>
    <w:rsid w:val="0043169E"/>
    <w:rsid w:val="0043201D"/>
    <w:rsid w:val="00433A51"/>
    <w:rsid w:val="00434AFB"/>
    <w:rsid w:val="004351F0"/>
    <w:rsid w:val="00436739"/>
    <w:rsid w:val="00443445"/>
    <w:rsid w:val="00443A81"/>
    <w:rsid w:val="004451C9"/>
    <w:rsid w:val="004508F2"/>
    <w:rsid w:val="00451870"/>
    <w:rsid w:val="004519AB"/>
    <w:rsid w:val="004534A9"/>
    <w:rsid w:val="00454389"/>
    <w:rsid w:val="004555C7"/>
    <w:rsid w:val="004556B3"/>
    <w:rsid w:val="00456833"/>
    <w:rsid w:val="0045750B"/>
    <w:rsid w:val="00457A7A"/>
    <w:rsid w:val="004607F0"/>
    <w:rsid w:val="00461930"/>
    <w:rsid w:val="00462B52"/>
    <w:rsid w:val="004635DE"/>
    <w:rsid w:val="00463D57"/>
    <w:rsid w:val="00464095"/>
    <w:rsid w:val="004653A0"/>
    <w:rsid w:val="004653AA"/>
    <w:rsid w:val="0046685F"/>
    <w:rsid w:val="00466C90"/>
    <w:rsid w:val="00467B45"/>
    <w:rsid w:val="004700C0"/>
    <w:rsid w:val="004727DB"/>
    <w:rsid w:val="00472C85"/>
    <w:rsid w:val="0047317D"/>
    <w:rsid w:val="00473592"/>
    <w:rsid w:val="00474DE0"/>
    <w:rsid w:val="00474EFA"/>
    <w:rsid w:val="00476DCD"/>
    <w:rsid w:val="0048026D"/>
    <w:rsid w:val="00480A7A"/>
    <w:rsid w:val="00481F0F"/>
    <w:rsid w:val="004821F6"/>
    <w:rsid w:val="004828C9"/>
    <w:rsid w:val="004828EA"/>
    <w:rsid w:val="0048472A"/>
    <w:rsid w:val="00485FE9"/>
    <w:rsid w:val="004914C6"/>
    <w:rsid w:val="00491BF4"/>
    <w:rsid w:val="0049251A"/>
    <w:rsid w:val="00492589"/>
    <w:rsid w:val="00494A3C"/>
    <w:rsid w:val="00494B7E"/>
    <w:rsid w:val="00494C11"/>
    <w:rsid w:val="00496E64"/>
    <w:rsid w:val="00497B8B"/>
    <w:rsid w:val="004A0C95"/>
    <w:rsid w:val="004A0FE5"/>
    <w:rsid w:val="004A1537"/>
    <w:rsid w:val="004A1958"/>
    <w:rsid w:val="004A279D"/>
    <w:rsid w:val="004A2921"/>
    <w:rsid w:val="004A292A"/>
    <w:rsid w:val="004A2FC2"/>
    <w:rsid w:val="004A3212"/>
    <w:rsid w:val="004A5657"/>
    <w:rsid w:val="004A5F25"/>
    <w:rsid w:val="004A6FF8"/>
    <w:rsid w:val="004B0191"/>
    <w:rsid w:val="004B13A0"/>
    <w:rsid w:val="004B1422"/>
    <w:rsid w:val="004B1D14"/>
    <w:rsid w:val="004B228C"/>
    <w:rsid w:val="004B2F2D"/>
    <w:rsid w:val="004B43E0"/>
    <w:rsid w:val="004B5C5E"/>
    <w:rsid w:val="004B61C1"/>
    <w:rsid w:val="004B7451"/>
    <w:rsid w:val="004C1CEB"/>
    <w:rsid w:val="004C24D5"/>
    <w:rsid w:val="004C25E4"/>
    <w:rsid w:val="004C2E76"/>
    <w:rsid w:val="004C3F8B"/>
    <w:rsid w:val="004C512F"/>
    <w:rsid w:val="004C5946"/>
    <w:rsid w:val="004C5F0E"/>
    <w:rsid w:val="004C6186"/>
    <w:rsid w:val="004C6D1F"/>
    <w:rsid w:val="004D090D"/>
    <w:rsid w:val="004D14C7"/>
    <w:rsid w:val="004D1E02"/>
    <w:rsid w:val="004D333C"/>
    <w:rsid w:val="004D3705"/>
    <w:rsid w:val="004D6094"/>
    <w:rsid w:val="004D6725"/>
    <w:rsid w:val="004D7430"/>
    <w:rsid w:val="004D7A29"/>
    <w:rsid w:val="004D7E82"/>
    <w:rsid w:val="004E0526"/>
    <w:rsid w:val="004E1015"/>
    <w:rsid w:val="004E18F1"/>
    <w:rsid w:val="004E1B85"/>
    <w:rsid w:val="004E30D4"/>
    <w:rsid w:val="004E4697"/>
    <w:rsid w:val="004E4BE5"/>
    <w:rsid w:val="004E68A8"/>
    <w:rsid w:val="004E6E8A"/>
    <w:rsid w:val="004E7E40"/>
    <w:rsid w:val="004F0422"/>
    <w:rsid w:val="004F160E"/>
    <w:rsid w:val="004F16F9"/>
    <w:rsid w:val="004F1827"/>
    <w:rsid w:val="004F22CF"/>
    <w:rsid w:val="004F3953"/>
    <w:rsid w:val="004F415B"/>
    <w:rsid w:val="004F47D5"/>
    <w:rsid w:val="004F4AFA"/>
    <w:rsid w:val="004F4BDE"/>
    <w:rsid w:val="004F51DB"/>
    <w:rsid w:val="004F563A"/>
    <w:rsid w:val="004F6E55"/>
    <w:rsid w:val="00500479"/>
    <w:rsid w:val="00500BC2"/>
    <w:rsid w:val="00504147"/>
    <w:rsid w:val="00504566"/>
    <w:rsid w:val="00504C9B"/>
    <w:rsid w:val="00506FBD"/>
    <w:rsid w:val="00507B6F"/>
    <w:rsid w:val="005106C2"/>
    <w:rsid w:val="0051166A"/>
    <w:rsid w:val="00512403"/>
    <w:rsid w:val="005125ED"/>
    <w:rsid w:val="00513760"/>
    <w:rsid w:val="005138DE"/>
    <w:rsid w:val="00513F5F"/>
    <w:rsid w:val="00514349"/>
    <w:rsid w:val="005150D5"/>
    <w:rsid w:val="005157D7"/>
    <w:rsid w:val="005174A3"/>
    <w:rsid w:val="0052025D"/>
    <w:rsid w:val="005207AB"/>
    <w:rsid w:val="0052136B"/>
    <w:rsid w:val="0052199B"/>
    <w:rsid w:val="00521D65"/>
    <w:rsid w:val="005235E8"/>
    <w:rsid w:val="00523E1E"/>
    <w:rsid w:val="00524173"/>
    <w:rsid w:val="005247BE"/>
    <w:rsid w:val="00524D34"/>
    <w:rsid w:val="00525998"/>
    <w:rsid w:val="00530642"/>
    <w:rsid w:val="00530671"/>
    <w:rsid w:val="005320E1"/>
    <w:rsid w:val="005326A8"/>
    <w:rsid w:val="0053327B"/>
    <w:rsid w:val="00533A90"/>
    <w:rsid w:val="005345F0"/>
    <w:rsid w:val="00537006"/>
    <w:rsid w:val="005370D2"/>
    <w:rsid w:val="005370E6"/>
    <w:rsid w:val="00537FE7"/>
    <w:rsid w:val="00540495"/>
    <w:rsid w:val="005435BE"/>
    <w:rsid w:val="00543DA4"/>
    <w:rsid w:val="0054427D"/>
    <w:rsid w:val="00544E01"/>
    <w:rsid w:val="00546C96"/>
    <w:rsid w:val="00550BE9"/>
    <w:rsid w:val="00550D48"/>
    <w:rsid w:val="0055156A"/>
    <w:rsid w:val="00551A36"/>
    <w:rsid w:val="005540B2"/>
    <w:rsid w:val="005554E5"/>
    <w:rsid w:val="005559B6"/>
    <w:rsid w:val="00555CF0"/>
    <w:rsid w:val="00556417"/>
    <w:rsid w:val="00560612"/>
    <w:rsid w:val="00562D35"/>
    <w:rsid w:val="0056389B"/>
    <w:rsid w:val="00564AD5"/>
    <w:rsid w:val="00565539"/>
    <w:rsid w:val="00566506"/>
    <w:rsid w:val="00567241"/>
    <w:rsid w:val="005676A6"/>
    <w:rsid w:val="00567C2C"/>
    <w:rsid w:val="00570326"/>
    <w:rsid w:val="0057235E"/>
    <w:rsid w:val="005737C7"/>
    <w:rsid w:val="00575BB4"/>
    <w:rsid w:val="005765C5"/>
    <w:rsid w:val="00576EDD"/>
    <w:rsid w:val="005773A7"/>
    <w:rsid w:val="00580040"/>
    <w:rsid w:val="0058209A"/>
    <w:rsid w:val="00582646"/>
    <w:rsid w:val="00583913"/>
    <w:rsid w:val="00585ADF"/>
    <w:rsid w:val="00586C78"/>
    <w:rsid w:val="0059081E"/>
    <w:rsid w:val="0059159A"/>
    <w:rsid w:val="00592037"/>
    <w:rsid w:val="00592B3A"/>
    <w:rsid w:val="00592F25"/>
    <w:rsid w:val="005938B2"/>
    <w:rsid w:val="00596B30"/>
    <w:rsid w:val="00597EB5"/>
    <w:rsid w:val="005A00CD"/>
    <w:rsid w:val="005A1FC4"/>
    <w:rsid w:val="005A275F"/>
    <w:rsid w:val="005A3D7E"/>
    <w:rsid w:val="005A4937"/>
    <w:rsid w:val="005A4A5C"/>
    <w:rsid w:val="005A5DAA"/>
    <w:rsid w:val="005B180F"/>
    <w:rsid w:val="005B2A88"/>
    <w:rsid w:val="005B4807"/>
    <w:rsid w:val="005B5122"/>
    <w:rsid w:val="005B5B0C"/>
    <w:rsid w:val="005B6BDE"/>
    <w:rsid w:val="005B7421"/>
    <w:rsid w:val="005B7A95"/>
    <w:rsid w:val="005C1047"/>
    <w:rsid w:val="005C1139"/>
    <w:rsid w:val="005C39D6"/>
    <w:rsid w:val="005C3B75"/>
    <w:rsid w:val="005C4C3A"/>
    <w:rsid w:val="005C672F"/>
    <w:rsid w:val="005C6841"/>
    <w:rsid w:val="005C6E3C"/>
    <w:rsid w:val="005D2846"/>
    <w:rsid w:val="005D2A5E"/>
    <w:rsid w:val="005D3189"/>
    <w:rsid w:val="005D3585"/>
    <w:rsid w:val="005D76DE"/>
    <w:rsid w:val="005D7EA1"/>
    <w:rsid w:val="005E165F"/>
    <w:rsid w:val="005E1C71"/>
    <w:rsid w:val="005E2667"/>
    <w:rsid w:val="005E26E8"/>
    <w:rsid w:val="005E2D28"/>
    <w:rsid w:val="005E3553"/>
    <w:rsid w:val="005E4F89"/>
    <w:rsid w:val="005E6323"/>
    <w:rsid w:val="005F1147"/>
    <w:rsid w:val="005F4806"/>
    <w:rsid w:val="005F56A4"/>
    <w:rsid w:val="005F63CC"/>
    <w:rsid w:val="005F644E"/>
    <w:rsid w:val="005F6F62"/>
    <w:rsid w:val="005F77F9"/>
    <w:rsid w:val="006017BE"/>
    <w:rsid w:val="006022EA"/>
    <w:rsid w:val="006043F6"/>
    <w:rsid w:val="00605ED7"/>
    <w:rsid w:val="00606B48"/>
    <w:rsid w:val="00607685"/>
    <w:rsid w:val="00607792"/>
    <w:rsid w:val="006101E3"/>
    <w:rsid w:val="006116D0"/>
    <w:rsid w:val="006121F0"/>
    <w:rsid w:val="00612210"/>
    <w:rsid w:val="00612CD9"/>
    <w:rsid w:val="006139A9"/>
    <w:rsid w:val="006140CD"/>
    <w:rsid w:val="00614310"/>
    <w:rsid w:val="00622C49"/>
    <w:rsid w:val="00622CFA"/>
    <w:rsid w:val="006231E3"/>
    <w:rsid w:val="00623537"/>
    <w:rsid w:val="00624EFA"/>
    <w:rsid w:val="0062589F"/>
    <w:rsid w:val="00626351"/>
    <w:rsid w:val="00627258"/>
    <w:rsid w:val="006275A0"/>
    <w:rsid w:val="00630389"/>
    <w:rsid w:val="00630F6C"/>
    <w:rsid w:val="00633003"/>
    <w:rsid w:val="006348D1"/>
    <w:rsid w:val="00634FC6"/>
    <w:rsid w:val="00634FDD"/>
    <w:rsid w:val="00635324"/>
    <w:rsid w:val="0063540A"/>
    <w:rsid w:val="0063544E"/>
    <w:rsid w:val="006357CE"/>
    <w:rsid w:val="00635B9F"/>
    <w:rsid w:val="00636735"/>
    <w:rsid w:val="006419FE"/>
    <w:rsid w:val="006423F3"/>
    <w:rsid w:val="006440B8"/>
    <w:rsid w:val="006454E5"/>
    <w:rsid w:val="006460C7"/>
    <w:rsid w:val="00647543"/>
    <w:rsid w:val="006475B1"/>
    <w:rsid w:val="006528D2"/>
    <w:rsid w:val="00652E30"/>
    <w:rsid w:val="00653628"/>
    <w:rsid w:val="006538D4"/>
    <w:rsid w:val="00653F83"/>
    <w:rsid w:val="00655FF9"/>
    <w:rsid w:val="006600B2"/>
    <w:rsid w:val="006607A7"/>
    <w:rsid w:val="00661276"/>
    <w:rsid w:val="00661B35"/>
    <w:rsid w:val="00662043"/>
    <w:rsid w:val="00662CA3"/>
    <w:rsid w:val="006637EC"/>
    <w:rsid w:val="00664218"/>
    <w:rsid w:val="00671334"/>
    <w:rsid w:val="00672ABC"/>
    <w:rsid w:val="00672E44"/>
    <w:rsid w:val="00673195"/>
    <w:rsid w:val="006747D6"/>
    <w:rsid w:val="00674F38"/>
    <w:rsid w:val="00675192"/>
    <w:rsid w:val="00675E44"/>
    <w:rsid w:val="006767B8"/>
    <w:rsid w:val="0067716D"/>
    <w:rsid w:val="0067797B"/>
    <w:rsid w:val="00680765"/>
    <w:rsid w:val="006822F2"/>
    <w:rsid w:val="006832CB"/>
    <w:rsid w:val="00685F53"/>
    <w:rsid w:val="00687038"/>
    <w:rsid w:val="0068753D"/>
    <w:rsid w:val="0069200F"/>
    <w:rsid w:val="006924E0"/>
    <w:rsid w:val="00692BF5"/>
    <w:rsid w:val="00692E83"/>
    <w:rsid w:val="00692F0B"/>
    <w:rsid w:val="006938E0"/>
    <w:rsid w:val="00696C4F"/>
    <w:rsid w:val="00696EAC"/>
    <w:rsid w:val="006972D0"/>
    <w:rsid w:val="006A0226"/>
    <w:rsid w:val="006A10FF"/>
    <w:rsid w:val="006A2C80"/>
    <w:rsid w:val="006A3E3F"/>
    <w:rsid w:val="006A48A7"/>
    <w:rsid w:val="006A4AC3"/>
    <w:rsid w:val="006A4D7F"/>
    <w:rsid w:val="006A5380"/>
    <w:rsid w:val="006A5BA8"/>
    <w:rsid w:val="006A6AD8"/>
    <w:rsid w:val="006A7EEE"/>
    <w:rsid w:val="006B0674"/>
    <w:rsid w:val="006B08FE"/>
    <w:rsid w:val="006B1F93"/>
    <w:rsid w:val="006B46D1"/>
    <w:rsid w:val="006B4A01"/>
    <w:rsid w:val="006B66E6"/>
    <w:rsid w:val="006C170B"/>
    <w:rsid w:val="006C18B3"/>
    <w:rsid w:val="006C25AF"/>
    <w:rsid w:val="006C25D0"/>
    <w:rsid w:val="006C3838"/>
    <w:rsid w:val="006C45DD"/>
    <w:rsid w:val="006C4A1E"/>
    <w:rsid w:val="006C6A8C"/>
    <w:rsid w:val="006C7058"/>
    <w:rsid w:val="006D0957"/>
    <w:rsid w:val="006D1DE3"/>
    <w:rsid w:val="006D2D7F"/>
    <w:rsid w:val="006D37CC"/>
    <w:rsid w:val="006D588B"/>
    <w:rsid w:val="006D6C44"/>
    <w:rsid w:val="006D7D2D"/>
    <w:rsid w:val="006E116B"/>
    <w:rsid w:val="006E4737"/>
    <w:rsid w:val="006E5285"/>
    <w:rsid w:val="006E5919"/>
    <w:rsid w:val="006E67D7"/>
    <w:rsid w:val="006E7315"/>
    <w:rsid w:val="006E7370"/>
    <w:rsid w:val="006E7866"/>
    <w:rsid w:val="006F00B7"/>
    <w:rsid w:val="006F05C0"/>
    <w:rsid w:val="006F108D"/>
    <w:rsid w:val="006F13EB"/>
    <w:rsid w:val="006F3A42"/>
    <w:rsid w:val="006F3BEF"/>
    <w:rsid w:val="006F4AE5"/>
    <w:rsid w:val="006F6B2F"/>
    <w:rsid w:val="006F7E2A"/>
    <w:rsid w:val="007000F6"/>
    <w:rsid w:val="00700417"/>
    <w:rsid w:val="0070064D"/>
    <w:rsid w:val="00703465"/>
    <w:rsid w:val="007038A8"/>
    <w:rsid w:val="00703927"/>
    <w:rsid w:val="007043ED"/>
    <w:rsid w:val="00705118"/>
    <w:rsid w:val="00705BB3"/>
    <w:rsid w:val="0071132C"/>
    <w:rsid w:val="00711622"/>
    <w:rsid w:val="00712D6C"/>
    <w:rsid w:val="00712EAE"/>
    <w:rsid w:val="00712EEF"/>
    <w:rsid w:val="007148C1"/>
    <w:rsid w:val="00715FF6"/>
    <w:rsid w:val="0072011D"/>
    <w:rsid w:val="00721B6E"/>
    <w:rsid w:val="00722D7C"/>
    <w:rsid w:val="00723F5E"/>
    <w:rsid w:val="007254DA"/>
    <w:rsid w:val="0072634E"/>
    <w:rsid w:val="007269CF"/>
    <w:rsid w:val="00726E42"/>
    <w:rsid w:val="0073318D"/>
    <w:rsid w:val="007338C3"/>
    <w:rsid w:val="007343CB"/>
    <w:rsid w:val="00735500"/>
    <w:rsid w:val="0073604C"/>
    <w:rsid w:val="00740438"/>
    <w:rsid w:val="007405CB"/>
    <w:rsid w:val="007421D9"/>
    <w:rsid w:val="00742CDD"/>
    <w:rsid w:val="00743A6E"/>
    <w:rsid w:val="00743AD8"/>
    <w:rsid w:val="0074669D"/>
    <w:rsid w:val="00751ABE"/>
    <w:rsid w:val="00751F7C"/>
    <w:rsid w:val="00753FAE"/>
    <w:rsid w:val="00755BA7"/>
    <w:rsid w:val="00756D91"/>
    <w:rsid w:val="007575A8"/>
    <w:rsid w:val="00761475"/>
    <w:rsid w:val="00763E5C"/>
    <w:rsid w:val="0076465E"/>
    <w:rsid w:val="00764DD2"/>
    <w:rsid w:val="00765324"/>
    <w:rsid w:val="00765D40"/>
    <w:rsid w:val="0076702C"/>
    <w:rsid w:val="007703F7"/>
    <w:rsid w:val="007704B0"/>
    <w:rsid w:val="00771056"/>
    <w:rsid w:val="00771760"/>
    <w:rsid w:val="00772041"/>
    <w:rsid w:val="00772F32"/>
    <w:rsid w:val="007739CF"/>
    <w:rsid w:val="00774102"/>
    <w:rsid w:val="00775956"/>
    <w:rsid w:val="00776376"/>
    <w:rsid w:val="00777580"/>
    <w:rsid w:val="00777DD6"/>
    <w:rsid w:val="0078129E"/>
    <w:rsid w:val="007819F9"/>
    <w:rsid w:val="00782284"/>
    <w:rsid w:val="00782420"/>
    <w:rsid w:val="007838AD"/>
    <w:rsid w:val="00784167"/>
    <w:rsid w:val="007846D0"/>
    <w:rsid w:val="00784750"/>
    <w:rsid w:val="00786057"/>
    <w:rsid w:val="007875C5"/>
    <w:rsid w:val="0079182C"/>
    <w:rsid w:val="00791D5B"/>
    <w:rsid w:val="0079406B"/>
    <w:rsid w:val="00794D72"/>
    <w:rsid w:val="007956AF"/>
    <w:rsid w:val="007A067F"/>
    <w:rsid w:val="007A077E"/>
    <w:rsid w:val="007A0F2E"/>
    <w:rsid w:val="007A20FE"/>
    <w:rsid w:val="007A3950"/>
    <w:rsid w:val="007A3E92"/>
    <w:rsid w:val="007A409B"/>
    <w:rsid w:val="007A5B40"/>
    <w:rsid w:val="007A5D57"/>
    <w:rsid w:val="007A7274"/>
    <w:rsid w:val="007A7C03"/>
    <w:rsid w:val="007B1C42"/>
    <w:rsid w:val="007B1EB3"/>
    <w:rsid w:val="007B3630"/>
    <w:rsid w:val="007B4150"/>
    <w:rsid w:val="007B4FB6"/>
    <w:rsid w:val="007B5247"/>
    <w:rsid w:val="007B6E80"/>
    <w:rsid w:val="007B6F9C"/>
    <w:rsid w:val="007C1520"/>
    <w:rsid w:val="007C4E24"/>
    <w:rsid w:val="007C5D91"/>
    <w:rsid w:val="007C73DC"/>
    <w:rsid w:val="007C75EE"/>
    <w:rsid w:val="007D080C"/>
    <w:rsid w:val="007D27D7"/>
    <w:rsid w:val="007D27E6"/>
    <w:rsid w:val="007D28AA"/>
    <w:rsid w:val="007D2F47"/>
    <w:rsid w:val="007D4305"/>
    <w:rsid w:val="007D7FE7"/>
    <w:rsid w:val="007E08D0"/>
    <w:rsid w:val="007E0A28"/>
    <w:rsid w:val="007E0B76"/>
    <w:rsid w:val="007E2BA8"/>
    <w:rsid w:val="007E2BFE"/>
    <w:rsid w:val="007E30DC"/>
    <w:rsid w:val="007E4E19"/>
    <w:rsid w:val="007E66AC"/>
    <w:rsid w:val="007E744E"/>
    <w:rsid w:val="007F065F"/>
    <w:rsid w:val="007F08A0"/>
    <w:rsid w:val="007F1EE2"/>
    <w:rsid w:val="007F2FF2"/>
    <w:rsid w:val="007F39D5"/>
    <w:rsid w:val="007F3C48"/>
    <w:rsid w:val="007F4A28"/>
    <w:rsid w:val="007F56C3"/>
    <w:rsid w:val="007F57B9"/>
    <w:rsid w:val="007F68E1"/>
    <w:rsid w:val="007F6BB9"/>
    <w:rsid w:val="007F774B"/>
    <w:rsid w:val="007F77D1"/>
    <w:rsid w:val="00800724"/>
    <w:rsid w:val="00801B25"/>
    <w:rsid w:val="00801FAA"/>
    <w:rsid w:val="00802024"/>
    <w:rsid w:val="00802A06"/>
    <w:rsid w:val="00802DF4"/>
    <w:rsid w:val="00804253"/>
    <w:rsid w:val="0080461B"/>
    <w:rsid w:val="008046DE"/>
    <w:rsid w:val="0080490E"/>
    <w:rsid w:val="0080635E"/>
    <w:rsid w:val="00806AA4"/>
    <w:rsid w:val="00806B16"/>
    <w:rsid w:val="0081004A"/>
    <w:rsid w:val="00810DD4"/>
    <w:rsid w:val="008118D0"/>
    <w:rsid w:val="00812DDB"/>
    <w:rsid w:val="00813BF2"/>
    <w:rsid w:val="00815929"/>
    <w:rsid w:val="008160F3"/>
    <w:rsid w:val="00817240"/>
    <w:rsid w:val="008225CB"/>
    <w:rsid w:val="00822807"/>
    <w:rsid w:val="00823B0D"/>
    <w:rsid w:val="00825685"/>
    <w:rsid w:val="00825F80"/>
    <w:rsid w:val="008263B1"/>
    <w:rsid w:val="0083074A"/>
    <w:rsid w:val="00834B2A"/>
    <w:rsid w:val="00834B51"/>
    <w:rsid w:val="008375D6"/>
    <w:rsid w:val="008379B0"/>
    <w:rsid w:val="00842567"/>
    <w:rsid w:val="008427CB"/>
    <w:rsid w:val="008433ED"/>
    <w:rsid w:val="00843866"/>
    <w:rsid w:val="00844534"/>
    <w:rsid w:val="0084474B"/>
    <w:rsid w:val="008448D1"/>
    <w:rsid w:val="00844AF4"/>
    <w:rsid w:val="00845692"/>
    <w:rsid w:val="00847F76"/>
    <w:rsid w:val="00850330"/>
    <w:rsid w:val="00851D7C"/>
    <w:rsid w:val="00852B5D"/>
    <w:rsid w:val="008534E0"/>
    <w:rsid w:val="00853C4E"/>
    <w:rsid w:val="0085466B"/>
    <w:rsid w:val="00855E14"/>
    <w:rsid w:val="00857A7E"/>
    <w:rsid w:val="00860016"/>
    <w:rsid w:val="00860D87"/>
    <w:rsid w:val="00861436"/>
    <w:rsid w:val="00861DAE"/>
    <w:rsid w:val="008637F1"/>
    <w:rsid w:val="00863B3D"/>
    <w:rsid w:val="00864349"/>
    <w:rsid w:val="00864936"/>
    <w:rsid w:val="00864D81"/>
    <w:rsid w:val="00866331"/>
    <w:rsid w:val="0087007E"/>
    <w:rsid w:val="00870C73"/>
    <w:rsid w:val="00871618"/>
    <w:rsid w:val="00871A2A"/>
    <w:rsid w:val="008729E0"/>
    <w:rsid w:val="00872B3D"/>
    <w:rsid w:val="00873278"/>
    <w:rsid w:val="008752BB"/>
    <w:rsid w:val="0087564B"/>
    <w:rsid w:val="00877D8E"/>
    <w:rsid w:val="00877FD1"/>
    <w:rsid w:val="008830AA"/>
    <w:rsid w:val="00883157"/>
    <w:rsid w:val="008831F8"/>
    <w:rsid w:val="00885469"/>
    <w:rsid w:val="00885ECD"/>
    <w:rsid w:val="0088762B"/>
    <w:rsid w:val="00887DB3"/>
    <w:rsid w:val="00887E77"/>
    <w:rsid w:val="008901E1"/>
    <w:rsid w:val="00890E96"/>
    <w:rsid w:val="008925FF"/>
    <w:rsid w:val="00893F24"/>
    <w:rsid w:val="00894647"/>
    <w:rsid w:val="00895E45"/>
    <w:rsid w:val="00896363"/>
    <w:rsid w:val="00896674"/>
    <w:rsid w:val="00896DC6"/>
    <w:rsid w:val="0089736C"/>
    <w:rsid w:val="008A0468"/>
    <w:rsid w:val="008A2CA1"/>
    <w:rsid w:val="008A3501"/>
    <w:rsid w:val="008A3849"/>
    <w:rsid w:val="008A3940"/>
    <w:rsid w:val="008A49FD"/>
    <w:rsid w:val="008A4F54"/>
    <w:rsid w:val="008A5392"/>
    <w:rsid w:val="008A575D"/>
    <w:rsid w:val="008A5F71"/>
    <w:rsid w:val="008B02AD"/>
    <w:rsid w:val="008B0F12"/>
    <w:rsid w:val="008B0F40"/>
    <w:rsid w:val="008B27B0"/>
    <w:rsid w:val="008B3DD8"/>
    <w:rsid w:val="008B749D"/>
    <w:rsid w:val="008B771F"/>
    <w:rsid w:val="008B78B8"/>
    <w:rsid w:val="008C26F2"/>
    <w:rsid w:val="008C2E24"/>
    <w:rsid w:val="008C2ED5"/>
    <w:rsid w:val="008C2F9E"/>
    <w:rsid w:val="008C4F04"/>
    <w:rsid w:val="008C6B37"/>
    <w:rsid w:val="008D092E"/>
    <w:rsid w:val="008D1B9C"/>
    <w:rsid w:val="008D2B0F"/>
    <w:rsid w:val="008D2E76"/>
    <w:rsid w:val="008D3617"/>
    <w:rsid w:val="008D3D7A"/>
    <w:rsid w:val="008D3E80"/>
    <w:rsid w:val="008D4083"/>
    <w:rsid w:val="008D421B"/>
    <w:rsid w:val="008D58AF"/>
    <w:rsid w:val="008D5B0B"/>
    <w:rsid w:val="008D6D04"/>
    <w:rsid w:val="008D7E2B"/>
    <w:rsid w:val="008E0AFA"/>
    <w:rsid w:val="008E15B7"/>
    <w:rsid w:val="008E17AB"/>
    <w:rsid w:val="008E42FF"/>
    <w:rsid w:val="008E56BA"/>
    <w:rsid w:val="008E5BC4"/>
    <w:rsid w:val="008E6EC0"/>
    <w:rsid w:val="008F05FA"/>
    <w:rsid w:val="008F17CA"/>
    <w:rsid w:val="008F2A41"/>
    <w:rsid w:val="008F426A"/>
    <w:rsid w:val="008F5E9D"/>
    <w:rsid w:val="008F6E1E"/>
    <w:rsid w:val="008F767E"/>
    <w:rsid w:val="009004B9"/>
    <w:rsid w:val="00900551"/>
    <w:rsid w:val="00900863"/>
    <w:rsid w:val="00901B89"/>
    <w:rsid w:val="009058EB"/>
    <w:rsid w:val="009068EE"/>
    <w:rsid w:val="00906BAB"/>
    <w:rsid w:val="00906C48"/>
    <w:rsid w:val="0090712B"/>
    <w:rsid w:val="00907565"/>
    <w:rsid w:val="00910297"/>
    <w:rsid w:val="0091035E"/>
    <w:rsid w:val="0091052D"/>
    <w:rsid w:val="009108E4"/>
    <w:rsid w:val="00910C30"/>
    <w:rsid w:val="00912ABD"/>
    <w:rsid w:val="00913996"/>
    <w:rsid w:val="00913C58"/>
    <w:rsid w:val="00914730"/>
    <w:rsid w:val="00914E1E"/>
    <w:rsid w:val="00915ADE"/>
    <w:rsid w:val="00916A38"/>
    <w:rsid w:val="00917059"/>
    <w:rsid w:val="009178BB"/>
    <w:rsid w:val="00920615"/>
    <w:rsid w:val="0092131F"/>
    <w:rsid w:val="00922FE9"/>
    <w:rsid w:val="00923CE1"/>
    <w:rsid w:val="00926BD0"/>
    <w:rsid w:val="00926C5E"/>
    <w:rsid w:val="00926FE4"/>
    <w:rsid w:val="00931780"/>
    <w:rsid w:val="009332CB"/>
    <w:rsid w:val="009352EB"/>
    <w:rsid w:val="0093682E"/>
    <w:rsid w:val="00937691"/>
    <w:rsid w:val="009405E6"/>
    <w:rsid w:val="009406F2"/>
    <w:rsid w:val="00940C80"/>
    <w:rsid w:val="00942CBD"/>
    <w:rsid w:val="00943085"/>
    <w:rsid w:val="009450B6"/>
    <w:rsid w:val="0094599B"/>
    <w:rsid w:val="00946B8D"/>
    <w:rsid w:val="0094705B"/>
    <w:rsid w:val="0094736F"/>
    <w:rsid w:val="009475BE"/>
    <w:rsid w:val="00947D42"/>
    <w:rsid w:val="00951E91"/>
    <w:rsid w:val="00953C69"/>
    <w:rsid w:val="009565A1"/>
    <w:rsid w:val="00957A53"/>
    <w:rsid w:val="009612B0"/>
    <w:rsid w:val="009612F6"/>
    <w:rsid w:val="00961671"/>
    <w:rsid w:val="009616F5"/>
    <w:rsid w:val="00963691"/>
    <w:rsid w:val="00963C89"/>
    <w:rsid w:val="00965677"/>
    <w:rsid w:val="00965AA0"/>
    <w:rsid w:val="00965F68"/>
    <w:rsid w:val="009675A7"/>
    <w:rsid w:val="00967958"/>
    <w:rsid w:val="00972069"/>
    <w:rsid w:val="009733FC"/>
    <w:rsid w:val="0097451A"/>
    <w:rsid w:val="00976AAC"/>
    <w:rsid w:val="00977579"/>
    <w:rsid w:val="0098235C"/>
    <w:rsid w:val="00982EEF"/>
    <w:rsid w:val="009839B6"/>
    <w:rsid w:val="009841B2"/>
    <w:rsid w:val="00985FBB"/>
    <w:rsid w:val="009866FD"/>
    <w:rsid w:val="009879C1"/>
    <w:rsid w:val="009900B1"/>
    <w:rsid w:val="00990F7D"/>
    <w:rsid w:val="0099158D"/>
    <w:rsid w:val="00991C83"/>
    <w:rsid w:val="00991F5D"/>
    <w:rsid w:val="009924DA"/>
    <w:rsid w:val="00992707"/>
    <w:rsid w:val="00994A8D"/>
    <w:rsid w:val="00996744"/>
    <w:rsid w:val="00996C31"/>
    <w:rsid w:val="009A000D"/>
    <w:rsid w:val="009A0450"/>
    <w:rsid w:val="009A1B56"/>
    <w:rsid w:val="009A1ECA"/>
    <w:rsid w:val="009A38E2"/>
    <w:rsid w:val="009A3F31"/>
    <w:rsid w:val="009A45EB"/>
    <w:rsid w:val="009A49C0"/>
    <w:rsid w:val="009A4F69"/>
    <w:rsid w:val="009A5D41"/>
    <w:rsid w:val="009A69FD"/>
    <w:rsid w:val="009B1309"/>
    <w:rsid w:val="009B3675"/>
    <w:rsid w:val="009B5064"/>
    <w:rsid w:val="009B6B45"/>
    <w:rsid w:val="009B766A"/>
    <w:rsid w:val="009C03AA"/>
    <w:rsid w:val="009C08F7"/>
    <w:rsid w:val="009C0D5A"/>
    <w:rsid w:val="009C2A09"/>
    <w:rsid w:val="009C3B1A"/>
    <w:rsid w:val="009C6EBA"/>
    <w:rsid w:val="009C74E3"/>
    <w:rsid w:val="009C773E"/>
    <w:rsid w:val="009D0880"/>
    <w:rsid w:val="009D1F20"/>
    <w:rsid w:val="009D62E6"/>
    <w:rsid w:val="009D6CD6"/>
    <w:rsid w:val="009D798A"/>
    <w:rsid w:val="009E0382"/>
    <w:rsid w:val="009E042F"/>
    <w:rsid w:val="009E1661"/>
    <w:rsid w:val="009E17A2"/>
    <w:rsid w:val="009E19E6"/>
    <w:rsid w:val="009E2282"/>
    <w:rsid w:val="009E25CC"/>
    <w:rsid w:val="009E2FBD"/>
    <w:rsid w:val="009E3218"/>
    <w:rsid w:val="009E3D9F"/>
    <w:rsid w:val="009E473F"/>
    <w:rsid w:val="009E5B89"/>
    <w:rsid w:val="009E715A"/>
    <w:rsid w:val="009E7960"/>
    <w:rsid w:val="009E7F40"/>
    <w:rsid w:val="009F0A6B"/>
    <w:rsid w:val="009F1556"/>
    <w:rsid w:val="009F227F"/>
    <w:rsid w:val="009F2485"/>
    <w:rsid w:val="009F3F57"/>
    <w:rsid w:val="009F43A0"/>
    <w:rsid w:val="009F4883"/>
    <w:rsid w:val="009F57EB"/>
    <w:rsid w:val="009F7347"/>
    <w:rsid w:val="009F7396"/>
    <w:rsid w:val="00A0030E"/>
    <w:rsid w:val="00A009D7"/>
    <w:rsid w:val="00A00BA4"/>
    <w:rsid w:val="00A02D7E"/>
    <w:rsid w:val="00A04014"/>
    <w:rsid w:val="00A066CB"/>
    <w:rsid w:val="00A06894"/>
    <w:rsid w:val="00A06C86"/>
    <w:rsid w:val="00A10B1F"/>
    <w:rsid w:val="00A10FAF"/>
    <w:rsid w:val="00A113E5"/>
    <w:rsid w:val="00A12639"/>
    <w:rsid w:val="00A127F3"/>
    <w:rsid w:val="00A13052"/>
    <w:rsid w:val="00A14190"/>
    <w:rsid w:val="00A14B49"/>
    <w:rsid w:val="00A16B6A"/>
    <w:rsid w:val="00A20456"/>
    <w:rsid w:val="00A20A8B"/>
    <w:rsid w:val="00A20D3B"/>
    <w:rsid w:val="00A238D9"/>
    <w:rsid w:val="00A240CF"/>
    <w:rsid w:val="00A24940"/>
    <w:rsid w:val="00A251D0"/>
    <w:rsid w:val="00A25207"/>
    <w:rsid w:val="00A25C1D"/>
    <w:rsid w:val="00A26ACA"/>
    <w:rsid w:val="00A301A2"/>
    <w:rsid w:val="00A30295"/>
    <w:rsid w:val="00A3396E"/>
    <w:rsid w:val="00A34C6C"/>
    <w:rsid w:val="00A34F8F"/>
    <w:rsid w:val="00A35958"/>
    <w:rsid w:val="00A36E31"/>
    <w:rsid w:val="00A37982"/>
    <w:rsid w:val="00A41018"/>
    <w:rsid w:val="00A4256E"/>
    <w:rsid w:val="00A438FA"/>
    <w:rsid w:val="00A43B29"/>
    <w:rsid w:val="00A44782"/>
    <w:rsid w:val="00A44E56"/>
    <w:rsid w:val="00A45C99"/>
    <w:rsid w:val="00A4687C"/>
    <w:rsid w:val="00A47F5D"/>
    <w:rsid w:val="00A505A2"/>
    <w:rsid w:val="00A507EC"/>
    <w:rsid w:val="00A50D0E"/>
    <w:rsid w:val="00A51BDA"/>
    <w:rsid w:val="00A52516"/>
    <w:rsid w:val="00A53243"/>
    <w:rsid w:val="00A54DAC"/>
    <w:rsid w:val="00A55542"/>
    <w:rsid w:val="00A56129"/>
    <w:rsid w:val="00A609A6"/>
    <w:rsid w:val="00A60B3C"/>
    <w:rsid w:val="00A612E6"/>
    <w:rsid w:val="00A62835"/>
    <w:rsid w:val="00A62B7C"/>
    <w:rsid w:val="00A66040"/>
    <w:rsid w:val="00A660F8"/>
    <w:rsid w:val="00A670FD"/>
    <w:rsid w:val="00A707D3"/>
    <w:rsid w:val="00A708A7"/>
    <w:rsid w:val="00A71DEC"/>
    <w:rsid w:val="00A73935"/>
    <w:rsid w:val="00A7496A"/>
    <w:rsid w:val="00A74DD5"/>
    <w:rsid w:val="00A76AE7"/>
    <w:rsid w:val="00A77442"/>
    <w:rsid w:val="00A80573"/>
    <w:rsid w:val="00A80A9F"/>
    <w:rsid w:val="00A80F14"/>
    <w:rsid w:val="00A81223"/>
    <w:rsid w:val="00A81327"/>
    <w:rsid w:val="00A81F5C"/>
    <w:rsid w:val="00A82437"/>
    <w:rsid w:val="00A82E9E"/>
    <w:rsid w:val="00A83278"/>
    <w:rsid w:val="00A8374C"/>
    <w:rsid w:val="00A844C7"/>
    <w:rsid w:val="00A845D2"/>
    <w:rsid w:val="00A8497D"/>
    <w:rsid w:val="00A84B71"/>
    <w:rsid w:val="00A85127"/>
    <w:rsid w:val="00A8648C"/>
    <w:rsid w:val="00A87327"/>
    <w:rsid w:val="00A87BE3"/>
    <w:rsid w:val="00A90219"/>
    <w:rsid w:val="00A90C77"/>
    <w:rsid w:val="00A93445"/>
    <w:rsid w:val="00A9485B"/>
    <w:rsid w:val="00A968D8"/>
    <w:rsid w:val="00A9697C"/>
    <w:rsid w:val="00A96BAF"/>
    <w:rsid w:val="00A96D36"/>
    <w:rsid w:val="00A97037"/>
    <w:rsid w:val="00A974FB"/>
    <w:rsid w:val="00AA2305"/>
    <w:rsid w:val="00AA299A"/>
    <w:rsid w:val="00AA2E6A"/>
    <w:rsid w:val="00AA44EB"/>
    <w:rsid w:val="00AA4E67"/>
    <w:rsid w:val="00AA4F69"/>
    <w:rsid w:val="00AA59DC"/>
    <w:rsid w:val="00AA62E7"/>
    <w:rsid w:val="00AA6440"/>
    <w:rsid w:val="00AA6F2D"/>
    <w:rsid w:val="00AB032A"/>
    <w:rsid w:val="00AB20BA"/>
    <w:rsid w:val="00AB24A0"/>
    <w:rsid w:val="00AB2545"/>
    <w:rsid w:val="00AB257B"/>
    <w:rsid w:val="00AB78F8"/>
    <w:rsid w:val="00AB7DBF"/>
    <w:rsid w:val="00AC0206"/>
    <w:rsid w:val="00AC0D06"/>
    <w:rsid w:val="00AC0F4F"/>
    <w:rsid w:val="00AC1D6B"/>
    <w:rsid w:val="00AC1F8A"/>
    <w:rsid w:val="00AC23A2"/>
    <w:rsid w:val="00AC32B1"/>
    <w:rsid w:val="00AC4774"/>
    <w:rsid w:val="00AC4B03"/>
    <w:rsid w:val="00AC5B3B"/>
    <w:rsid w:val="00AC62D2"/>
    <w:rsid w:val="00AC6446"/>
    <w:rsid w:val="00AC6A59"/>
    <w:rsid w:val="00AC6C61"/>
    <w:rsid w:val="00AC7939"/>
    <w:rsid w:val="00AD23C0"/>
    <w:rsid w:val="00AD244C"/>
    <w:rsid w:val="00AD358D"/>
    <w:rsid w:val="00AD42C5"/>
    <w:rsid w:val="00AD50CF"/>
    <w:rsid w:val="00AD6F8F"/>
    <w:rsid w:val="00AE39EC"/>
    <w:rsid w:val="00AE424D"/>
    <w:rsid w:val="00AE4EE6"/>
    <w:rsid w:val="00AE5FA2"/>
    <w:rsid w:val="00AE6FE0"/>
    <w:rsid w:val="00AE7214"/>
    <w:rsid w:val="00AE7541"/>
    <w:rsid w:val="00AE7FC4"/>
    <w:rsid w:val="00AF10CA"/>
    <w:rsid w:val="00AF1518"/>
    <w:rsid w:val="00AF15AC"/>
    <w:rsid w:val="00AF4FEB"/>
    <w:rsid w:val="00AF6A30"/>
    <w:rsid w:val="00AF712E"/>
    <w:rsid w:val="00AF7D41"/>
    <w:rsid w:val="00B003CE"/>
    <w:rsid w:val="00B00FA5"/>
    <w:rsid w:val="00B01BC5"/>
    <w:rsid w:val="00B02086"/>
    <w:rsid w:val="00B0286E"/>
    <w:rsid w:val="00B02DE2"/>
    <w:rsid w:val="00B031AE"/>
    <w:rsid w:val="00B03BC8"/>
    <w:rsid w:val="00B047BC"/>
    <w:rsid w:val="00B04B1F"/>
    <w:rsid w:val="00B04FAD"/>
    <w:rsid w:val="00B063B6"/>
    <w:rsid w:val="00B07C56"/>
    <w:rsid w:val="00B07E62"/>
    <w:rsid w:val="00B10E57"/>
    <w:rsid w:val="00B11B47"/>
    <w:rsid w:val="00B12114"/>
    <w:rsid w:val="00B136F5"/>
    <w:rsid w:val="00B14BA9"/>
    <w:rsid w:val="00B15407"/>
    <w:rsid w:val="00B17EC1"/>
    <w:rsid w:val="00B206F0"/>
    <w:rsid w:val="00B20AA3"/>
    <w:rsid w:val="00B20BB1"/>
    <w:rsid w:val="00B210A9"/>
    <w:rsid w:val="00B21A1F"/>
    <w:rsid w:val="00B2267D"/>
    <w:rsid w:val="00B22958"/>
    <w:rsid w:val="00B247AD"/>
    <w:rsid w:val="00B271C5"/>
    <w:rsid w:val="00B3019C"/>
    <w:rsid w:val="00B30445"/>
    <w:rsid w:val="00B315F7"/>
    <w:rsid w:val="00B316D1"/>
    <w:rsid w:val="00B329FC"/>
    <w:rsid w:val="00B331B2"/>
    <w:rsid w:val="00B331D7"/>
    <w:rsid w:val="00B3379C"/>
    <w:rsid w:val="00B34029"/>
    <w:rsid w:val="00B34A6F"/>
    <w:rsid w:val="00B352E9"/>
    <w:rsid w:val="00B35511"/>
    <w:rsid w:val="00B37DEE"/>
    <w:rsid w:val="00B4039E"/>
    <w:rsid w:val="00B4342A"/>
    <w:rsid w:val="00B44CA8"/>
    <w:rsid w:val="00B4568F"/>
    <w:rsid w:val="00B50A18"/>
    <w:rsid w:val="00B50CAE"/>
    <w:rsid w:val="00B53AA8"/>
    <w:rsid w:val="00B54485"/>
    <w:rsid w:val="00B5639B"/>
    <w:rsid w:val="00B56702"/>
    <w:rsid w:val="00B56843"/>
    <w:rsid w:val="00B568A5"/>
    <w:rsid w:val="00B573EF"/>
    <w:rsid w:val="00B575D6"/>
    <w:rsid w:val="00B60B76"/>
    <w:rsid w:val="00B61D7F"/>
    <w:rsid w:val="00B6263D"/>
    <w:rsid w:val="00B629B1"/>
    <w:rsid w:val="00B63094"/>
    <w:rsid w:val="00B63544"/>
    <w:rsid w:val="00B6453A"/>
    <w:rsid w:val="00B65674"/>
    <w:rsid w:val="00B65698"/>
    <w:rsid w:val="00B667E0"/>
    <w:rsid w:val="00B66E2E"/>
    <w:rsid w:val="00B70104"/>
    <w:rsid w:val="00B707C8"/>
    <w:rsid w:val="00B70DA2"/>
    <w:rsid w:val="00B719AA"/>
    <w:rsid w:val="00B72B77"/>
    <w:rsid w:val="00B72C17"/>
    <w:rsid w:val="00B73448"/>
    <w:rsid w:val="00B746D8"/>
    <w:rsid w:val="00B7483A"/>
    <w:rsid w:val="00B75F08"/>
    <w:rsid w:val="00B7755B"/>
    <w:rsid w:val="00B775E7"/>
    <w:rsid w:val="00B80170"/>
    <w:rsid w:val="00B802CE"/>
    <w:rsid w:val="00B813D7"/>
    <w:rsid w:val="00B81804"/>
    <w:rsid w:val="00B819F2"/>
    <w:rsid w:val="00B82111"/>
    <w:rsid w:val="00B83AC6"/>
    <w:rsid w:val="00B845EA"/>
    <w:rsid w:val="00B8493A"/>
    <w:rsid w:val="00B856FC"/>
    <w:rsid w:val="00B86A20"/>
    <w:rsid w:val="00B86B34"/>
    <w:rsid w:val="00B87CAE"/>
    <w:rsid w:val="00B9168A"/>
    <w:rsid w:val="00B91DE9"/>
    <w:rsid w:val="00B92BE2"/>
    <w:rsid w:val="00B92DB5"/>
    <w:rsid w:val="00B94D26"/>
    <w:rsid w:val="00B9564B"/>
    <w:rsid w:val="00BA15D0"/>
    <w:rsid w:val="00BA1D1B"/>
    <w:rsid w:val="00BA2D95"/>
    <w:rsid w:val="00BA3772"/>
    <w:rsid w:val="00BA3CCA"/>
    <w:rsid w:val="00BA49A3"/>
    <w:rsid w:val="00BA4D63"/>
    <w:rsid w:val="00BA69E0"/>
    <w:rsid w:val="00BA7097"/>
    <w:rsid w:val="00BB09ED"/>
    <w:rsid w:val="00BB1DC9"/>
    <w:rsid w:val="00BB4C7C"/>
    <w:rsid w:val="00BB67CE"/>
    <w:rsid w:val="00BB681F"/>
    <w:rsid w:val="00BB690A"/>
    <w:rsid w:val="00BC0AAE"/>
    <w:rsid w:val="00BC12BB"/>
    <w:rsid w:val="00BC2626"/>
    <w:rsid w:val="00BC2970"/>
    <w:rsid w:val="00BC3445"/>
    <w:rsid w:val="00BC358E"/>
    <w:rsid w:val="00BC3E79"/>
    <w:rsid w:val="00BC5078"/>
    <w:rsid w:val="00BC7195"/>
    <w:rsid w:val="00BD015D"/>
    <w:rsid w:val="00BD1571"/>
    <w:rsid w:val="00BD1748"/>
    <w:rsid w:val="00BD225C"/>
    <w:rsid w:val="00BD3C0F"/>
    <w:rsid w:val="00BD3F82"/>
    <w:rsid w:val="00BD4B93"/>
    <w:rsid w:val="00BD77F3"/>
    <w:rsid w:val="00BE071C"/>
    <w:rsid w:val="00BE2489"/>
    <w:rsid w:val="00BE3461"/>
    <w:rsid w:val="00BE44AB"/>
    <w:rsid w:val="00BE4DFE"/>
    <w:rsid w:val="00BE5349"/>
    <w:rsid w:val="00BE61DC"/>
    <w:rsid w:val="00BE6214"/>
    <w:rsid w:val="00BE6BB3"/>
    <w:rsid w:val="00BE6FD6"/>
    <w:rsid w:val="00BE7581"/>
    <w:rsid w:val="00BF0F45"/>
    <w:rsid w:val="00BF1288"/>
    <w:rsid w:val="00BF1A74"/>
    <w:rsid w:val="00BF381F"/>
    <w:rsid w:val="00BF660D"/>
    <w:rsid w:val="00C012B1"/>
    <w:rsid w:val="00C025A7"/>
    <w:rsid w:val="00C033B7"/>
    <w:rsid w:val="00C0358C"/>
    <w:rsid w:val="00C036F0"/>
    <w:rsid w:val="00C03C06"/>
    <w:rsid w:val="00C04800"/>
    <w:rsid w:val="00C052C0"/>
    <w:rsid w:val="00C05613"/>
    <w:rsid w:val="00C060D2"/>
    <w:rsid w:val="00C068C8"/>
    <w:rsid w:val="00C06982"/>
    <w:rsid w:val="00C12EE4"/>
    <w:rsid w:val="00C1514B"/>
    <w:rsid w:val="00C1616A"/>
    <w:rsid w:val="00C170AD"/>
    <w:rsid w:val="00C17D49"/>
    <w:rsid w:val="00C2045F"/>
    <w:rsid w:val="00C21EFB"/>
    <w:rsid w:val="00C22D52"/>
    <w:rsid w:val="00C23731"/>
    <w:rsid w:val="00C23BA8"/>
    <w:rsid w:val="00C27151"/>
    <w:rsid w:val="00C27314"/>
    <w:rsid w:val="00C27907"/>
    <w:rsid w:val="00C30083"/>
    <w:rsid w:val="00C3048B"/>
    <w:rsid w:val="00C30D77"/>
    <w:rsid w:val="00C3118A"/>
    <w:rsid w:val="00C31CAA"/>
    <w:rsid w:val="00C32A3A"/>
    <w:rsid w:val="00C337B1"/>
    <w:rsid w:val="00C35BC6"/>
    <w:rsid w:val="00C36562"/>
    <w:rsid w:val="00C42C38"/>
    <w:rsid w:val="00C43D66"/>
    <w:rsid w:val="00C44C54"/>
    <w:rsid w:val="00C46559"/>
    <w:rsid w:val="00C5015D"/>
    <w:rsid w:val="00C511AF"/>
    <w:rsid w:val="00C52570"/>
    <w:rsid w:val="00C52E27"/>
    <w:rsid w:val="00C530E4"/>
    <w:rsid w:val="00C533F3"/>
    <w:rsid w:val="00C5400F"/>
    <w:rsid w:val="00C54272"/>
    <w:rsid w:val="00C5577B"/>
    <w:rsid w:val="00C567B7"/>
    <w:rsid w:val="00C56CFE"/>
    <w:rsid w:val="00C60756"/>
    <w:rsid w:val="00C61584"/>
    <w:rsid w:val="00C61A17"/>
    <w:rsid w:val="00C61C70"/>
    <w:rsid w:val="00C629F4"/>
    <w:rsid w:val="00C63AD9"/>
    <w:rsid w:val="00C63B9A"/>
    <w:rsid w:val="00C6408A"/>
    <w:rsid w:val="00C668C0"/>
    <w:rsid w:val="00C70F66"/>
    <w:rsid w:val="00C71ED1"/>
    <w:rsid w:val="00C73F83"/>
    <w:rsid w:val="00C74B16"/>
    <w:rsid w:val="00C74E1A"/>
    <w:rsid w:val="00C7535F"/>
    <w:rsid w:val="00C76062"/>
    <w:rsid w:val="00C76B0C"/>
    <w:rsid w:val="00C76C95"/>
    <w:rsid w:val="00C77221"/>
    <w:rsid w:val="00C77FA9"/>
    <w:rsid w:val="00C80740"/>
    <w:rsid w:val="00C80F05"/>
    <w:rsid w:val="00C81246"/>
    <w:rsid w:val="00C83006"/>
    <w:rsid w:val="00C838C3"/>
    <w:rsid w:val="00C83902"/>
    <w:rsid w:val="00C83EEB"/>
    <w:rsid w:val="00C85A9C"/>
    <w:rsid w:val="00C85CFF"/>
    <w:rsid w:val="00C87F5E"/>
    <w:rsid w:val="00C92146"/>
    <w:rsid w:val="00C92781"/>
    <w:rsid w:val="00C937CD"/>
    <w:rsid w:val="00C93A78"/>
    <w:rsid w:val="00C93C30"/>
    <w:rsid w:val="00C95259"/>
    <w:rsid w:val="00C95768"/>
    <w:rsid w:val="00C96098"/>
    <w:rsid w:val="00C96BC2"/>
    <w:rsid w:val="00CA059A"/>
    <w:rsid w:val="00CA10DC"/>
    <w:rsid w:val="00CA35D7"/>
    <w:rsid w:val="00CA45C4"/>
    <w:rsid w:val="00CA57D3"/>
    <w:rsid w:val="00CA58F5"/>
    <w:rsid w:val="00CA7361"/>
    <w:rsid w:val="00CA7407"/>
    <w:rsid w:val="00CA7F7D"/>
    <w:rsid w:val="00CA7FBD"/>
    <w:rsid w:val="00CB1FA0"/>
    <w:rsid w:val="00CB37D3"/>
    <w:rsid w:val="00CB4183"/>
    <w:rsid w:val="00CB514A"/>
    <w:rsid w:val="00CB5215"/>
    <w:rsid w:val="00CB5E26"/>
    <w:rsid w:val="00CB6022"/>
    <w:rsid w:val="00CB7848"/>
    <w:rsid w:val="00CC085A"/>
    <w:rsid w:val="00CC163D"/>
    <w:rsid w:val="00CC4218"/>
    <w:rsid w:val="00CC514A"/>
    <w:rsid w:val="00CC7F6A"/>
    <w:rsid w:val="00CD1252"/>
    <w:rsid w:val="00CD2090"/>
    <w:rsid w:val="00CD3033"/>
    <w:rsid w:val="00CD303F"/>
    <w:rsid w:val="00CD318A"/>
    <w:rsid w:val="00CD3693"/>
    <w:rsid w:val="00CD3989"/>
    <w:rsid w:val="00CD44B4"/>
    <w:rsid w:val="00CD54A7"/>
    <w:rsid w:val="00CD67F1"/>
    <w:rsid w:val="00CD6ABA"/>
    <w:rsid w:val="00CE1314"/>
    <w:rsid w:val="00CE1869"/>
    <w:rsid w:val="00CE1BAE"/>
    <w:rsid w:val="00CE3FCB"/>
    <w:rsid w:val="00CE5251"/>
    <w:rsid w:val="00CE548A"/>
    <w:rsid w:val="00CE58AF"/>
    <w:rsid w:val="00CE6B28"/>
    <w:rsid w:val="00CE712B"/>
    <w:rsid w:val="00CF0046"/>
    <w:rsid w:val="00CF1B3F"/>
    <w:rsid w:val="00CF2A9F"/>
    <w:rsid w:val="00CF378C"/>
    <w:rsid w:val="00CF4FB5"/>
    <w:rsid w:val="00CF7555"/>
    <w:rsid w:val="00D00879"/>
    <w:rsid w:val="00D0155F"/>
    <w:rsid w:val="00D0221E"/>
    <w:rsid w:val="00D02262"/>
    <w:rsid w:val="00D029AD"/>
    <w:rsid w:val="00D03769"/>
    <w:rsid w:val="00D04705"/>
    <w:rsid w:val="00D05E55"/>
    <w:rsid w:val="00D065DB"/>
    <w:rsid w:val="00D06AFF"/>
    <w:rsid w:val="00D10DC8"/>
    <w:rsid w:val="00D118B0"/>
    <w:rsid w:val="00D11904"/>
    <w:rsid w:val="00D11BFA"/>
    <w:rsid w:val="00D12438"/>
    <w:rsid w:val="00D12A78"/>
    <w:rsid w:val="00D134DA"/>
    <w:rsid w:val="00D13DDA"/>
    <w:rsid w:val="00D13DDD"/>
    <w:rsid w:val="00D14579"/>
    <w:rsid w:val="00D14A58"/>
    <w:rsid w:val="00D14F8D"/>
    <w:rsid w:val="00D15088"/>
    <w:rsid w:val="00D20A5D"/>
    <w:rsid w:val="00D20C24"/>
    <w:rsid w:val="00D21990"/>
    <w:rsid w:val="00D21C27"/>
    <w:rsid w:val="00D2217B"/>
    <w:rsid w:val="00D222BB"/>
    <w:rsid w:val="00D2478D"/>
    <w:rsid w:val="00D249FA"/>
    <w:rsid w:val="00D25893"/>
    <w:rsid w:val="00D258B8"/>
    <w:rsid w:val="00D2746A"/>
    <w:rsid w:val="00D2797A"/>
    <w:rsid w:val="00D31D8A"/>
    <w:rsid w:val="00D31DDD"/>
    <w:rsid w:val="00D31E68"/>
    <w:rsid w:val="00D321AA"/>
    <w:rsid w:val="00D337FC"/>
    <w:rsid w:val="00D33BA9"/>
    <w:rsid w:val="00D36F94"/>
    <w:rsid w:val="00D40CF6"/>
    <w:rsid w:val="00D41395"/>
    <w:rsid w:val="00D431FE"/>
    <w:rsid w:val="00D45592"/>
    <w:rsid w:val="00D45D63"/>
    <w:rsid w:val="00D47A6F"/>
    <w:rsid w:val="00D47CE9"/>
    <w:rsid w:val="00D52B35"/>
    <w:rsid w:val="00D52E1C"/>
    <w:rsid w:val="00D53227"/>
    <w:rsid w:val="00D53932"/>
    <w:rsid w:val="00D550D8"/>
    <w:rsid w:val="00D6111D"/>
    <w:rsid w:val="00D63646"/>
    <w:rsid w:val="00D63A70"/>
    <w:rsid w:val="00D64E17"/>
    <w:rsid w:val="00D6652A"/>
    <w:rsid w:val="00D66F6C"/>
    <w:rsid w:val="00D718A2"/>
    <w:rsid w:val="00D7300F"/>
    <w:rsid w:val="00D74311"/>
    <w:rsid w:val="00D74E42"/>
    <w:rsid w:val="00D74EFB"/>
    <w:rsid w:val="00D75316"/>
    <w:rsid w:val="00D756B6"/>
    <w:rsid w:val="00D75EBF"/>
    <w:rsid w:val="00D761A1"/>
    <w:rsid w:val="00D76887"/>
    <w:rsid w:val="00D76C67"/>
    <w:rsid w:val="00D80152"/>
    <w:rsid w:val="00D80E0B"/>
    <w:rsid w:val="00D8119F"/>
    <w:rsid w:val="00D8145C"/>
    <w:rsid w:val="00D815E8"/>
    <w:rsid w:val="00D82F1F"/>
    <w:rsid w:val="00D84260"/>
    <w:rsid w:val="00D856D4"/>
    <w:rsid w:val="00D858F1"/>
    <w:rsid w:val="00D90086"/>
    <w:rsid w:val="00D900B4"/>
    <w:rsid w:val="00D90A7B"/>
    <w:rsid w:val="00D90C1E"/>
    <w:rsid w:val="00D9338A"/>
    <w:rsid w:val="00D93563"/>
    <w:rsid w:val="00D93A2F"/>
    <w:rsid w:val="00D964F9"/>
    <w:rsid w:val="00D96D9C"/>
    <w:rsid w:val="00DA21D6"/>
    <w:rsid w:val="00DA41F3"/>
    <w:rsid w:val="00DA576B"/>
    <w:rsid w:val="00DA67A7"/>
    <w:rsid w:val="00DB0A98"/>
    <w:rsid w:val="00DB0CD6"/>
    <w:rsid w:val="00DB2E12"/>
    <w:rsid w:val="00DB4564"/>
    <w:rsid w:val="00DB59CF"/>
    <w:rsid w:val="00DB624F"/>
    <w:rsid w:val="00DB629E"/>
    <w:rsid w:val="00DB684A"/>
    <w:rsid w:val="00DB7141"/>
    <w:rsid w:val="00DB7ED3"/>
    <w:rsid w:val="00DC13E4"/>
    <w:rsid w:val="00DC1485"/>
    <w:rsid w:val="00DC2600"/>
    <w:rsid w:val="00DC2F5B"/>
    <w:rsid w:val="00DC422B"/>
    <w:rsid w:val="00DC7793"/>
    <w:rsid w:val="00DD02A6"/>
    <w:rsid w:val="00DD0396"/>
    <w:rsid w:val="00DD03CA"/>
    <w:rsid w:val="00DD040D"/>
    <w:rsid w:val="00DD0F8B"/>
    <w:rsid w:val="00DD244F"/>
    <w:rsid w:val="00DD26C0"/>
    <w:rsid w:val="00DD300C"/>
    <w:rsid w:val="00DD33DA"/>
    <w:rsid w:val="00DD55B8"/>
    <w:rsid w:val="00DD5879"/>
    <w:rsid w:val="00DE072F"/>
    <w:rsid w:val="00DE0BD6"/>
    <w:rsid w:val="00DE12C3"/>
    <w:rsid w:val="00DE1E49"/>
    <w:rsid w:val="00DE1E6C"/>
    <w:rsid w:val="00DE26B1"/>
    <w:rsid w:val="00DE3646"/>
    <w:rsid w:val="00DE4CFB"/>
    <w:rsid w:val="00DE595E"/>
    <w:rsid w:val="00DE5A27"/>
    <w:rsid w:val="00DE6CED"/>
    <w:rsid w:val="00DE7F49"/>
    <w:rsid w:val="00DE7FEB"/>
    <w:rsid w:val="00DF01B1"/>
    <w:rsid w:val="00DF1387"/>
    <w:rsid w:val="00DF2707"/>
    <w:rsid w:val="00DF3798"/>
    <w:rsid w:val="00DF4396"/>
    <w:rsid w:val="00DF4699"/>
    <w:rsid w:val="00DF4957"/>
    <w:rsid w:val="00DF4E37"/>
    <w:rsid w:val="00DF5037"/>
    <w:rsid w:val="00E00068"/>
    <w:rsid w:val="00E00611"/>
    <w:rsid w:val="00E01B80"/>
    <w:rsid w:val="00E023A5"/>
    <w:rsid w:val="00E06F16"/>
    <w:rsid w:val="00E10440"/>
    <w:rsid w:val="00E11C38"/>
    <w:rsid w:val="00E11EFB"/>
    <w:rsid w:val="00E150D3"/>
    <w:rsid w:val="00E17146"/>
    <w:rsid w:val="00E20399"/>
    <w:rsid w:val="00E20903"/>
    <w:rsid w:val="00E20B8D"/>
    <w:rsid w:val="00E20C9D"/>
    <w:rsid w:val="00E20CEA"/>
    <w:rsid w:val="00E234E2"/>
    <w:rsid w:val="00E23A32"/>
    <w:rsid w:val="00E2451B"/>
    <w:rsid w:val="00E2470C"/>
    <w:rsid w:val="00E2535E"/>
    <w:rsid w:val="00E319F6"/>
    <w:rsid w:val="00E330B7"/>
    <w:rsid w:val="00E330F8"/>
    <w:rsid w:val="00E34375"/>
    <w:rsid w:val="00E34864"/>
    <w:rsid w:val="00E36212"/>
    <w:rsid w:val="00E373C0"/>
    <w:rsid w:val="00E3786C"/>
    <w:rsid w:val="00E37BC6"/>
    <w:rsid w:val="00E37D78"/>
    <w:rsid w:val="00E40ED9"/>
    <w:rsid w:val="00E414CA"/>
    <w:rsid w:val="00E41785"/>
    <w:rsid w:val="00E41946"/>
    <w:rsid w:val="00E41BEF"/>
    <w:rsid w:val="00E438AC"/>
    <w:rsid w:val="00E44549"/>
    <w:rsid w:val="00E4536F"/>
    <w:rsid w:val="00E4599A"/>
    <w:rsid w:val="00E46497"/>
    <w:rsid w:val="00E515D9"/>
    <w:rsid w:val="00E51AAC"/>
    <w:rsid w:val="00E51C56"/>
    <w:rsid w:val="00E52358"/>
    <w:rsid w:val="00E528CD"/>
    <w:rsid w:val="00E561D0"/>
    <w:rsid w:val="00E56601"/>
    <w:rsid w:val="00E56A0E"/>
    <w:rsid w:val="00E5786B"/>
    <w:rsid w:val="00E57E5A"/>
    <w:rsid w:val="00E602A6"/>
    <w:rsid w:val="00E606AF"/>
    <w:rsid w:val="00E60716"/>
    <w:rsid w:val="00E61C0B"/>
    <w:rsid w:val="00E621D5"/>
    <w:rsid w:val="00E62A81"/>
    <w:rsid w:val="00E6317D"/>
    <w:rsid w:val="00E64C84"/>
    <w:rsid w:val="00E652E2"/>
    <w:rsid w:val="00E70BF2"/>
    <w:rsid w:val="00E71194"/>
    <w:rsid w:val="00E71345"/>
    <w:rsid w:val="00E71BC7"/>
    <w:rsid w:val="00E725F9"/>
    <w:rsid w:val="00E72E69"/>
    <w:rsid w:val="00E7392B"/>
    <w:rsid w:val="00E73BA2"/>
    <w:rsid w:val="00E75B0F"/>
    <w:rsid w:val="00E76053"/>
    <w:rsid w:val="00E764F8"/>
    <w:rsid w:val="00E76C44"/>
    <w:rsid w:val="00E76E2B"/>
    <w:rsid w:val="00E778D9"/>
    <w:rsid w:val="00E77A80"/>
    <w:rsid w:val="00E802FB"/>
    <w:rsid w:val="00E80BA0"/>
    <w:rsid w:val="00E81D03"/>
    <w:rsid w:val="00E84B93"/>
    <w:rsid w:val="00E853DF"/>
    <w:rsid w:val="00E85D43"/>
    <w:rsid w:val="00E87BCE"/>
    <w:rsid w:val="00E90196"/>
    <w:rsid w:val="00E91ECC"/>
    <w:rsid w:val="00E92F6A"/>
    <w:rsid w:val="00E94803"/>
    <w:rsid w:val="00E965E6"/>
    <w:rsid w:val="00E96F5D"/>
    <w:rsid w:val="00E973D1"/>
    <w:rsid w:val="00EA11F5"/>
    <w:rsid w:val="00EA167A"/>
    <w:rsid w:val="00EA1AAD"/>
    <w:rsid w:val="00EA2AAD"/>
    <w:rsid w:val="00EA2E95"/>
    <w:rsid w:val="00EA4ABE"/>
    <w:rsid w:val="00EA6273"/>
    <w:rsid w:val="00EA67AA"/>
    <w:rsid w:val="00EA74C9"/>
    <w:rsid w:val="00EB1C5A"/>
    <w:rsid w:val="00EB228D"/>
    <w:rsid w:val="00EB2DF9"/>
    <w:rsid w:val="00EB367C"/>
    <w:rsid w:val="00EB36B2"/>
    <w:rsid w:val="00EB3968"/>
    <w:rsid w:val="00EB6CF3"/>
    <w:rsid w:val="00EB7BF3"/>
    <w:rsid w:val="00EC16E8"/>
    <w:rsid w:val="00EC19EF"/>
    <w:rsid w:val="00EC1CFF"/>
    <w:rsid w:val="00EC2EEC"/>
    <w:rsid w:val="00EC566B"/>
    <w:rsid w:val="00EC66B1"/>
    <w:rsid w:val="00ED04C5"/>
    <w:rsid w:val="00ED1F98"/>
    <w:rsid w:val="00ED337C"/>
    <w:rsid w:val="00ED3E43"/>
    <w:rsid w:val="00ED58AA"/>
    <w:rsid w:val="00ED6177"/>
    <w:rsid w:val="00EE3634"/>
    <w:rsid w:val="00EE3872"/>
    <w:rsid w:val="00EE4E4F"/>
    <w:rsid w:val="00EE5386"/>
    <w:rsid w:val="00EE74BC"/>
    <w:rsid w:val="00EE792C"/>
    <w:rsid w:val="00EF2237"/>
    <w:rsid w:val="00EF2640"/>
    <w:rsid w:val="00EF42FF"/>
    <w:rsid w:val="00EF45B2"/>
    <w:rsid w:val="00EF4C98"/>
    <w:rsid w:val="00EF5659"/>
    <w:rsid w:val="00EF65A5"/>
    <w:rsid w:val="00EF67E4"/>
    <w:rsid w:val="00EF6EA3"/>
    <w:rsid w:val="00EF72E3"/>
    <w:rsid w:val="00EF7D4E"/>
    <w:rsid w:val="00F010EB"/>
    <w:rsid w:val="00F02EE0"/>
    <w:rsid w:val="00F03B50"/>
    <w:rsid w:val="00F04239"/>
    <w:rsid w:val="00F043D3"/>
    <w:rsid w:val="00F062B4"/>
    <w:rsid w:val="00F06749"/>
    <w:rsid w:val="00F071C1"/>
    <w:rsid w:val="00F0758F"/>
    <w:rsid w:val="00F079EC"/>
    <w:rsid w:val="00F10250"/>
    <w:rsid w:val="00F11469"/>
    <w:rsid w:val="00F122B8"/>
    <w:rsid w:val="00F13054"/>
    <w:rsid w:val="00F130FC"/>
    <w:rsid w:val="00F14A13"/>
    <w:rsid w:val="00F14BA7"/>
    <w:rsid w:val="00F14FBA"/>
    <w:rsid w:val="00F14FFB"/>
    <w:rsid w:val="00F151F7"/>
    <w:rsid w:val="00F16D2A"/>
    <w:rsid w:val="00F17F93"/>
    <w:rsid w:val="00F21E3F"/>
    <w:rsid w:val="00F21FB2"/>
    <w:rsid w:val="00F22043"/>
    <w:rsid w:val="00F238DC"/>
    <w:rsid w:val="00F242CE"/>
    <w:rsid w:val="00F24993"/>
    <w:rsid w:val="00F26836"/>
    <w:rsid w:val="00F26D99"/>
    <w:rsid w:val="00F27BDD"/>
    <w:rsid w:val="00F27D02"/>
    <w:rsid w:val="00F3098F"/>
    <w:rsid w:val="00F30BBE"/>
    <w:rsid w:val="00F30E49"/>
    <w:rsid w:val="00F312C9"/>
    <w:rsid w:val="00F31C1D"/>
    <w:rsid w:val="00F34020"/>
    <w:rsid w:val="00F34A5C"/>
    <w:rsid w:val="00F356FA"/>
    <w:rsid w:val="00F356FB"/>
    <w:rsid w:val="00F36072"/>
    <w:rsid w:val="00F37000"/>
    <w:rsid w:val="00F37A08"/>
    <w:rsid w:val="00F40FDB"/>
    <w:rsid w:val="00F410F7"/>
    <w:rsid w:val="00F4157C"/>
    <w:rsid w:val="00F417A4"/>
    <w:rsid w:val="00F42958"/>
    <w:rsid w:val="00F43012"/>
    <w:rsid w:val="00F50415"/>
    <w:rsid w:val="00F50D18"/>
    <w:rsid w:val="00F5111D"/>
    <w:rsid w:val="00F520AC"/>
    <w:rsid w:val="00F521D5"/>
    <w:rsid w:val="00F5346B"/>
    <w:rsid w:val="00F53996"/>
    <w:rsid w:val="00F5428F"/>
    <w:rsid w:val="00F547D3"/>
    <w:rsid w:val="00F551A7"/>
    <w:rsid w:val="00F57D94"/>
    <w:rsid w:val="00F57EAC"/>
    <w:rsid w:val="00F60248"/>
    <w:rsid w:val="00F608A5"/>
    <w:rsid w:val="00F616D7"/>
    <w:rsid w:val="00F618C9"/>
    <w:rsid w:val="00F61EB1"/>
    <w:rsid w:val="00F628B4"/>
    <w:rsid w:val="00F637B4"/>
    <w:rsid w:val="00F63827"/>
    <w:rsid w:val="00F641EA"/>
    <w:rsid w:val="00F64483"/>
    <w:rsid w:val="00F64DFD"/>
    <w:rsid w:val="00F665FE"/>
    <w:rsid w:val="00F6681D"/>
    <w:rsid w:val="00F6714A"/>
    <w:rsid w:val="00F72656"/>
    <w:rsid w:val="00F7440C"/>
    <w:rsid w:val="00F745DE"/>
    <w:rsid w:val="00F7609A"/>
    <w:rsid w:val="00F77363"/>
    <w:rsid w:val="00F7752E"/>
    <w:rsid w:val="00F779FE"/>
    <w:rsid w:val="00F77A56"/>
    <w:rsid w:val="00F83ABB"/>
    <w:rsid w:val="00F8570E"/>
    <w:rsid w:val="00F8629E"/>
    <w:rsid w:val="00F9074D"/>
    <w:rsid w:val="00F90C5C"/>
    <w:rsid w:val="00F92D6F"/>
    <w:rsid w:val="00F92F09"/>
    <w:rsid w:val="00F93CAC"/>
    <w:rsid w:val="00F9618D"/>
    <w:rsid w:val="00F96FFD"/>
    <w:rsid w:val="00FA0D3F"/>
    <w:rsid w:val="00FA1F30"/>
    <w:rsid w:val="00FA47AB"/>
    <w:rsid w:val="00FA676E"/>
    <w:rsid w:val="00FB1FEA"/>
    <w:rsid w:val="00FB5297"/>
    <w:rsid w:val="00FB5B4A"/>
    <w:rsid w:val="00FB643B"/>
    <w:rsid w:val="00FB759C"/>
    <w:rsid w:val="00FC13C4"/>
    <w:rsid w:val="00FC14A1"/>
    <w:rsid w:val="00FC2B30"/>
    <w:rsid w:val="00FC337E"/>
    <w:rsid w:val="00FC370B"/>
    <w:rsid w:val="00FC4019"/>
    <w:rsid w:val="00FC44BB"/>
    <w:rsid w:val="00FC4D06"/>
    <w:rsid w:val="00FC5426"/>
    <w:rsid w:val="00FC5928"/>
    <w:rsid w:val="00FC672E"/>
    <w:rsid w:val="00FC6807"/>
    <w:rsid w:val="00FD027E"/>
    <w:rsid w:val="00FD183E"/>
    <w:rsid w:val="00FD20CE"/>
    <w:rsid w:val="00FD22D1"/>
    <w:rsid w:val="00FD2564"/>
    <w:rsid w:val="00FD2717"/>
    <w:rsid w:val="00FD3ACF"/>
    <w:rsid w:val="00FD424B"/>
    <w:rsid w:val="00FD5203"/>
    <w:rsid w:val="00FD7E16"/>
    <w:rsid w:val="00FE1F8E"/>
    <w:rsid w:val="00FE2BE5"/>
    <w:rsid w:val="00FE2ED5"/>
    <w:rsid w:val="00FE3461"/>
    <w:rsid w:val="00FE38FB"/>
    <w:rsid w:val="00FE3BC7"/>
    <w:rsid w:val="00FE44D6"/>
    <w:rsid w:val="00FE7085"/>
    <w:rsid w:val="00FE77DC"/>
    <w:rsid w:val="00FF2555"/>
    <w:rsid w:val="00FF2DB8"/>
    <w:rsid w:val="00FF2FFE"/>
    <w:rsid w:val="00FF3267"/>
    <w:rsid w:val="00FF35B8"/>
    <w:rsid w:val="00FF3705"/>
    <w:rsid w:val="00FF500A"/>
    <w:rsid w:val="00FF580A"/>
    <w:rsid w:val="00FF6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C9543-EECE-442C-97DC-F211A4A4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4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4C9"/>
    <w:pPr>
      <w:spacing w:after="200" w:line="276" w:lineRule="auto"/>
      <w:ind w:left="720"/>
      <w:contextualSpacing/>
    </w:pPr>
    <w:rPr>
      <w:lang w:val="da-DK"/>
    </w:rPr>
  </w:style>
  <w:style w:type="paragraph" w:styleId="Kopfzeile">
    <w:name w:val="header"/>
    <w:basedOn w:val="Standard"/>
    <w:link w:val="KopfzeileZchn"/>
    <w:uiPriority w:val="99"/>
    <w:unhideWhenUsed/>
    <w:rsid w:val="002F1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AD8"/>
  </w:style>
  <w:style w:type="paragraph" w:styleId="Fuzeile">
    <w:name w:val="footer"/>
    <w:basedOn w:val="Standard"/>
    <w:link w:val="FuzeileZchn"/>
    <w:uiPriority w:val="99"/>
    <w:unhideWhenUsed/>
    <w:rsid w:val="002F1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AD8"/>
  </w:style>
  <w:style w:type="character" w:styleId="Hyperlink">
    <w:name w:val="Hyperlink"/>
    <w:basedOn w:val="Absatz-Standardschriftart"/>
    <w:uiPriority w:val="99"/>
    <w:unhideWhenUsed/>
    <w:rsid w:val="00877FD1"/>
    <w:rPr>
      <w:color w:val="0563C1" w:themeColor="hyperlink"/>
      <w:u w:val="single"/>
    </w:rPr>
  </w:style>
  <w:style w:type="character" w:styleId="Kommentarzeichen">
    <w:name w:val="annotation reference"/>
    <w:basedOn w:val="Absatz-Standardschriftart"/>
    <w:uiPriority w:val="99"/>
    <w:semiHidden/>
    <w:unhideWhenUsed/>
    <w:rsid w:val="0001288D"/>
    <w:rPr>
      <w:sz w:val="16"/>
      <w:szCs w:val="16"/>
    </w:rPr>
  </w:style>
  <w:style w:type="paragraph" w:styleId="Kommentartext">
    <w:name w:val="annotation text"/>
    <w:basedOn w:val="Standard"/>
    <w:link w:val="KommentartextZchn"/>
    <w:uiPriority w:val="99"/>
    <w:semiHidden/>
    <w:unhideWhenUsed/>
    <w:rsid w:val="000128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288D"/>
    <w:rPr>
      <w:sz w:val="20"/>
      <w:szCs w:val="20"/>
    </w:rPr>
  </w:style>
  <w:style w:type="paragraph" w:styleId="Kommentarthema">
    <w:name w:val="annotation subject"/>
    <w:basedOn w:val="Kommentartext"/>
    <w:next w:val="Kommentartext"/>
    <w:link w:val="KommentarthemaZchn"/>
    <w:uiPriority w:val="99"/>
    <w:semiHidden/>
    <w:unhideWhenUsed/>
    <w:rsid w:val="0001288D"/>
    <w:rPr>
      <w:b/>
      <w:bCs/>
    </w:rPr>
  </w:style>
  <w:style w:type="character" w:customStyle="1" w:styleId="KommentarthemaZchn">
    <w:name w:val="Kommentarthema Zchn"/>
    <w:basedOn w:val="KommentartextZchn"/>
    <w:link w:val="Kommentarthema"/>
    <w:uiPriority w:val="99"/>
    <w:semiHidden/>
    <w:rsid w:val="0001288D"/>
    <w:rPr>
      <w:b/>
      <w:bCs/>
      <w:sz w:val="20"/>
      <w:szCs w:val="20"/>
    </w:rPr>
  </w:style>
  <w:style w:type="paragraph" w:styleId="Sprechblasentext">
    <w:name w:val="Balloon Text"/>
    <w:basedOn w:val="Standard"/>
    <w:link w:val="SprechblasentextZchn"/>
    <w:uiPriority w:val="99"/>
    <w:semiHidden/>
    <w:unhideWhenUsed/>
    <w:rsid w:val="00012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88D"/>
    <w:rPr>
      <w:rFonts w:ascii="Tahoma" w:hAnsi="Tahoma" w:cs="Tahoma"/>
      <w:sz w:val="16"/>
      <w:szCs w:val="16"/>
    </w:rPr>
  </w:style>
  <w:style w:type="paragraph" w:customStyle="1" w:styleId="paragraf">
    <w:name w:val="paragraf"/>
    <w:basedOn w:val="Standard"/>
    <w:rsid w:val="003F08FA"/>
    <w:pPr>
      <w:spacing w:before="200" w:after="0" w:line="240" w:lineRule="auto"/>
      <w:ind w:firstLine="240"/>
    </w:pPr>
    <w:rPr>
      <w:rFonts w:ascii="Tahoma" w:eastAsia="Times New Roman" w:hAnsi="Tahoma" w:cs="Tahoma"/>
      <w:color w:val="000000"/>
      <w:sz w:val="24"/>
      <w:szCs w:val="24"/>
      <w:lang w:val="da-DK" w:eastAsia="da-DK"/>
    </w:rPr>
  </w:style>
  <w:style w:type="paragraph" w:customStyle="1" w:styleId="liste1">
    <w:name w:val="liste1"/>
    <w:basedOn w:val="Standard"/>
    <w:rsid w:val="003F08FA"/>
    <w:pPr>
      <w:spacing w:after="0" w:line="240" w:lineRule="auto"/>
      <w:ind w:left="280"/>
    </w:pPr>
    <w:rPr>
      <w:rFonts w:ascii="Tahoma" w:eastAsia="Times New Roman" w:hAnsi="Tahoma" w:cs="Tahoma"/>
      <w:color w:val="000000"/>
      <w:sz w:val="24"/>
      <w:szCs w:val="24"/>
      <w:lang w:val="da-DK" w:eastAsia="da-DK"/>
    </w:rPr>
  </w:style>
  <w:style w:type="character" w:customStyle="1" w:styleId="paragrafnr1">
    <w:name w:val="paragrafnr1"/>
    <w:basedOn w:val="Absatz-Standardschriftart"/>
    <w:rsid w:val="003F08FA"/>
    <w:rPr>
      <w:rFonts w:ascii="Tahoma" w:hAnsi="Tahoma" w:cs="Tahoma" w:hint="default"/>
      <w:b/>
      <w:bCs/>
      <w:color w:val="000000"/>
      <w:sz w:val="24"/>
      <w:szCs w:val="24"/>
      <w:shd w:val="clear" w:color="auto" w:fill="auto"/>
    </w:rPr>
  </w:style>
  <w:style w:type="character" w:customStyle="1" w:styleId="liste1nr1">
    <w:name w:val="liste1nr1"/>
    <w:basedOn w:val="Absatz-Standardschriftart"/>
    <w:rsid w:val="003F08FA"/>
    <w:rPr>
      <w:rFonts w:ascii="Tahoma" w:hAnsi="Tahoma" w:cs="Tahoma" w:hint="default"/>
      <w:color w:val="000000"/>
      <w:sz w:val="24"/>
      <w:szCs w:val="24"/>
      <w:shd w:val="clear" w:color="auto" w:fill="auto"/>
    </w:rPr>
  </w:style>
  <w:style w:type="paragraph" w:styleId="Titel">
    <w:name w:val="Title"/>
    <w:basedOn w:val="Standard"/>
    <w:next w:val="Standard"/>
    <w:link w:val="TitelZchn"/>
    <w:uiPriority w:val="10"/>
    <w:qFormat/>
    <w:rsid w:val="009317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a-DK"/>
    </w:rPr>
  </w:style>
  <w:style w:type="character" w:customStyle="1" w:styleId="TitelZchn">
    <w:name w:val="Titel Zchn"/>
    <w:basedOn w:val="Absatz-Standardschriftart"/>
    <w:link w:val="Titel"/>
    <w:uiPriority w:val="10"/>
    <w:rsid w:val="00931780"/>
    <w:rPr>
      <w:rFonts w:asciiTheme="majorHAnsi" w:eastAsiaTheme="majorEastAsia" w:hAnsiTheme="majorHAnsi" w:cstheme="majorBidi"/>
      <w:color w:val="323E4F" w:themeColor="text2" w:themeShade="BF"/>
      <w:spacing w:val="5"/>
      <w:kern w:val="28"/>
      <w:sz w:val="52"/>
      <w:szCs w:val="52"/>
      <w:lang w:val="da-DK"/>
    </w:rPr>
  </w:style>
  <w:style w:type="paragraph" w:styleId="Endnotentext">
    <w:name w:val="endnote text"/>
    <w:basedOn w:val="Standard"/>
    <w:link w:val="EndnotentextZchn"/>
    <w:uiPriority w:val="99"/>
    <w:semiHidden/>
    <w:unhideWhenUsed/>
    <w:rsid w:val="00FD271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D2717"/>
    <w:rPr>
      <w:sz w:val="20"/>
      <w:szCs w:val="20"/>
    </w:rPr>
  </w:style>
  <w:style w:type="character" w:styleId="Endnotenzeichen">
    <w:name w:val="endnote reference"/>
    <w:basedOn w:val="Absatz-Standardschriftart"/>
    <w:uiPriority w:val="99"/>
    <w:semiHidden/>
    <w:unhideWhenUsed/>
    <w:rsid w:val="00FD2717"/>
    <w:rPr>
      <w:vertAlign w:val="superscript"/>
    </w:rPr>
  </w:style>
  <w:style w:type="paragraph" w:styleId="Funotentext">
    <w:name w:val="footnote text"/>
    <w:basedOn w:val="Standard"/>
    <w:link w:val="FunotentextZchn"/>
    <w:uiPriority w:val="99"/>
    <w:semiHidden/>
    <w:unhideWhenUsed/>
    <w:rsid w:val="00FD27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2717"/>
    <w:rPr>
      <w:sz w:val="20"/>
      <w:szCs w:val="20"/>
    </w:rPr>
  </w:style>
  <w:style w:type="character" w:styleId="Funotenzeichen">
    <w:name w:val="footnote reference"/>
    <w:basedOn w:val="Absatz-Standardschriftart"/>
    <w:uiPriority w:val="99"/>
    <w:semiHidden/>
    <w:unhideWhenUsed/>
    <w:rsid w:val="00FD2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4378">
      <w:bodyDiv w:val="1"/>
      <w:marLeft w:val="0"/>
      <w:marRight w:val="0"/>
      <w:marTop w:val="0"/>
      <w:marBottom w:val="0"/>
      <w:divBdr>
        <w:top w:val="none" w:sz="0" w:space="0" w:color="auto"/>
        <w:left w:val="none" w:sz="0" w:space="0" w:color="auto"/>
        <w:bottom w:val="none" w:sz="0" w:space="0" w:color="auto"/>
        <w:right w:val="none" w:sz="0" w:space="0" w:color="auto"/>
      </w:divBdr>
      <w:divsChild>
        <w:div w:id="1364089332">
          <w:marLeft w:val="0"/>
          <w:marRight w:val="0"/>
          <w:marTop w:val="0"/>
          <w:marBottom w:val="300"/>
          <w:divBdr>
            <w:top w:val="none" w:sz="0" w:space="0" w:color="auto"/>
            <w:left w:val="none" w:sz="0" w:space="0" w:color="auto"/>
            <w:bottom w:val="none" w:sz="0" w:space="0" w:color="auto"/>
            <w:right w:val="none" w:sz="0" w:space="0" w:color="auto"/>
          </w:divBdr>
          <w:divsChild>
            <w:div w:id="1311902843">
              <w:marLeft w:val="0"/>
              <w:marRight w:val="0"/>
              <w:marTop w:val="0"/>
              <w:marBottom w:val="0"/>
              <w:divBdr>
                <w:top w:val="none" w:sz="0" w:space="0" w:color="auto"/>
                <w:left w:val="single" w:sz="6" w:space="1" w:color="FFFFFF"/>
                <w:bottom w:val="none" w:sz="0" w:space="0" w:color="auto"/>
                <w:right w:val="single" w:sz="6" w:space="1" w:color="FFFFFF"/>
              </w:divBdr>
              <w:divsChild>
                <w:div w:id="812214982">
                  <w:marLeft w:val="0"/>
                  <w:marRight w:val="0"/>
                  <w:marTop w:val="0"/>
                  <w:marBottom w:val="0"/>
                  <w:divBdr>
                    <w:top w:val="none" w:sz="0" w:space="0" w:color="auto"/>
                    <w:left w:val="none" w:sz="0" w:space="0" w:color="auto"/>
                    <w:bottom w:val="none" w:sz="0" w:space="0" w:color="auto"/>
                    <w:right w:val="none" w:sz="0" w:space="0" w:color="auto"/>
                  </w:divBdr>
                  <w:divsChild>
                    <w:div w:id="1610426736">
                      <w:marLeft w:val="0"/>
                      <w:marRight w:val="0"/>
                      <w:marTop w:val="0"/>
                      <w:marBottom w:val="0"/>
                      <w:divBdr>
                        <w:top w:val="none" w:sz="0" w:space="0" w:color="auto"/>
                        <w:left w:val="none" w:sz="0" w:space="0" w:color="auto"/>
                        <w:bottom w:val="none" w:sz="0" w:space="0" w:color="auto"/>
                        <w:right w:val="none" w:sz="0" w:space="0" w:color="auto"/>
                      </w:divBdr>
                      <w:divsChild>
                        <w:div w:id="644431679">
                          <w:marLeft w:val="0"/>
                          <w:marRight w:val="0"/>
                          <w:marTop w:val="0"/>
                          <w:marBottom w:val="0"/>
                          <w:divBdr>
                            <w:top w:val="none" w:sz="0" w:space="0" w:color="auto"/>
                            <w:left w:val="none" w:sz="0" w:space="0" w:color="auto"/>
                            <w:bottom w:val="none" w:sz="0" w:space="0" w:color="auto"/>
                            <w:right w:val="none" w:sz="0" w:space="0" w:color="auto"/>
                          </w:divBdr>
                          <w:divsChild>
                            <w:div w:id="1801220742">
                              <w:marLeft w:val="0"/>
                              <w:marRight w:val="0"/>
                              <w:marTop w:val="0"/>
                              <w:marBottom w:val="0"/>
                              <w:divBdr>
                                <w:top w:val="none" w:sz="0" w:space="0" w:color="auto"/>
                                <w:left w:val="none" w:sz="0" w:space="0" w:color="auto"/>
                                <w:bottom w:val="none" w:sz="0" w:space="0" w:color="auto"/>
                                <w:right w:val="none" w:sz="0" w:space="0" w:color="auto"/>
                              </w:divBdr>
                              <w:divsChild>
                                <w:div w:id="637032247">
                                  <w:marLeft w:val="0"/>
                                  <w:marRight w:val="0"/>
                                  <w:marTop w:val="0"/>
                                  <w:marBottom w:val="0"/>
                                  <w:divBdr>
                                    <w:top w:val="none" w:sz="0" w:space="0" w:color="auto"/>
                                    <w:left w:val="none" w:sz="0" w:space="0" w:color="auto"/>
                                    <w:bottom w:val="none" w:sz="0" w:space="0" w:color="auto"/>
                                    <w:right w:val="none" w:sz="0" w:space="0" w:color="auto"/>
                                  </w:divBdr>
                                  <w:divsChild>
                                    <w:div w:id="690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618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dk/arbejdsomrader/handicap/handicappolitik/handicapkonventionen/handicapkonventionen-1" TargetMode="External"/><Relationship Id="rId4" Type="http://schemas.openxmlformats.org/officeDocument/2006/relationships/settings" Target="settings.xml"/><Relationship Id="rId9" Type="http://schemas.openxmlformats.org/officeDocument/2006/relationships/hyperlink" Target="https://www.retsinformation.dk/Forms/R0710.aspx?id=1618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8945-5752-4B7B-9EF6-45FE5ABF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35058</Words>
  <Characters>197031</Characters>
  <Application>Microsoft Office Word</Application>
  <DocSecurity>0</DocSecurity>
  <Lines>3031</Lines>
  <Paragraphs>666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231423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Ann-Kathrin Wiedicke</dc:creator>
  <cp:lastModifiedBy>Ann-Kathrin Wiedicke</cp:lastModifiedBy>
  <cp:revision>2</cp:revision>
  <cp:lastPrinted>2014-06-21T13:56:00Z</cp:lastPrinted>
  <dcterms:created xsi:type="dcterms:W3CDTF">2014-08-14T03:02:00Z</dcterms:created>
  <dcterms:modified xsi:type="dcterms:W3CDTF">2014-08-14T03:02:00Z</dcterms:modified>
</cp:coreProperties>
</file>