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717117340"/>
        <w:docPartObj>
          <w:docPartGallery w:val="Cover Pages"/>
          <w:docPartUnique/>
        </w:docPartObj>
      </w:sdtPr>
      <w:sdtContent>
        <w:bookmarkStart w:id="0" w:name="_Toc388295158" w:displacedByCustomXml="prev"/>
        <w:bookmarkStart w:id="1" w:name="_Toc387913642" w:displacedByCustomXml="prev"/>
        <w:p w:rsidR="00165E9B" w:rsidRDefault="00165E9B" w:rsidP="00002CB3">
          <w:pPr>
            <w:pStyle w:val="Heading1"/>
            <w:jc w:val="center"/>
            <w:rPr>
              <w:rFonts w:ascii="Algerian" w:hAnsi="Algerian"/>
              <w:color w:val="C00000"/>
            </w:rPr>
          </w:pPr>
          <w:r>
            <w:rPr>
              <w:rFonts w:ascii="Algerian" w:hAnsi="Algerian"/>
              <w:color w:val="C00000"/>
            </w:rPr>
            <w:t>Promotion of China´s Peaceful Development</w:t>
          </w:r>
          <w:bookmarkEnd w:id="0"/>
        </w:p>
        <w:p w:rsidR="00002CB3" w:rsidRPr="00002CB3" w:rsidRDefault="008B0054" w:rsidP="00002CB3">
          <w:pPr>
            <w:pStyle w:val="Heading1"/>
            <w:jc w:val="center"/>
            <w:rPr>
              <w:color w:val="auto"/>
            </w:rPr>
          </w:pPr>
          <w:r>
            <w:rPr>
              <w:rFonts w:ascii="Algerian" w:hAnsi="Algerian"/>
              <w:color w:val="C00000"/>
            </w:rPr>
            <w:t xml:space="preserve"> </w:t>
          </w:r>
          <w:bookmarkStart w:id="2" w:name="_Toc388295159"/>
          <w:r>
            <w:rPr>
              <w:rFonts w:ascii="Algerian" w:hAnsi="Algerian"/>
              <w:color w:val="C00000"/>
            </w:rPr>
            <w:t xml:space="preserve">– An analysis ON </w:t>
          </w:r>
          <w:r w:rsidR="00002CB3" w:rsidRPr="00776370">
            <w:rPr>
              <w:rFonts w:ascii="Algerian" w:hAnsi="Algerian"/>
              <w:color w:val="C00000"/>
            </w:rPr>
            <w:t>how the People´s Republic of China communicates its soft power resources</w:t>
          </w:r>
          <w:bookmarkEnd w:id="1"/>
          <w:r w:rsidR="00703966">
            <w:rPr>
              <w:rFonts w:ascii="Algerian" w:hAnsi="Algerian"/>
              <w:color w:val="C00000"/>
            </w:rPr>
            <w:t xml:space="preserve"> in Germany</w:t>
          </w:r>
          <w:bookmarkEnd w:id="2"/>
        </w:p>
        <w:p w:rsidR="00461D04" w:rsidRDefault="00461D04">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5943600" cy="4610100"/>
                <wp:effectExtent l="19050" t="0" r="0" b="0"/>
                <wp:wrapNone/>
                <wp:docPr id="2" name="Picture 1" descr="D:\UIR\Thesis\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R\Thesis\front.jpg"/>
                        <pic:cNvPicPr>
                          <a:picLocks noChangeAspect="1" noChangeArrowheads="1"/>
                        </pic:cNvPicPr>
                      </pic:nvPicPr>
                      <pic:blipFill>
                        <a:blip r:embed="rId9"/>
                        <a:srcRect/>
                        <a:stretch>
                          <a:fillRect/>
                        </a:stretch>
                      </pic:blipFill>
                      <pic:spPr bwMode="auto">
                        <a:xfrm>
                          <a:off x="0" y="0"/>
                          <a:ext cx="5943600" cy="4610100"/>
                        </a:xfrm>
                        <a:prstGeom prst="rect">
                          <a:avLst/>
                        </a:prstGeom>
                        <a:noFill/>
                        <a:ln w="9525">
                          <a:noFill/>
                          <a:miter lim="800000"/>
                          <a:headEnd/>
                          <a:tailEnd/>
                        </a:ln>
                      </pic:spPr>
                    </pic:pic>
                  </a:graphicData>
                </a:graphic>
              </wp:anchor>
            </w:drawing>
          </w:r>
        </w:p>
        <w:p w:rsidR="00461D04" w:rsidRDefault="00461D04"/>
        <w:p w:rsidR="00461D04" w:rsidRDefault="00AD6A53">
          <w:pPr>
            <w:rPr>
              <w:rFonts w:asciiTheme="majorHAnsi" w:eastAsiaTheme="majorEastAsia" w:hAnsiTheme="majorHAnsi" w:cstheme="majorBidi"/>
              <w:b/>
              <w:bCs/>
              <w:color w:val="365F91" w:themeColor="accent1" w:themeShade="BF"/>
              <w:sz w:val="28"/>
              <w:szCs w:val="28"/>
              <w:lang w:eastAsia="en-US"/>
            </w:rPr>
          </w:pPr>
          <w:r w:rsidRPr="00AD6A53">
            <w:rPr>
              <w:noProof/>
              <w:lang w:eastAsia="zh-TW"/>
            </w:rPr>
            <w:pict>
              <v:group id="_x0000_s1026" style="position:absolute;left:0;text-align:left;margin-left:-2.25pt;margin-top:484.5pt;width:474pt;height:226.5pt;z-index:251660288;mso-position-horizontal-relative:margin;mso-position-vertical-relative:margin;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7BA0CD" w:themeColor="accent1" w:themeTint="BF"/>
                            <w:spacing w:val="60"/>
                            <w:sz w:val="20"/>
                            <w:szCs w:val="20"/>
                          </w:rPr>
                          <w:alias w:val="Company"/>
                          <w:id w:val="451383967"/>
                          <w:dataBinding w:prefixMappings="xmlns:ns0='http://schemas.openxmlformats.org/officeDocument/2006/extended-properties'" w:xpath="/ns0:Properties[1]/ns0:Company[1]" w:storeItemID="{6668398D-A668-4E3E-A5EB-62B293D839F1}"/>
                          <w:text/>
                        </w:sdtPr>
                        <w:sdtContent>
                          <w:p w:rsidR="002E4814" w:rsidRDefault="002E4814">
                            <w:pPr>
                              <w:jc w:val="right"/>
                              <w:rPr>
                                <w:b/>
                                <w:bCs/>
                                <w:color w:val="7BA0CD" w:themeColor="accent1" w:themeTint="BF"/>
                                <w:spacing w:val="60"/>
                                <w:sz w:val="20"/>
                                <w:szCs w:val="20"/>
                              </w:rPr>
                            </w:pPr>
                            <w:r>
                              <w:rPr>
                                <w:b/>
                                <w:bCs/>
                                <w:color w:val="7BA0CD" w:themeColor="accent1" w:themeTint="BF"/>
                                <w:spacing w:val="60"/>
                                <w:sz w:val="20"/>
                                <w:szCs w:val="20"/>
                              </w:rPr>
                              <w:t>Aalborg University &amp; University of International Relations in Beijing</w:t>
                            </w:r>
                          </w:p>
                        </w:sdtContent>
                      </w:sdt>
                      <w:sdt>
                        <w:sdtPr>
                          <w:rPr>
                            <w:b/>
                            <w:bCs/>
                            <w:color w:val="7BA0CD" w:themeColor="accent1" w:themeTint="BF"/>
                            <w:spacing w:val="60"/>
                            <w:sz w:val="20"/>
                            <w:szCs w:val="20"/>
                          </w:rPr>
                          <w:alias w:val="Address"/>
                          <w:id w:val="451383968"/>
                          <w:dataBinding w:prefixMappings="xmlns:ns0='http://schemas.microsoft.com/office/2006/coverPageProps'" w:xpath="/ns0:CoverPageProperties[1]/ns0:CompanyAddress[1]" w:storeItemID="{55AF091B-3C7A-41E3-B477-F2FDAA23CFDA}"/>
                          <w:text w:multiLine="1"/>
                        </w:sdtPr>
                        <w:sdtContent>
                          <w:p w:rsidR="002E4814" w:rsidRDefault="002E4814" w:rsidP="00461D04">
                            <w:pPr>
                              <w:jc w:val="right"/>
                              <w:rPr>
                                <w:b/>
                                <w:bCs/>
                                <w:color w:val="7BA0CD" w:themeColor="accent1" w:themeTint="BF"/>
                                <w:spacing w:val="60"/>
                                <w:sz w:val="20"/>
                                <w:szCs w:val="20"/>
                              </w:rPr>
                            </w:pPr>
                            <w:r>
                              <w:rPr>
                                <w:b/>
                                <w:bCs/>
                                <w:color w:val="7BA0CD" w:themeColor="accent1" w:themeTint="BF"/>
                                <w:spacing w:val="60"/>
                                <w:sz w:val="20"/>
                                <w:szCs w:val="20"/>
                              </w:rPr>
                              <w:t xml:space="preserve">Supervisors: Peer Moeller Christensen &amp; </w:t>
                            </w:r>
                            <w:r w:rsidR="00165E9B">
                              <w:rPr>
                                <w:b/>
                                <w:bCs/>
                                <w:color w:val="7BA0CD" w:themeColor="accent1" w:themeTint="BF"/>
                                <w:spacing w:val="60"/>
                                <w:sz w:val="20"/>
                                <w:szCs w:val="20"/>
                              </w:rPr>
                              <w:t>Guoshuai</w:t>
                            </w:r>
                            <w:r>
                              <w:rPr>
                                <w:b/>
                                <w:bCs/>
                                <w:color w:val="7BA0CD" w:themeColor="accent1" w:themeTint="BF"/>
                                <w:spacing w:val="60"/>
                                <w:sz w:val="20"/>
                                <w:szCs w:val="20"/>
                              </w:rPr>
                              <w:t xml:space="preserve"> Zhang</w:t>
                            </w:r>
                            <w:r>
                              <w:rPr>
                                <w:b/>
                                <w:bCs/>
                                <w:color w:val="7BA0CD" w:themeColor="accent1" w:themeTint="BF"/>
                                <w:spacing w:val="60"/>
                                <w:sz w:val="20"/>
                                <w:szCs w:val="20"/>
                              </w:rPr>
                              <w:br/>
                              <w:t>Master Thesis</w:t>
                            </w:r>
                            <w:r>
                              <w:rPr>
                                <w:b/>
                                <w:bCs/>
                                <w:color w:val="7BA0CD" w:themeColor="accent1" w:themeTint="BF"/>
                                <w:spacing w:val="60"/>
                                <w:sz w:val="20"/>
                                <w:szCs w:val="20"/>
                              </w:rPr>
                              <w:br/>
                            </w:r>
                            <w:r w:rsidRPr="00B562C7">
                              <w:rPr>
                                <w:b/>
                                <w:bCs/>
                                <w:color w:val="7BA0CD" w:themeColor="accent1" w:themeTint="BF"/>
                                <w:spacing w:val="60"/>
                                <w:sz w:val="20"/>
                                <w:szCs w:val="20"/>
                              </w:rPr>
                              <w:t xml:space="preserve"> Msc in China and International Relations</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808080" w:themeColor="text1" w:themeTint="7F"/>
                            <w:sz w:val="40"/>
                            <w:szCs w:val="40"/>
                          </w:rPr>
                          <w:alias w:val="Author"/>
                          <w:id w:val="451383969"/>
                          <w:dataBinding w:prefixMappings="xmlns:ns0='http://schemas.openxmlformats.org/package/2006/metadata/core-properties' xmlns:ns1='http://purl.org/dc/elements/1.1/'" w:xpath="/ns0:coreProperties[1]/ns1:creator[1]" w:storeItemID="{6C3C8BC8-F283-45AE-878A-BAB7291924A1}"/>
                          <w:text/>
                        </w:sdtPr>
                        <w:sdtContent>
                          <w:p w:rsidR="002E4814" w:rsidRDefault="002E4814" w:rsidP="00002CB3">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Kitti Szekeres</w:t>
                            </w:r>
                          </w:p>
                        </w:sdtContent>
                      </w:sdt>
                      <w:p w:rsidR="002E4814" w:rsidRDefault="002E4814">
                        <w:pPr>
                          <w:rPr>
                            <w:color w:val="808080" w:themeColor="text1" w:themeTint="7F"/>
                          </w:rPr>
                        </w:pPr>
                        <w:sdt>
                          <w:sdtPr>
                            <w:rPr>
                              <w:color w:val="808080" w:themeColor="text1" w:themeTint="7F"/>
                            </w:rPr>
                            <w:alias w:val="Abstract"/>
                            <w:id w:val="451383970"/>
                            <w:dataBinding w:prefixMappings="xmlns:ns0='http://schemas.microsoft.com/office/2006/coverPageProps'" w:xpath="/ns0:CoverPageProperties[1]/ns0:Abstract[1]" w:storeItemID="{55AF091B-3C7A-41E3-B477-F2FDAA23CFDA}"/>
                            <w:text/>
                          </w:sdtPr>
                          <w:sdtContent>
                            <w:r w:rsidRPr="008B0054">
                              <w:rPr>
                                <w:color w:val="808080" w:themeColor="text1" w:themeTint="7F"/>
                              </w:rPr>
                              <w:t>The aim of this thesis is to investigate how the Chinese soft power resources are communicated in Germany.</w:t>
                            </w:r>
                          </w:sdtContent>
                        </w:sdt>
                      </w:p>
                      <w:p w:rsidR="002E4814" w:rsidRDefault="002E4814">
                        <w:pPr>
                          <w:rPr>
                            <w:color w:val="808080" w:themeColor="text1" w:themeTint="7F"/>
                            <w:u w:val="single"/>
                          </w:rPr>
                        </w:pPr>
                      </w:p>
                      <w:p w:rsidR="002E4814" w:rsidRPr="00776370" w:rsidRDefault="002E4814">
                        <w:pPr>
                          <w:rPr>
                            <w:i/>
                            <w:color w:val="808080" w:themeColor="text1" w:themeTint="7F"/>
                          </w:rPr>
                        </w:pPr>
                        <w:r w:rsidRPr="00776370">
                          <w:rPr>
                            <w:i/>
                            <w:color w:val="808080" w:themeColor="text1" w:themeTint="7F"/>
                            <w:u w:val="single"/>
                          </w:rPr>
                          <w:t xml:space="preserve">Importance of this thesis: </w:t>
                        </w:r>
                        <w:r w:rsidRPr="00776370">
                          <w:rPr>
                            <w:i/>
                            <w:color w:val="808080" w:themeColor="text1" w:themeTint="7F"/>
                          </w:rPr>
                          <w:t>The rise of China has significant implications on the global affairs, therefore, China´s soft power, which can be defined as its ability to persuade others in order to achieve certain outcomes (Nye, 2004) play a crucial role in shaping the international relations.</w:t>
                        </w:r>
                      </w:p>
                      <w:p w:rsidR="002E4814" w:rsidRPr="00D64D5B" w:rsidRDefault="002E4814" w:rsidP="00776370">
                        <w:pPr>
                          <w:rPr>
                            <w:rFonts w:ascii="Times New Roman" w:hAnsi="Times New Roman" w:cs="Times New Roman"/>
                            <w:i/>
                            <w:sz w:val="24"/>
                            <w:szCs w:val="24"/>
                          </w:rPr>
                        </w:pPr>
                      </w:p>
                      <w:p w:rsidR="002E4814" w:rsidRDefault="002E4814">
                        <w:pPr>
                          <w:rPr>
                            <w:color w:val="808080" w:themeColor="text1" w:themeTint="7F"/>
                          </w:rPr>
                        </w:pPr>
                      </w:p>
                      <w:p w:rsidR="002E4814" w:rsidRDefault="002E4814">
                        <w:pPr>
                          <w:rPr>
                            <w:color w:val="808080" w:themeColor="text1" w:themeTint="7F"/>
                          </w:rPr>
                        </w:pPr>
                      </w:p>
                    </w:txbxContent>
                  </v:textbox>
                </v:rect>
                <w10:wrap anchorx="margin" anchory="margin"/>
              </v:group>
            </w:pict>
          </w:r>
          <w:r w:rsidR="00461D04">
            <w:br w:type="page"/>
          </w:r>
        </w:p>
      </w:sdtContent>
    </w:sdt>
    <w:sdt>
      <w:sdtPr>
        <w:rPr>
          <w:rFonts w:asciiTheme="minorHAnsi" w:eastAsiaTheme="minorEastAsia" w:hAnsiTheme="minorHAnsi" w:cstheme="minorBidi"/>
          <w:b w:val="0"/>
          <w:bCs w:val="0"/>
          <w:color w:val="auto"/>
          <w:sz w:val="22"/>
          <w:szCs w:val="22"/>
          <w:lang w:eastAsia="zh-CN"/>
        </w:rPr>
        <w:id w:val="611987215"/>
        <w:docPartObj>
          <w:docPartGallery w:val="Table of Contents"/>
          <w:docPartUnique/>
        </w:docPartObj>
      </w:sdtPr>
      <w:sdtEndPr>
        <w:rPr>
          <w:rFonts w:ascii="Times New Roman" w:hAnsi="Times New Roman" w:cs="Times New Roman"/>
          <w:sz w:val="24"/>
          <w:szCs w:val="24"/>
        </w:rPr>
      </w:sdtEndPr>
      <w:sdtContent>
        <w:p w:rsidR="00F05D00" w:rsidRDefault="00F05D00">
          <w:pPr>
            <w:pStyle w:val="TOCHeading"/>
          </w:pPr>
          <w:r>
            <w:t>Table of Contents</w:t>
          </w:r>
        </w:p>
        <w:p w:rsidR="00B43CA2" w:rsidRPr="00B43CA2" w:rsidRDefault="00AD6A53" w:rsidP="00B43CA2">
          <w:pPr>
            <w:pStyle w:val="TOC1"/>
            <w:tabs>
              <w:tab w:val="right" w:leader="dot" w:pos="9350"/>
            </w:tabs>
            <w:spacing w:line="360" w:lineRule="auto"/>
            <w:rPr>
              <w:rFonts w:ascii="Times New Roman" w:hAnsi="Times New Roman" w:cs="Times New Roman"/>
              <w:noProof/>
              <w:sz w:val="24"/>
              <w:szCs w:val="24"/>
            </w:rPr>
          </w:pPr>
          <w:r w:rsidRPr="00B43CA2">
            <w:rPr>
              <w:rFonts w:ascii="Times New Roman" w:hAnsi="Times New Roman" w:cs="Times New Roman"/>
              <w:sz w:val="24"/>
              <w:szCs w:val="24"/>
            </w:rPr>
            <w:fldChar w:fldCharType="begin"/>
          </w:r>
          <w:r w:rsidR="00F05D00" w:rsidRPr="00B43CA2">
            <w:rPr>
              <w:rFonts w:ascii="Times New Roman" w:hAnsi="Times New Roman" w:cs="Times New Roman"/>
              <w:sz w:val="24"/>
              <w:szCs w:val="24"/>
            </w:rPr>
            <w:instrText xml:space="preserve"> TOC \o "1-3" \h \z \u </w:instrText>
          </w:r>
          <w:r w:rsidRPr="00B43CA2">
            <w:rPr>
              <w:rFonts w:ascii="Times New Roman" w:hAnsi="Times New Roman" w:cs="Times New Roman"/>
              <w:sz w:val="24"/>
              <w:szCs w:val="24"/>
            </w:rPr>
            <w:fldChar w:fldCharType="separate"/>
          </w:r>
          <w:hyperlink w:anchor="_Toc388295160" w:history="1">
            <w:r w:rsidR="00B43CA2" w:rsidRPr="00B43CA2">
              <w:rPr>
                <w:rStyle w:val="Hyperlink"/>
                <w:rFonts w:ascii="Times New Roman" w:hAnsi="Times New Roman" w:cs="Times New Roman"/>
                <w:noProof/>
                <w:sz w:val="24"/>
                <w:szCs w:val="24"/>
              </w:rPr>
              <w:t>Table of Figures</w:t>
            </w:r>
            <w:r w:rsidR="00B43CA2" w:rsidRPr="00B43CA2">
              <w:rPr>
                <w:rFonts w:ascii="Times New Roman" w:hAnsi="Times New Roman" w:cs="Times New Roman"/>
                <w:noProof/>
                <w:webHidden/>
                <w:sz w:val="24"/>
                <w:szCs w:val="24"/>
              </w:rPr>
              <w:tab/>
            </w:r>
            <w:r w:rsidR="00B43CA2" w:rsidRPr="00B43CA2">
              <w:rPr>
                <w:rFonts w:ascii="Times New Roman" w:hAnsi="Times New Roman" w:cs="Times New Roman"/>
                <w:noProof/>
                <w:webHidden/>
                <w:sz w:val="24"/>
                <w:szCs w:val="24"/>
              </w:rPr>
              <w:fldChar w:fldCharType="begin"/>
            </w:r>
            <w:r w:rsidR="00B43CA2" w:rsidRPr="00B43CA2">
              <w:rPr>
                <w:rFonts w:ascii="Times New Roman" w:hAnsi="Times New Roman" w:cs="Times New Roman"/>
                <w:noProof/>
                <w:webHidden/>
                <w:sz w:val="24"/>
                <w:szCs w:val="24"/>
              </w:rPr>
              <w:instrText xml:space="preserve"> PAGEREF _Toc388295160 \h </w:instrText>
            </w:r>
            <w:r w:rsidR="00B43CA2" w:rsidRPr="00B43CA2">
              <w:rPr>
                <w:rFonts w:ascii="Times New Roman" w:hAnsi="Times New Roman" w:cs="Times New Roman"/>
                <w:noProof/>
                <w:webHidden/>
                <w:sz w:val="24"/>
                <w:szCs w:val="24"/>
              </w:rPr>
            </w:r>
            <w:r w:rsidR="00B43CA2" w:rsidRPr="00B43CA2">
              <w:rPr>
                <w:rFonts w:ascii="Times New Roman" w:hAnsi="Times New Roman" w:cs="Times New Roman"/>
                <w:noProof/>
                <w:webHidden/>
                <w:sz w:val="24"/>
                <w:szCs w:val="24"/>
              </w:rPr>
              <w:fldChar w:fldCharType="separate"/>
            </w:r>
            <w:r w:rsidR="00B43CA2">
              <w:rPr>
                <w:rFonts w:ascii="Times New Roman" w:hAnsi="Times New Roman" w:cs="Times New Roman"/>
                <w:noProof/>
                <w:webHidden/>
                <w:sz w:val="24"/>
                <w:szCs w:val="24"/>
              </w:rPr>
              <w:t>4</w:t>
            </w:r>
            <w:r w:rsidR="00B43CA2"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61" w:history="1">
            <w:r w:rsidRPr="00B43CA2">
              <w:rPr>
                <w:rStyle w:val="Hyperlink"/>
                <w:rFonts w:ascii="Times New Roman" w:hAnsi="Times New Roman" w:cs="Times New Roman"/>
                <w:noProof/>
                <w:sz w:val="24"/>
                <w:szCs w:val="24"/>
              </w:rPr>
              <w:t>Abstract</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_Toc388295161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62" w:history="1">
            <w:r w:rsidRPr="00B43CA2">
              <w:rPr>
                <w:rStyle w:val="Hyperlink"/>
                <w:rFonts w:ascii="Times New Roman" w:hAnsi="Times New Roman" w:cs="Times New Roman"/>
                <w:noProof/>
                <w:sz w:val="24"/>
                <w:szCs w:val="24"/>
              </w:rPr>
              <w:t>Introduction</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_Toc388295162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63" w:history="1">
            <w:r w:rsidRPr="00B43CA2">
              <w:rPr>
                <w:rStyle w:val="Hyperlink"/>
                <w:rFonts w:ascii="Times New Roman" w:hAnsi="Times New Roman" w:cs="Times New Roman"/>
                <w:noProof/>
                <w:sz w:val="24"/>
                <w:szCs w:val="24"/>
              </w:rPr>
              <w:t>Problem statement</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_Toc388295163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64" w:history="1">
            <w:r w:rsidRPr="00B43CA2">
              <w:rPr>
                <w:rStyle w:val="Hyperlink"/>
                <w:rFonts w:ascii="Times New Roman" w:hAnsi="Times New Roman" w:cs="Times New Roman"/>
                <w:noProof/>
                <w:sz w:val="24"/>
                <w:szCs w:val="24"/>
              </w:rPr>
              <w:t>Core concepts</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_Toc388295164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3"/>
            <w:tabs>
              <w:tab w:val="right" w:leader="dot" w:pos="9350"/>
            </w:tabs>
            <w:spacing w:line="360" w:lineRule="auto"/>
            <w:rPr>
              <w:rFonts w:ascii="Times New Roman" w:hAnsi="Times New Roman" w:cs="Times New Roman"/>
              <w:noProof/>
              <w:sz w:val="24"/>
              <w:szCs w:val="24"/>
            </w:rPr>
          </w:pPr>
          <w:hyperlink w:anchor="_Toc388295165" w:history="1">
            <w:r w:rsidRPr="00B43CA2">
              <w:rPr>
                <w:rStyle w:val="Hyperlink"/>
                <w:rFonts w:ascii="Times New Roman" w:hAnsi="Times New Roman" w:cs="Times New Roman"/>
                <w:noProof/>
                <w:sz w:val="24"/>
                <w:szCs w:val="24"/>
                <w:lang w:val="en-GB" w:eastAsia="en-US" w:bidi="en-US"/>
              </w:rPr>
              <w:t>Power</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_Toc388295165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3"/>
            <w:tabs>
              <w:tab w:val="right" w:leader="dot" w:pos="9350"/>
            </w:tabs>
            <w:spacing w:line="360" w:lineRule="auto"/>
            <w:rPr>
              <w:rFonts w:ascii="Times New Roman" w:hAnsi="Times New Roman" w:cs="Times New Roman"/>
              <w:noProof/>
              <w:sz w:val="24"/>
              <w:szCs w:val="24"/>
            </w:rPr>
          </w:pPr>
          <w:hyperlink w:anchor="_Toc388295166" w:history="1">
            <w:r w:rsidRPr="00B43CA2">
              <w:rPr>
                <w:rStyle w:val="Hyperlink"/>
                <w:rFonts w:ascii="Times New Roman" w:hAnsi="Times New Roman" w:cs="Times New Roman"/>
                <w:noProof/>
                <w:sz w:val="24"/>
                <w:szCs w:val="24"/>
                <w:lang w:val="en-GB" w:eastAsia="en-US" w:bidi="en-US"/>
              </w:rPr>
              <w:t>Types of power</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_Toc388295166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3"/>
            <w:tabs>
              <w:tab w:val="right" w:leader="dot" w:pos="9350"/>
            </w:tabs>
            <w:spacing w:line="360" w:lineRule="auto"/>
            <w:rPr>
              <w:rFonts w:ascii="Times New Roman" w:hAnsi="Times New Roman" w:cs="Times New Roman"/>
              <w:noProof/>
              <w:sz w:val="24"/>
              <w:szCs w:val="24"/>
            </w:rPr>
          </w:pPr>
          <w:hyperlink w:anchor="_Toc388295167" w:history="1">
            <w:r w:rsidRPr="00B43CA2">
              <w:rPr>
                <w:rStyle w:val="Hyperlink"/>
                <w:rFonts w:ascii="Times New Roman" w:hAnsi="Times New Roman" w:cs="Times New Roman"/>
                <w:noProof/>
                <w:sz w:val="24"/>
                <w:szCs w:val="24"/>
                <w:shd w:val="clear" w:color="auto" w:fill="FFFFFF"/>
              </w:rPr>
              <w:t>Foreign Policy Techniques</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_Toc388295167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3"/>
            <w:tabs>
              <w:tab w:val="right" w:leader="dot" w:pos="9350"/>
            </w:tabs>
            <w:spacing w:line="360" w:lineRule="auto"/>
            <w:rPr>
              <w:rFonts w:ascii="Times New Roman" w:hAnsi="Times New Roman" w:cs="Times New Roman"/>
              <w:noProof/>
              <w:sz w:val="24"/>
              <w:szCs w:val="24"/>
            </w:rPr>
          </w:pPr>
          <w:hyperlink w:anchor="_Toc388295168" w:history="1">
            <w:r w:rsidRPr="00B43CA2">
              <w:rPr>
                <w:rStyle w:val="Hyperlink"/>
                <w:rFonts w:ascii="Times New Roman" w:hAnsi="Times New Roman" w:cs="Times New Roman"/>
                <w:noProof/>
                <w:sz w:val="24"/>
                <w:szCs w:val="24"/>
                <w:shd w:val="clear" w:color="auto" w:fill="FFFFFF"/>
              </w:rPr>
              <w:t>Peaceful Development</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_Toc388295168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69" w:history="1">
            <w:r w:rsidRPr="00B43CA2">
              <w:rPr>
                <w:rStyle w:val="Hyperlink"/>
                <w:rFonts w:ascii="Times New Roman" w:hAnsi="Times New Roman" w:cs="Times New Roman"/>
                <w:noProof/>
                <w:sz w:val="24"/>
                <w:szCs w:val="24"/>
              </w:rPr>
              <w:t>Research Design, Scientific Paradigm &amp; Methodology</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_Toc388295169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70" w:history="1">
            <w:r w:rsidRPr="00B43CA2">
              <w:rPr>
                <w:rStyle w:val="Hyperlink"/>
                <w:rFonts w:ascii="Times New Roman" w:hAnsi="Times New Roman" w:cs="Times New Roman"/>
                <w:noProof/>
                <w:sz w:val="24"/>
                <w:szCs w:val="24"/>
                <w:lang w:val="en-GB"/>
              </w:rPr>
              <w:t>Data collection &amp; Analytical logic</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_Toc388295170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71" w:history="1">
            <w:r w:rsidRPr="00B43CA2">
              <w:rPr>
                <w:rStyle w:val="Hyperlink"/>
                <w:rFonts w:ascii="Times New Roman" w:hAnsi="Times New Roman" w:cs="Times New Roman"/>
                <w:noProof/>
                <w:sz w:val="24"/>
                <w:szCs w:val="24"/>
              </w:rPr>
              <w:t>Thesis Structure and Choice of Theories</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_Toc388295171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72" w:history="1">
            <w:r w:rsidRPr="00B43CA2">
              <w:rPr>
                <w:rStyle w:val="Hyperlink"/>
                <w:rFonts w:ascii="Times New Roman" w:hAnsi="Times New Roman" w:cs="Times New Roman"/>
                <w:noProof/>
                <w:sz w:val="24"/>
                <w:szCs w:val="24"/>
              </w:rPr>
              <w:t>Delimitations</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_Toc388295172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73" w:history="1">
            <w:r w:rsidRPr="00B43CA2">
              <w:rPr>
                <w:rStyle w:val="Hyperlink"/>
                <w:rFonts w:ascii="Times New Roman" w:hAnsi="Times New Roman" w:cs="Times New Roman"/>
                <w:noProof/>
                <w:sz w:val="24"/>
                <w:szCs w:val="24"/>
              </w:rPr>
              <w:t>Importance and Motivation</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_Toc388295173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74" w:history="1">
            <w:r w:rsidRPr="00B43CA2">
              <w:rPr>
                <w:rStyle w:val="Hyperlink"/>
                <w:rFonts w:ascii="Times New Roman" w:hAnsi="Times New Roman" w:cs="Times New Roman"/>
                <w:noProof/>
                <w:sz w:val="24"/>
                <w:szCs w:val="24"/>
              </w:rPr>
              <w:t>Theoretical Background</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_Toc388295174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75" w:history="1">
            <w:r w:rsidRPr="00B43CA2">
              <w:rPr>
                <w:rStyle w:val="Hyperlink"/>
                <w:rFonts w:ascii="Times New Roman" w:hAnsi="Times New Roman" w:cs="Times New Roman"/>
                <w:noProof/>
                <w:sz w:val="24"/>
                <w:szCs w:val="24"/>
              </w:rPr>
              <w:t>Complex Interdependence</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_Toc388295175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76" w:history="1">
            <w:r w:rsidRPr="00B43CA2">
              <w:rPr>
                <w:rStyle w:val="Hyperlink"/>
                <w:rFonts w:ascii="Times New Roman" w:hAnsi="Times New Roman" w:cs="Times New Roman"/>
                <w:noProof/>
                <w:sz w:val="24"/>
                <w:szCs w:val="24"/>
              </w:rPr>
              <w:t>Soft Power Discourse</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_Toc388295176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3"/>
            <w:tabs>
              <w:tab w:val="right" w:leader="dot" w:pos="9350"/>
            </w:tabs>
            <w:spacing w:line="360" w:lineRule="auto"/>
            <w:rPr>
              <w:rFonts w:ascii="Times New Roman" w:hAnsi="Times New Roman" w:cs="Times New Roman"/>
              <w:noProof/>
              <w:sz w:val="24"/>
              <w:szCs w:val="24"/>
            </w:rPr>
          </w:pPr>
          <w:hyperlink w:anchor="_Toc388295177" w:history="1">
            <w:r w:rsidRPr="00B43CA2">
              <w:rPr>
                <w:rStyle w:val="Hyperlink"/>
                <w:rFonts w:ascii="Times New Roman" w:hAnsi="Times New Roman" w:cs="Times New Roman"/>
                <w:noProof/>
                <w:sz w:val="24"/>
                <w:szCs w:val="24"/>
              </w:rPr>
              <w:t>Nye´s definition of soft power</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_Toc388295177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3"/>
            <w:tabs>
              <w:tab w:val="right" w:leader="dot" w:pos="9350"/>
            </w:tabs>
            <w:spacing w:line="360" w:lineRule="auto"/>
            <w:rPr>
              <w:rFonts w:ascii="Times New Roman" w:hAnsi="Times New Roman" w:cs="Times New Roman"/>
              <w:noProof/>
              <w:sz w:val="24"/>
              <w:szCs w:val="24"/>
            </w:rPr>
          </w:pPr>
          <w:hyperlink w:anchor="_Toc388295178" w:history="1">
            <w:r w:rsidRPr="00B43CA2">
              <w:rPr>
                <w:rStyle w:val="Hyperlink"/>
                <w:rFonts w:ascii="Times New Roman" w:hAnsi="Times New Roman" w:cs="Times New Roman"/>
                <w:noProof/>
                <w:sz w:val="24"/>
                <w:szCs w:val="24"/>
              </w:rPr>
              <w:t>Chinese Discourse on Soft Power</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_Toc388295178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79" w:history="1">
            <w:r w:rsidRPr="00B43CA2">
              <w:rPr>
                <w:rStyle w:val="Hyperlink"/>
                <w:rFonts w:ascii="Times New Roman" w:hAnsi="Times New Roman" w:cs="Times New Roman"/>
                <w:noProof/>
                <w:sz w:val="24"/>
                <w:szCs w:val="24"/>
              </w:rPr>
              <w:t>Peaceful Development Theory</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_Toc388295179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80" w:history="1">
            <w:r w:rsidRPr="00B43CA2">
              <w:rPr>
                <w:rStyle w:val="Hyperlink"/>
                <w:rFonts w:ascii="Times New Roman" w:hAnsi="Times New Roman" w:cs="Times New Roman"/>
                <w:noProof/>
                <w:sz w:val="24"/>
                <w:szCs w:val="24"/>
              </w:rPr>
              <w:t>An integrative model of soft power</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_Toc388295180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81" w:history="1">
            <w:r w:rsidRPr="00B43CA2">
              <w:rPr>
                <w:rStyle w:val="Hyperlink"/>
                <w:rFonts w:ascii="Times New Roman" w:hAnsi="Times New Roman" w:cs="Times New Roman"/>
                <w:noProof/>
                <w:sz w:val="24"/>
                <w:szCs w:val="24"/>
              </w:rPr>
              <w:t>Harold Lasswell´s Model of Communication</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_Toc388295181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82" w:history="1">
            <w:r w:rsidRPr="00B43CA2">
              <w:rPr>
                <w:rStyle w:val="Hyperlink"/>
                <w:rFonts w:ascii="Times New Roman" w:hAnsi="Times New Roman" w:cs="Times New Roman"/>
                <w:noProof/>
                <w:sz w:val="24"/>
                <w:szCs w:val="24"/>
              </w:rPr>
              <w:t>Case study</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_Toc388295182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83" w:history="1">
            <w:r w:rsidRPr="00B43CA2">
              <w:rPr>
                <w:rStyle w:val="Hyperlink"/>
                <w:rFonts w:ascii="Times New Roman" w:hAnsi="Times New Roman" w:cs="Times New Roman"/>
                <w:noProof/>
                <w:sz w:val="24"/>
                <w:szCs w:val="24"/>
              </w:rPr>
              <w:t>Sino-German relations</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_Toc388295183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2"/>
            <w:tabs>
              <w:tab w:val="right" w:leader="dot" w:pos="9350"/>
            </w:tabs>
            <w:spacing w:line="360" w:lineRule="auto"/>
            <w:rPr>
              <w:rFonts w:ascii="Times New Roman" w:hAnsi="Times New Roman" w:cs="Times New Roman"/>
              <w:noProof/>
              <w:sz w:val="24"/>
              <w:szCs w:val="24"/>
            </w:rPr>
          </w:pPr>
          <w:hyperlink w:anchor="_Toc388295184" w:history="1">
            <w:r w:rsidRPr="00B43CA2">
              <w:rPr>
                <w:rStyle w:val="Hyperlink"/>
                <w:rFonts w:ascii="Times New Roman" w:hAnsi="Times New Roman" w:cs="Times New Roman"/>
                <w:noProof/>
                <w:sz w:val="24"/>
                <w:szCs w:val="24"/>
              </w:rPr>
              <w:t>Analysis of China´s Soft Power in Germany</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_Toc388295184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85" w:history="1">
            <w:r w:rsidRPr="00B43CA2">
              <w:rPr>
                <w:rStyle w:val="Hyperlink"/>
                <w:rFonts w:ascii="Times New Roman" w:hAnsi="Times New Roman" w:cs="Times New Roman"/>
                <w:noProof/>
                <w:sz w:val="24"/>
                <w:szCs w:val="24"/>
              </w:rPr>
              <w:t>Discussion &amp; Future Research Prospects</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_Toc388295185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86" w:history="1">
            <w:r w:rsidRPr="00B43CA2">
              <w:rPr>
                <w:rStyle w:val="Hyperlink"/>
                <w:rFonts w:ascii="Times New Roman" w:hAnsi="Times New Roman" w:cs="Times New Roman"/>
                <w:noProof/>
                <w:sz w:val="24"/>
                <w:szCs w:val="24"/>
              </w:rPr>
              <w:t>Conclusion</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_Toc388295186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OC1"/>
            <w:tabs>
              <w:tab w:val="right" w:leader="dot" w:pos="9350"/>
            </w:tabs>
            <w:spacing w:line="360" w:lineRule="auto"/>
            <w:rPr>
              <w:rFonts w:ascii="Times New Roman" w:hAnsi="Times New Roman" w:cs="Times New Roman"/>
              <w:noProof/>
              <w:sz w:val="24"/>
              <w:szCs w:val="24"/>
            </w:rPr>
          </w:pPr>
          <w:hyperlink w:anchor="_Toc388295187" w:history="1">
            <w:r w:rsidRPr="00B43CA2">
              <w:rPr>
                <w:rStyle w:val="Hyperlink"/>
                <w:rFonts w:ascii="Times New Roman" w:hAnsi="Times New Roman" w:cs="Times New Roman"/>
                <w:noProof/>
                <w:sz w:val="24"/>
                <w:szCs w:val="24"/>
              </w:rPr>
              <w:t>Biblio</w:t>
            </w:r>
            <w:r w:rsidRPr="00B43CA2">
              <w:rPr>
                <w:rStyle w:val="Hyperlink"/>
                <w:rFonts w:ascii="Times New Roman" w:hAnsi="Times New Roman" w:cs="Times New Roman"/>
                <w:noProof/>
                <w:sz w:val="24"/>
                <w:szCs w:val="24"/>
              </w:rPr>
              <w:t>g</w:t>
            </w:r>
            <w:r w:rsidRPr="00B43CA2">
              <w:rPr>
                <w:rStyle w:val="Hyperlink"/>
                <w:rFonts w:ascii="Times New Roman" w:hAnsi="Times New Roman" w:cs="Times New Roman"/>
                <w:noProof/>
                <w:sz w:val="24"/>
                <w:szCs w:val="24"/>
              </w:rPr>
              <w:t>raphy</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_Toc388295187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B43CA2">
              <w:rPr>
                <w:rFonts w:ascii="Times New Roman" w:hAnsi="Times New Roman" w:cs="Times New Roman"/>
                <w:noProof/>
                <w:webHidden/>
                <w:sz w:val="24"/>
                <w:szCs w:val="24"/>
              </w:rPr>
              <w:fldChar w:fldCharType="end"/>
            </w:r>
          </w:hyperlink>
        </w:p>
        <w:p w:rsidR="00F05D00" w:rsidRPr="00776370" w:rsidRDefault="00AD6A53" w:rsidP="00B43CA2">
          <w:pPr>
            <w:spacing w:line="360" w:lineRule="auto"/>
            <w:rPr>
              <w:rFonts w:ascii="Times New Roman" w:hAnsi="Times New Roman" w:cs="Times New Roman"/>
              <w:sz w:val="24"/>
              <w:szCs w:val="24"/>
            </w:rPr>
          </w:pPr>
          <w:r w:rsidRPr="00B43CA2">
            <w:rPr>
              <w:rFonts w:ascii="Times New Roman" w:hAnsi="Times New Roman" w:cs="Times New Roman"/>
              <w:sz w:val="24"/>
              <w:szCs w:val="24"/>
            </w:rPr>
            <w:fldChar w:fldCharType="end"/>
          </w:r>
        </w:p>
      </w:sdtContent>
    </w:sdt>
    <w:p w:rsidR="00F05D00" w:rsidRPr="00F05D00" w:rsidRDefault="00F05D00" w:rsidP="00F05D00">
      <w:pPr>
        <w:spacing w:line="360" w:lineRule="auto"/>
        <w:rPr>
          <w:rFonts w:ascii="Times New Roman" w:eastAsiaTheme="majorEastAsia" w:hAnsi="Times New Roman" w:cs="Times New Roman"/>
          <w:b/>
          <w:bCs/>
          <w:color w:val="365F91" w:themeColor="accent1" w:themeShade="BF"/>
          <w:sz w:val="24"/>
          <w:szCs w:val="24"/>
        </w:rPr>
      </w:pPr>
      <w:r w:rsidRPr="00F05D00">
        <w:rPr>
          <w:rFonts w:ascii="Times New Roman" w:hAnsi="Times New Roman" w:cs="Times New Roman"/>
          <w:sz w:val="24"/>
          <w:szCs w:val="24"/>
        </w:rPr>
        <w:br w:type="page"/>
      </w:r>
    </w:p>
    <w:p w:rsidR="00F05D00" w:rsidRDefault="00F05D00" w:rsidP="00F05D00">
      <w:pPr>
        <w:pStyle w:val="Heading1"/>
      </w:pPr>
      <w:bookmarkStart w:id="3" w:name="_Toc388295160"/>
      <w:r>
        <w:lastRenderedPageBreak/>
        <w:t>Table of Figures</w:t>
      </w:r>
      <w:bookmarkEnd w:id="3"/>
    </w:p>
    <w:p w:rsidR="00B43CA2" w:rsidRPr="00B43CA2" w:rsidRDefault="00AD6A53" w:rsidP="00B43CA2">
      <w:pPr>
        <w:pStyle w:val="TableofFigures"/>
        <w:tabs>
          <w:tab w:val="right" w:leader="dot" w:pos="9350"/>
        </w:tabs>
        <w:spacing w:line="360" w:lineRule="auto"/>
        <w:rPr>
          <w:rFonts w:ascii="Times New Roman" w:hAnsi="Times New Roman" w:cs="Times New Roman"/>
          <w:noProof/>
          <w:sz w:val="24"/>
          <w:szCs w:val="24"/>
        </w:rPr>
      </w:pPr>
      <w:r w:rsidRPr="00B43CA2">
        <w:rPr>
          <w:rFonts w:ascii="Times New Roman" w:hAnsi="Times New Roman" w:cs="Times New Roman"/>
          <w:sz w:val="24"/>
          <w:szCs w:val="24"/>
        </w:rPr>
        <w:fldChar w:fldCharType="begin"/>
      </w:r>
      <w:r w:rsidR="00F05D00" w:rsidRPr="00B43CA2">
        <w:rPr>
          <w:rFonts w:ascii="Times New Roman" w:hAnsi="Times New Roman" w:cs="Times New Roman"/>
          <w:sz w:val="24"/>
          <w:szCs w:val="24"/>
        </w:rPr>
        <w:instrText xml:space="preserve"> TOC \h \z \c "Figure" </w:instrText>
      </w:r>
      <w:r w:rsidRPr="00B43CA2">
        <w:rPr>
          <w:rFonts w:ascii="Times New Roman" w:hAnsi="Times New Roman" w:cs="Times New Roman"/>
          <w:sz w:val="24"/>
          <w:szCs w:val="24"/>
        </w:rPr>
        <w:fldChar w:fldCharType="separate"/>
      </w:r>
      <w:hyperlink w:anchor="_Toc388295135" w:history="1">
        <w:r w:rsidR="00B43CA2" w:rsidRPr="00B43CA2">
          <w:rPr>
            <w:rStyle w:val="Hyperlink"/>
            <w:rFonts w:ascii="Times New Roman" w:hAnsi="Times New Roman" w:cs="Times New Roman"/>
            <w:noProof/>
            <w:sz w:val="24"/>
            <w:szCs w:val="24"/>
          </w:rPr>
          <w:t>Figure 1 – Visualization of the Thesis Structure</w:t>
        </w:r>
        <w:r w:rsidR="00B43CA2" w:rsidRPr="00B43CA2">
          <w:rPr>
            <w:rFonts w:ascii="Times New Roman" w:hAnsi="Times New Roman" w:cs="Times New Roman"/>
            <w:noProof/>
            <w:webHidden/>
            <w:sz w:val="24"/>
            <w:szCs w:val="24"/>
          </w:rPr>
          <w:tab/>
        </w:r>
        <w:r w:rsidR="00B43CA2" w:rsidRPr="00B43CA2">
          <w:rPr>
            <w:rFonts w:ascii="Times New Roman" w:hAnsi="Times New Roman" w:cs="Times New Roman"/>
            <w:noProof/>
            <w:webHidden/>
            <w:sz w:val="24"/>
            <w:szCs w:val="24"/>
          </w:rPr>
          <w:fldChar w:fldCharType="begin"/>
        </w:r>
        <w:r w:rsidR="00B43CA2" w:rsidRPr="00B43CA2">
          <w:rPr>
            <w:rFonts w:ascii="Times New Roman" w:hAnsi="Times New Roman" w:cs="Times New Roman"/>
            <w:noProof/>
            <w:webHidden/>
            <w:sz w:val="24"/>
            <w:szCs w:val="24"/>
          </w:rPr>
          <w:instrText xml:space="preserve"> PAGEREF _Toc388295135 \h </w:instrText>
        </w:r>
        <w:r w:rsidR="00B43CA2" w:rsidRPr="00B43CA2">
          <w:rPr>
            <w:rFonts w:ascii="Times New Roman" w:hAnsi="Times New Roman" w:cs="Times New Roman"/>
            <w:noProof/>
            <w:webHidden/>
            <w:sz w:val="24"/>
            <w:szCs w:val="24"/>
          </w:rPr>
        </w:r>
        <w:r w:rsidR="00B43CA2" w:rsidRPr="00B43CA2">
          <w:rPr>
            <w:rFonts w:ascii="Times New Roman" w:hAnsi="Times New Roman" w:cs="Times New Roman"/>
            <w:noProof/>
            <w:webHidden/>
            <w:sz w:val="24"/>
            <w:szCs w:val="24"/>
          </w:rPr>
          <w:fldChar w:fldCharType="separate"/>
        </w:r>
        <w:r w:rsidR="00B43CA2" w:rsidRPr="00B43CA2">
          <w:rPr>
            <w:rFonts w:ascii="Times New Roman" w:hAnsi="Times New Roman" w:cs="Times New Roman"/>
            <w:noProof/>
            <w:webHidden/>
            <w:sz w:val="24"/>
            <w:szCs w:val="24"/>
          </w:rPr>
          <w:t>14</w:t>
        </w:r>
        <w:r w:rsidR="00B43CA2"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36" w:history="1">
        <w:r w:rsidRPr="00B43CA2">
          <w:rPr>
            <w:rStyle w:val="Hyperlink"/>
            <w:rFonts w:ascii="Times New Roman" w:hAnsi="Times New Roman" w:cs="Times New Roman"/>
            <w:noProof/>
            <w:sz w:val="24"/>
            <w:szCs w:val="24"/>
          </w:rPr>
          <w:t>Figure 2 – An integrative model of soft power. Source: (Li &amp; Worm, 2010).</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_Toc388295136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26</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37" w:history="1">
        <w:r w:rsidRPr="00B43CA2">
          <w:rPr>
            <w:rStyle w:val="Hyperlink"/>
            <w:rFonts w:ascii="Times New Roman" w:hAnsi="Times New Roman" w:cs="Times New Roman"/>
            <w:noProof/>
            <w:sz w:val="24"/>
            <w:szCs w:val="24"/>
          </w:rPr>
          <w:t>Figure 3 – Harold Lasswell´s Communication Model. Source: (Lasswell, 1948).</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_Toc388295137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29</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38" w:history="1">
        <w:r w:rsidRPr="00B43CA2">
          <w:rPr>
            <w:rStyle w:val="Hyperlink"/>
            <w:rFonts w:ascii="Times New Roman" w:hAnsi="Times New Roman" w:cs="Times New Roman"/>
            <w:noProof/>
            <w:sz w:val="24"/>
            <w:szCs w:val="24"/>
          </w:rPr>
          <w:t>Figure 4 – EU Member States´ attitudes towards China. Source: (Fox &amp; Godement, 2009)</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_Toc388295138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33</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39" w:history="1">
        <w:r w:rsidRPr="00B43CA2">
          <w:rPr>
            <w:rStyle w:val="Hyperlink"/>
            <w:rFonts w:ascii="Times New Roman" w:hAnsi="Times New Roman" w:cs="Times New Roman"/>
            <w:noProof/>
            <w:sz w:val="24"/>
            <w:szCs w:val="24"/>
          </w:rPr>
          <w:t>Figure 5 – Number of registered NGOs in China. Source: (Economist, Enter the Chinese NGO, 2014)</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_Toc388295139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36</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0" w:history="1">
        <w:r w:rsidRPr="00B43CA2">
          <w:rPr>
            <w:rStyle w:val="Hyperlink"/>
            <w:rFonts w:ascii="Times New Roman" w:hAnsi="Times New Roman" w:cs="Times New Roman"/>
            <w:noProof/>
            <w:sz w:val="24"/>
            <w:szCs w:val="24"/>
          </w:rPr>
          <w:t>Figure 6 – Communication model of Chinese soft power in Germany after Lasswell (1948) &amp; Li &amp; Worm (2010).</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_Toc388295140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39</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1" w:history="1">
        <w:r w:rsidRPr="00B43CA2">
          <w:rPr>
            <w:rStyle w:val="Hyperlink"/>
            <w:rFonts w:ascii="Times New Roman" w:hAnsi="Times New Roman" w:cs="Times New Roman"/>
            <w:noProof/>
            <w:sz w:val="24"/>
            <w:szCs w:val="24"/>
          </w:rPr>
          <w:t>Figure 7 – German Favourable Opinion of China. Source: (Database, Opinion of China, 2013).</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_Toc388295141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2" w:history="1">
        <w:r w:rsidRPr="00B43CA2">
          <w:rPr>
            <w:rStyle w:val="Hyperlink"/>
            <w:rFonts w:ascii="Times New Roman" w:hAnsi="Times New Roman" w:cs="Times New Roman"/>
            <w:noProof/>
            <w:sz w:val="24"/>
            <w:szCs w:val="24"/>
          </w:rPr>
          <w:t>Figure 8 – German Unfavourable Opinion of China. Source: (Database, Opinion of China, 2013).</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_Toc388295142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40</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3" w:history="1">
        <w:r w:rsidRPr="00B43CA2">
          <w:rPr>
            <w:rStyle w:val="Hyperlink"/>
            <w:rFonts w:ascii="Times New Roman" w:hAnsi="Times New Roman" w:cs="Times New Roman"/>
            <w:noProof/>
            <w:sz w:val="24"/>
            <w:szCs w:val="24"/>
          </w:rPr>
          <w:t>Figure 9- Views of China. Source: (Research, 2011).</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_Toc388295143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41</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4" w:history="1">
        <w:r w:rsidRPr="00B43CA2">
          <w:rPr>
            <w:rStyle w:val="Hyperlink"/>
            <w:rFonts w:ascii="Times New Roman" w:hAnsi="Times New Roman" w:cs="Times New Roman"/>
            <w:noProof/>
            <w:sz w:val="24"/>
            <w:szCs w:val="24"/>
          </w:rPr>
          <w:t>Figure 10 – How China´s Growing Power Affects Your Country. Source: (Research, 2011).</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_Toc388295144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42</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5" w:history="1">
        <w:r w:rsidRPr="00B43CA2">
          <w:rPr>
            <w:rStyle w:val="Hyperlink"/>
            <w:rFonts w:ascii="Times New Roman" w:hAnsi="Times New Roman" w:cs="Times New Roman"/>
            <w:noProof/>
            <w:sz w:val="24"/>
            <w:szCs w:val="24"/>
          </w:rPr>
          <w:t>Figure 11 – Component parts of soft power. Source: (McGlory, 2010).</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_Toc388295145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45</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6" w:history="1">
        <w:r w:rsidRPr="00B43CA2">
          <w:rPr>
            <w:rStyle w:val="Hyperlink"/>
            <w:rFonts w:ascii="Times New Roman" w:hAnsi="Times New Roman" w:cs="Times New Roman"/>
            <w:noProof/>
            <w:sz w:val="24"/>
            <w:szCs w:val="24"/>
          </w:rPr>
          <w:t>Figure 12 – Soft Power Index Results in 2010. Source: (McGlory, 2010)</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_Toc388295146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46</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7" w:history="1">
        <w:r w:rsidRPr="00B43CA2">
          <w:rPr>
            <w:rStyle w:val="Hyperlink"/>
            <w:rFonts w:ascii="Times New Roman" w:hAnsi="Times New Roman" w:cs="Times New Roman"/>
            <w:noProof/>
            <w:sz w:val="24"/>
            <w:szCs w:val="24"/>
          </w:rPr>
          <w:t>Figure 13 – Soft Power Index Results in 2011. Source: (McGlory, 2011)</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_Toc388295147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46</w:t>
        </w:r>
        <w:r w:rsidRPr="00B43CA2">
          <w:rPr>
            <w:rFonts w:ascii="Times New Roman" w:hAnsi="Times New Roman" w:cs="Times New Roman"/>
            <w:noProof/>
            <w:webHidden/>
            <w:sz w:val="24"/>
            <w:szCs w:val="24"/>
          </w:rPr>
          <w:fldChar w:fldCharType="end"/>
        </w:r>
      </w:hyperlink>
    </w:p>
    <w:p w:rsidR="00B43CA2" w:rsidRPr="00B43CA2" w:rsidRDefault="00B43CA2" w:rsidP="00B43CA2">
      <w:pPr>
        <w:pStyle w:val="TableofFigures"/>
        <w:tabs>
          <w:tab w:val="right" w:leader="dot" w:pos="9350"/>
        </w:tabs>
        <w:spacing w:line="360" w:lineRule="auto"/>
        <w:rPr>
          <w:rFonts w:ascii="Times New Roman" w:hAnsi="Times New Roman" w:cs="Times New Roman"/>
          <w:noProof/>
          <w:sz w:val="24"/>
          <w:szCs w:val="24"/>
        </w:rPr>
      </w:pPr>
      <w:hyperlink w:anchor="_Toc388295148" w:history="1">
        <w:r w:rsidRPr="00B43CA2">
          <w:rPr>
            <w:rStyle w:val="Hyperlink"/>
            <w:rFonts w:ascii="Times New Roman" w:hAnsi="Times New Roman" w:cs="Times New Roman"/>
            <w:noProof/>
            <w:sz w:val="24"/>
            <w:szCs w:val="24"/>
          </w:rPr>
          <w:t>Figure 14 – Soft Power Index Results in 2012. Source: (McGlory, 2013).</w:t>
        </w:r>
        <w:r w:rsidRPr="00B43CA2">
          <w:rPr>
            <w:rFonts w:ascii="Times New Roman" w:hAnsi="Times New Roman" w:cs="Times New Roman"/>
            <w:noProof/>
            <w:webHidden/>
            <w:sz w:val="24"/>
            <w:szCs w:val="24"/>
          </w:rPr>
          <w:tab/>
        </w:r>
        <w:r w:rsidRPr="00B43CA2">
          <w:rPr>
            <w:rFonts w:ascii="Times New Roman" w:hAnsi="Times New Roman" w:cs="Times New Roman"/>
            <w:noProof/>
            <w:webHidden/>
            <w:sz w:val="24"/>
            <w:szCs w:val="24"/>
          </w:rPr>
          <w:fldChar w:fldCharType="begin"/>
        </w:r>
        <w:r w:rsidRPr="00B43CA2">
          <w:rPr>
            <w:rFonts w:ascii="Times New Roman" w:hAnsi="Times New Roman" w:cs="Times New Roman"/>
            <w:noProof/>
            <w:webHidden/>
            <w:sz w:val="24"/>
            <w:szCs w:val="24"/>
          </w:rPr>
          <w:instrText xml:space="preserve"> PAGEREF _Toc388295148 \h </w:instrText>
        </w:r>
        <w:r w:rsidRPr="00B43CA2">
          <w:rPr>
            <w:rFonts w:ascii="Times New Roman" w:hAnsi="Times New Roman" w:cs="Times New Roman"/>
            <w:noProof/>
            <w:webHidden/>
            <w:sz w:val="24"/>
            <w:szCs w:val="24"/>
          </w:rPr>
        </w:r>
        <w:r w:rsidRPr="00B43CA2">
          <w:rPr>
            <w:rFonts w:ascii="Times New Roman" w:hAnsi="Times New Roman" w:cs="Times New Roman"/>
            <w:noProof/>
            <w:webHidden/>
            <w:sz w:val="24"/>
            <w:szCs w:val="24"/>
          </w:rPr>
          <w:fldChar w:fldCharType="separate"/>
        </w:r>
        <w:r w:rsidRPr="00B43CA2">
          <w:rPr>
            <w:rFonts w:ascii="Times New Roman" w:hAnsi="Times New Roman" w:cs="Times New Roman"/>
            <w:noProof/>
            <w:webHidden/>
            <w:sz w:val="24"/>
            <w:szCs w:val="24"/>
          </w:rPr>
          <w:t>46</w:t>
        </w:r>
        <w:r w:rsidRPr="00B43CA2">
          <w:rPr>
            <w:rFonts w:ascii="Times New Roman" w:hAnsi="Times New Roman" w:cs="Times New Roman"/>
            <w:noProof/>
            <w:webHidden/>
            <w:sz w:val="24"/>
            <w:szCs w:val="24"/>
          </w:rPr>
          <w:fldChar w:fldCharType="end"/>
        </w:r>
      </w:hyperlink>
    </w:p>
    <w:p w:rsidR="00F05D00" w:rsidRDefault="00AD6A53" w:rsidP="00B43CA2">
      <w:pPr>
        <w:pStyle w:val="Heading1"/>
        <w:spacing w:line="360" w:lineRule="auto"/>
      </w:pPr>
      <w:r w:rsidRPr="00B43CA2">
        <w:rPr>
          <w:rFonts w:ascii="Times New Roman" w:hAnsi="Times New Roman" w:cs="Times New Roman"/>
          <w:sz w:val="24"/>
          <w:szCs w:val="24"/>
        </w:rPr>
        <w:fldChar w:fldCharType="end"/>
      </w:r>
    </w:p>
    <w:p w:rsidR="00F05D00" w:rsidRDefault="00F05D00" w:rsidP="00F05D00">
      <w:pPr>
        <w:rPr>
          <w:rFonts w:asciiTheme="majorHAnsi" w:eastAsiaTheme="majorEastAsia" w:hAnsiTheme="majorHAnsi" w:cstheme="majorBidi"/>
          <w:color w:val="365F91" w:themeColor="accent1" w:themeShade="BF"/>
          <w:sz w:val="28"/>
          <w:szCs w:val="28"/>
        </w:rPr>
      </w:pPr>
      <w:r>
        <w:br w:type="page"/>
      </w:r>
    </w:p>
    <w:p w:rsidR="009912F0" w:rsidRDefault="009912F0" w:rsidP="009912F0">
      <w:pPr>
        <w:pStyle w:val="Heading1"/>
      </w:pPr>
      <w:bookmarkStart w:id="4" w:name="_Toc388295161"/>
      <w:r>
        <w:lastRenderedPageBreak/>
        <w:t>Abstract</w:t>
      </w:r>
      <w:bookmarkEnd w:id="4"/>
    </w:p>
    <w:p w:rsidR="003C3DAE" w:rsidRPr="00165E9B" w:rsidRDefault="00F4694A" w:rsidP="009912F0">
      <w:pPr>
        <w:spacing w:line="360" w:lineRule="auto"/>
        <w:rPr>
          <w:rFonts w:ascii="Times New Roman" w:hAnsi="Times New Roman" w:cs="Times New Roman"/>
          <w:sz w:val="24"/>
          <w:szCs w:val="24"/>
        </w:rPr>
      </w:pPr>
      <w:r w:rsidRPr="00165E9B">
        <w:rPr>
          <w:rFonts w:ascii="Times New Roman" w:hAnsi="Times New Roman" w:cs="Times New Roman"/>
          <w:sz w:val="24"/>
          <w:szCs w:val="24"/>
        </w:rPr>
        <w:t xml:space="preserve">The aim of this thesis is to </w:t>
      </w:r>
      <w:r w:rsidR="003C3DAE" w:rsidRPr="00165E9B">
        <w:rPr>
          <w:rFonts w:ascii="Times New Roman" w:hAnsi="Times New Roman" w:cs="Times New Roman"/>
          <w:sz w:val="24"/>
          <w:szCs w:val="24"/>
        </w:rPr>
        <w:t>investigate how China communicates</w:t>
      </w:r>
      <w:r w:rsidRPr="00165E9B">
        <w:rPr>
          <w:rFonts w:ascii="Times New Roman" w:hAnsi="Times New Roman" w:cs="Times New Roman"/>
          <w:sz w:val="24"/>
          <w:szCs w:val="24"/>
        </w:rPr>
        <w:t xml:space="preserve"> its soft power capabilities</w:t>
      </w:r>
      <w:r w:rsidR="008B0054" w:rsidRPr="00165E9B">
        <w:rPr>
          <w:rFonts w:ascii="Times New Roman" w:hAnsi="Times New Roman" w:cs="Times New Roman"/>
          <w:sz w:val="24"/>
          <w:szCs w:val="24"/>
        </w:rPr>
        <w:t xml:space="preserve"> in Germany</w:t>
      </w:r>
      <w:r w:rsidRPr="00165E9B">
        <w:rPr>
          <w:rFonts w:ascii="Times New Roman" w:hAnsi="Times New Roman" w:cs="Times New Roman"/>
          <w:sz w:val="24"/>
          <w:szCs w:val="24"/>
        </w:rPr>
        <w:t xml:space="preserve"> in order to build a positive image of its peaceful development. </w:t>
      </w:r>
      <w:r w:rsidR="008B0054" w:rsidRPr="00165E9B">
        <w:rPr>
          <w:rFonts w:ascii="Times New Roman" w:hAnsi="Times New Roman" w:cs="Times New Roman"/>
          <w:sz w:val="24"/>
          <w:szCs w:val="24"/>
        </w:rPr>
        <w:t>The significance</w:t>
      </w:r>
      <w:r w:rsidR="003C3DAE" w:rsidRPr="00165E9B">
        <w:rPr>
          <w:rFonts w:ascii="Times New Roman" w:hAnsi="Times New Roman" w:cs="Times New Roman"/>
          <w:sz w:val="24"/>
          <w:szCs w:val="24"/>
        </w:rPr>
        <w:t xml:space="preserve"> of this paper</w:t>
      </w:r>
      <w:r w:rsidR="008B0054" w:rsidRPr="00165E9B">
        <w:rPr>
          <w:rFonts w:ascii="Times New Roman" w:hAnsi="Times New Roman" w:cs="Times New Roman"/>
          <w:sz w:val="24"/>
          <w:szCs w:val="24"/>
        </w:rPr>
        <w:t xml:space="preserve"> lies in the </w:t>
      </w:r>
      <w:r w:rsidR="003C3DAE" w:rsidRPr="00165E9B">
        <w:rPr>
          <w:rFonts w:ascii="Times New Roman" w:hAnsi="Times New Roman" w:cs="Times New Roman"/>
          <w:sz w:val="24"/>
          <w:szCs w:val="24"/>
        </w:rPr>
        <w:t>fact that the Germans have a strongly negative view on China (Pew Global Attitudes Research, 2013), despite that the bilateral relations have recently been upgraded to a ´comprehensive partnership´ and these two countries are greatly interdependent by being the world´s biggest traders (The Economist, 2014).</w:t>
      </w:r>
    </w:p>
    <w:p w:rsidR="003C3DAE" w:rsidRDefault="003C3DAE" w:rsidP="009912F0">
      <w:pPr>
        <w:spacing w:line="360" w:lineRule="auto"/>
        <w:rPr>
          <w:rFonts w:ascii="Times New Roman" w:hAnsi="Times New Roman" w:cs="Times New Roman"/>
          <w:sz w:val="24"/>
          <w:szCs w:val="24"/>
        </w:rPr>
      </w:pPr>
    </w:p>
    <w:p w:rsidR="009912F0" w:rsidRPr="009C2911" w:rsidRDefault="009912F0" w:rsidP="009912F0">
      <w:pPr>
        <w:spacing w:line="360" w:lineRule="auto"/>
        <w:rPr>
          <w:rFonts w:ascii="Times New Roman" w:hAnsi="Times New Roman" w:cs="Times New Roman"/>
          <w:sz w:val="24"/>
          <w:szCs w:val="24"/>
        </w:rPr>
      </w:pPr>
      <w:r>
        <w:rPr>
          <w:rFonts w:ascii="Times New Roman" w:hAnsi="Times New Roman" w:cs="Times New Roman"/>
          <w:sz w:val="24"/>
          <w:szCs w:val="24"/>
        </w:rPr>
        <w:t>The concept of power has always been one of t</w:t>
      </w:r>
      <w:r w:rsidR="003C3DAE">
        <w:rPr>
          <w:rFonts w:ascii="Times New Roman" w:hAnsi="Times New Roman" w:cs="Times New Roman"/>
          <w:sz w:val="24"/>
          <w:szCs w:val="24"/>
        </w:rPr>
        <w:t xml:space="preserve">he key aspects within the field of </w:t>
      </w:r>
      <w:r>
        <w:rPr>
          <w:rFonts w:ascii="Times New Roman" w:hAnsi="Times New Roman" w:cs="Times New Roman"/>
          <w:sz w:val="24"/>
          <w:szCs w:val="24"/>
        </w:rPr>
        <w:t xml:space="preserve">international </w:t>
      </w:r>
      <w:r w:rsidRPr="009C2911">
        <w:rPr>
          <w:rFonts w:ascii="Times New Roman" w:hAnsi="Times New Roman" w:cs="Times New Roman"/>
          <w:sz w:val="24"/>
          <w:szCs w:val="24"/>
        </w:rPr>
        <w:t>relations. Accordi</w:t>
      </w:r>
      <w:r w:rsidR="00F96E82" w:rsidRPr="009C2911">
        <w:rPr>
          <w:rFonts w:ascii="Times New Roman" w:hAnsi="Times New Roman" w:cs="Times New Roman"/>
          <w:sz w:val="24"/>
          <w:szCs w:val="24"/>
        </w:rPr>
        <w:t>ng to Willson (2008), it can be translated int</w:t>
      </w:r>
      <w:r w:rsidR="003C3DAE" w:rsidRPr="009C2911">
        <w:rPr>
          <w:rFonts w:ascii="Times New Roman" w:hAnsi="Times New Roman" w:cs="Times New Roman"/>
          <w:sz w:val="24"/>
          <w:szCs w:val="24"/>
        </w:rPr>
        <w:t>o influential potential, defined as</w:t>
      </w:r>
      <w:r w:rsidR="00F96E82" w:rsidRPr="009C2911">
        <w:rPr>
          <w:rFonts w:ascii="Times New Roman" w:hAnsi="Times New Roman" w:cs="Times New Roman"/>
          <w:sz w:val="24"/>
          <w:szCs w:val="24"/>
        </w:rPr>
        <w:t xml:space="preserve"> the ability to control or influence the behavior of others</w:t>
      </w:r>
      <w:r w:rsidR="003C3DAE" w:rsidRPr="009C2911">
        <w:rPr>
          <w:rFonts w:ascii="Times New Roman" w:hAnsi="Times New Roman" w:cs="Times New Roman"/>
          <w:sz w:val="24"/>
          <w:szCs w:val="24"/>
        </w:rPr>
        <w:t xml:space="preserve"> (Nye, 2004)</w:t>
      </w:r>
      <w:r w:rsidR="00F96E82" w:rsidRPr="009C2911">
        <w:rPr>
          <w:rFonts w:ascii="Times New Roman" w:hAnsi="Times New Roman" w:cs="Times New Roman"/>
          <w:sz w:val="24"/>
          <w:szCs w:val="24"/>
        </w:rPr>
        <w:t xml:space="preserve">. </w:t>
      </w:r>
    </w:p>
    <w:p w:rsidR="00F96E82" w:rsidRDefault="00C468E9" w:rsidP="009912F0">
      <w:pPr>
        <w:spacing w:line="360" w:lineRule="auto"/>
        <w:rPr>
          <w:rFonts w:ascii="Times New Roman" w:hAnsi="Times New Roman" w:cs="Times New Roman"/>
          <w:sz w:val="24"/>
          <w:szCs w:val="24"/>
        </w:rPr>
      </w:pPr>
      <w:r w:rsidRPr="009C2911">
        <w:rPr>
          <w:rFonts w:ascii="Times New Roman" w:hAnsi="Times New Roman" w:cs="Times New Roman"/>
          <w:sz w:val="24"/>
          <w:szCs w:val="24"/>
        </w:rPr>
        <w:t>The power can be categorized on the basis of its</w:t>
      </w:r>
      <w:r w:rsidR="00F96E82" w:rsidRPr="009C2911">
        <w:rPr>
          <w:rFonts w:ascii="Times New Roman" w:hAnsi="Times New Roman" w:cs="Times New Roman"/>
          <w:sz w:val="24"/>
          <w:szCs w:val="24"/>
        </w:rPr>
        <w:t xml:space="preserve"> distinctive forms, such as hard power, soft</w:t>
      </w:r>
      <w:r w:rsidR="00F96E82">
        <w:rPr>
          <w:rFonts w:ascii="Times New Roman" w:hAnsi="Times New Roman" w:cs="Times New Roman"/>
          <w:sz w:val="24"/>
          <w:szCs w:val="24"/>
        </w:rPr>
        <w:t xml:space="preserve"> power, or the most recent debate discusses the emergence of smart power. Hard power can be defined as the country´s military power, and it is based on force and inducement of payments, metaphorically on ´sticks and carrots´. Whereas the soft power is a rather newer concept, since it was coined in 1990 by Joseph Nye. Soft power can be defined as “the ability of a state to influence the actions of another through persuasion or attraction, rather than coercion” and this skill is based on “culture, values and foreign policies” (Nye, 2004; Nye, 2011). </w:t>
      </w:r>
    </w:p>
    <w:p w:rsidR="009912F0" w:rsidRPr="003C3DAE" w:rsidRDefault="009912F0" w:rsidP="009912F0">
      <w:pPr>
        <w:spacing w:line="360" w:lineRule="auto"/>
        <w:rPr>
          <w:rFonts w:ascii="Times New Roman" w:hAnsi="Times New Roman" w:cs="Times New Roman"/>
          <w:color w:val="31849B" w:themeColor="accent5" w:themeShade="BF"/>
          <w:sz w:val="24"/>
          <w:szCs w:val="24"/>
        </w:rPr>
      </w:pPr>
    </w:p>
    <w:p w:rsidR="009912F0" w:rsidRPr="009C2911" w:rsidRDefault="006D5C3C" w:rsidP="009912F0">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 rising power, </w:t>
      </w:r>
      <w:r w:rsidR="00A67BAA">
        <w:rPr>
          <w:rFonts w:ascii="Times New Roman" w:hAnsi="Times New Roman" w:cs="Times New Roman"/>
          <w:sz w:val="24"/>
          <w:szCs w:val="24"/>
        </w:rPr>
        <w:t>like</w:t>
      </w:r>
      <w:r>
        <w:rPr>
          <w:rFonts w:ascii="Times New Roman" w:hAnsi="Times New Roman" w:cs="Times New Roman"/>
          <w:sz w:val="24"/>
          <w:szCs w:val="24"/>
        </w:rPr>
        <w:t xml:space="preserve"> China, making use of the opportunities of a successfully implemented soft power strategy</w:t>
      </w:r>
      <w:r w:rsidR="00766378">
        <w:rPr>
          <w:rFonts w:ascii="Times New Roman" w:hAnsi="Times New Roman" w:cs="Times New Roman"/>
          <w:sz w:val="24"/>
          <w:szCs w:val="24"/>
        </w:rPr>
        <w:t xml:space="preserve"> should be a crucial part of its foreign policy; however, Mingjiang (2008) argues that this notion is inadequately understood within the Chinese discourse on soft power. </w:t>
      </w:r>
      <w:r w:rsidR="009F00DD" w:rsidRPr="009C2911">
        <w:rPr>
          <w:rFonts w:ascii="Times New Roman" w:hAnsi="Times New Roman" w:cs="Times New Roman"/>
          <w:sz w:val="24"/>
          <w:szCs w:val="24"/>
        </w:rPr>
        <w:t>Furthermore, the</w:t>
      </w:r>
      <w:r w:rsidR="00C468E9" w:rsidRPr="009C2911">
        <w:rPr>
          <w:rFonts w:ascii="Times New Roman" w:hAnsi="Times New Roman" w:cs="Times New Roman"/>
          <w:sz w:val="24"/>
          <w:szCs w:val="24"/>
        </w:rPr>
        <w:t xml:space="preserve"> Chinese discourse is </w:t>
      </w:r>
      <w:r w:rsidR="009C2911" w:rsidRPr="009C2911">
        <w:rPr>
          <w:rFonts w:ascii="Times New Roman" w:hAnsi="Times New Roman" w:cs="Times New Roman"/>
          <w:sz w:val="24"/>
          <w:szCs w:val="24"/>
        </w:rPr>
        <w:t xml:space="preserve">fragmented, but still based on Nye´s (2004) conceptualization; </w:t>
      </w:r>
      <w:r w:rsidR="00C468E9" w:rsidRPr="009C2911">
        <w:rPr>
          <w:rFonts w:ascii="Times New Roman" w:hAnsi="Times New Roman" w:cs="Times New Roman"/>
          <w:sz w:val="24"/>
          <w:szCs w:val="24"/>
        </w:rPr>
        <w:t>the</w:t>
      </w:r>
      <w:r w:rsidR="009F00DD" w:rsidRPr="009C2911">
        <w:rPr>
          <w:rFonts w:ascii="Times New Roman" w:hAnsi="Times New Roman" w:cs="Times New Roman"/>
          <w:sz w:val="24"/>
          <w:szCs w:val="24"/>
        </w:rPr>
        <w:t xml:space="preserve"> comparison </w:t>
      </w:r>
      <w:r w:rsidR="00C468E9" w:rsidRPr="009C2911">
        <w:rPr>
          <w:rFonts w:ascii="Times New Roman" w:hAnsi="Times New Roman" w:cs="Times New Roman"/>
          <w:sz w:val="24"/>
          <w:szCs w:val="24"/>
        </w:rPr>
        <w:t>of these perceptions might enrich our</w:t>
      </w:r>
      <w:r w:rsidR="009F00DD" w:rsidRPr="009C2911">
        <w:rPr>
          <w:rFonts w:ascii="Times New Roman" w:hAnsi="Times New Roman" w:cs="Times New Roman"/>
          <w:sz w:val="24"/>
          <w:szCs w:val="24"/>
        </w:rPr>
        <w:t xml:space="preserve"> understanding of power and how China intends to influence it´s national image and attractiveness</w:t>
      </w:r>
      <w:r w:rsidR="00C468E9" w:rsidRPr="009C2911">
        <w:rPr>
          <w:rFonts w:ascii="Times New Roman" w:hAnsi="Times New Roman" w:cs="Times New Roman"/>
          <w:sz w:val="24"/>
          <w:szCs w:val="24"/>
        </w:rPr>
        <w:t xml:space="preserve"> abroad</w:t>
      </w:r>
      <w:r w:rsidR="009F00DD" w:rsidRPr="009C2911">
        <w:rPr>
          <w:rFonts w:ascii="Times New Roman" w:hAnsi="Times New Roman" w:cs="Times New Roman"/>
          <w:sz w:val="24"/>
          <w:szCs w:val="24"/>
        </w:rPr>
        <w:t>. Soft power is</w:t>
      </w:r>
      <w:r w:rsidR="009F00DD">
        <w:rPr>
          <w:rFonts w:ascii="Times New Roman" w:hAnsi="Times New Roman" w:cs="Times New Roman"/>
          <w:sz w:val="24"/>
          <w:szCs w:val="24"/>
        </w:rPr>
        <w:t xml:space="preserve"> currently a widely debated concept in China; which shows that China still needs to develop a comprehensive soft power strategy in order to enhance its influence in the international arena</w:t>
      </w:r>
      <w:r w:rsidR="00C468E9">
        <w:rPr>
          <w:rFonts w:ascii="Times New Roman" w:hAnsi="Times New Roman" w:cs="Times New Roman"/>
          <w:sz w:val="24"/>
          <w:szCs w:val="24"/>
        </w:rPr>
        <w:t xml:space="preserve"> </w:t>
      </w:r>
      <w:r w:rsidR="00C468E9" w:rsidRPr="009C2911">
        <w:rPr>
          <w:rFonts w:ascii="Times New Roman" w:hAnsi="Times New Roman" w:cs="Times New Roman"/>
          <w:sz w:val="24"/>
          <w:szCs w:val="24"/>
        </w:rPr>
        <w:t>(Mingjiang, 2008)</w:t>
      </w:r>
      <w:r w:rsidR="009F00DD" w:rsidRPr="009C2911">
        <w:rPr>
          <w:rFonts w:ascii="Times New Roman" w:hAnsi="Times New Roman" w:cs="Times New Roman"/>
          <w:sz w:val="24"/>
          <w:szCs w:val="24"/>
        </w:rPr>
        <w:t xml:space="preserve">. </w:t>
      </w:r>
    </w:p>
    <w:p w:rsidR="009C2911" w:rsidRDefault="009C2911" w:rsidP="006D5C3C">
      <w:pPr>
        <w:spacing w:line="360" w:lineRule="auto"/>
        <w:rPr>
          <w:rFonts w:ascii="Times New Roman" w:hAnsi="Times New Roman" w:cs="Times New Roman"/>
          <w:sz w:val="24"/>
          <w:szCs w:val="24"/>
        </w:rPr>
      </w:pPr>
    </w:p>
    <w:p w:rsidR="009F00DD" w:rsidRDefault="009C2911" w:rsidP="009C291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Sino-German relations have recently been upgraded to a “comprehensive partnership” </w:t>
      </w:r>
      <w:sdt>
        <w:sdtPr>
          <w:rPr>
            <w:rFonts w:ascii="Times New Roman" w:hAnsi="Times New Roman" w:cs="Times New Roman"/>
            <w:sz w:val="24"/>
            <w:szCs w:val="24"/>
          </w:rPr>
          <w:id w:val="452340121"/>
          <w:citation/>
        </w:sdtPr>
        <w:sdtContent>
          <w:r w:rsidRPr="009C2911">
            <w:rPr>
              <w:rFonts w:ascii="Times New Roman" w:hAnsi="Times New Roman" w:cs="Times New Roman"/>
              <w:sz w:val="24"/>
              <w:szCs w:val="24"/>
            </w:rPr>
            <w:fldChar w:fldCharType="begin"/>
          </w:r>
          <w:r w:rsidRPr="009C2911">
            <w:rPr>
              <w:rFonts w:ascii="Times New Roman" w:hAnsi="Times New Roman" w:cs="Times New Roman"/>
              <w:sz w:val="24"/>
              <w:szCs w:val="24"/>
            </w:rPr>
            <w:instrText xml:space="preserve"> CITATION Kun12 \l 1033 </w:instrText>
          </w:r>
          <w:r w:rsidRPr="009C2911">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(Kundnani &amp; Parello-Plesner, 2012)</w:t>
          </w:r>
          <w:r w:rsidRPr="009C2911">
            <w:rPr>
              <w:rFonts w:ascii="Times New Roman" w:hAnsi="Times New Roman" w:cs="Times New Roman"/>
              <w:sz w:val="24"/>
              <w:szCs w:val="24"/>
            </w:rPr>
            <w:fldChar w:fldCharType="end"/>
          </w:r>
        </w:sdtContent>
      </w:sdt>
      <w:r w:rsidRPr="009C2911">
        <w:rPr>
          <w:rFonts w:ascii="Times New Roman" w:hAnsi="Times New Roman" w:cs="Times New Roman"/>
          <w:sz w:val="24"/>
          <w:szCs w:val="24"/>
        </w:rPr>
        <w:t>; e</w:t>
      </w:r>
      <w:r w:rsidR="00C468E9" w:rsidRPr="009C2911">
        <w:rPr>
          <w:rFonts w:ascii="Times New Roman" w:hAnsi="Times New Roman" w:cs="Times New Roman"/>
          <w:sz w:val="24"/>
          <w:szCs w:val="24"/>
        </w:rPr>
        <w:t xml:space="preserve">ven though, further interconnectedness and cooperation is </w:t>
      </w:r>
      <w:r w:rsidR="00C468E9" w:rsidRPr="009C2911">
        <w:rPr>
          <w:rFonts w:ascii="Times New Roman" w:hAnsi="Times New Roman" w:cs="Times New Roman"/>
          <w:sz w:val="24"/>
          <w:szCs w:val="24"/>
        </w:rPr>
        <w:lastRenderedPageBreak/>
        <w:t>expected in the</w:t>
      </w:r>
      <w:r>
        <w:rPr>
          <w:rFonts w:ascii="Times New Roman" w:hAnsi="Times New Roman" w:cs="Times New Roman"/>
          <w:sz w:val="24"/>
          <w:szCs w:val="24"/>
        </w:rPr>
        <w:t>se</w:t>
      </w:r>
      <w:r w:rsidR="00C468E9" w:rsidRPr="009C2911">
        <w:rPr>
          <w:rFonts w:ascii="Times New Roman" w:hAnsi="Times New Roman" w:cs="Times New Roman"/>
          <w:sz w:val="24"/>
          <w:szCs w:val="24"/>
        </w:rPr>
        <w:t xml:space="preserve"> bilateral relations, o</w:t>
      </w:r>
      <w:r w:rsidR="00F4694A" w:rsidRPr="009C2911">
        <w:rPr>
          <w:rFonts w:ascii="Times New Roman" w:hAnsi="Times New Roman" w:cs="Times New Roman"/>
          <w:sz w:val="24"/>
          <w:szCs w:val="24"/>
        </w:rPr>
        <w:t>nly 28% of the German citizens had favorable view of China</w:t>
      </w:r>
      <w:r w:rsidR="00F4694A">
        <w:rPr>
          <w:rFonts w:ascii="Times New Roman" w:hAnsi="Times New Roman" w:cs="Times New Roman"/>
          <w:sz w:val="24"/>
          <w:szCs w:val="24"/>
        </w:rPr>
        <w:t xml:space="preserve"> in 2013 (Pew Research Global Attitudes Project, 2013). Consequently, the Chinese soft power in Germany is weak, whi</w:t>
      </w:r>
      <w:r w:rsidR="00C468E9">
        <w:rPr>
          <w:rFonts w:ascii="Times New Roman" w:hAnsi="Times New Roman" w:cs="Times New Roman"/>
          <w:sz w:val="24"/>
          <w:szCs w:val="24"/>
        </w:rPr>
        <w:t xml:space="preserve">ch is in line with </w:t>
      </w:r>
      <w:r w:rsidR="00C468E9" w:rsidRPr="009C2911">
        <w:rPr>
          <w:rFonts w:ascii="Times New Roman" w:hAnsi="Times New Roman" w:cs="Times New Roman"/>
          <w:sz w:val="24"/>
          <w:szCs w:val="24"/>
        </w:rPr>
        <w:t>the debate</w:t>
      </w:r>
      <w:r w:rsidR="00F4694A">
        <w:rPr>
          <w:rFonts w:ascii="Times New Roman" w:hAnsi="Times New Roman" w:cs="Times New Roman"/>
          <w:sz w:val="24"/>
          <w:szCs w:val="24"/>
        </w:rPr>
        <w:t xml:space="preserve"> of the Chinese academia (Glaser &amp; Murphy, 2009). </w:t>
      </w:r>
    </w:p>
    <w:p w:rsidR="00BE1177" w:rsidRDefault="00BE1177" w:rsidP="006D5C3C">
      <w:pPr>
        <w:spacing w:line="360" w:lineRule="auto"/>
        <w:rPr>
          <w:rFonts w:ascii="Times New Roman" w:hAnsi="Times New Roman" w:cs="Times New Roman"/>
          <w:sz w:val="24"/>
          <w:szCs w:val="24"/>
        </w:rPr>
      </w:pPr>
    </w:p>
    <w:p w:rsidR="00BE1177" w:rsidRDefault="00BE1177" w:rsidP="006D5C3C">
      <w:pPr>
        <w:spacing w:line="360" w:lineRule="auto"/>
        <w:rPr>
          <w:rFonts w:ascii="Times New Roman" w:hAnsi="Times New Roman" w:cs="Times New Roman"/>
          <w:sz w:val="24"/>
          <w:szCs w:val="24"/>
        </w:rPr>
      </w:pPr>
      <w:r>
        <w:rPr>
          <w:rFonts w:ascii="Times New Roman" w:hAnsi="Times New Roman" w:cs="Times New Roman"/>
          <w:sz w:val="24"/>
          <w:szCs w:val="24"/>
        </w:rPr>
        <w:t>The case study was mainly based on the framework of Li &amp; Worm (2010), who concluded tha</w:t>
      </w:r>
      <w:r w:rsidR="00C468E9">
        <w:rPr>
          <w:rFonts w:ascii="Times New Roman" w:hAnsi="Times New Roman" w:cs="Times New Roman"/>
          <w:sz w:val="24"/>
          <w:szCs w:val="24"/>
        </w:rPr>
        <w:t xml:space="preserve">t </w:t>
      </w:r>
      <w:r w:rsidR="00C468E9" w:rsidRPr="00C81483">
        <w:rPr>
          <w:rFonts w:ascii="Times New Roman" w:hAnsi="Times New Roman" w:cs="Times New Roman"/>
          <w:sz w:val="24"/>
          <w:szCs w:val="24"/>
        </w:rPr>
        <w:t xml:space="preserve">the </w:t>
      </w:r>
      <w:r w:rsidR="00C81483" w:rsidRPr="00C81483">
        <w:rPr>
          <w:rFonts w:ascii="Times New Roman" w:hAnsi="Times New Roman" w:cs="Times New Roman"/>
          <w:sz w:val="24"/>
          <w:szCs w:val="24"/>
        </w:rPr>
        <w:t>most important elements of the</w:t>
      </w:r>
      <w:r w:rsidR="00C468E9" w:rsidRPr="00C81483">
        <w:rPr>
          <w:rFonts w:ascii="Times New Roman" w:hAnsi="Times New Roman" w:cs="Times New Roman"/>
          <w:sz w:val="24"/>
          <w:szCs w:val="24"/>
        </w:rPr>
        <w:t xml:space="preserve"> Chinese soft power</w:t>
      </w:r>
      <w:r w:rsidRPr="00C81483">
        <w:rPr>
          <w:rFonts w:ascii="Times New Roman" w:hAnsi="Times New Roman" w:cs="Times New Roman"/>
          <w:sz w:val="24"/>
          <w:szCs w:val="24"/>
        </w:rPr>
        <w:t xml:space="preserve"> are comprised of its culture and economic</w:t>
      </w:r>
      <w:r>
        <w:rPr>
          <w:rFonts w:ascii="Times New Roman" w:hAnsi="Times New Roman" w:cs="Times New Roman"/>
          <w:sz w:val="24"/>
          <w:szCs w:val="24"/>
        </w:rPr>
        <w:t xml:space="preserve"> temptation and to a limited extent</w:t>
      </w:r>
      <w:r w:rsidR="00C468E9">
        <w:rPr>
          <w:rFonts w:ascii="Times New Roman" w:hAnsi="Times New Roman" w:cs="Times New Roman"/>
          <w:sz w:val="24"/>
          <w:szCs w:val="24"/>
        </w:rPr>
        <w:t>,</w:t>
      </w:r>
      <w:r>
        <w:rPr>
          <w:rFonts w:ascii="Times New Roman" w:hAnsi="Times New Roman" w:cs="Times New Roman"/>
          <w:sz w:val="24"/>
          <w:szCs w:val="24"/>
        </w:rPr>
        <w:t xml:space="preserve"> its development model and </w:t>
      </w:r>
      <w:r w:rsidR="00854ED3">
        <w:rPr>
          <w:rFonts w:ascii="Times New Roman" w:hAnsi="Times New Roman" w:cs="Times New Roman"/>
          <w:sz w:val="24"/>
          <w:szCs w:val="24"/>
        </w:rPr>
        <w:t xml:space="preserve">international imagine, further, </w:t>
      </w:r>
      <w:r w:rsidR="00C468E9">
        <w:rPr>
          <w:rFonts w:ascii="Times New Roman" w:hAnsi="Times New Roman" w:cs="Times New Roman"/>
          <w:sz w:val="24"/>
          <w:szCs w:val="24"/>
        </w:rPr>
        <w:t xml:space="preserve">that </w:t>
      </w:r>
      <w:r w:rsidR="00854ED3">
        <w:rPr>
          <w:rFonts w:ascii="Times New Roman" w:hAnsi="Times New Roman" w:cs="Times New Roman"/>
          <w:sz w:val="24"/>
          <w:szCs w:val="24"/>
        </w:rPr>
        <w:t xml:space="preserve">these can be communicated through formal, economic or public diplomacy to political elites, interests groups or general public. </w:t>
      </w:r>
    </w:p>
    <w:p w:rsidR="00854ED3" w:rsidRDefault="00854ED3" w:rsidP="006D5C3C">
      <w:pPr>
        <w:spacing w:line="360" w:lineRule="auto"/>
        <w:rPr>
          <w:rFonts w:ascii="Times New Roman" w:hAnsi="Times New Roman" w:cs="Times New Roman"/>
          <w:sz w:val="24"/>
          <w:szCs w:val="24"/>
        </w:rPr>
      </w:pPr>
    </w:p>
    <w:p w:rsidR="00854ED3" w:rsidRDefault="00854ED3" w:rsidP="006D5C3C">
      <w:pPr>
        <w:spacing w:line="360" w:lineRule="auto"/>
        <w:rPr>
          <w:rFonts w:ascii="Times New Roman" w:hAnsi="Times New Roman" w:cs="Times New Roman"/>
          <w:sz w:val="24"/>
          <w:szCs w:val="24"/>
        </w:rPr>
      </w:pPr>
      <w:r>
        <w:rPr>
          <w:rFonts w:ascii="Times New Roman" w:hAnsi="Times New Roman" w:cs="Times New Roman"/>
          <w:sz w:val="24"/>
          <w:szCs w:val="24"/>
        </w:rPr>
        <w:t>The results of the case study analysis show that the soft power resources are communicated sufficiently and frequently through interstate dialogue mechanisms and the decisions are mostly in favour of China, which shows that the soft power strategy works at this level. However, the other two levels are rather problematic, since despite the increasing number of Confucius Institutes</w:t>
      </w:r>
      <w:r w:rsidR="0068225F">
        <w:rPr>
          <w:rFonts w:ascii="Times New Roman" w:hAnsi="Times New Roman" w:cs="Times New Roman"/>
          <w:sz w:val="24"/>
          <w:szCs w:val="24"/>
        </w:rPr>
        <w:t xml:space="preserve">, cultural exchanges and arrangements, the German citizens still have a negative view </w:t>
      </w:r>
      <w:r w:rsidR="0068225F" w:rsidRPr="00C81483">
        <w:rPr>
          <w:rFonts w:ascii="Times New Roman" w:hAnsi="Times New Roman" w:cs="Times New Roman"/>
          <w:sz w:val="24"/>
          <w:szCs w:val="24"/>
        </w:rPr>
        <w:t>on China. This could be due to China´</w:t>
      </w:r>
      <w:r w:rsidR="00F41FF4" w:rsidRPr="00C81483">
        <w:rPr>
          <w:rFonts w:ascii="Times New Roman" w:hAnsi="Times New Roman" w:cs="Times New Roman"/>
          <w:sz w:val="24"/>
          <w:szCs w:val="24"/>
        </w:rPr>
        <w:t>s negative framing in the media;</w:t>
      </w:r>
      <w:r w:rsidR="0068225F" w:rsidRPr="00C81483">
        <w:rPr>
          <w:rFonts w:ascii="Times New Roman" w:hAnsi="Times New Roman" w:cs="Times New Roman"/>
          <w:sz w:val="24"/>
          <w:szCs w:val="24"/>
        </w:rPr>
        <w:t xml:space="preserve"> therefore, it has been </w:t>
      </w:r>
      <w:r w:rsidR="00F41FF4" w:rsidRPr="00C81483">
        <w:rPr>
          <w:rFonts w:ascii="Times New Roman" w:hAnsi="Times New Roman" w:cs="Times New Roman"/>
          <w:sz w:val="24"/>
          <w:szCs w:val="24"/>
        </w:rPr>
        <w:t xml:space="preserve">concluded that there is an urgent need for </w:t>
      </w:r>
      <w:r w:rsidR="00C81483" w:rsidRPr="00C81483">
        <w:rPr>
          <w:rFonts w:ascii="Times New Roman" w:hAnsi="Times New Roman" w:cs="Times New Roman"/>
          <w:sz w:val="24"/>
          <w:szCs w:val="24"/>
        </w:rPr>
        <w:t xml:space="preserve">the Chinese government to have </w:t>
      </w:r>
      <w:r w:rsidR="00C81483">
        <w:rPr>
          <w:rFonts w:ascii="Times New Roman" w:hAnsi="Times New Roman" w:cs="Times New Roman"/>
          <w:sz w:val="24"/>
          <w:szCs w:val="24"/>
        </w:rPr>
        <w:t xml:space="preserve">a </w:t>
      </w:r>
      <w:r w:rsidR="00F41FF4" w:rsidRPr="00C81483">
        <w:rPr>
          <w:rFonts w:ascii="Times New Roman" w:hAnsi="Times New Roman" w:cs="Times New Roman"/>
          <w:sz w:val="24"/>
          <w:szCs w:val="24"/>
        </w:rPr>
        <w:t>more conscious cooperation and communication with the German media</w:t>
      </w:r>
      <w:r w:rsidR="0068225F" w:rsidRPr="00C81483">
        <w:rPr>
          <w:rFonts w:ascii="Times New Roman" w:hAnsi="Times New Roman" w:cs="Times New Roman"/>
          <w:sz w:val="24"/>
          <w:szCs w:val="24"/>
        </w:rPr>
        <w:t xml:space="preserve"> in order to shape the discourse in a</w:t>
      </w:r>
      <w:r w:rsidR="0068225F">
        <w:rPr>
          <w:rFonts w:ascii="Times New Roman" w:hAnsi="Times New Roman" w:cs="Times New Roman"/>
          <w:sz w:val="24"/>
          <w:szCs w:val="24"/>
        </w:rPr>
        <w:t xml:space="preserve"> more positive way. </w:t>
      </w:r>
    </w:p>
    <w:p w:rsidR="0068225F" w:rsidRDefault="0068225F" w:rsidP="00BE1177">
      <w:pPr>
        <w:spacing w:line="360" w:lineRule="auto"/>
        <w:rPr>
          <w:rFonts w:ascii="Times New Roman" w:hAnsi="Times New Roman" w:cs="Times New Roman"/>
          <w:sz w:val="24"/>
          <w:szCs w:val="24"/>
        </w:rPr>
      </w:pPr>
    </w:p>
    <w:p w:rsidR="00BE1177" w:rsidRDefault="0068225F" w:rsidP="00A1626F">
      <w:pPr>
        <w:spacing w:line="360" w:lineRule="auto"/>
        <w:rPr>
          <w:rFonts w:ascii="Times New Roman" w:hAnsi="Times New Roman" w:cs="Times New Roman"/>
          <w:sz w:val="24"/>
          <w:szCs w:val="24"/>
        </w:rPr>
      </w:pPr>
      <w:r>
        <w:rPr>
          <w:rFonts w:ascii="Times New Roman" w:hAnsi="Times New Roman" w:cs="Times New Roman"/>
          <w:sz w:val="24"/>
          <w:szCs w:val="24"/>
        </w:rPr>
        <w:t>Another important finding is that China has yet to develop a comprehensive soft power strategy, whi</w:t>
      </w:r>
      <w:r w:rsidR="00A1626F">
        <w:rPr>
          <w:rFonts w:ascii="Times New Roman" w:hAnsi="Times New Roman" w:cs="Times New Roman"/>
          <w:sz w:val="24"/>
          <w:szCs w:val="24"/>
        </w:rPr>
        <w:t>ch would ideally be based on an</w:t>
      </w:r>
      <w:r>
        <w:rPr>
          <w:rFonts w:ascii="Times New Roman" w:hAnsi="Times New Roman" w:cs="Times New Roman"/>
          <w:sz w:val="24"/>
          <w:szCs w:val="24"/>
        </w:rPr>
        <w:t xml:space="preserve"> effective communication</w:t>
      </w:r>
      <w:r w:rsidR="00A1626F">
        <w:rPr>
          <w:rFonts w:ascii="Times New Roman" w:hAnsi="Times New Roman" w:cs="Times New Roman"/>
          <w:sz w:val="24"/>
          <w:szCs w:val="24"/>
        </w:rPr>
        <w:t xml:space="preserve"> strategy</w:t>
      </w:r>
      <w:r>
        <w:rPr>
          <w:rFonts w:ascii="Times New Roman" w:hAnsi="Times New Roman" w:cs="Times New Roman"/>
          <w:sz w:val="24"/>
          <w:szCs w:val="24"/>
        </w:rPr>
        <w:t xml:space="preserve"> of its soft power resources</w:t>
      </w:r>
      <w:r w:rsidR="00F41FF4">
        <w:rPr>
          <w:rFonts w:ascii="Times New Roman" w:hAnsi="Times New Roman" w:cs="Times New Roman"/>
          <w:sz w:val="24"/>
          <w:szCs w:val="24"/>
        </w:rPr>
        <w:t xml:space="preserve">; </w:t>
      </w:r>
      <w:r w:rsidR="00A1626F" w:rsidRPr="00C81483">
        <w:rPr>
          <w:rFonts w:ascii="Times New Roman" w:hAnsi="Times New Roman" w:cs="Times New Roman"/>
          <w:sz w:val="24"/>
          <w:szCs w:val="24"/>
        </w:rPr>
        <w:t xml:space="preserve">and </w:t>
      </w:r>
      <w:r w:rsidR="00F41FF4" w:rsidRPr="00C81483">
        <w:rPr>
          <w:rFonts w:ascii="Times New Roman" w:hAnsi="Times New Roman" w:cs="Times New Roman"/>
          <w:sz w:val="24"/>
          <w:szCs w:val="24"/>
        </w:rPr>
        <w:t xml:space="preserve">which is suitable for the </w:t>
      </w:r>
      <w:r w:rsidR="00133B7A" w:rsidRPr="00C81483">
        <w:rPr>
          <w:rFonts w:ascii="Times New Roman" w:hAnsi="Times New Roman" w:cs="Times New Roman"/>
          <w:sz w:val="24"/>
          <w:szCs w:val="24"/>
        </w:rPr>
        <w:t xml:space="preserve">needs and </w:t>
      </w:r>
      <w:r w:rsidR="00F41FF4" w:rsidRPr="00C81483">
        <w:rPr>
          <w:rFonts w:ascii="Times New Roman" w:hAnsi="Times New Roman" w:cs="Times New Roman"/>
          <w:sz w:val="24"/>
          <w:szCs w:val="24"/>
        </w:rPr>
        <w:t>characteristics of the target audience</w:t>
      </w:r>
      <w:r w:rsidRPr="00C81483">
        <w:rPr>
          <w:rFonts w:ascii="Times New Roman" w:hAnsi="Times New Roman" w:cs="Times New Roman"/>
          <w:sz w:val="24"/>
          <w:szCs w:val="24"/>
        </w:rPr>
        <w:t>. Furthermore, the</w:t>
      </w:r>
      <w:r>
        <w:rPr>
          <w:rFonts w:ascii="Times New Roman" w:hAnsi="Times New Roman" w:cs="Times New Roman"/>
          <w:sz w:val="24"/>
          <w:szCs w:val="24"/>
        </w:rPr>
        <w:t xml:space="preserve"> Chinese discourse on soft power adds a domestic perspective</w:t>
      </w:r>
      <w:r w:rsidR="000A7706">
        <w:rPr>
          <w:rFonts w:ascii="Times New Roman" w:hAnsi="Times New Roman" w:cs="Times New Roman"/>
          <w:sz w:val="24"/>
          <w:szCs w:val="24"/>
        </w:rPr>
        <w:t xml:space="preserve">, signifying that </w:t>
      </w:r>
      <w:r w:rsidR="00BE1177">
        <w:rPr>
          <w:rFonts w:ascii="Times New Roman" w:hAnsi="Times New Roman" w:cs="Times New Roman"/>
          <w:sz w:val="24"/>
          <w:szCs w:val="24"/>
        </w:rPr>
        <w:t>“the harmonious world co</w:t>
      </w:r>
      <w:r w:rsidR="00C81483">
        <w:rPr>
          <w:rFonts w:ascii="Times New Roman" w:hAnsi="Times New Roman" w:cs="Times New Roman"/>
          <w:sz w:val="24"/>
          <w:szCs w:val="24"/>
        </w:rPr>
        <w:t>ncept has great significance on</w:t>
      </w:r>
      <w:r w:rsidR="00BE1177">
        <w:rPr>
          <w:rFonts w:ascii="Times New Roman" w:hAnsi="Times New Roman" w:cs="Times New Roman"/>
          <w:sz w:val="24"/>
          <w:szCs w:val="24"/>
        </w:rPr>
        <w:t xml:space="preserve"> China´s domestic building of a harmonious society, and constructing a harmonious society is part of strengthening China´s soft power” </w:t>
      </w:r>
      <w:sdt>
        <w:sdtPr>
          <w:rPr>
            <w:rFonts w:ascii="Times New Roman" w:hAnsi="Times New Roman" w:cs="Times New Roman"/>
            <w:sz w:val="24"/>
            <w:szCs w:val="24"/>
          </w:rPr>
          <w:id w:val="333468143"/>
          <w:citation/>
        </w:sdtPr>
        <w:sdtContent>
          <w:r w:rsidR="00AD6A53">
            <w:rPr>
              <w:rFonts w:ascii="Times New Roman" w:hAnsi="Times New Roman" w:cs="Times New Roman"/>
              <w:sz w:val="24"/>
              <w:szCs w:val="24"/>
            </w:rPr>
            <w:fldChar w:fldCharType="begin"/>
          </w:r>
          <w:r w:rsidR="00BE1177">
            <w:rPr>
              <w:rFonts w:ascii="Times New Roman" w:hAnsi="Times New Roman" w:cs="Times New Roman"/>
              <w:sz w:val="24"/>
              <w:szCs w:val="24"/>
            </w:rPr>
            <w:instrText xml:space="preserve"> CITATION Kan10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(Fu, 2010)</w:t>
          </w:r>
          <w:r w:rsidR="00AD6A53">
            <w:rPr>
              <w:rFonts w:ascii="Times New Roman" w:hAnsi="Times New Roman" w:cs="Times New Roman"/>
              <w:sz w:val="24"/>
              <w:szCs w:val="24"/>
            </w:rPr>
            <w:fldChar w:fldCharType="end"/>
          </w:r>
        </w:sdtContent>
      </w:sdt>
      <w:r w:rsidR="00BE1177">
        <w:rPr>
          <w:rFonts w:ascii="Times New Roman" w:hAnsi="Times New Roman" w:cs="Times New Roman"/>
          <w:sz w:val="24"/>
          <w:szCs w:val="24"/>
        </w:rPr>
        <w:t xml:space="preserve">. </w:t>
      </w:r>
      <w:r w:rsidR="000A7706">
        <w:rPr>
          <w:rFonts w:ascii="Times New Roman" w:hAnsi="Times New Roman" w:cs="Times New Roman"/>
          <w:sz w:val="24"/>
          <w:szCs w:val="24"/>
        </w:rPr>
        <w:t xml:space="preserve">Consequently, the formulation and implementation of a comprehensive soft power strategy would not only be crucial for China´s image abroad, but it would also foster national stability and unity (Edney, 2012). </w:t>
      </w:r>
      <w:r w:rsidR="008F7020">
        <w:rPr>
          <w:rFonts w:ascii="Times New Roman" w:hAnsi="Times New Roman" w:cs="Times New Roman"/>
          <w:sz w:val="24"/>
          <w:szCs w:val="24"/>
        </w:rPr>
        <w:t xml:space="preserve">Even though </w:t>
      </w:r>
      <w:r w:rsidR="00BE1177">
        <w:rPr>
          <w:rFonts w:ascii="Times New Roman" w:hAnsi="Times New Roman" w:cs="Times New Roman"/>
          <w:sz w:val="24"/>
          <w:szCs w:val="24"/>
        </w:rPr>
        <w:t>Ch</w:t>
      </w:r>
      <w:r w:rsidR="008F7020">
        <w:rPr>
          <w:rFonts w:ascii="Times New Roman" w:hAnsi="Times New Roman" w:cs="Times New Roman"/>
          <w:sz w:val="24"/>
          <w:szCs w:val="24"/>
        </w:rPr>
        <w:t>ina still needs a long time in order</w:t>
      </w:r>
      <w:r w:rsidR="00BE1177">
        <w:rPr>
          <w:rFonts w:ascii="Times New Roman" w:hAnsi="Times New Roman" w:cs="Times New Roman"/>
          <w:sz w:val="24"/>
          <w:szCs w:val="24"/>
        </w:rPr>
        <w:t xml:space="preserve"> to b</w:t>
      </w:r>
      <w:r w:rsidR="00133B7A">
        <w:rPr>
          <w:rFonts w:ascii="Times New Roman" w:hAnsi="Times New Roman" w:cs="Times New Roman"/>
          <w:sz w:val="24"/>
          <w:szCs w:val="24"/>
        </w:rPr>
        <w:t xml:space="preserve">e positively </w:t>
      </w:r>
      <w:r w:rsidR="00133B7A">
        <w:rPr>
          <w:rFonts w:ascii="Times New Roman" w:hAnsi="Times New Roman" w:cs="Times New Roman"/>
          <w:sz w:val="24"/>
          <w:szCs w:val="24"/>
        </w:rPr>
        <w:lastRenderedPageBreak/>
        <w:t>perceived globally;</w:t>
      </w:r>
      <w:r w:rsidR="00BE1177">
        <w:rPr>
          <w:rFonts w:ascii="Times New Roman" w:hAnsi="Times New Roman" w:cs="Times New Roman"/>
          <w:sz w:val="24"/>
          <w:szCs w:val="24"/>
        </w:rPr>
        <w:t xml:space="preserve"> however, it is moving towards a </w:t>
      </w:r>
      <w:r w:rsidR="00F41FF4">
        <w:rPr>
          <w:rFonts w:ascii="Times New Roman" w:hAnsi="Times New Roman" w:cs="Times New Roman"/>
          <w:sz w:val="24"/>
          <w:szCs w:val="24"/>
        </w:rPr>
        <w:t>more sophisticated management of its own</w:t>
      </w:r>
      <w:r w:rsidR="00BE1177">
        <w:rPr>
          <w:rFonts w:ascii="Times New Roman" w:hAnsi="Times New Roman" w:cs="Times New Roman"/>
          <w:sz w:val="24"/>
          <w:szCs w:val="24"/>
        </w:rPr>
        <w:t xml:space="preserve"> soft power </w:t>
      </w:r>
      <w:r w:rsidR="00133B7A">
        <w:rPr>
          <w:rFonts w:ascii="Times New Roman" w:hAnsi="Times New Roman" w:cs="Times New Roman"/>
          <w:sz w:val="24"/>
          <w:szCs w:val="24"/>
        </w:rPr>
        <w:t>with regards to its peaceful d</w:t>
      </w:r>
      <w:r w:rsidR="00BE1177">
        <w:rPr>
          <w:rFonts w:ascii="Times New Roman" w:hAnsi="Times New Roman" w:cs="Times New Roman"/>
          <w:sz w:val="24"/>
          <w:szCs w:val="24"/>
        </w:rPr>
        <w:t xml:space="preserve">evelopment. </w:t>
      </w:r>
      <w:r w:rsidR="00BE1177">
        <w:rPr>
          <w:rFonts w:ascii="Times New Roman" w:hAnsi="Times New Roman" w:cs="Times New Roman"/>
          <w:sz w:val="24"/>
          <w:szCs w:val="24"/>
        </w:rPr>
        <w:br w:type="page"/>
      </w:r>
    </w:p>
    <w:p w:rsidR="003029EF" w:rsidRDefault="0083762E" w:rsidP="0083762E">
      <w:pPr>
        <w:pStyle w:val="Heading1"/>
      </w:pPr>
      <w:bookmarkStart w:id="5" w:name="_Toc388295162"/>
      <w:r>
        <w:lastRenderedPageBreak/>
        <w:t>Introduction</w:t>
      </w:r>
      <w:bookmarkEnd w:id="5"/>
    </w:p>
    <w:p w:rsidR="00372255" w:rsidRDefault="00B06F9F" w:rsidP="0044063E">
      <w:pPr>
        <w:spacing w:line="360" w:lineRule="auto"/>
        <w:rPr>
          <w:rFonts w:ascii="Times New Roman" w:hAnsi="Times New Roman" w:cs="Times New Roman"/>
          <w:sz w:val="24"/>
          <w:szCs w:val="24"/>
        </w:rPr>
      </w:pPr>
      <w:r w:rsidRPr="00372255">
        <w:rPr>
          <w:rFonts w:ascii="Times New Roman" w:hAnsi="Times New Roman" w:cs="Times New Roman"/>
          <w:sz w:val="24"/>
          <w:szCs w:val="24"/>
        </w:rPr>
        <w:t xml:space="preserve">One of the most important concepts of the field of international relations is power. </w:t>
      </w:r>
      <w:r w:rsidR="00372255" w:rsidRPr="00372255">
        <w:rPr>
          <w:rFonts w:ascii="Times New Roman" w:hAnsi="Times New Roman" w:cs="Times New Roman"/>
          <w:sz w:val="24"/>
          <w:szCs w:val="24"/>
        </w:rPr>
        <w:t xml:space="preserve">This core </w:t>
      </w:r>
      <w:r w:rsidR="00372255" w:rsidRPr="00C81483">
        <w:rPr>
          <w:rFonts w:ascii="Times New Roman" w:hAnsi="Times New Roman" w:cs="Times New Roman"/>
          <w:sz w:val="24"/>
          <w:szCs w:val="24"/>
        </w:rPr>
        <w:t>c</w:t>
      </w:r>
      <w:r w:rsidR="00845A6A" w:rsidRPr="00C81483">
        <w:rPr>
          <w:rFonts w:ascii="Times New Roman" w:hAnsi="Times New Roman" w:cs="Times New Roman"/>
          <w:sz w:val="24"/>
          <w:szCs w:val="24"/>
        </w:rPr>
        <w:t>oncept of political science</w:t>
      </w:r>
      <w:r w:rsidR="00372255" w:rsidRPr="00C81483">
        <w:rPr>
          <w:rFonts w:ascii="Times New Roman" w:hAnsi="Times New Roman" w:cs="Times New Roman"/>
          <w:sz w:val="24"/>
          <w:szCs w:val="24"/>
        </w:rPr>
        <w:t xml:space="preserve"> can be translated into influential potential</w:t>
      </w:r>
      <w:r w:rsidR="00971B91" w:rsidRPr="00C81483">
        <w:rPr>
          <w:rFonts w:ascii="Times New Roman" w:hAnsi="Times New Roman" w:cs="Times New Roman"/>
          <w:sz w:val="24"/>
          <w:szCs w:val="24"/>
        </w:rPr>
        <w:t xml:space="preserve"> </w:t>
      </w:r>
      <w:sdt>
        <w:sdtPr>
          <w:rPr>
            <w:rFonts w:ascii="Times New Roman" w:hAnsi="Times New Roman" w:cs="Times New Roman"/>
            <w:sz w:val="24"/>
            <w:szCs w:val="24"/>
          </w:rPr>
          <w:id w:val="-1086246795"/>
          <w:citation/>
        </w:sdtPr>
        <w:sdtContent>
          <w:r w:rsidR="00AD6A53" w:rsidRPr="00C81483">
            <w:rPr>
              <w:rFonts w:ascii="Times New Roman" w:hAnsi="Times New Roman" w:cs="Times New Roman"/>
              <w:sz w:val="24"/>
              <w:szCs w:val="24"/>
            </w:rPr>
            <w:fldChar w:fldCharType="begin"/>
          </w:r>
          <w:r w:rsidR="00971B91" w:rsidRPr="00C81483">
            <w:rPr>
              <w:rFonts w:ascii="Times New Roman" w:hAnsi="Times New Roman" w:cs="Times New Roman"/>
              <w:sz w:val="24"/>
              <w:szCs w:val="24"/>
            </w:rPr>
            <w:instrText xml:space="preserve"> CITATION Wil08 \l 1033 </w:instrText>
          </w:r>
          <w:r w:rsidR="00AD6A53" w:rsidRPr="00C8148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(Willson, 2008)</w:t>
          </w:r>
          <w:r w:rsidR="00AD6A53" w:rsidRPr="00C81483">
            <w:rPr>
              <w:rFonts w:ascii="Times New Roman" w:hAnsi="Times New Roman" w:cs="Times New Roman"/>
              <w:sz w:val="24"/>
              <w:szCs w:val="24"/>
            </w:rPr>
            <w:fldChar w:fldCharType="end"/>
          </w:r>
        </w:sdtContent>
      </w:sdt>
      <w:r w:rsidR="00372255" w:rsidRPr="00C81483">
        <w:rPr>
          <w:rFonts w:ascii="Times New Roman" w:hAnsi="Times New Roman" w:cs="Times New Roman"/>
          <w:sz w:val="24"/>
          <w:szCs w:val="24"/>
        </w:rPr>
        <w:t xml:space="preserve">. </w:t>
      </w:r>
      <w:r w:rsidR="00B62391" w:rsidRPr="00C81483">
        <w:rPr>
          <w:rFonts w:ascii="Times New Roman" w:hAnsi="Times New Roman" w:cs="Times New Roman"/>
          <w:sz w:val="24"/>
          <w:szCs w:val="24"/>
        </w:rPr>
        <w:t xml:space="preserve">As the </w:t>
      </w:r>
      <w:r w:rsidR="00907AB1" w:rsidRPr="00C81483">
        <w:rPr>
          <w:rFonts w:ascii="Times New Roman" w:hAnsi="Times New Roman" w:cs="Times New Roman"/>
          <w:sz w:val="24"/>
          <w:szCs w:val="24"/>
        </w:rPr>
        <w:t xml:space="preserve">most </w:t>
      </w:r>
      <w:r w:rsidR="00C81483">
        <w:rPr>
          <w:rFonts w:ascii="Times New Roman" w:hAnsi="Times New Roman" w:cs="Times New Roman"/>
          <w:sz w:val="24"/>
          <w:szCs w:val="24"/>
        </w:rPr>
        <w:t xml:space="preserve">comprehensive and </w:t>
      </w:r>
      <w:r w:rsidR="00845A6A" w:rsidRPr="00C81483">
        <w:rPr>
          <w:rFonts w:ascii="Times New Roman" w:hAnsi="Times New Roman" w:cs="Times New Roman"/>
          <w:sz w:val="24"/>
          <w:szCs w:val="24"/>
        </w:rPr>
        <w:t>cited</w:t>
      </w:r>
      <w:r w:rsidR="003129B2" w:rsidRPr="00C81483">
        <w:rPr>
          <w:rFonts w:ascii="Times New Roman" w:hAnsi="Times New Roman" w:cs="Times New Roman"/>
          <w:sz w:val="24"/>
          <w:szCs w:val="24"/>
        </w:rPr>
        <w:t xml:space="preserve"> definition s</w:t>
      </w:r>
      <w:r w:rsidR="00F96E82" w:rsidRPr="00C81483">
        <w:rPr>
          <w:rFonts w:ascii="Times New Roman" w:hAnsi="Times New Roman" w:cs="Times New Roman"/>
          <w:sz w:val="24"/>
          <w:szCs w:val="24"/>
        </w:rPr>
        <w:t>uggests, power is the ability to</w:t>
      </w:r>
      <w:r w:rsidR="003129B2" w:rsidRPr="00C81483">
        <w:rPr>
          <w:rFonts w:ascii="Times New Roman" w:hAnsi="Times New Roman" w:cs="Times New Roman"/>
          <w:sz w:val="24"/>
          <w:szCs w:val="24"/>
        </w:rPr>
        <w:t xml:space="preserve"> control or influence the behavior and decisions of others</w:t>
      </w:r>
      <w:r w:rsidR="00845A6A" w:rsidRPr="00C81483">
        <w:rPr>
          <w:rFonts w:ascii="Times New Roman" w:hAnsi="Times New Roman" w:cs="Times New Roman"/>
          <w:sz w:val="24"/>
          <w:szCs w:val="24"/>
        </w:rPr>
        <w:t xml:space="preserve"> (Nye, 2004)</w:t>
      </w:r>
      <w:r w:rsidR="003129B2" w:rsidRPr="00C81483">
        <w:rPr>
          <w:rFonts w:ascii="Times New Roman" w:hAnsi="Times New Roman" w:cs="Times New Roman"/>
          <w:sz w:val="24"/>
          <w:szCs w:val="24"/>
        </w:rPr>
        <w:t xml:space="preserve">. </w:t>
      </w:r>
      <w:r w:rsidR="00372255" w:rsidRPr="00C81483">
        <w:rPr>
          <w:rFonts w:ascii="Times New Roman" w:hAnsi="Times New Roman" w:cs="Times New Roman"/>
          <w:sz w:val="24"/>
          <w:szCs w:val="24"/>
        </w:rPr>
        <w:t>Furthermore, this is also one of the</w:t>
      </w:r>
      <w:r w:rsidR="00372255" w:rsidRPr="00372255">
        <w:rPr>
          <w:rFonts w:ascii="Times New Roman" w:hAnsi="Times New Roman" w:cs="Times New Roman"/>
          <w:sz w:val="24"/>
          <w:szCs w:val="24"/>
        </w:rPr>
        <w:t xml:space="preserve"> most debated ideas within this field, since its changing nature is becoming more and more difficult to quantify.</w:t>
      </w:r>
    </w:p>
    <w:p w:rsidR="0044063E" w:rsidRDefault="0044063E" w:rsidP="0044063E">
      <w:pPr>
        <w:spacing w:line="360" w:lineRule="auto"/>
        <w:rPr>
          <w:rFonts w:ascii="Times New Roman" w:hAnsi="Times New Roman" w:cs="Times New Roman"/>
          <w:sz w:val="24"/>
          <w:szCs w:val="24"/>
        </w:rPr>
      </w:pPr>
    </w:p>
    <w:p w:rsidR="0044063E" w:rsidRDefault="0044063E"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forms of power can be labeled as ´hard´ </w:t>
      </w:r>
      <w:r w:rsidR="00A85552">
        <w:rPr>
          <w:rFonts w:ascii="Times New Roman" w:hAnsi="Times New Roman" w:cs="Times New Roman"/>
          <w:sz w:val="24"/>
          <w:szCs w:val="24"/>
        </w:rPr>
        <w:t xml:space="preserve">power and </w:t>
      </w:r>
      <w:r>
        <w:rPr>
          <w:rFonts w:ascii="Times New Roman" w:hAnsi="Times New Roman" w:cs="Times New Roman"/>
          <w:sz w:val="24"/>
          <w:szCs w:val="24"/>
        </w:rPr>
        <w:t xml:space="preserve">´soft´ power. Hard power can be seen as a traditional foreign policy tool, </w:t>
      </w:r>
      <w:r w:rsidR="003129B2">
        <w:rPr>
          <w:rFonts w:ascii="Times New Roman" w:hAnsi="Times New Roman" w:cs="Times New Roman"/>
          <w:sz w:val="24"/>
          <w:szCs w:val="24"/>
        </w:rPr>
        <w:t xml:space="preserve">like a military threat, </w:t>
      </w:r>
      <w:r>
        <w:rPr>
          <w:rFonts w:ascii="Times New Roman" w:hAnsi="Times New Roman" w:cs="Times New Roman"/>
          <w:sz w:val="24"/>
          <w:szCs w:val="24"/>
        </w:rPr>
        <w:t>whereas soft power has been emerging and evolving to be more influential in the 21</w:t>
      </w:r>
      <w:r w:rsidRPr="0044063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 term soft power was coined by Nye in 1990 and it can be defined as “the ability of a state to influence the actions of another through persuasion or attraction, rather than coercion</w:t>
      </w:r>
      <w:r w:rsidRPr="00C81483">
        <w:rPr>
          <w:rFonts w:ascii="Times New Roman" w:hAnsi="Times New Roman" w:cs="Times New Roman"/>
          <w:sz w:val="24"/>
          <w:szCs w:val="24"/>
        </w:rPr>
        <w:t>”</w:t>
      </w:r>
      <w:r w:rsidR="00845A6A" w:rsidRPr="00C81483">
        <w:rPr>
          <w:rFonts w:ascii="Times New Roman" w:hAnsi="Times New Roman" w:cs="Times New Roman"/>
          <w:sz w:val="24"/>
          <w:szCs w:val="24"/>
        </w:rPr>
        <w:t xml:space="preserve">; </w:t>
      </w:r>
      <w:r w:rsidR="00C81483" w:rsidRPr="00C81483">
        <w:rPr>
          <w:rFonts w:ascii="Times New Roman" w:hAnsi="Times New Roman" w:cs="Times New Roman"/>
          <w:sz w:val="24"/>
          <w:szCs w:val="24"/>
        </w:rPr>
        <w:t xml:space="preserve">and </w:t>
      </w:r>
      <w:r w:rsidR="00845A6A" w:rsidRPr="00C81483">
        <w:rPr>
          <w:rFonts w:ascii="Times New Roman" w:hAnsi="Times New Roman" w:cs="Times New Roman"/>
          <w:sz w:val="24"/>
          <w:szCs w:val="24"/>
        </w:rPr>
        <w:t>this influence</w:t>
      </w:r>
      <w:r w:rsidR="00971B91" w:rsidRPr="00C81483">
        <w:rPr>
          <w:rFonts w:ascii="Times New Roman" w:hAnsi="Times New Roman" w:cs="Times New Roman"/>
          <w:sz w:val="24"/>
          <w:szCs w:val="24"/>
        </w:rPr>
        <w:t xml:space="preserve"> is</w:t>
      </w:r>
      <w:r w:rsidR="00971B91">
        <w:rPr>
          <w:rFonts w:ascii="Times New Roman" w:hAnsi="Times New Roman" w:cs="Times New Roman"/>
          <w:sz w:val="24"/>
          <w:szCs w:val="24"/>
        </w:rPr>
        <w:t xml:space="preserve"> based on “culture, values and foreign policies” </w:t>
      </w:r>
      <w:sdt>
        <w:sdtPr>
          <w:rPr>
            <w:rFonts w:ascii="Times New Roman" w:hAnsi="Times New Roman" w:cs="Times New Roman"/>
            <w:sz w:val="24"/>
            <w:szCs w:val="24"/>
          </w:rPr>
          <w:id w:val="-1086246798"/>
          <w:citation/>
        </w:sdtPr>
        <w:sdtContent>
          <w:r w:rsidR="00AD6A53">
            <w:rPr>
              <w:rFonts w:ascii="Times New Roman" w:hAnsi="Times New Roman" w:cs="Times New Roman"/>
              <w:sz w:val="24"/>
              <w:szCs w:val="24"/>
            </w:rPr>
            <w:fldChar w:fldCharType="begin"/>
          </w:r>
          <w:r w:rsidR="00845A6A">
            <w:rPr>
              <w:rFonts w:ascii="Times New Roman" w:hAnsi="Times New Roman" w:cs="Times New Roman"/>
              <w:sz w:val="24"/>
              <w:szCs w:val="24"/>
            </w:rPr>
            <w:instrText xml:space="preserve"> CITATION Nye04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971B91">
        <w:rPr>
          <w:rFonts w:ascii="Times New Roman" w:hAnsi="Times New Roman" w:cs="Times New Roman"/>
          <w:sz w:val="24"/>
          <w:szCs w:val="24"/>
        </w:rPr>
        <w:t>. Later on this definition has been extended to “the ability to affect others through the co-optive means of framing the agenda, persuading, and eliciting positive attraction in order to obtain preferred outcomes</w:t>
      </w:r>
      <w:r w:rsidR="004F05E8">
        <w:rPr>
          <w:rFonts w:ascii="Times New Roman" w:hAnsi="Times New Roman" w:cs="Times New Roman"/>
          <w:sz w:val="24"/>
          <w:szCs w:val="24"/>
        </w:rPr>
        <w:t>”</w:t>
      </w:r>
      <w:r w:rsidR="00971B91">
        <w:rPr>
          <w:rFonts w:ascii="Times New Roman" w:hAnsi="Times New Roman" w:cs="Times New Roman"/>
          <w:sz w:val="24"/>
          <w:szCs w:val="24"/>
        </w:rPr>
        <w:t xml:space="preserve"> </w:t>
      </w:r>
      <w:sdt>
        <w:sdtPr>
          <w:rPr>
            <w:rFonts w:ascii="Times New Roman" w:hAnsi="Times New Roman" w:cs="Times New Roman"/>
            <w:sz w:val="24"/>
            <w:szCs w:val="24"/>
          </w:rPr>
          <w:id w:val="-1086246797"/>
          <w:citation/>
        </w:sdtPr>
        <w:sdtContent>
          <w:r w:rsidR="00AD6A53">
            <w:rPr>
              <w:rFonts w:ascii="Times New Roman" w:hAnsi="Times New Roman" w:cs="Times New Roman"/>
              <w:sz w:val="24"/>
              <w:szCs w:val="24"/>
            </w:rPr>
            <w:fldChar w:fldCharType="begin"/>
          </w:r>
          <w:r w:rsidR="00906605">
            <w:rPr>
              <w:rFonts w:ascii="Times New Roman" w:hAnsi="Times New Roman" w:cs="Times New Roman"/>
              <w:sz w:val="24"/>
              <w:szCs w:val="24"/>
            </w:rPr>
            <w:instrText xml:space="preserve"> CITATION Nye11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2011)</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Nye previously stated that power can have three faces, namely threat by force (usually labeled as stick), inducement of payments (</w:t>
      </w:r>
      <w:r w:rsidR="006D5C3C">
        <w:rPr>
          <w:rFonts w:ascii="Times New Roman" w:hAnsi="Times New Roman" w:cs="Times New Roman"/>
          <w:sz w:val="24"/>
          <w:szCs w:val="24"/>
        </w:rPr>
        <w:t>metaphorically</w:t>
      </w:r>
      <w:r>
        <w:rPr>
          <w:rFonts w:ascii="Times New Roman" w:hAnsi="Times New Roman" w:cs="Times New Roman"/>
          <w:sz w:val="24"/>
          <w:szCs w:val="24"/>
        </w:rPr>
        <w:t xml:space="preserve"> named as carrots) or shaping the preferences of others</w:t>
      </w:r>
      <w:r w:rsidR="00971B91">
        <w:rPr>
          <w:rFonts w:ascii="Times New Roman" w:hAnsi="Times New Roman" w:cs="Times New Roman"/>
          <w:sz w:val="24"/>
          <w:szCs w:val="24"/>
        </w:rPr>
        <w:t xml:space="preserve"> </w:t>
      </w:r>
      <w:sdt>
        <w:sdtPr>
          <w:rPr>
            <w:rFonts w:ascii="Times New Roman" w:hAnsi="Times New Roman" w:cs="Times New Roman"/>
            <w:sz w:val="24"/>
            <w:szCs w:val="24"/>
          </w:rPr>
          <w:id w:val="-1086246796"/>
          <w:citation/>
        </w:sdtPr>
        <w:sdtContent>
          <w:r w:rsidR="00AD6A53">
            <w:rPr>
              <w:rFonts w:ascii="Times New Roman" w:hAnsi="Times New Roman" w:cs="Times New Roman"/>
              <w:sz w:val="24"/>
              <w:szCs w:val="24"/>
            </w:rPr>
            <w:fldChar w:fldCharType="begin"/>
          </w:r>
          <w:r w:rsidR="00906605">
            <w:rPr>
              <w:rFonts w:ascii="Times New Roman" w:hAnsi="Times New Roman" w:cs="Times New Roman"/>
              <w:sz w:val="24"/>
              <w:szCs w:val="24"/>
            </w:rPr>
            <w:instrText xml:space="preserve"> CITATION Nye90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1990)</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w:t>
      </w:r>
      <w:r w:rsidR="00845A6A">
        <w:rPr>
          <w:rFonts w:ascii="Times New Roman" w:hAnsi="Times New Roman" w:cs="Times New Roman"/>
          <w:sz w:val="24"/>
          <w:szCs w:val="24"/>
        </w:rPr>
        <w:t xml:space="preserve"> Whereas hard power is </w:t>
      </w:r>
      <w:r w:rsidR="00845A6A" w:rsidRPr="00C81483">
        <w:rPr>
          <w:rFonts w:ascii="Times New Roman" w:hAnsi="Times New Roman" w:cs="Times New Roman"/>
          <w:sz w:val="24"/>
          <w:szCs w:val="24"/>
        </w:rPr>
        <w:t>centered on</w:t>
      </w:r>
      <w:r w:rsidRPr="00C81483">
        <w:rPr>
          <w:rFonts w:ascii="Times New Roman" w:hAnsi="Times New Roman" w:cs="Times New Roman"/>
          <w:sz w:val="24"/>
          <w:szCs w:val="24"/>
        </w:rPr>
        <w:t xml:space="preserve"> the</w:t>
      </w:r>
      <w:r>
        <w:rPr>
          <w:rFonts w:ascii="Times New Roman" w:hAnsi="Times New Roman" w:cs="Times New Roman"/>
          <w:sz w:val="24"/>
          <w:szCs w:val="24"/>
        </w:rPr>
        <w:t xml:space="preserve"> first</w:t>
      </w:r>
      <w:r w:rsidR="00845A6A">
        <w:rPr>
          <w:rFonts w:ascii="Times New Roman" w:hAnsi="Times New Roman" w:cs="Times New Roman"/>
          <w:sz w:val="24"/>
          <w:szCs w:val="24"/>
        </w:rPr>
        <w:t xml:space="preserve"> two faces, soft power </w:t>
      </w:r>
      <w:r w:rsidR="00845A6A" w:rsidRPr="00C81483">
        <w:rPr>
          <w:rFonts w:ascii="Times New Roman" w:hAnsi="Times New Roman" w:cs="Times New Roman"/>
          <w:sz w:val="24"/>
          <w:szCs w:val="24"/>
        </w:rPr>
        <w:t>is rooted in</w:t>
      </w:r>
      <w:r w:rsidRPr="00C81483">
        <w:rPr>
          <w:rFonts w:ascii="Times New Roman" w:hAnsi="Times New Roman" w:cs="Times New Roman"/>
          <w:sz w:val="24"/>
          <w:szCs w:val="24"/>
        </w:rPr>
        <w:t xml:space="preserve"> the</w:t>
      </w:r>
      <w:r>
        <w:rPr>
          <w:rFonts w:ascii="Times New Roman" w:hAnsi="Times New Roman" w:cs="Times New Roman"/>
          <w:sz w:val="24"/>
          <w:szCs w:val="24"/>
        </w:rPr>
        <w:t xml:space="preserve"> third face, </w:t>
      </w:r>
      <w:r w:rsidR="00845A6A" w:rsidRPr="00C81483">
        <w:rPr>
          <w:rFonts w:ascii="Times New Roman" w:hAnsi="Times New Roman" w:cs="Times New Roman"/>
          <w:sz w:val="24"/>
          <w:szCs w:val="24"/>
        </w:rPr>
        <w:t>while being</w:t>
      </w:r>
      <w:r w:rsidR="00845A6A">
        <w:rPr>
          <w:rFonts w:ascii="Times New Roman" w:hAnsi="Times New Roman" w:cs="Times New Roman"/>
          <w:color w:val="31849B" w:themeColor="accent5" w:themeShade="BF"/>
          <w:sz w:val="24"/>
          <w:szCs w:val="24"/>
        </w:rPr>
        <w:t xml:space="preserve"> </w:t>
      </w:r>
      <w:r>
        <w:rPr>
          <w:rFonts w:ascii="Times New Roman" w:hAnsi="Times New Roman" w:cs="Times New Roman"/>
          <w:sz w:val="24"/>
          <w:szCs w:val="24"/>
        </w:rPr>
        <w:t xml:space="preserve">based on the attractiveness of a certain country´s culture, institutions, politics, etc., which results in shaping the preferences of other </w:t>
      </w:r>
      <w:r w:rsidRPr="00C81483">
        <w:rPr>
          <w:rFonts w:ascii="Times New Roman" w:hAnsi="Times New Roman" w:cs="Times New Roman"/>
          <w:sz w:val="24"/>
          <w:szCs w:val="24"/>
        </w:rPr>
        <w:t>nations</w:t>
      </w:r>
      <w:r w:rsidR="00845A6A" w:rsidRPr="00C81483">
        <w:rPr>
          <w:rFonts w:ascii="Times New Roman" w:hAnsi="Times New Roman" w:cs="Times New Roman"/>
          <w:sz w:val="24"/>
          <w:szCs w:val="24"/>
        </w:rPr>
        <w:t xml:space="preserve"> by attraction</w:t>
      </w:r>
      <w:r>
        <w:rPr>
          <w:rFonts w:ascii="Times New Roman" w:hAnsi="Times New Roman" w:cs="Times New Roman"/>
          <w:sz w:val="24"/>
          <w:szCs w:val="24"/>
        </w:rPr>
        <w:t>.</w:t>
      </w:r>
    </w:p>
    <w:p w:rsidR="0044063E" w:rsidRDefault="0044063E" w:rsidP="0044063E">
      <w:pPr>
        <w:spacing w:line="360" w:lineRule="auto"/>
        <w:rPr>
          <w:rFonts w:ascii="Times New Roman" w:hAnsi="Times New Roman" w:cs="Times New Roman"/>
          <w:sz w:val="24"/>
          <w:szCs w:val="24"/>
        </w:rPr>
      </w:pPr>
    </w:p>
    <w:p w:rsidR="0044063E" w:rsidRDefault="00FB697E"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 rising power like China, using the opportunities created by a sufficient soft power strategy is certainly one of the most important aspects of its foreign policy, which appears to be insufficiently understood </w:t>
      </w:r>
      <w:r w:rsidR="00224FA2">
        <w:rPr>
          <w:rFonts w:ascii="Times New Roman" w:hAnsi="Times New Roman" w:cs="Times New Roman"/>
          <w:sz w:val="24"/>
          <w:szCs w:val="24"/>
        </w:rPr>
        <w:t xml:space="preserve">both in the People´s Republic of China and </w:t>
      </w:r>
      <w:r>
        <w:rPr>
          <w:rFonts w:ascii="Times New Roman" w:hAnsi="Times New Roman" w:cs="Times New Roman"/>
          <w:sz w:val="24"/>
          <w:szCs w:val="24"/>
        </w:rPr>
        <w:t xml:space="preserve">throughout the world </w:t>
      </w:r>
      <w:sdt>
        <w:sdtPr>
          <w:rPr>
            <w:rFonts w:ascii="Times New Roman" w:hAnsi="Times New Roman" w:cs="Times New Roman"/>
            <w:sz w:val="24"/>
            <w:szCs w:val="24"/>
          </w:rPr>
          <w:id w:val="-1086246800"/>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Min08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(Mingjiang, 2008)</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5E0580">
        <w:rPr>
          <w:rFonts w:ascii="Times New Roman" w:hAnsi="Times New Roman" w:cs="Times New Roman"/>
          <w:sz w:val="24"/>
          <w:szCs w:val="24"/>
        </w:rPr>
        <w:t>There are a num</w:t>
      </w:r>
      <w:r w:rsidR="00224FA2">
        <w:rPr>
          <w:rFonts w:ascii="Times New Roman" w:hAnsi="Times New Roman" w:cs="Times New Roman"/>
          <w:sz w:val="24"/>
          <w:szCs w:val="24"/>
        </w:rPr>
        <w:t>ber of other reasons as well, which support the importance of the investigation of the Chinese soft power</w:t>
      </w:r>
      <w:r w:rsidR="005E0580">
        <w:rPr>
          <w:rFonts w:ascii="Times New Roman" w:hAnsi="Times New Roman" w:cs="Times New Roman"/>
          <w:sz w:val="24"/>
          <w:szCs w:val="24"/>
        </w:rPr>
        <w:t xml:space="preserve">. First of all, due to </w:t>
      </w:r>
      <w:r w:rsidR="005E0580" w:rsidRPr="00C81483">
        <w:rPr>
          <w:rFonts w:ascii="Times New Roman" w:hAnsi="Times New Roman" w:cs="Times New Roman"/>
          <w:sz w:val="24"/>
          <w:szCs w:val="24"/>
        </w:rPr>
        <w:t xml:space="preserve">the </w:t>
      </w:r>
      <w:r w:rsidR="00966D4A" w:rsidRPr="00C81483">
        <w:rPr>
          <w:rFonts w:ascii="Times New Roman" w:hAnsi="Times New Roman" w:cs="Times New Roman"/>
          <w:sz w:val="24"/>
          <w:szCs w:val="24"/>
        </w:rPr>
        <w:t>rather different – but still nascent -</w:t>
      </w:r>
      <w:r w:rsidR="005E0580">
        <w:rPr>
          <w:rFonts w:ascii="Times New Roman" w:hAnsi="Times New Roman" w:cs="Times New Roman"/>
          <w:sz w:val="24"/>
          <w:szCs w:val="24"/>
        </w:rPr>
        <w:t xml:space="preserve"> discourse from the Western one, it might enrich our understanding of power and other factors that influence a nation´s image and attractiveness </w:t>
      </w:r>
      <w:sdt>
        <w:sdtPr>
          <w:rPr>
            <w:rFonts w:ascii="Times New Roman" w:hAnsi="Times New Roman" w:cs="Times New Roman"/>
            <w:sz w:val="24"/>
            <w:szCs w:val="24"/>
          </w:rPr>
          <w:id w:val="458919650"/>
          <w:citation/>
        </w:sdtPr>
        <w:sdtContent>
          <w:r w:rsidR="00AD6A53">
            <w:rPr>
              <w:rFonts w:ascii="Times New Roman" w:hAnsi="Times New Roman" w:cs="Times New Roman"/>
              <w:sz w:val="24"/>
              <w:szCs w:val="24"/>
            </w:rPr>
            <w:fldChar w:fldCharType="begin"/>
          </w:r>
          <w:r w:rsidR="005E0580">
            <w:rPr>
              <w:rFonts w:ascii="Times New Roman" w:hAnsi="Times New Roman" w:cs="Times New Roman"/>
              <w:sz w:val="24"/>
              <w:szCs w:val="24"/>
            </w:rPr>
            <w:instrText xml:space="preserve"> CITATION Bla12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(Blanchard &amp; Lu, 2012)</w:t>
          </w:r>
          <w:r w:rsidR="00AD6A53">
            <w:rPr>
              <w:rFonts w:ascii="Times New Roman" w:hAnsi="Times New Roman" w:cs="Times New Roman"/>
              <w:sz w:val="24"/>
              <w:szCs w:val="24"/>
            </w:rPr>
            <w:fldChar w:fldCharType="end"/>
          </w:r>
        </w:sdtContent>
      </w:sdt>
      <w:r w:rsidR="005E0580">
        <w:rPr>
          <w:rFonts w:ascii="Times New Roman" w:hAnsi="Times New Roman" w:cs="Times New Roman"/>
          <w:sz w:val="24"/>
          <w:szCs w:val="24"/>
        </w:rPr>
        <w:t xml:space="preserve">. </w:t>
      </w:r>
      <w:r>
        <w:rPr>
          <w:rFonts w:ascii="Times New Roman" w:hAnsi="Times New Roman" w:cs="Times New Roman"/>
          <w:sz w:val="24"/>
          <w:szCs w:val="24"/>
        </w:rPr>
        <w:t>Furthermore, the debate on soft power is c</w:t>
      </w:r>
      <w:r w:rsidR="004F05E8">
        <w:rPr>
          <w:rFonts w:ascii="Times New Roman" w:hAnsi="Times New Roman" w:cs="Times New Roman"/>
          <w:sz w:val="24"/>
          <w:szCs w:val="24"/>
        </w:rPr>
        <w:t>urrent</w:t>
      </w:r>
      <w:r w:rsidR="00966D4A">
        <w:rPr>
          <w:rFonts w:ascii="Times New Roman" w:hAnsi="Times New Roman" w:cs="Times New Roman"/>
          <w:sz w:val="24"/>
          <w:szCs w:val="24"/>
        </w:rPr>
        <w:t>ly a hot topic in China</w:t>
      </w:r>
      <w:r w:rsidR="00966D4A" w:rsidRPr="00C81483">
        <w:rPr>
          <w:rFonts w:ascii="Times New Roman" w:hAnsi="Times New Roman" w:cs="Times New Roman"/>
          <w:sz w:val="24"/>
          <w:szCs w:val="24"/>
        </w:rPr>
        <w:t>. Nevertheless</w:t>
      </w:r>
      <w:r w:rsidR="00C81483" w:rsidRPr="00C81483">
        <w:rPr>
          <w:rFonts w:ascii="Times New Roman" w:hAnsi="Times New Roman" w:cs="Times New Roman"/>
          <w:sz w:val="24"/>
          <w:szCs w:val="24"/>
        </w:rPr>
        <w:t>, China still</w:t>
      </w:r>
      <w:r w:rsidRPr="00C81483">
        <w:rPr>
          <w:rFonts w:ascii="Times New Roman" w:hAnsi="Times New Roman" w:cs="Times New Roman"/>
          <w:sz w:val="24"/>
          <w:szCs w:val="24"/>
        </w:rPr>
        <w:t xml:space="preserve"> </w:t>
      </w:r>
      <w:r w:rsidR="00966D4A" w:rsidRPr="00C81483">
        <w:rPr>
          <w:rFonts w:ascii="Times New Roman" w:hAnsi="Times New Roman" w:cs="Times New Roman"/>
          <w:sz w:val="24"/>
          <w:szCs w:val="24"/>
        </w:rPr>
        <w:t>has not managed</w:t>
      </w:r>
      <w:r w:rsidRPr="00C81483">
        <w:rPr>
          <w:rFonts w:ascii="Times New Roman" w:hAnsi="Times New Roman" w:cs="Times New Roman"/>
          <w:sz w:val="24"/>
          <w:szCs w:val="24"/>
        </w:rPr>
        <w:t xml:space="preserve"> to develop a coherent and comprehensive soft pow</w:t>
      </w:r>
      <w:r>
        <w:rPr>
          <w:rFonts w:ascii="Times New Roman" w:hAnsi="Times New Roman" w:cs="Times New Roman"/>
          <w:sz w:val="24"/>
          <w:szCs w:val="24"/>
        </w:rPr>
        <w:t>er strategy, which would be the key to reduce the risk of confrontation in the international arena</w:t>
      </w:r>
      <w:r w:rsidR="00966D4A">
        <w:rPr>
          <w:rFonts w:ascii="Times New Roman" w:hAnsi="Times New Roman" w:cs="Times New Roman"/>
          <w:sz w:val="24"/>
          <w:szCs w:val="24"/>
        </w:rPr>
        <w:t xml:space="preserve"> </w:t>
      </w:r>
      <w:r w:rsidR="00966D4A" w:rsidRPr="00C81483">
        <w:rPr>
          <w:rFonts w:ascii="Times New Roman" w:hAnsi="Times New Roman" w:cs="Times New Roman"/>
          <w:sz w:val="24"/>
          <w:szCs w:val="24"/>
        </w:rPr>
        <w:t>(Mingjiang, 2008)</w:t>
      </w:r>
      <w:r w:rsidRPr="00C81483">
        <w:rPr>
          <w:rFonts w:ascii="Times New Roman" w:hAnsi="Times New Roman" w:cs="Times New Roman"/>
          <w:sz w:val="24"/>
          <w:szCs w:val="24"/>
        </w:rPr>
        <w:t>.</w:t>
      </w:r>
      <w:r w:rsidR="00FE5961">
        <w:rPr>
          <w:rFonts w:ascii="Times New Roman" w:hAnsi="Times New Roman" w:cs="Times New Roman"/>
          <w:sz w:val="24"/>
          <w:szCs w:val="24"/>
        </w:rPr>
        <w:t xml:space="preserve"> Additionally, it </w:t>
      </w:r>
      <w:r w:rsidR="00FE5961">
        <w:rPr>
          <w:rFonts w:ascii="Times New Roman" w:hAnsi="Times New Roman" w:cs="Times New Roman"/>
          <w:sz w:val="24"/>
          <w:szCs w:val="24"/>
        </w:rPr>
        <w:lastRenderedPageBreak/>
        <w:t xml:space="preserve">has been suggested that the soft power has a context specific nature </w:t>
      </w:r>
      <w:sdt>
        <w:sdtPr>
          <w:rPr>
            <w:rFonts w:ascii="Times New Roman" w:hAnsi="Times New Roman" w:cs="Times New Roman"/>
            <w:sz w:val="24"/>
            <w:szCs w:val="24"/>
          </w:rPr>
          <w:id w:val="611987031"/>
          <w:citation/>
        </w:sdtPr>
        <w:sdtContent>
          <w:r w:rsidR="00AD6A53">
            <w:rPr>
              <w:rFonts w:ascii="Times New Roman" w:hAnsi="Times New Roman" w:cs="Times New Roman"/>
              <w:sz w:val="24"/>
              <w:szCs w:val="24"/>
            </w:rPr>
            <w:fldChar w:fldCharType="begin"/>
          </w:r>
          <w:r w:rsidR="00FE5961">
            <w:rPr>
              <w:rFonts w:ascii="Times New Roman" w:hAnsi="Times New Roman" w:cs="Times New Roman"/>
              <w:sz w:val="24"/>
              <w:szCs w:val="24"/>
            </w:rPr>
            <w:instrText xml:space="preserve"> CITATION Mos13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(Moss, 2013)</w:t>
          </w:r>
          <w:r w:rsidR="00AD6A53">
            <w:rPr>
              <w:rFonts w:ascii="Times New Roman" w:hAnsi="Times New Roman" w:cs="Times New Roman"/>
              <w:sz w:val="24"/>
              <w:szCs w:val="24"/>
            </w:rPr>
            <w:fldChar w:fldCharType="end"/>
          </w:r>
        </w:sdtContent>
      </w:sdt>
      <w:r w:rsidR="00966D4A">
        <w:rPr>
          <w:rFonts w:ascii="Times New Roman" w:hAnsi="Times New Roman" w:cs="Times New Roman"/>
          <w:sz w:val="24"/>
          <w:szCs w:val="24"/>
        </w:rPr>
        <w:t xml:space="preserve">; </w:t>
      </w:r>
      <w:r w:rsidR="00FE5961">
        <w:rPr>
          <w:rFonts w:ascii="Times New Roman" w:hAnsi="Times New Roman" w:cs="Times New Roman"/>
          <w:sz w:val="24"/>
          <w:szCs w:val="24"/>
        </w:rPr>
        <w:t xml:space="preserve">therefore, a case study </w:t>
      </w:r>
      <w:r w:rsidR="00966D4A">
        <w:rPr>
          <w:rFonts w:ascii="Times New Roman" w:hAnsi="Times New Roman" w:cs="Times New Roman"/>
          <w:sz w:val="24"/>
          <w:szCs w:val="24"/>
        </w:rPr>
        <w:t xml:space="preserve">is </w:t>
      </w:r>
      <w:r w:rsidR="00FE5961">
        <w:rPr>
          <w:rFonts w:ascii="Times New Roman" w:hAnsi="Times New Roman" w:cs="Times New Roman"/>
          <w:sz w:val="24"/>
          <w:szCs w:val="24"/>
        </w:rPr>
        <w:t>a suitable method for analyzing the</w:t>
      </w:r>
      <w:r w:rsidR="00966D4A">
        <w:rPr>
          <w:rFonts w:ascii="Times New Roman" w:hAnsi="Times New Roman" w:cs="Times New Roman"/>
          <w:sz w:val="24"/>
          <w:szCs w:val="24"/>
        </w:rPr>
        <w:t xml:space="preserve"> Chinese</w:t>
      </w:r>
      <w:r w:rsidR="00FE5961">
        <w:rPr>
          <w:rFonts w:ascii="Times New Roman" w:hAnsi="Times New Roman" w:cs="Times New Roman"/>
          <w:sz w:val="24"/>
          <w:szCs w:val="24"/>
        </w:rPr>
        <w:t xml:space="preserve"> soft power in a real situation. </w:t>
      </w:r>
    </w:p>
    <w:p w:rsidR="00971B91" w:rsidRDefault="00971B91" w:rsidP="0044063E">
      <w:pPr>
        <w:spacing w:line="360" w:lineRule="auto"/>
        <w:rPr>
          <w:rFonts w:ascii="Times New Roman" w:hAnsi="Times New Roman" w:cs="Times New Roman"/>
          <w:sz w:val="24"/>
          <w:szCs w:val="24"/>
        </w:rPr>
      </w:pPr>
    </w:p>
    <w:p w:rsidR="00971B91" w:rsidRDefault="00514496"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Today, China and the European Union are the two biggest traders in the world. EU is China´s biggest trading partner, whereas China is EU´s second largest trading partner after the United States </w:t>
      </w:r>
      <w:sdt>
        <w:sdtPr>
          <w:rPr>
            <w:rFonts w:ascii="Times New Roman" w:hAnsi="Times New Roman" w:cs="Times New Roman"/>
            <w:sz w:val="24"/>
            <w:szCs w:val="24"/>
          </w:rPr>
          <w:id w:val="-1086246793"/>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Eur14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(Commission, 2014)</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 </w:t>
      </w:r>
      <w:r w:rsidRPr="00514496">
        <w:rPr>
          <w:rFonts w:ascii="Times New Roman" w:hAnsi="Times New Roman" w:cs="Times New Roman"/>
          <w:noProof/>
          <w:sz w:val="24"/>
          <w:szCs w:val="24"/>
        </w:rPr>
        <w:t xml:space="preserve">Kundnani &amp; Parello-Plesner </w:t>
      </w:r>
      <w:r w:rsidR="00224FA2" w:rsidRPr="00514496">
        <w:rPr>
          <w:rFonts w:ascii="Times New Roman" w:hAnsi="Times New Roman" w:cs="Times New Roman"/>
          <w:noProof/>
          <w:sz w:val="24"/>
          <w:szCs w:val="24"/>
        </w:rPr>
        <w:t>(</w:t>
      </w:r>
      <w:r w:rsidRPr="00514496">
        <w:rPr>
          <w:rFonts w:ascii="Times New Roman" w:hAnsi="Times New Roman" w:cs="Times New Roman"/>
          <w:noProof/>
          <w:sz w:val="24"/>
          <w:szCs w:val="24"/>
        </w:rPr>
        <w:t>2012)</w:t>
      </w:r>
      <w:r>
        <w:rPr>
          <w:rFonts w:ascii="Times New Roman" w:hAnsi="Times New Roman" w:cs="Times New Roman"/>
          <w:sz w:val="24"/>
          <w:szCs w:val="24"/>
        </w:rPr>
        <w:t xml:space="preserve"> argues, the future of this strategic partnership will be largely determined by the </w:t>
      </w:r>
      <w:r w:rsidR="004F05E8">
        <w:rPr>
          <w:rFonts w:ascii="Times New Roman" w:hAnsi="Times New Roman" w:cs="Times New Roman"/>
          <w:sz w:val="24"/>
          <w:szCs w:val="24"/>
        </w:rPr>
        <w:t>Sino-German</w:t>
      </w:r>
      <w:r>
        <w:rPr>
          <w:rFonts w:ascii="Times New Roman" w:hAnsi="Times New Roman" w:cs="Times New Roman"/>
          <w:sz w:val="24"/>
          <w:szCs w:val="24"/>
        </w:rPr>
        <w:t xml:space="preserve"> bilateral relations. Despite the “economic symbiosis” </w:t>
      </w:r>
      <w:sdt>
        <w:sdtPr>
          <w:rPr>
            <w:rFonts w:ascii="Times New Roman" w:hAnsi="Times New Roman" w:cs="Times New Roman"/>
            <w:sz w:val="24"/>
            <w:szCs w:val="24"/>
          </w:rPr>
          <w:id w:val="-1086246791"/>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Kun12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(Kundnani &amp; Parello-Plesner, 2012)</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between China and Germany, the number of Germans, who have a </w:t>
      </w:r>
      <w:r w:rsidR="00F522B2">
        <w:rPr>
          <w:rFonts w:ascii="Times New Roman" w:hAnsi="Times New Roman" w:cs="Times New Roman"/>
          <w:sz w:val="24"/>
          <w:szCs w:val="24"/>
        </w:rPr>
        <w:t>favorable</w:t>
      </w:r>
      <w:r w:rsidR="00906605">
        <w:rPr>
          <w:rFonts w:ascii="Times New Roman" w:hAnsi="Times New Roman" w:cs="Times New Roman"/>
          <w:sz w:val="24"/>
          <w:szCs w:val="24"/>
        </w:rPr>
        <w:t xml:space="preserve"> view on China, declined</w:t>
      </w:r>
      <w:r>
        <w:rPr>
          <w:rFonts w:ascii="Times New Roman" w:hAnsi="Times New Roman" w:cs="Times New Roman"/>
          <w:sz w:val="24"/>
          <w:szCs w:val="24"/>
        </w:rPr>
        <w:t xml:space="preserve"> from 46% in 2005 to 28% in 2013</w:t>
      </w:r>
      <w:r w:rsidR="00F522B2">
        <w:rPr>
          <w:rFonts w:ascii="Times New Roman" w:hAnsi="Times New Roman" w:cs="Times New Roman"/>
          <w:sz w:val="24"/>
          <w:szCs w:val="24"/>
        </w:rPr>
        <w:t xml:space="preserve"> </w:t>
      </w:r>
      <w:sdt>
        <w:sdtPr>
          <w:rPr>
            <w:rFonts w:ascii="Times New Roman" w:hAnsi="Times New Roman" w:cs="Times New Roman"/>
            <w:sz w:val="24"/>
            <w:szCs w:val="24"/>
          </w:rPr>
          <w:id w:val="-1086246789"/>
          <w:citation/>
        </w:sdtPr>
        <w:sdtContent>
          <w:r w:rsidR="00AD6A53">
            <w:rPr>
              <w:rFonts w:ascii="Times New Roman" w:hAnsi="Times New Roman" w:cs="Times New Roman"/>
              <w:sz w:val="24"/>
              <w:szCs w:val="24"/>
            </w:rPr>
            <w:fldChar w:fldCharType="begin"/>
          </w:r>
          <w:r w:rsidR="00F522B2">
            <w:rPr>
              <w:rFonts w:ascii="Times New Roman" w:hAnsi="Times New Roman" w:cs="Times New Roman"/>
              <w:sz w:val="24"/>
              <w:szCs w:val="24"/>
            </w:rPr>
            <w:instrText xml:space="preserve"> CITATION Pew131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(Project, 2013)</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Additionally, only </w:t>
      </w:r>
      <w:r w:rsidR="00F522B2">
        <w:rPr>
          <w:rFonts w:ascii="Times New Roman" w:hAnsi="Times New Roman" w:cs="Times New Roman"/>
          <w:sz w:val="24"/>
          <w:szCs w:val="24"/>
        </w:rPr>
        <w:t xml:space="preserve">28% of the Germans saw China as a partner rather than an enemy </w:t>
      </w:r>
      <w:sdt>
        <w:sdtPr>
          <w:rPr>
            <w:rFonts w:ascii="Times New Roman" w:hAnsi="Times New Roman" w:cs="Times New Roman"/>
            <w:sz w:val="24"/>
            <w:szCs w:val="24"/>
          </w:rPr>
          <w:id w:val="-1086246790"/>
          <w:citation/>
        </w:sdtPr>
        <w:sdtContent>
          <w:r w:rsidR="00AD6A53">
            <w:rPr>
              <w:rFonts w:ascii="Times New Roman" w:hAnsi="Times New Roman" w:cs="Times New Roman"/>
              <w:sz w:val="24"/>
              <w:szCs w:val="24"/>
            </w:rPr>
            <w:fldChar w:fldCharType="begin"/>
          </w:r>
          <w:r w:rsidR="00F522B2">
            <w:rPr>
              <w:rFonts w:ascii="Times New Roman" w:hAnsi="Times New Roman" w:cs="Times New Roman"/>
              <w:sz w:val="24"/>
              <w:szCs w:val="24"/>
            </w:rPr>
            <w:instrText xml:space="preserve"> CITATION Pew13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(Project, Global Indicators Database, 2013)</w:t>
          </w:r>
          <w:r w:rsidR="00AD6A53">
            <w:rPr>
              <w:rFonts w:ascii="Times New Roman" w:hAnsi="Times New Roman" w:cs="Times New Roman"/>
              <w:sz w:val="24"/>
              <w:szCs w:val="24"/>
            </w:rPr>
            <w:fldChar w:fldCharType="end"/>
          </w:r>
        </w:sdtContent>
      </w:sdt>
      <w:r w:rsidR="00F522B2">
        <w:rPr>
          <w:rFonts w:ascii="Times New Roman" w:hAnsi="Times New Roman" w:cs="Times New Roman"/>
          <w:sz w:val="24"/>
          <w:szCs w:val="24"/>
        </w:rPr>
        <w:t>.</w:t>
      </w:r>
      <w:r w:rsidR="00401BD9">
        <w:rPr>
          <w:rFonts w:ascii="Times New Roman" w:hAnsi="Times New Roman" w:cs="Times New Roman"/>
          <w:sz w:val="24"/>
          <w:szCs w:val="24"/>
        </w:rPr>
        <w:t xml:space="preserve"> </w:t>
      </w:r>
      <w:r w:rsidR="00401BD9" w:rsidRPr="00C81483">
        <w:rPr>
          <w:rFonts w:ascii="Times New Roman" w:hAnsi="Times New Roman" w:cs="Times New Roman"/>
          <w:sz w:val="24"/>
          <w:szCs w:val="24"/>
        </w:rPr>
        <w:t xml:space="preserve">This </w:t>
      </w:r>
      <w:r w:rsidR="00966D4A" w:rsidRPr="00C81483">
        <w:rPr>
          <w:rFonts w:ascii="Times New Roman" w:hAnsi="Times New Roman" w:cs="Times New Roman"/>
          <w:sz w:val="24"/>
          <w:szCs w:val="24"/>
        </w:rPr>
        <w:t xml:space="preserve">is one of the underlying arguments </w:t>
      </w:r>
      <w:r w:rsidR="00401BD9" w:rsidRPr="00C81483">
        <w:rPr>
          <w:rFonts w:ascii="Times New Roman" w:hAnsi="Times New Roman" w:cs="Times New Roman"/>
          <w:sz w:val="24"/>
          <w:szCs w:val="24"/>
        </w:rPr>
        <w:t>of the Chinese academia</w:t>
      </w:r>
      <w:r w:rsidR="00966D4A" w:rsidRPr="00C81483">
        <w:rPr>
          <w:rFonts w:ascii="Times New Roman" w:hAnsi="Times New Roman" w:cs="Times New Roman"/>
          <w:sz w:val="24"/>
          <w:szCs w:val="24"/>
        </w:rPr>
        <w:t xml:space="preserve"> for claiming</w:t>
      </w:r>
      <w:r w:rsidR="00401BD9" w:rsidRPr="00C81483">
        <w:rPr>
          <w:rFonts w:ascii="Times New Roman" w:hAnsi="Times New Roman" w:cs="Times New Roman"/>
          <w:sz w:val="24"/>
          <w:szCs w:val="24"/>
        </w:rPr>
        <w:t xml:space="preserve"> that the C</w:t>
      </w:r>
      <w:r w:rsidR="00401BD9">
        <w:rPr>
          <w:rFonts w:ascii="Times New Roman" w:hAnsi="Times New Roman" w:cs="Times New Roman"/>
          <w:sz w:val="24"/>
          <w:szCs w:val="24"/>
        </w:rPr>
        <w:t>hinese soft power is rather weak</w:t>
      </w:r>
      <w:r w:rsidR="00906605">
        <w:rPr>
          <w:rFonts w:ascii="Times New Roman" w:hAnsi="Times New Roman" w:cs="Times New Roman"/>
          <w:sz w:val="24"/>
          <w:szCs w:val="24"/>
        </w:rPr>
        <w:t xml:space="preserve"> </w:t>
      </w:r>
      <w:sdt>
        <w:sdtPr>
          <w:rPr>
            <w:rFonts w:ascii="Times New Roman" w:hAnsi="Times New Roman" w:cs="Times New Roman"/>
            <w:sz w:val="24"/>
            <w:szCs w:val="24"/>
          </w:rPr>
          <w:id w:val="-1086246774"/>
          <w:citation/>
        </w:sdtPr>
        <w:sdtContent>
          <w:r w:rsidR="00AD6A53">
            <w:rPr>
              <w:rFonts w:ascii="Times New Roman" w:hAnsi="Times New Roman" w:cs="Times New Roman"/>
              <w:sz w:val="24"/>
              <w:szCs w:val="24"/>
            </w:rPr>
            <w:fldChar w:fldCharType="begin"/>
          </w:r>
          <w:r w:rsidR="00966D4A">
            <w:rPr>
              <w:rFonts w:ascii="Times New Roman" w:hAnsi="Times New Roman" w:cs="Times New Roman"/>
              <w:sz w:val="24"/>
              <w:szCs w:val="24"/>
            </w:rPr>
            <w:instrText xml:space="preserve"> CITATION Gla09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(Glaser &amp; Murphy, 2009)</w:t>
          </w:r>
          <w:r w:rsidR="00AD6A53">
            <w:rPr>
              <w:rFonts w:ascii="Times New Roman" w:hAnsi="Times New Roman" w:cs="Times New Roman"/>
              <w:sz w:val="24"/>
              <w:szCs w:val="24"/>
            </w:rPr>
            <w:fldChar w:fldCharType="end"/>
          </w:r>
        </w:sdtContent>
      </w:sdt>
      <w:r w:rsidR="00401BD9">
        <w:rPr>
          <w:rFonts w:ascii="Times New Roman" w:hAnsi="Times New Roman" w:cs="Times New Roman"/>
          <w:sz w:val="24"/>
          <w:szCs w:val="24"/>
        </w:rPr>
        <w:t>. Consequently, the following problem statement evidently arises:</w:t>
      </w:r>
    </w:p>
    <w:p w:rsidR="00401BD9" w:rsidRDefault="00401BD9" w:rsidP="0044063E">
      <w:pPr>
        <w:spacing w:line="360" w:lineRule="auto"/>
        <w:rPr>
          <w:rFonts w:ascii="Times New Roman" w:hAnsi="Times New Roman" w:cs="Times New Roman"/>
          <w:sz w:val="24"/>
          <w:szCs w:val="24"/>
        </w:rPr>
      </w:pPr>
    </w:p>
    <w:p w:rsidR="00401BD9" w:rsidRDefault="00401BD9" w:rsidP="002D4487">
      <w:pPr>
        <w:pStyle w:val="Heading2"/>
      </w:pPr>
      <w:bookmarkStart w:id="6" w:name="_Toc388295163"/>
      <w:r>
        <w:t>Problem statement</w:t>
      </w:r>
      <w:bookmarkEnd w:id="6"/>
    </w:p>
    <w:p w:rsidR="00401BD9" w:rsidRPr="00D64D5B" w:rsidRDefault="002D4487" w:rsidP="0044063E">
      <w:pPr>
        <w:spacing w:line="360" w:lineRule="auto"/>
        <w:rPr>
          <w:rFonts w:ascii="Times New Roman" w:hAnsi="Times New Roman" w:cs="Times New Roman"/>
          <w:i/>
          <w:sz w:val="24"/>
          <w:szCs w:val="24"/>
        </w:rPr>
      </w:pPr>
      <w:r w:rsidRPr="00D64D5B">
        <w:rPr>
          <w:rFonts w:ascii="Times New Roman" w:hAnsi="Times New Roman" w:cs="Times New Roman"/>
          <w:i/>
          <w:sz w:val="24"/>
          <w:szCs w:val="24"/>
        </w:rPr>
        <w:t>How does China communicate its soft power resources in order to build a positive image of its Peaceful Development</w:t>
      </w:r>
      <w:r w:rsidR="003129B2">
        <w:rPr>
          <w:rFonts w:ascii="Times New Roman" w:hAnsi="Times New Roman" w:cs="Times New Roman"/>
          <w:i/>
          <w:sz w:val="24"/>
          <w:szCs w:val="24"/>
        </w:rPr>
        <w:t xml:space="preserve"> in Germany</w:t>
      </w:r>
      <w:r w:rsidRPr="00D64D5B">
        <w:rPr>
          <w:rFonts w:ascii="Times New Roman" w:hAnsi="Times New Roman" w:cs="Times New Roman"/>
          <w:i/>
          <w:sz w:val="24"/>
          <w:szCs w:val="24"/>
        </w:rPr>
        <w:t>?</w:t>
      </w:r>
    </w:p>
    <w:p w:rsidR="002D4487" w:rsidRDefault="002D4487" w:rsidP="0044063E">
      <w:pPr>
        <w:spacing w:line="360" w:lineRule="auto"/>
        <w:rPr>
          <w:rFonts w:ascii="Times New Roman" w:hAnsi="Times New Roman" w:cs="Times New Roman"/>
          <w:sz w:val="24"/>
          <w:szCs w:val="24"/>
        </w:rPr>
      </w:pPr>
    </w:p>
    <w:p w:rsidR="002D4487" w:rsidRDefault="002D4487" w:rsidP="0044063E">
      <w:pPr>
        <w:spacing w:line="360" w:lineRule="auto"/>
        <w:rPr>
          <w:rFonts w:ascii="Times New Roman" w:hAnsi="Times New Roman" w:cs="Times New Roman"/>
          <w:sz w:val="24"/>
          <w:szCs w:val="24"/>
        </w:rPr>
      </w:pPr>
      <w:r>
        <w:rPr>
          <w:rFonts w:ascii="Times New Roman" w:hAnsi="Times New Roman" w:cs="Times New Roman"/>
          <w:sz w:val="24"/>
          <w:szCs w:val="24"/>
        </w:rPr>
        <w:t>In order to answer the Problem Statement, the following Research Questions need to be taken into account:</w:t>
      </w:r>
    </w:p>
    <w:p w:rsidR="002D4487" w:rsidRDefault="002D4487" w:rsidP="0044063E">
      <w:pPr>
        <w:spacing w:line="360" w:lineRule="auto"/>
        <w:rPr>
          <w:rFonts w:ascii="Times New Roman" w:hAnsi="Times New Roman" w:cs="Times New Roman"/>
          <w:sz w:val="24"/>
          <w:szCs w:val="24"/>
        </w:rPr>
      </w:pPr>
    </w:p>
    <w:p w:rsidR="002D4487" w:rsidRDefault="00224FA2" w:rsidP="002D44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Which</w:t>
      </w:r>
      <w:r w:rsidR="002D4487">
        <w:rPr>
          <w:rFonts w:ascii="Times New Roman" w:hAnsi="Times New Roman" w:cs="Times New Roman"/>
          <w:sz w:val="24"/>
          <w:szCs w:val="24"/>
        </w:rPr>
        <w:t xml:space="preserve"> aspects are included in China´s power resources?</w:t>
      </w:r>
    </w:p>
    <w:p w:rsidR="00D64D5B" w:rsidRDefault="00D64D5B" w:rsidP="002D44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is ´China´s Peaceful Development´?</w:t>
      </w:r>
    </w:p>
    <w:p w:rsidR="002D4487" w:rsidRDefault="002D4487" w:rsidP="002D44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How does China utilize these factors in its soft power in Germany?</w:t>
      </w:r>
    </w:p>
    <w:p w:rsidR="002D4487" w:rsidRPr="002D4487" w:rsidRDefault="002D4487" w:rsidP="002D44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How can China improve its future soft power strategy in Germany?</w:t>
      </w:r>
    </w:p>
    <w:p w:rsidR="00401F11" w:rsidRDefault="00401F11" w:rsidP="000B0327">
      <w:pPr>
        <w:pStyle w:val="Heading2"/>
      </w:pPr>
      <w:bookmarkStart w:id="7" w:name="_Toc388295164"/>
      <w:r>
        <w:t>Core concepts</w:t>
      </w:r>
      <w:bookmarkEnd w:id="7"/>
    </w:p>
    <w:p w:rsidR="00401F11" w:rsidRDefault="00401F11" w:rsidP="00401F11">
      <w:pPr>
        <w:spacing w:line="360" w:lineRule="auto"/>
        <w:rPr>
          <w:rFonts w:ascii="Times New Roman" w:hAnsi="Times New Roman"/>
          <w:sz w:val="24"/>
          <w:szCs w:val="24"/>
          <w:lang w:val="en-GB" w:eastAsia="en-US" w:bidi="en-US"/>
        </w:rPr>
      </w:pPr>
      <w:bookmarkStart w:id="8" w:name="OLE_LINK23"/>
      <w:bookmarkStart w:id="9" w:name="OLE_LINK24"/>
      <w:r>
        <w:rPr>
          <w:rFonts w:ascii="Times New Roman" w:hAnsi="Times New Roman"/>
          <w:sz w:val="24"/>
          <w:szCs w:val="24"/>
          <w:lang w:val="en-GB" w:eastAsia="en-US" w:bidi="en-US"/>
        </w:rPr>
        <w:t>Due to the problem statement and the research approach, there are certain core concepts which need to be defined. These will serve as the foundation of the project and later on the knowled</w:t>
      </w:r>
      <w:r w:rsidR="001D21F3">
        <w:rPr>
          <w:rFonts w:ascii="Times New Roman" w:hAnsi="Times New Roman"/>
          <w:sz w:val="24"/>
          <w:szCs w:val="24"/>
          <w:lang w:val="en-GB" w:eastAsia="en-US" w:bidi="en-US"/>
        </w:rPr>
        <w:t>g</w:t>
      </w:r>
      <w:r>
        <w:rPr>
          <w:rFonts w:ascii="Times New Roman" w:hAnsi="Times New Roman"/>
          <w:sz w:val="24"/>
          <w:szCs w:val="24"/>
          <w:lang w:val="en-GB" w:eastAsia="en-US" w:bidi="en-US"/>
        </w:rPr>
        <w:t xml:space="preserve">e of these concepts will be taken for granted. </w:t>
      </w:r>
      <w:bookmarkEnd w:id="8"/>
      <w:bookmarkEnd w:id="9"/>
    </w:p>
    <w:p w:rsidR="00401F11" w:rsidRDefault="00401F11" w:rsidP="00401F11">
      <w:pPr>
        <w:spacing w:line="360" w:lineRule="auto"/>
        <w:rPr>
          <w:rFonts w:ascii="Times New Roman" w:hAnsi="Times New Roman"/>
          <w:sz w:val="24"/>
          <w:szCs w:val="24"/>
          <w:lang w:val="en-GB" w:eastAsia="en-US" w:bidi="en-US"/>
        </w:rPr>
      </w:pPr>
    </w:p>
    <w:p w:rsidR="00401F11" w:rsidRDefault="00401F11" w:rsidP="001D21F3">
      <w:pPr>
        <w:pStyle w:val="Heading3"/>
        <w:rPr>
          <w:lang w:val="en-GB" w:eastAsia="en-US" w:bidi="en-US"/>
        </w:rPr>
      </w:pPr>
      <w:bookmarkStart w:id="10" w:name="_Toc388295165"/>
      <w:r>
        <w:rPr>
          <w:lang w:val="en-GB" w:eastAsia="en-US" w:bidi="en-US"/>
        </w:rPr>
        <w:lastRenderedPageBreak/>
        <w:t>Power</w:t>
      </w:r>
      <w:bookmarkEnd w:id="10"/>
    </w:p>
    <w:p w:rsidR="00401F11" w:rsidRDefault="00401F11" w:rsidP="00401F11">
      <w:pPr>
        <w:spacing w:line="360" w:lineRule="auto"/>
        <w:rPr>
          <w:rFonts w:ascii="Times New Roman" w:hAnsi="Times New Roman"/>
          <w:sz w:val="24"/>
          <w:szCs w:val="24"/>
          <w:lang w:val="en-GB" w:eastAsia="en-US" w:bidi="en-US"/>
        </w:rPr>
      </w:pPr>
      <w:r>
        <w:rPr>
          <w:rFonts w:ascii="Times New Roman" w:hAnsi="Times New Roman"/>
          <w:sz w:val="24"/>
          <w:szCs w:val="24"/>
          <w:lang w:val="en-GB" w:eastAsia="en-US" w:bidi="en-US"/>
        </w:rPr>
        <w:t xml:space="preserve">According to </w:t>
      </w:r>
      <w:r w:rsidR="00492FE6">
        <w:rPr>
          <w:rFonts w:ascii="Times New Roman" w:hAnsi="Times New Roman"/>
          <w:noProof/>
          <w:sz w:val="24"/>
          <w:szCs w:val="24"/>
          <w:lang w:eastAsia="en-US" w:bidi="en-US"/>
        </w:rPr>
        <w:t>Nye</w:t>
      </w:r>
      <w:r w:rsidR="003129B2" w:rsidRPr="003129B2">
        <w:rPr>
          <w:rFonts w:ascii="Times New Roman" w:hAnsi="Times New Roman"/>
          <w:noProof/>
          <w:sz w:val="24"/>
          <w:szCs w:val="24"/>
          <w:lang w:eastAsia="en-US" w:bidi="en-US"/>
        </w:rPr>
        <w:t xml:space="preserve"> </w:t>
      </w:r>
      <w:r w:rsidR="00492FE6" w:rsidRPr="003129B2">
        <w:rPr>
          <w:rFonts w:ascii="Times New Roman" w:hAnsi="Times New Roman"/>
          <w:noProof/>
          <w:sz w:val="24"/>
          <w:szCs w:val="24"/>
          <w:lang w:eastAsia="en-US" w:bidi="en-US"/>
        </w:rPr>
        <w:t>(</w:t>
      </w:r>
      <w:r w:rsidR="003129B2" w:rsidRPr="003129B2">
        <w:rPr>
          <w:rFonts w:ascii="Times New Roman" w:hAnsi="Times New Roman"/>
          <w:noProof/>
          <w:sz w:val="24"/>
          <w:szCs w:val="24"/>
          <w:lang w:eastAsia="en-US" w:bidi="en-US"/>
        </w:rPr>
        <w:t>2004)</w:t>
      </w:r>
      <w:r>
        <w:rPr>
          <w:rFonts w:ascii="Times New Roman" w:hAnsi="Times New Roman"/>
          <w:sz w:val="24"/>
          <w:szCs w:val="24"/>
          <w:lang w:val="en-GB" w:eastAsia="en-US" w:bidi="en-US"/>
        </w:rPr>
        <w:t xml:space="preserve">, power can be defined as </w:t>
      </w:r>
      <w:r w:rsidR="001D21F3">
        <w:rPr>
          <w:rFonts w:ascii="Times New Roman" w:hAnsi="Times New Roman"/>
          <w:sz w:val="24"/>
          <w:szCs w:val="24"/>
          <w:lang w:val="en-GB" w:eastAsia="en-US" w:bidi="en-US"/>
        </w:rPr>
        <w:t xml:space="preserve">a capacity or ability to get certain outcomes by influencing the behaviour of others. Additionally, this power is context-specific, indicating that the power might fade away if the circumstances change. </w:t>
      </w:r>
      <w:r w:rsidR="00492FE6">
        <w:rPr>
          <w:rFonts w:ascii="Times New Roman" w:hAnsi="Times New Roman"/>
          <w:noProof/>
          <w:sz w:val="24"/>
          <w:szCs w:val="24"/>
          <w:lang w:eastAsia="en-US" w:bidi="en-US"/>
        </w:rPr>
        <w:t>Nye</w:t>
      </w:r>
      <w:r w:rsidR="001D21F3" w:rsidRPr="001D21F3">
        <w:rPr>
          <w:rFonts w:ascii="Times New Roman" w:hAnsi="Times New Roman"/>
          <w:noProof/>
          <w:sz w:val="24"/>
          <w:szCs w:val="24"/>
          <w:lang w:eastAsia="en-US" w:bidi="en-US"/>
        </w:rPr>
        <w:t xml:space="preserve"> </w:t>
      </w:r>
      <w:r w:rsidR="00492FE6" w:rsidRPr="001D21F3">
        <w:rPr>
          <w:rFonts w:ascii="Times New Roman" w:hAnsi="Times New Roman"/>
          <w:noProof/>
          <w:sz w:val="24"/>
          <w:szCs w:val="24"/>
          <w:lang w:eastAsia="en-US" w:bidi="en-US"/>
        </w:rPr>
        <w:t>(</w:t>
      </w:r>
      <w:r w:rsidR="001D21F3" w:rsidRPr="001D21F3">
        <w:rPr>
          <w:rFonts w:ascii="Times New Roman" w:hAnsi="Times New Roman"/>
          <w:noProof/>
          <w:sz w:val="24"/>
          <w:szCs w:val="24"/>
          <w:lang w:eastAsia="en-US" w:bidi="en-US"/>
        </w:rPr>
        <w:t>2004)</w:t>
      </w:r>
      <w:r w:rsidR="001D21F3">
        <w:rPr>
          <w:rFonts w:ascii="Times New Roman" w:hAnsi="Times New Roman"/>
          <w:sz w:val="24"/>
          <w:szCs w:val="24"/>
          <w:lang w:val="en-GB" w:eastAsia="en-US" w:bidi="en-US"/>
        </w:rPr>
        <w:t xml:space="preserve"> admits that the average public and even politicians might find this definition too complicated and difficult to apply, therefore, they turn to another definition, which states that the power is based on acquiring and possessing those resources and capabilities which are necessary to affect the outcomes </w:t>
      </w:r>
      <w:sdt>
        <w:sdtPr>
          <w:rPr>
            <w:rFonts w:ascii="Times New Roman" w:hAnsi="Times New Roman"/>
            <w:sz w:val="24"/>
            <w:szCs w:val="24"/>
            <w:lang w:val="en-GB" w:eastAsia="en-US" w:bidi="en-US"/>
          </w:rPr>
          <w:id w:val="-1086246754"/>
          <w:citation/>
        </w:sdtPr>
        <w:sdtContent>
          <w:r w:rsidR="00AD6A53">
            <w:rPr>
              <w:rFonts w:ascii="Times New Roman" w:hAnsi="Times New Roman"/>
              <w:sz w:val="24"/>
              <w:szCs w:val="24"/>
              <w:lang w:val="en-GB" w:eastAsia="en-US" w:bidi="en-US"/>
            </w:rPr>
            <w:fldChar w:fldCharType="begin"/>
          </w:r>
          <w:r w:rsidR="001D21F3">
            <w:rPr>
              <w:rFonts w:ascii="Times New Roman" w:hAnsi="Times New Roman"/>
              <w:sz w:val="24"/>
              <w:szCs w:val="24"/>
              <w:lang w:eastAsia="en-US" w:bidi="en-US"/>
            </w:rPr>
            <w:instrText xml:space="preserve"> CITATION Nye04 \t  \l 1033  </w:instrText>
          </w:r>
          <w:r w:rsidR="00AD6A53">
            <w:rPr>
              <w:rFonts w:ascii="Times New Roman" w:hAnsi="Times New Roman"/>
              <w:sz w:val="24"/>
              <w:szCs w:val="24"/>
              <w:lang w:val="en-GB" w:eastAsia="en-US" w:bidi="en-US"/>
            </w:rPr>
            <w:fldChar w:fldCharType="separate"/>
          </w:r>
          <w:r w:rsidR="00B43CA2" w:rsidRPr="00B43CA2">
            <w:rPr>
              <w:rFonts w:ascii="Times New Roman" w:hAnsi="Times New Roman"/>
              <w:noProof/>
              <w:sz w:val="24"/>
              <w:szCs w:val="24"/>
              <w:lang w:eastAsia="en-US" w:bidi="en-US"/>
            </w:rPr>
            <w:t>(Nye J. J., 2004)</w:t>
          </w:r>
          <w:r w:rsidR="00AD6A53">
            <w:rPr>
              <w:rFonts w:ascii="Times New Roman" w:hAnsi="Times New Roman"/>
              <w:sz w:val="24"/>
              <w:szCs w:val="24"/>
              <w:lang w:val="en-GB" w:eastAsia="en-US" w:bidi="en-US"/>
            </w:rPr>
            <w:fldChar w:fldCharType="end"/>
          </w:r>
        </w:sdtContent>
      </w:sdt>
      <w:r w:rsidR="001D21F3">
        <w:rPr>
          <w:rFonts w:ascii="Times New Roman" w:hAnsi="Times New Roman"/>
          <w:sz w:val="24"/>
          <w:szCs w:val="24"/>
          <w:lang w:val="en-GB" w:eastAsia="en-US" w:bidi="en-US"/>
        </w:rPr>
        <w:t>.</w:t>
      </w:r>
    </w:p>
    <w:p w:rsidR="001D21F3" w:rsidRDefault="001D21F3" w:rsidP="00401F11">
      <w:pPr>
        <w:spacing w:line="360" w:lineRule="auto"/>
        <w:rPr>
          <w:rFonts w:ascii="Times New Roman" w:hAnsi="Times New Roman"/>
          <w:sz w:val="24"/>
          <w:szCs w:val="24"/>
          <w:lang w:val="en-GB" w:eastAsia="en-US" w:bidi="en-US"/>
        </w:rPr>
      </w:pPr>
    </w:p>
    <w:p w:rsidR="001D21F3" w:rsidRDefault="001D21F3" w:rsidP="001D21F3">
      <w:pPr>
        <w:pStyle w:val="Heading3"/>
        <w:rPr>
          <w:lang w:val="en-GB" w:eastAsia="en-US" w:bidi="en-US"/>
        </w:rPr>
      </w:pPr>
      <w:bookmarkStart w:id="11" w:name="_Toc388295166"/>
      <w:r>
        <w:rPr>
          <w:lang w:val="en-GB" w:eastAsia="en-US" w:bidi="en-US"/>
        </w:rPr>
        <w:t>Types of power</w:t>
      </w:r>
      <w:bookmarkEnd w:id="11"/>
    </w:p>
    <w:p w:rsidR="00F6767B" w:rsidRDefault="00F6767B" w:rsidP="00401F11">
      <w:pPr>
        <w:spacing w:line="360" w:lineRule="auto"/>
        <w:rPr>
          <w:rFonts w:ascii="Times New Roman" w:hAnsi="Times New Roman" w:cs="Times New Roman"/>
          <w:sz w:val="24"/>
          <w:szCs w:val="24"/>
          <w:lang w:val="en-GB" w:bidi="en-US"/>
        </w:rPr>
      </w:pPr>
      <w:bookmarkStart w:id="12" w:name="OLE_LINK26"/>
      <w:bookmarkStart w:id="13" w:name="OLE_LINK27"/>
      <w:r>
        <w:rPr>
          <w:rFonts w:ascii="Times New Roman" w:hAnsi="Times New Roman" w:cs="Times New Roman"/>
          <w:sz w:val="24"/>
          <w:szCs w:val="24"/>
          <w:lang w:val="en-GB" w:bidi="en-US"/>
        </w:rPr>
        <w:t xml:space="preserve">As mentioned in the Introduction, there are different types of power, </w:t>
      </w:r>
      <w:r w:rsidR="00C95306">
        <w:rPr>
          <w:rFonts w:ascii="Times New Roman" w:hAnsi="Times New Roman" w:cs="Times New Roman"/>
          <w:sz w:val="24"/>
          <w:szCs w:val="24"/>
          <w:lang w:val="en-GB" w:bidi="en-US"/>
        </w:rPr>
        <w:t>such as</w:t>
      </w:r>
      <w:r>
        <w:rPr>
          <w:rFonts w:ascii="Times New Roman" w:hAnsi="Times New Roman" w:cs="Times New Roman"/>
          <w:sz w:val="24"/>
          <w:szCs w:val="24"/>
          <w:lang w:val="en-GB" w:bidi="en-US"/>
        </w:rPr>
        <w:t xml:space="preserve"> soft and hard power and smart power. Hard power can be defined as the use of military forces or economic coercion or technological threat in order to reach specific behavioural outcomes </w:t>
      </w:r>
      <w:sdt>
        <w:sdtPr>
          <w:rPr>
            <w:rFonts w:ascii="Times New Roman" w:hAnsi="Times New Roman" w:cs="Times New Roman"/>
            <w:sz w:val="24"/>
            <w:szCs w:val="24"/>
            <w:lang w:val="en-GB" w:bidi="en-US"/>
          </w:rPr>
          <w:id w:val="-1086246753"/>
          <w:citation/>
        </w:sdtPr>
        <w:sdtContent>
          <w:r w:rsidR="00AD6A53">
            <w:rPr>
              <w:rFonts w:ascii="Times New Roman" w:hAnsi="Times New Roman" w:cs="Times New Roman"/>
              <w:sz w:val="24"/>
              <w:szCs w:val="24"/>
              <w:lang w:val="en-GB" w:bidi="en-US"/>
            </w:rPr>
            <w:fldChar w:fldCharType="begin"/>
          </w:r>
          <w:r>
            <w:rPr>
              <w:rFonts w:ascii="Times New Roman" w:hAnsi="Times New Roman" w:cs="Times New Roman"/>
              <w:sz w:val="24"/>
              <w:szCs w:val="24"/>
              <w:lang w:bidi="en-US"/>
            </w:rPr>
            <w:instrText xml:space="preserve"> CITATION Nye04 \t  \l 1033  </w:instrText>
          </w:r>
          <w:r w:rsidR="00AD6A53">
            <w:rPr>
              <w:rFonts w:ascii="Times New Roman" w:hAnsi="Times New Roman" w:cs="Times New Roman"/>
              <w:sz w:val="24"/>
              <w:szCs w:val="24"/>
              <w:lang w:val="en-GB" w:bidi="en-US"/>
            </w:rPr>
            <w:fldChar w:fldCharType="separate"/>
          </w:r>
          <w:r w:rsidR="00B43CA2" w:rsidRPr="00B43CA2">
            <w:rPr>
              <w:rFonts w:ascii="Times New Roman" w:hAnsi="Times New Roman" w:cs="Times New Roman"/>
              <w:noProof/>
              <w:sz w:val="24"/>
              <w:szCs w:val="24"/>
              <w:lang w:bidi="en-US"/>
            </w:rPr>
            <w:t>(Nye J. J., 2004)</w:t>
          </w:r>
          <w:r w:rsidR="00AD6A53">
            <w:rPr>
              <w:rFonts w:ascii="Times New Roman" w:hAnsi="Times New Roman" w:cs="Times New Roman"/>
              <w:sz w:val="24"/>
              <w:szCs w:val="24"/>
              <w:lang w:val="en-GB" w:bidi="en-US"/>
            </w:rPr>
            <w:fldChar w:fldCharType="end"/>
          </w:r>
        </w:sdtContent>
      </w:sdt>
      <w:r>
        <w:rPr>
          <w:rFonts w:ascii="Times New Roman" w:hAnsi="Times New Roman" w:cs="Times New Roman"/>
          <w:sz w:val="24"/>
          <w:szCs w:val="24"/>
          <w:lang w:val="en-GB" w:bidi="en-US"/>
        </w:rPr>
        <w:t>. Hard power is interplay of using inducements or rewards (“carrots”) or punishment (“sticks”).  “T</w:t>
      </w:r>
      <w:r>
        <w:rPr>
          <w:rFonts w:ascii="Times New Roman" w:hAnsi="Times New Roman" w:cs="Times New Roman" w:hint="eastAsia"/>
          <w:sz w:val="24"/>
          <w:szCs w:val="24"/>
          <w:lang w:val="en-GB" w:bidi="en-US"/>
        </w:rPr>
        <w:t>he hard power is evident in the practices of threat, coercion, sanction, payment and inducement</w:t>
      </w:r>
      <w:r>
        <w:rPr>
          <w:rFonts w:ascii="Times New Roman" w:hAnsi="Times New Roman" w:cs="Times New Roman"/>
          <w:sz w:val="24"/>
          <w:szCs w:val="24"/>
          <w:lang w:val="en-GB" w:bidi="en-US"/>
        </w:rPr>
        <w:t xml:space="preserve">” </w:t>
      </w:r>
      <w:sdt>
        <w:sdtPr>
          <w:rPr>
            <w:rFonts w:ascii="Times New Roman" w:hAnsi="Times New Roman" w:cs="Times New Roman"/>
            <w:sz w:val="24"/>
            <w:szCs w:val="24"/>
            <w:lang w:val="en-GB" w:bidi="en-US"/>
          </w:rPr>
          <w:id w:val="-1086246751"/>
          <w:citation/>
        </w:sdtPr>
        <w:sdtContent>
          <w:r w:rsidR="00AD6A53">
            <w:rPr>
              <w:rFonts w:ascii="Times New Roman" w:hAnsi="Times New Roman" w:cs="Times New Roman"/>
              <w:sz w:val="24"/>
              <w:szCs w:val="24"/>
              <w:lang w:val="en-GB" w:bidi="en-US"/>
            </w:rPr>
            <w:fldChar w:fldCharType="begin"/>
          </w:r>
          <w:r>
            <w:rPr>
              <w:rFonts w:ascii="Times New Roman" w:hAnsi="Times New Roman" w:cs="Times New Roman"/>
              <w:sz w:val="24"/>
              <w:szCs w:val="24"/>
              <w:lang w:bidi="en-US"/>
            </w:rPr>
            <w:instrText xml:space="preserve"> CITATION Nye04 \t  \l 1033  </w:instrText>
          </w:r>
          <w:r w:rsidR="00AD6A53">
            <w:rPr>
              <w:rFonts w:ascii="Times New Roman" w:hAnsi="Times New Roman" w:cs="Times New Roman"/>
              <w:sz w:val="24"/>
              <w:szCs w:val="24"/>
              <w:lang w:val="en-GB" w:bidi="en-US"/>
            </w:rPr>
            <w:fldChar w:fldCharType="separate"/>
          </w:r>
          <w:r w:rsidR="00B43CA2" w:rsidRPr="00B43CA2">
            <w:rPr>
              <w:rFonts w:ascii="Times New Roman" w:hAnsi="Times New Roman" w:cs="Times New Roman"/>
              <w:noProof/>
              <w:sz w:val="24"/>
              <w:szCs w:val="24"/>
              <w:lang w:bidi="en-US"/>
            </w:rPr>
            <w:t>(Nye J. J., 2004)</w:t>
          </w:r>
          <w:r w:rsidR="00AD6A53">
            <w:rPr>
              <w:rFonts w:ascii="Times New Roman" w:hAnsi="Times New Roman" w:cs="Times New Roman"/>
              <w:sz w:val="24"/>
              <w:szCs w:val="24"/>
              <w:lang w:val="en-GB" w:bidi="en-US"/>
            </w:rPr>
            <w:fldChar w:fldCharType="end"/>
          </w:r>
        </w:sdtContent>
      </w:sdt>
      <w:r>
        <w:rPr>
          <w:rFonts w:ascii="Times New Roman" w:hAnsi="Times New Roman" w:cs="Times New Roman"/>
          <w:sz w:val="24"/>
          <w:szCs w:val="24"/>
          <w:lang w:val="en-GB" w:bidi="en-US"/>
        </w:rPr>
        <w:t>. Today, hard power is still a crucial mean of states guarding their independence and non-state groups, like terrorist organizations, in order</w:t>
      </w:r>
      <w:r w:rsidR="00492FE6">
        <w:rPr>
          <w:rFonts w:ascii="Times New Roman" w:hAnsi="Times New Roman" w:cs="Times New Roman"/>
          <w:sz w:val="24"/>
          <w:szCs w:val="24"/>
          <w:lang w:val="en-GB" w:bidi="en-US"/>
        </w:rPr>
        <w:t xml:space="preserve"> to reach their intended results</w:t>
      </w:r>
      <w:r>
        <w:rPr>
          <w:rFonts w:ascii="Times New Roman" w:hAnsi="Times New Roman" w:cs="Times New Roman"/>
          <w:sz w:val="24"/>
          <w:szCs w:val="24"/>
          <w:lang w:val="en-GB" w:bidi="en-US"/>
        </w:rPr>
        <w:t xml:space="preserve"> </w:t>
      </w:r>
      <w:sdt>
        <w:sdtPr>
          <w:rPr>
            <w:rFonts w:ascii="Times New Roman" w:hAnsi="Times New Roman" w:cs="Times New Roman"/>
            <w:sz w:val="24"/>
            <w:szCs w:val="24"/>
            <w:lang w:val="en-GB" w:bidi="en-US"/>
          </w:rPr>
          <w:id w:val="-1086246750"/>
          <w:citation/>
        </w:sdtPr>
        <w:sdtContent>
          <w:r w:rsidR="00AD6A53">
            <w:rPr>
              <w:rFonts w:ascii="Times New Roman" w:hAnsi="Times New Roman" w:cs="Times New Roman"/>
              <w:sz w:val="24"/>
              <w:szCs w:val="24"/>
              <w:lang w:val="en-GB" w:bidi="en-US"/>
            </w:rPr>
            <w:fldChar w:fldCharType="begin"/>
          </w:r>
          <w:r>
            <w:rPr>
              <w:rFonts w:ascii="Times New Roman" w:hAnsi="Times New Roman" w:cs="Times New Roman"/>
              <w:sz w:val="24"/>
              <w:szCs w:val="24"/>
              <w:lang w:bidi="en-US"/>
            </w:rPr>
            <w:instrText xml:space="preserve"> CITATION Nye04 \t  \l 1033  </w:instrText>
          </w:r>
          <w:r w:rsidR="00AD6A53">
            <w:rPr>
              <w:rFonts w:ascii="Times New Roman" w:hAnsi="Times New Roman" w:cs="Times New Roman"/>
              <w:sz w:val="24"/>
              <w:szCs w:val="24"/>
              <w:lang w:val="en-GB" w:bidi="en-US"/>
            </w:rPr>
            <w:fldChar w:fldCharType="separate"/>
          </w:r>
          <w:r w:rsidR="00B43CA2" w:rsidRPr="00B43CA2">
            <w:rPr>
              <w:rFonts w:ascii="Times New Roman" w:hAnsi="Times New Roman" w:cs="Times New Roman"/>
              <w:noProof/>
              <w:sz w:val="24"/>
              <w:szCs w:val="24"/>
              <w:lang w:bidi="en-US"/>
            </w:rPr>
            <w:t>(Nye J. J., 2004)</w:t>
          </w:r>
          <w:r w:rsidR="00AD6A53">
            <w:rPr>
              <w:rFonts w:ascii="Times New Roman" w:hAnsi="Times New Roman" w:cs="Times New Roman"/>
              <w:sz w:val="24"/>
              <w:szCs w:val="24"/>
              <w:lang w:val="en-GB" w:bidi="en-US"/>
            </w:rPr>
            <w:fldChar w:fldCharType="end"/>
          </w:r>
        </w:sdtContent>
      </w:sdt>
      <w:r>
        <w:rPr>
          <w:rFonts w:ascii="Times New Roman" w:hAnsi="Times New Roman" w:cs="Times New Roman"/>
          <w:sz w:val="24"/>
          <w:szCs w:val="24"/>
          <w:lang w:val="en-GB" w:bidi="en-US"/>
        </w:rPr>
        <w:t xml:space="preserve">. </w:t>
      </w:r>
    </w:p>
    <w:p w:rsidR="00A676C1" w:rsidRDefault="00A676C1" w:rsidP="00401F11">
      <w:pPr>
        <w:spacing w:line="360" w:lineRule="auto"/>
        <w:rPr>
          <w:rFonts w:ascii="Times New Roman" w:hAnsi="Times New Roman" w:cs="Times New Roman"/>
          <w:sz w:val="24"/>
          <w:szCs w:val="24"/>
          <w:lang w:val="en-GB" w:bidi="en-US"/>
        </w:rPr>
      </w:pPr>
    </w:p>
    <w:p w:rsidR="00F6767B" w:rsidRDefault="00F6767B" w:rsidP="00401F11">
      <w:pPr>
        <w:spacing w:line="360" w:lineRule="auto"/>
        <w:rPr>
          <w:rFonts w:ascii="Times New Roman" w:hAnsi="Times New Roman" w:cs="Times New Roman"/>
          <w:sz w:val="24"/>
          <w:szCs w:val="24"/>
          <w:lang w:val="en-GB" w:bidi="en-US"/>
        </w:rPr>
      </w:pPr>
      <w:r>
        <w:rPr>
          <w:rFonts w:ascii="Times New Roman" w:hAnsi="Times New Roman" w:cs="Times New Roman"/>
          <w:sz w:val="24"/>
          <w:szCs w:val="24"/>
          <w:lang w:val="en-GB" w:bidi="en-US"/>
        </w:rPr>
        <w:t>With regards to soft power, there are varying definitions among Western and Asian academia, which the T</w:t>
      </w:r>
      <w:r w:rsidR="00492FE6">
        <w:rPr>
          <w:rFonts w:ascii="Times New Roman" w:hAnsi="Times New Roman" w:cs="Times New Roman"/>
          <w:sz w:val="24"/>
          <w:szCs w:val="24"/>
          <w:lang w:val="en-GB" w:bidi="en-US"/>
        </w:rPr>
        <w:t>heoretical background will conceptualize</w:t>
      </w:r>
      <w:r>
        <w:rPr>
          <w:rFonts w:ascii="Times New Roman" w:hAnsi="Times New Roman" w:cs="Times New Roman"/>
          <w:sz w:val="24"/>
          <w:szCs w:val="24"/>
          <w:lang w:val="en-GB" w:bidi="en-US"/>
        </w:rPr>
        <w:t xml:space="preserve">. </w:t>
      </w:r>
      <w:r w:rsidR="008806AA">
        <w:rPr>
          <w:rFonts w:ascii="Times New Roman" w:hAnsi="Times New Roman" w:cs="Times New Roman"/>
          <w:sz w:val="24"/>
          <w:szCs w:val="24"/>
          <w:lang w:val="en-GB" w:bidi="en-US"/>
        </w:rPr>
        <w:t xml:space="preserve">Nonetheless, </w:t>
      </w:r>
      <w:r w:rsidR="00492FE6">
        <w:rPr>
          <w:rFonts w:ascii="Times New Roman" w:hAnsi="Times New Roman" w:cs="Times New Roman"/>
          <w:sz w:val="24"/>
          <w:szCs w:val="24"/>
          <w:lang w:val="en-GB" w:bidi="en-US"/>
        </w:rPr>
        <w:t xml:space="preserve">since Nye was first to coin the term and it is the widely accepted definition, </w:t>
      </w:r>
      <w:r w:rsidR="008806AA">
        <w:rPr>
          <w:rFonts w:ascii="Times New Roman" w:hAnsi="Times New Roman" w:cs="Times New Roman"/>
          <w:sz w:val="24"/>
          <w:szCs w:val="24"/>
          <w:lang w:val="en-GB" w:bidi="en-US"/>
        </w:rPr>
        <w:t>the soft power in the framework of this thesis will be understood as “</w:t>
      </w:r>
      <w:r w:rsidR="008806AA">
        <w:rPr>
          <w:rFonts w:ascii="Times New Roman" w:hAnsi="Times New Roman" w:cs="Times New Roman" w:hint="eastAsia"/>
          <w:sz w:val="24"/>
          <w:szCs w:val="24"/>
          <w:lang w:val="en-GB" w:bidi="en-US"/>
        </w:rPr>
        <w:t>the ability to get what you want through attraction rather than coercion or payments</w:t>
      </w:r>
      <w:r w:rsidR="008806AA">
        <w:rPr>
          <w:rFonts w:ascii="Times New Roman" w:hAnsi="Times New Roman" w:cs="Times New Roman"/>
          <w:sz w:val="24"/>
          <w:szCs w:val="24"/>
          <w:lang w:val="en-GB" w:bidi="en-US"/>
        </w:rPr>
        <w:t xml:space="preserve">” </w:t>
      </w:r>
      <w:sdt>
        <w:sdtPr>
          <w:rPr>
            <w:rFonts w:ascii="Times New Roman" w:hAnsi="Times New Roman" w:cs="Times New Roman"/>
            <w:sz w:val="24"/>
            <w:szCs w:val="24"/>
            <w:lang w:val="en-GB" w:bidi="en-US"/>
          </w:rPr>
          <w:id w:val="-1086246749"/>
          <w:citation/>
        </w:sdtPr>
        <w:sdtContent>
          <w:r w:rsidR="00AD6A53">
            <w:rPr>
              <w:rFonts w:ascii="Times New Roman" w:hAnsi="Times New Roman" w:cs="Times New Roman"/>
              <w:sz w:val="24"/>
              <w:szCs w:val="24"/>
              <w:lang w:val="en-GB" w:bidi="en-US"/>
            </w:rPr>
            <w:fldChar w:fldCharType="begin"/>
          </w:r>
          <w:r w:rsidR="008806AA">
            <w:rPr>
              <w:rFonts w:ascii="Times New Roman" w:hAnsi="Times New Roman" w:cs="Times New Roman"/>
              <w:sz w:val="24"/>
              <w:szCs w:val="24"/>
              <w:lang w:bidi="en-US"/>
            </w:rPr>
            <w:instrText xml:space="preserve"> CITATION Nye04 \t  \l 1033  </w:instrText>
          </w:r>
          <w:r w:rsidR="00AD6A53">
            <w:rPr>
              <w:rFonts w:ascii="Times New Roman" w:hAnsi="Times New Roman" w:cs="Times New Roman"/>
              <w:sz w:val="24"/>
              <w:szCs w:val="24"/>
              <w:lang w:val="en-GB" w:bidi="en-US"/>
            </w:rPr>
            <w:fldChar w:fldCharType="separate"/>
          </w:r>
          <w:r w:rsidR="00B43CA2" w:rsidRPr="00B43CA2">
            <w:rPr>
              <w:rFonts w:ascii="Times New Roman" w:hAnsi="Times New Roman" w:cs="Times New Roman"/>
              <w:noProof/>
              <w:sz w:val="24"/>
              <w:szCs w:val="24"/>
              <w:lang w:bidi="en-US"/>
            </w:rPr>
            <w:t>(Nye J. J., 2004)</w:t>
          </w:r>
          <w:r w:rsidR="00AD6A53">
            <w:rPr>
              <w:rFonts w:ascii="Times New Roman" w:hAnsi="Times New Roman" w:cs="Times New Roman"/>
              <w:sz w:val="24"/>
              <w:szCs w:val="24"/>
              <w:lang w:val="en-GB" w:bidi="en-US"/>
            </w:rPr>
            <w:fldChar w:fldCharType="end"/>
          </w:r>
        </w:sdtContent>
      </w:sdt>
      <w:r w:rsidR="008806AA">
        <w:rPr>
          <w:rFonts w:ascii="Times New Roman" w:hAnsi="Times New Roman" w:cs="Times New Roman"/>
          <w:sz w:val="24"/>
          <w:szCs w:val="24"/>
          <w:lang w:val="en-GB" w:bidi="en-US"/>
        </w:rPr>
        <w:t xml:space="preserve">. The resources of soft power are characterized as culture, political values and foreign policies </w:t>
      </w:r>
      <w:sdt>
        <w:sdtPr>
          <w:rPr>
            <w:rFonts w:ascii="Times New Roman" w:hAnsi="Times New Roman" w:cs="Times New Roman"/>
            <w:sz w:val="24"/>
            <w:szCs w:val="24"/>
            <w:lang w:val="en-GB" w:bidi="en-US"/>
          </w:rPr>
          <w:id w:val="-1086246748"/>
          <w:citation/>
        </w:sdtPr>
        <w:sdtContent>
          <w:r w:rsidR="00AD6A53">
            <w:rPr>
              <w:rFonts w:ascii="Times New Roman" w:hAnsi="Times New Roman" w:cs="Times New Roman"/>
              <w:sz w:val="24"/>
              <w:szCs w:val="24"/>
              <w:lang w:val="en-GB" w:bidi="en-US"/>
            </w:rPr>
            <w:fldChar w:fldCharType="begin"/>
          </w:r>
          <w:r w:rsidR="008806AA">
            <w:rPr>
              <w:rFonts w:ascii="Times New Roman" w:hAnsi="Times New Roman" w:cs="Times New Roman"/>
              <w:sz w:val="24"/>
              <w:szCs w:val="24"/>
              <w:lang w:bidi="en-US"/>
            </w:rPr>
            <w:instrText xml:space="preserve"> CITATION Nye04 \t  \l 1033  </w:instrText>
          </w:r>
          <w:r w:rsidR="00AD6A53">
            <w:rPr>
              <w:rFonts w:ascii="Times New Roman" w:hAnsi="Times New Roman" w:cs="Times New Roman"/>
              <w:sz w:val="24"/>
              <w:szCs w:val="24"/>
              <w:lang w:val="en-GB" w:bidi="en-US"/>
            </w:rPr>
            <w:fldChar w:fldCharType="separate"/>
          </w:r>
          <w:r w:rsidR="00B43CA2" w:rsidRPr="00B43CA2">
            <w:rPr>
              <w:rFonts w:ascii="Times New Roman" w:hAnsi="Times New Roman" w:cs="Times New Roman"/>
              <w:noProof/>
              <w:sz w:val="24"/>
              <w:szCs w:val="24"/>
              <w:lang w:bidi="en-US"/>
            </w:rPr>
            <w:t>(Nye J. J., 2004)</w:t>
          </w:r>
          <w:r w:rsidR="00AD6A53">
            <w:rPr>
              <w:rFonts w:ascii="Times New Roman" w:hAnsi="Times New Roman" w:cs="Times New Roman"/>
              <w:sz w:val="24"/>
              <w:szCs w:val="24"/>
              <w:lang w:val="en-GB" w:bidi="en-US"/>
            </w:rPr>
            <w:fldChar w:fldCharType="end"/>
          </w:r>
        </w:sdtContent>
      </w:sdt>
      <w:r w:rsidR="008806AA">
        <w:rPr>
          <w:rFonts w:ascii="Times New Roman" w:hAnsi="Times New Roman" w:cs="Times New Roman"/>
          <w:sz w:val="24"/>
          <w:szCs w:val="24"/>
          <w:lang w:val="en-GB" w:bidi="en-US"/>
        </w:rPr>
        <w:t xml:space="preserve">. </w:t>
      </w:r>
    </w:p>
    <w:bookmarkEnd w:id="12"/>
    <w:bookmarkEnd w:id="13"/>
    <w:p w:rsidR="00BD02CE" w:rsidRDefault="00DB0561" w:rsidP="00DB0561">
      <w:pPr>
        <w:spacing w:after="24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en-GB" w:bidi="en-US"/>
        </w:rPr>
        <w:t>Smart power can be defined as “</w:t>
      </w:r>
      <w:r w:rsidRPr="00DB0561">
        <w:rPr>
          <w:rFonts w:ascii="Times New Roman" w:hAnsi="Times New Roman" w:cs="Times New Roman"/>
          <w:color w:val="000000"/>
          <w:sz w:val="24"/>
          <w:szCs w:val="24"/>
          <w:shd w:val="clear" w:color="auto" w:fill="FFFFFF"/>
        </w:rPr>
        <w:t xml:space="preserve">an approach that underscores the necessity of a strong military, but also invests heavily in alliances, partnerships, and institutions of all levels to expand </w:t>
      </w:r>
      <w:r w:rsidR="003129B2">
        <w:rPr>
          <w:rFonts w:ascii="Times New Roman" w:hAnsi="Times New Roman" w:cs="Times New Roman"/>
          <w:color w:val="000000"/>
          <w:sz w:val="24"/>
          <w:szCs w:val="24"/>
          <w:shd w:val="clear" w:color="auto" w:fill="FFFFFF"/>
        </w:rPr>
        <w:t xml:space="preserve">[…] </w:t>
      </w:r>
      <w:r w:rsidRPr="00DB0561">
        <w:rPr>
          <w:rFonts w:ascii="Times New Roman" w:hAnsi="Times New Roman" w:cs="Times New Roman"/>
          <w:color w:val="000000"/>
          <w:sz w:val="24"/>
          <w:szCs w:val="24"/>
          <w:shd w:val="clear" w:color="auto" w:fill="FFFFFF"/>
        </w:rPr>
        <w:t xml:space="preserve">influence and establish legitimacy of </w:t>
      </w:r>
      <w:r w:rsidR="00BD02CE">
        <w:rPr>
          <w:rFonts w:ascii="Times New Roman" w:hAnsi="Times New Roman" w:cs="Times New Roman"/>
          <w:color w:val="000000"/>
          <w:sz w:val="24"/>
          <w:szCs w:val="24"/>
          <w:shd w:val="clear" w:color="auto" w:fill="FFFFFF"/>
        </w:rPr>
        <w:t>[…]</w:t>
      </w:r>
      <w:r w:rsidRPr="00DB0561">
        <w:rPr>
          <w:rFonts w:ascii="Times New Roman" w:hAnsi="Times New Roman" w:cs="Times New Roman"/>
          <w:color w:val="000000"/>
          <w:sz w:val="24"/>
          <w:szCs w:val="24"/>
          <w:shd w:val="clear" w:color="auto" w:fill="FFFFFF"/>
        </w:rPr>
        <w:t xml:space="preserve"> action</w:t>
      </w:r>
      <w:r w:rsidR="000D24F6">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1086246732"/>
          <w:citation/>
        </w:sdtPr>
        <w:sdtContent>
          <w:r w:rsidR="00AD6A53">
            <w:rPr>
              <w:rFonts w:ascii="Times New Roman" w:hAnsi="Times New Roman" w:cs="Times New Roman"/>
              <w:color w:val="000000"/>
              <w:sz w:val="24"/>
              <w:szCs w:val="24"/>
              <w:shd w:val="clear" w:color="auto" w:fill="FFFFFF"/>
            </w:rPr>
            <w:fldChar w:fldCharType="begin"/>
          </w:r>
          <w:r w:rsidR="000D24F6">
            <w:rPr>
              <w:rFonts w:ascii="Times New Roman" w:hAnsi="Times New Roman" w:cs="Times New Roman"/>
              <w:color w:val="000000"/>
              <w:sz w:val="24"/>
              <w:szCs w:val="24"/>
              <w:shd w:val="clear" w:color="auto" w:fill="FFFFFF"/>
            </w:rPr>
            <w:instrText xml:space="preserve"> CITATION Arm07 \l 1033 </w:instrText>
          </w:r>
          <w:r w:rsidR="00AD6A53">
            <w:rPr>
              <w:rFonts w:ascii="Times New Roman" w:hAnsi="Times New Roman" w:cs="Times New Roman"/>
              <w:color w:val="000000"/>
              <w:sz w:val="24"/>
              <w:szCs w:val="24"/>
              <w:shd w:val="clear" w:color="auto" w:fill="FFFFFF"/>
            </w:rPr>
            <w:fldChar w:fldCharType="separate"/>
          </w:r>
          <w:r w:rsidR="00B43CA2" w:rsidRPr="00B43CA2">
            <w:rPr>
              <w:rFonts w:ascii="Times New Roman" w:hAnsi="Times New Roman" w:cs="Times New Roman"/>
              <w:noProof/>
              <w:color w:val="000000"/>
              <w:sz w:val="24"/>
              <w:szCs w:val="24"/>
              <w:shd w:val="clear" w:color="auto" w:fill="FFFFFF"/>
            </w:rPr>
            <w:t>(Armitage &amp; Nye, 2007)</w:t>
          </w:r>
          <w:r w:rsidR="00AD6A53">
            <w:rPr>
              <w:rFonts w:ascii="Times New Roman" w:hAnsi="Times New Roman" w:cs="Times New Roman"/>
              <w:color w:val="000000"/>
              <w:sz w:val="24"/>
              <w:szCs w:val="24"/>
              <w:shd w:val="clear" w:color="auto" w:fill="FFFFFF"/>
            </w:rPr>
            <w:fldChar w:fldCharType="end"/>
          </w:r>
        </w:sdtContent>
      </w:sdt>
      <w:r w:rsidRPr="00DB0561">
        <w:rPr>
          <w:rFonts w:ascii="Times New Roman" w:hAnsi="Times New Roman" w:cs="Times New Roman"/>
          <w:color w:val="000000"/>
          <w:sz w:val="24"/>
          <w:szCs w:val="24"/>
          <w:shd w:val="clear" w:color="auto" w:fill="FFFFFF"/>
        </w:rPr>
        <w:t>.</w:t>
      </w:r>
      <w:r w:rsidR="000D24F6">
        <w:rPr>
          <w:rFonts w:ascii="Times New Roman" w:hAnsi="Times New Roman" w:cs="Times New Roman"/>
          <w:color w:val="000000"/>
          <w:sz w:val="24"/>
          <w:szCs w:val="24"/>
          <w:shd w:val="clear" w:color="auto" w:fill="FFFFFF"/>
        </w:rPr>
        <w:t xml:space="preserve"> </w:t>
      </w:r>
    </w:p>
    <w:p w:rsidR="00401F11" w:rsidRPr="00C81483" w:rsidRDefault="000D24F6" w:rsidP="00DB0561">
      <w:pPr>
        <w:spacing w:after="240" w:line="36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However, since the scope of this thesis is limited to soft power strategy</w:t>
      </w:r>
      <w:r w:rsidRPr="00C81483">
        <w:rPr>
          <w:rFonts w:ascii="Times New Roman" w:hAnsi="Times New Roman" w:cs="Times New Roman"/>
          <w:sz w:val="24"/>
          <w:szCs w:val="24"/>
          <w:shd w:val="clear" w:color="auto" w:fill="FFFFFF"/>
        </w:rPr>
        <w:t xml:space="preserve">, </w:t>
      </w:r>
      <w:r w:rsidR="00A676C1" w:rsidRPr="00C81483">
        <w:rPr>
          <w:rFonts w:ascii="Times New Roman" w:hAnsi="Times New Roman" w:cs="Times New Roman"/>
          <w:sz w:val="24"/>
          <w:szCs w:val="24"/>
          <w:shd w:val="clear" w:color="auto" w:fill="FFFFFF"/>
        </w:rPr>
        <w:t>the concepts of smart power and hard power will not be taken into account in the analysis.</w:t>
      </w:r>
    </w:p>
    <w:p w:rsidR="007B21FF" w:rsidRDefault="007B21FF" w:rsidP="007B21FF">
      <w:pPr>
        <w:pStyle w:val="Heading3"/>
        <w:rPr>
          <w:shd w:val="clear" w:color="auto" w:fill="FFFFFF"/>
        </w:rPr>
      </w:pPr>
      <w:bookmarkStart w:id="14" w:name="_Toc388295167"/>
      <w:r>
        <w:rPr>
          <w:shd w:val="clear" w:color="auto" w:fill="FFFFFF"/>
        </w:rPr>
        <w:lastRenderedPageBreak/>
        <w:t>Foreign Policy Techniques</w:t>
      </w:r>
      <w:bookmarkEnd w:id="14"/>
    </w:p>
    <w:p w:rsidR="00BD02CE" w:rsidRDefault="007B21FF" w:rsidP="005E0580">
      <w:pPr>
        <w:spacing w:after="24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Foreign policy techniques are policy options used by decision makers in order to reach a given set of objectives </w:t>
      </w:r>
      <w:sdt>
        <w:sdtPr>
          <w:rPr>
            <w:rFonts w:ascii="Times New Roman" w:hAnsi="Times New Roman" w:cs="Times New Roman"/>
            <w:color w:val="000000"/>
            <w:sz w:val="24"/>
            <w:szCs w:val="24"/>
            <w:shd w:val="clear" w:color="auto" w:fill="FFFFFF"/>
          </w:rPr>
          <w:id w:val="-1086246715"/>
          <w:citation/>
        </w:sdtPr>
        <w:sdtContent>
          <w:r w:rsidR="00AD6A53">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Bal85 \t  \l 1033  </w:instrText>
          </w:r>
          <w:r w:rsidR="00AD6A53">
            <w:rPr>
              <w:rFonts w:ascii="Times New Roman" w:hAnsi="Times New Roman" w:cs="Times New Roman"/>
              <w:color w:val="000000"/>
              <w:sz w:val="24"/>
              <w:szCs w:val="24"/>
              <w:shd w:val="clear" w:color="auto" w:fill="FFFFFF"/>
            </w:rPr>
            <w:fldChar w:fldCharType="separate"/>
          </w:r>
          <w:r w:rsidR="00B43CA2" w:rsidRPr="00B43CA2">
            <w:rPr>
              <w:rFonts w:ascii="Times New Roman" w:hAnsi="Times New Roman" w:cs="Times New Roman"/>
              <w:noProof/>
              <w:color w:val="000000"/>
              <w:sz w:val="24"/>
              <w:szCs w:val="24"/>
              <w:shd w:val="clear" w:color="auto" w:fill="FFFFFF"/>
            </w:rPr>
            <w:t>(Baldwin, 1985)</w:t>
          </w:r>
          <w:r w:rsidR="00AD6A53">
            <w:rPr>
              <w:rFonts w:ascii="Times New Roman" w:hAnsi="Times New Roman" w:cs="Times New Roman"/>
              <w:color w:val="000000"/>
              <w:sz w:val="24"/>
              <w:szCs w:val="24"/>
              <w:shd w:val="clear" w:color="auto" w:fill="FFFFFF"/>
            </w:rPr>
            <w:fldChar w:fldCharType="end"/>
          </w:r>
        </w:sdtContent>
      </w:sdt>
      <w:r>
        <w:rPr>
          <w:rFonts w:ascii="Times New Roman" w:hAnsi="Times New Roman" w:cs="Times New Roman"/>
          <w:color w:val="000000"/>
          <w:sz w:val="24"/>
          <w:szCs w:val="24"/>
          <w:shd w:val="clear" w:color="auto" w:fill="FFFFFF"/>
        </w:rPr>
        <w:t>.</w:t>
      </w:r>
    </w:p>
    <w:p w:rsidR="004861C5" w:rsidRDefault="00C81483" w:rsidP="004861C5">
      <w:pPr>
        <w:pStyle w:val="Heading3"/>
        <w:rPr>
          <w:shd w:val="clear" w:color="auto" w:fill="FFFFFF"/>
        </w:rPr>
      </w:pPr>
      <w:bookmarkStart w:id="15" w:name="_Toc388295168"/>
      <w:r>
        <w:rPr>
          <w:shd w:val="clear" w:color="auto" w:fill="FFFFFF"/>
        </w:rPr>
        <w:t>Peaceful Development</w:t>
      </w:r>
      <w:bookmarkEnd w:id="15"/>
    </w:p>
    <w:p w:rsidR="00C81483" w:rsidRDefault="004861C5" w:rsidP="005E0580">
      <w:pPr>
        <w:spacing w:after="24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China´s peaceful development can be defined as </w:t>
      </w:r>
      <w:r>
        <w:rPr>
          <w:rFonts w:ascii="Times New Roman" w:hAnsi="Times New Roman" w:cs="Times New Roman"/>
          <w:sz w:val="24"/>
          <w:szCs w:val="24"/>
        </w:rPr>
        <w:t xml:space="preserve">“not only a path of striving for rise, but also a path of adhering to peace and never seeking hegemony” </w:t>
      </w:r>
      <w:sdt>
        <w:sdtPr>
          <w:rPr>
            <w:rFonts w:ascii="Times New Roman" w:hAnsi="Times New Roman" w:cs="Times New Roman"/>
            <w:sz w:val="24"/>
            <w:szCs w:val="24"/>
          </w:rPr>
          <w:id w:val="45234012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Tho05 \l 1033 </w:instrText>
          </w:r>
          <w:r>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(Thornton, 2005)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861C5" w:rsidRDefault="004861C5" w:rsidP="000B0327">
      <w:pPr>
        <w:pStyle w:val="Heading2"/>
      </w:pPr>
    </w:p>
    <w:p w:rsidR="002D4487" w:rsidRDefault="004861C5" w:rsidP="000B0327">
      <w:pPr>
        <w:pStyle w:val="Heading2"/>
      </w:pPr>
      <w:bookmarkStart w:id="16" w:name="_Toc388295169"/>
      <w:r>
        <w:t>Research D</w:t>
      </w:r>
      <w:r w:rsidR="00A676C1">
        <w:t xml:space="preserve">esign, </w:t>
      </w:r>
      <w:r>
        <w:t>Scientific P</w:t>
      </w:r>
      <w:r w:rsidR="00A676C1">
        <w:t xml:space="preserve">aradigm &amp; </w:t>
      </w:r>
      <w:r w:rsidR="002D4487">
        <w:t>Methodology</w:t>
      </w:r>
      <w:bookmarkEnd w:id="16"/>
    </w:p>
    <w:p w:rsidR="002D4487" w:rsidRDefault="002D4487" w:rsidP="0044063E">
      <w:pPr>
        <w:spacing w:line="360" w:lineRule="auto"/>
        <w:rPr>
          <w:rFonts w:ascii="Times New Roman" w:hAnsi="Times New Roman" w:cs="Times New Roman"/>
          <w:sz w:val="24"/>
          <w:szCs w:val="24"/>
        </w:rPr>
      </w:pPr>
    </w:p>
    <w:p w:rsidR="002D4487" w:rsidRDefault="002D4487" w:rsidP="002D4487">
      <w:pPr>
        <w:spacing w:line="360" w:lineRule="auto"/>
        <w:rPr>
          <w:rFonts w:ascii="Times New Roman" w:hAnsi="Times New Roman"/>
          <w:sz w:val="24"/>
          <w:szCs w:val="24"/>
          <w:lang w:val="en-GB"/>
        </w:rPr>
      </w:pPr>
      <w:bookmarkStart w:id="17" w:name="OLE_LINK21"/>
      <w:bookmarkStart w:id="18" w:name="OLE_LINK22"/>
      <w:r>
        <w:rPr>
          <w:rFonts w:ascii="Times New Roman" w:hAnsi="Times New Roman"/>
          <w:sz w:val="24"/>
          <w:szCs w:val="24"/>
          <w:lang w:val="en-GB"/>
        </w:rPr>
        <w:t>The overa</w:t>
      </w:r>
      <w:r w:rsidR="00904972">
        <w:rPr>
          <w:rFonts w:ascii="Times New Roman" w:hAnsi="Times New Roman"/>
          <w:sz w:val="24"/>
          <w:szCs w:val="24"/>
          <w:lang w:val="en-GB"/>
        </w:rPr>
        <w:t>l</w:t>
      </w:r>
      <w:r>
        <w:rPr>
          <w:rFonts w:ascii="Times New Roman" w:hAnsi="Times New Roman"/>
          <w:sz w:val="24"/>
          <w:szCs w:val="24"/>
          <w:lang w:val="en-GB"/>
        </w:rPr>
        <w:t>l research design of this paper is the qualitative case study design</w:t>
      </w:r>
      <w:r w:rsidR="00057ADE">
        <w:rPr>
          <w:rFonts w:ascii="Times New Roman" w:hAnsi="Times New Roman"/>
          <w:sz w:val="24"/>
          <w:szCs w:val="24"/>
          <w:lang w:val="en-GB"/>
        </w:rPr>
        <w:t xml:space="preserve"> within the paradigm of social constructivism</w:t>
      </w:r>
      <w:r>
        <w:rPr>
          <w:rFonts w:ascii="Times New Roman" w:hAnsi="Times New Roman"/>
          <w:sz w:val="24"/>
          <w:szCs w:val="24"/>
          <w:lang w:val="en-GB"/>
        </w:rPr>
        <w:t>.</w:t>
      </w:r>
    </w:p>
    <w:p w:rsidR="007C5617" w:rsidRDefault="0018403B" w:rsidP="0090497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social constructivist paradigm can be </w:t>
      </w:r>
      <w:r w:rsidR="00904972" w:rsidRPr="006B3057">
        <w:rPr>
          <w:rFonts w:ascii="Times New Roman" w:hAnsi="Times New Roman" w:cs="Times New Roman"/>
          <w:sz w:val="24"/>
          <w:szCs w:val="24"/>
        </w:rPr>
        <w:t>defined as: “a basic set of beliefs that guides action”</w:t>
      </w:r>
      <w:r>
        <w:rPr>
          <w:rFonts w:ascii="Times New Roman" w:hAnsi="Times New Roman" w:cs="Times New Roman"/>
          <w:sz w:val="24"/>
          <w:szCs w:val="24"/>
        </w:rPr>
        <w:t xml:space="preserve"> </w:t>
      </w:r>
      <w:sdt>
        <w:sdtPr>
          <w:rPr>
            <w:rFonts w:ascii="Times New Roman" w:hAnsi="Times New Roman" w:cs="Times New Roman"/>
            <w:sz w:val="24"/>
            <w:szCs w:val="24"/>
          </w:rPr>
          <w:id w:val="-1086246786"/>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Gub90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(Guba, 1990)</w:t>
          </w:r>
          <w:r w:rsidR="00AD6A53">
            <w:rPr>
              <w:rFonts w:ascii="Times New Roman" w:hAnsi="Times New Roman" w:cs="Times New Roman"/>
              <w:sz w:val="24"/>
              <w:szCs w:val="24"/>
            </w:rPr>
            <w:fldChar w:fldCharType="end"/>
          </w:r>
        </w:sdtContent>
      </w:sdt>
      <w:r w:rsidR="00904972" w:rsidRPr="006B3057">
        <w:rPr>
          <w:rFonts w:ascii="Times New Roman" w:hAnsi="Times New Roman" w:cs="Times New Roman"/>
          <w:sz w:val="24"/>
          <w:szCs w:val="24"/>
        </w:rPr>
        <w:t xml:space="preserve">. </w:t>
      </w:r>
      <w:r>
        <w:rPr>
          <w:rFonts w:ascii="Times New Roman" w:hAnsi="Times New Roman" w:cs="Times New Roman"/>
          <w:sz w:val="24"/>
          <w:szCs w:val="24"/>
        </w:rPr>
        <w:t>Therefore,</w:t>
      </w:r>
      <w:r w:rsidR="00904972" w:rsidRPr="006B3057">
        <w:rPr>
          <w:rFonts w:ascii="Times New Roman" w:hAnsi="Times New Roman" w:cs="Times New Roman"/>
          <w:sz w:val="24"/>
          <w:szCs w:val="24"/>
        </w:rPr>
        <w:t xml:space="preserve"> </w:t>
      </w:r>
      <w:r>
        <w:rPr>
          <w:rFonts w:ascii="Times New Roman" w:hAnsi="Times New Roman" w:cs="Times New Roman"/>
          <w:sz w:val="24"/>
          <w:szCs w:val="24"/>
        </w:rPr>
        <w:t xml:space="preserve">the paradigm is in line with </w:t>
      </w:r>
      <w:r w:rsidR="00904972" w:rsidRPr="006B3057">
        <w:rPr>
          <w:rFonts w:ascii="Times New Roman" w:hAnsi="Times New Roman" w:cs="Times New Roman"/>
          <w:sz w:val="24"/>
          <w:szCs w:val="24"/>
        </w:rPr>
        <w:t xml:space="preserve">“reconstructing the ´world´ at the only point at which it exists: in the minds of constructors” </w:t>
      </w:r>
      <w:sdt>
        <w:sdtPr>
          <w:rPr>
            <w:rFonts w:ascii="Times New Roman" w:hAnsi="Times New Roman" w:cs="Times New Roman"/>
            <w:sz w:val="24"/>
            <w:szCs w:val="24"/>
          </w:rPr>
          <w:id w:val="842881790"/>
          <w:citation/>
        </w:sdtPr>
        <w:sdtContent>
          <w:r w:rsidR="00AD6A53" w:rsidRPr="006B3057">
            <w:rPr>
              <w:rFonts w:ascii="Times New Roman" w:hAnsi="Times New Roman" w:cs="Times New Roman"/>
              <w:sz w:val="24"/>
              <w:szCs w:val="24"/>
            </w:rPr>
            <w:fldChar w:fldCharType="begin"/>
          </w:r>
          <w:r w:rsidR="00904972" w:rsidRPr="006B3057">
            <w:rPr>
              <w:rFonts w:ascii="Times New Roman" w:hAnsi="Times New Roman" w:cs="Times New Roman"/>
              <w:sz w:val="24"/>
              <w:szCs w:val="24"/>
            </w:rPr>
            <w:instrText xml:space="preserve"> CITATION Gub90 \l 1033 </w:instrText>
          </w:r>
          <w:r w:rsidR="00AD6A53" w:rsidRPr="006B3057">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(Guba, 1990)</w:t>
          </w:r>
          <w:r w:rsidR="00AD6A53" w:rsidRPr="006B3057">
            <w:rPr>
              <w:rFonts w:ascii="Times New Roman" w:hAnsi="Times New Roman" w:cs="Times New Roman"/>
              <w:sz w:val="24"/>
              <w:szCs w:val="24"/>
            </w:rPr>
            <w:fldChar w:fldCharType="end"/>
          </w:r>
        </w:sdtContent>
      </w:sdt>
      <w:r w:rsidR="00904972" w:rsidRPr="006B3057">
        <w:rPr>
          <w:rFonts w:ascii="Times New Roman" w:hAnsi="Times New Roman" w:cs="Times New Roman"/>
          <w:sz w:val="24"/>
          <w:szCs w:val="24"/>
        </w:rPr>
        <w:t xml:space="preserve">. </w:t>
      </w:r>
      <w:r w:rsidR="000C456A">
        <w:rPr>
          <w:rFonts w:ascii="Times New Roman" w:hAnsi="Times New Roman" w:cs="Times New Roman"/>
          <w:sz w:val="24"/>
          <w:szCs w:val="24"/>
        </w:rPr>
        <w:t xml:space="preserve">Within this paradigm, there are multiple realities </w:t>
      </w:r>
      <w:sdt>
        <w:sdtPr>
          <w:rPr>
            <w:rFonts w:ascii="Times New Roman" w:hAnsi="Times New Roman" w:cs="Times New Roman"/>
            <w:sz w:val="24"/>
            <w:szCs w:val="24"/>
          </w:rPr>
          <w:id w:val="-1086246784"/>
          <w:citation/>
        </w:sdtPr>
        <w:sdtContent>
          <w:r w:rsidR="00AD6A53">
            <w:rPr>
              <w:rFonts w:ascii="Times New Roman" w:hAnsi="Times New Roman" w:cs="Times New Roman"/>
              <w:sz w:val="24"/>
              <w:szCs w:val="24"/>
            </w:rPr>
            <w:fldChar w:fldCharType="begin"/>
          </w:r>
          <w:r w:rsidR="000C456A">
            <w:rPr>
              <w:rFonts w:ascii="Times New Roman" w:hAnsi="Times New Roman" w:cs="Times New Roman"/>
              <w:sz w:val="24"/>
              <w:szCs w:val="24"/>
            </w:rPr>
            <w:instrText xml:space="preserve"> CITATION Gub90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(Guba, 1990)</w:t>
          </w:r>
          <w:r w:rsidR="00AD6A53">
            <w:rPr>
              <w:rFonts w:ascii="Times New Roman" w:hAnsi="Times New Roman" w:cs="Times New Roman"/>
              <w:sz w:val="24"/>
              <w:szCs w:val="24"/>
            </w:rPr>
            <w:fldChar w:fldCharType="end"/>
          </w:r>
        </w:sdtContent>
      </w:sdt>
      <w:r w:rsidR="004861C5">
        <w:rPr>
          <w:rFonts w:ascii="Times New Roman" w:hAnsi="Times New Roman" w:cs="Times New Roman"/>
          <w:sz w:val="24"/>
          <w:szCs w:val="24"/>
        </w:rPr>
        <w:t>, which have</w:t>
      </w:r>
      <w:r w:rsidR="00E2282D">
        <w:rPr>
          <w:rFonts w:ascii="Times New Roman" w:hAnsi="Times New Roman" w:cs="Times New Roman"/>
          <w:sz w:val="24"/>
          <w:szCs w:val="24"/>
        </w:rPr>
        <w:t xml:space="preserve"> a crucial</w:t>
      </w:r>
      <w:r w:rsidR="000C456A">
        <w:rPr>
          <w:rFonts w:ascii="Times New Roman" w:hAnsi="Times New Roman" w:cs="Times New Roman"/>
          <w:sz w:val="24"/>
          <w:szCs w:val="24"/>
        </w:rPr>
        <w:t xml:space="preserve"> implication for the case study, namely, ´the truth´ does not exist, but rather there are more and less suitable alternative solutions.</w:t>
      </w:r>
      <w:r w:rsidR="007C5617">
        <w:rPr>
          <w:rFonts w:ascii="Times New Roman" w:hAnsi="Times New Roman" w:cs="Times New Roman"/>
          <w:sz w:val="24"/>
          <w:szCs w:val="24"/>
        </w:rPr>
        <w:t xml:space="preserve"> This can also be illustrated by this quotation: </w:t>
      </w:r>
      <w:r w:rsidR="007C5617" w:rsidRPr="006B3057">
        <w:rPr>
          <w:rFonts w:ascii="Times New Roman" w:hAnsi="Times New Roman" w:cs="Times New Roman"/>
          <w:sz w:val="24"/>
          <w:szCs w:val="24"/>
        </w:rPr>
        <w:t xml:space="preserve">“Realities are multiple, and they exist in people´s minds” </w:t>
      </w:r>
      <w:sdt>
        <w:sdtPr>
          <w:rPr>
            <w:rFonts w:ascii="Times New Roman" w:hAnsi="Times New Roman" w:cs="Times New Roman"/>
            <w:sz w:val="24"/>
            <w:szCs w:val="24"/>
          </w:rPr>
          <w:id w:val="842881793"/>
          <w:citation/>
        </w:sdtPr>
        <w:sdtContent>
          <w:r w:rsidR="00AD6A53" w:rsidRPr="006B3057">
            <w:rPr>
              <w:rFonts w:ascii="Times New Roman" w:hAnsi="Times New Roman" w:cs="Times New Roman"/>
              <w:sz w:val="24"/>
              <w:szCs w:val="24"/>
            </w:rPr>
            <w:fldChar w:fldCharType="begin"/>
          </w:r>
          <w:r w:rsidR="007C5617" w:rsidRPr="006B3057">
            <w:rPr>
              <w:rFonts w:ascii="Times New Roman" w:hAnsi="Times New Roman" w:cs="Times New Roman"/>
              <w:sz w:val="24"/>
              <w:szCs w:val="24"/>
            </w:rPr>
            <w:instrText xml:space="preserve"> CITATION Gub90 \l 1033 </w:instrText>
          </w:r>
          <w:r w:rsidR="00AD6A53" w:rsidRPr="006B3057">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(Guba, 1990)</w:t>
          </w:r>
          <w:r w:rsidR="00AD6A53" w:rsidRPr="006B3057">
            <w:rPr>
              <w:rFonts w:ascii="Times New Roman" w:hAnsi="Times New Roman" w:cs="Times New Roman"/>
              <w:sz w:val="24"/>
              <w:szCs w:val="24"/>
            </w:rPr>
            <w:fldChar w:fldCharType="end"/>
          </w:r>
        </w:sdtContent>
      </w:sdt>
      <w:r w:rsidR="007C5617" w:rsidRPr="006B3057">
        <w:rPr>
          <w:rFonts w:ascii="Times New Roman" w:hAnsi="Times New Roman" w:cs="Times New Roman"/>
          <w:sz w:val="24"/>
          <w:szCs w:val="24"/>
        </w:rPr>
        <w:t>.</w:t>
      </w:r>
    </w:p>
    <w:p w:rsidR="00904972" w:rsidRDefault="000C456A" w:rsidP="00904972">
      <w:pPr>
        <w:spacing w:line="360" w:lineRule="auto"/>
        <w:rPr>
          <w:rFonts w:ascii="Times New Roman" w:hAnsi="Times New Roman" w:cs="Times New Roman"/>
          <w:sz w:val="24"/>
          <w:szCs w:val="24"/>
        </w:rPr>
      </w:pPr>
      <w:r>
        <w:rPr>
          <w:rFonts w:ascii="Times New Roman" w:hAnsi="Times New Roman" w:cs="Times New Roman"/>
          <w:sz w:val="24"/>
          <w:szCs w:val="24"/>
        </w:rPr>
        <w:t>Consequently</w:t>
      </w:r>
      <w:r w:rsidR="00904972" w:rsidRPr="006B3057">
        <w:rPr>
          <w:rFonts w:ascii="Times New Roman" w:hAnsi="Times New Roman" w:cs="Times New Roman"/>
          <w:sz w:val="24"/>
          <w:szCs w:val="24"/>
        </w:rPr>
        <w:t xml:space="preserve">, </w:t>
      </w:r>
      <w:r>
        <w:rPr>
          <w:rFonts w:ascii="Times New Roman" w:hAnsi="Times New Roman" w:cs="Times New Roman"/>
          <w:sz w:val="24"/>
          <w:szCs w:val="24"/>
        </w:rPr>
        <w:t>broader answers and recom</w:t>
      </w:r>
      <w:r w:rsidR="00E2282D">
        <w:rPr>
          <w:rFonts w:ascii="Times New Roman" w:hAnsi="Times New Roman" w:cs="Times New Roman"/>
          <w:sz w:val="24"/>
          <w:szCs w:val="24"/>
        </w:rPr>
        <w:t>mendations can be formulated as an answer to</w:t>
      </w:r>
      <w:r>
        <w:rPr>
          <w:rFonts w:ascii="Times New Roman" w:hAnsi="Times New Roman" w:cs="Times New Roman"/>
          <w:sz w:val="24"/>
          <w:szCs w:val="24"/>
        </w:rPr>
        <w:t xml:space="preserve"> the research question, which is important in the field of international politics</w:t>
      </w:r>
      <w:r w:rsidR="00904972" w:rsidRPr="006B3057">
        <w:rPr>
          <w:rFonts w:ascii="Times New Roman" w:hAnsi="Times New Roman" w:cs="Times New Roman"/>
          <w:sz w:val="24"/>
          <w:szCs w:val="24"/>
        </w:rPr>
        <w:t>.</w:t>
      </w:r>
      <w:r>
        <w:rPr>
          <w:rFonts w:ascii="Times New Roman" w:hAnsi="Times New Roman" w:cs="Times New Roman"/>
          <w:sz w:val="24"/>
          <w:szCs w:val="24"/>
        </w:rPr>
        <w:t xml:space="preserve"> This also entails that t</w:t>
      </w:r>
      <w:r w:rsidR="00904972" w:rsidRPr="006B3057">
        <w:rPr>
          <w:rFonts w:ascii="Times New Roman" w:hAnsi="Times New Roman" w:cs="Times New Roman"/>
          <w:sz w:val="24"/>
          <w:szCs w:val="24"/>
        </w:rPr>
        <w:t xml:space="preserve">he conclusion and findings of this research </w:t>
      </w:r>
      <w:r>
        <w:rPr>
          <w:rFonts w:ascii="Times New Roman" w:hAnsi="Times New Roman" w:cs="Times New Roman"/>
          <w:sz w:val="24"/>
          <w:szCs w:val="24"/>
        </w:rPr>
        <w:t>cannot be regarded as</w:t>
      </w:r>
      <w:r w:rsidR="00904972" w:rsidRPr="006B3057">
        <w:rPr>
          <w:rFonts w:ascii="Times New Roman" w:hAnsi="Times New Roman" w:cs="Times New Roman"/>
          <w:sz w:val="24"/>
          <w:szCs w:val="24"/>
        </w:rPr>
        <w:t xml:space="preserve"> ´definitive truth´, but rather ´real´ reality, or as </w:t>
      </w:r>
      <w:r w:rsidR="005373B5" w:rsidRPr="005373B5">
        <w:rPr>
          <w:rFonts w:ascii="Times New Roman" w:hAnsi="Times New Roman" w:cs="Times New Roman"/>
          <w:noProof/>
          <w:sz w:val="24"/>
          <w:szCs w:val="24"/>
        </w:rPr>
        <w:t xml:space="preserve">Bryman </w:t>
      </w:r>
      <w:r w:rsidR="00A676C1" w:rsidRPr="005373B5">
        <w:rPr>
          <w:rFonts w:ascii="Times New Roman" w:hAnsi="Times New Roman" w:cs="Times New Roman"/>
          <w:noProof/>
          <w:sz w:val="24"/>
          <w:szCs w:val="24"/>
        </w:rPr>
        <w:t>(</w:t>
      </w:r>
      <w:r w:rsidR="005373B5" w:rsidRPr="005373B5">
        <w:rPr>
          <w:rFonts w:ascii="Times New Roman" w:hAnsi="Times New Roman" w:cs="Times New Roman"/>
          <w:noProof/>
          <w:sz w:val="24"/>
          <w:szCs w:val="24"/>
        </w:rPr>
        <w:t>2008)</w:t>
      </w:r>
      <w:r w:rsidR="00A676C1">
        <w:rPr>
          <w:rFonts w:ascii="Times New Roman" w:hAnsi="Times New Roman" w:cs="Times New Roman"/>
          <w:noProof/>
          <w:sz w:val="24"/>
          <w:szCs w:val="24"/>
        </w:rPr>
        <w:t xml:space="preserve"> argues:</w:t>
      </w:r>
      <w:r w:rsidR="00904972" w:rsidRPr="006B3057">
        <w:rPr>
          <w:rFonts w:ascii="Times New Roman" w:hAnsi="Times New Roman" w:cs="Times New Roman"/>
          <w:sz w:val="24"/>
          <w:szCs w:val="24"/>
        </w:rPr>
        <w:t xml:space="preserve"> “the researcher always presents a specific version of social reality, rather than one that can be regarded as definitive”. </w:t>
      </w:r>
      <w:r w:rsidR="007C5617">
        <w:rPr>
          <w:rFonts w:ascii="Times New Roman" w:hAnsi="Times New Roman" w:cs="Times New Roman"/>
          <w:sz w:val="24"/>
          <w:szCs w:val="24"/>
        </w:rPr>
        <w:t>Nonetheless, it has to be noted that this does not make the results of this case study less relevant or valid.</w:t>
      </w:r>
    </w:p>
    <w:p w:rsidR="007C5617" w:rsidRPr="006B3057" w:rsidRDefault="007C5617" w:rsidP="00904972">
      <w:pPr>
        <w:spacing w:line="360" w:lineRule="auto"/>
        <w:rPr>
          <w:rFonts w:ascii="Times New Roman" w:hAnsi="Times New Roman" w:cs="Times New Roman"/>
          <w:sz w:val="24"/>
          <w:szCs w:val="24"/>
        </w:rPr>
      </w:pPr>
    </w:p>
    <w:p w:rsidR="00904972" w:rsidRDefault="00E2282D" w:rsidP="00904972">
      <w:pPr>
        <w:spacing w:line="360" w:lineRule="auto"/>
        <w:rPr>
          <w:rFonts w:ascii="Times New Roman" w:hAnsi="Times New Roman" w:cs="Times New Roman"/>
          <w:sz w:val="24"/>
          <w:szCs w:val="24"/>
        </w:rPr>
      </w:pPr>
      <w:r>
        <w:rPr>
          <w:rFonts w:ascii="Times New Roman" w:hAnsi="Times New Roman" w:cs="Times New Roman"/>
          <w:sz w:val="24"/>
          <w:szCs w:val="24"/>
        </w:rPr>
        <w:t>Scientific paradigms are comprised of o</w:t>
      </w:r>
      <w:r w:rsidR="00A71F80">
        <w:rPr>
          <w:rFonts w:ascii="Times New Roman" w:hAnsi="Times New Roman" w:cs="Times New Roman"/>
          <w:sz w:val="24"/>
          <w:szCs w:val="24"/>
        </w:rPr>
        <w:t>ntological, epistemological</w:t>
      </w:r>
      <w:r>
        <w:rPr>
          <w:rFonts w:ascii="Times New Roman" w:hAnsi="Times New Roman" w:cs="Times New Roman"/>
          <w:sz w:val="24"/>
          <w:szCs w:val="24"/>
        </w:rPr>
        <w:t xml:space="preserve"> and methodological levels</w:t>
      </w:r>
      <w:r w:rsidR="00904972" w:rsidRPr="006B3057">
        <w:rPr>
          <w:rFonts w:ascii="Times New Roman" w:hAnsi="Times New Roman" w:cs="Times New Roman"/>
          <w:sz w:val="24"/>
          <w:szCs w:val="24"/>
        </w:rPr>
        <w:t xml:space="preserve"> </w:t>
      </w:r>
      <w:sdt>
        <w:sdtPr>
          <w:rPr>
            <w:rFonts w:ascii="Times New Roman" w:hAnsi="Times New Roman" w:cs="Times New Roman"/>
            <w:sz w:val="24"/>
            <w:szCs w:val="24"/>
          </w:rPr>
          <w:id w:val="842881794"/>
          <w:citation/>
        </w:sdtPr>
        <w:sdtContent>
          <w:r w:rsidR="00AD6A53" w:rsidRPr="006B3057">
            <w:rPr>
              <w:rFonts w:ascii="Times New Roman" w:hAnsi="Times New Roman" w:cs="Times New Roman"/>
              <w:sz w:val="24"/>
              <w:szCs w:val="24"/>
            </w:rPr>
            <w:fldChar w:fldCharType="begin"/>
          </w:r>
          <w:r w:rsidR="00904972" w:rsidRPr="006B3057">
            <w:rPr>
              <w:rFonts w:ascii="Times New Roman" w:hAnsi="Times New Roman" w:cs="Times New Roman"/>
              <w:sz w:val="24"/>
              <w:szCs w:val="24"/>
            </w:rPr>
            <w:instrText xml:space="preserve"> CITATION Bry08 \l 1033 </w:instrText>
          </w:r>
          <w:r w:rsidR="00AD6A53" w:rsidRPr="006B3057">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(Bryman, 2008)</w:t>
          </w:r>
          <w:r w:rsidR="00AD6A53" w:rsidRPr="006B3057">
            <w:rPr>
              <w:rFonts w:ascii="Times New Roman" w:hAnsi="Times New Roman" w:cs="Times New Roman"/>
              <w:sz w:val="24"/>
              <w:szCs w:val="24"/>
            </w:rPr>
            <w:fldChar w:fldCharType="end"/>
          </w:r>
        </w:sdtContent>
      </w:sdt>
      <w:r w:rsidR="00A71F80">
        <w:rPr>
          <w:rFonts w:ascii="Times New Roman" w:hAnsi="Times New Roman" w:cs="Times New Roman"/>
          <w:sz w:val="24"/>
          <w:szCs w:val="24"/>
        </w:rPr>
        <w:t xml:space="preserve">. </w:t>
      </w:r>
      <w:r w:rsidR="00463524">
        <w:rPr>
          <w:rFonts w:ascii="Times New Roman" w:hAnsi="Times New Roman" w:cs="Times New Roman"/>
          <w:sz w:val="24"/>
          <w:szCs w:val="24"/>
        </w:rPr>
        <w:t xml:space="preserve">Ontology examines the </w:t>
      </w:r>
      <w:r w:rsidR="00E46AB1">
        <w:rPr>
          <w:rFonts w:ascii="Times New Roman" w:hAnsi="Times New Roman" w:cs="Times New Roman"/>
          <w:sz w:val="24"/>
          <w:szCs w:val="24"/>
        </w:rPr>
        <w:t>nature</w:t>
      </w:r>
      <w:r w:rsidR="00463524">
        <w:rPr>
          <w:rFonts w:ascii="Times New Roman" w:hAnsi="Times New Roman" w:cs="Times New Roman"/>
          <w:sz w:val="24"/>
          <w:szCs w:val="24"/>
        </w:rPr>
        <w:t xml:space="preserve"> of the world</w:t>
      </w:r>
      <w:r w:rsidR="00E46AB1">
        <w:rPr>
          <w:rFonts w:ascii="Times New Roman" w:hAnsi="Times New Roman" w:cs="Times New Roman"/>
          <w:sz w:val="24"/>
          <w:szCs w:val="24"/>
        </w:rPr>
        <w:t>. Epistemology results from the ontological position and refers to the researchers´ assumptions on how to reach the truth and how to understand the nature of the world</w:t>
      </w:r>
      <w:r w:rsidR="00951146" w:rsidRPr="00951146">
        <w:rPr>
          <w:rFonts w:ascii="Times New Roman" w:hAnsi="Times New Roman" w:cs="Times New Roman"/>
          <w:sz w:val="24"/>
          <w:szCs w:val="24"/>
        </w:rPr>
        <w:t xml:space="preserve"> </w:t>
      </w:r>
      <w:sdt>
        <w:sdtPr>
          <w:rPr>
            <w:rFonts w:ascii="Times New Roman" w:hAnsi="Times New Roman" w:cs="Times New Roman"/>
            <w:sz w:val="24"/>
            <w:szCs w:val="24"/>
          </w:rPr>
          <w:id w:val="1022607224"/>
          <w:citation/>
        </w:sdtPr>
        <w:sdtContent>
          <w:r w:rsidR="00AD6A53">
            <w:rPr>
              <w:rFonts w:ascii="Times New Roman" w:hAnsi="Times New Roman" w:cs="Times New Roman"/>
              <w:sz w:val="24"/>
              <w:szCs w:val="24"/>
            </w:rPr>
            <w:fldChar w:fldCharType="begin"/>
          </w:r>
          <w:r w:rsidR="00A676C1">
            <w:rPr>
              <w:rFonts w:ascii="Times New Roman" w:hAnsi="Times New Roman" w:cs="Times New Roman"/>
              <w:sz w:val="24"/>
              <w:szCs w:val="24"/>
            </w:rPr>
            <w:instrText xml:space="preserve"> CITATION Wha14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(What is your paradigm?, 2014)</w:t>
          </w:r>
          <w:r w:rsidR="00AD6A53">
            <w:rPr>
              <w:rFonts w:ascii="Times New Roman" w:hAnsi="Times New Roman" w:cs="Times New Roman"/>
              <w:sz w:val="24"/>
              <w:szCs w:val="24"/>
            </w:rPr>
            <w:fldChar w:fldCharType="end"/>
          </w:r>
        </w:sdtContent>
      </w:sdt>
      <w:r w:rsidR="00E46AB1">
        <w:rPr>
          <w:rFonts w:ascii="Times New Roman" w:hAnsi="Times New Roman" w:cs="Times New Roman"/>
          <w:sz w:val="24"/>
          <w:szCs w:val="24"/>
        </w:rPr>
        <w:t xml:space="preserve">. The epistemology leads to </w:t>
      </w:r>
      <w:r w:rsidR="00E46AB1">
        <w:rPr>
          <w:rFonts w:ascii="Times New Roman" w:hAnsi="Times New Roman" w:cs="Times New Roman"/>
          <w:sz w:val="24"/>
          <w:szCs w:val="24"/>
        </w:rPr>
        <w:lastRenderedPageBreak/>
        <w:t>the methodology, which in the case of social constructivism is</w:t>
      </w:r>
      <w:r w:rsidR="00951146">
        <w:rPr>
          <w:rFonts w:ascii="Times New Roman" w:hAnsi="Times New Roman" w:cs="Times New Roman"/>
          <w:sz w:val="24"/>
          <w:szCs w:val="24"/>
        </w:rPr>
        <w:t xml:space="preserve"> discourse analysis </w:t>
      </w:r>
      <w:sdt>
        <w:sdtPr>
          <w:rPr>
            <w:rFonts w:ascii="Times New Roman" w:hAnsi="Times New Roman" w:cs="Times New Roman"/>
            <w:sz w:val="24"/>
            <w:szCs w:val="24"/>
          </w:rPr>
          <w:id w:val="-1086246772"/>
          <w:citation/>
        </w:sdtPr>
        <w:sdtContent>
          <w:r w:rsidR="00AD6A53">
            <w:rPr>
              <w:rFonts w:ascii="Times New Roman" w:hAnsi="Times New Roman" w:cs="Times New Roman"/>
              <w:sz w:val="24"/>
              <w:szCs w:val="24"/>
            </w:rPr>
            <w:fldChar w:fldCharType="begin"/>
          </w:r>
          <w:r w:rsidR="00951146">
            <w:rPr>
              <w:rFonts w:ascii="Times New Roman" w:hAnsi="Times New Roman" w:cs="Times New Roman"/>
              <w:sz w:val="24"/>
              <w:szCs w:val="24"/>
            </w:rPr>
            <w:instrText xml:space="preserve"> CITATION Her04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(Herrera &amp; Braumoeller, 2004)</w:t>
          </w:r>
          <w:r w:rsidR="00AD6A53">
            <w:rPr>
              <w:rFonts w:ascii="Times New Roman" w:hAnsi="Times New Roman" w:cs="Times New Roman"/>
              <w:sz w:val="24"/>
              <w:szCs w:val="24"/>
            </w:rPr>
            <w:fldChar w:fldCharType="end"/>
          </w:r>
        </w:sdtContent>
      </w:sdt>
      <w:r w:rsidR="00904972" w:rsidRPr="006B3057">
        <w:rPr>
          <w:rFonts w:ascii="Times New Roman" w:hAnsi="Times New Roman" w:cs="Times New Roman"/>
          <w:sz w:val="24"/>
          <w:szCs w:val="24"/>
        </w:rPr>
        <w:t>.</w:t>
      </w:r>
    </w:p>
    <w:p w:rsidR="00951146" w:rsidRDefault="00951146" w:rsidP="00904972">
      <w:pPr>
        <w:spacing w:line="360" w:lineRule="auto"/>
        <w:rPr>
          <w:rFonts w:ascii="Times New Roman" w:hAnsi="Times New Roman" w:cs="Times New Roman"/>
          <w:sz w:val="24"/>
          <w:szCs w:val="24"/>
        </w:rPr>
      </w:pPr>
    </w:p>
    <w:p w:rsidR="00951146" w:rsidRPr="006B3057" w:rsidRDefault="00951146" w:rsidP="00904972">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Discourse is “the content and construction of meaning and the organization of knowledge in particular realm” </w:t>
      </w:r>
      <w:sdt>
        <w:sdtPr>
          <w:rPr>
            <w:rFonts w:ascii="Times New Roman" w:hAnsi="Times New Roman" w:cs="Times New Roman"/>
            <w:sz w:val="24"/>
            <w:szCs w:val="24"/>
          </w:rPr>
          <w:id w:val="-1086246769"/>
          <w:citation/>
        </w:sdtPr>
        <w:sdtContent>
          <w:r w:rsidR="00AD6A53">
            <w:rPr>
              <w:rFonts w:ascii="Times New Roman" w:hAnsi="Times New Roman" w:cs="Times New Roman"/>
              <w:sz w:val="24"/>
              <w:szCs w:val="24"/>
            </w:rPr>
            <w:fldChar w:fldCharType="begin"/>
          </w:r>
          <w:r w:rsidR="00E92B61">
            <w:rPr>
              <w:rFonts w:ascii="Times New Roman" w:hAnsi="Times New Roman" w:cs="Times New Roman"/>
              <w:sz w:val="24"/>
              <w:szCs w:val="24"/>
            </w:rPr>
            <w:instrText xml:space="preserve"> CITATION Cra04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(Crawford, 2004)</w:t>
          </w:r>
          <w:r w:rsidR="00AD6A53">
            <w:rPr>
              <w:rFonts w:ascii="Times New Roman" w:hAnsi="Times New Roman" w:cs="Times New Roman"/>
              <w:sz w:val="24"/>
              <w:szCs w:val="24"/>
            </w:rPr>
            <w:fldChar w:fldCharType="end"/>
          </w:r>
        </w:sdtContent>
      </w:sdt>
      <w:r w:rsidR="00E92B61">
        <w:rPr>
          <w:rFonts w:ascii="Times New Roman" w:hAnsi="Times New Roman" w:cs="Times New Roman"/>
          <w:sz w:val="24"/>
          <w:szCs w:val="24"/>
        </w:rPr>
        <w:t xml:space="preserve">, whereas discourse analysis is used for analyzing and interpreting social phenomena which is qualitative and constructionist in nature </w:t>
      </w:r>
      <w:sdt>
        <w:sdtPr>
          <w:rPr>
            <w:rFonts w:ascii="Times New Roman" w:hAnsi="Times New Roman" w:cs="Times New Roman"/>
            <w:sz w:val="24"/>
            <w:szCs w:val="24"/>
          </w:rPr>
          <w:id w:val="-1086246770"/>
          <w:citation/>
        </w:sdtPr>
        <w:sdtContent>
          <w:r w:rsidR="00AD6A53">
            <w:rPr>
              <w:rFonts w:ascii="Times New Roman" w:hAnsi="Times New Roman" w:cs="Times New Roman"/>
              <w:sz w:val="24"/>
              <w:szCs w:val="24"/>
            </w:rPr>
            <w:fldChar w:fldCharType="begin"/>
          </w:r>
          <w:r w:rsidR="00E92B61">
            <w:rPr>
              <w:rFonts w:ascii="Times New Roman" w:hAnsi="Times New Roman" w:cs="Times New Roman"/>
              <w:sz w:val="24"/>
              <w:szCs w:val="24"/>
            </w:rPr>
            <w:instrText xml:space="preserve"> CITATION Har04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(Hardy, Harley, &amp; Philips, 2004)</w:t>
          </w:r>
          <w:r w:rsidR="00AD6A53">
            <w:rPr>
              <w:rFonts w:ascii="Times New Roman" w:hAnsi="Times New Roman" w:cs="Times New Roman"/>
              <w:sz w:val="24"/>
              <w:szCs w:val="24"/>
            </w:rPr>
            <w:fldChar w:fldCharType="end"/>
          </w:r>
        </w:sdtContent>
      </w:sdt>
      <w:r w:rsidR="00E92B61">
        <w:rPr>
          <w:rFonts w:ascii="Times New Roman" w:hAnsi="Times New Roman" w:cs="Times New Roman"/>
          <w:sz w:val="24"/>
          <w:szCs w:val="24"/>
        </w:rPr>
        <w:t xml:space="preserve">. In depth, it aims to explore the socially produced ideas by uncovering how the reality is generated </w:t>
      </w:r>
      <w:sdt>
        <w:sdtPr>
          <w:rPr>
            <w:rFonts w:ascii="Times New Roman" w:hAnsi="Times New Roman" w:cs="Times New Roman"/>
            <w:sz w:val="24"/>
            <w:szCs w:val="24"/>
          </w:rPr>
          <w:id w:val="-1086246768"/>
          <w:citation/>
        </w:sdtPr>
        <w:sdtContent>
          <w:r w:rsidR="00AD6A53">
            <w:rPr>
              <w:rFonts w:ascii="Times New Roman" w:hAnsi="Times New Roman" w:cs="Times New Roman"/>
              <w:sz w:val="24"/>
              <w:szCs w:val="24"/>
            </w:rPr>
            <w:fldChar w:fldCharType="begin"/>
          </w:r>
          <w:r w:rsidR="00E92B61">
            <w:rPr>
              <w:rFonts w:ascii="Times New Roman" w:hAnsi="Times New Roman" w:cs="Times New Roman"/>
              <w:sz w:val="24"/>
              <w:szCs w:val="24"/>
            </w:rPr>
            <w:instrText xml:space="preserve"> CITATION Har04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(Hardy, Harley, &amp; Philips, 2004)</w:t>
          </w:r>
          <w:r w:rsidR="00AD6A53">
            <w:rPr>
              <w:rFonts w:ascii="Times New Roman" w:hAnsi="Times New Roman" w:cs="Times New Roman"/>
              <w:sz w:val="24"/>
              <w:szCs w:val="24"/>
            </w:rPr>
            <w:fldChar w:fldCharType="end"/>
          </w:r>
        </w:sdtContent>
      </w:sdt>
      <w:r w:rsidR="00E92B61">
        <w:rPr>
          <w:rFonts w:ascii="Times New Roman" w:hAnsi="Times New Roman" w:cs="Times New Roman"/>
          <w:sz w:val="24"/>
          <w:szCs w:val="24"/>
        </w:rPr>
        <w:t xml:space="preserve">. Due to the fact that the purpose of this study is to </w:t>
      </w:r>
      <w:r w:rsidR="00130DEA">
        <w:rPr>
          <w:rFonts w:ascii="Times New Roman" w:hAnsi="Times New Roman" w:cs="Times New Roman"/>
          <w:sz w:val="24"/>
          <w:szCs w:val="24"/>
        </w:rPr>
        <w:t xml:space="preserve">investigate the social phenomenon behind the negative views on China, the discourse analysis provides a </w:t>
      </w:r>
      <w:r w:rsidR="00E2282D">
        <w:rPr>
          <w:rFonts w:ascii="Times New Roman" w:hAnsi="Times New Roman" w:cs="Times New Roman"/>
          <w:sz w:val="24"/>
          <w:szCs w:val="24"/>
        </w:rPr>
        <w:t xml:space="preserve">suitable </w:t>
      </w:r>
      <w:r w:rsidR="00130DEA">
        <w:rPr>
          <w:rFonts w:ascii="Times New Roman" w:hAnsi="Times New Roman" w:cs="Times New Roman"/>
          <w:sz w:val="24"/>
          <w:szCs w:val="24"/>
        </w:rPr>
        <w:t>framework.</w:t>
      </w:r>
    </w:p>
    <w:p w:rsidR="00463524" w:rsidRDefault="00463524" w:rsidP="00463524">
      <w:pPr>
        <w:spacing w:line="360" w:lineRule="auto"/>
        <w:rPr>
          <w:rFonts w:ascii="Times New Roman" w:hAnsi="Times New Roman" w:cs="Times New Roman"/>
          <w:sz w:val="24"/>
          <w:szCs w:val="24"/>
        </w:rPr>
      </w:pPr>
    </w:p>
    <w:p w:rsidR="00463524" w:rsidRPr="006B3057" w:rsidRDefault="00463524" w:rsidP="00463524">
      <w:pPr>
        <w:spacing w:line="360" w:lineRule="auto"/>
        <w:rPr>
          <w:rFonts w:ascii="Times New Roman" w:hAnsi="Times New Roman" w:cs="Times New Roman"/>
          <w:sz w:val="24"/>
          <w:szCs w:val="24"/>
        </w:rPr>
      </w:pPr>
      <w:r>
        <w:rPr>
          <w:rFonts w:ascii="Times New Roman" w:hAnsi="Times New Roman" w:cs="Times New Roman"/>
          <w:sz w:val="24"/>
          <w:szCs w:val="24"/>
        </w:rPr>
        <w:t xml:space="preserve">To conclude the section on the scientific paradigm, the readers have to bear in mind that </w:t>
      </w:r>
      <w:r w:rsidRPr="006B3057">
        <w:rPr>
          <w:rFonts w:ascii="Times New Roman" w:hAnsi="Times New Roman" w:cs="Times New Roman"/>
          <w:sz w:val="24"/>
          <w:szCs w:val="24"/>
        </w:rPr>
        <w:t xml:space="preserve">“the knowledge is a human construction, never certifiable as the ultimate truth but problematic and ever changing” </w:t>
      </w:r>
      <w:sdt>
        <w:sdtPr>
          <w:rPr>
            <w:rFonts w:ascii="Times New Roman" w:hAnsi="Times New Roman" w:cs="Times New Roman"/>
            <w:sz w:val="24"/>
            <w:szCs w:val="24"/>
          </w:rPr>
          <w:id w:val="1022607228"/>
          <w:citation/>
        </w:sdtPr>
        <w:sdtContent>
          <w:r w:rsidR="00AD6A53" w:rsidRPr="006B3057">
            <w:rPr>
              <w:rFonts w:ascii="Times New Roman" w:hAnsi="Times New Roman" w:cs="Times New Roman"/>
              <w:sz w:val="24"/>
              <w:szCs w:val="24"/>
            </w:rPr>
            <w:fldChar w:fldCharType="begin"/>
          </w:r>
          <w:r w:rsidRPr="006B3057">
            <w:rPr>
              <w:rFonts w:ascii="Times New Roman" w:hAnsi="Times New Roman" w:cs="Times New Roman"/>
              <w:sz w:val="24"/>
              <w:szCs w:val="24"/>
            </w:rPr>
            <w:instrText xml:space="preserve"> CITATION Gub90 \l 1033 </w:instrText>
          </w:r>
          <w:r w:rsidR="00AD6A53" w:rsidRPr="006B3057">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(Guba, 1990)</w:t>
          </w:r>
          <w:r w:rsidR="00AD6A53" w:rsidRPr="006B3057">
            <w:rPr>
              <w:rFonts w:ascii="Times New Roman" w:hAnsi="Times New Roman" w:cs="Times New Roman"/>
              <w:sz w:val="24"/>
              <w:szCs w:val="24"/>
            </w:rPr>
            <w:fldChar w:fldCharType="end"/>
          </w:r>
        </w:sdtContent>
      </w:sdt>
      <w:r>
        <w:rPr>
          <w:rFonts w:ascii="Times New Roman" w:hAnsi="Times New Roman" w:cs="Times New Roman"/>
          <w:sz w:val="24"/>
          <w:szCs w:val="24"/>
        </w:rPr>
        <w:t>. Therefore</w:t>
      </w:r>
      <w:r w:rsidRPr="006B3057">
        <w:rPr>
          <w:rFonts w:ascii="Times New Roman" w:hAnsi="Times New Roman" w:cs="Times New Roman"/>
          <w:sz w:val="24"/>
          <w:szCs w:val="24"/>
        </w:rPr>
        <w:t xml:space="preserve">, </w:t>
      </w:r>
      <w:r>
        <w:rPr>
          <w:rFonts w:ascii="Times New Roman" w:hAnsi="Times New Roman" w:cs="Times New Roman"/>
          <w:sz w:val="24"/>
          <w:szCs w:val="24"/>
        </w:rPr>
        <w:t xml:space="preserve">social reality results from </w:t>
      </w:r>
      <w:r w:rsidRPr="006B3057">
        <w:rPr>
          <w:rFonts w:ascii="Times New Roman" w:hAnsi="Times New Roman" w:cs="Times New Roman"/>
          <w:sz w:val="24"/>
          <w:szCs w:val="24"/>
        </w:rPr>
        <w:t>our thoughts, conversations, explanation and understanding</w:t>
      </w:r>
      <w:r w:rsidR="00E2282D">
        <w:rPr>
          <w:rFonts w:ascii="Times New Roman" w:hAnsi="Times New Roman" w:cs="Times New Roman"/>
          <w:sz w:val="24"/>
          <w:szCs w:val="24"/>
        </w:rPr>
        <w:t>,</w:t>
      </w:r>
      <w:r w:rsidR="004861C5">
        <w:rPr>
          <w:rFonts w:ascii="Times New Roman" w:hAnsi="Times New Roman" w:cs="Times New Roman"/>
          <w:sz w:val="24"/>
          <w:szCs w:val="24"/>
        </w:rPr>
        <w:t xml:space="preserve"> indicating that the reality is</w:t>
      </w:r>
      <w:r>
        <w:rPr>
          <w:rFonts w:ascii="Times New Roman" w:hAnsi="Times New Roman" w:cs="Times New Roman"/>
          <w:sz w:val="24"/>
          <w:szCs w:val="24"/>
        </w:rPr>
        <w:t xml:space="preserve"> socially constructed</w:t>
      </w:r>
      <w:sdt>
        <w:sdtPr>
          <w:rPr>
            <w:rFonts w:ascii="Times New Roman" w:hAnsi="Times New Roman" w:cs="Times New Roman"/>
            <w:sz w:val="24"/>
            <w:szCs w:val="24"/>
          </w:rPr>
          <w:id w:val="1022607229"/>
          <w:citation/>
        </w:sdtPr>
        <w:sdtContent>
          <w:r w:rsidR="00AD6A53" w:rsidRPr="006B3057">
            <w:rPr>
              <w:rFonts w:ascii="Times New Roman" w:hAnsi="Times New Roman" w:cs="Times New Roman"/>
              <w:sz w:val="24"/>
              <w:szCs w:val="24"/>
            </w:rPr>
            <w:fldChar w:fldCharType="begin"/>
          </w:r>
          <w:r w:rsidRPr="006B3057">
            <w:rPr>
              <w:rFonts w:ascii="Times New Roman" w:hAnsi="Times New Roman" w:cs="Times New Roman"/>
              <w:sz w:val="24"/>
              <w:szCs w:val="24"/>
            </w:rPr>
            <w:instrText xml:space="preserve"> CITATION Wen02 \l 1033 </w:instrText>
          </w:r>
          <w:r w:rsidR="00AD6A53" w:rsidRPr="006B3057">
            <w:rPr>
              <w:rFonts w:ascii="Times New Roman" w:hAnsi="Times New Roman" w:cs="Times New Roman"/>
              <w:sz w:val="24"/>
              <w:szCs w:val="24"/>
            </w:rPr>
            <w:fldChar w:fldCharType="separate"/>
          </w:r>
          <w:r w:rsidR="00B43CA2">
            <w:rPr>
              <w:rFonts w:ascii="Times New Roman" w:hAnsi="Times New Roman" w:cs="Times New Roman"/>
              <w:noProof/>
              <w:sz w:val="24"/>
              <w:szCs w:val="24"/>
            </w:rPr>
            <w:t xml:space="preserve"> </w:t>
          </w:r>
          <w:r w:rsidR="00B43CA2" w:rsidRPr="00B43CA2">
            <w:rPr>
              <w:rFonts w:ascii="Times New Roman" w:hAnsi="Times New Roman" w:cs="Times New Roman"/>
              <w:noProof/>
              <w:sz w:val="24"/>
              <w:szCs w:val="24"/>
            </w:rPr>
            <w:t>(Wenneberg, 2002)</w:t>
          </w:r>
          <w:r w:rsidR="00AD6A53" w:rsidRPr="006B3057">
            <w:rPr>
              <w:rFonts w:ascii="Times New Roman" w:hAnsi="Times New Roman" w:cs="Times New Roman"/>
              <w:sz w:val="24"/>
              <w:szCs w:val="24"/>
            </w:rPr>
            <w:fldChar w:fldCharType="end"/>
          </w:r>
        </w:sdtContent>
      </w:sdt>
      <w:r w:rsidRPr="006B3057">
        <w:rPr>
          <w:rFonts w:ascii="Times New Roman" w:hAnsi="Times New Roman" w:cs="Times New Roman"/>
          <w:sz w:val="24"/>
          <w:szCs w:val="24"/>
        </w:rPr>
        <w:t xml:space="preserve">. </w:t>
      </w:r>
      <w:r w:rsidR="00130DEA">
        <w:rPr>
          <w:rFonts w:ascii="Times New Roman" w:hAnsi="Times New Roman" w:cs="Times New Roman"/>
          <w:sz w:val="24"/>
          <w:szCs w:val="24"/>
        </w:rPr>
        <w:t>Furthermore, discourse analysis is about power and politics, not language</w:t>
      </w:r>
      <w:r w:rsidR="006F7F62">
        <w:rPr>
          <w:rFonts w:ascii="Times New Roman" w:hAnsi="Times New Roman" w:cs="Times New Roman"/>
          <w:sz w:val="24"/>
          <w:szCs w:val="24"/>
        </w:rPr>
        <w:t xml:space="preserve"> </w:t>
      </w:r>
      <w:sdt>
        <w:sdtPr>
          <w:rPr>
            <w:rFonts w:ascii="Times New Roman" w:hAnsi="Times New Roman" w:cs="Times New Roman"/>
            <w:sz w:val="24"/>
            <w:szCs w:val="24"/>
          </w:rPr>
          <w:id w:val="-1086246767"/>
          <w:citation/>
        </w:sdtPr>
        <w:sdtContent>
          <w:r w:rsidR="00AD6A53">
            <w:rPr>
              <w:rFonts w:ascii="Times New Roman" w:hAnsi="Times New Roman" w:cs="Times New Roman"/>
              <w:sz w:val="24"/>
              <w:szCs w:val="24"/>
            </w:rPr>
            <w:fldChar w:fldCharType="begin"/>
          </w:r>
          <w:r w:rsidR="006F7F62">
            <w:rPr>
              <w:rFonts w:ascii="Times New Roman" w:hAnsi="Times New Roman" w:cs="Times New Roman"/>
              <w:sz w:val="24"/>
              <w:szCs w:val="24"/>
            </w:rPr>
            <w:instrText xml:space="preserve"> CITATION Laf04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(Laffey &amp; Weldes, 2004)</w:t>
          </w:r>
          <w:r w:rsidR="00AD6A53">
            <w:rPr>
              <w:rFonts w:ascii="Times New Roman" w:hAnsi="Times New Roman" w:cs="Times New Roman"/>
              <w:sz w:val="24"/>
              <w:szCs w:val="24"/>
            </w:rPr>
            <w:fldChar w:fldCharType="end"/>
          </w:r>
        </w:sdtContent>
      </w:sdt>
      <w:r w:rsidR="00130DEA">
        <w:rPr>
          <w:rFonts w:ascii="Times New Roman" w:hAnsi="Times New Roman" w:cs="Times New Roman"/>
          <w:sz w:val="24"/>
          <w:szCs w:val="24"/>
        </w:rPr>
        <w:t xml:space="preserve">, consequently, </w:t>
      </w:r>
      <w:r w:rsidR="006F7F62">
        <w:rPr>
          <w:rFonts w:ascii="Times New Roman" w:hAnsi="Times New Roman" w:cs="Times New Roman"/>
          <w:sz w:val="24"/>
          <w:szCs w:val="24"/>
        </w:rPr>
        <w:t xml:space="preserve">it will be a suitable methodology for the case study. </w:t>
      </w:r>
    </w:p>
    <w:p w:rsidR="00904972" w:rsidRPr="00904972" w:rsidRDefault="00904972" w:rsidP="002D4487">
      <w:pPr>
        <w:spacing w:line="360" w:lineRule="auto"/>
        <w:rPr>
          <w:rFonts w:ascii="Times New Roman" w:hAnsi="Times New Roman"/>
          <w:sz w:val="24"/>
          <w:szCs w:val="24"/>
        </w:rPr>
      </w:pPr>
    </w:p>
    <w:p w:rsidR="002D4487" w:rsidRDefault="009E05C0" w:rsidP="009E05C0">
      <w:pPr>
        <w:pStyle w:val="Heading2"/>
        <w:rPr>
          <w:lang w:val="en-GB"/>
        </w:rPr>
      </w:pPr>
      <w:bookmarkStart w:id="19" w:name="_Toc388295170"/>
      <w:bookmarkEnd w:id="17"/>
      <w:bookmarkEnd w:id="18"/>
      <w:r>
        <w:rPr>
          <w:lang w:val="en-GB"/>
        </w:rPr>
        <w:t>Data collection &amp; Analy</w:t>
      </w:r>
      <w:r w:rsidR="00BA3FD1">
        <w:rPr>
          <w:lang w:val="en-GB"/>
        </w:rPr>
        <w:t>tical logic</w:t>
      </w:r>
      <w:bookmarkEnd w:id="19"/>
    </w:p>
    <w:p w:rsidR="009E05C0" w:rsidRDefault="009E05C0" w:rsidP="0044063E">
      <w:pPr>
        <w:spacing w:line="360" w:lineRule="auto"/>
        <w:rPr>
          <w:rFonts w:ascii="Times New Roman" w:hAnsi="Times New Roman" w:cs="Times New Roman"/>
          <w:sz w:val="24"/>
          <w:szCs w:val="24"/>
          <w:lang w:val="en-GB"/>
        </w:rPr>
      </w:pPr>
    </w:p>
    <w:p w:rsidR="00012A60" w:rsidRDefault="009E05C0" w:rsidP="009E05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paper is centered on contemporary </w:t>
      </w:r>
      <w:r w:rsidR="006D560D">
        <w:rPr>
          <w:rFonts w:ascii="Times New Roman" w:hAnsi="Times New Roman" w:cs="Times New Roman"/>
          <w:sz w:val="24"/>
          <w:szCs w:val="24"/>
        </w:rPr>
        <w:t>phenomena;</w:t>
      </w:r>
      <w:r>
        <w:rPr>
          <w:rFonts w:ascii="Times New Roman" w:hAnsi="Times New Roman" w:cs="Times New Roman"/>
          <w:sz w:val="24"/>
          <w:szCs w:val="24"/>
        </w:rPr>
        <w:t xml:space="preserve"> therefore</w:t>
      </w:r>
      <w:r w:rsidR="00E2282D">
        <w:rPr>
          <w:rFonts w:ascii="Times New Roman" w:hAnsi="Times New Roman" w:cs="Times New Roman"/>
          <w:sz w:val="24"/>
          <w:szCs w:val="24"/>
        </w:rPr>
        <w:t>,</w:t>
      </w:r>
      <w:r>
        <w:rPr>
          <w:rFonts w:ascii="Times New Roman" w:hAnsi="Times New Roman" w:cs="Times New Roman"/>
          <w:sz w:val="24"/>
          <w:szCs w:val="24"/>
        </w:rPr>
        <w:t xml:space="preserve"> the data used will be </w:t>
      </w:r>
      <w:r w:rsidR="00E2282D">
        <w:rPr>
          <w:rFonts w:ascii="Times New Roman" w:hAnsi="Times New Roman" w:cs="Times New Roman"/>
          <w:sz w:val="24"/>
          <w:szCs w:val="24"/>
        </w:rPr>
        <w:t xml:space="preserve">journals and academic articles and </w:t>
      </w:r>
      <w:r>
        <w:rPr>
          <w:rFonts w:ascii="Times New Roman" w:hAnsi="Times New Roman" w:cs="Times New Roman"/>
          <w:sz w:val="24"/>
          <w:szCs w:val="24"/>
        </w:rPr>
        <w:t xml:space="preserve">recent </w:t>
      </w:r>
      <w:r w:rsidR="00205B63">
        <w:rPr>
          <w:rFonts w:ascii="Times New Roman" w:hAnsi="Times New Roman" w:cs="Times New Roman"/>
          <w:sz w:val="24"/>
          <w:szCs w:val="24"/>
        </w:rPr>
        <w:t>news</w:t>
      </w:r>
      <w:r>
        <w:rPr>
          <w:rFonts w:ascii="Times New Roman" w:hAnsi="Times New Roman" w:cs="Times New Roman"/>
          <w:sz w:val="24"/>
          <w:szCs w:val="24"/>
        </w:rPr>
        <w:t xml:space="preserve">. </w:t>
      </w:r>
      <w:r w:rsidR="00E2282D">
        <w:rPr>
          <w:rFonts w:ascii="Times New Roman" w:hAnsi="Times New Roman" w:cs="Times New Roman"/>
          <w:sz w:val="24"/>
          <w:szCs w:val="24"/>
        </w:rPr>
        <w:t xml:space="preserve">Additionally, the German perception on China will be </w:t>
      </w:r>
      <w:r w:rsidR="000C44AA">
        <w:rPr>
          <w:rFonts w:ascii="Times New Roman" w:hAnsi="Times New Roman" w:cs="Times New Roman"/>
          <w:sz w:val="24"/>
          <w:szCs w:val="24"/>
        </w:rPr>
        <w:t>illustrated through statistics derived from the Pew Global Perception and BBC Global Poll surveys.</w:t>
      </w:r>
    </w:p>
    <w:p w:rsidR="00A06572" w:rsidRDefault="00012A60" w:rsidP="004861C5">
      <w:pPr>
        <w:spacing w:line="360" w:lineRule="auto"/>
        <w:rPr>
          <w:rFonts w:asciiTheme="majorHAnsi" w:eastAsiaTheme="majorEastAsia" w:hAnsiTheme="majorHAnsi" w:cstheme="majorBidi"/>
          <w:b/>
          <w:bCs/>
          <w:color w:val="365F91" w:themeColor="accent1" w:themeShade="BF"/>
          <w:sz w:val="28"/>
          <w:szCs w:val="28"/>
        </w:rPr>
      </w:pPr>
      <w:r>
        <w:rPr>
          <w:rFonts w:ascii="Times New Roman" w:hAnsi="Times New Roman" w:cs="Times New Roman"/>
          <w:sz w:val="24"/>
          <w:szCs w:val="24"/>
        </w:rPr>
        <w:t>With</w:t>
      </w:r>
      <w:r w:rsidR="000C44AA">
        <w:rPr>
          <w:rFonts w:ascii="Times New Roman" w:hAnsi="Times New Roman" w:cs="Times New Roman"/>
          <w:sz w:val="24"/>
          <w:szCs w:val="24"/>
        </w:rPr>
        <w:t xml:space="preserve"> regards to the analysis of the</w:t>
      </w:r>
      <w:r>
        <w:rPr>
          <w:rFonts w:ascii="Times New Roman" w:hAnsi="Times New Roman" w:cs="Times New Roman"/>
          <w:sz w:val="24"/>
          <w:szCs w:val="24"/>
        </w:rPr>
        <w:t xml:space="preserve"> secondary data</w:t>
      </w:r>
      <w:r w:rsidR="00755602">
        <w:rPr>
          <w:rFonts w:ascii="Times New Roman" w:hAnsi="Times New Roman" w:cs="Times New Roman"/>
          <w:sz w:val="24"/>
          <w:szCs w:val="24"/>
        </w:rPr>
        <w:t xml:space="preserve">, this thesis will employ an inductive method. Inductive reasoning moves from a specific hypothesis to a more general one, whereas deductive logic is the opposite of this, meaning that general hypotheses will be tested for a more specific one. The main weakness of inductive logic is that the conclusion might still be false even though the premises are true, due to the lack of data </w:t>
      </w:r>
      <w:sdt>
        <w:sdtPr>
          <w:rPr>
            <w:rFonts w:ascii="Times New Roman" w:hAnsi="Times New Roman" w:cs="Times New Roman"/>
            <w:sz w:val="24"/>
            <w:szCs w:val="24"/>
          </w:rPr>
          <w:id w:val="-1086246766"/>
          <w:citation/>
        </w:sdtPr>
        <w:sdtContent>
          <w:r w:rsidR="00AD6A53">
            <w:rPr>
              <w:rFonts w:ascii="Times New Roman" w:hAnsi="Times New Roman" w:cs="Times New Roman"/>
              <w:sz w:val="24"/>
              <w:szCs w:val="24"/>
            </w:rPr>
            <w:fldChar w:fldCharType="begin"/>
          </w:r>
          <w:r w:rsidR="00755602">
            <w:rPr>
              <w:rFonts w:ascii="Times New Roman" w:hAnsi="Times New Roman" w:cs="Times New Roman"/>
              <w:sz w:val="24"/>
              <w:szCs w:val="24"/>
            </w:rPr>
            <w:instrText xml:space="preserve"> CITATION Bry08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(Bryman, 2008)</w:t>
          </w:r>
          <w:r w:rsidR="00AD6A53">
            <w:rPr>
              <w:rFonts w:ascii="Times New Roman" w:hAnsi="Times New Roman" w:cs="Times New Roman"/>
              <w:sz w:val="24"/>
              <w:szCs w:val="24"/>
            </w:rPr>
            <w:fldChar w:fldCharType="end"/>
          </w:r>
        </w:sdtContent>
      </w:sdt>
      <w:r w:rsidR="00755602">
        <w:rPr>
          <w:rFonts w:ascii="Times New Roman" w:hAnsi="Times New Roman" w:cs="Times New Roman"/>
          <w:sz w:val="24"/>
          <w:szCs w:val="24"/>
        </w:rPr>
        <w:t xml:space="preserve">. Nevertheless, this study is centered on Germany, it will generate important findings regarding the image </w:t>
      </w:r>
      <w:r w:rsidR="00C95306">
        <w:rPr>
          <w:rFonts w:ascii="Times New Roman" w:hAnsi="Times New Roman" w:cs="Times New Roman"/>
          <w:sz w:val="24"/>
          <w:szCs w:val="24"/>
        </w:rPr>
        <w:t xml:space="preserve">of China </w:t>
      </w:r>
      <w:r w:rsidR="00755602">
        <w:rPr>
          <w:rFonts w:ascii="Times New Roman" w:hAnsi="Times New Roman" w:cs="Times New Roman"/>
          <w:sz w:val="24"/>
          <w:szCs w:val="24"/>
        </w:rPr>
        <w:t>in the rest of the European countries, but it will be emphasized that these results will need further validation.</w:t>
      </w:r>
      <w:r w:rsidR="00A06572">
        <w:br w:type="page"/>
      </w:r>
    </w:p>
    <w:p w:rsidR="00E16EC6" w:rsidRDefault="00012A60" w:rsidP="000B3979">
      <w:pPr>
        <w:pStyle w:val="Heading1"/>
      </w:pPr>
      <w:bookmarkStart w:id="20" w:name="_Toc388295171"/>
      <w:r>
        <w:lastRenderedPageBreak/>
        <w:t>Thesis Structure</w:t>
      </w:r>
      <w:r w:rsidR="006D560D">
        <w:t xml:space="preserve"> and Choice of Theories</w:t>
      </w:r>
      <w:bookmarkEnd w:id="20"/>
    </w:p>
    <w:p w:rsidR="00720BA7" w:rsidRDefault="00720BA7" w:rsidP="009E05C0">
      <w:pPr>
        <w:spacing w:line="360" w:lineRule="auto"/>
        <w:rPr>
          <w:rFonts w:ascii="Times New Roman" w:hAnsi="Times New Roman" w:cs="Times New Roman"/>
          <w:sz w:val="24"/>
          <w:szCs w:val="24"/>
        </w:rPr>
      </w:pPr>
    </w:p>
    <w:p w:rsidR="000B3979" w:rsidRDefault="00720BA7" w:rsidP="009E05C0">
      <w:pPr>
        <w:spacing w:line="360" w:lineRule="auto"/>
        <w:rPr>
          <w:rFonts w:ascii="Times New Roman" w:hAnsi="Times New Roman" w:cs="Times New Roman"/>
          <w:noProof/>
          <w:sz w:val="24"/>
          <w:szCs w:val="24"/>
        </w:rPr>
      </w:pPr>
      <w:r>
        <w:rPr>
          <w:rFonts w:ascii="Times New Roman" w:hAnsi="Times New Roman" w:cs="Times New Roman"/>
          <w:sz w:val="24"/>
          <w:szCs w:val="24"/>
        </w:rPr>
        <w:t xml:space="preserve">The thesis will be comprised of 5 chapters. The Introduction familiarizes the readers with the premises and fundaments of this thesis, since it clarifies the </w:t>
      </w:r>
      <w:r w:rsidR="006D560D">
        <w:rPr>
          <w:rFonts w:ascii="Times New Roman" w:hAnsi="Times New Roman" w:cs="Times New Roman"/>
          <w:sz w:val="24"/>
          <w:szCs w:val="24"/>
        </w:rPr>
        <w:t>problem statement, research questions,</w:t>
      </w:r>
      <w:r w:rsidR="00401F11">
        <w:rPr>
          <w:rFonts w:ascii="Times New Roman" w:hAnsi="Times New Roman" w:cs="Times New Roman"/>
          <w:sz w:val="24"/>
          <w:szCs w:val="24"/>
        </w:rPr>
        <w:t xml:space="preserve"> core concepts,</w:t>
      </w:r>
      <w:r w:rsidR="006D560D">
        <w:rPr>
          <w:rFonts w:ascii="Times New Roman" w:hAnsi="Times New Roman" w:cs="Times New Roman"/>
          <w:sz w:val="24"/>
          <w:szCs w:val="24"/>
        </w:rPr>
        <w:t xml:space="preserve"> research paradigm, methodology, delimitation and the importance of the thesis. This is followed by the Theoretical background, which summarizes the theoretical foundation for the case study. The Sino-German relations will be viewed from a Complex Interdependence point of view </w:t>
      </w:r>
      <w:sdt>
        <w:sdtPr>
          <w:rPr>
            <w:rFonts w:ascii="Times New Roman" w:hAnsi="Times New Roman" w:cs="Times New Roman"/>
            <w:sz w:val="24"/>
            <w:szCs w:val="24"/>
          </w:rPr>
          <w:id w:val="-1086246763"/>
          <w:citation/>
        </w:sdtPr>
        <w:sdtContent>
          <w:r w:rsidR="00AD6A53">
            <w:rPr>
              <w:rFonts w:ascii="Times New Roman" w:hAnsi="Times New Roman" w:cs="Times New Roman"/>
              <w:sz w:val="24"/>
              <w:szCs w:val="24"/>
            </w:rPr>
            <w:fldChar w:fldCharType="begin"/>
          </w:r>
          <w:r w:rsidR="006D560D">
            <w:rPr>
              <w:rFonts w:ascii="Times New Roman" w:hAnsi="Times New Roman" w:cs="Times New Roman"/>
              <w:sz w:val="24"/>
              <w:szCs w:val="24"/>
            </w:rPr>
            <w:instrText xml:space="preserve"> CITATION Nye76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1976)</w:t>
          </w:r>
          <w:r w:rsidR="00AD6A53">
            <w:rPr>
              <w:rFonts w:ascii="Times New Roman" w:hAnsi="Times New Roman" w:cs="Times New Roman"/>
              <w:sz w:val="24"/>
              <w:szCs w:val="24"/>
            </w:rPr>
            <w:fldChar w:fldCharType="end"/>
          </w:r>
        </w:sdtContent>
      </w:sdt>
      <w:r w:rsidR="006D560D">
        <w:rPr>
          <w:rFonts w:ascii="Times New Roman" w:hAnsi="Times New Roman" w:cs="Times New Roman"/>
          <w:sz w:val="24"/>
          <w:szCs w:val="24"/>
        </w:rPr>
        <w:t xml:space="preserve">, followed by </w:t>
      </w:r>
      <w:r w:rsidR="003D31C4">
        <w:rPr>
          <w:rFonts w:ascii="Times New Roman" w:hAnsi="Times New Roman" w:cs="Times New Roman"/>
          <w:sz w:val="24"/>
          <w:szCs w:val="24"/>
        </w:rPr>
        <w:t xml:space="preserve">an introduction to the concept of Soft Power by </w:t>
      </w:r>
      <w:r w:rsidR="000C44AA">
        <w:rPr>
          <w:rFonts w:ascii="Times New Roman" w:hAnsi="Times New Roman" w:cs="Times New Roman"/>
          <w:noProof/>
          <w:sz w:val="24"/>
          <w:szCs w:val="24"/>
        </w:rPr>
        <w:t>Nye</w:t>
      </w:r>
      <w:r w:rsidR="003D31C4" w:rsidRPr="003D31C4">
        <w:rPr>
          <w:rFonts w:ascii="Times New Roman" w:hAnsi="Times New Roman" w:cs="Times New Roman"/>
          <w:noProof/>
          <w:sz w:val="24"/>
          <w:szCs w:val="24"/>
        </w:rPr>
        <w:t xml:space="preserve"> </w:t>
      </w:r>
      <w:r w:rsidR="000C44AA" w:rsidRPr="003D31C4">
        <w:rPr>
          <w:rFonts w:ascii="Times New Roman" w:hAnsi="Times New Roman" w:cs="Times New Roman"/>
          <w:noProof/>
          <w:sz w:val="24"/>
          <w:szCs w:val="24"/>
        </w:rPr>
        <w:t>(</w:t>
      </w:r>
      <w:r w:rsidR="003D31C4" w:rsidRPr="003D31C4">
        <w:rPr>
          <w:rFonts w:ascii="Times New Roman" w:hAnsi="Times New Roman" w:cs="Times New Roman"/>
          <w:noProof/>
          <w:sz w:val="24"/>
          <w:szCs w:val="24"/>
        </w:rPr>
        <w:t>2004)</w:t>
      </w:r>
      <w:r w:rsidR="003D31C4">
        <w:rPr>
          <w:rFonts w:ascii="Times New Roman" w:hAnsi="Times New Roman" w:cs="Times New Roman"/>
          <w:sz w:val="24"/>
          <w:szCs w:val="24"/>
        </w:rPr>
        <w:t xml:space="preserve"> and soft power in the Chinese context by </w:t>
      </w:r>
      <w:r w:rsidR="000C44AA">
        <w:rPr>
          <w:rFonts w:ascii="Times New Roman" w:hAnsi="Times New Roman" w:cs="Times New Roman"/>
          <w:noProof/>
          <w:sz w:val="24"/>
          <w:szCs w:val="24"/>
        </w:rPr>
        <w:t>Mingjiang</w:t>
      </w:r>
      <w:r w:rsidR="003D31C4" w:rsidRPr="003D31C4">
        <w:rPr>
          <w:rFonts w:ascii="Times New Roman" w:hAnsi="Times New Roman" w:cs="Times New Roman"/>
          <w:noProof/>
          <w:sz w:val="24"/>
          <w:szCs w:val="24"/>
        </w:rPr>
        <w:t xml:space="preserve"> </w:t>
      </w:r>
      <w:r w:rsidR="000C44AA" w:rsidRPr="003D31C4">
        <w:rPr>
          <w:rFonts w:ascii="Times New Roman" w:hAnsi="Times New Roman" w:cs="Times New Roman"/>
          <w:noProof/>
          <w:sz w:val="24"/>
          <w:szCs w:val="24"/>
        </w:rPr>
        <w:t>(</w:t>
      </w:r>
      <w:r w:rsidR="003D31C4" w:rsidRPr="003D31C4">
        <w:rPr>
          <w:rFonts w:ascii="Times New Roman" w:hAnsi="Times New Roman" w:cs="Times New Roman"/>
          <w:noProof/>
          <w:sz w:val="24"/>
          <w:szCs w:val="24"/>
        </w:rPr>
        <w:t>2008)</w:t>
      </w:r>
      <w:r w:rsidR="003D31C4">
        <w:rPr>
          <w:rFonts w:ascii="Times New Roman" w:hAnsi="Times New Roman" w:cs="Times New Roman"/>
          <w:sz w:val="24"/>
          <w:szCs w:val="24"/>
        </w:rPr>
        <w:t>. The analytical mode</w:t>
      </w:r>
      <w:r w:rsidR="000B3979">
        <w:rPr>
          <w:rFonts w:ascii="Times New Roman" w:hAnsi="Times New Roman" w:cs="Times New Roman"/>
          <w:sz w:val="24"/>
          <w:szCs w:val="24"/>
        </w:rPr>
        <w:t>l</w:t>
      </w:r>
      <w:r w:rsidR="000C44AA">
        <w:rPr>
          <w:rFonts w:ascii="Times New Roman" w:hAnsi="Times New Roman" w:cs="Times New Roman"/>
          <w:sz w:val="24"/>
          <w:szCs w:val="24"/>
        </w:rPr>
        <w:t>, which was</w:t>
      </w:r>
      <w:r w:rsidR="003D31C4">
        <w:rPr>
          <w:rFonts w:ascii="Times New Roman" w:hAnsi="Times New Roman" w:cs="Times New Roman"/>
          <w:sz w:val="24"/>
          <w:szCs w:val="24"/>
        </w:rPr>
        <w:t xml:space="preserve"> chosen</w:t>
      </w:r>
      <w:r w:rsidR="000B3979">
        <w:rPr>
          <w:rFonts w:ascii="Times New Roman" w:hAnsi="Times New Roman" w:cs="Times New Roman"/>
          <w:sz w:val="24"/>
          <w:szCs w:val="24"/>
        </w:rPr>
        <w:t xml:space="preserve"> to discuss the soft power resources of China</w:t>
      </w:r>
      <w:r w:rsidR="000C44AA">
        <w:rPr>
          <w:rFonts w:ascii="Times New Roman" w:hAnsi="Times New Roman" w:cs="Times New Roman"/>
          <w:sz w:val="24"/>
          <w:szCs w:val="24"/>
        </w:rPr>
        <w:t>,</w:t>
      </w:r>
      <w:r w:rsidR="003D31C4">
        <w:rPr>
          <w:rFonts w:ascii="Times New Roman" w:hAnsi="Times New Roman" w:cs="Times New Roman"/>
          <w:sz w:val="24"/>
          <w:szCs w:val="24"/>
        </w:rPr>
        <w:t xml:space="preserve"> is the Integrative Model of Soft Power by </w:t>
      </w:r>
      <w:r w:rsidR="003D31C4" w:rsidRPr="003D31C4">
        <w:rPr>
          <w:rFonts w:ascii="Times New Roman" w:hAnsi="Times New Roman" w:cs="Times New Roman"/>
          <w:noProof/>
          <w:sz w:val="24"/>
          <w:szCs w:val="24"/>
        </w:rPr>
        <w:t xml:space="preserve">Li &amp; Worm </w:t>
      </w:r>
      <w:r w:rsidR="000C44AA" w:rsidRPr="003D31C4">
        <w:rPr>
          <w:rFonts w:ascii="Times New Roman" w:hAnsi="Times New Roman" w:cs="Times New Roman"/>
          <w:noProof/>
          <w:sz w:val="24"/>
          <w:szCs w:val="24"/>
        </w:rPr>
        <w:t>(</w:t>
      </w:r>
      <w:r w:rsidR="003D31C4" w:rsidRPr="003D31C4">
        <w:rPr>
          <w:rFonts w:ascii="Times New Roman" w:hAnsi="Times New Roman" w:cs="Times New Roman"/>
          <w:noProof/>
          <w:sz w:val="24"/>
          <w:szCs w:val="24"/>
        </w:rPr>
        <w:t>2010)</w:t>
      </w:r>
      <w:r w:rsidR="003D31C4">
        <w:rPr>
          <w:rFonts w:ascii="Times New Roman" w:hAnsi="Times New Roman" w:cs="Times New Roman"/>
          <w:sz w:val="24"/>
          <w:szCs w:val="24"/>
        </w:rPr>
        <w:t>. The Peaceful Development of China is one of the pil</w:t>
      </w:r>
      <w:r w:rsidR="000C44AA">
        <w:rPr>
          <w:rFonts w:ascii="Times New Roman" w:hAnsi="Times New Roman" w:cs="Times New Roman"/>
          <w:sz w:val="24"/>
          <w:szCs w:val="24"/>
        </w:rPr>
        <w:t>lars of its soft power resources;</w:t>
      </w:r>
      <w:r w:rsidR="003D31C4">
        <w:rPr>
          <w:rFonts w:ascii="Times New Roman" w:hAnsi="Times New Roman" w:cs="Times New Roman"/>
          <w:sz w:val="24"/>
          <w:szCs w:val="24"/>
        </w:rPr>
        <w:t xml:space="preserve"> therefore, the Theoretical Background will end by </w:t>
      </w:r>
      <w:r w:rsidR="000C44AA">
        <w:rPr>
          <w:rFonts w:ascii="Times New Roman" w:hAnsi="Times New Roman" w:cs="Times New Roman"/>
          <w:sz w:val="24"/>
          <w:szCs w:val="24"/>
        </w:rPr>
        <w:t>introducing the history of the concept and defining it in the current framework by</w:t>
      </w:r>
      <w:r w:rsidR="00A06572">
        <w:rPr>
          <w:rFonts w:ascii="Times New Roman" w:hAnsi="Times New Roman" w:cs="Times New Roman"/>
          <w:sz w:val="24"/>
          <w:szCs w:val="24"/>
        </w:rPr>
        <w:t xml:space="preserve"> </w:t>
      </w:r>
      <w:r w:rsidR="000C44AA">
        <w:rPr>
          <w:rFonts w:ascii="Times New Roman" w:hAnsi="Times New Roman" w:cs="Times New Roman"/>
          <w:noProof/>
          <w:sz w:val="24"/>
          <w:szCs w:val="24"/>
        </w:rPr>
        <w:t>Glaser &amp; Medeiros</w:t>
      </w:r>
      <w:r w:rsidR="00C31884" w:rsidRPr="00C31884">
        <w:rPr>
          <w:rFonts w:ascii="Times New Roman" w:hAnsi="Times New Roman" w:cs="Times New Roman"/>
          <w:noProof/>
          <w:sz w:val="24"/>
          <w:szCs w:val="24"/>
        </w:rPr>
        <w:t xml:space="preserve"> </w:t>
      </w:r>
      <w:r w:rsidR="000C44AA" w:rsidRPr="00C31884">
        <w:rPr>
          <w:rFonts w:ascii="Times New Roman" w:hAnsi="Times New Roman" w:cs="Times New Roman"/>
          <w:noProof/>
          <w:sz w:val="24"/>
          <w:szCs w:val="24"/>
        </w:rPr>
        <w:t>(</w:t>
      </w:r>
      <w:r w:rsidR="00C31884" w:rsidRPr="00C31884">
        <w:rPr>
          <w:rFonts w:ascii="Times New Roman" w:hAnsi="Times New Roman" w:cs="Times New Roman"/>
          <w:noProof/>
          <w:sz w:val="24"/>
          <w:szCs w:val="24"/>
        </w:rPr>
        <w:t>2007)</w:t>
      </w:r>
      <w:r w:rsidR="003D31C4">
        <w:rPr>
          <w:rFonts w:ascii="Times New Roman" w:hAnsi="Times New Roman" w:cs="Times New Roman"/>
          <w:sz w:val="24"/>
          <w:szCs w:val="24"/>
        </w:rPr>
        <w:t xml:space="preserve">. </w:t>
      </w:r>
    </w:p>
    <w:p w:rsidR="000B3979" w:rsidRDefault="000B3979" w:rsidP="009E05C0">
      <w:pPr>
        <w:spacing w:line="360" w:lineRule="auto"/>
        <w:rPr>
          <w:rFonts w:ascii="Times New Roman" w:hAnsi="Times New Roman" w:cs="Times New Roman"/>
          <w:sz w:val="24"/>
          <w:szCs w:val="24"/>
        </w:rPr>
      </w:pPr>
      <w:r>
        <w:rPr>
          <w:rFonts w:ascii="Times New Roman" w:hAnsi="Times New Roman" w:cs="Times New Roman"/>
          <w:sz w:val="24"/>
          <w:szCs w:val="24"/>
        </w:rPr>
        <w:t>Chapter 3 will be devoted to the Case Study. First of all, the Sino-German relations will be described, afterward an analysis on China´s soft power in Germany will be conducted</w:t>
      </w:r>
      <w:r w:rsidR="00A676C1">
        <w:rPr>
          <w:rFonts w:ascii="Times New Roman" w:hAnsi="Times New Roman" w:cs="Times New Roman"/>
          <w:sz w:val="24"/>
          <w:szCs w:val="24"/>
        </w:rPr>
        <w:t>;</w:t>
      </w:r>
      <w:r>
        <w:rPr>
          <w:rFonts w:ascii="Times New Roman" w:hAnsi="Times New Roman" w:cs="Times New Roman"/>
          <w:sz w:val="24"/>
          <w:szCs w:val="24"/>
        </w:rPr>
        <w:t xml:space="preserve"> com</w:t>
      </w:r>
      <w:r w:rsidR="008C17A0">
        <w:rPr>
          <w:rFonts w:ascii="Times New Roman" w:hAnsi="Times New Roman" w:cs="Times New Roman"/>
          <w:sz w:val="24"/>
          <w:szCs w:val="24"/>
        </w:rPr>
        <w:t>plemented with an investigation of</w:t>
      </w:r>
      <w:r>
        <w:rPr>
          <w:rFonts w:ascii="Times New Roman" w:hAnsi="Times New Roman" w:cs="Times New Roman"/>
          <w:sz w:val="24"/>
          <w:szCs w:val="24"/>
        </w:rPr>
        <w:t xml:space="preserve"> China´s media representation. </w:t>
      </w:r>
    </w:p>
    <w:p w:rsidR="000B3979" w:rsidRDefault="000B3979" w:rsidP="009E05C0">
      <w:pPr>
        <w:spacing w:line="360" w:lineRule="auto"/>
        <w:rPr>
          <w:rFonts w:ascii="Times New Roman" w:hAnsi="Times New Roman" w:cs="Times New Roman"/>
          <w:sz w:val="24"/>
          <w:szCs w:val="24"/>
        </w:rPr>
      </w:pPr>
      <w:r>
        <w:rPr>
          <w:rFonts w:ascii="Times New Roman" w:hAnsi="Times New Roman" w:cs="Times New Roman"/>
          <w:sz w:val="24"/>
          <w:szCs w:val="24"/>
        </w:rPr>
        <w:t>Chapter 4 wi</w:t>
      </w:r>
      <w:r w:rsidR="00DF3B11">
        <w:rPr>
          <w:rFonts w:ascii="Times New Roman" w:hAnsi="Times New Roman" w:cs="Times New Roman"/>
          <w:sz w:val="24"/>
          <w:szCs w:val="24"/>
        </w:rPr>
        <w:t>ll give place to</w:t>
      </w:r>
      <w:r>
        <w:rPr>
          <w:rFonts w:ascii="Times New Roman" w:hAnsi="Times New Roman" w:cs="Times New Roman"/>
          <w:sz w:val="24"/>
          <w:szCs w:val="24"/>
        </w:rPr>
        <w:t xml:space="preserve"> a Discussion on the Future of the </w:t>
      </w:r>
      <w:r w:rsidR="008C17A0">
        <w:rPr>
          <w:rFonts w:ascii="Times New Roman" w:hAnsi="Times New Roman" w:cs="Times New Roman"/>
          <w:sz w:val="24"/>
          <w:szCs w:val="24"/>
        </w:rPr>
        <w:t xml:space="preserve">Chinese </w:t>
      </w:r>
      <w:r>
        <w:rPr>
          <w:rFonts w:ascii="Times New Roman" w:hAnsi="Times New Roman" w:cs="Times New Roman"/>
          <w:sz w:val="24"/>
          <w:szCs w:val="24"/>
        </w:rPr>
        <w:t>Soft Power</w:t>
      </w:r>
      <w:r w:rsidR="00125D1C">
        <w:rPr>
          <w:rFonts w:ascii="Times New Roman" w:hAnsi="Times New Roman" w:cs="Times New Roman"/>
          <w:sz w:val="24"/>
          <w:szCs w:val="24"/>
        </w:rPr>
        <w:t xml:space="preserve">. </w:t>
      </w:r>
      <w:r>
        <w:rPr>
          <w:rFonts w:ascii="Times New Roman" w:hAnsi="Times New Roman" w:cs="Times New Roman"/>
          <w:sz w:val="24"/>
          <w:szCs w:val="24"/>
        </w:rPr>
        <w:t>The thesis will end with a Conclusion, where the most important results will be summarized.</w:t>
      </w:r>
    </w:p>
    <w:p w:rsidR="006D560D" w:rsidRDefault="00205B63" w:rsidP="009E05C0">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53100" cy="6153150"/>
            <wp:effectExtent l="19050" t="0" r="1905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05B63" w:rsidRDefault="00205B63" w:rsidP="00205B63">
      <w:pPr>
        <w:pStyle w:val="Caption"/>
      </w:pPr>
      <w:bookmarkStart w:id="21" w:name="_Toc388295135"/>
      <w:r>
        <w:t xml:space="preserve">Figure </w:t>
      </w:r>
      <w:fldSimple w:instr=" SEQ Figure \* ARABIC ">
        <w:r w:rsidR="009B5B44">
          <w:rPr>
            <w:noProof/>
          </w:rPr>
          <w:t>1</w:t>
        </w:r>
      </w:fldSimple>
      <w:r>
        <w:t xml:space="preserve"> – Visualization of the Thesis Structure</w:t>
      </w:r>
      <w:bookmarkEnd w:id="21"/>
    </w:p>
    <w:p w:rsidR="00012A60" w:rsidRDefault="00012A60" w:rsidP="000B0327">
      <w:pPr>
        <w:pStyle w:val="Heading2"/>
      </w:pPr>
      <w:bookmarkStart w:id="22" w:name="_Toc388295172"/>
      <w:r>
        <w:t>Delimitations</w:t>
      </w:r>
      <w:bookmarkEnd w:id="22"/>
    </w:p>
    <w:p w:rsidR="00942177" w:rsidRDefault="00942177" w:rsidP="009E05C0">
      <w:pPr>
        <w:spacing w:line="360" w:lineRule="auto"/>
        <w:rPr>
          <w:rFonts w:ascii="Times New Roman" w:hAnsi="Times New Roman" w:cs="Times New Roman"/>
          <w:sz w:val="24"/>
          <w:szCs w:val="24"/>
        </w:rPr>
      </w:pPr>
      <w:r>
        <w:rPr>
          <w:rFonts w:ascii="Times New Roman" w:hAnsi="Times New Roman" w:cs="Times New Roman"/>
          <w:sz w:val="24"/>
          <w:szCs w:val="24"/>
        </w:rPr>
        <w:t>Due</w:t>
      </w:r>
      <w:r w:rsidR="008C17A0">
        <w:rPr>
          <w:rFonts w:ascii="Times New Roman" w:hAnsi="Times New Roman" w:cs="Times New Roman"/>
          <w:sz w:val="24"/>
          <w:szCs w:val="24"/>
        </w:rPr>
        <w:t xml:space="preserve"> to the limited number of pages</w:t>
      </w:r>
      <w:r>
        <w:rPr>
          <w:rFonts w:ascii="Times New Roman" w:hAnsi="Times New Roman" w:cs="Times New Roman"/>
          <w:sz w:val="24"/>
          <w:szCs w:val="24"/>
        </w:rPr>
        <w:t xml:space="preserve">, this thesis </w:t>
      </w:r>
      <w:r w:rsidR="00927C58">
        <w:rPr>
          <w:rFonts w:ascii="Times New Roman" w:hAnsi="Times New Roman" w:cs="Times New Roman"/>
          <w:sz w:val="24"/>
          <w:szCs w:val="24"/>
        </w:rPr>
        <w:t>will not make a cross-country comparison, therefore, the general validity of the results generated here need to be further tested.</w:t>
      </w:r>
    </w:p>
    <w:p w:rsidR="00927C58" w:rsidRDefault="00927C58" w:rsidP="009E05C0">
      <w:pPr>
        <w:spacing w:line="360" w:lineRule="auto"/>
        <w:rPr>
          <w:rFonts w:ascii="Times New Roman" w:hAnsi="Times New Roman" w:cs="Times New Roman"/>
          <w:sz w:val="24"/>
          <w:szCs w:val="24"/>
        </w:rPr>
      </w:pPr>
      <w:r>
        <w:rPr>
          <w:rFonts w:ascii="Times New Roman" w:hAnsi="Times New Roman" w:cs="Times New Roman"/>
          <w:sz w:val="24"/>
          <w:szCs w:val="24"/>
        </w:rPr>
        <w:t xml:space="preserve">As the discourse analysis signifies, “the analyst must make choices about the kind of discourse they will focus on and the boundaries of the discourse – both temporal and genre – that they will examine” </w:t>
      </w:r>
      <w:sdt>
        <w:sdtPr>
          <w:rPr>
            <w:rFonts w:ascii="Times New Roman" w:hAnsi="Times New Roman" w:cs="Times New Roman"/>
            <w:sz w:val="24"/>
            <w:szCs w:val="24"/>
          </w:rPr>
          <w:id w:val="-1086246758"/>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Cra04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(Crawford, 2004)</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Consequently, the discourse here will be the development of </w:t>
      </w:r>
      <w:r w:rsidRPr="004861C5">
        <w:rPr>
          <w:rFonts w:ascii="Times New Roman" w:hAnsi="Times New Roman" w:cs="Times New Roman"/>
          <w:sz w:val="24"/>
          <w:szCs w:val="24"/>
        </w:rPr>
        <w:lastRenderedPageBreak/>
        <w:t xml:space="preserve">China´s image in Germany. Since the global attitudes surveys started in 2004, </w:t>
      </w:r>
      <w:r w:rsidR="00BB07BD" w:rsidRPr="004861C5">
        <w:rPr>
          <w:rFonts w:ascii="Times New Roman" w:hAnsi="Times New Roman" w:cs="Times New Roman"/>
          <w:sz w:val="24"/>
          <w:szCs w:val="24"/>
        </w:rPr>
        <w:t xml:space="preserve">and the concept of peaceful development was first mentioned in 2003, </w:t>
      </w:r>
      <w:r w:rsidRPr="004861C5">
        <w:rPr>
          <w:rFonts w:ascii="Times New Roman" w:hAnsi="Times New Roman" w:cs="Times New Roman"/>
          <w:sz w:val="24"/>
          <w:szCs w:val="24"/>
        </w:rPr>
        <w:t>the time frame of the analysis will be</w:t>
      </w:r>
      <w:r>
        <w:rPr>
          <w:rFonts w:ascii="Times New Roman" w:hAnsi="Times New Roman" w:cs="Times New Roman"/>
          <w:sz w:val="24"/>
          <w:szCs w:val="24"/>
        </w:rPr>
        <w:t xml:space="preserve"> between 2004 and nowadays. Furthermore, since the question refers to a development, the comparison will largely be</w:t>
      </w:r>
      <w:r w:rsidR="008C17A0">
        <w:rPr>
          <w:rFonts w:ascii="Times New Roman" w:hAnsi="Times New Roman" w:cs="Times New Roman"/>
          <w:sz w:val="24"/>
          <w:szCs w:val="24"/>
        </w:rPr>
        <w:t xml:space="preserve"> based on the data from the start of the global attitude surveys in 2004 until 2013, the year with the most recent data is available</w:t>
      </w:r>
      <w:r>
        <w:rPr>
          <w:rFonts w:ascii="Times New Roman" w:hAnsi="Times New Roman" w:cs="Times New Roman"/>
          <w:sz w:val="24"/>
          <w:szCs w:val="24"/>
        </w:rPr>
        <w:t xml:space="preserve">. </w:t>
      </w:r>
    </w:p>
    <w:p w:rsidR="004C0373" w:rsidRDefault="004C0373" w:rsidP="009E05C0">
      <w:pPr>
        <w:spacing w:line="360" w:lineRule="auto"/>
        <w:rPr>
          <w:rFonts w:ascii="Times New Roman" w:hAnsi="Times New Roman" w:cs="Times New Roman"/>
          <w:sz w:val="24"/>
          <w:szCs w:val="24"/>
        </w:rPr>
      </w:pPr>
    </w:p>
    <w:p w:rsidR="002F5A8C" w:rsidRDefault="004C0373" w:rsidP="009E05C0">
      <w:pPr>
        <w:spacing w:line="360" w:lineRule="auto"/>
        <w:rPr>
          <w:rFonts w:ascii="Times New Roman" w:hAnsi="Times New Roman" w:cs="Times New Roman"/>
          <w:sz w:val="24"/>
        </w:rPr>
      </w:pPr>
      <w:r>
        <w:rPr>
          <w:rFonts w:ascii="Times New Roman" w:hAnsi="Times New Roman" w:cs="Times New Roman"/>
          <w:sz w:val="24"/>
          <w:szCs w:val="24"/>
        </w:rPr>
        <w:t xml:space="preserve">Furthermore, even though </w:t>
      </w:r>
      <w:r w:rsidR="008C17A0">
        <w:rPr>
          <w:rFonts w:ascii="Times New Roman" w:hAnsi="Times New Roman" w:cs="Times New Roman"/>
          <w:noProof/>
          <w:sz w:val="24"/>
          <w:szCs w:val="24"/>
        </w:rPr>
        <w:t>Keohane &amp; Nye</w:t>
      </w:r>
      <w:r w:rsidRPr="004C0373">
        <w:rPr>
          <w:rFonts w:ascii="Times New Roman" w:hAnsi="Times New Roman" w:cs="Times New Roman"/>
          <w:noProof/>
          <w:sz w:val="24"/>
          <w:szCs w:val="24"/>
        </w:rPr>
        <w:t xml:space="preserve"> </w:t>
      </w:r>
      <w:r w:rsidR="008C17A0" w:rsidRPr="004C0373">
        <w:rPr>
          <w:rFonts w:ascii="Times New Roman" w:hAnsi="Times New Roman" w:cs="Times New Roman"/>
          <w:noProof/>
          <w:sz w:val="24"/>
          <w:szCs w:val="24"/>
        </w:rPr>
        <w:t>(</w:t>
      </w:r>
      <w:r w:rsidRPr="004C0373">
        <w:rPr>
          <w:rFonts w:ascii="Times New Roman" w:hAnsi="Times New Roman" w:cs="Times New Roman"/>
          <w:noProof/>
          <w:sz w:val="24"/>
          <w:szCs w:val="24"/>
        </w:rPr>
        <w:t>2011)</w:t>
      </w:r>
      <w:r>
        <w:rPr>
          <w:rFonts w:ascii="Times New Roman" w:hAnsi="Times New Roman" w:cs="Times New Roman"/>
          <w:sz w:val="24"/>
          <w:szCs w:val="24"/>
        </w:rPr>
        <w:t xml:space="preserve"> stated that the theory of complex interdependence was meant to be </w:t>
      </w:r>
      <w:r w:rsidRPr="004C0373">
        <w:rPr>
          <w:rFonts w:ascii="Times New Roman" w:hAnsi="Times New Roman" w:cs="Times New Roman"/>
          <w:sz w:val="24"/>
        </w:rPr>
        <w:t>“a thought experiment about what politics might look like if the basic assumptions of realism were reversed”</w:t>
      </w:r>
      <w:r>
        <w:rPr>
          <w:rFonts w:ascii="Times New Roman" w:hAnsi="Times New Roman" w:cs="Times New Roman"/>
          <w:sz w:val="24"/>
        </w:rPr>
        <w:t>, due to the concept´s further de</w:t>
      </w:r>
      <w:r w:rsidR="00BB07BD">
        <w:rPr>
          <w:rFonts w:ascii="Times New Roman" w:hAnsi="Times New Roman" w:cs="Times New Roman"/>
          <w:sz w:val="24"/>
        </w:rPr>
        <w:t xml:space="preserve">velopment over </w:t>
      </w:r>
      <w:r w:rsidR="00BB07BD" w:rsidRPr="004861C5">
        <w:rPr>
          <w:rFonts w:ascii="Times New Roman" w:hAnsi="Times New Roman" w:cs="Times New Roman"/>
          <w:sz w:val="24"/>
        </w:rPr>
        <w:t>time described</w:t>
      </w:r>
      <w:r w:rsidRPr="004861C5">
        <w:rPr>
          <w:rFonts w:ascii="Times New Roman" w:hAnsi="Times New Roman" w:cs="Times New Roman"/>
          <w:sz w:val="24"/>
        </w:rPr>
        <w:t xml:space="preserve"> in the Theoretical Background section, complex interdependence will be regarded</w:t>
      </w:r>
      <w:r>
        <w:rPr>
          <w:rFonts w:ascii="Times New Roman" w:hAnsi="Times New Roman" w:cs="Times New Roman"/>
          <w:sz w:val="24"/>
        </w:rPr>
        <w:t xml:space="preserve"> as a theory in the framework of this thesis</w:t>
      </w:r>
      <w:r w:rsidR="008C17A0">
        <w:rPr>
          <w:rFonts w:ascii="Times New Roman" w:hAnsi="Times New Roman" w:cs="Times New Roman"/>
          <w:sz w:val="24"/>
        </w:rPr>
        <w:t>;</w:t>
      </w:r>
      <w:r>
        <w:rPr>
          <w:rFonts w:ascii="Times New Roman" w:hAnsi="Times New Roman" w:cs="Times New Roman"/>
          <w:sz w:val="24"/>
        </w:rPr>
        <w:t xml:space="preserve"> and the discussion on whether it should be seen as a concept, theory or paradigm will be excluded. </w:t>
      </w:r>
    </w:p>
    <w:p w:rsidR="002F5A8C" w:rsidRDefault="002F5A8C" w:rsidP="009E05C0">
      <w:pPr>
        <w:spacing w:line="360" w:lineRule="auto"/>
        <w:rPr>
          <w:rFonts w:ascii="Times New Roman" w:hAnsi="Times New Roman" w:cs="Times New Roman"/>
          <w:sz w:val="24"/>
        </w:rPr>
      </w:pPr>
      <w:r>
        <w:rPr>
          <w:rFonts w:ascii="Times New Roman" w:hAnsi="Times New Roman" w:cs="Times New Roman"/>
          <w:sz w:val="24"/>
        </w:rPr>
        <w:t xml:space="preserve">During the discussion of China´s image, </w:t>
      </w:r>
      <w:r w:rsidR="008C17A0">
        <w:rPr>
          <w:rFonts w:ascii="Times New Roman" w:hAnsi="Times New Roman" w:cs="Times New Roman"/>
          <w:sz w:val="24"/>
        </w:rPr>
        <w:t xml:space="preserve">claims, </w:t>
      </w:r>
      <w:r>
        <w:rPr>
          <w:rFonts w:ascii="Times New Roman" w:hAnsi="Times New Roman" w:cs="Times New Roman"/>
          <w:sz w:val="24"/>
        </w:rPr>
        <w:t>misperceptions and accusations</w:t>
      </w:r>
      <w:r w:rsidR="008C17A0">
        <w:rPr>
          <w:rFonts w:ascii="Times New Roman" w:hAnsi="Times New Roman" w:cs="Times New Roman"/>
          <w:sz w:val="24"/>
        </w:rPr>
        <w:t xml:space="preserve"> in various issues</w:t>
      </w:r>
      <w:r>
        <w:rPr>
          <w:rFonts w:ascii="Times New Roman" w:hAnsi="Times New Roman" w:cs="Times New Roman"/>
          <w:sz w:val="24"/>
        </w:rPr>
        <w:t>, such as violation of human rights, corruption, etc., will be regarded as opinion</w:t>
      </w:r>
      <w:r w:rsidR="008C17A0">
        <w:rPr>
          <w:rFonts w:ascii="Times New Roman" w:hAnsi="Times New Roman" w:cs="Times New Roman"/>
          <w:sz w:val="24"/>
        </w:rPr>
        <w:t>s</w:t>
      </w:r>
      <w:r>
        <w:rPr>
          <w:rFonts w:ascii="Times New Roman" w:hAnsi="Times New Roman" w:cs="Times New Roman"/>
          <w:sz w:val="24"/>
        </w:rPr>
        <w:t xml:space="preserve"> and due to the limited space the validity </w:t>
      </w:r>
      <w:r w:rsidR="001B4427">
        <w:rPr>
          <w:rFonts w:ascii="Times New Roman" w:hAnsi="Times New Roman" w:cs="Times New Roman"/>
          <w:sz w:val="24"/>
        </w:rPr>
        <w:t xml:space="preserve">of these views </w:t>
      </w:r>
      <w:r>
        <w:rPr>
          <w:rFonts w:ascii="Times New Roman" w:hAnsi="Times New Roman" w:cs="Times New Roman"/>
          <w:sz w:val="24"/>
        </w:rPr>
        <w:t>will not be elaborated on.</w:t>
      </w:r>
    </w:p>
    <w:p w:rsidR="00DA6FFE" w:rsidRDefault="00DA6FFE" w:rsidP="009E05C0">
      <w:pPr>
        <w:spacing w:line="360" w:lineRule="auto"/>
        <w:rPr>
          <w:rFonts w:ascii="Times New Roman" w:hAnsi="Times New Roman" w:cs="Times New Roman"/>
          <w:sz w:val="24"/>
        </w:rPr>
      </w:pPr>
    </w:p>
    <w:p w:rsidR="00DA6FFE" w:rsidRPr="002F5A8C" w:rsidRDefault="00DA6FFE" w:rsidP="009E05C0">
      <w:pPr>
        <w:spacing w:line="360" w:lineRule="auto"/>
        <w:rPr>
          <w:rFonts w:ascii="Times New Roman" w:hAnsi="Times New Roman" w:cs="Times New Roman"/>
          <w:sz w:val="24"/>
        </w:rPr>
      </w:pPr>
      <w:r>
        <w:rPr>
          <w:rFonts w:ascii="Times New Roman" w:hAnsi="Times New Roman" w:cs="Times New Roman"/>
          <w:sz w:val="24"/>
        </w:rPr>
        <w:t xml:space="preserve">The Peaceful Development of China is a heavily debated concept and the researchers have not yet agreed on whether China will become a global power or whether it will reach this through peaceful means. However, in the CPC´s official communication this notion is highlighted and is recognized as one of the main pillars of the Chinese foreign policy, therefore, this thesis will also take China´s </w:t>
      </w:r>
      <w:r w:rsidR="00DF3B11">
        <w:rPr>
          <w:rFonts w:ascii="Times New Roman" w:hAnsi="Times New Roman" w:cs="Times New Roman"/>
          <w:sz w:val="24"/>
        </w:rPr>
        <w:t xml:space="preserve">peaceful </w:t>
      </w:r>
      <w:r>
        <w:rPr>
          <w:rFonts w:ascii="Times New Roman" w:hAnsi="Times New Roman" w:cs="Times New Roman"/>
          <w:sz w:val="24"/>
        </w:rPr>
        <w:t xml:space="preserve">development for granted. </w:t>
      </w:r>
    </w:p>
    <w:p w:rsidR="003A78B6" w:rsidRDefault="003A78B6" w:rsidP="009E05C0">
      <w:pPr>
        <w:spacing w:line="360" w:lineRule="auto"/>
        <w:rPr>
          <w:rFonts w:ascii="Times New Roman" w:hAnsi="Times New Roman" w:cs="Times New Roman"/>
          <w:sz w:val="24"/>
          <w:szCs w:val="24"/>
        </w:rPr>
      </w:pPr>
    </w:p>
    <w:p w:rsidR="003B552D" w:rsidRDefault="00DE68F0" w:rsidP="009E05C0">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the EU has not developed a comprehensive strategy towards China yet </w:t>
      </w:r>
      <w:sdt>
        <w:sdtPr>
          <w:rPr>
            <w:rFonts w:ascii="Times New Roman" w:hAnsi="Times New Roman" w:cs="Times New Roman"/>
            <w:sz w:val="24"/>
            <w:szCs w:val="24"/>
          </w:rPr>
          <w:id w:val="458919630"/>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Fox09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(Fox &amp; Godement, 2009)</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the following thesis will not aim to discuss how the EU-China relations influence the Sino-German bilateral relations.</w:t>
      </w:r>
    </w:p>
    <w:p w:rsidR="00DE68F0" w:rsidRDefault="00DE68F0" w:rsidP="009E05C0">
      <w:pPr>
        <w:spacing w:line="360" w:lineRule="auto"/>
        <w:rPr>
          <w:rFonts w:ascii="Times New Roman" w:hAnsi="Times New Roman" w:cs="Times New Roman"/>
          <w:sz w:val="24"/>
          <w:szCs w:val="24"/>
        </w:rPr>
      </w:pPr>
    </w:p>
    <w:p w:rsidR="00DE68F0" w:rsidRDefault="00DE68F0" w:rsidP="009E05C0">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Pr="00DE68F0">
        <w:rPr>
          <w:rFonts w:ascii="Times New Roman" w:hAnsi="Times New Roman" w:cs="Times New Roman"/>
          <w:noProof/>
          <w:sz w:val="24"/>
          <w:szCs w:val="24"/>
        </w:rPr>
        <w:t xml:space="preserve">Economist </w:t>
      </w:r>
      <w:r w:rsidR="001B4427" w:rsidRPr="00DE68F0">
        <w:rPr>
          <w:rFonts w:ascii="Times New Roman" w:hAnsi="Times New Roman" w:cs="Times New Roman"/>
          <w:noProof/>
          <w:sz w:val="24"/>
          <w:szCs w:val="24"/>
        </w:rPr>
        <w:t>(</w:t>
      </w:r>
      <w:r w:rsidRPr="00DE68F0">
        <w:rPr>
          <w:rFonts w:ascii="Times New Roman" w:hAnsi="Times New Roman" w:cs="Times New Roman"/>
          <w:noProof/>
          <w:sz w:val="24"/>
          <w:szCs w:val="24"/>
        </w:rPr>
        <w:t>2014)</w:t>
      </w:r>
      <w:r>
        <w:rPr>
          <w:rFonts w:ascii="Times New Roman" w:hAnsi="Times New Roman" w:cs="Times New Roman"/>
          <w:sz w:val="24"/>
          <w:szCs w:val="24"/>
        </w:rPr>
        <w:t>, there are approximately 1.5 million unregistered NGOs in China, however, due to their questionable legality and the lack of sufficient data on their cooper</w:t>
      </w:r>
      <w:r w:rsidR="00DF3B11">
        <w:rPr>
          <w:rFonts w:ascii="Times New Roman" w:hAnsi="Times New Roman" w:cs="Times New Roman"/>
          <w:sz w:val="24"/>
          <w:szCs w:val="24"/>
        </w:rPr>
        <w:t>ation with foreign NGOs, this thesis</w:t>
      </w:r>
      <w:r>
        <w:rPr>
          <w:rFonts w:ascii="Times New Roman" w:hAnsi="Times New Roman" w:cs="Times New Roman"/>
          <w:sz w:val="24"/>
          <w:szCs w:val="24"/>
        </w:rPr>
        <w:t xml:space="preserve"> will only account for the registered NGOs in China.</w:t>
      </w:r>
    </w:p>
    <w:p w:rsidR="00DE68F0" w:rsidRDefault="00DE68F0" w:rsidP="009E05C0">
      <w:pPr>
        <w:spacing w:line="360" w:lineRule="auto"/>
        <w:rPr>
          <w:rFonts w:ascii="Times New Roman" w:hAnsi="Times New Roman" w:cs="Times New Roman"/>
          <w:sz w:val="24"/>
          <w:szCs w:val="24"/>
        </w:rPr>
      </w:pPr>
    </w:p>
    <w:p w:rsidR="00DE68F0" w:rsidRDefault="00DE68F0" w:rsidP="009E0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r w:rsidR="001B4427">
        <w:rPr>
          <w:rFonts w:ascii="Times New Roman" w:hAnsi="Times New Roman" w:cs="Times New Roman"/>
          <w:noProof/>
          <w:sz w:val="24"/>
          <w:szCs w:val="24"/>
        </w:rPr>
        <w:t>Wanta, Golan, &amp; Lee</w:t>
      </w:r>
      <w:r w:rsidRPr="00DE68F0">
        <w:rPr>
          <w:rFonts w:ascii="Times New Roman" w:hAnsi="Times New Roman" w:cs="Times New Roman"/>
          <w:noProof/>
          <w:sz w:val="24"/>
          <w:szCs w:val="24"/>
        </w:rPr>
        <w:t xml:space="preserve"> </w:t>
      </w:r>
      <w:r w:rsidR="001B4427" w:rsidRPr="00DE68F0">
        <w:rPr>
          <w:rFonts w:ascii="Times New Roman" w:hAnsi="Times New Roman" w:cs="Times New Roman"/>
          <w:noProof/>
          <w:sz w:val="24"/>
          <w:szCs w:val="24"/>
        </w:rPr>
        <w:t>(</w:t>
      </w:r>
      <w:r w:rsidRPr="00DE68F0">
        <w:rPr>
          <w:rFonts w:ascii="Times New Roman" w:hAnsi="Times New Roman" w:cs="Times New Roman"/>
          <w:noProof/>
          <w:sz w:val="24"/>
          <w:szCs w:val="24"/>
        </w:rPr>
        <w:t>2004)</w:t>
      </w:r>
      <w:r>
        <w:rPr>
          <w:rFonts w:ascii="Times New Roman" w:hAnsi="Times New Roman" w:cs="Times New Roman"/>
          <w:sz w:val="24"/>
          <w:szCs w:val="24"/>
        </w:rPr>
        <w:t>, the more coverage a n</w:t>
      </w:r>
      <w:r w:rsidR="00DF3B11">
        <w:rPr>
          <w:rFonts w:ascii="Times New Roman" w:hAnsi="Times New Roman" w:cs="Times New Roman"/>
          <w:sz w:val="24"/>
          <w:szCs w:val="24"/>
        </w:rPr>
        <w:t>ation receives, the more public</w:t>
      </w:r>
      <w:r w:rsidR="001B4427">
        <w:rPr>
          <w:rFonts w:ascii="Times New Roman" w:hAnsi="Times New Roman" w:cs="Times New Roman"/>
          <w:sz w:val="24"/>
          <w:szCs w:val="24"/>
        </w:rPr>
        <w:t>s</w:t>
      </w:r>
      <w:r>
        <w:rPr>
          <w:rFonts w:ascii="Times New Roman" w:hAnsi="Times New Roman" w:cs="Times New Roman"/>
          <w:sz w:val="24"/>
          <w:szCs w:val="24"/>
        </w:rPr>
        <w:t xml:space="preserve"> in the receiving country are likely to think that that particular nation is </w:t>
      </w:r>
      <w:r w:rsidR="004B0F9A">
        <w:rPr>
          <w:rFonts w:ascii="Times New Roman" w:hAnsi="Times New Roman" w:cs="Times New Roman"/>
          <w:sz w:val="24"/>
          <w:szCs w:val="24"/>
        </w:rPr>
        <w:t xml:space="preserve">strategically important. Furthermore, the more negative this coverage is the more negatively the country </w:t>
      </w:r>
      <w:r w:rsidR="001B4427">
        <w:rPr>
          <w:rFonts w:ascii="Times New Roman" w:hAnsi="Times New Roman" w:cs="Times New Roman"/>
          <w:sz w:val="24"/>
          <w:szCs w:val="24"/>
        </w:rPr>
        <w:t xml:space="preserve">will </w:t>
      </w:r>
      <w:r w:rsidR="004B0F9A">
        <w:rPr>
          <w:rFonts w:ascii="Times New Roman" w:hAnsi="Times New Roman" w:cs="Times New Roman"/>
          <w:sz w:val="24"/>
          <w:szCs w:val="24"/>
        </w:rPr>
        <w:t>be perceived, whereas positive reporting does not effectively affect country´s opinion on another country. These results will need to be bear in mind when China´s media coverage in Germany will be examined.</w:t>
      </w:r>
    </w:p>
    <w:p w:rsidR="005E0580" w:rsidRDefault="00720BA7" w:rsidP="005E0580">
      <w:pPr>
        <w:pStyle w:val="Heading2"/>
      </w:pPr>
      <w:bookmarkStart w:id="23" w:name="_Toc388295173"/>
      <w:r>
        <w:t>Importance and Motivatio</w:t>
      </w:r>
      <w:r w:rsidR="005E0580">
        <w:t>n</w:t>
      </w:r>
      <w:bookmarkEnd w:id="23"/>
    </w:p>
    <w:p w:rsidR="005E0580" w:rsidRDefault="003A78B6" w:rsidP="009E05C0">
      <w:pPr>
        <w:spacing w:line="360" w:lineRule="auto"/>
        <w:rPr>
          <w:rFonts w:ascii="Times New Roman" w:hAnsi="Times New Roman" w:cs="Times New Roman"/>
          <w:sz w:val="24"/>
          <w:szCs w:val="24"/>
        </w:rPr>
      </w:pPr>
      <w:r>
        <w:rPr>
          <w:rFonts w:ascii="Times New Roman" w:hAnsi="Times New Roman" w:cs="Times New Roman"/>
          <w:sz w:val="24"/>
          <w:szCs w:val="24"/>
        </w:rPr>
        <w:t>A</w:t>
      </w:r>
      <w:r w:rsidR="005E0580">
        <w:rPr>
          <w:rFonts w:ascii="Times New Roman" w:hAnsi="Times New Roman" w:cs="Times New Roman"/>
          <w:sz w:val="24"/>
          <w:szCs w:val="24"/>
        </w:rPr>
        <w:t xml:space="preserve">n increasing number of scholars argue that </w:t>
      </w:r>
      <w:r w:rsidR="00DB12CC">
        <w:rPr>
          <w:rFonts w:ascii="Times New Roman" w:hAnsi="Times New Roman" w:cs="Times New Roman"/>
          <w:sz w:val="24"/>
          <w:szCs w:val="24"/>
        </w:rPr>
        <w:t xml:space="preserve">in a globalized world, where force is more costly and technology more prominent, the non-coercive soft power increases its importance (see e.g. </w:t>
      </w:r>
      <w:sdt>
        <w:sdtPr>
          <w:rPr>
            <w:rFonts w:ascii="Times New Roman" w:hAnsi="Times New Roman" w:cs="Times New Roman"/>
            <w:sz w:val="24"/>
            <w:szCs w:val="24"/>
          </w:rPr>
          <w:id w:val="458919651"/>
          <w:citation/>
        </w:sdtPr>
        <w:sdtContent>
          <w:r w:rsidR="00AD6A53">
            <w:rPr>
              <w:rFonts w:ascii="Times New Roman" w:hAnsi="Times New Roman" w:cs="Times New Roman"/>
              <w:sz w:val="24"/>
              <w:szCs w:val="24"/>
            </w:rPr>
            <w:fldChar w:fldCharType="begin"/>
          </w:r>
          <w:r w:rsidR="00DB12CC">
            <w:rPr>
              <w:rFonts w:ascii="Times New Roman" w:hAnsi="Times New Roman" w:cs="Times New Roman"/>
              <w:sz w:val="24"/>
              <w:szCs w:val="24"/>
            </w:rPr>
            <w:instrText xml:space="preserve"> CITATION Bia05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(Bially Mattern, 2005)</w:t>
          </w:r>
          <w:r w:rsidR="00AD6A53">
            <w:rPr>
              <w:rFonts w:ascii="Times New Roman" w:hAnsi="Times New Roman" w:cs="Times New Roman"/>
              <w:sz w:val="24"/>
              <w:szCs w:val="24"/>
            </w:rPr>
            <w:fldChar w:fldCharType="end"/>
          </w:r>
        </w:sdtContent>
      </w:sdt>
      <w:r w:rsidR="00DB12CC">
        <w:rPr>
          <w:rFonts w:ascii="Times New Roman" w:hAnsi="Times New Roman" w:cs="Times New Roman"/>
          <w:sz w:val="24"/>
          <w:szCs w:val="24"/>
        </w:rPr>
        <w:t xml:space="preserve"> or </w:t>
      </w:r>
      <w:sdt>
        <w:sdtPr>
          <w:rPr>
            <w:rFonts w:ascii="Times New Roman" w:hAnsi="Times New Roman" w:cs="Times New Roman"/>
            <w:sz w:val="24"/>
            <w:szCs w:val="24"/>
          </w:rPr>
          <w:id w:val="458919652"/>
          <w:citation/>
        </w:sdtPr>
        <w:sdtContent>
          <w:r w:rsidR="00AD6A53">
            <w:rPr>
              <w:rFonts w:ascii="Times New Roman" w:hAnsi="Times New Roman" w:cs="Times New Roman"/>
              <w:sz w:val="24"/>
              <w:szCs w:val="24"/>
            </w:rPr>
            <w:fldChar w:fldCharType="begin"/>
          </w:r>
          <w:r w:rsidR="00DB12CC">
            <w:rPr>
              <w:rFonts w:ascii="Times New Roman" w:hAnsi="Times New Roman" w:cs="Times New Roman"/>
              <w:sz w:val="24"/>
              <w:szCs w:val="24"/>
            </w:rPr>
            <w:instrText xml:space="preserve"> CITATION Din08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(Ding, 2008)</w:t>
          </w:r>
          <w:r w:rsidR="00AD6A53">
            <w:rPr>
              <w:rFonts w:ascii="Times New Roman" w:hAnsi="Times New Roman" w:cs="Times New Roman"/>
              <w:sz w:val="24"/>
              <w:szCs w:val="24"/>
            </w:rPr>
            <w:fldChar w:fldCharType="end"/>
          </w:r>
        </w:sdtContent>
      </w:sdt>
      <w:r w:rsidR="00DB12CC">
        <w:rPr>
          <w:rFonts w:ascii="Times New Roman" w:hAnsi="Times New Roman" w:cs="Times New Roman"/>
          <w:sz w:val="24"/>
          <w:szCs w:val="24"/>
        </w:rPr>
        <w:t xml:space="preserve">). </w:t>
      </w:r>
    </w:p>
    <w:p w:rsidR="003A78B6" w:rsidRDefault="005E0580" w:rsidP="009E05C0">
      <w:pPr>
        <w:spacing w:line="360" w:lineRule="auto"/>
        <w:rPr>
          <w:rFonts w:ascii="Times New Roman" w:hAnsi="Times New Roman" w:cs="Times New Roman"/>
          <w:sz w:val="24"/>
          <w:szCs w:val="24"/>
        </w:rPr>
      </w:pPr>
      <w:r>
        <w:rPr>
          <w:rFonts w:ascii="Times New Roman" w:hAnsi="Times New Roman" w:cs="Times New Roman"/>
          <w:sz w:val="24"/>
          <w:szCs w:val="24"/>
        </w:rPr>
        <w:t>A</w:t>
      </w:r>
      <w:r w:rsidR="003A78B6">
        <w:rPr>
          <w:rFonts w:ascii="Times New Roman" w:hAnsi="Times New Roman" w:cs="Times New Roman"/>
          <w:sz w:val="24"/>
          <w:szCs w:val="24"/>
        </w:rPr>
        <w:t xml:space="preserve">s described in the Introduction, China has the world´s second largest economy and the European Union and China are the two biggest traders in the world. </w:t>
      </w:r>
      <w:r w:rsidR="00244E11">
        <w:rPr>
          <w:rFonts w:ascii="Times New Roman" w:hAnsi="Times New Roman" w:cs="Times New Roman"/>
          <w:sz w:val="24"/>
          <w:szCs w:val="24"/>
        </w:rPr>
        <w:t xml:space="preserve">Furthermore, </w:t>
      </w:r>
      <w:r w:rsidR="00244E11" w:rsidRPr="00244E11">
        <w:rPr>
          <w:rFonts w:ascii="Times New Roman" w:hAnsi="Times New Roman" w:cs="Times New Roman"/>
          <w:noProof/>
          <w:sz w:val="24"/>
          <w:szCs w:val="24"/>
        </w:rPr>
        <w:t xml:space="preserve">Hertz </w:t>
      </w:r>
      <w:r w:rsidR="001B4427" w:rsidRPr="00244E11">
        <w:rPr>
          <w:rFonts w:ascii="Times New Roman" w:hAnsi="Times New Roman" w:cs="Times New Roman"/>
          <w:noProof/>
          <w:sz w:val="24"/>
          <w:szCs w:val="24"/>
        </w:rPr>
        <w:t>(</w:t>
      </w:r>
      <w:r w:rsidR="00244E11" w:rsidRPr="00244E11">
        <w:rPr>
          <w:rFonts w:ascii="Times New Roman" w:hAnsi="Times New Roman" w:cs="Times New Roman"/>
          <w:noProof/>
          <w:sz w:val="24"/>
          <w:szCs w:val="24"/>
        </w:rPr>
        <w:t>1981)</w:t>
      </w:r>
      <w:r w:rsidR="00244E11">
        <w:rPr>
          <w:rFonts w:ascii="Times New Roman" w:hAnsi="Times New Roman" w:cs="Times New Roman"/>
          <w:sz w:val="24"/>
          <w:szCs w:val="24"/>
        </w:rPr>
        <w:t xml:space="preserve"> argues that</w:t>
      </w:r>
      <w:r w:rsidR="001B4427">
        <w:rPr>
          <w:rFonts w:ascii="Times New Roman" w:hAnsi="Times New Roman" w:cs="Times New Roman"/>
          <w:sz w:val="24"/>
          <w:szCs w:val="24"/>
        </w:rPr>
        <w:t>:</w:t>
      </w:r>
      <w:r w:rsidR="00244E11">
        <w:rPr>
          <w:rFonts w:ascii="Times New Roman" w:hAnsi="Times New Roman" w:cs="Times New Roman"/>
          <w:sz w:val="24"/>
          <w:szCs w:val="24"/>
        </w:rPr>
        <w:t xml:space="preserve"> “It is perhaps no exaggeration to say that today half of ‘power pol</w:t>
      </w:r>
      <w:r w:rsidR="005C48FF">
        <w:rPr>
          <w:rFonts w:ascii="Times New Roman" w:hAnsi="Times New Roman" w:cs="Times New Roman"/>
          <w:sz w:val="24"/>
          <w:szCs w:val="24"/>
        </w:rPr>
        <w:t>itics’ consists of image-making</w:t>
      </w:r>
      <w:r w:rsidR="00244E11">
        <w:rPr>
          <w:rFonts w:ascii="Times New Roman" w:hAnsi="Times New Roman" w:cs="Times New Roman"/>
          <w:sz w:val="24"/>
          <w:szCs w:val="24"/>
        </w:rPr>
        <w:t>”. Furthermore, a good national image is subject to a successful soft power policy.</w:t>
      </w:r>
    </w:p>
    <w:p w:rsidR="00244E11" w:rsidRDefault="00244E11" w:rsidP="009E05C0">
      <w:pPr>
        <w:spacing w:line="360" w:lineRule="auto"/>
        <w:rPr>
          <w:rFonts w:ascii="Times New Roman" w:hAnsi="Times New Roman" w:cs="Times New Roman"/>
          <w:sz w:val="24"/>
          <w:szCs w:val="24"/>
        </w:rPr>
      </w:pPr>
      <w:r>
        <w:rPr>
          <w:rFonts w:ascii="Times New Roman" w:hAnsi="Times New Roman" w:cs="Times New Roman"/>
          <w:sz w:val="24"/>
          <w:szCs w:val="24"/>
        </w:rPr>
        <w:t>Given the strategic partnership between Germany and China, it is rather problematic tha</w:t>
      </w:r>
      <w:r w:rsidR="001B4427">
        <w:rPr>
          <w:rFonts w:ascii="Times New Roman" w:hAnsi="Times New Roman" w:cs="Times New Roman"/>
          <w:sz w:val="24"/>
          <w:szCs w:val="24"/>
        </w:rPr>
        <w:t>t the German public has a</w:t>
      </w:r>
      <w:r>
        <w:rPr>
          <w:rFonts w:ascii="Times New Roman" w:hAnsi="Times New Roman" w:cs="Times New Roman"/>
          <w:sz w:val="24"/>
          <w:szCs w:val="24"/>
        </w:rPr>
        <w:t xml:space="preserve"> negative view on China, which is getting worse over time. Consequently, this thesis will generate </w:t>
      </w:r>
      <w:r w:rsidR="00125D1C">
        <w:rPr>
          <w:rFonts w:ascii="Times New Roman" w:hAnsi="Times New Roman" w:cs="Times New Roman"/>
          <w:sz w:val="24"/>
          <w:szCs w:val="24"/>
        </w:rPr>
        <w:t>crucial results on</w:t>
      </w:r>
      <w:r>
        <w:rPr>
          <w:rFonts w:ascii="Times New Roman" w:hAnsi="Times New Roman" w:cs="Times New Roman"/>
          <w:sz w:val="24"/>
          <w:szCs w:val="24"/>
        </w:rPr>
        <w:t xml:space="preserve"> </w:t>
      </w:r>
      <w:r w:rsidR="00125D1C">
        <w:rPr>
          <w:rFonts w:ascii="Times New Roman" w:hAnsi="Times New Roman" w:cs="Times New Roman"/>
          <w:sz w:val="24"/>
          <w:szCs w:val="24"/>
        </w:rPr>
        <w:t>the development of</w:t>
      </w:r>
      <w:r>
        <w:rPr>
          <w:rFonts w:ascii="Times New Roman" w:hAnsi="Times New Roman" w:cs="Times New Roman"/>
          <w:sz w:val="24"/>
          <w:szCs w:val="24"/>
        </w:rPr>
        <w:t xml:space="preserve"> a comprehensive Chinese soft power strategy and thereby enhancing the national image.</w:t>
      </w:r>
    </w:p>
    <w:p w:rsidR="00BB07BD" w:rsidRDefault="00BB07BD" w:rsidP="009E05C0">
      <w:pPr>
        <w:spacing w:line="360" w:lineRule="auto"/>
        <w:rPr>
          <w:rFonts w:ascii="Times New Roman" w:hAnsi="Times New Roman" w:cs="Times New Roman"/>
          <w:sz w:val="24"/>
          <w:szCs w:val="24"/>
        </w:rPr>
      </w:pPr>
    </w:p>
    <w:p w:rsidR="004B0F9A" w:rsidRDefault="004B0F9A" w:rsidP="009E05C0">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words of </w:t>
      </w:r>
      <w:r w:rsidRPr="004B0F9A">
        <w:rPr>
          <w:rFonts w:ascii="Times New Roman" w:hAnsi="Times New Roman" w:cs="Times New Roman"/>
          <w:noProof/>
          <w:sz w:val="24"/>
          <w:szCs w:val="24"/>
        </w:rPr>
        <w:t xml:space="preserve">Ramo </w:t>
      </w:r>
      <w:r w:rsidR="001B4427" w:rsidRPr="004B0F9A">
        <w:rPr>
          <w:rFonts w:ascii="Times New Roman" w:hAnsi="Times New Roman" w:cs="Times New Roman"/>
          <w:noProof/>
          <w:sz w:val="24"/>
          <w:szCs w:val="24"/>
        </w:rPr>
        <w:t>(</w:t>
      </w:r>
      <w:r w:rsidRPr="004B0F9A">
        <w:rPr>
          <w:rFonts w:ascii="Times New Roman" w:hAnsi="Times New Roman" w:cs="Times New Roman"/>
          <w:noProof/>
          <w:sz w:val="24"/>
          <w:szCs w:val="24"/>
        </w:rPr>
        <w:t>2007)</w:t>
      </w:r>
      <w:r w:rsidR="00BB07BD">
        <w:rPr>
          <w:rFonts w:ascii="Times New Roman" w:hAnsi="Times New Roman" w:cs="Times New Roman"/>
          <w:noProof/>
          <w:sz w:val="24"/>
          <w:szCs w:val="24"/>
        </w:rPr>
        <w:t>,</w:t>
      </w:r>
      <w:r>
        <w:rPr>
          <w:rFonts w:ascii="Times New Roman" w:hAnsi="Times New Roman" w:cs="Times New Roman"/>
          <w:sz w:val="24"/>
          <w:szCs w:val="24"/>
        </w:rPr>
        <w:t xml:space="preserve"> due to the crucial role of China in preserving the peaceful international order, the mis-perception or mis-branding of China might lead to dangerous consequences. </w:t>
      </w:r>
      <w:r w:rsidR="001B7D49">
        <w:rPr>
          <w:rFonts w:ascii="Times New Roman" w:hAnsi="Times New Roman" w:cs="Times New Roman"/>
          <w:sz w:val="24"/>
          <w:szCs w:val="24"/>
        </w:rPr>
        <w:t>Moreover, a positive national image decreases the co</w:t>
      </w:r>
      <w:r w:rsidR="001B4427">
        <w:rPr>
          <w:rFonts w:ascii="Times New Roman" w:hAnsi="Times New Roman" w:cs="Times New Roman"/>
          <w:sz w:val="24"/>
          <w:szCs w:val="24"/>
        </w:rPr>
        <w:t>sts of economic transformations;</w:t>
      </w:r>
      <w:r w:rsidR="001B7D49">
        <w:rPr>
          <w:rFonts w:ascii="Times New Roman" w:hAnsi="Times New Roman" w:cs="Times New Roman"/>
          <w:sz w:val="24"/>
          <w:szCs w:val="24"/>
        </w:rPr>
        <w:t xml:space="preserve"> therefore, building a po</w:t>
      </w:r>
      <w:r w:rsidR="001B4427">
        <w:rPr>
          <w:rFonts w:ascii="Times New Roman" w:hAnsi="Times New Roman" w:cs="Times New Roman"/>
          <w:sz w:val="24"/>
          <w:szCs w:val="24"/>
        </w:rPr>
        <w:t>sitive national image is significant</w:t>
      </w:r>
      <w:r w:rsidR="001B7D49">
        <w:rPr>
          <w:rFonts w:ascii="Times New Roman" w:hAnsi="Times New Roman" w:cs="Times New Roman"/>
          <w:sz w:val="24"/>
          <w:szCs w:val="24"/>
        </w:rPr>
        <w:t xml:space="preserve"> </w:t>
      </w:r>
      <w:sdt>
        <w:sdtPr>
          <w:rPr>
            <w:rFonts w:ascii="Times New Roman" w:hAnsi="Times New Roman" w:cs="Times New Roman"/>
            <w:sz w:val="24"/>
            <w:szCs w:val="24"/>
          </w:rPr>
          <w:id w:val="458919635"/>
          <w:citation/>
        </w:sdtPr>
        <w:sdtContent>
          <w:r w:rsidR="00AD6A53">
            <w:rPr>
              <w:rFonts w:ascii="Times New Roman" w:hAnsi="Times New Roman" w:cs="Times New Roman"/>
              <w:sz w:val="24"/>
              <w:szCs w:val="24"/>
            </w:rPr>
            <w:fldChar w:fldCharType="begin"/>
          </w:r>
          <w:r w:rsidR="001B7D49">
            <w:rPr>
              <w:rFonts w:ascii="Times New Roman" w:hAnsi="Times New Roman" w:cs="Times New Roman"/>
              <w:sz w:val="24"/>
              <w:szCs w:val="24"/>
            </w:rPr>
            <w:instrText xml:space="preserve"> CITATION Ram07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(Ramo, 2007)</w:t>
          </w:r>
          <w:r w:rsidR="00AD6A53">
            <w:rPr>
              <w:rFonts w:ascii="Times New Roman" w:hAnsi="Times New Roman" w:cs="Times New Roman"/>
              <w:sz w:val="24"/>
              <w:szCs w:val="24"/>
            </w:rPr>
            <w:fldChar w:fldCharType="end"/>
          </w:r>
        </w:sdtContent>
      </w:sdt>
      <w:r w:rsidR="001B7D49">
        <w:rPr>
          <w:rFonts w:ascii="Times New Roman" w:hAnsi="Times New Roman" w:cs="Times New Roman"/>
          <w:sz w:val="24"/>
          <w:szCs w:val="24"/>
        </w:rPr>
        <w:t>.</w:t>
      </w:r>
    </w:p>
    <w:p w:rsidR="004B0F9A" w:rsidRDefault="004B0F9A" w:rsidP="009E05C0">
      <w:pPr>
        <w:spacing w:line="360" w:lineRule="auto"/>
        <w:rPr>
          <w:rFonts w:ascii="Times New Roman" w:hAnsi="Times New Roman" w:cs="Times New Roman"/>
          <w:sz w:val="24"/>
          <w:szCs w:val="24"/>
        </w:rPr>
      </w:pPr>
    </w:p>
    <w:p w:rsidR="00244E11" w:rsidRDefault="00BB7247" w:rsidP="009E05C0">
      <w:pPr>
        <w:spacing w:line="360" w:lineRule="auto"/>
        <w:rPr>
          <w:rFonts w:ascii="Times New Roman" w:hAnsi="Times New Roman" w:cs="Times New Roman"/>
          <w:sz w:val="24"/>
          <w:szCs w:val="24"/>
        </w:rPr>
      </w:pPr>
      <w:r>
        <w:rPr>
          <w:rFonts w:ascii="Times New Roman" w:hAnsi="Times New Roman" w:cs="Times New Roman"/>
          <w:sz w:val="24"/>
          <w:szCs w:val="24"/>
        </w:rPr>
        <w:t xml:space="preserve">In line with </w:t>
      </w:r>
      <w:r w:rsidRPr="00BB7247">
        <w:rPr>
          <w:rFonts w:ascii="Times New Roman" w:hAnsi="Times New Roman" w:cs="Times New Roman"/>
          <w:noProof/>
          <w:sz w:val="24"/>
          <w:szCs w:val="24"/>
        </w:rPr>
        <w:t xml:space="preserve">Blanchard &amp; Lu </w:t>
      </w:r>
      <w:r w:rsidR="001B4427" w:rsidRPr="00BB7247">
        <w:rPr>
          <w:rFonts w:ascii="Times New Roman" w:hAnsi="Times New Roman" w:cs="Times New Roman"/>
          <w:noProof/>
          <w:sz w:val="24"/>
          <w:szCs w:val="24"/>
        </w:rPr>
        <w:t>(</w:t>
      </w:r>
      <w:r w:rsidRPr="00BB7247">
        <w:rPr>
          <w:rFonts w:ascii="Times New Roman" w:hAnsi="Times New Roman" w:cs="Times New Roman"/>
          <w:noProof/>
          <w:sz w:val="24"/>
          <w:szCs w:val="24"/>
        </w:rPr>
        <w:t>2012)</w:t>
      </w:r>
      <w:r>
        <w:rPr>
          <w:rFonts w:ascii="Times New Roman" w:hAnsi="Times New Roman" w:cs="Times New Roman"/>
          <w:sz w:val="24"/>
          <w:szCs w:val="24"/>
        </w:rPr>
        <w:t xml:space="preserve">, the conceptualization of the Chinese soft power cannot be separated from the target audience and the context. Therefore, the chosen research design is based on a case study. </w:t>
      </w:r>
      <w:r w:rsidR="00244E11">
        <w:rPr>
          <w:rFonts w:ascii="Times New Roman" w:hAnsi="Times New Roman" w:cs="Times New Roman"/>
          <w:sz w:val="24"/>
          <w:szCs w:val="24"/>
        </w:rPr>
        <w:t>Th</w:t>
      </w:r>
      <w:r>
        <w:rPr>
          <w:rFonts w:ascii="Times New Roman" w:hAnsi="Times New Roman" w:cs="Times New Roman"/>
          <w:sz w:val="24"/>
          <w:szCs w:val="24"/>
        </w:rPr>
        <w:t>e exampl</w:t>
      </w:r>
      <w:r w:rsidR="00244E11">
        <w:rPr>
          <w:rFonts w:ascii="Times New Roman" w:hAnsi="Times New Roman" w:cs="Times New Roman"/>
          <w:sz w:val="24"/>
          <w:szCs w:val="24"/>
        </w:rPr>
        <w:t>e of Germany has been chosen, since even though the image is more negative than in other member countries of th</w:t>
      </w:r>
      <w:r w:rsidR="00DF3B11">
        <w:rPr>
          <w:rFonts w:ascii="Times New Roman" w:hAnsi="Times New Roman" w:cs="Times New Roman"/>
          <w:sz w:val="24"/>
          <w:szCs w:val="24"/>
        </w:rPr>
        <w:t xml:space="preserve">e European Union, China </w:t>
      </w:r>
      <w:r w:rsidR="00244E11">
        <w:rPr>
          <w:rFonts w:ascii="Times New Roman" w:hAnsi="Times New Roman" w:cs="Times New Roman"/>
          <w:sz w:val="24"/>
          <w:szCs w:val="24"/>
        </w:rPr>
        <w:t>invests a great amoun</w:t>
      </w:r>
      <w:r w:rsidR="00DF3B11">
        <w:rPr>
          <w:rFonts w:ascii="Times New Roman" w:hAnsi="Times New Roman" w:cs="Times New Roman"/>
          <w:sz w:val="24"/>
          <w:szCs w:val="24"/>
        </w:rPr>
        <w:t xml:space="preserve">t of money into </w:t>
      </w:r>
      <w:r w:rsidR="004861C5">
        <w:rPr>
          <w:rFonts w:ascii="Times New Roman" w:hAnsi="Times New Roman" w:cs="Times New Roman"/>
          <w:sz w:val="24"/>
          <w:szCs w:val="24"/>
        </w:rPr>
        <w:t xml:space="preserve">communicating its soft power resources, bilateral relations, </w:t>
      </w:r>
      <w:r w:rsidR="00244E11">
        <w:rPr>
          <w:rFonts w:ascii="Times New Roman" w:hAnsi="Times New Roman" w:cs="Times New Roman"/>
          <w:sz w:val="24"/>
          <w:szCs w:val="24"/>
        </w:rPr>
        <w:t xml:space="preserve">the booming number of Confucius Institutes and academic exchanges. </w:t>
      </w:r>
      <w:r w:rsidR="001B4427">
        <w:rPr>
          <w:rFonts w:ascii="Times New Roman" w:hAnsi="Times New Roman" w:cs="Times New Roman"/>
          <w:noProof/>
          <w:sz w:val="24"/>
          <w:szCs w:val="24"/>
        </w:rPr>
        <w:t>Blanchard &amp; Lu</w:t>
      </w:r>
      <w:r w:rsidRPr="00BB7247">
        <w:rPr>
          <w:rFonts w:ascii="Times New Roman" w:hAnsi="Times New Roman" w:cs="Times New Roman"/>
          <w:noProof/>
          <w:sz w:val="24"/>
          <w:szCs w:val="24"/>
        </w:rPr>
        <w:t xml:space="preserve"> </w:t>
      </w:r>
      <w:r w:rsidR="001B4427" w:rsidRPr="00BB7247">
        <w:rPr>
          <w:rFonts w:ascii="Times New Roman" w:hAnsi="Times New Roman" w:cs="Times New Roman"/>
          <w:noProof/>
          <w:sz w:val="24"/>
          <w:szCs w:val="24"/>
        </w:rPr>
        <w:t>(</w:t>
      </w:r>
      <w:r w:rsidRPr="00BB7247">
        <w:rPr>
          <w:rFonts w:ascii="Times New Roman" w:hAnsi="Times New Roman" w:cs="Times New Roman"/>
          <w:noProof/>
          <w:sz w:val="24"/>
          <w:szCs w:val="24"/>
        </w:rPr>
        <w:t>2012)</w:t>
      </w:r>
      <w:r>
        <w:rPr>
          <w:rFonts w:ascii="Times New Roman" w:hAnsi="Times New Roman" w:cs="Times New Roman"/>
          <w:sz w:val="24"/>
          <w:szCs w:val="24"/>
        </w:rPr>
        <w:t xml:space="preserve"> claim that China´s domestic situation greatly affects the soft power resources, which in case of China are </w:t>
      </w:r>
      <w:r>
        <w:rPr>
          <w:rFonts w:ascii="Times New Roman" w:hAnsi="Times New Roman" w:cs="Times New Roman"/>
          <w:sz w:val="24"/>
          <w:szCs w:val="24"/>
        </w:rPr>
        <w:lastRenderedPageBreak/>
        <w:t xml:space="preserve">seriously damaged due to </w:t>
      </w:r>
      <w:r w:rsidR="001B4427">
        <w:rPr>
          <w:rFonts w:ascii="Times New Roman" w:hAnsi="Times New Roman" w:cs="Times New Roman"/>
          <w:sz w:val="24"/>
          <w:szCs w:val="24"/>
        </w:rPr>
        <w:t xml:space="preserve">the </w:t>
      </w:r>
      <w:r>
        <w:rPr>
          <w:rFonts w:ascii="Times New Roman" w:hAnsi="Times New Roman" w:cs="Times New Roman"/>
          <w:sz w:val="24"/>
          <w:szCs w:val="24"/>
        </w:rPr>
        <w:t xml:space="preserve">internet censorship, questionable civil and human rights and the level of corruption. It has also been noted that the negative impact </w:t>
      </w:r>
      <w:r w:rsidR="00DF3B11">
        <w:rPr>
          <w:rFonts w:ascii="Times New Roman" w:hAnsi="Times New Roman" w:cs="Times New Roman"/>
          <w:sz w:val="24"/>
          <w:szCs w:val="24"/>
        </w:rPr>
        <w:t xml:space="preserve">is dependent on the </w:t>
      </w:r>
      <w:r>
        <w:rPr>
          <w:rFonts w:ascii="Times New Roman" w:hAnsi="Times New Roman" w:cs="Times New Roman"/>
          <w:sz w:val="24"/>
          <w:szCs w:val="24"/>
        </w:rPr>
        <w:t>audience</w:t>
      </w:r>
      <w:r w:rsidR="00721930">
        <w:rPr>
          <w:rFonts w:ascii="Times New Roman" w:hAnsi="Times New Roman" w:cs="Times New Roman"/>
          <w:sz w:val="24"/>
          <w:szCs w:val="24"/>
        </w:rPr>
        <w:t xml:space="preserve"> </w:t>
      </w:r>
      <w:sdt>
        <w:sdtPr>
          <w:rPr>
            <w:rFonts w:ascii="Times New Roman" w:hAnsi="Times New Roman" w:cs="Times New Roman"/>
            <w:sz w:val="24"/>
            <w:szCs w:val="24"/>
          </w:rPr>
          <w:id w:val="458919655"/>
          <w:citation/>
        </w:sdtPr>
        <w:sdtContent>
          <w:r w:rsidR="00AD6A53">
            <w:rPr>
              <w:rFonts w:ascii="Times New Roman" w:hAnsi="Times New Roman" w:cs="Times New Roman"/>
              <w:sz w:val="24"/>
              <w:szCs w:val="24"/>
            </w:rPr>
            <w:fldChar w:fldCharType="begin"/>
          </w:r>
          <w:r w:rsidR="00721930">
            <w:rPr>
              <w:rFonts w:ascii="Times New Roman" w:hAnsi="Times New Roman" w:cs="Times New Roman"/>
              <w:sz w:val="24"/>
              <w:szCs w:val="24"/>
            </w:rPr>
            <w:instrText xml:space="preserve"> CITATION Bla12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(Blanchard &amp; Lu, 2012)</w:t>
          </w:r>
          <w:r w:rsidR="00AD6A53">
            <w:rPr>
              <w:rFonts w:ascii="Times New Roman" w:hAnsi="Times New Roman" w:cs="Times New Roman"/>
              <w:sz w:val="24"/>
              <w:szCs w:val="24"/>
            </w:rPr>
            <w:fldChar w:fldCharType="end"/>
          </w:r>
        </w:sdtContent>
      </w:sdt>
      <w:r w:rsidR="00DF3B11">
        <w:rPr>
          <w:rFonts w:ascii="Times New Roman" w:hAnsi="Times New Roman" w:cs="Times New Roman"/>
          <w:sz w:val="24"/>
          <w:szCs w:val="24"/>
        </w:rPr>
        <w:t>.</w:t>
      </w:r>
      <w:r>
        <w:rPr>
          <w:rFonts w:ascii="Times New Roman" w:hAnsi="Times New Roman" w:cs="Times New Roman"/>
          <w:sz w:val="24"/>
          <w:szCs w:val="24"/>
        </w:rPr>
        <w:t xml:space="preserve"> </w:t>
      </w:r>
      <w:r w:rsidR="001B4427">
        <w:rPr>
          <w:rFonts w:ascii="Times New Roman" w:hAnsi="Times New Roman" w:cs="Times New Roman"/>
          <w:sz w:val="24"/>
          <w:szCs w:val="24"/>
        </w:rPr>
        <w:t>Consequently, the case of Germany provides a challenging example from both analytical and practical perspectives.</w:t>
      </w:r>
      <w:r w:rsidR="00721930">
        <w:rPr>
          <w:rFonts w:ascii="Times New Roman" w:hAnsi="Times New Roman" w:cs="Times New Roman"/>
          <w:sz w:val="24"/>
          <w:szCs w:val="24"/>
        </w:rPr>
        <w:t xml:space="preserve"> </w:t>
      </w:r>
      <w:r w:rsidR="00244E11">
        <w:rPr>
          <w:rFonts w:ascii="Times New Roman" w:hAnsi="Times New Roman" w:cs="Times New Roman"/>
          <w:sz w:val="24"/>
          <w:szCs w:val="24"/>
        </w:rPr>
        <w:t xml:space="preserve">Additionally, even though there are statistics on the national image, academia has not yet discussed the reasons behind this phenomenon. </w:t>
      </w:r>
    </w:p>
    <w:p w:rsidR="00244E11" w:rsidRPr="00AC51F0" w:rsidRDefault="001B4427" w:rsidP="009E05C0">
      <w:pPr>
        <w:spacing w:line="360" w:lineRule="auto"/>
        <w:rPr>
          <w:rFonts w:ascii="Times New Roman" w:hAnsi="Times New Roman" w:cs="Times New Roman"/>
          <w:sz w:val="24"/>
          <w:szCs w:val="24"/>
        </w:rPr>
      </w:pPr>
      <w:r>
        <w:rPr>
          <w:rFonts w:ascii="Times New Roman" w:hAnsi="Times New Roman" w:cs="Times New Roman"/>
          <w:sz w:val="24"/>
          <w:szCs w:val="24"/>
        </w:rPr>
        <w:t>To conclude</w:t>
      </w:r>
      <w:r w:rsidR="00244E11">
        <w:rPr>
          <w:rFonts w:ascii="Times New Roman" w:hAnsi="Times New Roman" w:cs="Times New Roman"/>
          <w:sz w:val="24"/>
          <w:szCs w:val="24"/>
        </w:rPr>
        <w:t>, this thesis intends to contribute to both the literature and discuss</w:t>
      </w:r>
      <w:r w:rsidR="005C7020">
        <w:rPr>
          <w:rFonts w:ascii="Times New Roman" w:hAnsi="Times New Roman" w:cs="Times New Roman"/>
          <w:sz w:val="24"/>
          <w:szCs w:val="24"/>
        </w:rPr>
        <w:t xml:space="preserve">ion on soft power and it will also compare and contrast the soft power resources to the actions taken and thereby </w:t>
      </w:r>
      <w:r w:rsidR="005C7020" w:rsidRPr="00AC51F0">
        <w:rPr>
          <w:rFonts w:ascii="Times New Roman" w:hAnsi="Times New Roman" w:cs="Times New Roman"/>
          <w:sz w:val="24"/>
          <w:szCs w:val="24"/>
        </w:rPr>
        <w:t xml:space="preserve">formulate </w:t>
      </w:r>
      <w:r w:rsidR="00BB07BD" w:rsidRPr="00AC51F0">
        <w:rPr>
          <w:rFonts w:ascii="Times New Roman" w:hAnsi="Times New Roman" w:cs="Times New Roman"/>
          <w:sz w:val="24"/>
          <w:szCs w:val="24"/>
        </w:rPr>
        <w:t xml:space="preserve">possible </w:t>
      </w:r>
      <w:r w:rsidR="005C7020" w:rsidRPr="00AC51F0">
        <w:rPr>
          <w:rFonts w:ascii="Times New Roman" w:hAnsi="Times New Roman" w:cs="Times New Roman"/>
          <w:sz w:val="24"/>
          <w:szCs w:val="24"/>
        </w:rPr>
        <w:t xml:space="preserve">policy recommendations. </w:t>
      </w:r>
    </w:p>
    <w:p w:rsidR="00D64479" w:rsidRDefault="00D64479" w:rsidP="009E05C0">
      <w:pPr>
        <w:spacing w:line="360" w:lineRule="auto"/>
        <w:rPr>
          <w:rFonts w:ascii="Times New Roman" w:hAnsi="Times New Roman" w:cs="Times New Roman"/>
          <w:sz w:val="24"/>
          <w:szCs w:val="24"/>
        </w:rPr>
      </w:pPr>
    </w:p>
    <w:p w:rsidR="00244E11" w:rsidRDefault="00244E11" w:rsidP="008953D3">
      <w:pPr>
        <w:keepNext/>
        <w:spacing w:line="360" w:lineRule="auto"/>
        <w:rPr>
          <w:rFonts w:ascii="Times New Roman" w:hAnsi="Times New Roman" w:cs="Times New Roman"/>
          <w:sz w:val="24"/>
          <w:szCs w:val="24"/>
        </w:rPr>
      </w:pPr>
    </w:p>
    <w:p w:rsidR="008953D3" w:rsidRDefault="008953D3">
      <w:pPr>
        <w:rPr>
          <w:rFonts w:asciiTheme="majorHAnsi" w:eastAsiaTheme="majorEastAsia" w:hAnsiTheme="majorHAnsi" w:cstheme="majorBidi"/>
          <w:b/>
          <w:bCs/>
          <w:color w:val="365F91" w:themeColor="accent1" w:themeShade="BF"/>
          <w:sz w:val="28"/>
          <w:szCs w:val="28"/>
        </w:rPr>
      </w:pPr>
      <w:r>
        <w:br w:type="page"/>
      </w:r>
    </w:p>
    <w:p w:rsidR="00B53041" w:rsidRDefault="00B53041" w:rsidP="00B53041">
      <w:pPr>
        <w:pStyle w:val="Heading1"/>
      </w:pPr>
      <w:bookmarkStart w:id="24" w:name="_Toc388295174"/>
      <w:r>
        <w:lastRenderedPageBreak/>
        <w:t>Theoretical Background</w:t>
      </w:r>
      <w:bookmarkEnd w:id="24"/>
    </w:p>
    <w:p w:rsidR="00B53041" w:rsidRPr="00AC51F0" w:rsidRDefault="00B53041" w:rsidP="009E05C0">
      <w:pPr>
        <w:spacing w:line="360" w:lineRule="auto"/>
        <w:rPr>
          <w:rFonts w:ascii="Times New Roman" w:hAnsi="Times New Roman" w:cs="Times New Roman"/>
          <w:sz w:val="24"/>
          <w:szCs w:val="24"/>
        </w:rPr>
      </w:pPr>
      <w:r>
        <w:rPr>
          <w:rFonts w:ascii="Times New Roman" w:hAnsi="Times New Roman" w:cs="Times New Roman"/>
          <w:sz w:val="24"/>
          <w:szCs w:val="24"/>
        </w:rPr>
        <w:t>The purpose of the following section is to illustrate and discuss the theoretical background necessary for conducting a profound case stud</w:t>
      </w:r>
      <w:r w:rsidR="003F1DEE">
        <w:rPr>
          <w:rFonts w:ascii="Times New Roman" w:hAnsi="Times New Roman" w:cs="Times New Roman"/>
          <w:sz w:val="24"/>
          <w:szCs w:val="24"/>
        </w:rPr>
        <w:t>y. First of all, the theory of c</w:t>
      </w:r>
      <w:r>
        <w:rPr>
          <w:rFonts w:ascii="Times New Roman" w:hAnsi="Times New Roman" w:cs="Times New Roman"/>
          <w:sz w:val="24"/>
          <w:szCs w:val="24"/>
        </w:rPr>
        <w:t xml:space="preserve">omplex </w:t>
      </w:r>
      <w:r w:rsidR="003F1DEE">
        <w:rPr>
          <w:rFonts w:ascii="Times New Roman" w:hAnsi="Times New Roman" w:cs="Times New Roman"/>
          <w:sz w:val="24"/>
          <w:szCs w:val="24"/>
        </w:rPr>
        <w:t>i</w:t>
      </w:r>
      <w:r>
        <w:rPr>
          <w:rFonts w:ascii="Times New Roman" w:hAnsi="Times New Roman" w:cs="Times New Roman"/>
          <w:sz w:val="24"/>
          <w:szCs w:val="24"/>
        </w:rPr>
        <w:t xml:space="preserve">nterdependence will be depicted, followed by a description of soft power and its resources. </w:t>
      </w:r>
      <w:r w:rsidR="003F1DEE" w:rsidRPr="00AC51F0">
        <w:rPr>
          <w:rFonts w:ascii="Times New Roman" w:hAnsi="Times New Roman" w:cs="Times New Roman"/>
          <w:sz w:val="24"/>
          <w:szCs w:val="24"/>
        </w:rPr>
        <w:t>Afterward, the section will be continued</w:t>
      </w:r>
      <w:r w:rsidRPr="00AC51F0">
        <w:rPr>
          <w:rFonts w:ascii="Times New Roman" w:hAnsi="Times New Roman" w:cs="Times New Roman"/>
          <w:sz w:val="24"/>
          <w:szCs w:val="24"/>
        </w:rPr>
        <w:t xml:space="preserve"> with a portrayal on the </w:t>
      </w:r>
      <w:r w:rsidR="00DF3B11" w:rsidRPr="00AC51F0">
        <w:rPr>
          <w:rFonts w:ascii="Times New Roman" w:hAnsi="Times New Roman" w:cs="Times New Roman"/>
          <w:sz w:val="24"/>
          <w:szCs w:val="24"/>
        </w:rPr>
        <w:t>evolution o</w:t>
      </w:r>
      <w:r w:rsidR="003F1DEE" w:rsidRPr="00AC51F0">
        <w:rPr>
          <w:rFonts w:ascii="Times New Roman" w:hAnsi="Times New Roman" w:cs="Times New Roman"/>
          <w:sz w:val="24"/>
          <w:szCs w:val="24"/>
        </w:rPr>
        <w:t>f the theory regarding China´s p</w:t>
      </w:r>
      <w:r w:rsidR="00DF3B11" w:rsidRPr="00AC51F0">
        <w:rPr>
          <w:rFonts w:ascii="Times New Roman" w:hAnsi="Times New Roman" w:cs="Times New Roman"/>
          <w:sz w:val="24"/>
          <w:szCs w:val="24"/>
        </w:rPr>
        <w:t>ea</w:t>
      </w:r>
      <w:r w:rsidR="003F1DEE" w:rsidRPr="00AC51F0">
        <w:rPr>
          <w:rFonts w:ascii="Times New Roman" w:hAnsi="Times New Roman" w:cs="Times New Roman"/>
          <w:sz w:val="24"/>
          <w:szCs w:val="24"/>
        </w:rPr>
        <w:t>ceful d</w:t>
      </w:r>
      <w:r w:rsidR="00DF3B11" w:rsidRPr="00AC51F0">
        <w:rPr>
          <w:rFonts w:ascii="Times New Roman" w:hAnsi="Times New Roman" w:cs="Times New Roman"/>
          <w:sz w:val="24"/>
          <w:szCs w:val="24"/>
        </w:rPr>
        <w:t>evelopment.</w:t>
      </w:r>
      <w:r w:rsidR="003F1DEE" w:rsidRPr="00AC51F0">
        <w:rPr>
          <w:rFonts w:ascii="Times New Roman" w:hAnsi="Times New Roman" w:cs="Times New Roman"/>
          <w:sz w:val="24"/>
          <w:szCs w:val="24"/>
        </w:rPr>
        <w:t xml:space="preserve"> At the end, Harold Lasswell´s communication theory (1948) will be introduced.</w:t>
      </w:r>
    </w:p>
    <w:p w:rsidR="00B53041" w:rsidRDefault="00B53041" w:rsidP="009E05C0">
      <w:pPr>
        <w:spacing w:line="360" w:lineRule="auto"/>
        <w:rPr>
          <w:rFonts w:ascii="Times New Roman" w:hAnsi="Times New Roman" w:cs="Times New Roman"/>
          <w:sz w:val="24"/>
          <w:szCs w:val="24"/>
        </w:rPr>
      </w:pPr>
    </w:p>
    <w:p w:rsidR="000B0327" w:rsidRDefault="00B53041" w:rsidP="00B53041">
      <w:pPr>
        <w:pStyle w:val="Heading2"/>
      </w:pPr>
      <w:bookmarkStart w:id="25" w:name="_Toc388295175"/>
      <w:r>
        <w:t>Complex Interdependence</w:t>
      </w:r>
      <w:bookmarkEnd w:id="25"/>
    </w:p>
    <w:p w:rsidR="00B53041" w:rsidRPr="00AC51F0" w:rsidRDefault="003F1DEE" w:rsidP="00B53041">
      <w:pPr>
        <w:spacing w:line="360" w:lineRule="auto"/>
        <w:rPr>
          <w:rFonts w:ascii="Times New Roman" w:hAnsi="Times New Roman" w:cs="Times New Roman"/>
          <w:sz w:val="24"/>
          <w:szCs w:val="24"/>
        </w:rPr>
      </w:pPr>
      <w:r w:rsidRPr="00AC51F0">
        <w:rPr>
          <w:rFonts w:ascii="Times New Roman" w:hAnsi="Times New Roman" w:cs="Times New Roman"/>
          <w:sz w:val="24"/>
          <w:szCs w:val="24"/>
        </w:rPr>
        <w:t xml:space="preserve">When examining </w:t>
      </w:r>
      <w:r w:rsidR="00B53041" w:rsidRPr="00AC51F0">
        <w:rPr>
          <w:rFonts w:ascii="Times New Roman" w:hAnsi="Times New Roman" w:cs="Times New Roman"/>
          <w:sz w:val="24"/>
          <w:szCs w:val="24"/>
        </w:rPr>
        <w:t>China´s negative</w:t>
      </w:r>
      <w:r w:rsidRPr="00AC51F0">
        <w:rPr>
          <w:rFonts w:ascii="Times New Roman" w:hAnsi="Times New Roman" w:cs="Times New Roman"/>
          <w:sz w:val="24"/>
          <w:szCs w:val="24"/>
        </w:rPr>
        <w:t xml:space="preserve"> image in Germany, it is evident</w:t>
      </w:r>
      <w:r w:rsidR="00B53041" w:rsidRPr="00AC51F0">
        <w:rPr>
          <w:rFonts w:ascii="Times New Roman" w:hAnsi="Times New Roman" w:cs="Times New Roman"/>
          <w:sz w:val="24"/>
          <w:szCs w:val="24"/>
        </w:rPr>
        <w:t xml:space="preserve"> to start with an introduction to the </w:t>
      </w:r>
      <w:r w:rsidRPr="00AC51F0">
        <w:rPr>
          <w:rFonts w:ascii="Times New Roman" w:hAnsi="Times New Roman" w:cs="Times New Roman"/>
          <w:sz w:val="24"/>
          <w:szCs w:val="24"/>
        </w:rPr>
        <w:t xml:space="preserve">bilateral </w:t>
      </w:r>
      <w:r w:rsidR="00B53041" w:rsidRPr="00AC51F0">
        <w:rPr>
          <w:rFonts w:ascii="Times New Roman" w:hAnsi="Times New Roman" w:cs="Times New Roman"/>
          <w:sz w:val="24"/>
          <w:szCs w:val="24"/>
        </w:rPr>
        <w:t xml:space="preserve">relations and strategic partnership between the two countries. </w:t>
      </w:r>
      <w:r w:rsidRPr="00AC51F0">
        <w:rPr>
          <w:rFonts w:ascii="Times New Roman" w:hAnsi="Times New Roman" w:cs="Times New Roman"/>
          <w:sz w:val="24"/>
          <w:szCs w:val="24"/>
        </w:rPr>
        <w:t xml:space="preserve">The reasons behind the choice of this theory are twofold: firstly, it implies that the relations can be analyzed from both horizontal and vertical axes; and secondly, it clearly illustrates the changing notion of international relations in today´s globalized world, which is characterized by increased interconnectedness and collaboration. </w:t>
      </w:r>
    </w:p>
    <w:p w:rsidR="004C0373" w:rsidRDefault="004C0373" w:rsidP="00B53041">
      <w:pPr>
        <w:spacing w:line="360" w:lineRule="auto"/>
        <w:rPr>
          <w:rFonts w:ascii="Times New Roman" w:hAnsi="Times New Roman" w:cs="Times New Roman"/>
          <w:sz w:val="24"/>
          <w:szCs w:val="24"/>
        </w:rPr>
      </w:pPr>
    </w:p>
    <w:p w:rsidR="004C0373" w:rsidRDefault="004C0373" w:rsidP="00B53041">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Robert O. Keohane and Joseph S. Nye coined the term of complex interdependence, when they published their book called </w:t>
      </w:r>
      <w:r w:rsidRPr="00DF3B11">
        <w:rPr>
          <w:rFonts w:ascii="Times New Roman" w:hAnsi="Times New Roman" w:cs="Times New Roman"/>
          <w:i/>
          <w:sz w:val="24"/>
          <w:szCs w:val="24"/>
        </w:rPr>
        <w:t>Power and Interdependence: World Politics in Transition</w:t>
      </w:r>
      <w:r>
        <w:rPr>
          <w:rFonts w:ascii="Times New Roman" w:hAnsi="Times New Roman" w:cs="Times New Roman"/>
          <w:sz w:val="24"/>
          <w:szCs w:val="24"/>
        </w:rPr>
        <w:t xml:space="preserve"> in 1977. Complex interdependence can be defined as “a world in which</w:t>
      </w:r>
      <w:r w:rsidR="00370933">
        <w:rPr>
          <w:rFonts w:ascii="Times New Roman" w:hAnsi="Times New Roman" w:cs="Times New Roman"/>
          <w:sz w:val="24"/>
          <w:szCs w:val="24"/>
        </w:rPr>
        <w:t xml:space="preserve"> security and force matter less and countries are connected by multiple social and political relationships</w:t>
      </w:r>
      <w:r w:rsidR="00EA5051">
        <w:rPr>
          <w:rFonts w:ascii="Times New Roman" w:hAnsi="Times New Roman" w:cs="Times New Roman"/>
          <w:sz w:val="24"/>
          <w:szCs w:val="24"/>
        </w:rPr>
        <w:t>”</w:t>
      </w:r>
      <w:r w:rsidR="00370933">
        <w:rPr>
          <w:rFonts w:ascii="Times New Roman" w:hAnsi="Times New Roman" w:cs="Times New Roman"/>
          <w:sz w:val="24"/>
          <w:szCs w:val="24"/>
        </w:rPr>
        <w:t xml:space="preserve"> </w:t>
      </w:r>
      <w:sdt>
        <w:sdtPr>
          <w:rPr>
            <w:rFonts w:ascii="Times New Roman" w:hAnsi="Times New Roman" w:cs="Times New Roman"/>
            <w:sz w:val="24"/>
            <w:szCs w:val="24"/>
          </w:rPr>
          <w:id w:val="-1086246730"/>
          <w:citation/>
        </w:sdtPr>
        <w:sdtContent>
          <w:r w:rsidR="00AD6A53">
            <w:rPr>
              <w:rFonts w:ascii="Times New Roman" w:hAnsi="Times New Roman" w:cs="Times New Roman"/>
              <w:sz w:val="24"/>
              <w:szCs w:val="24"/>
            </w:rPr>
            <w:fldChar w:fldCharType="begin"/>
          </w:r>
          <w:r w:rsidR="00370933">
            <w:rPr>
              <w:rFonts w:ascii="Times New Roman" w:hAnsi="Times New Roman" w:cs="Times New Roman"/>
              <w:sz w:val="24"/>
              <w:szCs w:val="24"/>
            </w:rPr>
            <w:instrText xml:space="preserve"> CITATION Keo11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Pr>
              <w:rFonts w:ascii="Times New Roman" w:hAnsi="Times New Roman" w:cs="Times New Roman"/>
              <w:sz w:val="24"/>
              <w:szCs w:val="24"/>
            </w:rPr>
            <w:fldChar w:fldCharType="end"/>
          </w:r>
        </w:sdtContent>
      </w:sdt>
      <w:r w:rsidR="00370933">
        <w:rPr>
          <w:rFonts w:ascii="Times New Roman" w:hAnsi="Times New Roman" w:cs="Times New Roman"/>
          <w:sz w:val="24"/>
          <w:szCs w:val="24"/>
        </w:rPr>
        <w:t>.</w:t>
      </w:r>
    </w:p>
    <w:p w:rsidR="00370933" w:rsidRDefault="00370933" w:rsidP="00B53041">
      <w:pPr>
        <w:spacing w:line="360" w:lineRule="auto"/>
        <w:rPr>
          <w:rFonts w:ascii="Times New Roman" w:hAnsi="Times New Roman" w:cs="Times New Roman"/>
          <w:sz w:val="24"/>
          <w:szCs w:val="24"/>
        </w:rPr>
      </w:pPr>
    </w:p>
    <w:p w:rsidR="00370933" w:rsidRDefault="00370933" w:rsidP="00B53041">
      <w:pPr>
        <w:spacing w:line="360" w:lineRule="auto"/>
        <w:rPr>
          <w:rFonts w:ascii="Times New Roman" w:hAnsi="Times New Roman" w:cs="Times New Roman"/>
          <w:sz w:val="24"/>
          <w:szCs w:val="24"/>
        </w:rPr>
      </w:pPr>
      <w:r>
        <w:rPr>
          <w:rFonts w:ascii="Times New Roman" w:hAnsi="Times New Roman" w:cs="Times New Roman"/>
          <w:sz w:val="24"/>
          <w:szCs w:val="24"/>
        </w:rPr>
        <w:t xml:space="preserve">Discussion on the concept of mutual dependence or interdependence can first be found among the works of </w:t>
      </w:r>
      <w:r w:rsidR="00345262">
        <w:rPr>
          <w:rFonts w:ascii="Times New Roman" w:hAnsi="Times New Roman" w:cs="Times New Roman"/>
          <w:sz w:val="24"/>
          <w:szCs w:val="24"/>
        </w:rPr>
        <w:t xml:space="preserve">Rousseau and Montesquieu </w:t>
      </w:r>
      <w:sdt>
        <w:sdtPr>
          <w:rPr>
            <w:rFonts w:ascii="Times New Roman" w:hAnsi="Times New Roman" w:cs="Times New Roman"/>
            <w:sz w:val="24"/>
            <w:szCs w:val="24"/>
          </w:rPr>
          <w:id w:val="-1086246729"/>
          <w:citation/>
        </w:sdtPr>
        <w:sdtContent>
          <w:r w:rsidR="00AD6A53">
            <w:rPr>
              <w:rFonts w:ascii="Times New Roman" w:hAnsi="Times New Roman" w:cs="Times New Roman"/>
              <w:sz w:val="24"/>
              <w:szCs w:val="24"/>
            </w:rPr>
            <w:fldChar w:fldCharType="begin"/>
          </w:r>
          <w:r w:rsidR="003F1DEE">
            <w:rPr>
              <w:rFonts w:ascii="Times New Roman" w:hAnsi="Times New Roman" w:cs="Times New Roman"/>
              <w:sz w:val="24"/>
              <w:szCs w:val="24"/>
            </w:rPr>
            <w:instrText xml:space="preserve"> CITATION bal80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(Baldwin, 1980)</w:t>
          </w:r>
          <w:r w:rsidR="00AD6A53">
            <w:rPr>
              <w:rFonts w:ascii="Times New Roman" w:hAnsi="Times New Roman" w:cs="Times New Roman"/>
              <w:sz w:val="24"/>
              <w:szCs w:val="24"/>
            </w:rPr>
            <w:fldChar w:fldCharType="end"/>
          </w:r>
        </w:sdtContent>
      </w:sdt>
      <w:r w:rsidR="00345262">
        <w:rPr>
          <w:rFonts w:ascii="Times New Roman" w:hAnsi="Times New Roman" w:cs="Times New Roman"/>
          <w:sz w:val="24"/>
          <w:szCs w:val="24"/>
        </w:rPr>
        <w:t xml:space="preserve">. As </w:t>
      </w:r>
      <w:r w:rsidR="00EA5051">
        <w:rPr>
          <w:rFonts w:ascii="Times New Roman" w:hAnsi="Times New Roman" w:cs="Times New Roman"/>
          <w:noProof/>
          <w:sz w:val="24"/>
          <w:szCs w:val="24"/>
        </w:rPr>
        <w:t>Baldwin</w:t>
      </w:r>
      <w:r w:rsidR="00345262" w:rsidRPr="00345262">
        <w:rPr>
          <w:rFonts w:ascii="Times New Roman" w:hAnsi="Times New Roman" w:cs="Times New Roman"/>
          <w:noProof/>
          <w:sz w:val="24"/>
          <w:szCs w:val="24"/>
        </w:rPr>
        <w:t xml:space="preserve"> </w:t>
      </w:r>
      <w:r w:rsidR="00EA5051" w:rsidRPr="00345262">
        <w:rPr>
          <w:rFonts w:ascii="Times New Roman" w:hAnsi="Times New Roman" w:cs="Times New Roman"/>
          <w:noProof/>
          <w:sz w:val="24"/>
          <w:szCs w:val="24"/>
        </w:rPr>
        <w:t>(</w:t>
      </w:r>
      <w:r w:rsidR="00345262" w:rsidRPr="00345262">
        <w:rPr>
          <w:rFonts w:ascii="Times New Roman" w:hAnsi="Times New Roman" w:cs="Times New Roman"/>
          <w:noProof/>
          <w:sz w:val="24"/>
          <w:szCs w:val="24"/>
        </w:rPr>
        <w:t>1980)</w:t>
      </w:r>
      <w:r w:rsidR="00345262">
        <w:rPr>
          <w:rFonts w:ascii="Times New Roman" w:hAnsi="Times New Roman" w:cs="Times New Roman"/>
          <w:sz w:val="24"/>
          <w:szCs w:val="24"/>
        </w:rPr>
        <w:t xml:space="preserve"> further argues, the modern study of interde</w:t>
      </w:r>
      <w:r w:rsidR="003F1DEE">
        <w:rPr>
          <w:rFonts w:ascii="Times New Roman" w:hAnsi="Times New Roman" w:cs="Times New Roman"/>
          <w:sz w:val="24"/>
          <w:szCs w:val="24"/>
        </w:rPr>
        <w:t>pendence was closely linked to</w:t>
      </w:r>
      <w:r w:rsidR="00345262">
        <w:rPr>
          <w:rFonts w:ascii="Times New Roman" w:hAnsi="Times New Roman" w:cs="Times New Roman"/>
          <w:sz w:val="24"/>
          <w:szCs w:val="24"/>
        </w:rPr>
        <w:t xml:space="preserve"> the study of integration and the first modern contrib</w:t>
      </w:r>
      <w:r w:rsidR="003F1DEE">
        <w:rPr>
          <w:rFonts w:ascii="Times New Roman" w:hAnsi="Times New Roman" w:cs="Times New Roman"/>
          <w:sz w:val="24"/>
          <w:szCs w:val="24"/>
        </w:rPr>
        <w:t>utors to this discussion were Karl Deutsch, Normal Angell and</w:t>
      </w:r>
      <w:r w:rsidR="00345262">
        <w:rPr>
          <w:rFonts w:ascii="Times New Roman" w:hAnsi="Times New Roman" w:cs="Times New Roman"/>
          <w:sz w:val="24"/>
          <w:szCs w:val="24"/>
        </w:rPr>
        <w:t xml:space="preserve"> Ramsay Muir</w:t>
      </w:r>
      <w:r w:rsidR="009114CB">
        <w:rPr>
          <w:rFonts w:ascii="Times New Roman" w:hAnsi="Times New Roman" w:cs="Times New Roman"/>
          <w:sz w:val="24"/>
          <w:szCs w:val="24"/>
        </w:rPr>
        <w:t xml:space="preserve">. </w:t>
      </w:r>
      <w:r w:rsidR="009114CB" w:rsidRPr="00AC51F0">
        <w:rPr>
          <w:rFonts w:ascii="Times New Roman" w:hAnsi="Times New Roman" w:cs="Times New Roman"/>
          <w:sz w:val="24"/>
          <w:szCs w:val="24"/>
        </w:rPr>
        <w:t xml:space="preserve">Afterward, the </w:t>
      </w:r>
      <w:r w:rsidR="00345262" w:rsidRPr="00AC51F0">
        <w:rPr>
          <w:rFonts w:ascii="Times New Roman" w:hAnsi="Times New Roman" w:cs="Times New Roman"/>
          <w:sz w:val="24"/>
          <w:szCs w:val="24"/>
        </w:rPr>
        <w:t>concept of ´economic interdependence´</w:t>
      </w:r>
      <w:r w:rsidR="009114CB" w:rsidRPr="00AC51F0">
        <w:rPr>
          <w:rFonts w:ascii="Times New Roman" w:hAnsi="Times New Roman" w:cs="Times New Roman"/>
          <w:sz w:val="24"/>
          <w:szCs w:val="24"/>
        </w:rPr>
        <w:t xml:space="preserve"> by Cooper was coined</w:t>
      </w:r>
      <w:r w:rsidR="00345262" w:rsidRPr="00AC51F0">
        <w:rPr>
          <w:rFonts w:ascii="Times New Roman" w:hAnsi="Times New Roman" w:cs="Times New Roman"/>
          <w:sz w:val="24"/>
          <w:szCs w:val="24"/>
        </w:rPr>
        <w:t>.</w:t>
      </w:r>
      <w:r w:rsidR="009114CB" w:rsidRPr="00AC51F0">
        <w:rPr>
          <w:rFonts w:ascii="Times New Roman" w:hAnsi="Times New Roman" w:cs="Times New Roman"/>
          <w:sz w:val="24"/>
          <w:szCs w:val="24"/>
        </w:rPr>
        <w:t xml:space="preserve"> This was later on developed to become a </w:t>
      </w:r>
      <w:r w:rsidR="00345262" w:rsidRPr="00AC51F0">
        <w:rPr>
          <w:rFonts w:ascii="Times New Roman" w:hAnsi="Times New Roman" w:cs="Times New Roman"/>
          <w:sz w:val="24"/>
          <w:szCs w:val="24"/>
        </w:rPr>
        <w:t>functionalist theory of interdependence by David Mitrany, claiming that</w:t>
      </w:r>
      <w:r w:rsidR="00345262">
        <w:rPr>
          <w:rFonts w:ascii="Times New Roman" w:hAnsi="Times New Roman" w:cs="Times New Roman"/>
          <w:sz w:val="24"/>
          <w:szCs w:val="24"/>
        </w:rPr>
        <w:t xml:space="preserve"> the technical and economic collaborat</w:t>
      </w:r>
      <w:r w:rsidR="00EA5051">
        <w:rPr>
          <w:rFonts w:ascii="Times New Roman" w:hAnsi="Times New Roman" w:cs="Times New Roman"/>
          <w:sz w:val="24"/>
          <w:szCs w:val="24"/>
        </w:rPr>
        <w:t>ion after the Wor</w:t>
      </w:r>
      <w:r w:rsidR="009114CB">
        <w:rPr>
          <w:rFonts w:ascii="Times New Roman" w:hAnsi="Times New Roman" w:cs="Times New Roman"/>
          <w:sz w:val="24"/>
          <w:szCs w:val="24"/>
        </w:rPr>
        <w:t>ld War II</w:t>
      </w:r>
      <w:r w:rsidR="00EA5051">
        <w:rPr>
          <w:rFonts w:ascii="Times New Roman" w:hAnsi="Times New Roman" w:cs="Times New Roman"/>
          <w:sz w:val="24"/>
          <w:szCs w:val="24"/>
        </w:rPr>
        <w:t xml:space="preserve"> would</w:t>
      </w:r>
      <w:r w:rsidR="00345262">
        <w:rPr>
          <w:rFonts w:ascii="Times New Roman" w:hAnsi="Times New Roman" w:cs="Times New Roman"/>
          <w:sz w:val="24"/>
          <w:szCs w:val="24"/>
        </w:rPr>
        <w:t xml:space="preserve"> lead to greater cooperation and thereby peace. </w:t>
      </w:r>
      <w:r w:rsidR="00CC04C1">
        <w:rPr>
          <w:rFonts w:ascii="Times New Roman" w:hAnsi="Times New Roman" w:cs="Times New Roman"/>
          <w:sz w:val="24"/>
          <w:szCs w:val="24"/>
        </w:rPr>
        <w:t xml:space="preserve">These concepts were </w:t>
      </w:r>
      <w:r w:rsidR="00F6402B">
        <w:rPr>
          <w:rFonts w:ascii="Times New Roman" w:hAnsi="Times New Roman" w:cs="Times New Roman"/>
          <w:sz w:val="24"/>
          <w:szCs w:val="24"/>
        </w:rPr>
        <w:t xml:space="preserve">extended by </w:t>
      </w:r>
      <w:r w:rsidR="00EA5051">
        <w:rPr>
          <w:rFonts w:ascii="Times New Roman" w:hAnsi="Times New Roman" w:cs="Times New Roman"/>
          <w:noProof/>
          <w:sz w:val="24"/>
          <w:szCs w:val="24"/>
        </w:rPr>
        <w:t>Keohane &amp; Nye</w:t>
      </w:r>
      <w:r w:rsidR="00F6402B" w:rsidRPr="00F6402B">
        <w:rPr>
          <w:rFonts w:ascii="Times New Roman" w:hAnsi="Times New Roman" w:cs="Times New Roman"/>
          <w:noProof/>
          <w:sz w:val="24"/>
          <w:szCs w:val="24"/>
        </w:rPr>
        <w:t xml:space="preserve"> </w:t>
      </w:r>
      <w:r w:rsidR="00EA5051" w:rsidRPr="00F6402B">
        <w:rPr>
          <w:rFonts w:ascii="Times New Roman" w:hAnsi="Times New Roman" w:cs="Times New Roman"/>
          <w:noProof/>
          <w:sz w:val="24"/>
          <w:szCs w:val="24"/>
        </w:rPr>
        <w:t>(</w:t>
      </w:r>
      <w:r w:rsidR="00F6402B" w:rsidRPr="00F6402B">
        <w:rPr>
          <w:rFonts w:ascii="Times New Roman" w:hAnsi="Times New Roman" w:cs="Times New Roman"/>
          <w:noProof/>
          <w:sz w:val="24"/>
          <w:szCs w:val="24"/>
        </w:rPr>
        <w:t>2011)</w:t>
      </w:r>
      <w:r w:rsidR="00F45810">
        <w:rPr>
          <w:rFonts w:ascii="Times New Roman" w:hAnsi="Times New Roman" w:cs="Times New Roman"/>
          <w:sz w:val="24"/>
          <w:szCs w:val="24"/>
        </w:rPr>
        <w:t xml:space="preserve"> by</w:t>
      </w:r>
      <w:r w:rsidR="00F6402B">
        <w:rPr>
          <w:rFonts w:ascii="Times New Roman" w:hAnsi="Times New Roman" w:cs="Times New Roman"/>
          <w:sz w:val="24"/>
          <w:szCs w:val="24"/>
        </w:rPr>
        <w:t xml:space="preserve"> </w:t>
      </w:r>
      <w:r w:rsidR="00F6402B">
        <w:rPr>
          <w:rFonts w:ascii="Times New Roman" w:hAnsi="Times New Roman" w:cs="Times New Roman"/>
          <w:sz w:val="24"/>
          <w:szCs w:val="24"/>
        </w:rPr>
        <w:lastRenderedPageBreak/>
        <w:t>“broaden[ing] the neofunctional strand of liberalism that has been developed by Ernst Haas and others in the 1950s and 1960s</w:t>
      </w:r>
      <w:r w:rsidR="00EA5051">
        <w:rPr>
          <w:rFonts w:ascii="Times New Roman" w:hAnsi="Times New Roman" w:cs="Times New Roman"/>
          <w:sz w:val="24"/>
          <w:szCs w:val="24"/>
        </w:rPr>
        <w:t>”</w:t>
      </w:r>
      <w:r w:rsidR="00F6402B">
        <w:rPr>
          <w:rFonts w:ascii="Times New Roman" w:hAnsi="Times New Roman" w:cs="Times New Roman"/>
          <w:sz w:val="24"/>
          <w:szCs w:val="24"/>
        </w:rPr>
        <w:t xml:space="preserve"> </w:t>
      </w:r>
      <w:sdt>
        <w:sdtPr>
          <w:rPr>
            <w:rFonts w:ascii="Times New Roman" w:hAnsi="Times New Roman" w:cs="Times New Roman"/>
            <w:sz w:val="24"/>
            <w:szCs w:val="24"/>
          </w:rPr>
          <w:id w:val="-1086246726"/>
          <w:citation/>
        </w:sdtPr>
        <w:sdtContent>
          <w:r w:rsidR="00AD6A53">
            <w:rPr>
              <w:rFonts w:ascii="Times New Roman" w:hAnsi="Times New Roman" w:cs="Times New Roman"/>
              <w:sz w:val="24"/>
              <w:szCs w:val="24"/>
            </w:rPr>
            <w:fldChar w:fldCharType="begin"/>
          </w:r>
          <w:r w:rsidR="00F6402B">
            <w:rPr>
              <w:rFonts w:ascii="Times New Roman" w:hAnsi="Times New Roman" w:cs="Times New Roman"/>
              <w:sz w:val="24"/>
              <w:szCs w:val="24"/>
            </w:rPr>
            <w:instrText xml:space="preserve"> CITATION Keo11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Pr>
              <w:rFonts w:ascii="Times New Roman" w:hAnsi="Times New Roman" w:cs="Times New Roman"/>
              <w:sz w:val="24"/>
              <w:szCs w:val="24"/>
            </w:rPr>
            <w:fldChar w:fldCharType="end"/>
          </w:r>
        </w:sdtContent>
      </w:sdt>
      <w:r w:rsidR="00F6402B">
        <w:rPr>
          <w:rFonts w:ascii="Times New Roman" w:hAnsi="Times New Roman" w:cs="Times New Roman"/>
          <w:sz w:val="24"/>
          <w:szCs w:val="24"/>
        </w:rPr>
        <w:t xml:space="preserve">. </w:t>
      </w:r>
    </w:p>
    <w:p w:rsidR="00F6402B" w:rsidRDefault="00F6402B" w:rsidP="00B53041">
      <w:pPr>
        <w:spacing w:line="360" w:lineRule="auto"/>
        <w:rPr>
          <w:rFonts w:ascii="Times New Roman" w:hAnsi="Times New Roman" w:cs="Times New Roman"/>
          <w:sz w:val="24"/>
          <w:szCs w:val="24"/>
        </w:rPr>
      </w:pPr>
    </w:p>
    <w:p w:rsidR="00E937CC" w:rsidRDefault="00F6402B" w:rsidP="00B53041">
      <w:pPr>
        <w:spacing w:line="360" w:lineRule="auto"/>
        <w:rPr>
          <w:rFonts w:ascii="Times New Roman" w:hAnsi="Times New Roman" w:cs="Times New Roman"/>
          <w:sz w:val="24"/>
          <w:szCs w:val="24"/>
        </w:rPr>
      </w:pPr>
      <w:r>
        <w:rPr>
          <w:rFonts w:ascii="Times New Roman" w:hAnsi="Times New Roman" w:cs="Times New Roman"/>
          <w:sz w:val="24"/>
          <w:szCs w:val="24"/>
        </w:rPr>
        <w:t>The development of the concept of complex interdependence</w:t>
      </w:r>
      <w:r w:rsidR="00F45810">
        <w:rPr>
          <w:rFonts w:ascii="Times New Roman" w:hAnsi="Times New Roman" w:cs="Times New Roman"/>
          <w:sz w:val="24"/>
          <w:szCs w:val="24"/>
        </w:rPr>
        <w:t xml:space="preserve"> started with the declaration of “asymmetries in dependence […] are most likely to provide sources of influence” </w:t>
      </w:r>
      <w:sdt>
        <w:sdtPr>
          <w:rPr>
            <w:rFonts w:ascii="Times New Roman" w:hAnsi="Times New Roman" w:cs="Times New Roman"/>
            <w:sz w:val="24"/>
            <w:szCs w:val="24"/>
          </w:rPr>
          <w:id w:val="-1086246725"/>
          <w:citation/>
        </w:sdtPr>
        <w:sdtContent>
          <w:r w:rsidR="00AD6A53">
            <w:rPr>
              <w:rFonts w:ascii="Times New Roman" w:hAnsi="Times New Roman" w:cs="Times New Roman"/>
              <w:sz w:val="24"/>
              <w:szCs w:val="24"/>
            </w:rPr>
            <w:fldChar w:fldCharType="begin"/>
          </w:r>
          <w:r w:rsidR="00F45810">
            <w:rPr>
              <w:rFonts w:ascii="Times New Roman" w:hAnsi="Times New Roman" w:cs="Times New Roman"/>
              <w:sz w:val="24"/>
              <w:szCs w:val="24"/>
            </w:rPr>
            <w:instrText xml:space="preserve"> CITATION Keo11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Pr>
              <w:rFonts w:ascii="Times New Roman" w:hAnsi="Times New Roman" w:cs="Times New Roman"/>
              <w:sz w:val="24"/>
              <w:szCs w:val="24"/>
            </w:rPr>
            <w:fldChar w:fldCharType="end"/>
          </w:r>
        </w:sdtContent>
      </w:sdt>
      <w:r w:rsidR="00F45810">
        <w:rPr>
          <w:rFonts w:ascii="Times New Roman" w:hAnsi="Times New Roman" w:cs="Times New Roman"/>
          <w:sz w:val="24"/>
          <w:szCs w:val="24"/>
        </w:rPr>
        <w:t xml:space="preserve">. </w:t>
      </w:r>
    </w:p>
    <w:p w:rsidR="00F45810" w:rsidRDefault="00F45810" w:rsidP="00B53041">
      <w:pPr>
        <w:spacing w:line="360" w:lineRule="auto"/>
        <w:rPr>
          <w:rFonts w:ascii="Times New Roman" w:hAnsi="Times New Roman" w:cs="Times New Roman"/>
          <w:sz w:val="24"/>
          <w:szCs w:val="24"/>
        </w:rPr>
      </w:pPr>
      <w:r>
        <w:rPr>
          <w:rFonts w:ascii="Times New Roman" w:hAnsi="Times New Roman" w:cs="Times New Roman"/>
          <w:sz w:val="24"/>
          <w:szCs w:val="24"/>
        </w:rPr>
        <w:t>Complex interdependence is deeply rooted in liberal ideas and aim</w:t>
      </w:r>
      <w:r w:rsidR="009114CB">
        <w:rPr>
          <w:rFonts w:ascii="Times New Roman" w:hAnsi="Times New Roman" w:cs="Times New Roman"/>
          <w:sz w:val="24"/>
          <w:szCs w:val="24"/>
        </w:rPr>
        <w:t>s</w:t>
      </w:r>
      <w:r>
        <w:rPr>
          <w:rFonts w:ascii="Times New Roman" w:hAnsi="Times New Roman" w:cs="Times New Roman"/>
          <w:sz w:val="24"/>
          <w:szCs w:val="24"/>
        </w:rPr>
        <w:t xml:space="preserve"> to “define an ideal type of world politics” </w:t>
      </w:r>
      <w:sdt>
        <w:sdtPr>
          <w:rPr>
            <w:rFonts w:ascii="Times New Roman" w:hAnsi="Times New Roman" w:cs="Times New Roman"/>
            <w:sz w:val="24"/>
            <w:szCs w:val="24"/>
          </w:rPr>
          <w:id w:val="-1086246723"/>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Keo11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According to this theory, societies are connected by interstate, transgovernmental and transnational channels. These multiple channels </w:t>
      </w:r>
      <w:r w:rsidR="00C964D1">
        <w:rPr>
          <w:rFonts w:ascii="Times New Roman" w:hAnsi="Times New Roman" w:cs="Times New Roman"/>
          <w:sz w:val="24"/>
          <w:szCs w:val="24"/>
        </w:rPr>
        <w:t xml:space="preserve">bear increasing relevance to foreign policy decision making, thereby becoming sensitive to external factors. Additionally, it </w:t>
      </w:r>
      <w:r w:rsidR="00DF3B11">
        <w:rPr>
          <w:rFonts w:ascii="Times New Roman" w:hAnsi="Times New Roman" w:cs="Times New Roman"/>
          <w:sz w:val="24"/>
          <w:szCs w:val="24"/>
        </w:rPr>
        <w:t>was also</w:t>
      </w:r>
      <w:r w:rsidR="00C964D1">
        <w:rPr>
          <w:rFonts w:ascii="Times New Roman" w:hAnsi="Times New Roman" w:cs="Times New Roman"/>
          <w:sz w:val="24"/>
          <w:szCs w:val="24"/>
        </w:rPr>
        <w:t xml:space="preserve"> claimed – in contrast with the realist approach – that certain nonstate actors, such as multinational corporations and multilateral organizations </w:t>
      </w:r>
      <w:r w:rsidR="009114CB" w:rsidRPr="00AC51F0">
        <w:rPr>
          <w:rFonts w:ascii="Times New Roman" w:hAnsi="Times New Roman" w:cs="Times New Roman"/>
          <w:sz w:val="24"/>
          <w:szCs w:val="24"/>
        </w:rPr>
        <w:t>would</w:t>
      </w:r>
      <w:r w:rsidR="009114CB">
        <w:rPr>
          <w:rFonts w:ascii="Times New Roman" w:hAnsi="Times New Roman" w:cs="Times New Roman"/>
          <w:color w:val="31849B" w:themeColor="accent5" w:themeShade="BF"/>
          <w:sz w:val="24"/>
          <w:szCs w:val="24"/>
        </w:rPr>
        <w:t xml:space="preserve"> </w:t>
      </w:r>
      <w:r w:rsidR="00C964D1">
        <w:rPr>
          <w:rFonts w:ascii="Times New Roman" w:hAnsi="Times New Roman" w:cs="Times New Roman"/>
          <w:sz w:val="24"/>
          <w:szCs w:val="24"/>
        </w:rPr>
        <w:t xml:space="preserve">gain more influential power </w:t>
      </w:r>
      <w:sdt>
        <w:sdtPr>
          <w:rPr>
            <w:rFonts w:ascii="Times New Roman" w:hAnsi="Times New Roman" w:cs="Times New Roman"/>
            <w:sz w:val="24"/>
            <w:szCs w:val="24"/>
          </w:rPr>
          <w:id w:val="-1086246722"/>
          <w:citation/>
        </w:sdtPr>
        <w:sdtContent>
          <w:r w:rsidR="00AD6A53">
            <w:rPr>
              <w:rFonts w:ascii="Times New Roman" w:hAnsi="Times New Roman" w:cs="Times New Roman"/>
              <w:sz w:val="24"/>
              <w:szCs w:val="24"/>
            </w:rPr>
            <w:fldChar w:fldCharType="begin"/>
          </w:r>
          <w:r w:rsidR="00C964D1">
            <w:rPr>
              <w:rFonts w:ascii="Times New Roman" w:hAnsi="Times New Roman" w:cs="Times New Roman"/>
              <w:sz w:val="24"/>
              <w:szCs w:val="24"/>
            </w:rPr>
            <w:instrText xml:space="preserve"> CITATION Keo11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Pr>
              <w:rFonts w:ascii="Times New Roman" w:hAnsi="Times New Roman" w:cs="Times New Roman"/>
              <w:sz w:val="24"/>
              <w:szCs w:val="24"/>
            </w:rPr>
            <w:fldChar w:fldCharType="end"/>
          </w:r>
        </w:sdtContent>
      </w:sdt>
      <w:r w:rsidR="00C964D1">
        <w:rPr>
          <w:rFonts w:ascii="Times New Roman" w:hAnsi="Times New Roman" w:cs="Times New Roman"/>
          <w:sz w:val="24"/>
          <w:szCs w:val="24"/>
        </w:rPr>
        <w:t xml:space="preserve">. </w:t>
      </w:r>
    </w:p>
    <w:p w:rsidR="00DF3B11" w:rsidRDefault="00DF3B11" w:rsidP="00B53041">
      <w:pPr>
        <w:spacing w:line="360" w:lineRule="auto"/>
        <w:rPr>
          <w:rFonts w:ascii="Times New Roman" w:hAnsi="Times New Roman" w:cs="Times New Roman"/>
          <w:sz w:val="24"/>
          <w:szCs w:val="24"/>
        </w:rPr>
      </w:pPr>
    </w:p>
    <w:p w:rsidR="006B54E0" w:rsidRDefault="006B54E0" w:rsidP="00B53041">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these interstate relations, complex interdependence implies that the agenda of these connections does not have significant hierarchy, entailing that traditional ´low´ or ´high´ politics do not dominate the agenda. </w:t>
      </w:r>
      <w:r w:rsidR="009114CB">
        <w:rPr>
          <w:rFonts w:ascii="Times New Roman" w:hAnsi="Times New Roman" w:cs="Times New Roman"/>
          <w:sz w:val="24"/>
          <w:szCs w:val="24"/>
        </w:rPr>
        <w:t xml:space="preserve">This </w:t>
      </w:r>
      <w:r w:rsidR="009114CB" w:rsidRPr="00AC51F0">
        <w:rPr>
          <w:rFonts w:ascii="Times New Roman" w:hAnsi="Times New Roman" w:cs="Times New Roman"/>
          <w:sz w:val="24"/>
          <w:szCs w:val="24"/>
        </w:rPr>
        <w:t xml:space="preserve">entails that a clear </w:t>
      </w:r>
      <w:r w:rsidRPr="00AC51F0">
        <w:rPr>
          <w:rFonts w:ascii="Times New Roman" w:hAnsi="Times New Roman" w:cs="Times New Roman"/>
          <w:sz w:val="24"/>
          <w:szCs w:val="24"/>
        </w:rPr>
        <w:t>distinction between domestic and foreign policy beco</w:t>
      </w:r>
      <w:r w:rsidR="009114CB" w:rsidRPr="00AC51F0">
        <w:rPr>
          <w:rFonts w:ascii="Times New Roman" w:hAnsi="Times New Roman" w:cs="Times New Roman"/>
          <w:sz w:val="24"/>
          <w:szCs w:val="24"/>
        </w:rPr>
        <w:t xml:space="preserve">mes more and more difficult, </w:t>
      </w:r>
      <w:r w:rsidRPr="00AC51F0">
        <w:rPr>
          <w:rFonts w:ascii="Times New Roman" w:hAnsi="Times New Roman" w:cs="Times New Roman"/>
          <w:sz w:val="24"/>
          <w:szCs w:val="24"/>
        </w:rPr>
        <w:t>blurred</w:t>
      </w:r>
      <w:r w:rsidR="009114CB" w:rsidRPr="00AC51F0">
        <w:rPr>
          <w:rFonts w:ascii="Times New Roman" w:hAnsi="Times New Roman" w:cs="Times New Roman"/>
          <w:sz w:val="24"/>
          <w:szCs w:val="24"/>
        </w:rPr>
        <w:t xml:space="preserve"> and impossible</w:t>
      </w:r>
      <w:r w:rsidRPr="00AC51F0">
        <w:rPr>
          <w:rFonts w:ascii="Times New Roman" w:hAnsi="Times New Roman" w:cs="Times New Roman"/>
          <w:sz w:val="24"/>
          <w:szCs w:val="24"/>
        </w:rPr>
        <w:t>.</w:t>
      </w:r>
      <w:r>
        <w:rPr>
          <w:rFonts w:ascii="Times New Roman" w:hAnsi="Times New Roman" w:cs="Times New Roman"/>
          <w:sz w:val="24"/>
          <w:szCs w:val="24"/>
        </w:rPr>
        <w:t xml:space="preserve"> It is important to note that </w:t>
      </w:r>
      <w:r w:rsidR="00EA5051">
        <w:rPr>
          <w:rFonts w:ascii="Times New Roman" w:hAnsi="Times New Roman" w:cs="Times New Roman"/>
          <w:sz w:val="24"/>
          <w:szCs w:val="24"/>
        </w:rPr>
        <w:t xml:space="preserve">the </w:t>
      </w:r>
      <w:r>
        <w:rPr>
          <w:rFonts w:ascii="Times New Roman" w:hAnsi="Times New Roman" w:cs="Times New Roman"/>
          <w:sz w:val="24"/>
          <w:szCs w:val="24"/>
        </w:rPr>
        <w:t xml:space="preserve">military is still considered as core part of the national power, however, according to the complex interdependence </w:t>
      </w:r>
      <w:r w:rsidR="009114CB">
        <w:rPr>
          <w:rFonts w:ascii="Times New Roman" w:hAnsi="Times New Roman" w:cs="Times New Roman"/>
          <w:sz w:val="24"/>
          <w:szCs w:val="24"/>
        </w:rPr>
        <w:t>theory;</w:t>
      </w:r>
      <w:r>
        <w:rPr>
          <w:rFonts w:ascii="Times New Roman" w:hAnsi="Times New Roman" w:cs="Times New Roman"/>
          <w:sz w:val="24"/>
          <w:szCs w:val="24"/>
        </w:rPr>
        <w:t xml:space="preserve"> it does not have hierarchical significance within the interstate relations </w:t>
      </w:r>
      <w:sdt>
        <w:sdtPr>
          <w:rPr>
            <w:rFonts w:ascii="Times New Roman" w:hAnsi="Times New Roman" w:cs="Times New Roman"/>
            <w:sz w:val="24"/>
            <w:szCs w:val="24"/>
          </w:rPr>
          <w:id w:val="-1086246721"/>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Bre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(Brenner, 2001)</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082BDF" w:rsidRDefault="00082BDF" w:rsidP="00B53041">
      <w:pPr>
        <w:spacing w:line="360" w:lineRule="auto"/>
        <w:rPr>
          <w:rFonts w:ascii="Times New Roman" w:hAnsi="Times New Roman" w:cs="Times New Roman"/>
          <w:sz w:val="24"/>
          <w:szCs w:val="24"/>
        </w:rPr>
      </w:pPr>
    </w:p>
    <w:p w:rsidR="00DB3594" w:rsidRDefault="00DF3B11" w:rsidP="00B53041">
      <w:pPr>
        <w:spacing w:line="360" w:lineRule="auto"/>
        <w:rPr>
          <w:rFonts w:ascii="Times New Roman" w:hAnsi="Times New Roman" w:cs="Times New Roman"/>
          <w:sz w:val="24"/>
          <w:szCs w:val="24"/>
        </w:rPr>
      </w:pPr>
      <w:r>
        <w:rPr>
          <w:rFonts w:ascii="Times New Roman" w:hAnsi="Times New Roman" w:cs="Times New Roman"/>
          <w:sz w:val="24"/>
          <w:szCs w:val="24"/>
        </w:rPr>
        <w:t>While t</w:t>
      </w:r>
      <w:r w:rsidR="00082BDF">
        <w:rPr>
          <w:rFonts w:ascii="Times New Roman" w:hAnsi="Times New Roman" w:cs="Times New Roman"/>
          <w:sz w:val="24"/>
          <w:szCs w:val="24"/>
        </w:rPr>
        <w:t xml:space="preserve">he theory of complex interdependence was declared as a “groundbreaking work on the politics of international interdependence” </w:t>
      </w:r>
      <w:sdt>
        <w:sdtPr>
          <w:rPr>
            <w:rFonts w:ascii="Times New Roman" w:hAnsi="Times New Roman" w:cs="Times New Roman"/>
            <w:sz w:val="24"/>
            <w:szCs w:val="24"/>
          </w:rPr>
          <w:id w:val="-1086246720"/>
          <w:citation/>
        </w:sdtPr>
        <w:sdtContent>
          <w:r w:rsidR="00AD6A53">
            <w:rPr>
              <w:rFonts w:ascii="Times New Roman" w:hAnsi="Times New Roman" w:cs="Times New Roman"/>
              <w:sz w:val="24"/>
              <w:szCs w:val="24"/>
            </w:rPr>
            <w:fldChar w:fldCharType="begin"/>
          </w:r>
          <w:r w:rsidR="00082BDF">
            <w:rPr>
              <w:rFonts w:ascii="Times New Roman" w:hAnsi="Times New Roman" w:cs="Times New Roman"/>
              <w:sz w:val="24"/>
              <w:szCs w:val="24"/>
            </w:rPr>
            <w:instrText xml:space="preserve"> CITATION Sta79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(Stanley &amp; Michalak, 1979)</w:t>
          </w:r>
          <w:r w:rsidR="00AD6A53">
            <w:rPr>
              <w:rFonts w:ascii="Times New Roman" w:hAnsi="Times New Roman" w:cs="Times New Roman"/>
              <w:sz w:val="24"/>
              <w:szCs w:val="24"/>
            </w:rPr>
            <w:fldChar w:fldCharType="end"/>
          </w:r>
        </w:sdtContent>
      </w:sdt>
      <w:r w:rsidR="00082BDF">
        <w:rPr>
          <w:rFonts w:ascii="Times New Roman" w:hAnsi="Times New Roman" w:cs="Times New Roman"/>
          <w:sz w:val="24"/>
          <w:szCs w:val="24"/>
        </w:rPr>
        <w:t xml:space="preserve">, it has been widely criticized. </w:t>
      </w:r>
      <w:r w:rsidR="00EA5051">
        <w:rPr>
          <w:rFonts w:ascii="Times New Roman" w:hAnsi="Times New Roman" w:cs="Times New Roman"/>
          <w:noProof/>
          <w:sz w:val="24"/>
          <w:szCs w:val="24"/>
        </w:rPr>
        <w:t>Keohane &amp; Nye</w:t>
      </w:r>
      <w:r w:rsidR="00082BDF" w:rsidRPr="00082BDF">
        <w:rPr>
          <w:rFonts w:ascii="Times New Roman" w:hAnsi="Times New Roman" w:cs="Times New Roman"/>
          <w:noProof/>
          <w:sz w:val="24"/>
          <w:szCs w:val="24"/>
        </w:rPr>
        <w:t xml:space="preserve"> </w:t>
      </w:r>
      <w:r w:rsidR="00EA5051" w:rsidRPr="00082BDF">
        <w:rPr>
          <w:rFonts w:ascii="Times New Roman" w:hAnsi="Times New Roman" w:cs="Times New Roman"/>
          <w:noProof/>
          <w:sz w:val="24"/>
          <w:szCs w:val="24"/>
        </w:rPr>
        <w:t>(</w:t>
      </w:r>
      <w:r w:rsidR="00082BDF" w:rsidRPr="00082BDF">
        <w:rPr>
          <w:rFonts w:ascii="Times New Roman" w:hAnsi="Times New Roman" w:cs="Times New Roman"/>
          <w:noProof/>
          <w:sz w:val="24"/>
          <w:szCs w:val="24"/>
        </w:rPr>
        <w:t>2011)</w:t>
      </w:r>
      <w:r w:rsidR="00082BDF">
        <w:rPr>
          <w:rFonts w:ascii="Times New Roman" w:hAnsi="Times New Roman" w:cs="Times New Roman"/>
          <w:sz w:val="24"/>
          <w:szCs w:val="24"/>
        </w:rPr>
        <w:t xml:space="preserve"> drew upon these criticism and developed the term “realism-complex interdependence continuum”</w:t>
      </w:r>
      <w:r w:rsidR="00B67629">
        <w:rPr>
          <w:rFonts w:ascii="Times New Roman" w:hAnsi="Times New Roman" w:cs="Times New Roman"/>
          <w:sz w:val="24"/>
          <w:szCs w:val="24"/>
        </w:rPr>
        <w:t xml:space="preserve">, which links the liberalist and realist approaches of international relations together, thereby taking a middle ground, since “the earth is today poised between a world of nationalism and world of transnationalism” </w:t>
      </w:r>
      <w:sdt>
        <w:sdtPr>
          <w:rPr>
            <w:rFonts w:ascii="Times New Roman" w:hAnsi="Times New Roman" w:cs="Times New Roman"/>
            <w:sz w:val="24"/>
            <w:szCs w:val="24"/>
          </w:rPr>
          <w:id w:val="-1086246716"/>
          <w:citation/>
        </w:sdtPr>
        <w:sdtContent>
          <w:r w:rsidR="00AD6A53">
            <w:rPr>
              <w:rFonts w:ascii="Times New Roman" w:hAnsi="Times New Roman" w:cs="Times New Roman"/>
              <w:sz w:val="24"/>
              <w:szCs w:val="24"/>
            </w:rPr>
            <w:fldChar w:fldCharType="begin"/>
          </w:r>
          <w:r w:rsidR="00B67629">
            <w:rPr>
              <w:rFonts w:ascii="Times New Roman" w:hAnsi="Times New Roman" w:cs="Times New Roman"/>
              <w:sz w:val="24"/>
              <w:szCs w:val="24"/>
            </w:rPr>
            <w:instrText xml:space="preserve"> CITATION Ros73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(Rosecranz &amp; Stein, 1973)</w:t>
          </w:r>
          <w:r w:rsidR="00AD6A53">
            <w:rPr>
              <w:rFonts w:ascii="Times New Roman" w:hAnsi="Times New Roman" w:cs="Times New Roman"/>
              <w:sz w:val="24"/>
              <w:szCs w:val="24"/>
            </w:rPr>
            <w:fldChar w:fldCharType="end"/>
          </w:r>
        </w:sdtContent>
      </w:sdt>
      <w:r w:rsidR="00B67629">
        <w:rPr>
          <w:rFonts w:ascii="Times New Roman" w:hAnsi="Times New Roman" w:cs="Times New Roman"/>
          <w:sz w:val="24"/>
          <w:szCs w:val="24"/>
        </w:rPr>
        <w:t xml:space="preserve">. </w:t>
      </w:r>
      <w:r w:rsidR="004829AA">
        <w:rPr>
          <w:rFonts w:ascii="Times New Roman" w:hAnsi="Times New Roman" w:cs="Times New Roman"/>
          <w:sz w:val="24"/>
          <w:szCs w:val="24"/>
        </w:rPr>
        <w:t xml:space="preserve">Nye does not ignore the realist views on tangible sources of power, but he argues that “the stage of world politics is becoming more crowded with additional actors, the distinction between domestic and international is not so neat, and the politics of transnational relations and complex </w:t>
      </w:r>
      <w:r w:rsidR="004829AA">
        <w:rPr>
          <w:rFonts w:ascii="Times New Roman" w:hAnsi="Times New Roman" w:cs="Times New Roman"/>
          <w:sz w:val="24"/>
          <w:szCs w:val="24"/>
        </w:rPr>
        <w:lastRenderedPageBreak/>
        <w:t xml:space="preserve">interdependence need an understanding of liberal and constructivist approaches as well as classical realism” </w:t>
      </w:r>
      <w:sdt>
        <w:sdtPr>
          <w:rPr>
            <w:rFonts w:ascii="Times New Roman" w:hAnsi="Times New Roman" w:cs="Times New Roman"/>
            <w:sz w:val="24"/>
            <w:szCs w:val="24"/>
          </w:rPr>
          <w:id w:val="6448429"/>
          <w:citation/>
        </w:sdtPr>
        <w:sdtContent>
          <w:r w:rsidR="00AD6A53">
            <w:rPr>
              <w:rFonts w:ascii="Times New Roman" w:hAnsi="Times New Roman" w:cs="Times New Roman"/>
              <w:sz w:val="24"/>
              <w:szCs w:val="24"/>
            </w:rPr>
            <w:fldChar w:fldCharType="begin"/>
          </w:r>
          <w:r w:rsidR="004829AA">
            <w:rPr>
              <w:rFonts w:ascii="Times New Roman" w:hAnsi="Times New Roman" w:cs="Times New Roman"/>
              <w:sz w:val="24"/>
              <w:szCs w:val="24"/>
            </w:rPr>
            <w:instrText xml:space="preserve"> CITATION Nye08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 2008)</w:t>
          </w:r>
          <w:r w:rsidR="00AD6A53">
            <w:rPr>
              <w:rFonts w:ascii="Times New Roman" w:hAnsi="Times New Roman" w:cs="Times New Roman"/>
              <w:sz w:val="24"/>
              <w:szCs w:val="24"/>
            </w:rPr>
            <w:fldChar w:fldCharType="end"/>
          </w:r>
        </w:sdtContent>
      </w:sdt>
      <w:r w:rsidR="004829AA">
        <w:rPr>
          <w:rFonts w:ascii="Times New Roman" w:hAnsi="Times New Roman" w:cs="Times New Roman"/>
          <w:sz w:val="24"/>
          <w:szCs w:val="24"/>
        </w:rPr>
        <w:t xml:space="preserve">. </w:t>
      </w:r>
    </w:p>
    <w:p w:rsidR="00B67629" w:rsidRDefault="00DB3594" w:rsidP="00B53041">
      <w:pPr>
        <w:spacing w:line="360" w:lineRule="auto"/>
        <w:rPr>
          <w:rFonts w:ascii="Times New Roman" w:hAnsi="Times New Roman" w:cs="Times New Roman"/>
          <w:sz w:val="24"/>
          <w:szCs w:val="24"/>
        </w:rPr>
      </w:pPr>
      <w:r>
        <w:rPr>
          <w:rFonts w:ascii="Times New Roman" w:hAnsi="Times New Roman" w:cs="Times New Roman"/>
          <w:sz w:val="24"/>
          <w:szCs w:val="24"/>
        </w:rPr>
        <w:t>A</w:t>
      </w:r>
      <w:r w:rsidR="00B67629">
        <w:rPr>
          <w:rFonts w:ascii="Times New Roman" w:hAnsi="Times New Roman" w:cs="Times New Roman"/>
          <w:sz w:val="24"/>
          <w:szCs w:val="24"/>
        </w:rPr>
        <w:t>lmost 20 years after the first publication of the complex interdepe</w:t>
      </w:r>
      <w:r w:rsidR="00C36FA8">
        <w:rPr>
          <w:rFonts w:ascii="Times New Roman" w:hAnsi="Times New Roman" w:cs="Times New Roman"/>
          <w:sz w:val="24"/>
          <w:szCs w:val="24"/>
        </w:rPr>
        <w:t>ndence theory, it still remains</w:t>
      </w:r>
      <w:r w:rsidR="00B67629">
        <w:rPr>
          <w:rFonts w:ascii="Times New Roman" w:hAnsi="Times New Roman" w:cs="Times New Roman"/>
          <w:sz w:val="24"/>
          <w:szCs w:val="24"/>
        </w:rPr>
        <w:t xml:space="preserve"> relevant and </w:t>
      </w:r>
      <w:r w:rsidR="0028380F">
        <w:rPr>
          <w:rFonts w:ascii="Times New Roman" w:hAnsi="Times New Roman" w:cs="Times New Roman"/>
          <w:sz w:val="24"/>
          <w:szCs w:val="24"/>
        </w:rPr>
        <w:t>despite the criticism</w:t>
      </w:r>
      <w:r w:rsidR="00EA5051">
        <w:rPr>
          <w:rFonts w:ascii="Times New Roman" w:hAnsi="Times New Roman" w:cs="Times New Roman"/>
          <w:sz w:val="24"/>
          <w:szCs w:val="24"/>
        </w:rPr>
        <w:t>s</w:t>
      </w:r>
      <w:r w:rsidR="0028380F">
        <w:rPr>
          <w:rFonts w:ascii="Times New Roman" w:hAnsi="Times New Roman" w:cs="Times New Roman"/>
          <w:sz w:val="24"/>
          <w:szCs w:val="24"/>
        </w:rPr>
        <w:t xml:space="preserve"> it can be used in order to capture the essence of interstate relations in today´s world. </w:t>
      </w:r>
    </w:p>
    <w:p w:rsidR="00B67629" w:rsidRDefault="00B67629" w:rsidP="00B53041">
      <w:pPr>
        <w:spacing w:line="360" w:lineRule="auto"/>
        <w:rPr>
          <w:rFonts w:ascii="Times New Roman" w:hAnsi="Times New Roman" w:cs="Times New Roman"/>
          <w:sz w:val="24"/>
          <w:szCs w:val="24"/>
        </w:rPr>
      </w:pPr>
    </w:p>
    <w:p w:rsidR="00B53041" w:rsidRDefault="00A40CA9" w:rsidP="00A40CA9">
      <w:pPr>
        <w:pStyle w:val="Heading2"/>
      </w:pPr>
      <w:bookmarkStart w:id="26" w:name="_Toc388295176"/>
      <w:r>
        <w:t>Soft Power</w:t>
      </w:r>
      <w:r w:rsidR="004829AA">
        <w:t xml:space="preserve"> Discourse</w:t>
      </w:r>
      <w:bookmarkEnd w:id="26"/>
    </w:p>
    <w:p w:rsidR="00A40CA9" w:rsidRPr="00AC51F0" w:rsidRDefault="00A40CA9" w:rsidP="0044063E">
      <w:pPr>
        <w:spacing w:line="360" w:lineRule="auto"/>
        <w:rPr>
          <w:rFonts w:ascii="Times New Roman" w:hAnsi="Times New Roman" w:cs="Times New Roman"/>
          <w:sz w:val="24"/>
          <w:szCs w:val="24"/>
        </w:rPr>
      </w:pPr>
      <w:r w:rsidRPr="00AC51F0">
        <w:rPr>
          <w:rFonts w:ascii="Times New Roman" w:hAnsi="Times New Roman" w:cs="Times New Roman"/>
          <w:sz w:val="24"/>
          <w:szCs w:val="24"/>
        </w:rPr>
        <w:t xml:space="preserve">The soft power discourse </w:t>
      </w:r>
      <w:r w:rsidR="00C12E96" w:rsidRPr="00AC51F0">
        <w:rPr>
          <w:rFonts w:ascii="Times New Roman" w:hAnsi="Times New Roman" w:cs="Times New Roman"/>
          <w:sz w:val="24"/>
          <w:szCs w:val="24"/>
        </w:rPr>
        <w:t>in the Western world and in China will be described</w:t>
      </w:r>
      <w:r w:rsidRPr="00AC51F0">
        <w:rPr>
          <w:rFonts w:ascii="Times New Roman" w:hAnsi="Times New Roman" w:cs="Times New Roman"/>
          <w:sz w:val="24"/>
          <w:szCs w:val="24"/>
        </w:rPr>
        <w:t xml:space="preserve"> in the next secti</w:t>
      </w:r>
      <w:r w:rsidR="00C12E96" w:rsidRPr="00AC51F0">
        <w:rPr>
          <w:rFonts w:ascii="Times New Roman" w:hAnsi="Times New Roman" w:cs="Times New Roman"/>
          <w:sz w:val="24"/>
          <w:szCs w:val="24"/>
        </w:rPr>
        <w:t>on of this</w:t>
      </w:r>
      <w:r w:rsidR="00C36FA8" w:rsidRPr="00AC51F0">
        <w:rPr>
          <w:rFonts w:ascii="Times New Roman" w:hAnsi="Times New Roman" w:cs="Times New Roman"/>
          <w:sz w:val="24"/>
          <w:szCs w:val="24"/>
        </w:rPr>
        <w:t xml:space="preserve"> thesis by illustrating</w:t>
      </w:r>
      <w:r w:rsidRPr="00AC51F0">
        <w:rPr>
          <w:rFonts w:ascii="Times New Roman" w:hAnsi="Times New Roman" w:cs="Times New Roman"/>
          <w:sz w:val="24"/>
          <w:szCs w:val="24"/>
        </w:rPr>
        <w:t xml:space="preserve"> the conceptualization of the term through the America</w:t>
      </w:r>
      <w:r w:rsidR="00C12E96" w:rsidRPr="00AC51F0">
        <w:rPr>
          <w:rFonts w:ascii="Times New Roman" w:hAnsi="Times New Roman" w:cs="Times New Roman"/>
          <w:sz w:val="24"/>
          <w:szCs w:val="24"/>
        </w:rPr>
        <w:t xml:space="preserve">n school and </w:t>
      </w:r>
      <w:r w:rsidR="007712A4" w:rsidRPr="00AC51F0">
        <w:rPr>
          <w:rFonts w:ascii="Times New Roman" w:hAnsi="Times New Roman" w:cs="Times New Roman"/>
          <w:sz w:val="24"/>
          <w:szCs w:val="24"/>
        </w:rPr>
        <w:t xml:space="preserve">the </w:t>
      </w:r>
      <w:r w:rsidR="00C12E96" w:rsidRPr="00AC51F0">
        <w:rPr>
          <w:rFonts w:ascii="Times New Roman" w:hAnsi="Times New Roman" w:cs="Times New Roman"/>
          <w:sz w:val="24"/>
          <w:szCs w:val="24"/>
        </w:rPr>
        <w:t>Chinese discourse</w:t>
      </w:r>
      <w:r w:rsidRPr="00AC51F0">
        <w:rPr>
          <w:rFonts w:ascii="Times New Roman" w:hAnsi="Times New Roman" w:cs="Times New Roman"/>
          <w:sz w:val="24"/>
          <w:szCs w:val="24"/>
        </w:rPr>
        <w:t>.</w:t>
      </w:r>
    </w:p>
    <w:p w:rsidR="00A40CA9" w:rsidRDefault="00A40CA9" w:rsidP="0044063E">
      <w:pPr>
        <w:spacing w:line="360" w:lineRule="auto"/>
        <w:rPr>
          <w:rFonts w:ascii="Times New Roman" w:hAnsi="Times New Roman" w:cs="Times New Roman"/>
          <w:sz w:val="24"/>
          <w:szCs w:val="24"/>
        </w:rPr>
      </w:pPr>
    </w:p>
    <w:p w:rsidR="00A40CA9" w:rsidRDefault="001C0CA0" w:rsidP="00937EF8">
      <w:pPr>
        <w:pStyle w:val="Heading3"/>
      </w:pPr>
      <w:bookmarkStart w:id="27" w:name="_Toc388295177"/>
      <w:r>
        <w:t xml:space="preserve">Nye´s </w:t>
      </w:r>
      <w:r w:rsidR="00D94408">
        <w:t>definition of</w:t>
      </w:r>
      <w:r w:rsidR="00A40CA9">
        <w:t xml:space="preserve"> soft power</w:t>
      </w:r>
      <w:bookmarkEnd w:id="27"/>
    </w:p>
    <w:p w:rsidR="00A40CA9" w:rsidRDefault="00A40CA9" w:rsidP="0044063E">
      <w:pPr>
        <w:spacing w:line="360" w:lineRule="auto"/>
        <w:rPr>
          <w:rFonts w:ascii="Times New Roman" w:hAnsi="Times New Roman" w:cs="Times New Roman"/>
          <w:sz w:val="24"/>
          <w:szCs w:val="24"/>
        </w:rPr>
      </w:pPr>
      <w:r>
        <w:rPr>
          <w:rFonts w:ascii="Times New Roman" w:hAnsi="Times New Roman" w:cs="Times New Roman"/>
          <w:sz w:val="24"/>
          <w:szCs w:val="24"/>
        </w:rPr>
        <w:t>The concept of soft power was first coined by Nye, who argued that “soft power rests on the ability to shape the preferences of others […] with intangible assets such as an attractive personality, culture, political values and institutions, and policies that are seen</w:t>
      </w:r>
      <w:r w:rsidR="00937EF8">
        <w:rPr>
          <w:rFonts w:ascii="Times New Roman" w:hAnsi="Times New Roman" w:cs="Times New Roman"/>
          <w:sz w:val="24"/>
          <w:szCs w:val="24"/>
        </w:rPr>
        <w:t xml:space="preserve"> as legitimate or having moral authority </w:t>
      </w:r>
      <w:sdt>
        <w:sdtPr>
          <w:rPr>
            <w:rFonts w:ascii="Times New Roman" w:hAnsi="Times New Roman" w:cs="Times New Roman"/>
            <w:sz w:val="24"/>
            <w:szCs w:val="24"/>
          </w:rPr>
          <w:id w:val="-1086246714"/>
          <w:citation/>
        </w:sdtPr>
        <w:sdtContent>
          <w:r w:rsidR="00AD6A53">
            <w:rPr>
              <w:rFonts w:ascii="Times New Roman" w:hAnsi="Times New Roman" w:cs="Times New Roman"/>
              <w:sz w:val="24"/>
              <w:szCs w:val="24"/>
            </w:rPr>
            <w:fldChar w:fldCharType="begin"/>
          </w:r>
          <w:r w:rsidR="00937EF8">
            <w:rPr>
              <w:rFonts w:ascii="Times New Roman" w:hAnsi="Times New Roman" w:cs="Times New Roman"/>
              <w:sz w:val="24"/>
              <w:szCs w:val="24"/>
            </w:rPr>
            <w:instrText xml:space="preserve"> CITATION Nye041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937EF8">
        <w:rPr>
          <w:rFonts w:ascii="Times New Roman" w:hAnsi="Times New Roman" w:cs="Times New Roman"/>
          <w:sz w:val="24"/>
          <w:szCs w:val="24"/>
        </w:rPr>
        <w:t xml:space="preserve">. According to </w:t>
      </w:r>
      <w:r w:rsidR="00EA5051">
        <w:rPr>
          <w:rFonts w:ascii="Times New Roman" w:hAnsi="Times New Roman" w:cs="Times New Roman"/>
          <w:noProof/>
          <w:sz w:val="24"/>
          <w:szCs w:val="24"/>
        </w:rPr>
        <w:t>Nye</w:t>
      </w:r>
      <w:r w:rsidR="00937EF8" w:rsidRPr="00937EF8">
        <w:rPr>
          <w:rFonts w:ascii="Times New Roman" w:hAnsi="Times New Roman" w:cs="Times New Roman"/>
          <w:noProof/>
          <w:sz w:val="24"/>
          <w:szCs w:val="24"/>
        </w:rPr>
        <w:t xml:space="preserve"> </w:t>
      </w:r>
      <w:r w:rsidR="00EA5051" w:rsidRPr="00937EF8">
        <w:rPr>
          <w:rFonts w:ascii="Times New Roman" w:hAnsi="Times New Roman" w:cs="Times New Roman"/>
          <w:noProof/>
          <w:sz w:val="24"/>
          <w:szCs w:val="24"/>
        </w:rPr>
        <w:t>(</w:t>
      </w:r>
      <w:r w:rsidR="00937EF8" w:rsidRPr="00937EF8">
        <w:rPr>
          <w:rFonts w:ascii="Times New Roman" w:hAnsi="Times New Roman" w:cs="Times New Roman"/>
          <w:noProof/>
          <w:sz w:val="24"/>
          <w:szCs w:val="24"/>
        </w:rPr>
        <w:t>2004)</w:t>
      </w:r>
      <w:r w:rsidR="00937EF8">
        <w:rPr>
          <w:rFonts w:ascii="Times New Roman" w:hAnsi="Times New Roman" w:cs="Times New Roman"/>
          <w:sz w:val="24"/>
          <w:szCs w:val="24"/>
        </w:rPr>
        <w:t xml:space="preserve">, the means to reach the desired outcomes can be twofold: either force or attraction. Soft power is the capability to achieve the desired outcome </w:t>
      </w:r>
      <w:r w:rsidR="00F64D8B">
        <w:rPr>
          <w:rFonts w:ascii="Times New Roman" w:hAnsi="Times New Roman" w:cs="Times New Roman"/>
          <w:sz w:val="24"/>
          <w:szCs w:val="24"/>
        </w:rPr>
        <w:t xml:space="preserve">via persuasion rather than inducement or coercion, indicating that soft power is about “shaping preference of others” </w:t>
      </w:r>
      <w:sdt>
        <w:sdtPr>
          <w:rPr>
            <w:rFonts w:ascii="Times New Roman" w:hAnsi="Times New Roman" w:cs="Times New Roman"/>
            <w:sz w:val="24"/>
            <w:szCs w:val="24"/>
          </w:rPr>
          <w:id w:val="-1086246712"/>
          <w:citation/>
        </w:sdtPr>
        <w:sdtContent>
          <w:r w:rsidR="00AD6A53">
            <w:rPr>
              <w:rFonts w:ascii="Times New Roman" w:hAnsi="Times New Roman" w:cs="Times New Roman"/>
              <w:sz w:val="24"/>
              <w:szCs w:val="24"/>
            </w:rPr>
            <w:fldChar w:fldCharType="begin"/>
          </w:r>
          <w:r w:rsidR="00F64D8B">
            <w:rPr>
              <w:rFonts w:ascii="Times New Roman" w:hAnsi="Times New Roman" w:cs="Times New Roman"/>
              <w:sz w:val="24"/>
              <w:szCs w:val="24"/>
            </w:rPr>
            <w:instrText xml:space="preserve"> CITATION Nye041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F64D8B">
        <w:rPr>
          <w:rFonts w:ascii="Times New Roman" w:hAnsi="Times New Roman" w:cs="Times New Roman"/>
          <w:sz w:val="24"/>
          <w:szCs w:val="24"/>
        </w:rPr>
        <w:t xml:space="preserve">. </w:t>
      </w:r>
    </w:p>
    <w:p w:rsidR="00EB2911" w:rsidRDefault="00EB2911" w:rsidP="0044063E">
      <w:pPr>
        <w:spacing w:line="360" w:lineRule="auto"/>
        <w:rPr>
          <w:rFonts w:ascii="Times New Roman" w:hAnsi="Times New Roman" w:cs="Times New Roman"/>
          <w:sz w:val="24"/>
          <w:szCs w:val="24"/>
        </w:rPr>
      </w:pPr>
    </w:p>
    <w:p w:rsidR="00EB2911" w:rsidRDefault="00EB2911"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Soft power is often compared with hard power. </w:t>
      </w:r>
      <w:r w:rsidR="00EA5051">
        <w:rPr>
          <w:rFonts w:ascii="Times New Roman" w:hAnsi="Times New Roman" w:cs="Times New Roman"/>
          <w:noProof/>
          <w:sz w:val="24"/>
          <w:szCs w:val="24"/>
        </w:rPr>
        <w:t>Nye</w:t>
      </w:r>
      <w:r w:rsidRPr="00EB2911">
        <w:rPr>
          <w:rFonts w:ascii="Times New Roman" w:hAnsi="Times New Roman" w:cs="Times New Roman"/>
          <w:noProof/>
          <w:sz w:val="24"/>
          <w:szCs w:val="24"/>
        </w:rPr>
        <w:t xml:space="preserve"> </w:t>
      </w:r>
      <w:r w:rsidR="00EA5051" w:rsidRPr="00EB2911">
        <w:rPr>
          <w:rFonts w:ascii="Times New Roman" w:hAnsi="Times New Roman" w:cs="Times New Roman"/>
          <w:noProof/>
          <w:sz w:val="24"/>
          <w:szCs w:val="24"/>
        </w:rPr>
        <w:t>(</w:t>
      </w:r>
      <w:r w:rsidRPr="00EB2911">
        <w:rPr>
          <w:rFonts w:ascii="Times New Roman" w:hAnsi="Times New Roman" w:cs="Times New Roman"/>
          <w:noProof/>
          <w:sz w:val="24"/>
          <w:szCs w:val="24"/>
        </w:rPr>
        <w:t>2004)</w:t>
      </w:r>
      <w:r>
        <w:rPr>
          <w:rFonts w:ascii="Times New Roman" w:hAnsi="Times New Roman" w:cs="Times New Roman"/>
          <w:sz w:val="24"/>
          <w:szCs w:val="24"/>
        </w:rPr>
        <w:t xml:space="preserve"> argues that soft power resources are related to the co-optive ends of </w:t>
      </w:r>
      <w:r w:rsidR="00D94408">
        <w:rPr>
          <w:rFonts w:ascii="Times New Roman" w:hAnsi="Times New Roman" w:cs="Times New Roman"/>
          <w:sz w:val="24"/>
          <w:szCs w:val="24"/>
        </w:rPr>
        <w:t xml:space="preserve">behavior, whereas hard power is rather correlated with command behavior. Furthermore, hard and soft power can be co-aligned, but they </w:t>
      </w:r>
      <w:r w:rsidR="007712A4" w:rsidRPr="007712A4">
        <w:rPr>
          <w:rFonts w:ascii="Times New Roman" w:hAnsi="Times New Roman" w:cs="Times New Roman"/>
          <w:sz w:val="24"/>
          <w:szCs w:val="24"/>
        </w:rPr>
        <w:t xml:space="preserve">often </w:t>
      </w:r>
      <w:r w:rsidR="00D94408">
        <w:rPr>
          <w:rFonts w:ascii="Times New Roman" w:hAnsi="Times New Roman" w:cs="Times New Roman"/>
          <w:sz w:val="24"/>
          <w:szCs w:val="24"/>
        </w:rPr>
        <w:t xml:space="preserve">interfere with each other </w:t>
      </w:r>
      <w:sdt>
        <w:sdtPr>
          <w:rPr>
            <w:rFonts w:ascii="Times New Roman" w:hAnsi="Times New Roman" w:cs="Times New Roman"/>
            <w:sz w:val="24"/>
            <w:szCs w:val="24"/>
          </w:rPr>
          <w:id w:val="-1086246710"/>
          <w:citation/>
        </w:sdtPr>
        <w:sdtContent>
          <w:r w:rsidR="00AD6A53">
            <w:rPr>
              <w:rFonts w:ascii="Times New Roman" w:hAnsi="Times New Roman" w:cs="Times New Roman"/>
              <w:sz w:val="24"/>
              <w:szCs w:val="24"/>
            </w:rPr>
            <w:fldChar w:fldCharType="begin"/>
          </w:r>
          <w:r w:rsidR="00D94408">
            <w:rPr>
              <w:rFonts w:ascii="Times New Roman" w:hAnsi="Times New Roman" w:cs="Times New Roman"/>
              <w:sz w:val="24"/>
              <w:szCs w:val="24"/>
            </w:rPr>
            <w:instrText xml:space="preserve"> CITATION Nye041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D94408">
        <w:rPr>
          <w:rFonts w:ascii="Times New Roman" w:hAnsi="Times New Roman" w:cs="Times New Roman"/>
          <w:sz w:val="24"/>
          <w:szCs w:val="24"/>
        </w:rPr>
        <w:t xml:space="preserve">. </w:t>
      </w:r>
    </w:p>
    <w:p w:rsidR="00D94408" w:rsidRDefault="00D94408" w:rsidP="0044063E">
      <w:pPr>
        <w:spacing w:line="360" w:lineRule="auto"/>
        <w:rPr>
          <w:rFonts w:ascii="Times New Roman" w:hAnsi="Times New Roman" w:cs="Times New Roman"/>
          <w:sz w:val="24"/>
          <w:szCs w:val="24"/>
        </w:rPr>
      </w:pPr>
    </w:p>
    <w:p w:rsidR="00D94408" w:rsidRDefault="00D94408"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As </w:t>
      </w:r>
      <w:r w:rsidRPr="00D94408">
        <w:rPr>
          <w:rFonts w:ascii="Times New Roman" w:hAnsi="Times New Roman" w:cs="Times New Roman"/>
          <w:noProof/>
          <w:sz w:val="24"/>
          <w:szCs w:val="24"/>
        </w:rPr>
        <w:t xml:space="preserve">Nye </w:t>
      </w:r>
      <w:r w:rsidR="00EA5051" w:rsidRPr="00D94408">
        <w:rPr>
          <w:rFonts w:ascii="Times New Roman" w:hAnsi="Times New Roman" w:cs="Times New Roman"/>
          <w:noProof/>
          <w:sz w:val="24"/>
          <w:szCs w:val="24"/>
        </w:rPr>
        <w:t>(</w:t>
      </w:r>
      <w:r w:rsidRPr="00D94408">
        <w:rPr>
          <w:rFonts w:ascii="Times New Roman" w:hAnsi="Times New Roman" w:cs="Times New Roman"/>
          <w:noProof/>
          <w:sz w:val="24"/>
          <w:szCs w:val="24"/>
        </w:rPr>
        <w:t>2004)</w:t>
      </w:r>
      <w:r>
        <w:rPr>
          <w:rFonts w:ascii="Times New Roman" w:hAnsi="Times New Roman" w:cs="Times New Roman"/>
          <w:sz w:val="24"/>
          <w:szCs w:val="24"/>
        </w:rPr>
        <w:t xml:space="preserve"> puts it, the core of a soft power strategy is ideological influence implemented through institutions or foreign policy instruments. The sources of soft power are culture, poli</w:t>
      </w:r>
      <w:r w:rsidR="007712A4">
        <w:rPr>
          <w:rFonts w:ascii="Times New Roman" w:hAnsi="Times New Roman" w:cs="Times New Roman"/>
          <w:sz w:val="24"/>
          <w:szCs w:val="24"/>
        </w:rPr>
        <w:t>tical values and foreign policy;</w:t>
      </w:r>
      <w:r>
        <w:rPr>
          <w:rFonts w:ascii="Times New Roman" w:hAnsi="Times New Roman" w:cs="Times New Roman"/>
          <w:sz w:val="24"/>
          <w:szCs w:val="24"/>
        </w:rPr>
        <w:t xml:space="preserve"> however,</w:t>
      </w:r>
      <w:r w:rsidR="00E937CC">
        <w:rPr>
          <w:rFonts w:ascii="Times New Roman" w:hAnsi="Times New Roman" w:cs="Times New Roman"/>
          <w:sz w:val="24"/>
          <w:szCs w:val="24"/>
        </w:rPr>
        <w:t xml:space="preserve"> one of the shortcomings of th</w:t>
      </w:r>
      <w:r>
        <w:rPr>
          <w:rFonts w:ascii="Times New Roman" w:hAnsi="Times New Roman" w:cs="Times New Roman"/>
          <w:sz w:val="24"/>
          <w:szCs w:val="24"/>
        </w:rPr>
        <w:t>is</w:t>
      </w:r>
      <w:r w:rsidR="00E937CC">
        <w:rPr>
          <w:rFonts w:ascii="Times New Roman" w:hAnsi="Times New Roman" w:cs="Times New Roman"/>
          <w:sz w:val="24"/>
          <w:szCs w:val="24"/>
        </w:rPr>
        <w:t xml:space="preserve"> conceptualization is</w:t>
      </w:r>
      <w:r>
        <w:rPr>
          <w:rFonts w:ascii="Times New Roman" w:hAnsi="Times New Roman" w:cs="Times New Roman"/>
          <w:sz w:val="24"/>
          <w:szCs w:val="24"/>
        </w:rPr>
        <w:t xml:space="preserve"> that the reach and attractiveness of the culture are limited to specific contexts </w:t>
      </w:r>
      <w:sdt>
        <w:sdtPr>
          <w:rPr>
            <w:rFonts w:ascii="Times New Roman" w:hAnsi="Times New Roman" w:cs="Times New Roman"/>
            <w:sz w:val="24"/>
            <w:szCs w:val="24"/>
          </w:rPr>
          <w:id w:val="-1086246708"/>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Nye04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94408" w:rsidRDefault="00D94408" w:rsidP="0044063E">
      <w:pPr>
        <w:spacing w:line="360" w:lineRule="auto"/>
        <w:rPr>
          <w:rFonts w:ascii="Times New Roman" w:hAnsi="Times New Roman" w:cs="Times New Roman"/>
          <w:sz w:val="24"/>
          <w:szCs w:val="24"/>
        </w:rPr>
      </w:pPr>
    </w:p>
    <w:p w:rsidR="00D94408" w:rsidRDefault="00EA5051" w:rsidP="0044063E">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t>McCormick</w:t>
      </w:r>
      <w:r w:rsidR="00D94408" w:rsidRPr="00D94408">
        <w:rPr>
          <w:rFonts w:ascii="Times New Roman" w:hAnsi="Times New Roman" w:cs="Times New Roman"/>
          <w:noProof/>
          <w:sz w:val="24"/>
          <w:szCs w:val="24"/>
        </w:rPr>
        <w:t xml:space="preserve"> </w:t>
      </w:r>
      <w:r w:rsidRPr="00D94408">
        <w:rPr>
          <w:rFonts w:ascii="Times New Roman" w:hAnsi="Times New Roman" w:cs="Times New Roman"/>
          <w:noProof/>
          <w:sz w:val="24"/>
          <w:szCs w:val="24"/>
        </w:rPr>
        <w:t>(</w:t>
      </w:r>
      <w:r w:rsidR="00D94408" w:rsidRPr="00D94408">
        <w:rPr>
          <w:rFonts w:ascii="Times New Roman" w:hAnsi="Times New Roman" w:cs="Times New Roman"/>
          <w:noProof/>
          <w:sz w:val="24"/>
          <w:szCs w:val="24"/>
        </w:rPr>
        <w:t>2007)</w:t>
      </w:r>
      <w:r w:rsidR="00D94408">
        <w:rPr>
          <w:rFonts w:ascii="Times New Roman" w:hAnsi="Times New Roman" w:cs="Times New Roman"/>
          <w:sz w:val="24"/>
          <w:szCs w:val="24"/>
        </w:rPr>
        <w:t xml:space="preserve"> maintains that the most powerful actors in the current international era are the ones who attract others and create opportunities, </w:t>
      </w:r>
      <w:r w:rsidR="007712A4">
        <w:rPr>
          <w:rFonts w:ascii="Times New Roman" w:hAnsi="Times New Roman" w:cs="Times New Roman"/>
          <w:sz w:val="24"/>
          <w:szCs w:val="24"/>
        </w:rPr>
        <w:t>not those</w:t>
      </w:r>
      <w:r w:rsidR="00D94408">
        <w:rPr>
          <w:rFonts w:ascii="Times New Roman" w:hAnsi="Times New Roman" w:cs="Times New Roman"/>
          <w:sz w:val="24"/>
          <w:szCs w:val="24"/>
        </w:rPr>
        <w:t xml:space="preserve"> who threaten others. Consequently, the meaning of power has been altered and it can be argued that the soft power has become more influential and crucial than ever.</w:t>
      </w:r>
    </w:p>
    <w:p w:rsidR="00D94408" w:rsidRDefault="00D94408" w:rsidP="0044063E">
      <w:pPr>
        <w:spacing w:line="360" w:lineRule="auto"/>
        <w:rPr>
          <w:rFonts w:ascii="Times New Roman" w:hAnsi="Times New Roman" w:cs="Times New Roman"/>
          <w:sz w:val="24"/>
          <w:szCs w:val="24"/>
        </w:rPr>
      </w:pPr>
    </w:p>
    <w:p w:rsidR="008E61EB" w:rsidRDefault="00D94408" w:rsidP="008E61EB">
      <w:pPr>
        <w:pStyle w:val="Heading3"/>
      </w:pPr>
      <w:bookmarkStart w:id="28" w:name="_Toc388295178"/>
      <w:r>
        <w:t>Chinese</w:t>
      </w:r>
      <w:r w:rsidR="008E61EB">
        <w:t xml:space="preserve"> </w:t>
      </w:r>
      <w:r w:rsidR="007712A4">
        <w:t>Discourse</w:t>
      </w:r>
      <w:r w:rsidR="008E61EB">
        <w:t xml:space="preserve"> on Soft Power</w:t>
      </w:r>
      <w:bookmarkEnd w:id="28"/>
    </w:p>
    <w:p w:rsidR="008E61EB" w:rsidRPr="00AC51F0" w:rsidRDefault="007712A4" w:rsidP="0044063E">
      <w:pPr>
        <w:spacing w:line="360" w:lineRule="auto"/>
        <w:rPr>
          <w:rFonts w:ascii="Times New Roman" w:hAnsi="Times New Roman" w:cs="Times New Roman"/>
          <w:sz w:val="24"/>
          <w:szCs w:val="24"/>
        </w:rPr>
      </w:pPr>
      <w:r w:rsidRPr="00AC51F0">
        <w:rPr>
          <w:rFonts w:ascii="Times New Roman" w:hAnsi="Times New Roman" w:cs="Times New Roman"/>
          <w:sz w:val="24"/>
          <w:szCs w:val="24"/>
        </w:rPr>
        <w:t>The Chinese soft power debate started in 2000; and</w:t>
      </w:r>
      <w:r w:rsidR="00EA7365" w:rsidRPr="00AC51F0">
        <w:rPr>
          <w:rFonts w:ascii="Times New Roman" w:hAnsi="Times New Roman" w:cs="Times New Roman"/>
          <w:sz w:val="24"/>
          <w:szCs w:val="24"/>
        </w:rPr>
        <w:t xml:space="preserve"> the research and discussion</w:t>
      </w:r>
      <w:r w:rsidRPr="00AC51F0">
        <w:rPr>
          <w:rFonts w:ascii="Times New Roman" w:hAnsi="Times New Roman" w:cs="Times New Roman"/>
          <w:sz w:val="24"/>
          <w:szCs w:val="24"/>
        </w:rPr>
        <w:t>s</w:t>
      </w:r>
      <w:r w:rsidR="00EA7365" w:rsidRPr="00AC51F0">
        <w:rPr>
          <w:rFonts w:ascii="Times New Roman" w:hAnsi="Times New Roman" w:cs="Times New Roman"/>
          <w:sz w:val="24"/>
          <w:szCs w:val="24"/>
        </w:rPr>
        <w:t xml:space="preserve"> have</w:t>
      </w:r>
      <w:r w:rsidR="008E61EB" w:rsidRPr="00AC51F0">
        <w:rPr>
          <w:rFonts w:ascii="Times New Roman" w:hAnsi="Times New Roman" w:cs="Times New Roman"/>
          <w:sz w:val="24"/>
          <w:szCs w:val="24"/>
        </w:rPr>
        <w:t xml:space="preserve"> mostly been centered on “soft power with Chinese characteristics” </w:t>
      </w:r>
      <w:sdt>
        <w:sdtPr>
          <w:rPr>
            <w:rFonts w:ascii="Times New Roman" w:hAnsi="Times New Roman" w:cs="Times New Roman"/>
            <w:sz w:val="24"/>
            <w:szCs w:val="24"/>
          </w:rPr>
          <w:id w:val="-1086246706"/>
          <w:citation/>
        </w:sdtPr>
        <w:sdtContent>
          <w:r w:rsidR="00AD6A53" w:rsidRPr="00AC51F0">
            <w:rPr>
              <w:rFonts w:ascii="Times New Roman" w:hAnsi="Times New Roman" w:cs="Times New Roman"/>
              <w:sz w:val="24"/>
              <w:szCs w:val="24"/>
            </w:rPr>
            <w:fldChar w:fldCharType="begin"/>
          </w:r>
          <w:r w:rsidR="008E61EB" w:rsidRPr="00AC51F0">
            <w:rPr>
              <w:rFonts w:ascii="Times New Roman" w:hAnsi="Times New Roman" w:cs="Times New Roman"/>
              <w:sz w:val="24"/>
              <w:szCs w:val="24"/>
            </w:rPr>
            <w:instrText xml:space="preserve"> CITATION Zhe09 \l 1033 </w:instrText>
          </w:r>
          <w:r w:rsidR="00AD6A53" w:rsidRPr="00AC51F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(Zheng E. D., 2009)</w:t>
          </w:r>
          <w:r w:rsidR="00AD6A53" w:rsidRPr="00AC51F0">
            <w:rPr>
              <w:rFonts w:ascii="Times New Roman" w:hAnsi="Times New Roman" w:cs="Times New Roman"/>
              <w:sz w:val="24"/>
              <w:szCs w:val="24"/>
            </w:rPr>
            <w:fldChar w:fldCharType="end"/>
          </w:r>
        </w:sdtContent>
      </w:sdt>
      <w:r w:rsidR="008E61EB" w:rsidRPr="00AC51F0">
        <w:rPr>
          <w:rFonts w:ascii="Times New Roman" w:hAnsi="Times New Roman" w:cs="Times New Roman"/>
          <w:sz w:val="24"/>
          <w:szCs w:val="24"/>
        </w:rPr>
        <w:t>.</w:t>
      </w:r>
      <w:r w:rsidRPr="00AC51F0">
        <w:rPr>
          <w:rFonts w:ascii="Times New Roman" w:hAnsi="Times New Roman" w:cs="Times New Roman"/>
          <w:sz w:val="24"/>
          <w:szCs w:val="24"/>
        </w:rPr>
        <w:t xml:space="preserve"> </w:t>
      </w:r>
      <w:r w:rsidR="008E536E" w:rsidRPr="00AC51F0">
        <w:rPr>
          <w:rFonts w:ascii="Times New Roman" w:hAnsi="Times New Roman" w:cs="Times New Roman"/>
          <w:sz w:val="24"/>
          <w:szCs w:val="24"/>
        </w:rPr>
        <w:t>Since the Chinese academia has not</w:t>
      </w:r>
      <w:r w:rsidRPr="00AC51F0">
        <w:rPr>
          <w:rFonts w:ascii="Times New Roman" w:hAnsi="Times New Roman" w:cs="Times New Roman"/>
          <w:sz w:val="24"/>
          <w:szCs w:val="24"/>
        </w:rPr>
        <w:t xml:space="preserve"> reached a consensus on what constitutes the Chinese soft power, what the weaknesses and strengths are, the following paragraphs will </w:t>
      </w:r>
      <w:r w:rsidR="008E536E" w:rsidRPr="00AC51F0">
        <w:rPr>
          <w:rFonts w:ascii="Times New Roman" w:hAnsi="Times New Roman" w:cs="Times New Roman"/>
          <w:sz w:val="24"/>
          <w:szCs w:val="24"/>
        </w:rPr>
        <w:t>explain the most recent</w:t>
      </w:r>
      <w:r w:rsidR="009B5B44" w:rsidRPr="00AC51F0">
        <w:rPr>
          <w:rFonts w:ascii="Times New Roman" w:hAnsi="Times New Roman" w:cs="Times New Roman"/>
          <w:sz w:val="24"/>
          <w:szCs w:val="24"/>
        </w:rPr>
        <w:t xml:space="preserve"> stage of the Chinese soft power discourse by describing the most dominant discussions and research findings. Currently, the Chinese discourse </w:t>
      </w:r>
      <w:r w:rsidR="00AC51F0">
        <w:rPr>
          <w:rFonts w:ascii="Times New Roman" w:hAnsi="Times New Roman" w:cs="Times New Roman"/>
          <w:sz w:val="24"/>
          <w:szCs w:val="24"/>
        </w:rPr>
        <w:t xml:space="preserve">has further developed the conceptualization by Nye (2004) and </w:t>
      </w:r>
      <w:r w:rsidR="009B5B44" w:rsidRPr="00AC51F0">
        <w:rPr>
          <w:rFonts w:ascii="Times New Roman" w:hAnsi="Times New Roman" w:cs="Times New Roman"/>
          <w:sz w:val="24"/>
          <w:szCs w:val="24"/>
        </w:rPr>
        <w:t xml:space="preserve">mainly debates the elements of the Chinese soft power, which can be put into three categories, namely a) culture, b) development model, and c) political values (Mingjiang, 2008). However, it has been mentioned in the Delimitation section, that the </w:t>
      </w:r>
      <w:r w:rsidR="008E536E" w:rsidRPr="00AC51F0">
        <w:rPr>
          <w:rFonts w:ascii="Times New Roman" w:hAnsi="Times New Roman" w:cs="Times New Roman"/>
          <w:sz w:val="24"/>
          <w:szCs w:val="24"/>
        </w:rPr>
        <w:t xml:space="preserve">discussion on the </w:t>
      </w:r>
      <w:r w:rsidR="009B5B44" w:rsidRPr="00AC51F0">
        <w:rPr>
          <w:rFonts w:ascii="Times New Roman" w:hAnsi="Times New Roman" w:cs="Times New Roman"/>
          <w:sz w:val="24"/>
          <w:szCs w:val="24"/>
        </w:rPr>
        <w:t xml:space="preserve">development model </w:t>
      </w:r>
      <w:r w:rsidR="008E536E" w:rsidRPr="00AC51F0">
        <w:rPr>
          <w:rFonts w:ascii="Times New Roman" w:hAnsi="Times New Roman" w:cs="Times New Roman"/>
          <w:sz w:val="24"/>
          <w:szCs w:val="24"/>
        </w:rPr>
        <w:t xml:space="preserve">will be excluded. The reasons for this include a) Germany being a developed country, and b) the thesis is limited to the Sino-German bilateral relations and thereby excludes the multilateral and international levels of analysis. Consequently, the following paragraphs will explain the points of views of those scholars, who advocate that the core of Chinese soft power should either rely on culture or political values. </w:t>
      </w:r>
    </w:p>
    <w:p w:rsidR="008E61EB" w:rsidRDefault="000D5390" w:rsidP="00EB6483">
      <w:pPr>
        <w:pStyle w:val="Heading4"/>
      </w:pPr>
      <w:r>
        <w:t>Culture as a core element of Chinese soft power</w:t>
      </w:r>
    </w:p>
    <w:p w:rsidR="005217C9" w:rsidRDefault="00E33C94" w:rsidP="0044063E">
      <w:pPr>
        <w:spacing w:line="360" w:lineRule="auto"/>
        <w:rPr>
          <w:rFonts w:ascii="Times New Roman" w:hAnsi="Times New Roman" w:cs="Times New Roman"/>
          <w:sz w:val="24"/>
          <w:szCs w:val="24"/>
        </w:rPr>
      </w:pPr>
      <w:r w:rsidRPr="00AC51F0">
        <w:rPr>
          <w:rFonts w:ascii="Times New Roman" w:hAnsi="Times New Roman" w:cs="Times New Roman"/>
          <w:sz w:val="24"/>
          <w:szCs w:val="24"/>
        </w:rPr>
        <w:t>The main argument o</w:t>
      </w:r>
      <w:r w:rsidR="00E175CB" w:rsidRPr="00AC51F0">
        <w:rPr>
          <w:rFonts w:ascii="Times New Roman" w:hAnsi="Times New Roman" w:cs="Times New Roman"/>
          <w:sz w:val="24"/>
          <w:szCs w:val="24"/>
        </w:rPr>
        <w:t>f this conceptualization is that:</w:t>
      </w:r>
      <w:r w:rsidRPr="00AC51F0">
        <w:rPr>
          <w:rFonts w:ascii="Times New Roman" w:hAnsi="Times New Roman" w:cs="Times New Roman"/>
          <w:sz w:val="24"/>
          <w:szCs w:val="24"/>
        </w:rPr>
        <w:t xml:space="preserve"> “if a country has an admirable culture and ideological system, other countries will tend to follow it</w:t>
      </w:r>
      <w:r w:rsidR="00415034" w:rsidRPr="00AC51F0">
        <w:rPr>
          <w:rFonts w:ascii="Times New Roman" w:hAnsi="Times New Roman" w:cs="Times New Roman"/>
          <w:sz w:val="24"/>
          <w:szCs w:val="24"/>
        </w:rPr>
        <w:t>”</w:t>
      </w:r>
      <w:sdt>
        <w:sdtPr>
          <w:rPr>
            <w:rFonts w:ascii="Times New Roman" w:hAnsi="Times New Roman" w:cs="Times New Roman"/>
            <w:sz w:val="24"/>
            <w:szCs w:val="24"/>
          </w:rPr>
          <w:id w:val="-1086246705"/>
          <w:citation/>
        </w:sdtPr>
        <w:sdtContent>
          <w:r w:rsidR="00AD6A53" w:rsidRPr="00AC51F0">
            <w:rPr>
              <w:rFonts w:ascii="Times New Roman" w:hAnsi="Times New Roman" w:cs="Times New Roman"/>
              <w:sz w:val="24"/>
              <w:szCs w:val="24"/>
            </w:rPr>
            <w:fldChar w:fldCharType="begin"/>
          </w:r>
          <w:r w:rsidRPr="00AC51F0">
            <w:rPr>
              <w:rFonts w:ascii="Times New Roman" w:hAnsi="Times New Roman" w:cs="Times New Roman"/>
              <w:sz w:val="24"/>
              <w:szCs w:val="24"/>
            </w:rPr>
            <w:instrText xml:space="preserve"> CITATION Hun93 \l 1033 </w:instrText>
          </w:r>
          <w:r w:rsidR="00AD6A53" w:rsidRPr="00AC51F0">
            <w:rPr>
              <w:rFonts w:ascii="Times New Roman" w:hAnsi="Times New Roman" w:cs="Times New Roman"/>
              <w:sz w:val="24"/>
              <w:szCs w:val="24"/>
            </w:rPr>
            <w:fldChar w:fldCharType="separate"/>
          </w:r>
          <w:r w:rsidR="00B43CA2">
            <w:rPr>
              <w:rFonts w:ascii="Times New Roman" w:hAnsi="Times New Roman" w:cs="Times New Roman"/>
              <w:noProof/>
              <w:sz w:val="24"/>
              <w:szCs w:val="24"/>
            </w:rPr>
            <w:t xml:space="preserve"> </w:t>
          </w:r>
          <w:r w:rsidR="00B43CA2" w:rsidRPr="00B43CA2">
            <w:rPr>
              <w:rFonts w:ascii="Times New Roman" w:hAnsi="Times New Roman" w:cs="Times New Roman"/>
              <w:noProof/>
              <w:sz w:val="24"/>
              <w:szCs w:val="24"/>
            </w:rPr>
            <w:t>(Huning, 1993)</w:t>
          </w:r>
          <w:r w:rsidR="00AD6A53" w:rsidRPr="00AC51F0">
            <w:rPr>
              <w:rFonts w:ascii="Times New Roman" w:hAnsi="Times New Roman" w:cs="Times New Roman"/>
              <w:sz w:val="24"/>
              <w:szCs w:val="24"/>
            </w:rPr>
            <w:fldChar w:fldCharType="end"/>
          </w:r>
        </w:sdtContent>
      </w:sdt>
      <w:r w:rsidRPr="00AC51F0">
        <w:rPr>
          <w:rFonts w:ascii="Times New Roman" w:hAnsi="Times New Roman" w:cs="Times New Roman"/>
          <w:sz w:val="24"/>
          <w:szCs w:val="24"/>
        </w:rPr>
        <w:t xml:space="preserve">. </w:t>
      </w:r>
      <w:r w:rsidR="006B370C" w:rsidRPr="00AC51F0">
        <w:rPr>
          <w:rFonts w:ascii="Times New Roman" w:hAnsi="Times New Roman" w:cs="Times New Roman"/>
          <w:sz w:val="24"/>
          <w:szCs w:val="24"/>
        </w:rPr>
        <w:t>Consequently, the core</w:t>
      </w:r>
      <w:r w:rsidR="006B370C">
        <w:rPr>
          <w:rFonts w:ascii="Times New Roman" w:hAnsi="Times New Roman" w:cs="Times New Roman"/>
          <w:sz w:val="24"/>
          <w:szCs w:val="24"/>
        </w:rPr>
        <w:t xml:space="preserve"> soft power resource</w:t>
      </w:r>
      <w:r w:rsidR="00EB6483">
        <w:rPr>
          <w:rFonts w:ascii="Times New Roman" w:hAnsi="Times New Roman" w:cs="Times New Roman"/>
          <w:sz w:val="24"/>
          <w:szCs w:val="24"/>
        </w:rPr>
        <w:t>s</w:t>
      </w:r>
      <w:r w:rsidR="006B370C">
        <w:rPr>
          <w:rFonts w:ascii="Times New Roman" w:hAnsi="Times New Roman" w:cs="Times New Roman"/>
          <w:sz w:val="24"/>
          <w:szCs w:val="24"/>
        </w:rPr>
        <w:t xml:space="preserve"> according to the Chinese cultural school </w:t>
      </w:r>
      <w:r w:rsidR="00EB6483">
        <w:rPr>
          <w:rFonts w:ascii="Times New Roman" w:hAnsi="Times New Roman" w:cs="Times New Roman"/>
          <w:sz w:val="24"/>
          <w:szCs w:val="24"/>
        </w:rPr>
        <w:t xml:space="preserve">are ideology and culture. Furthermore, this definition also </w:t>
      </w:r>
      <w:r w:rsidR="00AC51F0">
        <w:rPr>
          <w:rFonts w:ascii="Times New Roman" w:hAnsi="Times New Roman" w:cs="Times New Roman"/>
          <w:sz w:val="24"/>
          <w:szCs w:val="24"/>
        </w:rPr>
        <w:t>argues</w:t>
      </w:r>
      <w:r w:rsidR="00EB6483">
        <w:rPr>
          <w:rFonts w:ascii="Times New Roman" w:hAnsi="Times New Roman" w:cs="Times New Roman"/>
          <w:sz w:val="24"/>
          <w:szCs w:val="24"/>
        </w:rPr>
        <w:t xml:space="preserve"> that </w:t>
      </w:r>
      <w:r w:rsidR="00415034">
        <w:rPr>
          <w:rFonts w:ascii="Times New Roman" w:hAnsi="Times New Roman" w:cs="Times New Roman"/>
          <w:sz w:val="24"/>
          <w:szCs w:val="24"/>
        </w:rPr>
        <w:t xml:space="preserve">the </w:t>
      </w:r>
      <w:r w:rsidR="00EB6483">
        <w:rPr>
          <w:rFonts w:ascii="Times New Roman" w:hAnsi="Times New Roman" w:cs="Times New Roman"/>
          <w:sz w:val="24"/>
          <w:szCs w:val="24"/>
        </w:rPr>
        <w:t xml:space="preserve">political power is the core of the soft power strategy. </w:t>
      </w:r>
      <w:r w:rsidR="00085EC6">
        <w:rPr>
          <w:rFonts w:ascii="Times New Roman" w:hAnsi="Times New Roman" w:cs="Times New Roman"/>
          <w:sz w:val="24"/>
          <w:szCs w:val="24"/>
        </w:rPr>
        <w:t>The most important scholars of this school are Yu Xintian</w:t>
      </w:r>
      <w:r w:rsidR="00EA7365">
        <w:rPr>
          <w:rFonts w:ascii="Times New Roman" w:hAnsi="Times New Roman" w:cs="Times New Roman"/>
          <w:sz w:val="24"/>
          <w:szCs w:val="24"/>
        </w:rPr>
        <w:t xml:space="preserve"> </w:t>
      </w:r>
      <w:r w:rsidR="00EA7365" w:rsidRPr="00EA7365">
        <w:rPr>
          <w:rFonts w:ascii="Times New Roman" w:hAnsi="Times New Roman" w:cs="Times New Roman" w:hint="eastAsia"/>
          <w:sz w:val="24"/>
          <w:szCs w:val="24"/>
        </w:rPr>
        <w:t>(</w:t>
      </w:r>
      <w:r w:rsidR="00EA7365" w:rsidRPr="00EA7365">
        <w:rPr>
          <w:rFonts w:ascii="Times New Roman" w:hAnsi="Times New Roman" w:cs="Times New Roman" w:hint="eastAsia"/>
          <w:sz w:val="24"/>
          <w:szCs w:val="24"/>
        </w:rPr>
        <w:t>俞新天</w:t>
      </w:r>
      <w:r w:rsidR="00EA7365" w:rsidRPr="00EA7365">
        <w:rPr>
          <w:rFonts w:ascii="Times New Roman" w:hAnsi="Times New Roman" w:cs="Times New Roman" w:hint="eastAsia"/>
          <w:sz w:val="24"/>
          <w:szCs w:val="24"/>
        </w:rPr>
        <w:t>)</w:t>
      </w:r>
      <w:r w:rsidR="00EA7365">
        <w:rPr>
          <w:rFonts w:ascii="Times New Roman" w:hAnsi="Times New Roman" w:cs="Times New Roman"/>
          <w:sz w:val="24"/>
          <w:szCs w:val="24"/>
        </w:rPr>
        <w:t xml:space="preserve"> </w:t>
      </w:r>
      <w:r w:rsidR="00085EC6">
        <w:rPr>
          <w:rFonts w:ascii="Times New Roman" w:hAnsi="Times New Roman" w:cs="Times New Roman"/>
          <w:sz w:val="24"/>
          <w:szCs w:val="24"/>
        </w:rPr>
        <w:t>and Zheng Yongnian</w:t>
      </w:r>
      <w:r w:rsidR="00EA7365">
        <w:rPr>
          <w:rFonts w:ascii="Times New Roman" w:hAnsi="Times New Roman" w:cs="Times New Roman"/>
          <w:sz w:val="24"/>
          <w:szCs w:val="24"/>
        </w:rPr>
        <w:t xml:space="preserve"> </w:t>
      </w:r>
      <w:r w:rsidR="00EA7365" w:rsidRPr="00EA7365">
        <w:rPr>
          <w:rFonts w:ascii="Times New Roman" w:hAnsi="Times New Roman" w:cs="Times New Roman" w:hint="eastAsia"/>
          <w:sz w:val="24"/>
          <w:szCs w:val="24"/>
        </w:rPr>
        <w:t>(</w:t>
      </w:r>
      <w:r w:rsidR="00EA7365" w:rsidRPr="00EA7365">
        <w:rPr>
          <w:rFonts w:ascii="Times New Roman" w:hAnsi="Times New Roman" w:cs="Times New Roman" w:hint="eastAsia"/>
          <w:sz w:val="24"/>
          <w:szCs w:val="24"/>
        </w:rPr>
        <w:t>郑永年</w:t>
      </w:r>
      <w:r w:rsidR="00EA7365" w:rsidRPr="00EA7365">
        <w:rPr>
          <w:rFonts w:ascii="Times New Roman" w:hAnsi="Times New Roman" w:cs="Times New Roman" w:hint="eastAsia"/>
          <w:sz w:val="24"/>
          <w:szCs w:val="24"/>
        </w:rPr>
        <w:t>)</w:t>
      </w:r>
      <w:r w:rsidR="00085EC6">
        <w:rPr>
          <w:rFonts w:ascii="Times New Roman" w:hAnsi="Times New Roman" w:cs="Times New Roman"/>
          <w:sz w:val="24"/>
          <w:szCs w:val="24"/>
        </w:rPr>
        <w:t>. They claim that soft power is based on ideas, thoughts, principles, institution</w:t>
      </w:r>
      <w:r w:rsidR="00415034">
        <w:rPr>
          <w:rFonts w:ascii="Times New Roman" w:hAnsi="Times New Roman" w:cs="Times New Roman"/>
          <w:sz w:val="24"/>
          <w:szCs w:val="24"/>
        </w:rPr>
        <w:t>s</w:t>
      </w:r>
      <w:r w:rsidR="00085EC6">
        <w:rPr>
          <w:rFonts w:ascii="Times New Roman" w:hAnsi="Times New Roman" w:cs="Times New Roman"/>
          <w:sz w:val="24"/>
          <w:szCs w:val="24"/>
        </w:rPr>
        <w:t xml:space="preserve"> and policies, which all function in the framework of a nation´s culture. Furthermore, </w:t>
      </w:r>
      <w:r w:rsidR="00415034">
        <w:rPr>
          <w:rFonts w:ascii="Times New Roman" w:hAnsi="Times New Roman" w:cs="Times New Roman"/>
          <w:noProof/>
          <w:sz w:val="24"/>
          <w:szCs w:val="24"/>
        </w:rPr>
        <w:t>Xintian</w:t>
      </w:r>
      <w:r w:rsidR="00085EC6" w:rsidRPr="00085EC6">
        <w:rPr>
          <w:rFonts w:ascii="Times New Roman" w:hAnsi="Times New Roman" w:cs="Times New Roman"/>
          <w:noProof/>
          <w:sz w:val="24"/>
          <w:szCs w:val="24"/>
        </w:rPr>
        <w:t xml:space="preserve"> </w:t>
      </w:r>
      <w:r w:rsidR="00415034" w:rsidRPr="00085EC6">
        <w:rPr>
          <w:rFonts w:ascii="Times New Roman" w:hAnsi="Times New Roman" w:cs="Times New Roman"/>
          <w:noProof/>
          <w:sz w:val="24"/>
          <w:szCs w:val="24"/>
        </w:rPr>
        <w:t>(</w:t>
      </w:r>
      <w:r w:rsidR="00085EC6" w:rsidRPr="00085EC6">
        <w:rPr>
          <w:rFonts w:ascii="Times New Roman" w:hAnsi="Times New Roman" w:cs="Times New Roman"/>
          <w:noProof/>
          <w:sz w:val="24"/>
          <w:szCs w:val="24"/>
        </w:rPr>
        <w:t>2007)</w:t>
      </w:r>
      <w:r w:rsidR="00085EC6">
        <w:rPr>
          <w:rFonts w:ascii="Times New Roman" w:hAnsi="Times New Roman" w:cs="Times New Roman"/>
          <w:sz w:val="24"/>
          <w:szCs w:val="24"/>
        </w:rPr>
        <w:t xml:space="preserve"> states that “the more fashionable the ideology, the more people will accept it and the greater possibility to build country´s soft power”. </w:t>
      </w:r>
      <w:r w:rsidR="005217C9">
        <w:rPr>
          <w:rFonts w:ascii="Times New Roman" w:hAnsi="Times New Roman" w:cs="Times New Roman"/>
          <w:sz w:val="24"/>
          <w:szCs w:val="24"/>
        </w:rPr>
        <w:t xml:space="preserve">Looking at the Chinese soft power </w:t>
      </w:r>
      <w:r w:rsidR="005217C9">
        <w:rPr>
          <w:rFonts w:ascii="Times New Roman" w:hAnsi="Times New Roman" w:cs="Times New Roman"/>
          <w:sz w:val="24"/>
          <w:szCs w:val="24"/>
        </w:rPr>
        <w:lastRenderedPageBreak/>
        <w:t xml:space="preserve">resources, </w:t>
      </w:r>
      <w:r w:rsidR="005217C9" w:rsidRPr="005217C9">
        <w:rPr>
          <w:rFonts w:ascii="Times New Roman" w:hAnsi="Times New Roman" w:cs="Times New Roman"/>
          <w:noProof/>
          <w:sz w:val="24"/>
          <w:szCs w:val="24"/>
        </w:rPr>
        <w:t xml:space="preserve">Xintian </w:t>
      </w:r>
      <w:r w:rsidR="00415034" w:rsidRPr="005217C9">
        <w:rPr>
          <w:rFonts w:ascii="Times New Roman" w:hAnsi="Times New Roman" w:cs="Times New Roman"/>
          <w:noProof/>
          <w:sz w:val="24"/>
          <w:szCs w:val="24"/>
        </w:rPr>
        <w:t>(</w:t>
      </w:r>
      <w:r w:rsidR="005217C9" w:rsidRPr="005217C9">
        <w:rPr>
          <w:rFonts w:ascii="Times New Roman" w:hAnsi="Times New Roman" w:cs="Times New Roman"/>
          <w:noProof/>
          <w:sz w:val="24"/>
          <w:szCs w:val="24"/>
        </w:rPr>
        <w:t>2007)</w:t>
      </w:r>
      <w:r w:rsidR="005217C9">
        <w:rPr>
          <w:rFonts w:ascii="Times New Roman" w:hAnsi="Times New Roman" w:cs="Times New Roman"/>
          <w:sz w:val="24"/>
          <w:szCs w:val="24"/>
        </w:rPr>
        <w:t xml:space="preserve"> </w:t>
      </w:r>
      <w:r w:rsidR="00415034">
        <w:rPr>
          <w:rFonts w:ascii="Times New Roman" w:hAnsi="Times New Roman" w:cs="Times New Roman"/>
          <w:sz w:val="24"/>
          <w:szCs w:val="24"/>
        </w:rPr>
        <w:t xml:space="preserve">also </w:t>
      </w:r>
      <w:r w:rsidR="005217C9">
        <w:rPr>
          <w:rFonts w:ascii="Times New Roman" w:hAnsi="Times New Roman" w:cs="Times New Roman"/>
          <w:sz w:val="24"/>
          <w:szCs w:val="24"/>
        </w:rPr>
        <w:t>argues that ideol</w:t>
      </w:r>
      <w:r w:rsidR="00E175CB">
        <w:rPr>
          <w:rFonts w:ascii="Times New Roman" w:hAnsi="Times New Roman" w:cs="Times New Roman"/>
          <w:sz w:val="24"/>
          <w:szCs w:val="24"/>
        </w:rPr>
        <w:t>ogy, institutions, and policies</w:t>
      </w:r>
      <w:r w:rsidR="005217C9">
        <w:rPr>
          <w:rFonts w:ascii="Times New Roman" w:hAnsi="Times New Roman" w:cs="Times New Roman"/>
          <w:sz w:val="24"/>
          <w:szCs w:val="24"/>
        </w:rPr>
        <w:t xml:space="preserve"> are the backbones</w:t>
      </w:r>
      <w:r w:rsidR="00415034">
        <w:rPr>
          <w:rFonts w:ascii="Times New Roman" w:hAnsi="Times New Roman" w:cs="Times New Roman"/>
          <w:sz w:val="24"/>
          <w:szCs w:val="24"/>
        </w:rPr>
        <w:t xml:space="preserve"> of the strategy. Additionally</w:t>
      </w:r>
      <w:r w:rsidR="005217C9">
        <w:rPr>
          <w:rFonts w:ascii="Times New Roman" w:hAnsi="Times New Roman" w:cs="Times New Roman"/>
          <w:sz w:val="24"/>
          <w:szCs w:val="24"/>
        </w:rPr>
        <w:t>, if the ideology is welcomed, the Chinese culture and development model will be valued as well.</w:t>
      </w:r>
    </w:p>
    <w:p w:rsidR="005217C9" w:rsidRDefault="005217C9"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regards to the ideology, the most appealing aspects – and therefore the most crucial to be communicated and emphasized – are </w:t>
      </w:r>
      <w:r w:rsidR="00B23A47">
        <w:rPr>
          <w:rFonts w:ascii="Times New Roman" w:hAnsi="Times New Roman" w:cs="Times New Roman"/>
          <w:sz w:val="24"/>
          <w:szCs w:val="24"/>
        </w:rPr>
        <w:t>harmonious society and priority of human beings</w:t>
      </w:r>
      <w:r w:rsidR="00415034">
        <w:rPr>
          <w:rFonts w:ascii="Times New Roman" w:hAnsi="Times New Roman" w:cs="Times New Roman"/>
          <w:sz w:val="24"/>
          <w:szCs w:val="24"/>
        </w:rPr>
        <w:t xml:space="preserve"> </w:t>
      </w:r>
      <w:sdt>
        <w:sdtPr>
          <w:rPr>
            <w:rFonts w:ascii="Times New Roman" w:hAnsi="Times New Roman" w:cs="Times New Roman"/>
            <w:sz w:val="24"/>
            <w:szCs w:val="24"/>
          </w:rPr>
          <w:id w:val="88323945"/>
          <w:citation/>
        </w:sdtPr>
        <w:sdtContent>
          <w:r w:rsidR="00AD6A53">
            <w:rPr>
              <w:rFonts w:ascii="Times New Roman" w:hAnsi="Times New Roman" w:cs="Times New Roman"/>
              <w:sz w:val="24"/>
              <w:szCs w:val="24"/>
            </w:rPr>
            <w:fldChar w:fldCharType="begin"/>
          </w:r>
          <w:r w:rsidR="00415034">
            <w:rPr>
              <w:rFonts w:ascii="Times New Roman" w:hAnsi="Times New Roman" w:cs="Times New Roman"/>
              <w:sz w:val="24"/>
              <w:szCs w:val="24"/>
            </w:rPr>
            <w:instrText xml:space="preserve"> CITATION Xin07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(Xintian, 2007)</w:t>
          </w:r>
          <w:r w:rsidR="00AD6A53">
            <w:rPr>
              <w:rFonts w:ascii="Times New Roman" w:hAnsi="Times New Roman" w:cs="Times New Roman"/>
              <w:sz w:val="24"/>
              <w:szCs w:val="24"/>
            </w:rPr>
            <w:fldChar w:fldCharType="end"/>
          </w:r>
        </w:sdtContent>
      </w:sdt>
      <w:r w:rsidR="00B23A47">
        <w:rPr>
          <w:rFonts w:ascii="Times New Roman" w:hAnsi="Times New Roman" w:cs="Times New Roman"/>
          <w:sz w:val="24"/>
          <w:szCs w:val="24"/>
        </w:rPr>
        <w:t>.</w:t>
      </w:r>
    </w:p>
    <w:p w:rsidR="00B23A47" w:rsidRDefault="00B23A47" w:rsidP="0044063E">
      <w:pPr>
        <w:spacing w:line="360" w:lineRule="auto"/>
        <w:rPr>
          <w:rFonts w:ascii="Times New Roman" w:hAnsi="Times New Roman" w:cs="Times New Roman"/>
          <w:sz w:val="24"/>
          <w:szCs w:val="24"/>
        </w:rPr>
      </w:pPr>
    </w:p>
    <w:p w:rsidR="009D7F11" w:rsidRDefault="00E937CC" w:rsidP="00EA7365">
      <w:pPr>
        <w:spacing w:line="360" w:lineRule="auto"/>
        <w:rPr>
          <w:rFonts w:ascii="Times New Roman" w:hAnsi="Times New Roman" w:cs="Times New Roman"/>
          <w:sz w:val="24"/>
          <w:szCs w:val="24"/>
        </w:rPr>
      </w:pPr>
      <w:r>
        <w:rPr>
          <w:rFonts w:ascii="Times New Roman" w:hAnsi="Times New Roman" w:cs="Times New Roman"/>
          <w:sz w:val="24"/>
          <w:szCs w:val="24"/>
        </w:rPr>
        <w:t>The current Chinese soft power strategy is greatly influence</w:t>
      </w:r>
      <w:r w:rsidR="00E175CB">
        <w:rPr>
          <w:rFonts w:ascii="Times New Roman" w:hAnsi="Times New Roman" w:cs="Times New Roman"/>
          <w:sz w:val="24"/>
          <w:szCs w:val="24"/>
        </w:rPr>
        <w:t xml:space="preserve">d by </w:t>
      </w:r>
      <w:r w:rsidR="00E175CB" w:rsidRPr="00AC51F0">
        <w:rPr>
          <w:rFonts w:ascii="Times New Roman" w:hAnsi="Times New Roman" w:cs="Times New Roman"/>
          <w:sz w:val="24"/>
          <w:szCs w:val="24"/>
        </w:rPr>
        <w:t>this conceptualization</w:t>
      </w:r>
      <w:r w:rsidR="00B23A47">
        <w:rPr>
          <w:rFonts w:ascii="Times New Roman" w:hAnsi="Times New Roman" w:cs="Times New Roman"/>
          <w:sz w:val="24"/>
          <w:szCs w:val="24"/>
        </w:rPr>
        <w:t>. In 2002, during the</w:t>
      </w:r>
      <w:r w:rsidR="00415034">
        <w:rPr>
          <w:rFonts w:ascii="Times New Roman" w:hAnsi="Times New Roman" w:cs="Times New Roman"/>
          <w:sz w:val="24"/>
          <w:szCs w:val="24"/>
        </w:rPr>
        <w:t xml:space="preserve"> 16th</w:t>
      </w:r>
      <w:r w:rsidR="00B23A47">
        <w:rPr>
          <w:rFonts w:ascii="Times New Roman" w:hAnsi="Times New Roman" w:cs="Times New Roman"/>
          <w:sz w:val="24"/>
          <w:szCs w:val="24"/>
        </w:rPr>
        <w:t xml:space="preserve"> CPC Congress, the China´s Cultural System Reform was launched. The reform focused on the importance of culture building: “the power of culture is becoming an important component in integrating national power and international competitiveness” </w:t>
      </w:r>
      <w:sdt>
        <w:sdtPr>
          <w:rPr>
            <w:rFonts w:ascii="Times New Roman" w:hAnsi="Times New Roman" w:cs="Times New Roman"/>
            <w:sz w:val="24"/>
            <w:szCs w:val="24"/>
          </w:rPr>
          <w:id w:val="-1086246702"/>
          <w:citation/>
        </w:sdtPr>
        <w:sdtContent>
          <w:r w:rsidR="00AD6A53">
            <w:rPr>
              <w:rFonts w:ascii="Times New Roman" w:hAnsi="Times New Roman" w:cs="Times New Roman"/>
              <w:sz w:val="24"/>
              <w:szCs w:val="24"/>
            </w:rPr>
            <w:fldChar w:fldCharType="begin"/>
          </w:r>
          <w:r w:rsidR="00B23A47">
            <w:rPr>
              <w:rFonts w:ascii="Times New Roman" w:hAnsi="Times New Roman" w:cs="Times New Roman"/>
              <w:sz w:val="24"/>
              <w:szCs w:val="24"/>
            </w:rPr>
            <w:instrText xml:space="preserve"> CITATION Yun02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(Yunshan, 2002)</w:t>
          </w:r>
          <w:r w:rsidR="00AD6A53">
            <w:rPr>
              <w:rFonts w:ascii="Times New Roman" w:hAnsi="Times New Roman" w:cs="Times New Roman"/>
              <w:sz w:val="24"/>
              <w:szCs w:val="24"/>
            </w:rPr>
            <w:fldChar w:fldCharType="end"/>
          </w:r>
        </w:sdtContent>
      </w:sdt>
      <w:r w:rsidR="00B23A47">
        <w:rPr>
          <w:rFonts w:ascii="Times New Roman" w:hAnsi="Times New Roman" w:cs="Times New Roman"/>
          <w:sz w:val="24"/>
          <w:szCs w:val="24"/>
        </w:rPr>
        <w:t xml:space="preserve">. </w:t>
      </w:r>
      <w:r w:rsidR="007D06B4">
        <w:rPr>
          <w:rFonts w:ascii="Times New Roman" w:hAnsi="Times New Roman" w:cs="Times New Roman"/>
          <w:sz w:val="24"/>
          <w:szCs w:val="24"/>
        </w:rPr>
        <w:t>Furthermore, the report also points out</w:t>
      </w:r>
      <w:r w:rsidR="00E175CB">
        <w:rPr>
          <w:rFonts w:ascii="Times New Roman" w:hAnsi="Times New Roman" w:cs="Times New Roman"/>
          <w:sz w:val="24"/>
          <w:szCs w:val="24"/>
        </w:rPr>
        <w:t xml:space="preserve"> that</w:t>
      </w:r>
      <w:r w:rsidR="007D06B4">
        <w:rPr>
          <w:rFonts w:ascii="Times New Roman" w:hAnsi="Times New Roman" w:cs="Times New Roman"/>
          <w:sz w:val="24"/>
          <w:szCs w:val="24"/>
        </w:rPr>
        <w:t xml:space="preserve">: “In today´s world, culture intertwines with economics and politics demonstrating a more prominent position and role in the competition for comprehensive national power” </w:t>
      </w:r>
      <w:sdt>
        <w:sdtPr>
          <w:rPr>
            <w:rFonts w:ascii="Times New Roman" w:hAnsi="Times New Roman" w:cs="Times New Roman"/>
            <w:sz w:val="24"/>
            <w:szCs w:val="24"/>
          </w:rPr>
          <w:id w:val="-1086246691"/>
          <w:citation/>
        </w:sdtPr>
        <w:sdtContent>
          <w:r w:rsidR="00AD6A53">
            <w:rPr>
              <w:rFonts w:ascii="Times New Roman" w:hAnsi="Times New Roman" w:cs="Times New Roman"/>
              <w:sz w:val="24"/>
              <w:szCs w:val="24"/>
            </w:rPr>
            <w:fldChar w:fldCharType="begin"/>
          </w:r>
          <w:r w:rsidR="007D06B4">
            <w:rPr>
              <w:rFonts w:ascii="Times New Roman" w:hAnsi="Times New Roman" w:cs="Times New Roman"/>
              <w:sz w:val="24"/>
              <w:szCs w:val="24"/>
            </w:rPr>
            <w:instrText xml:space="preserve"> CITATION Zem02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(Zemin J. , 2002)</w:t>
          </w:r>
          <w:r w:rsidR="00AD6A53">
            <w:rPr>
              <w:rFonts w:ascii="Times New Roman" w:hAnsi="Times New Roman" w:cs="Times New Roman"/>
              <w:sz w:val="24"/>
              <w:szCs w:val="24"/>
            </w:rPr>
            <w:fldChar w:fldCharType="end"/>
          </w:r>
        </w:sdtContent>
      </w:sdt>
      <w:r w:rsidR="007D06B4">
        <w:rPr>
          <w:rFonts w:ascii="Times New Roman" w:hAnsi="Times New Roman" w:cs="Times New Roman"/>
          <w:sz w:val="24"/>
          <w:szCs w:val="24"/>
        </w:rPr>
        <w:t xml:space="preserve">. </w:t>
      </w:r>
      <w:r w:rsidR="00B23A47">
        <w:rPr>
          <w:rFonts w:ascii="Times New Roman" w:hAnsi="Times New Roman" w:cs="Times New Roman"/>
          <w:sz w:val="24"/>
          <w:szCs w:val="24"/>
        </w:rPr>
        <w:t xml:space="preserve">In 2006, Five Year Plan for Cultural Development was published, which included the strategy of ´going global´, meaning that the cultural-related enterprises and media </w:t>
      </w:r>
      <w:r w:rsidR="00C0361F">
        <w:rPr>
          <w:rFonts w:ascii="Times New Roman" w:hAnsi="Times New Roman" w:cs="Times New Roman"/>
          <w:sz w:val="24"/>
          <w:szCs w:val="24"/>
        </w:rPr>
        <w:t>should increase their global impact. In order to realize this plan, the booming network of Confucius Institutes was established and cultural and educational exchanges were encouraged as we</w:t>
      </w:r>
      <w:r w:rsidR="00AC51F0">
        <w:rPr>
          <w:rFonts w:ascii="Times New Roman" w:hAnsi="Times New Roman" w:cs="Times New Roman"/>
          <w:sz w:val="24"/>
          <w:szCs w:val="24"/>
        </w:rPr>
        <w:t>ll in line with a 45 billion R</w:t>
      </w:r>
      <w:r w:rsidR="00EA7365">
        <w:rPr>
          <w:rFonts w:ascii="Times New Roman" w:hAnsi="Times New Roman" w:cs="Times New Roman"/>
          <w:sz w:val="24"/>
          <w:szCs w:val="24"/>
        </w:rPr>
        <w:t>e</w:t>
      </w:r>
      <w:r w:rsidR="00C0361F">
        <w:rPr>
          <w:rFonts w:ascii="Times New Roman" w:hAnsi="Times New Roman" w:cs="Times New Roman"/>
          <w:sz w:val="24"/>
          <w:szCs w:val="24"/>
        </w:rPr>
        <w:t>n</w:t>
      </w:r>
      <w:r w:rsidR="00EA7365">
        <w:rPr>
          <w:rFonts w:ascii="Times New Roman" w:hAnsi="Times New Roman" w:cs="Times New Roman"/>
          <w:sz w:val="24"/>
          <w:szCs w:val="24"/>
        </w:rPr>
        <w:t>m</w:t>
      </w:r>
      <w:r w:rsidR="00C0361F">
        <w:rPr>
          <w:rFonts w:ascii="Times New Roman" w:hAnsi="Times New Roman" w:cs="Times New Roman"/>
          <w:sz w:val="24"/>
          <w:szCs w:val="24"/>
        </w:rPr>
        <w:t xml:space="preserve">inbi investment into CCTV 9, a 24-hour international television channel. </w:t>
      </w:r>
      <w:r w:rsidR="009D7F11">
        <w:rPr>
          <w:rFonts w:ascii="Times New Roman" w:hAnsi="Times New Roman" w:cs="Times New Roman"/>
          <w:sz w:val="24"/>
          <w:szCs w:val="24"/>
        </w:rPr>
        <w:t>Also in 2006, President Hu Jintao declared that: “The increase in our nation´s international status and influence will have to be demonstrated in hard power such as the econom</w:t>
      </w:r>
      <w:r w:rsidR="007C675A">
        <w:rPr>
          <w:rFonts w:ascii="Times New Roman" w:hAnsi="Times New Roman" w:cs="Times New Roman"/>
          <w:sz w:val="24"/>
          <w:szCs w:val="24"/>
        </w:rPr>
        <w:t>y</w:t>
      </w:r>
      <w:r w:rsidR="009D7F11">
        <w:rPr>
          <w:rFonts w:ascii="Times New Roman" w:hAnsi="Times New Roman" w:cs="Times New Roman"/>
          <w:sz w:val="24"/>
          <w:szCs w:val="24"/>
        </w:rPr>
        <w:t xml:space="preserve">, science and technology, and defense, as well as in soft power such as culture” </w:t>
      </w:r>
      <w:sdt>
        <w:sdtPr>
          <w:rPr>
            <w:rFonts w:ascii="Times New Roman" w:hAnsi="Times New Roman" w:cs="Times New Roman"/>
            <w:sz w:val="24"/>
            <w:szCs w:val="24"/>
          </w:rPr>
          <w:id w:val="-1086246690"/>
          <w:citation/>
        </w:sdtPr>
        <w:sdtContent>
          <w:r w:rsidR="00AD6A53">
            <w:rPr>
              <w:rFonts w:ascii="Times New Roman" w:hAnsi="Times New Roman" w:cs="Times New Roman"/>
              <w:sz w:val="24"/>
              <w:szCs w:val="24"/>
            </w:rPr>
            <w:fldChar w:fldCharType="begin"/>
          </w:r>
          <w:r w:rsidR="009D7F11">
            <w:rPr>
              <w:rFonts w:ascii="Times New Roman" w:hAnsi="Times New Roman" w:cs="Times New Roman"/>
              <w:sz w:val="24"/>
              <w:szCs w:val="24"/>
            </w:rPr>
            <w:instrText xml:space="preserve"> CITATION Lis06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(Lisi, 2006)</w:t>
          </w:r>
          <w:r w:rsidR="00AD6A53">
            <w:rPr>
              <w:rFonts w:ascii="Times New Roman" w:hAnsi="Times New Roman" w:cs="Times New Roman"/>
              <w:sz w:val="24"/>
              <w:szCs w:val="24"/>
            </w:rPr>
            <w:fldChar w:fldCharType="end"/>
          </w:r>
        </w:sdtContent>
      </w:sdt>
      <w:r w:rsidR="009D7F11">
        <w:rPr>
          <w:rFonts w:ascii="Times New Roman" w:hAnsi="Times New Roman" w:cs="Times New Roman"/>
          <w:sz w:val="24"/>
          <w:szCs w:val="24"/>
        </w:rPr>
        <w:t xml:space="preserve">. Furthermore, a year later the </w:t>
      </w:r>
      <w:hyperlink r:id="rId14" w:history="1">
        <w:r w:rsidR="00415034">
          <w:rPr>
            <w:rFonts w:ascii="Times New Roman" w:hAnsi="Times New Roman" w:cs="Times New Roman"/>
            <w:sz w:val="24"/>
            <w:szCs w:val="24"/>
            <w:shd w:val="clear" w:color="auto" w:fill="FFFFFF"/>
          </w:rPr>
          <w:t>Chinese P</w:t>
        </w:r>
        <w:r w:rsidR="00EA7365" w:rsidRPr="00EA7365">
          <w:rPr>
            <w:rFonts w:ascii="Times New Roman" w:hAnsi="Times New Roman" w:cs="Times New Roman"/>
            <w:sz w:val="24"/>
            <w:szCs w:val="24"/>
            <w:shd w:val="clear" w:color="auto" w:fill="FFFFFF"/>
          </w:rPr>
          <w:t>eople's Political Consultative Conference</w:t>
        </w:r>
      </w:hyperlink>
      <w:r w:rsidR="009D7F11">
        <w:rPr>
          <w:rFonts w:ascii="Times New Roman" w:hAnsi="Times New Roman" w:cs="Times New Roman"/>
          <w:sz w:val="24"/>
          <w:szCs w:val="24"/>
        </w:rPr>
        <w:t xml:space="preserve"> National Committee held a special session on ´cultural construction as the main approach for national soft power building´, during which the officials were encouraged to “deeply understand the importance of national soft power with cultural construction as the main task, to meet domestic demands and enhance China´s competitiveness in the international arena” </w:t>
      </w:r>
      <w:sdt>
        <w:sdtPr>
          <w:rPr>
            <w:rFonts w:ascii="Times New Roman" w:hAnsi="Times New Roman" w:cs="Times New Roman"/>
            <w:sz w:val="24"/>
            <w:szCs w:val="24"/>
          </w:rPr>
          <w:id w:val="-1086246689"/>
          <w:citation/>
        </w:sdtPr>
        <w:sdtContent>
          <w:r w:rsidR="00AD6A53">
            <w:rPr>
              <w:rFonts w:ascii="Times New Roman" w:hAnsi="Times New Roman" w:cs="Times New Roman"/>
              <w:sz w:val="24"/>
              <w:szCs w:val="24"/>
            </w:rPr>
            <w:fldChar w:fldCharType="begin"/>
          </w:r>
          <w:r w:rsidR="009D7F11">
            <w:rPr>
              <w:rFonts w:ascii="Times New Roman" w:hAnsi="Times New Roman" w:cs="Times New Roman"/>
              <w:sz w:val="24"/>
              <w:szCs w:val="24"/>
            </w:rPr>
            <w:instrText xml:space="preserve"> CITATION Yue07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(Yue, 2007)</w:t>
          </w:r>
          <w:r w:rsidR="00AD6A53">
            <w:rPr>
              <w:rFonts w:ascii="Times New Roman" w:hAnsi="Times New Roman" w:cs="Times New Roman"/>
              <w:sz w:val="24"/>
              <w:szCs w:val="24"/>
            </w:rPr>
            <w:fldChar w:fldCharType="end"/>
          </w:r>
        </w:sdtContent>
      </w:sdt>
      <w:r w:rsidR="009D7F11">
        <w:rPr>
          <w:rFonts w:ascii="Times New Roman" w:hAnsi="Times New Roman" w:cs="Times New Roman"/>
          <w:sz w:val="24"/>
          <w:szCs w:val="24"/>
        </w:rPr>
        <w:t>.</w:t>
      </w:r>
    </w:p>
    <w:p w:rsidR="009D7F11" w:rsidRPr="00AC51F0" w:rsidRDefault="00044971" w:rsidP="0044063E">
      <w:pPr>
        <w:spacing w:line="360" w:lineRule="auto"/>
        <w:rPr>
          <w:rFonts w:ascii="Times New Roman" w:hAnsi="Times New Roman" w:cs="Times New Roman"/>
          <w:sz w:val="24"/>
          <w:szCs w:val="24"/>
        </w:rPr>
      </w:pPr>
      <w:r w:rsidRPr="00AC51F0">
        <w:rPr>
          <w:rFonts w:ascii="Times New Roman" w:hAnsi="Times New Roman" w:cs="Times New Roman"/>
          <w:sz w:val="24"/>
          <w:szCs w:val="24"/>
        </w:rPr>
        <w:t>All of these examples clearly</w:t>
      </w:r>
      <w:r w:rsidR="009D7F11" w:rsidRPr="00AC51F0">
        <w:rPr>
          <w:rFonts w:ascii="Times New Roman" w:hAnsi="Times New Roman" w:cs="Times New Roman"/>
          <w:sz w:val="24"/>
          <w:szCs w:val="24"/>
        </w:rPr>
        <w:t xml:space="preserve"> illustrate the importance that Chinese leaders attach to the soft</w:t>
      </w:r>
      <w:r w:rsidRPr="00AC51F0">
        <w:rPr>
          <w:rFonts w:ascii="Times New Roman" w:hAnsi="Times New Roman" w:cs="Times New Roman"/>
          <w:sz w:val="24"/>
          <w:szCs w:val="24"/>
        </w:rPr>
        <w:t xml:space="preserve"> power building; furthermore, they also demonstrate the influence of the conceptualization of culture as the core of the Chinese soft power.  </w:t>
      </w:r>
    </w:p>
    <w:p w:rsidR="00C0361F" w:rsidRDefault="00C0361F" w:rsidP="0044063E">
      <w:pPr>
        <w:spacing w:line="360" w:lineRule="auto"/>
        <w:rPr>
          <w:rFonts w:ascii="Times New Roman" w:hAnsi="Times New Roman" w:cs="Times New Roman"/>
          <w:sz w:val="24"/>
          <w:szCs w:val="24"/>
        </w:rPr>
      </w:pPr>
    </w:p>
    <w:p w:rsidR="00155114" w:rsidRDefault="00155114" w:rsidP="0044063E">
      <w:pPr>
        <w:spacing w:line="360" w:lineRule="auto"/>
        <w:rPr>
          <w:rFonts w:ascii="Times New Roman" w:hAnsi="Times New Roman" w:cs="Times New Roman"/>
          <w:sz w:val="24"/>
          <w:szCs w:val="24"/>
        </w:rPr>
      </w:pPr>
    </w:p>
    <w:p w:rsidR="00155114" w:rsidRDefault="00044971" w:rsidP="007D06B4">
      <w:pPr>
        <w:pStyle w:val="Heading4"/>
      </w:pPr>
      <w:r>
        <w:t>Political values as core elements of the Chinese soft power</w:t>
      </w:r>
    </w:p>
    <w:p w:rsidR="00B416EF" w:rsidRDefault="00044971" w:rsidP="0044063E">
      <w:pPr>
        <w:spacing w:line="360" w:lineRule="auto"/>
        <w:rPr>
          <w:rFonts w:ascii="Times New Roman" w:hAnsi="Times New Roman" w:cs="Times New Roman"/>
          <w:sz w:val="24"/>
          <w:szCs w:val="24"/>
        </w:rPr>
      </w:pPr>
      <w:r w:rsidRPr="00AC51F0">
        <w:rPr>
          <w:rFonts w:ascii="Times New Roman" w:hAnsi="Times New Roman" w:cs="Times New Roman"/>
          <w:sz w:val="24"/>
          <w:szCs w:val="24"/>
        </w:rPr>
        <w:t xml:space="preserve">The main advocates of this conceptualization are </w:t>
      </w:r>
      <w:r w:rsidR="00155114" w:rsidRPr="00AC51F0">
        <w:rPr>
          <w:rFonts w:ascii="Times New Roman" w:hAnsi="Times New Roman" w:cs="Times New Roman"/>
          <w:sz w:val="24"/>
          <w:szCs w:val="24"/>
        </w:rPr>
        <w:t>Yan Xuetong</w:t>
      </w:r>
      <w:r w:rsidR="00EA7365" w:rsidRPr="00AC51F0">
        <w:rPr>
          <w:rFonts w:ascii="Times New Roman" w:hAnsi="Times New Roman" w:cs="Times New Roman"/>
          <w:sz w:val="24"/>
          <w:szCs w:val="24"/>
        </w:rPr>
        <w:t xml:space="preserve"> </w:t>
      </w:r>
      <w:r w:rsidR="00EA7365" w:rsidRPr="00AC51F0">
        <w:rPr>
          <w:rFonts w:ascii="Times New Roman" w:hAnsi="Times New Roman" w:cs="Times New Roman" w:hint="eastAsia"/>
          <w:sz w:val="24"/>
          <w:szCs w:val="24"/>
        </w:rPr>
        <w:t>(</w:t>
      </w:r>
      <w:r w:rsidR="00EA7365" w:rsidRPr="00AC51F0">
        <w:rPr>
          <w:rFonts w:ascii="Times New Roman" w:hAnsi="Times New Roman" w:cs="Times New Roman" w:hint="eastAsia"/>
          <w:sz w:val="24"/>
          <w:szCs w:val="24"/>
        </w:rPr>
        <w:t>阎学通</w:t>
      </w:r>
      <w:r w:rsidR="00EA7365" w:rsidRPr="00AC51F0">
        <w:rPr>
          <w:rFonts w:ascii="Times New Roman" w:hAnsi="Times New Roman" w:cs="Times New Roman" w:hint="eastAsia"/>
          <w:sz w:val="24"/>
          <w:szCs w:val="24"/>
        </w:rPr>
        <w:t>)</w:t>
      </w:r>
      <w:r w:rsidR="00EA7365" w:rsidRPr="00AC51F0">
        <w:rPr>
          <w:rFonts w:ascii="Times New Roman" w:hAnsi="Times New Roman" w:cs="Times New Roman"/>
          <w:sz w:val="24"/>
          <w:szCs w:val="24"/>
        </w:rPr>
        <w:t xml:space="preserve"> </w:t>
      </w:r>
      <w:r w:rsidR="00155114" w:rsidRPr="00AC51F0">
        <w:rPr>
          <w:rFonts w:ascii="Times New Roman" w:hAnsi="Times New Roman" w:cs="Times New Roman"/>
          <w:sz w:val="24"/>
          <w:szCs w:val="24"/>
        </w:rPr>
        <w:t>and Xu Jin</w:t>
      </w:r>
      <w:r w:rsidR="00415034" w:rsidRPr="00AC51F0">
        <w:rPr>
          <w:rFonts w:ascii="Times New Roman" w:hAnsi="Times New Roman" w:cs="Times New Roman" w:hint="eastAsia"/>
          <w:sz w:val="24"/>
          <w:szCs w:val="24"/>
        </w:rPr>
        <w:t>（徐进）</w:t>
      </w:r>
      <w:r w:rsidR="00155114" w:rsidRPr="00AC51F0">
        <w:rPr>
          <w:rFonts w:ascii="Times New Roman" w:hAnsi="Times New Roman" w:cs="Times New Roman"/>
          <w:sz w:val="24"/>
          <w:szCs w:val="24"/>
        </w:rPr>
        <w:t>.</w:t>
      </w:r>
      <w:r w:rsidR="00155114">
        <w:rPr>
          <w:rFonts w:ascii="Times New Roman" w:hAnsi="Times New Roman" w:cs="Times New Roman"/>
          <w:sz w:val="24"/>
          <w:szCs w:val="24"/>
        </w:rPr>
        <w:t xml:space="preserve"> </w:t>
      </w:r>
      <w:r w:rsidR="0067149D">
        <w:rPr>
          <w:rFonts w:ascii="Times New Roman" w:hAnsi="Times New Roman" w:cs="Times New Roman"/>
          <w:sz w:val="24"/>
          <w:szCs w:val="24"/>
        </w:rPr>
        <w:t>Acc</w:t>
      </w:r>
      <w:r>
        <w:rPr>
          <w:rFonts w:ascii="Times New Roman" w:hAnsi="Times New Roman" w:cs="Times New Roman"/>
          <w:sz w:val="24"/>
          <w:szCs w:val="24"/>
        </w:rPr>
        <w:t>ording them</w:t>
      </w:r>
      <w:r w:rsidR="0067149D">
        <w:rPr>
          <w:rFonts w:ascii="Times New Roman" w:hAnsi="Times New Roman" w:cs="Times New Roman"/>
          <w:sz w:val="24"/>
          <w:szCs w:val="24"/>
        </w:rPr>
        <w:t>, the soft power is comprised of three elements: a) domestic mobilization capability</w:t>
      </w:r>
      <w:r w:rsidR="00B416EF">
        <w:rPr>
          <w:rFonts w:ascii="Times New Roman" w:hAnsi="Times New Roman" w:cs="Times New Roman"/>
          <w:sz w:val="24"/>
          <w:szCs w:val="24"/>
        </w:rPr>
        <w:t xml:space="preserve">, b) international mobilization capability, c) international attractiveness. The latter is pursued through national development, whereas the second </w:t>
      </w:r>
      <w:r w:rsidR="00415034">
        <w:rPr>
          <w:rFonts w:ascii="Times New Roman" w:hAnsi="Times New Roman" w:cs="Times New Roman"/>
          <w:sz w:val="24"/>
          <w:szCs w:val="24"/>
        </w:rPr>
        <w:t>element refers to the influence</w:t>
      </w:r>
      <w:r w:rsidR="00C0361F">
        <w:rPr>
          <w:rFonts w:ascii="Times New Roman" w:hAnsi="Times New Roman" w:cs="Times New Roman"/>
          <w:sz w:val="24"/>
          <w:szCs w:val="24"/>
        </w:rPr>
        <w:t xml:space="preserve"> </w:t>
      </w:r>
      <w:r w:rsidR="00B416EF">
        <w:rPr>
          <w:rFonts w:ascii="Times New Roman" w:hAnsi="Times New Roman" w:cs="Times New Roman"/>
          <w:sz w:val="24"/>
          <w:szCs w:val="24"/>
        </w:rPr>
        <w:t>applied by the sta</w:t>
      </w:r>
      <w:r w:rsidR="00C95E35">
        <w:rPr>
          <w:rFonts w:ascii="Times New Roman" w:hAnsi="Times New Roman" w:cs="Times New Roman"/>
          <w:sz w:val="24"/>
          <w:szCs w:val="24"/>
        </w:rPr>
        <w:t>te through strategic relations. H</w:t>
      </w:r>
      <w:r w:rsidR="00B416EF">
        <w:rPr>
          <w:rFonts w:ascii="Times New Roman" w:hAnsi="Times New Roman" w:cs="Times New Roman"/>
          <w:sz w:val="24"/>
          <w:szCs w:val="24"/>
        </w:rPr>
        <w:t xml:space="preserve">owever, this concept rules out </w:t>
      </w:r>
      <w:r w:rsidR="00C95E35">
        <w:rPr>
          <w:rFonts w:ascii="Times New Roman" w:hAnsi="Times New Roman" w:cs="Times New Roman"/>
          <w:sz w:val="24"/>
          <w:szCs w:val="24"/>
        </w:rPr>
        <w:t>hard power or coercive measures;</w:t>
      </w:r>
      <w:r w:rsidR="00B416EF">
        <w:rPr>
          <w:rFonts w:ascii="Times New Roman" w:hAnsi="Times New Roman" w:cs="Times New Roman"/>
          <w:sz w:val="24"/>
          <w:szCs w:val="24"/>
        </w:rPr>
        <w:t xml:space="preserve"> further, the first element is concerned with</w:t>
      </w:r>
      <w:r>
        <w:rPr>
          <w:rFonts w:ascii="Times New Roman" w:hAnsi="Times New Roman" w:cs="Times New Roman"/>
          <w:sz w:val="24"/>
          <w:szCs w:val="24"/>
        </w:rPr>
        <w:t xml:space="preserve"> the domestic political support </w:t>
      </w:r>
      <w:r w:rsidRPr="00A92D35">
        <w:rPr>
          <w:rFonts w:ascii="Times New Roman" w:hAnsi="Times New Roman" w:cs="Times New Roman"/>
          <w:sz w:val="24"/>
          <w:szCs w:val="24"/>
        </w:rPr>
        <w:t>achieved by</w:t>
      </w:r>
      <w:r w:rsidR="00B416EF" w:rsidRPr="00A92D35">
        <w:rPr>
          <w:rFonts w:ascii="Times New Roman" w:hAnsi="Times New Roman" w:cs="Times New Roman"/>
          <w:sz w:val="24"/>
          <w:szCs w:val="24"/>
        </w:rPr>
        <w:t xml:space="preserve"> excluding the possibility of gaining support </w:t>
      </w:r>
      <w:r w:rsidRPr="00A92D35">
        <w:rPr>
          <w:rFonts w:ascii="Times New Roman" w:hAnsi="Times New Roman" w:cs="Times New Roman"/>
          <w:sz w:val="24"/>
          <w:szCs w:val="24"/>
        </w:rPr>
        <w:t xml:space="preserve">through inducement. These arguments </w:t>
      </w:r>
      <w:r w:rsidR="00B416EF" w:rsidRPr="00A92D35">
        <w:rPr>
          <w:rFonts w:ascii="Times New Roman" w:hAnsi="Times New Roman" w:cs="Times New Roman"/>
          <w:sz w:val="24"/>
          <w:szCs w:val="24"/>
        </w:rPr>
        <w:t>acknowledge the role of foreign policy measures and participation in multilateral and</w:t>
      </w:r>
      <w:r w:rsidR="00B416EF">
        <w:rPr>
          <w:rFonts w:ascii="Times New Roman" w:hAnsi="Times New Roman" w:cs="Times New Roman"/>
          <w:sz w:val="24"/>
          <w:szCs w:val="24"/>
        </w:rPr>
        <w:t xml:space="preserve"> international organizations </w:t>
      </w:r>
      <w:sdt>
        <w:sdtPr>
          <w:rPr>
            <w:rFonts w:ascii="Times New Roman" w:hAnsi="Times New Roman" w:cs="Times New Roman"/>
            <w:sz w:val="24"/>
            <w:szCs w:val="24"/>
          </w:rPr>
          <w:id w:val="-1086246700"/>
          <w:citation/>
        </w:sdtPr>
        <w:sdtContent>
          <w:r w:rsidR="00AD6A53">
            <w:rPr>
              <w:rFonts w:ascii="Times New Roman" w:hAnsi="Times New Roman" w:cs="Times New Roman"/>
              <w:sz w:val="24"/>
              <w:szCs w:val="24"/>
            </w:rPr>
            <w:fldChar w:fldCharType="begin"/>
          </w:r>
          <w:r w:rsidR="00B416EF">
            <w:rPr>
              <w:rFonts w:ascii="Times New Roman" w:hAnsi="Times New Roman" w:cs="Times New Roman"/>
              <w:sz w:val="24"/>
              <w:szCs w:val="24"/>
            </w:rPr>
            <w:instrText xml:space="preserve"> CITATION Xue08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(Xuetong &amp; Jin, 2008)</w:t>
          </w:r>
          <w:r w:rsidR="00AD6A53">
            <w:rPr>
              <w:rFonts w:ascii="Times New Roman" w:hAnsi="Times New Roman" w:cs="Times New Roman"/>
              <w:sz w:val="24"/>
              <w:szCs w:val="24"/>
            </w:rPr>
            <w:fldChar w:fldCharType="end"/>
          </w:r>
        </w:sdtContent>
      </w:sdt>
      <w:r w:rsidR="00EA7365">
        <w:rPr>
          <w:rFonts w:ascii="Times New Roman" w:hAnsi="Times New Roman" w:cs="Times New Roman"/>
          <w:sz w:val="24"/>
          <w:szCs w:val="24"/>
        </w:rPr>
        <w:t>, thereby putting an emphasis on China´s</w:t>
      </w:r>
      <w:r w:rsidR="00B416EF">
        <w:rPr>
          <w:rFonts w:ascii="Times New Roman" w:hAnsi="Times New Roman" w:cs="Times New Roman"/>
          <w:sz w:val="24"/>
          <w:szCs w:val="24"/>
        </w:rPr>
        <w:t xml:space="preserve"> full integration and active participation in the international system </w:t>
      </w:r>
      <w:sdt>
        <w:sdtPr>
          <w:rPr>
            <w:rFonts w:ascii="Times New Roman" w:hAnsi="Times New Roman" w:cs="Times New Roman"/>
            <w:sz w:val="24"/>
            <w:szCs w:val="24"/>
          </w:rPr>
          <w:id w:val="-1086246699"/>
          <w:citation/>
        </w:sdtPr>
        <w:sdtContent>
          <w:r w:rsidR="00AD6A53">
            <w:rPr>
              <w:rFonts w:ascii="Times New Roman" w:hAnsi="Times New Roman" w:cs="Times New Roman"/>
              <w:sz w:val="24"/>
              <w:szCs w:val="24"/>
            </w:rPr>
            <w:fldChar w:fldCharType="begin"/>
          </w:r>
          <w:r w:rsidR="00B416EF">
            <w:rPr>
              <w:rFonts w:ascii="Times New Roman" w:hAnsi="Times New Roman" w:cs="Times New Roman"/>
              <w:sz w:val="24"/>
              <w:szCs w:val="24"/>
            </w:rPr>
            <w:instrText xml:space="preserve"> CITATION Sam10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(Samvelidze, 2010)</w:t>
          </w:r>
          <w:r w:rsidR="00AD6A53">
            <w:rPr>
              <w:rFonts w:ascii="Times New Roman" w:hAnsi="Times New Roman" w:cs="Times New Roman"/>
              <w:sz w:val="24"/>
              <w:szCs w:val="24"/>
            </w:rPr>
            <w:fldChar w:fldCharType="end"/>
          </w:r>
        </w:sdtContent>
      </w:sdt>
      <w:r w:rsidR="00B416EF">
        <w:rPr>
          <w:rFonts w:ascii="Times New Roman" w:hAnsi="Times New Roman" w:cs="Times New Roman"/>
          <w:sz w:val="24"/>
          <w:szCs w:val="24"/>
        </w:rPr>
        <w:t xml:space="preserve">. </w:t>
      </w:r>
    </w:p>
    <w:p w:rsidR="002419C8" w:rsidRDefault="002419C8" w:rsidP="0044063E">
      <w:pPr>
        <w:spacing w:line="360" w:lineRule="auto"/>
        <w:rPr>
          <w:rFonts w:ascii="Times New Roman" w:hAnsi="Times New Roman" w:cs="Times New Roman"/>
          <w:sz w:val="24"/>
          <w:szCs w:val="24"/>
        </w:rPr>
      </w:pPr>
    </w:p>
    <w:p w:rsidR="002419C8" w:rsidRDefault="007C675A"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002419C8">
        <w:rPr>
          <w:rFonts w:ascii="Times New Roman" w:hAnsi="Times New Roman" w:cs="Times New Roman"/>
          <w:sz w:val="24"/>
          <w:szCs w:val="24"/>
        </w:rPr>
        <w:t xml:space="preserve">this school, the soft power derives from three dimensions: a) institutional power, b) identifying power and c) assimilating power. The first concept means the state´s capability of building new international institutions, whereas the second refers to state´s capability of influencing other states via the acknowledgement of its leadership role, whilst the latter centers on the attractiveness of the state´s social system and ideology </w:t>
      </w:r>
      <w:sdt>
        <w:sdtPr>
          <w:rPr>
            <w:rFonts w:ascii="Times New Roman" w:hAnsi="Times New Roman" w:cs="Times New Roman"/>
            <w:sz w:val="24"/>
            <w:szCs w:val="24"/>
          </w:rPr>
          <w:id w:val="-1086246687"/>
          <w:citation/>
        </w:sdtPr>
        <w:sdtContent>
          <w:r w:rsidR="00AD6A53">
            <w:rPr>
              <w:rFonts w:ascii="Times New Roman" w:hAnsi="Times New Roman" w:cs="Times New Roman"/>
              <w:sz w:val="24"/>
              <w:szCs w:val="24"/>
            </w:rPr>
            <w:fldChar w:fldCharType="begin"/>
          </w:r>
          <w:r w:rsidR="002419C8">
            <w:rPr>
              <w:rFonts w:ascii="Times New Roman" w:hAnsi="Times New Roman" w:cs="Times New Roman"/>
              <w:sz w:val="24"/>
              <w:szCs w:val="24"/>
            </w:rPr>
            <w:instrText xml:space="preserve"> CITATION Tie07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(Tieying, 2007)</w:t>
          </w:r>
          <w:r w:rsidR="00AD6A53">
            <w:rPr>
              <w:rFonts w:ascii="Times New Roman" w:hAnsi="Times New Roman" w:cs="Times New Roman"/>
              <w:sz w:val="24"/>
              <w:szCs w:val="24"/>
            </w:rPr>
            <w:fldChar w:fldCharType="end"/>
          </w:r>
        </w:sdtContent>
      </w:sdt>
      <w:r w:rsidR="002419C8">
        <w:rPr>
          <w:rFonts w:ascii="Times New Roman" w:hAnsi="Times New Roman" w:cs="Times New Roman"/>
          <w:sz w:val="24"/>
          <w:szCs w:val="24"/>
        </w:rPr>
        <w:t xml:space="preserve">. </w:t>
      </w:r>
    </w:p>
    <w:p w:rsidR="00F0327C" w:rsidRDefault="00F0327C" w:rsidP="0044063E">
      <w:pPr>
        <w:spacing w:line="360" w:lineRule="auto"/>
        <w:rPr>
          <w:rFonts w:ascii="Times New Roman" w:hAnsi="Times New Roman" w:cs="Times New Roman"/>
          <w:sz w:val="24"/>
          <w:szCs w:val="24"/>
        </w:rPr>
      </w:pPr>
    </w:p>
    <w:p w:rsidR="00F0327C" w:rsidRDefault="007938E0" w:rsidP="00970189">
      <w:pPr>
        <w:pStyle w:val="Heading4"/>
      </w:pPr>
      <w:r>
        <w:t>Comparison between</w:t>
      </w:r>
      <w:r w:rsidR="00F0327C">
        <w:t xml:space="preserve"> Nye</w:t>
      </w:r>
      <w:r>
        <w:t>´s</w:t>
      </w:r>
      <w:r w:rsidR="00F0327C">
        <w:t xml:space="preserve"> </w:t>
      </w:r>
      <w:r w:rsidR="001C0CA0">
        <w:t>(2004)</w:t>
      </w:r>
      <w:r>
        <w:t xml:space="preserve"> theory</w:t>
      </w:r>
      <w:r w:rsidR="001C0CA0">
        <w:t xml:space="preserve"> </w:t>
      </w:r>
      <w:r w:rsidR="00F0327C">
        <w:t xml:space="preserve">and the Chinese </w:t>
      </w:r>
      <w:r w:rsidR="001C0CA0">
        <w:t>Discourse</w:t>
      </w:r>
      <w:r w:rsidR="00F0327C">
        <w:t xml:space="preserve"> on Soft Power</w:t>
      </w:r>
    </w:p>
    <w:p w:rsidR="00F0327C" w:rsidRDefault="00F0327C"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w:t>
      </w:r>
      <w:r w:rsidR="009A5B21">
        <w:rPr>
          <w:rFonts w:ascii="Times New Roman" w:hAnsi="Times New Roman" w:cs="Times New Roman"/>
          <w:sz w:val="24"/>
          <w:szCs w:val="24"/>
        </w:rPr>
        <w:t>the paragraphs above</w:t>
      </w:r>
      <w:r w:rsidR="00C95E35">
        <w:rPr>
          <w:rFonts w:ascii="Times New Roman" w:hAnsi="Times New Roman" w:cs="Times New Roman"/>
          <w:sz w:val="24"/>
          <w:szCs w:val="24"/>
        </w:rPr>
        <w:t>,</w:t>
      </w:r>
      <w:r w:rsidR="009A5B21">
        <w:rPr>
          <w:rFonts w:ascii="Times New Roman" w:hAnsi="Times New Roman" w:cs="Times New Roman"/>
          <w:sz w:val="24"/>
          <w:szCs w:val="24"/>
        </w:rPr>
        <w:t xml:space="preserve"> it can be concluded</w:t>
      </w:r>
      <w:r>
        <w:rPr>
          <w:rFonts w:ascii="Times New Roman" w:hAnsi="Times New Roman" w:cs="Times New Roman"/>
          <w:sz w:val="24"/>
          <w:szCs w:val="24"/>
        </w:rPr>
        <w:t xml:space="preserve"> that the Chinese approach to soft power </w:t>
      </w:r>
      <w:r w:rsidR="007938E0">
        <w:rPr>
          <w:rFonts w:ascii="Times New Roman" w:hAnsi="Times New Roman" w:cs="Times New Roman"/>
          <w:sz w:val="24"/>
          <w:szCs w:val="24"/>
        </w:rPr>
        <w:t>is a development of</w:t>
      </w:r>
      <w:r>
        <w:rPr>
          <w:rFonts w:ascii="Times New Roman" w:hAnsi="Times New Roman" w:cs="Times New Roman"/>
          <w:sz w:val="24"/>
          <w:szCs w:val="24"/>
        </w:rPr>
        <w:t xml:space="preserve"> Nye´s</w:t>
      </w:r>
      <w:r w:rsidR="007938E0">
        <w:rPr>
          <w:rFonts w:ascii="Times New Roman" w:hAnsi="Times New Roman" w:cs="Times New Roman"/>
          <w:sz w:val="24"/>
          <w:szCs w:val="24"/>
        </w:rPr>
        <w:t xml:space="preserve"> (2004) concepts</w:t>
      </w:r>
      <w:r>
        <w:rPr>
          <w:rFonts w:ascii="Times New Roman" w:hAnsi="Times New Roman" w:cs="Times New Roman"/>
          <w:sz w:val="24"/>
          <w:szCs w:val="24"/>
        </w:rPr>
        <w:t xml:space="preserve">. Whereas Nye is mostly concerned with improving the nation´s image abroad, the Chinese view is rather centered on the alignment of domestic and foreign policies, creating a unity between the international policies and domestic development. This is also evident in </w:t>
      </w:r>
      <w:r w:rsidR="00945296">
        <w:rPr>
          <w:rFonts w:ascii="Times New Roman" w:hAnsi="Times New Roman" w:cs="Times New Roman"/>
          <w:noProof/>
          <w:sz w:val="24"/>
          <w:szCs w:val="24"/>
        </w:rPr>
        <w:t xml:space="preserve">Feng´s </w:t>
      </w:r>
      <w:r w:rsidR="00945296" w:rsidRPr="005373B5">
        <w:rPr>
          <w:rFonts w:ascii="Times New Roman" w:hAnsi="Times New Roman" w:cs="Times New Roman"/>
          <w:noProof/>
          <w:sz w:val="24"/>
          <w:szCs w:val="24"/>
        </w:rPr>
        <w:t>(</w:t>
      </w:r>
      <w:r w:rsidR="005373B5" w:rsidRPr="005373B5">
        <w:rPr>
          <w:rFonts w:ascii="Times New Roman" w:hAnsi="Times New Roman" w:cs="Times New Roman"/>
          <w:noProof/>
          <w:sz w:val="24"/>
          <w:szCs w:val="24"/>
        </w:rPr>
        <w:t>2008)</w:t>
      </w:r>
      <w:r>
        <w:rPr>
          <w:rFonts w:ascii="Times New Roman" w:hAnsi="Times New Roman" w:cs="Times New Roman"/>
          <w:sz w:val="24"/>
          <w:szCs w:val="24"/>
        </w:rPr>
        <w:t xml:space="preserve"> work, who maintains that </w:t>
      </w:r>
      <w:r w:rsidR="00970189">
        <w:rPr>
          <w:rFonts w:ascii="Times New Roman" w:hAnsi="Times New Roman" w:cs="Times New Roman"/>
          <w:sz w:val="24"/>
          <w:szCs w:val="24"/>
        </w:rPr>
        <w:t>soft power is more about whether the international community agrees to the nation´s domestic polic</w:t>
      </w:r>
      <w:r w:rsidR="00C95E35">
        <w:rPr>
          <w:rFonts w:ascii="Times New Roman" w:hAnsi="Times New Roman" w:cs="Times New Roman"/>
          <w:sz w:val="24"/>
          <w:szCs w:val="24"/>
        </w:rPr>
        <w:t>ies, furthermore, to what extent</w:t>
      </w:r>
      <w:r w:rsidR="00970189">
        <w:rPr>
          <w:rFonts w:ascii="Times New Roman" w:hAnsi="Times New Roman" w:cs="Times New Roman"/>
          <w:sz w:val="24"/>
          <w:szCs w:val="24"/>
        </w:rPr>
        <w:t xml:space="preserve"> the nation is capable of defending its choices in the international arena. </w:t>
      </w:r>
      <w:r w:rsidR="006F585D">
        <w:rPr>
          <w:rFonts w:ascii="Times New Roman" w:hAnsi="Times New Roman" w:cs="Times New Roman"/>
          <w:sz w:val="24"/>
          <w:szCs w:val="24"/>
        </w:rPr>
        <w:t xml:space="preserve">This is </w:t>
      </w:r>
      <w:r w:rsidR="00945296">
        <w:rPr>
          <w:rFonts w:ascii="Times New Roman" w:hAnsi="Times New Roman" w:cs="Times New Roman"/>
          <w:sz w:val="24"/>
          <w:szCs w:val="24"/>
        </w:rPr>
        <w:t xml:space="preserve">also </w:t>
      </w:r>
      <w:r w:rsidR="006F585D">
        <w:rPr>
          <w:rFonts w:ascii="Times New Roman" w:hAnsi="Times New Roman" w:cs="Times New Roman"/>
          <w:sz w:val="24"/>
          <w:szCs w:val="24"/>
        </w:rPr>
        <w:t xml:space="preserve">the reason why some scholars argue that the main reason behind the development of a soft power strategy based on cultural resources is domestic cultural revitalization </w:t>
      </w:r>
      <w:sdt>
        <w:sdtPr>
          <w:rPr>
            <w:rFonts w:ascii="Times New Roman" w:hAnsi="Times New Roman" w:cs="Times New Roman"/>
            <w:sz w:val="24"/>
            <w:szCs w:val="24"/>
          </w:rPr>
          <w:id w:val="-1086246688"/>
          <w:citation/>
        </w:sdtPr>
        <w:sdtContent>
          <w:r w:rsidR="00AD6A53">
            <w:rPr>
              <w:rFonts w:ascii="Times New Roman" w:hAnsi="Times New Roman" w:cs="Times New Roman"/>
              <w:sz w:val="24"/>
              <w:szCs w:val="24"/>
            </w:rPr>
            <w:fldChar w:fldCharType="begin"/>
          </w:r>
          <w:r w:rsidR="006F585D">
            <w:rPr>
              <w:rFonts w:ascii="Times New Roman" w:hAnsi="Times New Roman" w:cs="Times New Roman"/>
              <w:sz w:val="24"/>
              <w:szCs w:val="24"/>
            </w:rPr>
            <w:instrText xml:space="preserve"> CITATION Min08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(Mingjiang, 2008)</w:t>
          </w:r>
          <w:r w:rsidR="00AD6A53">
            <w:rPr>
              <w:rFonts w:ascii="Times New Roman" w:hAnsi="Times New Roman" w:cs="Times New Roman"/>
              <w:sz w:val="24"/>
              <w:szCs w:val="24"/>
            </w:rPr>
            <w:fldChar w:fldCharType="end"/>
          </w:r>
        </w:sdtContent>
      </w:sdt>
      <w:r w:rsidR="006F585D">
        <w:rPr>
          <w:rFonts w:ascii="Times New Roman" w:hAnsi="Times New Roman" w:cs="Times New Roman"/>
          <w:sz w:val="24"/>
          <w:szCs w:val="24"/>
        </w:rPr>
        <w:t>.</w:t>
      </w:r>
    </w:p>
    <w:p w:rsidR="00945296" w:rsidRDefault="00945296" w:rsidP="0044063E">
      <w:pPr>
        <w:spacing w:line="360" w:lineRule="auto"/>
        <w:rPr>
          <w:rFonts w:ascii="Times New Roman" w:hAnsi="Times New Roman" w:cs="Times New Roman"/>
          <w:sz w:val="24"/>
          <w:szCs w:val="24"/>
        </w:rPr>
      </w:pPr>
    </w:p>
    <w:p w:rsidR="00945296" w:rsidRPr="007938E0" w:rsidRDefault="007938E0" w:rsidP="0044063E">
      <w:pPr>
        <w:spacing w:line="360" w:lineRule="auto"/>
        <w:rPr>
          <w:rFonts w:ascii="Times New Roman" w:hAnsi="Times New Roman" w:cs="Times New Roman"/>
          <w:sz w:val="24"/>
          <w:szCs w:val="24"/>
        </w:rPr>
      </w:pPr>
      <w:r w:rsidRPr="007938E0">
        <w:rPr>
          <w:rFonts w:ascii="Times New Roman" w:hAnsi="Times New Roman" w:cs="Times New Roman"/>
          <w:sz w:val="24"/>
          <w:szCs w:val="24"/>
        </w:rPr>
        <w:lastRenderedPageBreak/>
        <w:t>Another element</w:t>
      </w:r>
      <w:r w:rsidR="00945296" w:rsidRPr="007938E0">
        <w:rPr>
          <w:rFonts w:ascii="Times New Roman" w:hAnsi="Times New Roman" w:cs="Times New Roman"/>
          <w:sz w:val="24"/>
          <w:szCs w:val="24"/>
        </w:rPr>
        <w:t xml:space="preserve"> is that Chinese scholars consider their development model as part of </w:t>
      </w:r>
      <w:r w:rsidRPr="007938E0">
        <w:rPr>
          <w:rFonts w:ascii="Times New Roman" w:hAnsi="Times New Roman" w:cs="Times New Roman"/>
          <w:sz w:val="24"/>
          <w:szCs w:val="24"/>
        </w:rPr>
        <w:t>the soft power strategy</w:t>
      </w:r>
      <w:r w:rsidR="00945296" w:rsidRPr="007938E0">
        <w:rPr>
          <w:rFonts w:ascii="Times New Roman" w:hAnsi="Times New Roman" w:cs="Times New Roman"/>
          <w:sz w:val="24"/>
          <w:szCs w:val="24"/>
        </w:rPr>
        <w:t>, whereas Nye´s (2004) conceptualization lacks this notion. Furthermore, the cultural dimension in the Chinese discourse includes the ideology</w:t>
      </w:r>
      <w:r w:rsidRPr="007938E0">
        <w:rPr>
          <w:rFonts w:ascii="Times New Roman" w:hAnsi="Times New Roman" w:cs="Times New Roman"/>
          <w:sz w:val="24"/>
          <w:szCs w:val="24"/>
        </w:rPr>
        <w:t>, which is also not been found</w:t>
      </w:r>
      <w:r w:rsidR="00945296" w:rsidRPr="007938E0">
        <w:rPr>
          <w:rFonts w:ascii="Times New Roman" w:hAnsi="Times New Roman" w:cs="Times New Roman"/>
          <w:sz w:val="24"/>
          <w:szCs w:val="24"/>
        </w:rPr>
        <w:t xml:space="preserve"> in Nye´s (2004) framework.</w:t>
      </w:r>
    </w:p>
    <w:p w:rsidR="009A5B21" w:rsidRDefault="009A5B21" w:rsidP="0044063E">
      <w:pPr>
        <w:spacing w:line="360" w:lineRule="auto"/>
        <w:rPr>
          <w:rFonts w:ascii="Times New Roman" w:hAnsi="Times New Roman" w:cs="Times New Roman"/>
          <w:sz w:val="24"/>
          <w:szCs w:val="24"/>
        </w:rPr>
      </w:pPr>
    </w:p>
    <w:p w:rsidR="00D02AEB" w:rsidRDefault="00D02AEB"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Even Nye himself argued that the views on China and the Chinese soft power are greatly influenced by </w:t>
      </w:r>
      <w:r w:rsidR="004E6881">
        <w:rPr>
          <w:rFonts w:ascii="Times New Roman" w:hAnsi="Times New Roman" w:cs="Times New Roman"/>
          <w:sz w:val="24"/>
          <w:szCs w:val="24"/>
        </w:rPr>
        <w:t xml:space="preserve">domestic politics and how the values and policies are domestically implemented </w:t>
      </w:r>
      <w:sdt>
        <w:sdtPr>
          <w:rPr>
            <w:rFonts w:ascii="Times New Roman" w:hAnsi="Times New Roman" w:cs="Times New Roman"/>
            <w:sz w:val="24"/>
            <w:szCs w:val="24"/>
          </w:rPr>
          <w:id w:val="-1086246694"/>
          <w:citation/>
        </w:sdtPr>
        <w:sdtContent>
          <w:r w:rsidR="00AD6A53">
            <w:rPr>
              <w:rFonts w:ascii="Times New Roman" w:hAnsi="Times New Roman" w:cs="Times New Roman"/>
              <w:sz w:val="24"/>
              <w:szCs w:val="24"/>
            </w:rPr>
            <w:fldChar w:fldCharType="begin"/>
          </w:r>
          <w:r w:rsidR="004E6881">
            <w:rPr>
              <w:rFonts w:ascii="Times New Roman" w:hAnsi="Times New Roman" w:cs="Times New Roman"/>
              <w:sz w:val="24"/>
              <w:szCs w:val="24"/>
            </w:rPr>
            <w:instrText xml:space="preserve"> CITATION Nye04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4E6881">
        <w:rPr>
          <w:rFonts w:ascii="Times New Roman" w:hAnsi="Times New Roman" w:cs="Times New Roman"/>
          <w:sz w:val="24"/>
          <w:szCs w:val="24"/>
        </w:rPr>
        <w:t xml:space="preserve">. This leads to an interesting discussion on the limits of Chinese soft power, namely that due to the imbalanced </w:t>
      </w:r>
      <w:r w:rsidR="009A5B21">
        <w:rPr>
          <w:rFonts w:ascii="Times New Roman" w:hAnsi="Times New Roman" w:cs="Times New Roman"/>
          <w:sz w:val="24"/>
          <w:szCs w:val="24"/>
        </w:rPr>
        <w:t xml:space="preserve">economic </w:t>
      </w:r>
      <w:r w:rsidR="004E6881">
        <w:rPr>
          <w:rFonts w:ascii="Times New Roman" w:hAnsi="Times New Roman" w:cs="Times New Roman"/>
          <w:sz w:val="24"/>
          <w:szCs w:val="24"/>
        </w:rPr>
        <w:t xml:space="preserve">development, legitimacy concerns, human right abuses, corruption and violation of fundamental rights, China´s soft power capabilities are greatly limited throughout the world </w:t>
      </w:r>
      <w:sdt>
        <w:sdtPr>
          <w:rPr>
            <w:rFonts w:ascii="Times New Roman" w:hAnsi="Times New Roman" w:cs="Times New Roman"/>
            <w:sz w:val="24"/>
            <w:szCs w:val="24"/>
          </w:rPr>
          <w:id w:val="-1086246692"/>
          <w:citation/>
        </w:sdtPr>
        <w:sdtContent>
          <w:r w:rsidR="00AD6A53">
            <w:rPr>
              <w:rFonts w:ascii="Times New Roman" w:hAnsi="Times New Roman" w:cs="Times New Roman"/>
              <w:sz w:val="24"/>
              <w:szCs w:val="24"/>
            </w:rPr>
            <w:fldChar w:fldCharType="begin"/>
          </w:r>
          <w:r w:rsidR="004E6881">
            <w:rPr>
              <w:rFonts w:ascii="Times New Roman" w:hAnsi="Times New Roman" w:cs="Times New Roman"/>
              <w:sz w:val="24"/>
              <w:szCs w:val="24"/>
            </w:rPr>
            <w:instrText xml:space="preserve"> CITATION Sam10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(Samvelidze, 2010)</w:t>
          </w:r>
          <w:r w:rsidR="00AD6A53">
            <w:rPr>
              <w:rFonts w:ascii="Times New Roman" w:hAnsi="Times New Roman" w:cs="Times New Roman"/>
              <w:sz w:val="24"/>
              <w:szCs w:val="24"/>
            </w:rPr>
            <w:fldChar w:fldCharType="end"/>
          </w:r>
        </w:sdtContent>
      </w:sdt>
      <w:r w:rsidR="004E6881">
        <w:rPr>
          <w:rFonts w:ascii="Times New Roman" w:hAnsi="Times New Roman" w:cs="Times New Roman"/>
          <w:sz w:val="24"/>
          <w:szCs w:val="24"/>
        </w:rPr>
        <w:t>.</w:t>
      </w:r>
    </w:p>
    <w:p w:rsidR="000035B1" w:rsidRDefault="000035B1" w:rsidP="0044063E">
      <w:pPr>
        <w:spacing w:line="360" w:lineRule="auto"/>
        <w:rPr>
          <w:rFonts w:ascii="Times New Roman" w:hAnsi="Times New Roman" w:cs="Times New Roman"/>
          <w:sz w:val="24"/>
          <w:szCs w:val="24"/>
        </w:rPr>
      </w:pPr>
    </w:p>
    <w:p w:rsidR="000035B1" w:rsidRDefault="000035B1" w:rsidP="0044063E">
      <w:pPr>
        <w:spacing w:line="360" w:lineRule="auto"/>
        <w:rPr>
          <w:rFonts w:ascii="Times New Roman" w:hAnsi="Times New Roman" w:cs="Times New Roman"/>
          <w:sz w:val="24"/>
          <w:szCs w:val="24"/>
        </w:rPr>
      </w:pPr>
      <w:r>
        <w:rPr>
          <w:rFonts w:ascii="Times New Roman" w:hAnsi="Times New Roman" w:cs="Times New Roman"/>
          <w:sz w:val="24"/>
          <w:szCs w:val="24"/>
        </w:rPr>
        <w:t>Nonetheless, the Chinese soft power strategy is still in an emergent phase</w:t>
      </w:r>
      <w:r w:rsidR="00DE182E">
        <w:rPr>
          <w:rFonts w:ascii="Times New Roman" w:hAnsi="Times New Roman" w:cs="Times New Roman"/>
          <w:sz w:val="24"/>
          <w:szCs w:val="24"/>
        </w:rPr>
        <w:t>, indicating that it is a rather weak link when it comes to the comprehensive national power. It is rather regarded as a defense mechanism among the Chinese academia, being used for putting the foreign misconceptions on China on an accurate path and developing a more positive image of China in the world.</w:t>
      </w:r>
    </w:p>
    <w:p w:rsidR="00073556" w:rsidRDefault="00073556" w:rsidP="0044063E">
      <w:pPr>
        <w:spacing w:line="360" w:lineRule="auto"/>
        <w:rPr>
          <w:rFonts w:ascii="Times New Roman" w:hAnsi="Times New Roman" w:cs="Times New Roman"/>
          <w:sz w:val="24"/>
          <w:szCs w:val="24"/>
        </w:rPr>
      </w:pPr>
    </w:p>
    <w:p w:rsidR="00073556" w:rsidRDefault="00073556" w:rsidP="00073556">
      <w:pPr>
        <w:pStyle w:val="Heading2"/>
      </w:pPr>
      <w:bookmarkStart w:id="29" w:name="_Toc388295179"/>
      <w:r>
        <w:t>Peaceful Development Theory</w:t>
      </w:r>
      <w:bookmarkEnd w:id="29"/>
    </w:p>
    <w:p w:rsidR="00970189" w:rsidRDefault="00945296" w:rsidP="0044063E">
      <w:pPr>
        <w:spacing w:line="360" w:lineRule="auto"/>
        <w:rPr>
          <w:rFonts w:ascii="Times New Roman" w:hAnsi="Times New Roman" w:cs="Times New Roman"/>
          <w:sz w:val="24"/>
          <w:szCs w:val="24"/>
        </w:rPr>
      </w:pPr>
      <w:r>
        <w:rPr>
          <w:rFonts w:ascii="Times New Roman" w:hAnsi="Times New Roman" w:cs="Times New Roman"/>
          <w:sz w:val="24"/>
          <w:szCs w:val="24"/>
        </w:rPr>
        <w:t>The peaceful d</w:t>
      </w:r>
      <w:r w:rsidR="00073556">
        <w:rPr>
          <w:rFonts w:ascii="Times New Roman" w:hAnsi="Times New Roman" w:cs="Times New Roman"/>
          <w:sz w:val="24"/>
          <w:szCs w:val="24"/>
        </w:rPr>
        <w:t xml:space="preserve">evelopment theory is an integral part of China´s soft power resources and it is used to eliminate the notion of perceiving China as </w:t>
      </w:r>
      <w:r w:rsidR="009A5B21">
        <w:rPr>
          <w:rFonts w:ascii="Times New Roman" w:hAnsi="Times New Roman" w:cs="Times New Roman"/>
          <w:sz w:val="24"/>
          <w:szCs w:val="24"/>
        </w:rPr>
        <w:t xml:space="preserve">a </w:t>
      </w:r>
      <w:r w:rsidR="00073556">
        <w:rPr>
          <w:rFonts w:ascii="Times New Roman" w:hAnsi="Times New Roman" w:cs="Times New Roman"/>
          <w:sz w:val="24"/>
          <w:szCs w:val="24"/>
        </w:rPr>
        <w:t>threat. The following paragraphs will contain a brief historical overview and a summary of the current definition of the concept.</w:t>
      </w:r>
    </w:p>
    <w:p w:rsidR="008C5E1A" w:rsidRDefault="008C5E1A" w:rsidP="0044063E">
      <w:pPr>
        <w:spacing w:line="360" w:lineRule="auto"/>
        <w:rPr>
          <w:rFonts w:ascii="Times New Roman" w:hAnsi="Times New Roman" w:cs="Times New Roman"/>
          <w:sz w:val="24"/>
          <w:szCs w:val="24"/>
        </w:rPr>
      </w:pPr>
    </w:p>
    <w:p w:rsidR="001B1D7D" w:rsidRDefault="001B1D7D"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history of the conceptualization of </w:t>
      </w:r>
      <w:r w:rsidR="00945296">
        <w:rPr>
          <w:rFonts w:ascii="Times New Roman" w:hAnsi="Times New Roman" w:cs="Times New Roman"/>
          <w:sz w:val="24"/>
          <w:szCs w:val="24"/>
        </w:rPr>
        <w:t>peaceful d</w:t>
      </w:r>
      <w:r>
        <w:rPr>
          <w:rFonts w:ascii="Times New Roman" w:hAnsi="Times New Roman" w:cs="Times New Roman"/>
          <w:sz w:val="24"/>
          <w:szCs w:val="24"/>
        </w:rPr>
        <w:t xml:space="preserve">evelopment dates back to 2002, when Zheng Bijian </w:t>
      </w:r>
      <w:r w:rsidR="009A5B21" w:rsidRPr="009A5B21">
        <w:rPr>
          <w:rFonts w:ascii="Times New Roman" w:hAnsi="Times New Roman" w:cs="Times New Roman" w:hint="eastAsia"/>
          <w:sz w:val="24"/>
          <w:szCs w:val="24"/>
        </w:rPr>
        <w:t>(</w:t>
      </w:r>
      <w:r w:rsidR="009A5B21" w:rsidRPr="009A5B21">
        <w:rPr>
          <w:rFonts w:ascii="Times New Roman" w:hAnsi="Times New Roman" w:cs="Times New Roman" w:hint="eastAsia"/>
          <w:sz w:val="24"/>
          <w:szCs w:val="24"/>
        </w:rPr>
        <w:t>郑必坚</w:t>
      </w:r>
      <w:r w:rsidR="009A5B21" w:rsidRPr="009A5B21">
        <w:rPr>
          <w:rFonts w:ascii="Times New Roman" w:hAnsi="Times New Roman" w:cs="Times New Roman" w:hint="eastAsia"/>
          <w:sz w:val="24"/>
          <w:szCs w:val="24"/>
        </w:rPr>
        <w:t>)</w:t>
      </w:r>
      <w:r w:rsidR="009A5B21" w:rsidRPr="009A5B21">
        <w:rPr>
          <w:rFonts w:ascii="Times New Roman" w:hAnsi="Times New Roman" w:cs="Times New Roman"/>
          <w:sz w:val="24"/>
          <w:szCs w:val="24"/>
        </w:rPr>
        <w:t xml:space="preserve"> </w:t>
      </w:r>
      <w:r w:rsidR="00F20499">
        <w:rPr>
          <w:rFonts w:ascii="Times New Roman" w:hAnsi="Times New Roman" w:cs="Times New Roman"/>
          <w:sz w:val="24"/>
          <w:szCs w:val="24"/>
        </w:rPr>
        <w:t xml:space="preserve">submitted a report to the Central Committee </w:t>
      </w:r>
      <w:r w:rsidR="009A5B21">
        <w:rPr>
          <w:rFonts w:ascii="Times New Roman" w:hAnsi="Times New Roman" w:cs="Times New Roman"/>
          <w:sz w:val="24"/>
          <w:szCs w:val="24"/>
        </w:rPr>
        <w:t xml:space="preserve">of the Communist Party of China </w:t>
      </w:r>
      <w:r w:rsidR="00F20499">
        <w:rPr>
          <w:rFonts w:ascii="Times New Roman" w:hAnsi="Times New Roman" w:cs="Times New Roman"/>
          <w:sz w:val="24"/>
          <w:szCs w:val="24"/>
        </w:rPr>
        <w:t xml:space="preserve">on the American perceptions of China and its rise in the international arena. In this report, the term: “the development path of China´s peaceful rise” was coined, whilst it was also called for more research </w:t>
      </w:r>
      <w:r w:rsidR="0089412D">
        <w:rPr>
          <w:rFonts w:ascii="Times New Roman" w:hAnsi="Times New Roman" w:cs="Times New Roman"/>
          <w:sz w:val="24"/>
          <w:szCs w:val="24"/>
        </w:rPr>
        <w:t>o</w:t>
      </w:r>
      <w:r w:rsidR="00F20499">
        <w:rPr>
          <w:rFonts w:ascii="Times New Roman" w:hAnsi="Times New Roman" w:cs="Times New Roman"/>
          <w:sz w:val="24"/>
          <w:szCs w:val="24"/>
        </w:rPr>
        <w:t xml:space="preserve">n “the relationship between the construction of socialism with Chinese characteristics that began in the late 1970s and its process of integration with the region and the world” </w:t>
      </w:r>
      <w:sdt>
        <w:sdtPr>
          <w:rPr>
            <w:rFonts w:ascii="Times New Roman" w:hAnsi="Times New Roman" w:cs="Times New Roman"/>
            <w:sz w:val="24"/>
            <w:szCs w:val="24"/>
          </w:rPr>
          <w:id w:val="-1086246675"/>
          <w:citation/>
        </w:sdtPr>
        <w:sdtContent>
          <w:r w:rsidR="00AD6A53">
            <w:rPr>
              <w:rFonts w:ascii="Times New Roman" w:hAnsi="Times New Roman" w:cs="Times New Roman"/>
              <w:sz w:val="24"/>
              <w:szCs w:val="24"/>
            </w:rPr>
            <w:fldChar w:fldCharType="begin"/>
          </w:r>
          <w:r w:rsidR="00F20499">
            <w:rPr>
              <w:rFonts w:ascii="Times New Roman" w:hAnsi="Times New Roman" w:cs="Times New Roman"/>
              <w:sz w:val="24"/>
              <w:szCs w:val="24"/>
            </w:rPr>
            <w:instrText xml:space="preserve"> CITATION Zha06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(Zhang, 2006)</w:t>
          </w:r>
          <w:r w:rsidR="00AD6A53">
            <w:rPr>
              <w:rFonts w:ascii="Times New Roman" w:hAnsi="Times New Roman" w:cs="Times New Roman"/>
              <w:sz w:val="24"/>
              <w:szCs w:val="24"/>
            </w:rPr>
            <w:fldChar w:fldCharType="end"/>
          </w:r>
        </w:sdtContent>
      </w:sdt>
      <w:r w:rsidR="00F20499">
        <w:rPr>
          <w:rFonts w:ascii="Times New Roman" w:hAnsi="Times New Roman" w:cs="Times New Roman"/>
          <w:sz w:val="24"/>
          <w:szCs w:val="24"/>
        </w:rPr>
        <w:t xml:space="preserve">. </w:t>
      </w:r>
    </w:p>
    <w:p w:rsidR="00F20499" w:rsidRDefault="00F20499" w:rsidP="0044063E">
      <w:pPr>
        <w:spacing w:line="360" w:lineRule="auto"/>
        <w:rPr>
          <w:rFonts w:ascii="Times New Roman" w:hAnsi="Times New Roman" w:cs="Times New Roman"/>
          <w:sz w:val="24"/>
          <w:szCs w:val="24"/>
        </w:rPr>
      </w:pPr>
    </w:p>
    <w:p w:rsidR="00F20499" w:rsidRDefault="00F20499" w:rsidP="0044063E">
      <w:pPr>
        <w:spacing w:line="360" w:lineRule="auto"/>
        <w:rPr>
          <w:rFonts w:ascii="Times New Roman" w:hAnsi="Times New Roman" w:cs="Times New Roman"/>
          <w:sz w:val="24"/>
          <w:szCs w:val="24"/>
        </w:rPr>
      </w:pPr>
      <w:r>
        <w:rPr>
          <w:rFonts w:ascii="Times New Roman" w:hAnsi="Times New Roman" w:cs="Times New Roman"/>
          <w:sz w:val="24"/>
          <w:szCs w:val="24"/>
        </w:rPr>
        <w:t>The concept was officially introduced at the Boao Forum</w:t>
      </w:r>
      <w:r w:rsidR="009A5B21">
        <w:rPr>
          <w:rFonts w:ascii="Times New Roman" w:hAnsi="Times New Roman" w:cs="Times New Roman"/>
          <w:sz w:val="24"/>
          <w:szCs w:val="24"/>
        </w:rPr>
        <w:t xml:space="preserve"> </w:t>
      </w:r>
      <w:r w:rsidR="009A5B21" w:rsidRPr="009A5B21">
        <w:rPr>
          <w:rFonts w:ascii="Times New Roman" w:hAnsi="Times New Roman" w:cs="Times New Roman" w:hint="eastAsia"/>
          <w:sz w:val="24"/>
          <w:szCs w:val="24"/>
        </w:rPr>
        <w:t>(</w:t>
      </w:r>
      <w:r w:rsidR="009A5B21" w:rsidRPr="009A5B21">
        <w:rPr>
          <w:rFonts w:ascii="Times New Roman" w:hAnsi="Times New Roman" w:cs="Times New Roman" w:hint="eastAsia"/>
          <w:sz w:val="24"/>
          <w:szCs w:val="24"/>
        </w:rPr>
        <w:t>博鳌论坛</w:t>
      </w:r>
      <w:r w:rsidR="009A5B21" w:rsidRPr="009A5B21">
        <w:rPr>
          <w:rFonts w:ascii="Times New Roman" w:hAnsi="Times New Roman" w:cs="Times New Roman" w:hint="eastAsia"/>
          <w:sz w:val="24"/>
          <w:szCs w:val="24"/>
        </w:rPr>
        <w:t>)</w:t>
      </w:r>
      <w:r w:rsidR="009A5B21">
        <w:rPr>
          <w:rFonts w:ascii="Times New Roman" w:hAnsi="Times New Roman" w:cs="Times New Roman"/>
          <w:sz w:val="24"/>
          <w:szCs w:val="24"/>
        </w:rPr>
        <w:t xml:space="preserve"> </w:t>
      </w:r>
      <w:r>
        <w:rPr>
          <w:rFonts w:ascii="Times New Roman" w:hAnsi="Times New Roman" w:cs="Times New Roman"/>
          <w:sz w:val="24"/>
          <w:szCs w:val="24"/>
        </w:rPr>
        <w:t>in 2003, where Zheng Bijian delivered a speech on</w:t>
      </w:r>
      <w:r w:rsidR="00C95E35">
        <w:rPr>
          <w:rFonts w:ascii="Times New Roman" w:hAnsi="Times New Roman" w:cs="Times New Roman"/>
          <w:sz w:val="24"/>
          <w:szCs w:val="24"/>
        </w:rPr>
        <w:t>:</w:t>
      </w:r>
      <w:r>
        <w:rPr>
          <w:rFonts w:ascii="Times New Roman" w:hAnsi="Times New Roman" w:cs="Times New Roman"/>
          <w:sz w:val="24"/>
          <w:szCs w:val="24"/>
        </w:rPr>
        <w:t xml:space="preserve"> “The new road of China´s peaceful rise and the future of Asia”</w:t>
      </w:r>
      <w:r w:rsidR="00224EA6">
        <w:rPr>
          <w:rFonts w:ascii="Times New Roman" w:hAnsi="Times New Roman" w:cs="Times New Roman"/>
          <w:sz w:val="24"/>
          <w:szCs w:val="24"/>
        </w:rPr>
        <w:t>, during which it has been highlighted that the development is “not only a path of striving for rise, but also a path of adhering to peace and never seeking hegemony”</w:t>
      </w:r>
      <w:r>
        <w:rPr>
          <w:rFonts w:ascii="Times New Roman" w:hAnsi="Times New Roman" w:cs="Times New Roman"/>
          <w:sz w:val="24"/>
          <w:szCs w:val="24"/>
        </w:rPr>
        <w:t xml:space="preserve"> </w:t>
      </w:r>
      <w:sdt>
        <w:sdtPr>
          <w:rPr>
            <w:rFonts w:ascii="Times New Roman" w:hAnsi="Times New Roman" w:cs="Times New Roman"/>
            <w:sz w:val="24"/>
            <w:szCs w:val="24"/>
          </w:rPr>
          <w:id w:val="-1086246674"/>
          <w:citation/>
        </w:sdtPr>
        <w:sdtContent>
          <w:r w:rsidR="00AD6A53">
            <w:rPr>
              <w:rFonts w:ascii="Times New Roman" w:hAnsi="Times New Roman" w:cs="Times New Roman"/>
              <w:sz w:val="24"/>
              <w:szCs w:val="24"/>
            </w:rPr>
            <w:fldChar w:fldCharType="begin"/>
          </w:r>
          <w:r w:rsidR="00224EA6">
            <w:rPr>
              <w:rFonts w:ascii="Times New Roman" w:hAnsi="Times New Roman" w:cs="Times New Roman"/>
              <w:sz w:val="24"/>
              <w:szCs w:val="24"/>
            </w:rPr>
            <w:instrText xml:space="preserve"> CITATION Tho05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(Thornton, 2005)</w:t>
          </w:r>
          <w:r w:rsidR="00AD6A53">
            <w:rPr>
              <w:rFonts w:ascii="Times New Roman" w:hAnsi="Times New Roman" w:cs="Times New Roman"/>
              <w:sz w:val="24"/>
              <w:szCs w:val="24"/>
            </w:rPr>
            <w:fldChar w:fldCharType="end"/>
          </w:r>
        </w:sdtContent>
      </w:sdt>
      <w:r w:rsidR="009A5B21">
        <w:rPr>
          <w:rFonts w:ascii="Times New Roman" w:hAnsi="Times New Roman" w:cs="Times New Roman"/>
          <w:sz w:val="24"/>
          <w:szCs w:val="24"/>
        </w:rPr>
        <w:t>. The peaceful rise is</w:t>
      </w:r>
      <w:r w:rsidR="00224EA6">
        <w:rPr>
          <w:rFonts w:ascii="Times New Roman" w:hAnsi="Times New Roman" w:cs="Times New Roman"/>
          <w:sz w:val="24"/>
          <w:szCs w:val="24"/>
        </w:rPr>
        <w:t xml:space="preserve"> comprised of three elements: 1) economic and political reforms in favour of the socialist market economy, 2) cultural support, </w:t>
      </w:r>
      <w:r w:rsidR="00C95E35">
        <w:rPr>
          <w:rFonts w:ascii="Times New Roman" w:hAnsi="Times New Roman" w:cs="Times New Roman"/>
          <w:sz w:val="24"/>
          <w:szCs w:val="24"/>
        </w:rPr>
        <w:t xml:space="preserve">and </w:t>
      </w:r>
      <w:r w:rsidR="00224EA6">
        <w:rPr>
          <w:rFonts w:ascii="Times New Roman" w:hAnsi="Times New Roman" w:cs="Times New Roman"/>
          <w:sz w:val="24"/>
          <w:szCs w:val="24"/>
        </w:rPr>
        <w:t xml:space="preserve">3) balance between the interests of the different actors </w:t>
      </w:r>
      <w:sdt>
        <w:sdtPr>
          <w:rPr>
            <w:rFonts w:ascii="Times New Roman" w:hAnsi="Times New Roman" w:cs="Times New Roman"/>
            <w:sz w:val="24"/>
            <w:szCs w:val="24"/>
          </w:rPr>
          <w:id w:val="-1086246673"/>
          <w:citation/>
        </w:sdtPr>
        <w:sdtContent>
          <w:r w:rsidR="00AD6A53">
            <w:rPr>
              <w:rFonts w:ascii="Times New Roman" w:hAnsi="Times New Roman" w:cs="Times New Roman"/>
              <w:sz w:val="24"/>
              <w:szCs w:val="24"/>
            </w:rPr>
            <w:fldChar w:fldCharType="begin"/>
          </w:r>
          <w:r w:rsidR="00807538">
            <w:rPr>
              <w:rFonts w:ascii="Times New Roman" w:hAnsi="Times New Roman" w:cs="Times New Roman"/>
              <w:sz w:val="24"/>
              <w:szCs w:val="24"/>
            </w:rPr>
            <w:instrText xml:space="preserve"> CITATION Zhe03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(Zheng B. , 2003)</w:t>
          </w:r>
          <w:r w:rsidR="00AD6A53">
            <w:rPr>
              <w:rFonts w:ascii="Times New Roman" w:hAnsi="Times New Roman" w:cs="Times New Roman"/>
              <w:sz w:val="24"/>
              <w:szCs w:val="24"/>
            </w:rPr>
            <w:fldChar w:fldCharType="end"/>
          </w:r>
        </w:sdtContent>
      </w:sdt>
      <w:r w:rsidR="00224EA6">
        <w:rPr>
          <w:rFonts w:ascii="Times New Roman" w:hAnsi="Times New Roman" w:cs="Times New Roman"/>
          <w:sz w:val="24"/>
          <w:szCs w:val="24"/>
        </w:rPr>
        <w:t xml:space="preserve">. </w:t>
      </w:r>
      <w:r w:rsidR="00654CFD">
        <w:rPr>
          <w:rFonts w:ascii="Times New Roman" w:hAnsi="Times New Roman" w:cs="Times New Roman"/>
          <w:sz w:val="24"/>
          <w:szCs w:val="24"/>
        </w:rPr>
        <w:t>As Zheng puts it, peaceful development started at the Third Plenum of the 11</w:t>
      </w:r>
      <w:r w:rsidR="00654CFD" w:rsidRPr="00654CFD">
        <w:rPr>
          <w:rFonts w:ascii="Times New Roman" w:hAnsi="Times New Roman" w:cs="Times New Roman"/>
          <w:sz w:val="24"/>
          <w:szCs w:val="24"/>
          <w:vertAlign w:val="superscript"/>
        </w:rPr>
        <w:t>th</w:t>
      </w:r>
      <w:r w:rsidR="00654CFD">
        <w:rPr>
          <w:rFonts w:ascii="Times New Roman" w:hAnsi="Times New Roman" w:cs="Times New Roman"/>
          <w:sz w:val="24"/>
          <w:szCs w:val="24"/>
        </w:rPr>
        <w:t xml:space="preserve"> Central Committee in December 1978 and it is still an ongoing process aiming to reach a ´well-off´ society. </w:t>
      </w:r>
      <w:r w:rsidR="00DE00AF">
        <w:rPr>
          <w:rFonts w:ascii="Times New Roman" w:hAnsi="Times New Roman" w:cs="Times New Roman"/>
          <w:sz w:val="24"/>
          <w:szCs w:val="24"/>
        </w:rPr>
        <w:t xml:space="preserve">The main ideal behind peaceful development is that socialism and capitalism can coexist in peace, further, that China wants to have “an equal status as a big country in the international community so as to contribute more to world peace” </w:t>
      </w:r>
      <w:sdt>
        <w:sdtPr>
          <w:rPr>
            <w:rFonts w:ascii="Times New Roman" w:hAnsi="Times New Roman" w:cs="Times New Roman"/>
            <w:sz w:val="24"/>
            <w:szCs w:val="24"/>
          </w:rPr>
          <w:id w:val="-1086246672"/>
          <w:citation/>
        </w:sdtPr>
        <w:sdtContent>
          <w:r w:rsidR="00AD6A53">
            <w:rPr>
              <w:rFonts w:ascii="Times New Roman" w:hAnsi="Times New Roman" w:cs="Times New Roman"/>
              <w:sz w:val="24"/>
              <w:szCs w:val="24"/>
            </w:rPr>
            <w:fldChar w:fldCharType="begin"/>
          </w:r>
          <w:r w:rsidR="00DE00AF">
            <w:rPr>
              <w:rFonts w:ascii="Times New Roman" w:hAnsi="Times New Roman" w:cs="Times New Roman"/>
              <w:sz w:val="24"/>
              <w:szCs w:val="24"/>
            </w:rPr>
            <w:instrText xml:space="preserve"> CITATION Rua04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(Ruan, 2004)</w:t>
          </w:r>
          <w:r w:rsidR="00AD6A53">
            <w:rPr>
              <w:rFonts w:ascii="Times New Roman" w:hAnsi="Times New Roman" w:cs="Times New Roman"/>
              <w:sz w:val="24"/>
              <w:szCs w:val="24"/>
            </w:rPr>
            <w:fldChar w:fldCharType="end"/>
          </w:r>
        </w:sdtContent>
      </w:sdt>
      <w:r w:rsidR="00DE00AF">
        <w:rPr>
          <w:rFonts w:ascii="Times New Roman" w:hAnsi="Times New Roman" w:cs="Times New Roman"/>
          <w:sz w:val="24"/>
          <w:szCs w:val="24"/>
        </w:rPr>
        <w:t xml:space="preserve">. </w:t>
      </w:r>
    </w:p>
    <w:p w:rsidR="00DE00AF" w:rsidRDefault="00DE00AF" w:rsidP="0044063E">
      <w:pPr>
        <w:spacing w:line="360" w:lineRule="auto"/>
        <w:rPr>
          <w:rFonts w:ascii="Times New Roman" w:hAnsi="Times New Roman" w:cs="Times New Roman"/>
          <w:sz w:val="24"/>
          <w:szCs w:val="24"/>
        </w:rPr>
      </w:pPr>
    </w:p>
    <w:p w:rsidR="00DE00AF" w:rsidRDefault="00DE00AF"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Chinese leader embracing the term was Wen Jiabao in 2003, whilst a couple of days later President Hu Jintao delivered a speech saying that China must “insist on taking the road of peaceful rise, insist on getting along with the other countries on the basis of the five principles of peaceful co-existence, actively develop exchanges and cooperation with other countries on the basis of equality and mutual benefit, and contribute to the lofty causes of mankind´s peace and development” </w:t>
      </w:r>
      <w:sdt>
        <w:sdtPr>
          <w:rPr>
            <w:rFonts w:ascii="Times New Roman" w:hAnsi="Times New Roman" w:cs="Times New Roman"/>
            <w:sz w:val="24"/>
            <w:szCs w:val="24"/>
          </w:rPr>
          <w:id w:val="-1086246671"/>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GuP04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(Ping, 2004)</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Nevertheless, due</w:t>
      </w:r>
      <w:r w:rsidR="0022481C">
        <w:rPr>
          <w:rFonts w:ascii="Times New Roman" w:hAnsi="Times New Roman" w:cs="Times New Roman"/>
          <w:sz w:val="24"/>
          <w:szCs w:val="24"/>
        </w:rPr>
        <w:t xml:space="preserve"> to the connotations of the wor</w:t>
      </w:r>
      <w:r>
        <w:rPr>
          <w:rFonts w:ascii="Times New Roman" w:hAnsi="Times New Roman" w:cs="Times New Roman"/>
          <w:sz w:val="24"/>
          <w:szCs w:val="24"/>
        </w:rPr>
        <w:t>d ´rise´, it has later b</w:t>
      </w:r>
      <w:r w:rsidR="0022481C">
        <w:rPr>
          <w:rFonts w:ascii="Times New Roman" w:hAnsi="Times New Roman" w:cs="Times New Roman"/>
          <w:sz w:val="24"/>
          <w:szCs w:val="24"/>
        </w:rPr>
        <w:t>een changed to ´development´.</w:t>
      </w:r>
      <w:r>
        <w:rPr>
          <w:rFonts w:ascii="Times New Roman" w:hAnsi="Times New Roman" w:cs="Times New Roman"/>
          <w:sz w:val="24"/>
          <w:szCs w:val="24"/>
        </w:rPr>
        <w:t xml:space="preserve"> </w:t>
      </w:r>
      <w:r w:rsidRPr="00DE00AF">
        <w:rPr>
          <w:rFonts w:ascii="Times New Roman" w:hAnsi="Times New Roman" w:cs="Times New Roman"/>
          <w:noProof/>
          <w:sz w:val="24"/>
          <w:szCs w:val="24"/>
        </w:rPr>
        <w:t xml:space="preserve">Jianfei </w:t>
      </w:r>
      <w:r w:rsidR="0022481C" w:rsidRPr="00DE00AF">
        <w:rPr>
          <w:rFonts w:ascii="Times New Roman" w:hAnsi="Times New Roman" w:cs="Times New Roman"/>
          <w:noProof/>
          <w:sz w:val="24"/>
          <w:szCs w:val="24"/>
        </w:rPr>
        <w:t>(</w:t>
      </w:r>
      <w:r w:rsidRPr="00DE00AF">
        <w:rPr>
          <w:rFonts w:ascii="Times New Roman" w:hAnsi="Times New Roman" w:cs="Times New Roman"/>
          <w:noProof/>
          <w:sz w:val="24"/>
          <w:szCs w:val="24"/>
        </w:rPr>
        <w:t>2006)</w:t>
      </w:r>
      <w:r>
        <w:rPr>
          <w:rFonts w:ascii="Times New Roman" w:hAnsi="Times New Roman" w:cs="Times New Roman"/>
          <w:sz w:val="24"/>
          <w:szCs w:val="24"/>
        </w:rPr>
        <w:t xml:space="preserve"> argue</w:t>
      </w:r>
      <w:r w:rsidR="0022481C">
        <w:rPr>
          <w:rFonts w:ascii="Times New Roman" w:hAnsi="Times New Roman" w:cs="Times New Roman"/>
          <w:sz w:val="24"/>
          <w:szCs w:val="24"/>
        </w:rPr>
        <w:t>s that</w:t>
      </w:r>
      <w:r>
        <w:rPr>
          <w:rFonts w:ascii="Times New Roman" w:hAnsi="Times New Roman" w:cs="Times New Roman"/>
          <w:sz w:val="24"/>
          <w:szCs w:val="24"/>
        </w:rPr>
        <w:t>: “Scholars probably need not waste their energies trying to figure out which is more politically correct, peaceful rise or peaceful development. Besides, there is no essential difference between the two. Both are just two ways of expressing the same process”. Consequently, this thesis will employ the term peaceful development in order to avoid the underlying associations of China´s r</w:t>
      </w:r>
      <w:r w:rsidR="002D27A0">
        <w:rPr>
          <w:rFonts w:ascii="Times New Roman" w:hAnsi="Times New Roman" w:cs="Times New Roman"/>
          <w:sz w:val="24"/>
          <w:szCs w:val="24"/>
        </w:rPr>
        <w:t>ise being a threat to the international order.</w:t>
      </w:r>
    </w:p>
    <w:p w:rsidR="0022481C" w:rsidRDefault="0022481C" w:rsidP="0044063E">
      <w:pPr>
        <w:spacing w:line="360" w:lineRule="auto"/>
        <w:rPr>
          <w:rFonts w:ascii="Times New Roman" w:hAnsi="Times New Roman" w:cs="Times New Roman"/>
          <w:sz w:val="24"/>
          <w:szCs w:val="24"/>
        </w:rPr>
      </w:pPr>
    </w:p>
    <w:p w:rsidR="00D64479" w:rsidRDefault="0089412D" w:rsidP="0044063E">
      <w:pPr>
        <w:spacing w:line="360" w:lineRule="auto"/>
        <w:rPr>
          <w:rFonts w:ascii="Times New Roman" w:hAnsi="Times New Roman" w:cs="Times New Roman"/>
          <w:sz w:val="24"/>
          <w:szCs w:val="24"/>
        </w:rPr>
      </w:pPr>
      <w:r w:rsidRPr="004861C5">
        <w:rPr>
          <w:rFonts w:ascii="Times New Roman" w:hAnsi="Times New Roman" w:cs="Times New Roman"/>
          <w:sz w:val="24"/>
          <w:szCs w:val="24"/>
        </w:rPr>
        <w:t>Nonetheless, this theory is criticized as well.</w:t>
      </w:r>
      <w:r w:rsidR="002D27A0" w:rsidRPr="004861C5">
        <w:rPr>
          <w:rFonts w:ascii="Times New Roman" w:hAnsi="Times New Roman" w:cs="Times New Roman"/>
          <w:sz w:val="24"/>
          <w:szCs w:val="24"/>
        </w:rPr>
        <w:t xml:space="preserve"> It has been claimed that a peaceful development has</w:t>
      </w:r>
      <w:r w:rsidR="002D27A0">
        <w:rPr>
          <w:rFonts w:ascii="Times New Roman" w:hAnsi="Times New Roman" w:cs="Times New Roman"/>
          <w:sz w:val="24"/>
          <w:szCs w:val="24"/>
        </w:rPr>
        <w:t xml:space="preserve"> never taken place in</w:t>
      </w:r>
      <w:r>
        <w:rPr>
          <w:rFonts w:ascii="Times New Roman" w:hAnsi="Times New Roman" w:cs="Times New Roman"/>
          <w:sz w:val="24"/>
          <w:szCs w:val="24"/>
        </w:rPr>
        <w:t xml:space="preserve"> the world´s history; </w:t>
      </w:r>
      <w:r w:rsidR="002D27A0">
        <w:rPr>
          <w:rFonts w:ascii="Times New Roman" w:hAnsi="Times New Roman" w:cs="Times New Roman"/>
          <w:sz w:val="24"/>
          <w:szCs w:val="24"/>
        </w:rPr>
        <w:t xml:space="preserve">therefore, China might not be able to do that, either. Furthermore, it might weaken China´s capability to deal with the </w:t>
      </w:r>
      <w:r w:rsidR="0022481C">
        <w:rPr>
          <w:rFonts w:ascii="Times New Roman" w:hAnsi="Times New Roman" w:cs="Times New Roman"/>
          <w:sz w:val="24"/>
          <w:szCs w:val="24"/>
        </w:rPr>
        <w:t>separation</w:t>
      </w:r>
      <w:r w:rsidR="002D27A0">
        <w:rPr>
          <w:rFonts w:ascii="Times New Roman" w:hAnsi="Times New Roman" w:cs="Times New Roman"/>
          <w:sz w:val="24"/>
          <w:szCs w:val="24"/>
        </w:rPr>
        <w:t xml:space="preserve"> of Taiwan or the Diaoyu Isla</w:t>
      </w:r>
      <w:r w:rsidR="00DA6FFE">
        <w:rPr>
          <w:rFonts w:ascii="Times New Roman" w:hAnsi="Times New Roman" w:cs="Times New Roman"/>
          <w:sz w:val="24"/>
          <w:szCs w:val="24"/>
        </w:rPr>
        <w:t>nd</w:t>
      </w:r>
      <w:r w:rsidR="0022481C">
        <w:rPr>
          <w:rFonts w:ascii="Times New Roman" w:hAnsi="Times New Roman" w:cs="Times New Roman"/>
          <w:sz w:val="24"/>
          <w:szCs w:val="24"/>
        </w:rPr>
        <w:t>s</w:t>
      </w:r>
      <w:r w:rsidR="00DA6FFE">
        <w:rPr>
          <w:rFonts w:ascii="Times New Roman" w:hAnsi="Times New Roman" w:cs="Times New Roman"/>
          <w:sz w:val="24"/>
          <w:szCs w:val="24"/>
        </w:rPr>
        <w:t xml:space="preserve"> dispute with Japan. Thirdly, </w:t>
      </w:r>
      <w:r w:rsidR="006522DE">
        <w:rPr>
          <w:rFonts w:ascii="Times New Roman" w:hAnsi="Times New Roman" w:cs="Times New Roman"/>
          <w:sz w:val="24"/>
          <w:szCs w:val="24"/>
        </w:rPr>
        <w:t xml:space="preserve">it might undermine the support for the military and </w:t>
      </w:r>
      <w:r w:rsidR="006522DE">
        <w:rPr>
          <w:rFonts w:ascii="Times New Roman" w:hAnsi="Times New Roman" w:cs="Times New Roman"/>
          <w:sz w:val="24"/>
          <w:szCs w:val="24"/>
        </w:rPr>
        <w:lastRenderedPageBreak/>
        <w:t xml:space="preserve">last but not least, it might be too early to discuss the rise of China </w:t>
      </w:r>
      <w:sdt>
        <w:sdtPr>
          <w:rPr>
            <w:rFonts w:ascii="Times New Roman" w:hAnsi="Times New Roman" w:cs="Times New Roman"/>
            <w:sz w:val="24"/>
            <w:szCs w:val="24"/>
          </w:rPr>
          <w:id w:val="-1086246669"/>
          <w:citation/>
        </w:sdtPr>
        <w:sdtContent>
          <w:r w:rsidR="00AD6A53">
            <w:rPr>
              <w:rFonts w:ascii="Times New Roman" w:hAnsi="Times New Roman" w:cs="Times New Roman"/>
              <w:sz w:val="24"/>
              <w:szCs w:val="24"/>
            </w:rPr>
            <w:fldChar w:fldCharType="begin"/>
          </w:r>
          <w:r w:rsidR="006522DE">
            <w:rPr>
              <w:rFonts w:ascii="Times New Roman" w:hAnsi="Times New Roman" w:cs="Times New Roman"/>
              <w:sz w:val="24"/>
              <w:szCs w:val="24"/>
            </w:rPr>
            <w:instrText xml:space="preserve"> CITATION Gla07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(Glaser &amp; Medeiros, 2007)</w:t>
          </w:r>
          <w:r w:rsidR="00AD6A53">
            <w:rPr>
              <w:rFonts w:ascii="Times New Roman" w:hAnsi="Times New Roman" w:cs="Times New Roman"/>
              <w:sz w:val="24"/>
              <w:szCs w:val="24"/>
            </w:rPr>
            <w:fldChar w:fldCharType="end"/>
          </w:r>
        </w:sdtContent>
      </w:sdt>
      <w:r w:rsidR="006522DE">
        <w:rPr>
          <w:rFonts w:ascii="Times New Roman" w:hAnsi="Times New Roman" w:cs="Times New Roman"/>
          <w:sz w:val="24"/>
          <w:szCs w:val="24"/>
        </w:rPr>
        <w:t xml:space="preserve">. </w:t>
      </w:r>
      <w:r w:rsidR="00D64479">
        <w:rPr>
          <w:rFonts w:ascii="Times New Roman" w:hAnsi="Times New Roman" w:cs="Times New Roman"/>
          <w:sz w:val="24"/>
          <w:szCs w:val="24"/>
        </w:rPr>
        <w:t xml:space="preserve">Furthermore, the realist Mearshimer argues that: “If China continues its impressive economic growth over the next few decades, the US and China are likely to engage in an intense security competition with considerable potential for war” </w:t>
      </w:r>
      <w:sdt>
        <w:sdtPr>
          <w:rPr>
            <w:rFonts w:ascii="Times New Roman" w:hAnsi="Times New Roman" w:cs="Times New Roman"/>
            <w:sz w:val="24"/>
            <w:szCs w:val="24"/>
          </w:rPr>
          <w:id w:val="458919634"/>
          <w:citation/>
        </w:sdtPr>
        <w:sdtContent>
          <w:r w:rsidR="00AD6A53">
            <w:rPr>
              <w:rFonts w:ascii="Times New Roman" w:hAnsi="Times New Roman" w:cs="Times New Roman"/>
              <w:sz w:val="24"/>
              <w:szCs w:val="24"/>
            </w:rPr>
            <w:fldChar w:fldCharType="begin"/>
          </w:r>
          <w:r w:rsidR="00D64479">
            <w:rPr>
              <w:rFonts w:ascii="Times New Roman" w:hAnsi="Times New Roman" w:cs="Times New Roman"/>
              <w:sz w:val="24"/>
              <w:szCs w:val="24"/>
            </w:rPr>
            <w:instrText xml:space="preserve"> CITATION Mea05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(Mearshimer, 2005)</w:t>
          </w:r>
          <w:r w:rsidR="00AD6A53">
            <w:rPr>
              <w:rFonts w:ascii="Times New Roman" w:hAnsi="Times New Roman" w:cs="Times New Roman"/>
              <w:sz w:val="24"/>
              <w:szCs w:val="24"/>
            </w:rPr>
            <w:fldChar w:fldCharType="end"/>
          </w:r>
        </w:sdtContent>
      </w:sdt>
      <w:r w:rsidR="00D64479">
        <w:rPr>
          <w:rFonts w:ascii="Times New Roman" w:hAnsi="Times New Roman" w:cs="Times New Roman"/>
          <w:sz w:val="24"/>
          <w:szCs w:val="24"/>
        </w:rPr>
        <w:t xml:space="preserve">. </w:t>
      </w:r>
    </w:p>
    <w:p w:rsidR="006522DE" w:rsidRDefault="006522DE" w:rsidP="0044063E">
      <w:pPr>
        <w:spacing w:line="360" w:lineRule="auto"/>
        <w:rPr>
          <w:rFonts w:ascii="Times New Roman" w:hAnsi="Times New Roman" w:cs="Times New Roman"/>
          <w:sz w:val="24"/>
          <w:szCs w:val="24"/>
        </w:rPr>
      </w:pPr>
    </w:p>
    <w:p w:rsidR="006522DE" w:rsidRDefault="006522DE" w:rsidP="0044063E">
      <w:pPr>
        <w:spacing w:line="360" w:lineRule="auto"/>
        <w:rPr>
          <w:rFonts w:ascii="Times New Roman" w:hAnsi="Times New Roman" w:cs="Times New Roman"/>
          <w:sz w:val="24"/>
          <w:szCs w:val="24"/>
        </w:rPr>
      </w:pPr>
      <w:r>
        <w:rPr>
          <w:rFonts w:ascii="Times New Roman" w:hAnsi="Times New Roman" w:cs="Times New Roman"/>
          <w:sz w:val="24"/>
          <w:szCs w:val="24"/>
        </w:rPr>
        <w:t>To conclude, despite the criticism, the peaceful development of China refers to the notion that China is not striving for hegemony, but it will rather contribute to the peaceful development of mankind.</w:t>
      </w:r>
    </w:p>
    <w:p w:rsidR="00970189" w:rsidRDefault="00970189" w:rsidP="00970189">
      <w:pPr>
        <w:pStyle w:val="Heading2"/>
      </w:pPr>
      <w:bookmarkStart w:id="30" w:name="_Toc388295180"/>
      <w:r>
        <w:t>An integrative model of soft power</w:t>
      </w:r>
      <w:bookmarkEnd w:id="30"/>
    </w:p>
    <w:p w:rsidR="00970189" w:rsidRDefault="00970189"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C84734">
        <w:rPr>
          <w:rFonts w:ascii="Times New Roman" w:hAnsi="Times New Roman" w:cs="Times New Roman"/>
          <w:sz w:val="24"/>
          <w:szCs w:val="24"/>
        </w:rPr>
        <w:t>section of this thesis wi</w:t>
      </w:r>
      <w:r w:rsidR="0089412D">
        <w:rPr>
          <w:rFonts w:ascii="Times New Roman" w:hAnsi="Times New Roman" w:cs="Times New Roman"/>
          <w:sz w:val="24"/>
          <w:szCs w:val="24"/>
        </w:rPr>
        <w:t>ll present an analytical tool to</w:t>
      </w:r>
      <w:r w:rsidR="00C84734">
        <w:rPr>
          <w:rFonts w:ascii="Times New Roman" w:hAnsi="Times New Roman" w:cs="Times New Roman"/>
          <w:sz w:val="24"/>
          <w:szCs w:val="24"/>
        </w:rPr>
        <w:t xml:space="preserve"> the soft power which will further be used to conduct a prof</w:t>
      </w:r>
      <w:r w:rsidR="00C95E35">
        <w:rPr>
          <w:rFonts w:ascii="Times New Roman" w:hAnsi="Times New Roman" w:cs="Times New Roman"/>
          <w:sz w:val="24"/>
          <w:szCs w:val="24"/>
        </w:rPr>
        <w:t xml:space="preserve">ound case study analysis on </w:t>
      </w:r>
      <w:r w:rsidR="00C84734">
        <w:rPr>
          <w:rFonts w:ascii="Times New Roman" w:hAnsi="Times New Roman" w:cs="Times New Roman"/>
          <w:sz w:val="24"/>
          <w:szCs w:val="24"/>
        </w:rPr>
        <w:t>China´s soft power in Germany.</w:t>
      </w:r>
    </w:p>
    <w:p w:rsidR="00C0361F" w:rsidRDefault="00604D6D"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model of </w:t>
      </w:r>
      <w:r w:rsidRPr="00604D6D">
        <w:rPr>
          <w:rFonts w:ascii="Times New Roman" w:hAnsi="Times New Roman" w:cs="Times New Roman"/>
          <w:noProof/>
          <w:sz w:val="24"/>
          <w:szCs w:val="24"/>
        </w:rPr>
        <w:t xml:space="preserve">Li &amp; Worm </w:t>
      </w:r>
      <w:r w:rsidR="00A67F10" w:rsidRPr="00604D6D">
        <w:rPr>
          <w:rFonts w:ascii="Times New Roman" w:hAnsi="Times New Roman" w:cs="Times New Roman"/>
          <w:noProof/>
          <w:sz w:val="24"/>
          <w:szCs w:val="24"/>
        </w:rPr>
        <w:t>(</w:t>
      </w:r>
      <w:r w:rsidRPr="00604D6D">
        <w:rPr>
          <w:rFonts w:ascii="Times New Roman" w:hAnsi="Times New Roman" w:cs="Times New Roman"/>
          <w:noProof/>
          <w:sz w:val="24"/>
          <w:szCs w:val="24"/>
        </w:rPr>
        <w:t>2010)</w:t>
      </w:r>
      <w:r>
        <w:rPr>
          <w:rFonts w:ascii="Times New Roman" w:hAnsi="Times New Roman" w:cs="Times New Roman"/>
          <w:sz w:val="24"/>
          <w:szCs w:val="24"/>
        </w:rPr>
        <w:t xml:space="preserve"> incorporates six sources of soft power, while they note that there could be certain country-specific soft power resources. This integrated model is based on Nye´s conceptualization of soft power theory </w:t>
      </w:r>
      <w:sdt>
        <w:sdtPr>
          <w:rPr>
            <w:rFonts w:ascii="Times New Roman" w:hAnsi="Times New Roman" w:cs="Times New Roman"/>
            <w:sz w:val="24"/>
            <w:szCs w:val="24"/>
          </w:rPr>
          <w:id w:val="-1086246685"/>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Nye04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draws upon the comple</w:t>
      </w:r>
      <w:r w:rsidR="003D11AE">
        <w:rPr>
          <w:rFonts w:ascii="Times New Roman" w:hAnsi="Times New Roman" w:cs="Times New Roman"/>
          <w:sz w:val="24"/>
          <w:szCs w:val="24"/>
        </w:rPr>
        <w:t>x interdependence paradigm by i</w:t>
      </w:r>
      <w:r>
        <w:rPr>
          <w:rFonts w:ascii="Times New Roman" w:hAnsi="Times New Roman" w:cs="Times New Roman"/>
          <w:sz w:val="24"/>
          <w:szCs w:val="24"/>
        </w:rPr>
        <w:t xml:space="preserve">dentifying three channels, through which a country can communicate its soft power resources in another country, namely a) formal diplomacy, b) economic and public diplomacy, and c) public diplomacy. These multiple channels are also in line with </w:t>
      </w:r>
      <w:r w:rsidRPr="00604D6D">
        <w:rPr>
          <w:rFonts w:ascii="Times New Roman" w:hAnsi="Times New Roman" w:cs="Times New Roman"/>
          <w:noProof/>
          <w:sz w:val="24"/>
          <w:szCs w:val="24"/>
        </w:rPr>
        <w:t xml:space="preserve">Kurlantzick </w:t>
      </w:r>
      <w:r w:rsidR="00A67F10" w:rsidRPr="00604D6D">
        <w:rPr>
          <w:rFonts w:ascii="Times New Roman" w:hAnsi="Times New Roman" w:cs="Times New Roman"/>
          <w:noProof/>
          <w:sz w:val="24"/>
          <w:szCs w:val="24"/>
        </w:rPr>
        <w:t>(</w:t>
      </w:r>
      <w:r w:rsidRPr="00604D6D">
        <w:rPr>
          <w:rFonts w:ascii="Times New Roman" w:hAnsi="Times New Roman" w:cs="Times New Roman"/>
          <w:noProof/>
          <w:sz w:val="24"/>
          <w:szCs w:val="24"/>
        </w:rPr>
        <w:t>2006)</w:t>
      </w:r>
      <w:r>
        <w:rPr>
          <w:rFonts w:ascii="Times New Roman" w:hAnsi="Times New Roman" w:cs="Times New Roman"/>
          <w:sz w:val="24"/>
          <w:szCs w:val="24"/>
        </w:rPr>
        <w:t xml:space="preserve">, who maintained that ´high´ soft power is targeted at political elites, whilst ´low´ soft power is targeted at broader public. </w:t>
      </w:r>
    </w:p>
    <w:p w:rsidR="006C2C7F" w:rsidRDefault="006C2C7F" w:rsidP="0044063E">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95154" cy="230691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960" cy="2309224"/>
                    </a:xfrm>
                    <a:prstGeom prst="rect">
                      <a:avLst/>
                    </a:prstGeom>
                    <a:noFill/>
                    <a:ln w="9525">
                      <a:noFill/>
                      <a:miter lim="800000"/>
                      <a:headEnd/>
                      <a:tailEnd/>
                    </a:ln>
                  </pic:spPr>
                </pic:pic>
              </a:graphicData>
            </a:graphic>
          </wp:inline>
        </w:drawing>
      </w:r>
    </w:p>
    <w:p w:rsidR="006C2C7F" w:rsidRDefault="006C2C7F" w:rsidP="006C2C7F">
      <w:pPr>
        <w:pStyle w:val="Caption"/>
        <w:rPr>
          <w:rFonts w:ascii="Times New Roman" w:hAnsi="Times New Roman" w:cs="Times New Roman"/>
          <w:sz w:val="24"/>
          <w:szCs w:val="24"/>
        </w:rPr>
      </w:pPr>
      <w:bookmarkStart w:id="31" w:name="_Toc388295136"/>
      <w:r>
        <w:t xml:space="preserve">Figure </w:t>
      </w:r>
      <w:fldSimple w:instr=" SEQ Figure \* ARABIC ">
        <w:r w:rsidR="009B5B44">
          <w:rPr>
            <w:noProof/>
          </w:rPr>
          <w:t>2</w:t>
        </w:r>
      </w:fldSimple>
      <w:r>
        <w:t xml:space="preserve"> – An integrative model of soft power. Source: </w:t>
      </w:r>
      <w:sdt>
        <w:sdtPr>
          <w:id w:val="-1086246683"/>
          <w:citation/>
        </w:sdtPr>
        <w:sdtContent>
          <w:fldSimple w:instr=" CITATION LiX10 \l 1033 ">
            <w:r w:rsidR="00B43CA2">
              <w:rPr>
                <w:noProof/>
              </w:rPr>
              <w:t>(Li &amp; Worm, 2010)</w:t>
            </w:r>
          </w:fldSimple>
        </w:sdtContent>
      </w:sdt>
      <w:r>
        <w:t>.</w:t>
      </w:r>
      <w:bookmarkEnd w:id="31"/>
    </w:p>
    <w:p w:rsidR="006C2C7F" w:rsidRDefault="006C2C7F" w:rsidP="0044063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the Figure above shows, the soft power resources lie in six areas: 1) culture, 2) political values, 3) development model, 4) international institutions, 5) international image,</w:t>
      </w:r>
      <w:r w:rsidR="00CF6606">
        <w:rPr>
          <w:rFonts w:ascii="Times New Roman" w:hAnsi="Times New Roman" w:cs="Times New Roman"/>
          <w:sz w:val="24"/>
          <w:szCs w:val="24"/>
        </w:rPr>
        <w:t xml:space="preserve"> and</w:t>
      </w:r>
      <w:r>
        <w:rPr>
          <w:rFonts w:ascii="Times New Roman" w:hAnsi="Times New Roman" w:cs="Times New Roman"/>
          <w:sz w:val="24"/>
          <w:szCs w:val="24"/>
        </w:rPr>
        <w:t xml:space="preserve"> 6) economic temptation. These can be communicated to political elites, interest groups and the general public via the three channels discussed above. </w:t>
      </w:r>
      <w:r w:rsidR="00C15F3B">
        <w:rPr>
          <w:rFonts w:ascii="Times New Roman" w:hAnsi="Times New Roman" w:cs="Times New Roman"/>
          <w:sz w:val="24"/>
          <w:szCs w:val="24"/>
        </w:rPr>
        <w:t>This influences the other countries´ polic</w:t>
      </w:r>
      <w:r w:rsidR="00C850F1">
        <w:rPr>
          <w:rFonts w:ascii="Times New Roman" w:hAnsi="Times New Roman" w:cs="Times New Roman"/>
          <w:sz w:val="24"/>
          <w:szCs w:val="24"/>
        </w:rPr>
        <w:t xml:space="preserve">y making process, which could be in </w:t>
      </w:r>
      <w:r w:rsidR="00B65497">
        <w:rPr>
          <w:rFonts w:ascii="Times New Roman" w:hAnsi="Times New Roman" w:cs="Times New Roman"/>
          <w:sz w:val="24"/>
          <w:szCs w:val="24"/>
        </w:rPr>
        <w:t xml:space="preserve">country A´s </w:t>
      </w:r>
      <w:r w:rsidR="003D11AE">
        <w:rPr>
          <w:rFonts w:ascii="Times New Roman" w:hAnsi="Times New Roman" w:cs="Times New Roman"/>
          <w:sz w:val="24"/>
          <w:szCs w:val="24"/>
        </w:rPr>
        <w:t>favor</w:t>
      </w:r>
      <w:r w:rsidR="00B65497">
        <w:rPr>
          <w:rFonts w:ascii="Times New Roman" w:hAnsi="Times New Roman" w:cs="Times New Roman"/>
          <w:sz w:val="24"/>
          <w:szCs w:val="24"/>
        </w:rPr>
        <w:t>. This is a cyclical process, meaning that country A can communicate its soft power resources in a way it reaches certain outcomes.</w:t>
      </w:r>
    </w:p>
    <w:p w:rsidR="00B65497" w:rsidRDefault="00B65497" w:rsidP="0044063E">
      <w:pPr>
        <w:spacing w:line="360" w:lineRule="auto"/>
        <w:rPr>
          <w:rFonts w:ascii="Times New Roman" w:hAnsi="Times New Roman" w:cs="Times New Roman"/>
          <w:sz w:val="24"/>
          <w:szCs w:val="24"/>
        </w:rPr>
      </w:pPr>
    </w:p>
    <w:p w:rsidR="00B65497" w:rsidRDefault="00D449A4" w:rsidP="0044063E">
      <w:pPr>
        <w:spacing w:line="360" w:lineRule="auto"/>
        <w:rPr>
          <w:rFonts w:ascii="Times New Roman" w:hAnsi="Times New Roman" w:cs="Times New Roman"/>
          <w:sz w:val="24"/>
          <w:szCs w:val="24"/>
        </w:rPr>
      </w:pPr>
      <w:r>
        <w:rPr>
          <w:rFonts w:ascii="Times New Roman" w:hAnsi="Times New Roman" w:cs="Times New Roman"/>
          <w:noProof/>
          <w:sz w:val="24"/>
          <w:szCs w:val="24"/>
        </w:rPr>
        <w:t>Li &amp; Worm</w:t>
      </w:r>
      <w:r w:rsidR="00B65497" w:rsidRPr="00B65497">
        <w:rPr>
          <w:rFonts w:ascii="Times New Roman" w:hAnsi="Times New Roman" w:cs="Times New Roman"/>
          <w:noProof/>
          <w:sz w:val="24"/>
          <w:szCs w:val="24"/>
        </w:rPr>
        <w:t xml:space="preserve"> </w:t>
      </w:r>
      <w:r w:rsidRPr="00B65497">
        <w:rPr>
          <w:rFonts w:ascii="Times New Roman" w:hAnsi="Times New Roman" w:cs="Times New Roman"/>
          <w:noProof/>
          <w:sz w:val="24"/>
          <w:szCs w:val="24"/>
        </w:rPr>
        <w:t>(</w:t>
      </w:r>
      <w:r w:rsidR="00B65497" w:rsidRPr="00B65497">
        <w:rPr>
          <w:rFonts w:ascii="Times New Roman" w:hAnsi="Times New Roman" w:cs="Times New Roman"/>
          <w:noProof/>
          <w:sz w:val="24"/>
          <w:szCs w:val="24"/>
        </w:rPr>
        <w:t>2010)</w:t>
      </w:r>
      <w:r w:rsidR="00B65497">
        <w:rPr>
          <w:rFonts w:ascii="Times New Roman" w:hAnsi="Times New Roman" w:cs="Times New Roman"/>
          <w:sz w:val="24"/>
          <w:szCs w:val="24"/>
        </w:rPr>
        <w:t xml:space="preserve"> not only developed this integrative model, but they also analyzed China´s soft power resources. With regards to the cultural resources, China has </w:t>
      </w:r>
      <w:r w:rsidR="00CF6606">
        <w:rPr>
          <w:rFonts w:ascii="Times New Roman" w:hAnsi="Times New Roman" w:cs="Times New Roman"/>
          <w:sz w:val="24"/>
          <w:szCs w:val="24"/>
        </w:rPr>
        <w:t>giant competitive cultural capabilities</w:t>
      </w:r>
      <w:r w:rsidR="00352C3D">
        <w:rPr>
          <w:rFonts w:ascii="Times New Roman" w:hAnsi="Times New Roman" w:cs="Times New Roman"/>
          <w:sz w:val="24"/>
          <w:szCs w:val="24"/>
        </w:rPr>
        <w:t xml:space="preserve"> due to its unique culture, 5000 years history, Chinese language, philosophy, medicine, food, etc. Furthermore, the Chinese culture has been promoted by the Confucius Institutes, which provide language teaching, promotion of Chinese culture and cultural exchanges. </w:t>
      </w:r>
    </w:p>
    <w:p w:rsidR="0021066B" w:rsidRDefault="0021066B"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these great resources, China is far behind US or UK in cultural influence. According to </w:t>
      </w:r>
      <w:r w:rsidRPr="0021066B">
        <w:rPr>
          <w:rFonts w:ascii="Times New Roman" w:hAnsi="Times New Roman" w:cs="Times New Roman"/>
          <w:noProof/>
          <w:sz w:val="24"/>
          <w:szCs w:val="24"/>
        </w:rPr>
        <w:t xml:space="preserve">Li &amp; Worm </w:t>
      </w:r>
      <w:r w:rsidR="00595DFA" w:rsidRPr="0021066B">
        <w:rPr>
          <w:rFonts w:ascii="Times New Roman" w:hAnsi="Times New Roman" w:cs="Times New Roman"/>
          <w:noProof/>
          <w:sz w:val="24"/>
          <w:szCs w:val="24"/>
        </w:rPr>
        <w:t>(</w:t>
      </w:r>
      <w:r w:rsidRPr="0021066B">
        <w:rPr>
          <w:rFonts w:ascii="Times New Roman" w:hAnsi="Times New Roman" w:cs="Times New Roman"/>
          <w:noProof/>
          <w:sz w:val="24"/>
          <w:szCs w:val="24"/>
        </w:rPr>
        <w:t>2010)</w:t>
      </w:r>
      <w:r>
        <w:rPr>
          <w:rFonts w:ascii="Times New Roman" w:hAnsi="Times New Roman" w:cs="Times New Roman"/>
          <w:sz w:val="24"/>
          <w:szCs w:val="24"/>
        </w:rPr>
        <w:t xml:space="preserve">, there are two reasons for this: a) lack of a complete cultural strategy, </w:t>
      </w:r>
      <w:r w:rsidR="00595DFA">
        <w:rPr>
          <w:rFonts w:ascii="Times New Roman" w:hAnsi="Times New Roman" w:cs="Times New Roman"/>
          <w:sz w:val="24"/>
          <w:szCs w:val="24"/>
        </w:rPr>
        <w:t xml:space="preserve">and </w:t>
      </w:r>
      <w:r>
        <w:rPr>
          <w:rFonts w:ascii="Times New Roman" w:hAnsi="Times New Roman" w:cs="Times New Roman"/>
          <w:sz w:val="24"/>
          <w:szCs w:val="24"/>
        </w:rPr>
        <w:t xml:space="preserve">b) small Chinese cultural industry. </w:t>
      </w:r>
    </w:p>
    <w:p w:rsidR="0021066B" w:rsidRDefault="0021066B" w:rsidP="0044063E">
      <w:pPr>
        <w:spacing w:line="360" w:lineRule="auto"/>
        <w:rPr>
          <w:rFonts w:ascii="Times New Roman" w:hAnsi="Times New Roman" w:cs="Times New Roman"/>
          <w:sz w:val="24"/>
          <w:szCs w:val="24"/>
        </w:rPr>
      </w:pPr>
      <w:r>
        <w:rPr>
          <w:rFonts w:ascii="Times New Roman" w:hAnsi="Times New Roman" w:cs="Times New Roman"/>
          <w:sz w:val="24"/>
          <w:szCs w:val="24"/>
        </w:rPr>
        <w:t xml:space="preserve">Concerning the political values, there are two elements of a country´s political values: a) domestic, </w:t>
      </w:r>
      <w:r w:rsidR="00595DFA">
        <w:rPr>
          <w:rFonts w:ascii="Times New Roman" w:hAnsi="Times New Roman" w:cs="Times New Roman"/>
          <w:sz w:val="24"/>
          <w:szCs w:val="24"/>
        </w:rPr>
        <w:t xml:space="preserve">and </w:t>
      </w:r>
      <w:r>
        <w:rPr>
          <w:rFonts w:ascii="Times New Roman" w:hAnsi="Times New Roman" w:cs="Times New Roman"/>
          <w:sz w:val="24"/>
          <w:szCs w:val="24"/>
        </w:rPr>
        <w:t xml:space="preserve">b) international. Domestic refers to the government rule, whereas the international means the policies addressing foreign countries and international affairs. China has been widely criticized for its domestic policies and political values, due to the lack of democracy, rule of law, violation of human rights, etc. </w:t>
      </w:r>
      <w:r w:rsidR="002F5A8C">
        <w:rPr>
          <w:rFonts w:ascii="Times New Roman" w:hAnsi="Times New Roman" w:cs="Times New Roman"/>
          <w:sz w:val="24"/>
          <w:szCs w:val="24"/>
        </w:rPr>
        <w:t>Internationally, China conducts its</w:t>
      </w:r>
      <w:r w:rsidR="004A37D9">
        <w:rPr>
          <w:rFonts w:ascii="Times New Roman" w:hAnsi="Times New Roman" w:cs="Times New Roman"/>
          <w:sz w:val="24"/>
          <w:szCs w:val="24"/>
        </w:rPr>
        <w:t xml:space="preserve"> foreign policy along with the Five Principles of Peaceful C</w:t>
      </w:r>
      <w:r w:rsidR="002F5A8C">
        <w:rPr>
          <w:rFonts w:ascii="Times New Roman" w:hAnsi="Times New Roman" w:cs="Times New Roman"/>
          <w:sz w:val="24"/>
          <w:szCs w:val="24"/>
        </w:rPr>
        <w:t xml:space="preserve">o-existence, including a non-interference principle with other nations´ domestic issues. As </w:t>
      </w:r>
      <w:r w:rsidR="002F5A8C" w:rsidRPr="002F5A8C">
        <w:rPr>
          <w:rFonts w:ascii="Times New Roman" w:hAnsi="Times New Roman" w:cs="Times New Roman"/>
          <w:noProof/>
          <w:sz w:val="24"/>
          <w:szCs w:val="24"/>
        </w:rPr>
        <w:t xml:space="preserve">Hongyin &amp; Yeh-Chung </w:t>
      </w:r>
      <w:r w:rsidR="00595DFA" w:rsidRPr="002F5A8C">
        <w:rPr>
          <w:rFonts w:ascii="Times New Roman" w:hAnsi="Times New Roman" w:cs="Times New Roman"/>
          <w:noProof/>
          <w:sz w:val="24"/>
          <w:szCs w:val="24"/>
        </w:rPr>
        <w:t>(</w:t>
      </w:r>
      <w:r w:rsidR="002F5A8C" w:rsidRPr="002F5A8C">
        <w:rPr>
          <w:rFonts w:ascii="Times New Roman" w:hAnsi="Times New Roman" w:cs="Times New Roman"/>
          <w:noProof/>
          <w:sz w:val="24"/>
          <w:szCs w:val="24"/>
        </w:rPr>
        <w:t>2008)</w:t>
      </w:r>
      <w:r w:rsidR="002F5A8C">
        <w:rPr>
          <w:rFonts w:ascii="Times New Roman" w:hAnsi="Times New Roman" w:cs="Times New Roman"/>
          <w:sz w:val="24"/>
          <w:szCs w:val="24"/>
        </w:rPr>
        <w:t xml:space="preserve"> point out, in many countries,</w:t>
      </w:r>
      <w:r w:rsidR="00DD19B2">
        <w:rPr>
          <w:rFonts w:ascii="Times New Roman" w:hAnsi="Times New Roman" w:cs="Times New Roman"/>
          <w:sz w:val="24"/>
          <w:szCs w:val="24"/>
        </w:rPr>
        <w:t xml:space="preserve"> this projects a peaceful image;</w:t>
      </w:r>
      <w:r w:rsidR="002F5A8C">
        <w:rPr>
          <w:rFonts w:ascii="Times New Roman" w:hAnsi="Times New Roman" w:cs="Times New Roman"/>
          <w:sz w:val="24"/>
          <w:szCs w:val="24"/>
        </w:rPr>
        <w:t xml:space="preserve"> however, certain countries accuse China of not taking enough responsibilities in solving international problems. </w:t>
      </w:r>
    </w:p>
    <w:p w:rsidR="006C2C7F" w:rsidRDefault="006C2C7F">
      <w:pPr>
        <w:pStyle w:val="Caption"/>
        <w:rPr>
          <w:rFonts w:ascii="Times New Roman" w:hAnsi="Times New Roman" w:cs="Times New Roman"/>
          <w:b w:val="0"/>
          <w:bCs w:val="0"/>
          <w:color w:val="auto"/>
          <w:sz w:val="24"/>
          <w:szCs w:val="24"/>
        </w:rPr>
      </w:pPr>
    </w:p>
    <w:p w:rsidR="002F5A8C" w:rsidRDefault="002F5A8C" w:rsidP="002F5A8C">
      <w:pPr>
        <w:spacing w:line="360" w:lineRule="auto"/>
        <w:rPr>
          <w:rFonts w:ascii="Times New Roman" w:hAnsi="Times New Roman" w:cs="Times New Roman"/>
          <w:sz w:val="24"/>
          <w:szCs w:val="24"/>
        </w:rPr>
      </w:pPr>
      <w:r>
        <w:rPr>
          <w:rFonts w:ascii="Times New Roman" w:hAnsi="Times New Roman" w:cs="Times New Roman"/>
          <w:sz w:val="24"/>
          <w:szCs w:val="24"/>
        </w:rPr>
        <w:t>When it comes to the development model, there is a division a</w:t>
      </w:r>
      <w:r w:rsidR="00595DFA">
        <w:rPr>
          <w:rFonts w:ascii="Times New Roman" w:hAnsi="Times New Roman" w:cs="Times New Roman"/>
          <w:sz w:val="24"/>
          <w:szCs w:val="24"/>
        </w:rPr>
        <w:t xml:space="preserve">mong scholars on to what extent </w:t>
      </w:r>
      <w:r>
        <w:rPr>
          <w:rFonts w:ascii="Times New Roman" w:hAnsi="Times New Roman" w:cs="Times New Roman"/>
          <w:sz w:val="24"/>
          <w:szCs w:val="24"/>
        </w:rPr>
        <w:t>China is able to promote and export its development model, the ´Beijing Consensus´</w:t>
      </w:r>
      <w:r w:rsidR="004A37D9">
        <w:rPr>
          <w:rFonts w:ascii="Times New Roman" w:hAnsi="Times New Roman" w:cs="Times New Roman"/>
          <w:sz w:val="24"/>
          <w:szCs w:val="24"/>
        </w:rPr>
        <w:t xml:space="preserve"> </w:t>
      </w:r>
      <w:r w:rsidR="004A37D9" w:rsidRPr="004A37D9">
        <w:rPr>
          <w:rFonts w:ascii="Times New Roman" w:hAnsi="Times New Roman" w:hint="eastAsia"/>
          <w:sz w:val="24"/>
          <w:szCs w:val="24"/>
        </w:rPr>
        <w:t>(</w:t>
      </w:r>
      <w:r w:rsidR="004A37D9" w:rsidRPr="004A37D9">
        <w:rPr>
          <w:rFonts w:ascii="Times New Roman" w:hAnsi="Times New Roman" w:hint="eastAsia"/>
          <w:sz w:val="24"/>
          <w:szCs w:val="24"/>
        </w:rPr>
        <w:t>北京共识</w:t>
      </w:r>
      <w:r w:rsidR="004A37D9" w:rsidRPr="004A37D9">
        <w:rPr>
          <w:rFonts w:ascii="Times New Roman" w:hAnsi="Times New Roman" w:hint="eastAsia"/>
          <w:sz w:val="24"/>
          <w:szCs w:val="24"/>
        </w:rPr>
        <w:t>)</w:t>
      </w:r>
      <w:r w:rsidRPr="004A37D9">
        <w:rPr>
          <w:rFonts w:ascii="Times New Roman" w:hAnsi="Times New Roman" w:cs="Times New Roman"/>
          <w:sz w:val="24"/>
          <w:szCs w:val="24"/>
        </w:rPr>
        <w:t>.</w:t>
      </w:r>
      <w:r>
        <w:rPr>
          <w:rFonts w:ascii="Times New Roman" w:hAnsi="Times New Roman" w:cs="Times New Roman"/>
          <w:sz w:val="24"/>
          <w:szCs w:val="24"/>
        </w:rPr>
        <w:t xml:space="preserve"> Some scholars argue that “China´s experience provides a successful development model of socialist market economy for the international community, therefore making China as an </w:t>
      </w:r>
      <w:r>
        <w:rPr>
          <w:rFonts w:ascii="Times New Roman" w:hAnsi="Times New Roman" w:cs="Times New Roman"/>
          <w:sz w:val="24"/>
          <w:szCs w:val="24"/>
        </w:rPr>
        <w:lastRenderedPageBreak/>
        <w:t xml:space="preserve">alternative model for those who can make a choice” </w:t>
      </w:r>
      <w:sdt>
        <w:sdtPr>
          <w:rPr>
            <w:rFonts w:ascii="Times New Roman" w:hAnsi="Times New Roman" w:cs="Times New Roman"/>
            <w:sz w:val="24"/>
            <w:szCs w:val="24"/>
          </w:rPr>
          <w:id w:val="-1086246697"/>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Min081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(Mingqian, 2008)</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whilst others claim that China is not able to export the model, since the process is still ongoing and it is a seriously imbalanced model </w:t>
      </w:r>
      <w:sdt>
        <w:sdtPr>
          <w:rPr>
            <w:rFonts w:ascii="Times New Roman" w:hAnsi="Times New Roman" w:cs="Times New Roman"/>
            <w:sz w:val="24"/>
            <w:szCs w:val="24"/>
          </w:rPr>
          <w:id w:val="-1086246695"/>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Sam10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(Samvelidze, 2010)</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844E86">
        <w:rPr>
          <w:rFonts w:ascii="Times New Roman" w:hAnsi="Times New Roman" w:cs="Times New Roman"/>
          <w:sz w:val="24"/>
          <w:szCs w:val="24"/>
        </w:rPr>
        <w:t>Due to this debate, the Chinese leaders rather promote the ´scientific development view´</w:t>
      </w:r>
      <w:r w:rsidR="004A37D9">
        <w:rPr>
          <w:rFonts w:ascii="Times New Roman" w:hAnsi="Times New Roman" w:cs="Times New Roman"/>
          <w:sz w:val="24"/>
          <w:szCs w:val="24"/>
        </w:rPr>
        <w:t xml:space="preserve"> </w:t>
      </w:r>
      <w:r w:rsidR="004A37D9" w:rsidRPr="004A37D9">
        <w:rPr>
          <w:rFonts w:ascii="Times New Roman" w:hAnsi="Times New Roman" w:hint="eastAsia"/>
          <w:sz w:val="24"/>
          <w:szCs w:val="24"/>
        </w:rPr>
        <w:t>（科学发展观）</w:t>
      </w:r>
      <w:r w:rsidR="00844E86">
        <w:rPr>
          <w:rFonts w:ascii="Times New Roman" w:hAnsi="Times New Roman" w:cs="Times New Roman"/>
          <w:sz w:val="24"/>
          <w:szCs w:val="24"/>
        </w:rPr>
        <w:t xml:space="preserve">, than the </w:t>
      </w:r>
      <w:r w:rsidR="00DD19B2">
        <w:rPr>
          <w:rFonts w:ascii="Times New Roman" w:hAnsi="Times New Roman" w:cs="Times New Roman"/>
          <w:sz w:val="24"/>
          <w:szCs w:val="24"/>
        </w:rPr>
        <w:t>´</w:t>
      </w:r>
      <w:r w:rsidR="00844E86">
        <w:rPr>
          <w:rFonts w:ascii="Times New Roman" w:hAnsi="Times New Roman" w:cs="Times New Roman"/>
          <w:sz w:val="24"/>
          <w:szCs w:val="24"/>
        </w:rPr>
        <w:t>Beijing Consensus</w:t>
      </w:r>
      <w:r w:rsidR="00DD19B2">
        <w:rPr>
          <w:rFonts w:ascii="Times New Roman" w:hAnsi="Times New Roman" w:cs="Times New Roman"/>
          <w:sz w:val="24"/>
          <w:szCs w:val="24"/>
        </w:rPr>
        <w:t>´</w:t>
      </w:r>
      <w:r w:rsidR="00844E86">
        <w:rPr>
          <w:rFonts w:ascii="Times New Roman" w:hAnsi="Times New Roman" w:cs="Times New Roman"/>
          <w:sz w:val="24"/>
          <w:szCs w:val="24"/>
        </w:rPr>
        <w:t>. The scientific development view includes the construction of a harmonious and sustainable society. To conclude, the Beijing Consensus could be appeal</w:t>
      </w:r>
      <w:r w:rsidR="00DD19B2">
        <w:rPr>
          <w:rFonts w:ascii="Times New Roman" w:hAnsi="Times New Roman" w:cs="Times New Roman"/>
          <w:sz w:val="24"/>
          <w:szCs w:val="24"/>
        </w:rPr>
        <w:t>ing for developing countries which are in</w:t>
      </w:r>
      <w:r w:rsidR="00844E86">
        <w:rPr>
          <w:rFonts w:ascii="Times New Roman" w:hAnsi="Times New Roman" w:cs="Times New Roman"/>
          <w:sz w:val="24"/>
          <w:szCs w:val="24"/>
        </w:rPr>
        <w:t xml:space="preserve"> need </w:t>
      </w:r>
      <w:r w:rsidR="00DD19B2">
        <w:rPr>
          <w:rFonts w:ascii="Times New Roman" w:hAnsi="Times New Roman" w:cs="Times New Roman"/>
          <w:sz w:val="24"/>
          <w:szCs w:val="24"/>
        </w:rPr>
        <w:t xml:space="preserve">of </w:t>
      </w:r>
      <w:r w:rsidR="00844E86">
        <w:rPr>
          <w:rFonts w:ascii="Times New Roman" w:hAnsi="Times New Roman" w:cs="Times New Roman"/>
          <w:sz w:val="24"/>
          <w:szCs w:val="24"/>
        </w:rPr>
        <w:t>assistance ´without string</w:t>
      </w:r>
      <w:r w:rsidR="00595DFA">
        <w:rPr>
          <w:rFonts w:ascii="Times New Roman" w:hAnsi="Times New Roman" w:cs="Times New Roman"/>
          <w:sz w:val="24"/>
          <w:szCs w:val="24"/>
        </w:rPr>
        <w:t>s</w:t>
      </w:r>
      <w:r w:rsidR="00844E86">
        <w:rPr>
          <w:rFonts w:ascii="Times New Roman" w:hAnsi="Times New Roman" w:cs="Times New Roman"/>
          <w:sz w:val="24"/>
          <w:szCs w:val="24"/>
        </w:rPr>
        <w:t xml:space="preserve"> attached´, whereas the scientific development could interest the biggest critiques of the imbalanced Chinese development model </w:t>
      </w:r>
      <w:sdt>
        <w:sdtPr>
          <w:rPr>
            <w:rFonts w:ascii="Times New Roman" w:hAnsi="Times New Roman" w:cs="Times New Roman"/>
            <w:sz w:val="24"/>
            <w:szCs w:val="24"/>
          </w:rPr>
          <w:id w:val="-1086246678"/>
          <w:citation/>
        </w:sdtPr>
        <w:sdtContent>
          <w:r w:rsidR="00AD6A53">
            <w:rPr>
              <w:rFonts w:ascii="Times New Roman" w:hAnsi="Times New Roman" w:cs="Times New Roman"/>
              <w:sz w:val="24"/>
              <w:szCs w:val="24"/>
            </w:rPr>
            <w:fldChar w:fldCharType="begin"/>
          </w:r>
          <w:r w:rsidR="00844E86">
            <w:rPr>
              <w:rFonts w:ascii="Times New Roman" w:hAnsi="Times New Roman" w:cs="Times New Roman"/>
              <w:sz w:val="24"/>
              <w:szCs w:val="24"/>
            </w:rPr>
            <w:instrText xml:space="preserve"> CITATION LiX10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(Li &amp; Worm, 2010)</w:t>
          </w:r>
          <w:r w:rsidR="00AD6A53">
            <w:rPr>
              <w:rFonts w:ascii="Times New Roman" w:hAnsi="Times New Roman" w:cs="Times New Roman"/>
              <w:sz w:val="24"/>
              <w:szCs w:val="24"/>
            </w:rPr>
            <w:fldChar w:fldCharType="end"/>
          </w:r>
        </w:sdtContent>
      </w:sdt>
      <w:r w:rsidR="00844E86">
        <w:rPr>
          <w:rFonts w:ascii="Times New Roman" w:hAnsi="Times New Roman" w:cs="Times New Roman"/>
          <w:sz w:val="24"/>
          <w:szCs w:val="24"/>
        </w:rPr>
        <w:t>.</w:t>
      </w:r>
    </w:p>
    <w:p w:rsidR="00844E86" w:rsidRDefault="00844E86" w:rsidP="002F5A8C">
      <w:pPr>
        <w:spacing w:line="360" w:lineRule="auto"/>
        <w:rPr>
          <w:rFonts w:ascii="Times New Roman" w:hAnsi="Times New Roman" w:cs="Times New Roman"/>
          <w:sz w:val="24"/>
          <w:szCs w:val="24"/>
        </w:rPr>
      </w:pPr>
    </w:p>
    <w:p w:rsidR="00844E86" w:rsidRDefault="00844E86" w:rsidP="002F5A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fourth element of soft power is the country´s capability of international agenda setting and the creation of new international institutes. Since the opening up policy in 1979, China increased its international presence by participating in the most important international </w:t>
      </w:r>
      <w:r w:rsidR="00E9287B">
        <w:rPr>
          <w:rFonts w:ascii="Times New Roman" w:hAnsi="Times New Roman" w:cs="Times New Roman"/>
          <w:sz w:val="24"/>
          <w:szCs w:val="24"/>
        </w:rPr>
        <w:t>institutions;</w:t>
      </w:r>
      <w:r>
        <w:rPr>
          <w:rFonts w:ascii="Times New Roman" w:hAnsi="Times New Roman" w:cs="Times New Roman"/>
          <w:sz w:val="24"/>
          <w:szCs w:val="24"/>
        </w:rPr>
        <w:t xml:space="preserve"> furthermore, C</w:t>
      </w:r>
      <w:r w:rsidR="004A37D9">
        <w:rPr>
          <w:rFonts w:ascii="Times New Roman" w:hAnsi="Times New Roman" w:cs="Times New Roman"/>
          <w:sz w:val="24"/>
          <w:szCs w:val="24"/>
        </w:rPr>
        <w:t>hina is also dedicated to pursuing</w:t>
      </w:r>
      <w:r>
        <w:rPr>
          <w:rFonts w:ascii="Times New Roman" w:hAnsi="Times New Roman" w:cs="Times New Roman"/>
          <w:sz w:val="24"/>
          <w:szCs w:val="24"/>
        </w:rPr>
        <w:t xml:space="preserve"> regional multilaterism</w:t>
      </w:r>
      <w:r w:rsidR="004A37D9" w:rsidRPr="004A37D9">
        <w:rPr>
          <w:rFonts w:ascii="Times New Roman" w:hAnsi="Times New Roman" w:cs="Times New Roman"/>
          <w:sz w:val="24"/>
          <w:szCs w:val="24"/>
        </w:rPr>
        <w:t xml:space="preserve"> </w:t>
      </w:r>
      <w:sdt>
        <w:sdtPr>
          <w:rPr>
            <w:rFonts w:ascii="Times New Roman" w:hAnsi="Times New Roman" w:cs="Times New Roman"/>
            <w:sz w:val="24"/>
            <w:szCs w:val="24"/>
          </w:rPr>
          <w:id w:val="-1086246677"/>
          <w:citation/>
        </w:sdtPr>
        <w:sdtContent>
          <w:r w:rsidR="00AD6A53">
            <w:rPr>
              <w:rFonts w:ascii="Times New Roman" w:hAnsi="Times New Roman" w:cs="Times New Roman"/>
              <w:sz w:val="24"/>
              <w:szCs w:val="24"/>
            </w:rPr>
            <w:fldChar w:fldCharType="begin"/>
          </w:r>
          <w:r w:rsidR="004A37D9">
            <w:rPr>
              <w:rFonts w:ascii="Times New Roman" w:hAnsi="Times New Roman" w:cs="Times New Roman"/>
              <w:sz w:val="24"/>
              <w:szCs w:val="24"/>
            </w:rPr>
            <w:instrText xml:space="preserve"> CITATION LiX10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(Li &amp; Worm, 2010)</w:t>
          </w:r>
          <w:r w:rsidR="00AD6A53">
            <w:rPr>
              <w:rFonts w:ascii="Times New Roman" w:hAnsi="Times New Roman" w:cs="Times New Roman"/>
              <w:sz w:val="24"/>
              <w:szCs w:val="24"/>
            </w:rPr>
            <w:fldChar w:fldCharType="end"/>
          </w:r>
        </w:sdtContent>
      </w:sdt>
      <w:r w:rsidR="004A37D9">
        <w:rPr>
          <w:rFonts w:ascii="Times New Roman" w:hAnsi="Times New Roman" w:cs="Times New Roman"/>
          <w:sz w:val="24"/>
          <w:szCs w:val="24"/>
        </w:rPr>
        <w:t>.</w:t>
      </w:r>
    </w:p>
    <w:p w:rsidR="00844E86" w:rsidRDefault="00844E86" w:rsidP="002F5A8C">
      <w:pPr>
        <w:spacing w:line="360" w:lineRule="auto"/>
        <w:rPr>
          <w:rFonts w:ascii="Times New Roman" w:hAnsi="Times New Roman" w:cs="Times New Roman"/>
          <w:sz w:val="24"/>
          <w:szCs w:val="24"/>
        </w:rPr>
      </w:pPr>
    </w:p>
    <w:p w:rsidR="00E9287B" w:rsidRDefault="00E9287B" w:rsidP="002F5A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fifth element of the soft power is the international image, which is influenced by the behaviors of the government, multinational corporations, products, people, etc. The international image of China is both shaped by the aspects discussed above, the quality of made-in-China products and press coverage. </w:t>
      </w:r>
    </w:p>
    <w:p w:rsidR="00E9287B" w:rsidRDefault="00E9287B" w:rsidP="002F5A8C">
      <w:pPr>
        <w:spacing w:line="360" w:lineRule="auto"/>
        <w:rPr>
          <w:rFonts w:ascii="Times New Roman" w:hAnsi="Times New Roman" w:cs="Times New Roman"/>
          <w:sz w:val="24"/>
          <w:szCs w:val="24"/>
        </w:rPr>
      </w:pPr>
    </w:p>
    <w:p w:rsidR="002F5A8C" w:rsidRDefault="00E9287B" w:rsidP="005409AC">
      <w:pPr>
        <w:spacing w:line="360" w:lineRule="auto"/>
        <w:rPr>
          <w:rFonts w:ascii="Times New Roman" w:hAnsi="Times New Roman" w:cs="Times New Roman"/>
          <w:sz w:val="24"/>
          <w:szCs w:val="24"/>
        </w:rPr>
      </w:pPr>
      <w:r>
        <w:rPr>
          <w:rFonts w:ascii="Times New Roman" w:hAnsi="Times New Roman" w:cs="Times New Roman"/>
          <w:sz w:val="24"/>
          <w:szCs w:val="24"/>
        </w:rPr>
        <w:t>The last aspect is economic temptation</w:t>
      </w:r>
      <w:r w:rsidR="005409AC">
        <w:rPr>
          <w:rFonts w:ascii="Times New Roman" w:hAnsi="Times New Roman" w:cs="Times New Roman"/>
          <w:sz w:val="24"/>
          <w:szCs w:val="24"/>
        </w:rPr>
        <w:t>. China has the seco</w:t>
      </w:r>
      <w:r w:rsidR="00DD19B2">
        <w:rPr>
          <w:rFonts w:ascii="Times New Roman" w:hAnsi="Times New Roman" w:cs="Times New Roman"/>
          <w:sz w:val="24"/>
          <w:szCs w:val="24"/>
        </w:rPr>
        <w:t>nd largest economy in the world; h</w:t>
      </w:r>
      <w:r w:rsidR="005409AC">
        <w:rPr>
          <w:rFonts w:ascii="Times New Roman" w:hAnsi="Times New Roman" w:cs="Times New Roman"/>
          <w:sz w:val="24"/>
          <w:szCs w:val="24"/>
        </w:rPr>
        <w:t xml:space="preserve">owever, it is currently losing its </w:t>
      </w:r>
      <w:r w:rsidR="00DD19B2">
        <w:rPr>
          <w:rFonts w:ascii="Times New Roman" w:hAnsi="Times New Roman" w:cs="Times New Roman"/>
          <w:sz w:val="24"/>
          <w:szCs w:val="24"/>
        </w:rPr>
        <w:t>competitiveness to the lower-wage</w:t>
      </w:r>
      <w:r w:rsidR="005409AC">
        <w:rPr>
          <w:rFonts w:ascii="Times New Roman" w:hAnsi="Times New Roman" w:cs="Times New Roman"/>
          <w:sz w:val="24"/>
          <w:szCs w:val="24"/>
        </w:rPr>
        <w:t xml:space="preserve"> countries. It has been recommended that China should send more delegations abroad in order to promote investment opportunities </w:t>
      </w:r>
      <w:sdt>
        <w:sdtPr>
          <w:rPr>
            <w:rFonts w:ascii="Times New Roman" w:hAnsi="Times New Roman" w:cs="Times New Roman"/>
            <w:sz w:val="24"/>
            <w:szCs w:val="24"/>
          </w:rPr>
          <w:id w:val="-1086246676"/>
          <w:citation/>
        </w:sdtPr>
        <w:sdtContent>
          <w:r w:rsidR="00AD6A53">
            <w:rPr>
              <w:rFonts w:ascii="Times New Roman" w:hAnsi="Times New Roman" w:cs="Times New Roman"/>
              <w:sz w:val="24"/>
              <w:szCs w:val="24"/>
            </w:rPr>
            <w:fldChar w:fldCharType="begin"/>
          </w:r>
          <w:r w:rsidR="005409AC">
            <w:rPr>
              <w:rFonts w:ascii="Times New Roman" w:hAnsi="Times New Roman" w:cs="Times New Roman"/>
              <w:sz w:val="24"/>
              <w:szCs w:val="24"/>
            </w:rPr>
            <w:instrText xml:space="preserve"> CITATION LiX10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(Li &amp; Worm, 2010)</w:t>
          </w:r>
          <w:r w:rsidR="00AD6A53">
            <w:rPr>
              <w:rFonts w:ascii="Times New Roman" w:hAnsi="Times New Roman" w:cs="Times New Roman"/>
              <w:sz w:val="24"/>
              <w:szCs w:val="24"/>
            </w:rPr>
            <w:fldChar w:fldCharType="end"/>
          </w:r>
        </w:sdtContent>
      </w:sdt>
      <w:r w:rsidR="005409AC">
        <w:rPr>
          <w:rFonts w:ascii="Times New Roman" w:hAnsi="Times New Roman" w:cs="Times New Roman"/>
          <w:sz w:val="24"/>
          <w:szCs w:val="24"/>
        </w:rPr>
        <w:t>.</w:t>
      </w:r>
    </w:p>
    <w:p w:rsidR="005409AC" w:rsidRDefault="005409AC" w:rsidP="005409AC">
      <w:pPr>
        <w:spacing w:line="360" w:lineRule="auto"/>
        <w:rPr>
          <w:rFonts w:ascii="Times New Roman" w:hAnsi="Times New Roman" w:cs="Times New Roman"/>
          <w:sz w:val="24"/>
          <w:szCs w:val="24"/>
        </w:rPr>
      </w:pPr>
    </w:p>
    <w:p w:rsidR="005409AC" w:rsidRDefault="005409AC" w:rsidP="005409AC">
      <w:pPr>
        <w:spacing w:line="360" w:lineRule="auto"/>
        <w:rPr>
          <w:rFonts w:ascii="Times New Roman" w:hAnsi="Times New Roman" w:cs="Times New Roman"/>
          <w:sz w:val="24"/>
          <w:szCs w:val="24"/>
        </w:rPr>
      </w:pPr>
      <w:r>
        <w:rPr>
          <w:rFonts w:ascii="Times New Roman" w:hAnsi="Times New Roman" w:cs="Times New Roman"/>
          <w:sz w:val="24"/>
          <w:szCs w:val="24"/>
        </w:rPr>
        <w:t xml:space="preserve">To conclude, </w:t>
      </w:r>
      <w:r w:rsidR="00595DFA">
        <w:rPr>
          <w:rFonts w:ascii="Times New Roman" w:hAnsi="Times New Roman" w:cs="Times New Roman"/>
          <w:noProof/>
          <w:sz w:val="24"/>
          <w:szCs w:val="24"/>
        </w:rPr>
        <w:t>Li &amp; Worm</w:t>
      </w:r>
      <w:r w:rsidR="00807538" w:rsidRPr="00807538">
        <w:rPr>
          <w:rFonts w:ascii="Times New Roman" w:hAnsi="Times New Roman" w:cs="Times New Roman"/>
          <w:noProof/>
          <w:sz w:val="24"/>
          <w:szCs w:val="24"/>
        </w:rPr>
        <w:t xml:space="preserve"> </w:t>
      </w:r>
      <w:r w:rsidR="00595DFA" w:rsidRPr="00807538">
        <w:rPr>
          <w:rFonts w:ascii="Times New Roman" w:hAnsi="Times New Roman" w:cs="Times New Roman"/>
          <w:noProof/>
          <w:sz w:val="24"/>
          <w:szCs w:val="24"/>
        </w:rPr>
        <w:t>(</w:t>
      </w:r>
      <w:r w:rsidR="00807538" w:rsidRPr="00807538">
        <w:rPr>
          <w:rFonts w:ascii="Times New Roman" w:hAnsi="Times New Roman" w:cs="Times New Roman"/>
          <w:noProof/>
          <w:sz w:val="24"/>
          <w:szCs w:val="24"/>
        </w:rPr>
        <w:t>2010)</w:t>
      </w:r>
      <w:r w:rsidR="00807538">
        <w:rPr>
          <w:rFonts w:ascii="Times New Roman" w:hAnsi="Times New Roman" w:cs="Times New Roman"/>
          <w:sz w:val="24"/>
          <w:szCs w:val="24"/>
        </w:rPr>
        <w:t xml:space="preserve"> argue that </w:t>
      </w:r>
      <w:r>
        <w:rPr>
          <w:rFonts w:ascii="Times New Roman" w:hAnsi="Times New Roman" w:cs="Times New Roman"/>
          <w:sz w:val="24"/>
          <w:szCs w:val="24"/>
        </w:rPr>
        <w:t>China possesses great soft power resources in terms of all aspects of soft power resources. Nonetheless, every aspect creates criticism in cert</w:t>
      </w:r>
      <w:r w:rsidR="00595DFA">
        <w:rPr>
          <w:rFonts w:ascii="Times New Roman" w:hAnsi="Times New Roman" w:cs="Times New Roman"/>
          <w:sz w:val="24"/>
          <w:szCs w:val="24"/>
        </w:rPr>
        <w:t>ain countries, which fosters a negative image;</w:t>
      </w:r>
      <w:r>
        <w:rPr>
          <w:rFonts w:ascii="Times New Roman" w:hAnsi="Times New Roman" w:cs="Times New Roman"/>
          <w:sz w:val="24"/>
          <w:szCs w:val="24"/>
        </w:rPr>
        <w:t xml:space="preserve"> therefore, China is in need of developing a more nuanced, country-specific and target-oriented soft power plan.</w:t>
      </w:r>
    </w:p>
    <w:p w:rsidR="00FD1BEF" w:rsidRDefault="00FD1BEF" w:rsidP="005409AC">
      <w:pPr>
        <w:spacing w:line="360" w:lineRule="auto"/>
        <w:rPr>
          <w:rFonts w:ascii="Times New Roman" w:hAnsi="Times New Roman" w:cs="Times New Roman"/>
          <w:sz w:val="24"/>
          <w:szCs w:val="24"/>
        </w:rPr>
      </w:pPr>
    </w:p>
    <w:p w:rsidR="00FD1BEF" w:rsidRPr="0005194B" w:rsidRDefault="00FD1BEF" w:rsidP="0005194B">
      <w:pPr>
        <w:pStyle w:val="Heading2"/>
      </w:pPr>
      <w:bookmarkStart w:id="32" w:name="_Toc388295181"/>
      <w:r w:rsidRPr="0005194B">
        <w:lastRenderedPageBreak/>
        <w:t>Harold Lasswell´s Model of Communication</w:t>
      </w:r>
      <w:bookmarkEnd w:id="32"/>
    </w:p>
    <w:p w:rsidR="0005194B" w:rsidRDefault="0005194B" w:rsidP="0005194B">
      <w:pPr>
        <w:pStyle w:val="NormalWeb"/>
        <w:shd w:val="clear" w:color="auto" w:fill="FFFFFF"/>
        <w:spacing w:before="120" w:beforeAutospacing="0" w:after="120" w:afterAutospacing="0" w:line="360" w:lineRule="auto"/>
        <w:rPr>
          <w:rFonts w:ascii="Times New Roman" w:eastAsia="Times New Roman" w:hAnsi="Times New Roman" w:cs="Times New Roman"/>
        </w:rPr>
      </w:pPr>
      <w:r w:rsidRPr="0005194B">
        <w:rPr>
          <w:rFonts w:ascii="Times New Roman" w:hAnsi="Times New Roman" w:cs="Times New Roman"/>
        </w:rPr>
        <w:t>The focus of this thesis is not only China´s soft power capabilities and resour</w:t>
      </w:r>
      <w:r w:rsidR="00A13CAC">
        <w:rPr>
          <w:rFonts w:ascii="Times New Roman" w:hAnsi="Times New Roman" w:cs="Times New Roman"/>
        </w:rPr>
        <w:t xml:space="preserve">ces, but also how they are communicated </w:t>
      </w:r>
      <w:r w:rsidRPr="0005194B">
        <w:rPr>
          <w:rFonts w:ascii="Times New Roman" w:hAnsi="Times New Roman" w:cs="Times New Roman"/>
        </w:rPr>
        <w:t>through the above specified three channels. “One of the earlier and most influential communication model”</w:t>
      </w:r>
      <w:r>
        <w:rPr>
          <w:rFonts w:ascii="Times New Roman" w:hAnsi="Times New Roman" w:cs="Times New Roman"/>
        </w:rPr>
        <w:t xml:space="preserve"> </w:t>
      </w:r>
      <w:sdt>
        <w:sdtPr>
          <w:rPr>
            <w:rFonts w:ascii="Times New Roman" w:hAnsi="Times New Roman" w:cs="Times New Roman"/>
            <w:b/>
          </w:rPr>
          <w:id w:val="6448446"/>
          <w:citation/>
        </w:sdtPr>
        <w:sdtContent>
          <w:r w:rsidR="00AD6A53">
            <w:rPr>
              <w:rFonts w:ascii="Times New Roman" w:hAnsi="Times New Roman" w:cs="Times New Roman"/>
              <w:b/>
            </w:rPr>
            <w:fldChar w:fldCharType="begin"/>
          </w:r>
          <w:r>
            <w:rPr>
              <w:rFonts w:ascii="Times New Roman" w:hAnsi="Times New Roman" w:cs="Times New Roman"/>
              <w:b/>
            </w:rPr>
            <w:instrText xml:space="preserve"> CITATION Sho04 \l 1033 </w:instrText>
          </w:r>
          <w:r w:rsidR="00AD6A53">
            <w:rPr>
              <w:rFonts w:ascii="Times New Roman" w:hAnsi="Times New Roman" w:cs="Times New Roman"/>
              <w:b/>
            </w:rPr>
            <w:fldChar w:fldCharType="separate"/>
          </w:r>
          <w:r w:rsidR="00B43CA2" w:rsidRPr="00B43CA2">
            <w:rPr>
              <w:rFonts w:ascii="Times New Roman" w:hAnsi="Times New Roman" w:cs="Times New Roman"/>
              <w:noProof/>
            </w:rPr>
            <w:t>(Shoemaker, Tankard, &amp; Lasorsa, 2004)</w:t>
          </w:r>
          <w:r w:rsidR="00AD6A53">
            <w:rPr>
              <w:rFonts w:ascii="Times New Roman" w:hAnsi="Times New Roman" w:cs="Times New Roman"/>
              <w:b/>
            </w:rPr>
            <w:fldChar w:fldCharType="end"/>
          </w:r>
        </w:sdtContent>
      </w:sdt>
      <w:r w:rsidRPr="0005194B">
        <w:rPr>
          <w:rFonts w:ascii="Times New Roman" w:hAnsi="Times New Roman" w:cs="Times New Roman"/>
        </w:rPr>
        <w:t xml:space="preserve"> is the Harold Lasswell Formula, which is </w:t>
      </w:r>
      <w:r>
        <w:rPr>
          <w:rFonts w:ascii="Times New Roman" w:eastAsia="Times New Roman" w:hAnsi="Times New Roman" w:cs="Times New Roman"/>
        </w:rPr>
        <w:t>“</w:t>
      </w:r>
      <w:r w:rsidRPr="0005194B">
        <w:rPr>
          <w:rFonts w:ascii="Times New Roman" w:eastAsia="Times New Roman" w:hAnsi="Times New Roman" w:cs="Times New Roman"/>
        </w:rPr>
        <w:t>a convenient way to describe an act of communication is to answer the following questions: Who</w:t>
      </w:r>
      <w:r>
        <w:rPr>
          <w:rFonts w:ascii="Times New Roman" w:eastAsia="Times New Roman" w:hAnsi="Times New Roman" w:cs="Times New Roman"/>
        </w:rPr>
        <w:t xml:space="preserve">, </w:t>
      </w:r>
      <w:r w:rsidRPr="0005194B">
        <w:rPr>
          <w:rFonts w:ascii="Times New Roman" w:eastAsia="Times New Roman" w:hAnsi="Times New Roman" w:cs="Times New Roman"/>
        </w:rPr>
        <w:t>Says What</w:t>
      </w:r>
      <w:r>
        <w:rPr>
          <w:rFonts w:ascii="Times New Roman" w:eastAsia="Times New Roman" w:hAnsi="Times New Roman" w:cs="Times New Roman"/>
        </w:rPr>
        <w:t xml:space="preserve">, </w:t>
      </w:r>
      <w:r w:rsidRPr="0005194B">
        <w:rPr>
          <w:rFonts w:ascii="Times New Roman" w:eastAsia="Times New Roman" w:hAnsi="Times New Roman" w:cs="Times New Roman"/>
        </w:rPr>
        <w:t>In Which</w:t>
      </w:r>
      <w:r>
        <w:rPr>
          <w:rFonts w:ascii="Times New Roman" w:eastAsia="Times New Roman" w:hAnsi="Times New Roman" w:cs="Times New Roman"/>
        </w:rPr>
        <w:t xml:space="preserve">, </w:t>
      </w:r>
      <w:r w:rsidRPr="0005194B">
        <w:rPr>
          <w:rFonts w:ascii="Times New Roman" w:eastAsia="Times New Roman" w:hAnsi="Times New Roman" w:cs="Times New Roman"/>
        </w:rPr>
        <w:t>Channel</w:t>
      </w:r>
      <w:r>
        <w:rPr>
          <w:rFonts w:ascii="Times New Roman" w:eastAsia="Times New Roman" w:hAnsi="Times New Roman" w:cs="Times New Roman"/>
        </w:rPr>
        <w:t xml:space="preserve">, </w:t>
      </w:r>
      <w:r w:rsidRPr="0005194B">
        <w:rPr>
          <w:rFonts w:ascii="Times New Roman" w:eastAsia="Times New Roman" w:hAnsi="Times New Roman" w:cs="Times New Roman"/>
        </w:rPr>
        <w:t>To Whom</w:t>
      </w:r>
      <w:r>
        <w:rPr>
          <w:rFonts w:ascii="Times New Roman" w:eastAsia="Times New Roman" w:hAnsi="Times New Roman" w:cs="Times New Roman"/>
        </w:rPr>
        <w:t xml:space="preserve">, </w:t>
      </w:r>
      <w:r w:rsidRPr="0005194B">
        <w:rPr>
          <w:rFonts w:ascii="Times New Roman" w:eastAsia="Times New Roman" w:hAnsi="Times New Roman" w:cs="Times New Roman"/>
        </w:rPr>
        <w:t>With What Effe</w:t>
      </w:r>
      <w:r>
        <w:rPr>
          <w:rFonts w:ascii="Times New Roman" w:eastAsia="Times New Roman" w:hAnsi="Times New Roman" w:cs="Times New Roman"/>
        </w:rPr>
        <w:t>ct?”</w:t>
      </w:r>
      <w:r w:rsidRPr="0005194B">
        <w:rPr>
          <w:rFonts w:ascii="Times New Roman" w:eastAsia="Times New Roman" w:hAnsi="Times New Roman" w:cs="Times New Roman"/>
        </w:rPr>
        <w:t xml:space="preserve"> </w:t>
      </w:r>
      <w:sdt>
        <w:sdtPr>
          <w:rPr>
            <w:rFonts w:ascii="Times New Roman" w:eastAsia="Times New Roman" w:hAnsi="Times New Roman" w:cs="Times New Roman"/>
          </w:rPr>
          <w:id w:val="6448445"/>
          <w:citation/>
        </w:sdtPr>
        <w:sdtContent>
          <w:r w:rsidR="00AD6A53">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Las48 \l 1033 </w:instrText>
          </w:r>
          <w:r w:rsidR="00AD6A53">
            <w:rPr>
              <w:rFonts w:ascii="Times New Roman" w:eastAsia="Times New Roman" w:hAnsi="Times New Roman" w:cs="Times New Roman"/>
            </w:rPr>
            <w:fldChar w:fldCharType="separate"/>
          </w:r>
          <w:r w:rsidR="00B43CA2" w:rsidRPr="00B43CA2">
            <w:rPr>
              <w:rFonts w:ascii="Times New Roman" w:eastAsia="Times New Roman" w:hAnsi="Times New Roman" w:cs="Times New Roman"/>
              <w:noProof/>
            </w:rPr>
            <w:t>(Lasswell, 1948)</w:t>
          </w:r>
          <w:r w:rsidR="00AD6A53">
            <w:rPr>
              <w:rFonts w:ascii="Times New Roman" w:eastAsia="Times New Roman" w:hAnsi="Times New Roman" w:cs="Times New Roman"/>
            </w:rPr>
            <w:fldChar w:fldCharType="end"/>
          </w:r>
        </w:sdtContent>
      </w:sdt>
      <w:r>
        <w:rPr>
          <w:rFonts w:ascii="Times New Roman" w:eastAsia="Times New Roman" w:hAnsi="Times New Roman" w:cs="Times New Roman"/>
        </w:rPr>
        <w:t>.</w:t>
      </w:r>
    </w:p>
    <w:p w:rsidR="00DD19B2" w:rsidRPr="00A13CAC" w:rsidRDefault="00DD19B2" w:rsidP="0005194B">
      <w:pPr>
        <w:pStyle w:val="NormalWeb"/>
        <w:shd w:val="clear" w:color="auto" w:fill="FFFFFF"/>
        <w:spacing w:before="120" w:beforeAutospacing="0" w:after="120" w:afterAutospacing="0" w:line="360" w:lineRule="auto"/>
        <w:rPr>
          <w:rFonts w:ascii="Times New Roman" w:eastAsia="Times New Roman" w:hAnsi="Times New Roman" w:cs="Times New Roman"/>
        </w:rPr>
      </w:pPr>
      <w:r w:rsidRPr="00A13CAC">
        <w:rPr>
          <w:rFonts w:ascii="Times New Roman" w:eastAsia="Times New Roman" w:hAnsi="Times New Roman" w:cs="Times New Roman"/>
        </w:rPr>
        <w:t xml:space="preserve">The reasons behind the fact that it is still one of the most influential communication models are </w:t>
      </w:r>
      <w:r w:rsidR="008B0BBF" w:rsidRPr="00A13CAC">
        <w:rPr>
          <w:rFonts w:ascii="Times New Roman" w:eastAsia="Times New Roman" w:hAnsi="Times New Roman" w:cs="Times New Roman"/>
        </w:rPr>
        <w:t>threefold: a) it is easy and simple to use, b) it is suitable for all types of communication and c) it includes the concept of effects. However, the major drawbacks are that it is a linear model which lacks the notions of noise and feedback mechanism</w:t>
      </w:r>
      <w:r w:rsidR="00195110" w:rsidRPr="00A13CAC">
        <w:rPr>
          <w:rFonts w:ascii="Times New Roman" w:eastAsia="Times New Roman" w:hAnsi="Times New Roman" w:cs="Times New Roman"/>
        </w:rPr>
        <w:t xml:space="preserve"> </w:t>
      </w:r>
      <w:sdt>
        <w:sdtPr>
          <w:rPr>
            <w:rFonts w:ascii="Times New Roman" w:eastAsia="Times New Roman" w:hAnsi="Times New Roman" w:cs="Times New Roman"/>
          </w:rPr>
          <w:id w:val="261039342"/>
          <w:citation/>
        </w:sdtPr>
        <w:sdtContent>
          <w:r w:rsidR="00AD6A53" w:rsidRPr="00A13CAC">
            <w:rPr>
              <w:rFonts w:ascii="Times New Roman" w:eastAsia="Times New Roman" w:hAnsi="Times New Roman" w:cs="Times New Roman"/>
            </w:rPr>
            <w:fldChar w:fldCharType="begin"/>
          </w:r>
          <w:r w:rsidR="00195110" w:rsidRPr="00A13CAC">
            <w:rPr>
              <w:rFonts w:ascii="Times New Roman" w:eastAsia="Times New Roman" w:hAnsi="Times New Roman" w:cs="Times New Roman"/>
            </w:rPr>
            <w:instrText xml:space="preserve"> CITATION Com13 \l 1033  </w:instrText>
          </w:r>
          <w:r w:rsidR="00AD6A53" w:rsidRPr="00A13CAC">
            <w:rPr>
              <w:rFonts w:ascii="Times New Roman" w:eastAsia="Times New Roman" w:hAnsi="Times New Roman" w:cs="Times New Roman"/>
            </w:rPr>
            <w:fldChar w:fldCharType="separate"/>
          </w:r>
          <w:r w:rsidR="00B43CA2" w:rsidRPr="00B43CA2">
            <w:rPr>
              <w:rFonts w:ascii="Times New Roman" w:eastAsia="Times New Roman" w:hAnsi="Times New Roman" w:cs="Times New Roman"/>
              <w:noProof/>
            </w:rPr>
            <w:t>(Communication, 2013)</w:t>
          </w:r>
          <w:r w:rsidR="00AD6A53" w:rsidRPr="00A13CAC">
            <w:rPr>
              <w:rFonts w:ascii="Times New Roman" w:eastAsia="Times New Roman" w:hAnsi="Times New Roman" w:cs="Times New Roman"/>
            </w:rPr>
            <w:fldChar w:fldCharType="end"/>
          </w:r>
        </w:sdtContent>
      </w:sdt>
      <w:r w:rsidR="008B0BBF" w:rsidRPr="00A13CAC">
        <w:rPr>
          <w:rFonts w:ascii="Times New Roman" w:eastAsia="Times New Roman" w:hAnsi="Times New Roman" w:cs="Times New Roman"/>
        </w:rPr>
        <w:t xml:space="preserve">. Nevertheless, this is an appropriate model for this case, because soft power communication includes various types of communication and the model is centered on the receiver side and the effects of strategic communication. </w:t>
      </w:r>
    </w:p>
    <w:p w:rsidR="0005194B" w:rsidRDefault="0005194B" w:rsidP="0005194B">
      <w:pPr>
        <w:pStyle w:val="NormalWeb"/>
        <w:keepNext/>
        <w:shd w:val="clear" w:color="auto" w:fill="FFFFFF"/>
        <w:spacing w:before="120" w:beforeAutospacing="0" w:after="120" w:afterAutospacing="0" w:line="360" w:lineRule="auto"/>
      </w:pPr>
      <w:r>
        <w:rPr>
          <w:rFonts w:ascii="Times New Roman" w:eastAsia="Times New Roman" w:hAnsi="Times New Roman" w:cs="Times New Roman"/>
          <w:noProof/>
        </w:rPr>
        <w:drawing>
          <wp:inline distT="0" distB="0" distL="0" distR="0">
            <wp:extent cx="5667375" cy="144081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667375" cy="1440815"/>
                    </a:xfrm>
                    <a:prstGeom prst="rect">
                      <a:avLst/>
                    </a:prstGeom>
                    <a:noFill/>
                    <a:ln w="9525">
                      <a:noFill/>
                      <a:miter lim="800000"/>
                      <a:headEnd/>
                      <a:tailEnd/>
                    </a:ln>
                  </pic:spPr>
                </pic:pic>
              </a:graphicData>
            </a:graphic>
          </wp:inline>
        </w:drawing>
      </w:r>
    </w:p>
    <w:p w:rsidR="0005194B" w:rsidRDefault="0005194B" w:rsidP="0005194B">
      <w:pPr>
        <w:pStyle w:val="Caption"/>
        <w:jc w:val="left"/>
        <w:rPr>
          <w:rFonts w:ascii="Times New Roman" w:eastAsia="Times New Roman" w:hAnsi="Times New Roman" w:cs="Times New Roman"/>
        </w:rPr>
      </w:pPr>
      <w:bookmarkStart w:id="33" w:name="_Toc388295137"/>
      <w:r>
        <w:t xml:space="preserve">Figure </w:t>
      </w:r>
      <w:fldSimple w:instr=" SEQ Figure \* ARABIC ">
        <w:r w:rsidR="009B5B44">
          <w:rPr>
            <w:noProof/>
          </w:rPr>
          <w:t>3</w:t>
        </w:r>
      </w:fldSimple>
      <w:r>
        <w:t xml:space="preserve"> – Harold Lasswell´s Communication Model. Source: </w:t>
      </w:r>
      <w:sdt>
        <w:sdtPr>
          <w:id w:val="6448462"/>
          <w:citation/>
        </w:sdtPr>
        <w:sdtContent>
          <w:fldSimple w:instr=" CITATION Las48 \l 1033 ">
            <w:r w:rsidR="00B43CA2">
              <w:rPr>
                <w:noProof/>
              </w:rPr>
              <w:t>(Lasswell, 1948)</w:t>
            </w:r>
          </w:fldSimple>
        </w:sdtContent>
      </w:sdt>
      <w:r>
        <w:t>.</w:t>
      </w:r>
      <w:bookmarkEnd w:id="33"/>
    </w:p>
    <w:p w:rsidR="005409AC" w:rsidRDefault="00595DFA" w:rsidP="0005194B">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The theory received</w:t>
      </w:r>
      <w:r w:rsidR="0005194B">
        <w:rPr>
          <w:rFonts w:ascii="Times New Roman" w:hAnsi="Times New Roman" w:cs="Times New Roman"/>
          <w:sz w:val="24"/>
          <w:szCs w:val="24"/>
        </w:rPr>
        <w:t xml:space="preserve"> </w:t>
      </w:r>
      <w:r w:rsidR="00934FBC">
        <w:rPr>
          <w:rFonts w:ascii="Times New Roman" w:hAnsi="Times New Roman" w:cs="Times New Roman"/>
          <w:sz w:val="24"/>
          <w:szCs w:val="24"/>
        </w:rPr>
        <w:t xml:space="preserve">also other </w:t>
      </w:r>
      <w:r w:rsidR="0005194B">
        <w:rPr>
          <w:rFonts w:ascii="Times New Roman" w:hAnsi="Times New Roman" w:cs="Times New Roman"/>
          <w:sz w:val="24"/>
          <w:szCs w:val="24"/>
        </w:rPr>
        <w:t xml:space="preserve">criticisms. Greenberg &amp; Salwen (2008) stated that: </w:t>
      </w:r>
      <w:r w:rsidR="0005194B">
        <w:rPr>
          <w:rStyle w:val="apple-converted-space"/>
          <w:rFonts w:ascii="Helvetica" w:hAnsi="Helvetica"/>
          <w:color w:val="252525"/>
          <w:sz w:val="20"/>
          <w:szCs w:val="20"/>
          <w:shd w:val="clear" w:color="auto" w:fill="FFFFFF"/>
        </w:rPr>
        <w:t> </w:t>
      </w:r>
      <w:r w:rsidR="0005194B" w:rsidRPr="0005194B">
        <w:rPr>
          <w:rFonts w:ascii="Times New Roman" w:hAnsi="Times New Roman" w:cs="Times New Roman"/>
          <w:sz w:val="24"/>
          <w:szCs w:val="24"/>
          <w:shd w:val="clear" w:color="auto" w:fill="FFFFFF"/>
        </w:rPr>
        <w:t>"Although Lasswell's model draws attention to several key elements in the mass communication process, it does no more than describe general areas of study. It does not link elements together with any specificity, and there is</w:t>
      </w:r>
      <w:r w:rsidR="000D55BC">
        <w:rPr>
          <w:rFonts w:ascii="Times New Roman" w:hAnsi="Times New Roman" w:cs="Times New Roman"/>
          <w:sz w:val="24"/>
          <w:szCs w:val="24"/>
          <w:shd w:val="clear" w:color="auto" w:fill="FFFFFF"/>
        </w:rPr>
        <w:t xml:space="preserve"> no notion of an active process</w:t>
      </w:r>
      <w:r w:rsidR="0005194B" w:rsidRPr="0005194B">
        <w:rPr>
          <w:rFonts w:ascii="Times New Roman" w:hAnsi="Times New Roman" w:cs="Times New Roman"/>
          <w:sz w:val="24"/>
          <w:szCs w:val="24"/>
          <w:shd w:val="clear" w:color="auto" w:fill="FFFFFF"/>
        </w:rPr>
        <w:t>”</w:t>
      </w:r>
      <w:r w:rsidR="0005194B">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6448463"/>
          <w:citation/>
        </w:sdtPr>
        <w:sdtContent>
          <w:r w:rsidR="00AD6A53">
            <w:rPr>
              <w:rFonts w:ascii="Times New Roman" w:hAnsi="Times New Roman" w:cs="Times New Roman"/>
              <w:sz w:val="24"/>
              <w:szCs w:val="24"/>
              <w:shd w:val="clear" w:color="auto" w:fill="FFFFFF"/>
            </w:rPr>
            <w:fldChar w:fldCharType="begin"/>
          </w:r>
          <w:r w:rsidR="00A3353E">
            <w:rPr>
              <w:rFonts w:ascii="Times New Roman" w:hAnsi="Times New Roman" w:cs="Times New Roman"/>
              <w:sz w:val="24"/>
              <w:szCs w:val="24"/>
              <w:shd w:val="clear" w:color="auto" w:fill="FFFFFF"/>
            </w:rPr>
            <w:instrText xml:space="preserve"> CITATION SGr08 \l 1033  </w:instrText>
          </w:r>
          <w:r w:rsidR="00AD6A53">
            <w:rPr>
              <w:rFonts w:ascii="Times New Roman" w:hAnsi="Times New Roman" w:cs="Times New Roman"/>
              <w:sz w:val="24"/>
              <w:szCs w:val="24"/>
              <w:shd w:val="clear" w:color="auto" w:fill="FFFFFF"/>
            </w:rPr>
            <w:fldChar w:fldCharType="separate"/>
          </w:r>
          <w:r w:rsidR="00B43CA2" w:rsidRPr="00B43CA2">
            <w:rPr>
              <w:rFonts w:ascii="Times New Roman" w:hAnsi="Times New Roman" w:cs="Times New Roman"/>
              <w:noProof/>
              <w:sz w:val="24"/>
              <w:szCs w:val="24"/>
              <w:shd w:val="clear" w:color="auto" w:fill="FFFFFF"/>
            </w:rPr>
            <w:t>(Greenberg &amp; Salwen, 2008)</w:t>
          </w:r>
          <w:r w:rsidR="00AD6A53">
            <w:rPr>
              <w:rFonts w:ascii="Times New Roman" w:hAnsi="Times New Roman" w:cs="Times New Roman"/>
              <w:sz w:val="24"/>
              <w:szCs w:val="24"/>
              <w:shd w:val="clear" w:color="auto" w:fill="FFFFFF"/>
            </w:rPr>
            <w:fldChar w:fldCharType="end"/>
          </w:r>
        </w:sdtContent>
      </w:sdt>
      <w:r w:rsidR="00A3353E">
        <w:rPr>
          <w:rFonts w:ascii="Times New Roman" w:hAnsi="Times New Roman" w:cs="Times New Roman"/>
          <w:sz w:val="24"/>
          <w:szCs w:val="24"/>
          <w:shd w:val="clear" w:color="auto" w:fill="FFFFFF"/>
        </w:rPr>
        <w:t>. Nevertheless, this is a useful theory for this thesis, since it does not intend to look into the specifics of the communication process, but it rather aims to clarify the indicators, where the soft power could be more prominently used.</w:t>
      </w:r>
    </w:p>
    <w:p w:rsidR="0005194B" w:rsidRDefault="0005194B">
      <w:pPr>
        <w:rPr>
          <w:rFonts w:asciiTheme="majorHAnsi" w:eastAsiaTheme="majorEastAsia" w:hAnsiTheme="majorHAnsi" w:cstheme="majorBidi"/>
          <w:b/>
          <w:bCs/>
          <w:color w:val="365F91" w:themeColor="accent1" w:themeShade="BF"/>
          <w:sz w:val="28"/>
          <w:szCs w:val="28"/>
        </w:rPr>
      </w:pPr>
      <w:r>
        <w:br w:type="page"/>
      </w:r>
    </w:p>
    <w:p w:rsidR="005B62C9" w:rsidRDefault="005B62C9" w:rsidP="005B62C9">
      <w:pPr>
        <w:pStyle w:val="Heading1"/>
      </w:pPr>
      <w:bookmarkStart w:id="34" w:name="_Toc388295182"/>
      <w:r>
        <w:lastRenderedPageBreak/>
        <w:t>Case study</w:t>
      </w:r>
      <w:bookmarkEnd w:id="34"/>
    </w:p>
    <w:p w:rsidR="005B62C9" w:rsidRDefault="005B62C9" w:rsidP="005B62C9">
      <w:pPr>
        <w:pStyle w:val="Heading2"/>
      </w:pPr>
      <w:bookmarkStart w:id="35" w:name="_Toc388295183"/>
      <w:r>
        <w:t>Sino-German relations</w:t>
      </w:r>
      <w:bookmarkEnd w:id="35"/>
    </w:p>
    <w:p w:rsidR="005B62C9" w:rsidRDefault="005B62C9" w:rsidP="005409AC">
      <w:pPr>
        <w:spacing w:line="360" w:lineRule="auto"/>
        <w:rPr>
          <w:rFonts w:ascii="Times New Roman" w:hAnsi="Times New Roman" w:cs="Times New Roman"/>
          <w:sz w:val="24"/>
          <w:szCs w:val="24"/>
        </w:rPr>
      </w:pPr>
    </w:p>
    <w:p w:rsidR="004A37D9" w:rsidRPr="004A37D9" w:rsidRDefault="005B62C9" w:rsidP="004A37D9">
      <w:pPr>
        <w:spacing w:line="360" w:lineRule="auto"/>
        <w:rPr>
          <w:rFonts w:ascii="Times New Roman" w:hAnsi="Times New Roman" w:cs="Times New Roman"/>
          <w:sz w:val="24"/>
          <w:szCs w:val="24"/>
        </w:rPr>
      </w:pPr>
      <w:r w:rsidRPr="00F05D00">
        <w:rPr>
          <w:rFonts w:ascii="Times New Roman" w:hAnsi="Times New Roman" w:cs="Times New Roman"/>
          <w:sz w:val="24"/>
          <w:szCs w:val="24"/>
        </w:rPr>
        <w:t>The Sino-German relations date back to 1861, when Prussia and the Qing Empire signed the first Sino-German Treaty after China´s defeat in the Second Opium War</w:t>
      </w:r>
      <w:r w:rsidR="004A37D9">
        <w:rPr>
          <w:rFonts w:ascii="Times New Roman" w:hAnsi="Times New Roman" w:cs="Times New Roman"/>
          <w:sz w:val="24"/>
          <w:szCs w:val="24"/>
        </w:rPr>
        <w:t>. Two</w:t>
      </w:r>
      <w:r w:rsidR="00976900" w:rsidRPr="00F05D00">
        <w:rPr>
          <w:rFonts w:ascii="Times New Roman" w:hAnsi="Times New Roman" w:cs="Times New Roman"/>
          <w:sz w:val="24"/>
          <w:szCs w:val="24"/>
        </w:rPr>
        <w:t xml:space="preserve"> years later, the commercial relations between Prussia and China started by the Treaty of Tianjin</w:t>
      </w:r>
      <w:r w:rsidR="004A37D9">
        <w:rPr>
          <w:rFonts w:ascii="Times New Roman" w:hAnsi="Times New Roman" w:cs="Times New Roman"/>
          <w:sz w:val="24"/>
          <w:szCs w:val="24"/>
        </w:rPr>
        <w:t xml:space="preserve"> </w:t>
      </w:r>
      <w:r w:rsidR="004A37D9" w:rsidRPr="004A37D9">
        <w:rPr>
          <w:rFonts w:ascii="Times New Roman" w:hAnsi="Times New Roman" w:hint="eastAsia"/>
          <w:sz w:val="24"/>
          <w:szCs w:val="24"/>
        </w:rPr>
        <w:t>(</w:t>
      </w:r>
      <w:r w:rsidR="004A37D9" w:rsidRPr="004A37D9">
        <w:rPr>
          <w:rFonts w:ascii="Times New Roman" w:hAnsi="Times New Roman" w:hint="eastAsia"/>
          <w:sz w:val="24"/>
          <w:szCs w:val="24"/>
        </w:rPr>
        <w:t>天津条约</w:t>
      </w:r>
      <w:r w:rsidR="004A37D9" w:rsidRPr="004A37D9">
        <w:rPr>
          <w:rFonts w:ascii="Times New Roman" w:hAnsi="Times New Roman" w:hint="eastAsia"/>
          <w:sz w:val="24"/>
          <w:szCs w:val="24"/>
        </w:rPr>
        <w:t>)</w:t>
      </w:r>
      <w:r w:rsidR="004A37D9" w:rsidRPr="004A37D9">
        <w:rPr>
          <w:rFonts w:ascii="Times New Roman" w:hAnsi="Times New Roman"/>
          <w:sz w:val="24"/>
          <w:szCs w:val="24"/>
        </w:rPr>
        <w:t>.</w:t>
      </w:r>
      <w:r w:rsidR="00976900" w:rsidRPr="00F05D00">
        <w:rPr>
          <w:rFonts w:ascii="Times New Roman" w:hAnsi="Times New Roman" w:cs="Times New Roman"/>
          <w:sz w:val="24"/>
          <w:szCs w:val="24"/>
        </w:rPr>
        <w:t xml:space="preserve"> This treaty was inherited by the later formed German Empire and it governed the commercial bilateral relations until the First World War, when the Republic of China unilaterally repudiated the Treaty. </w:t>
      </w:r>
      <w:r w:rsidR="00C42E18" w:rsidRPr="00F05D00">
        <w:rPr>
          <w:rFonts w:ascii="Times New Roman" w:hAnsi="Times New Roman" w:cs="Times New Roman"/>
          <w:sz w:val="24"/>
          <w:szCs w:val="24"/>
        </w:rPr>
        <w:t>The Sino-German cooperation was resumed during the Second World War, whereas it was fueled after the reunification of Germany, which is the fundament of the emergence and formation of the Sino-German bilateral strategic partnership.</w:t>
      </w:r>
      <w:r w:rsidR="00001B14" w:rsidRPr="00F05D00">
        <w:rPr>
          <w:rFonts w:ascii="Times New Roman" w:hAnsi="Times New Roman" w:cs="Times New Roman"/>
          <w:sz w:val="24"/>
          <w:szCs w:val="24"/>
        </w:rPr>
        <w:t xml:space="preserve"> </w:t>
      </w:r>
      <w:r w:rsidR="004A37D9" w:rsidRPr="004A37D9">
        <w:rPr>
          <w:rFonts w:ascii="Times New Roman" w:hAnsi="Times New Roman" w:cs="Times New Roman"/>
          <w:sz w:val="24"/>
          <w:szCs w:val="24"/>
        </w:rPr>
        <w:t>China established the diplomatic relations with East Germany in 1950 and with West Germany in 1972.</w:t>
      </w:r>
    </w:p>
    <w:p w:rsidR="00C42E18" w:rsidRPr="00F05D00" w:rsidRDefault="00C42E18" w:rsidP="00F05D00">
      <w:pPr>
        <w:spacing w:line="360" w:lineRule="auto"/>
        <w:rPr>
          <w:rFonts w:ascii="Times New Roman" w:hAnsi="Times New Roman" w:cs="Times New Roman"/>
          <w:sz w:val="24"/>
          <w:szCs w:val="24"/>
        </w:rPr>
      </w:pPr>
    </w:p>
    <w:p w:rsidR="00C42E18" w:rsidRPr="00F05D00" w:rsidRDefault="00C42E18"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The analysis of this strategic partnership from a complex interdependence point of view involve</w:t>
      </w:r>
      <w:r w:rsidR="00216547">
        <w:rPr>
          <w:rFonts w:ascii="Times New Roman" w:hAnsi="Times New Roman" w:cs="Times New Roman"/>
          <w:sz w:val="24"/>
          <w:szCs w:val="24"/>
        </w:rPr>
        <w:t>s</w:t>
      </w:r>
      <w:r w:rsidRPr="00F05D00">
        <w:rPr>
          <w:rFonts w:ascii="Times New Roman" w:hAnsi="Times New Roman" w:cs="Times New Roman"/>
          <w:sz w:val="24"/>
          <w:szCs w:val="24"/>
        </w:rPr>
        <w:t xml:space="preserve"> the examination of three stages, namely 1) multiple channels of connection, 2) multiple issues without hierarchy, and 3) minor role of military force </w:t>
      </w:r>
      <w:sdt>
        <w:sdtPr>
          <w:rPr>
            <w:rFonts w:ascii="Times New Roman" w:hAnsi="Times New Roman" w:cs="Times New Roman"/>
            <w:sz w:val="24"/>
            <w:szCs w:val="24"/>
          </w:rPr>
          <w:id w:val="6448400"/>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Keo11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 xml:space="preserve">.  </w:t>
      </w:r>
    </w:p>
    <w:p w:rsidR="00C42E18" w:rsidRPr="00F05D00" w:rsidRDefault="00C42E18" w:rsidP="00F05D00">
      <w:pPr>
        <w:spacing w:line="360" w:lineRule="auto"/>
        <w:rPr>
          <w:rFonts w:ascii="Times New Roman" w:hAnsi="Times New Roman" w:cs="Times New Roman"/>
          <w:sz w:val="24"/>
          <w:szCs w:val="24"/>
        </w:rPr>
      </w:pPr>
    </w:p>
    <w:p w:rsidR="00C42E18" w:rsidRPr="00F05D00" w:rsidRDefault="00C42E18"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According to Keohane &amp; Nye (2011), the multiple channels which connect the societies can be divided into interstate, transgovernment and transnational ties, including the official and formal intergovernmental relations, information relations between the interests groups and transnational orga</w:t>
      </w:r>
      <w:r w:rsidR="00001B14" w:rsidRPr="00F05D00">
        <w:rPr>
          <w:rFonts w:ascii="Times New Roman" w:hAnsi="Times New Roman" w:cs="Times New Roman"/>
          <w:sz w:val="24"/>
          <w:szCs w:val="24"/>
        </w:rPr>
        <w:t xml:space="preserve">nizations. Evidently, this aspect is concerned with the vertical features of the interdependent relations. </w:t>
      </w:r>
    </w:p>
    <w:p w:rsidR="00140D2F" w:rsidRPr="00F05D00" w:rsidRDefault="00140D2F"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The relations were upgraded from “strategic partnership in global responsibility” to “comprehensive strategic partnership” in 2014. Since 2011, there are intergovernmental consultations, whereas currently there are more than 60 dialogue mechanisms involving senior government levels. </w:t>
      </w:r>
      <w:r w:rsidR="00243C35" w:rsidRPr="00F05D00">
        <w:rPr>
          <w:rFonts w:ascii="Times New Roman" w:hAnsi="Times New Roman" w:cs="Times New Roman"/>
          <w:sz w:val="24"/>
          <w:szCs w:val="24"/>
        </w:rPr>
        <w:t>Furthermore, the intergovernmental negotiations already resulted in more than 40 concrete agreements. All in all, it can be concluded that the bilateral relations are developing positively, however, there are fundamental differences on human rights and rule of law issues. Therefore, there is a Sino-German dialogue involving an annual symposium on the rule of law since 1999. Furthermore, there is cooperation in trade management, climate change, energy sector, technology and research, and cultural exchange</w:t>
      </w:r>
      <w:r w:rsidR="00226AD6" w:rsidRPr="00F05D00">
        <w:rPr>
          <w:rFonts w:ascii="Times New Roman" w:hAnsi="Times New Roman" w:cs="Times New Roman"/>
          <w:sz w:val="24"/>
          <w:szCs w:val="24"/>
        </w:rPr>
        <w:t xml:space="preserve"> </w:t>
      </w:r>
      <w:sdt>
        <w:sdtPr>
          <w:rPr>
            <w:rFonts w:ascii="Times New Roman" w:hAnsi="Times New Roman" w:cs="Times New Roman"/>
            <w:sz w:val="24"/>
            <w:szCs w:val="24"/>
          </w:rPr>
          <w:id w:val="6448402"/>
          <w:citation/>
        </w:sdtPr>
        <w:sdtContent>
          <w:r w:rsidR="00AD6A53" w:rsidRPr="00F05D00">
            <w:rPr>
              <w:rFonts w:ascii="Times New Roman" w:hAnsi="Times New Roman" w:cs="Times New Roman"/>
              <w:sz w:val="24"/>
              <w:szCs w:val="24"/>
            </w:rPr>
            <w:fldChar w:fldCharType="begin"/>
          </w:r>
          <w:r w:rsidR="00226AD6" w:rsidRPr="00F05D00">
            <w:rPr>
              <w:rFonts w:ascii="Times New Roman" w:hAnsi="Times New Roman" w:cs="Times New Roman"/>
              <w:sz w:val="24"/>
              <w:szCs w:val="24"/>
            </w:rPr>
            <w:instrText xml:space="preserve"> CITATION Aus14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(Amt, 2014)</w:t>
          </w:r>
          <w:r w:rsidR="00AD6A53" w:rsidRPr="00F05D00">
            <w:rPr>
              <w:rFonts w:ascii="Times New Roman" w:hAnsi="Times New Roman" w:cs="Times New Roman"/>
              <w:sz w:val="24"/>
              <w:szCs w:val="24"/>
            </w:rPr>
            <w:fldChar w:fldCharType="end"/>
          </w:r>
        </w:sdtContent>
      </w:sdt>
      <w:r w:rsidR="00243C35" w:rsidRPr="00F05D00">
        <w:rPr>
          <w:rFonts w:ascii="Times New Roman" w:hAnsi="Times New Roman" w:cs="Times New Roman"/>
          <w:sz w:val="24"/>
          <w:szCs w:val="24"/>
        </w:rPr>
        <w:t>.</w:t>
      </w:r>
    </w:p>
    <w:p w:rsidR="00243C35" w:rsidRPr="00F05D00" w:rsidRDefault="00243C35" w:rsidP="00F05D00">
      <w:pPr>
        <w:spacing w:line="360" w:lineRule="auto"/>
        <w:rPr>
          <w:rFonts w:ascii="Times New Roman" w:hAnsi="Times New Roman" w:cs="Times New Roman"/>
          <w:sz w:val="24"/>
          <w:szCs w:val="24"/>
        </w:rPr>
      </w:pPr>
    </w:p>
    <w:p w:rsidR="00243C35" w:rsidRPr="00F05D00" w:rsidRDefault="00243C35"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The civil societies of both sides are actively engaged in the bilateral relations. There is a Sino-German Civil Society Dialogue Forum, which focuses on the development of the grassroots. There are other initiatives involving the collaboration of the civil societies, such as the Sino-German Low Carbon City Dialogue or the Sino-Germ</w:t>
      </w:r>
      <w:r w:rsidR="00226AD6" w:rsidRPr="00F05D00">
        <w:rPr>
          <w:rFonts w:ascii="Times New Roman" w:hAnsi="Times New Roman" w:cs="Times New Roman"/>
          <w:sz w:val="24"/>
          <w:szCs w:val="24"/>
        </w:rPr>
        <w:t>an Workshop on Biodiversity Cons</w:t>
      </w:r>
      <w:r w:rsidRPr="00F05D00">
        <w:rPr>
          <w:rFonts w:ascii="Times New Roman" w:hAnsi="Times New Roman" w:cs="Times New Roman"/>
          <w:sz w:val="24"/>
          <w:szCs w:val="24"/>
        </w:rPr>
        <w:t>ervation</w:t>
      </w:r>
      <w:r w:rsidR="00226AD6" w:rsidRPr="00F05D00">
        <w:rPr>
          <w:rFonts w:ascii="Times New Roman" w:hAnsi="Times New Roman" w:cs="Times New Roman"/>
          <w:sz w:val="24"/>
          <w:szCs w:val="24"/>
        </w:rPr>
        <w:t xml:space="preserve">. Besides these official cooperation mechanisms, there are also other initiatives on rule of law and human rights issues. Consequently, it can be argued that the civil societies of both countries are greatly interdependent. Nevertheless, it has to be mentioned that these projects are focused on the sustainable development of China, whereas, it is rather difficult to find programs aimed at introducing changes in Germany </w:t>
      </w:r>
      <w:sdt>
        <w:sdtPr>
          <w:rPr>
            <w:rFonts w:ascii="Times New Roman" w:hAnsi="Times New Roman" w:cs="Times New Roman"/>
            <w:sz w:val="24"/>
            <w:szCs w:val="24"/>
          </w:rPr>
          <w:id w:val="6448401"/>
          <w:citation/>
        </w:sdtPr>
        <w:sdtContent>
          <w:r w:rsidR="00AD6A53" w:rsidRPr="00F05D00">
            <w:rPr>
              <w:rFonts w:ascii="Times New Roman" w:hAnsi="Times New Roman" w:cs="Times New Roman"/>
              <w:sz w:val="24"/>
              <w:szCs w:val="24"/>
            </w:rPr>
            <w:fldChar w:fldCharType="begin"/>
          </w:r>
          <w:r w:rsidR="00226AD6" w:rsidRPr="00F05D00">
            <w:rPr>
              <w:rFonts w:ascii="Times New Roman" w:hAnsi="Times New Roman" w:cs="Times New Roman"/>
              <w:sz w:val="24"/>
              <w:szCs w:val="24"/>
            </w:rPr>
            <w:instrText xml:space="preserve"> CITATION Aus14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(Amt, 2014)</w:t>
          </w:r>
          <w:r w:rsidR="00AD6A53" w:rsidRPr="00F05D00">
            <w:rPr>
              <w:rFonts w:ascii="Times New Roman" w:hAnsi="Times New Roman" w:cs="Times New Roman"/>
              <w:sz w:val="24"/>
              <w:szCs w:val="24"/>
            </w:rPr>
            <w:fldChar w:fldCharType="end"/>
          </w:r>
        </w:sdtContent>
      </w:sdt>
      <w:r w:rsidR="00226AD6" w:rsidRPr="00F05D00">
        <w:rPr>
          <w:rFonts w:ascii="Times New Roman" w:hAnsi="Times New Roman" w:cs="Times New Roman"/>
          <w:sz w:val="24"/>
          <w:szCs w:val="24"/>
        </w:rPr>
        <w:t>.</w:t>
      </w:r>
    </w:p>
    <w:p w:rsidR="00226AD6" w:rsidRPr="00F05D00" w:rsidRDefault="00226AD6" w:rsidP="00F05D00">
      <w:pPr>
        <w:spacing w:line="360" w:lineRule="auto"/>
        <w:rPr>
          <w:rFonts w:ascii="Times New Roman" w:hAnsi="Times New Roman" w:cs="Times New Roman"/>
          <w:sz w:val="24"/>
          <w:szCs w:val="24"/>
        </w:rPr>
      </w:pPr>
    </w:p>
    <w:p w:rsidR="00A96794" w:rsidRPr="00F05D00" w:rsidRDefault="00226AD6"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Another form of vertical interdependence is the migration. Today, Germany has one of the longest-established Chinese immigrant </w:t>
      </w:r>
      <w:r w:rsidR="00F06B29" w:rsidRPr="00F05D00">
        <w:rPr>
          <w:rFonts w:ascii="Times New Roman" w:hAnsi="Times New Roman" w:cs="Times New Roman"/>
          <w:sz w:val="24"/>
          <w:szCs w:val="24"/>
        </w:rPr>
        <w:t>populations</w:t>
      </w:r>
      <w:r w:rsidRPr="00F05D00">
        <w:rPr>
          <w:rFonts w:ascii="Times New Roman" w:hAnsi="Times New Roman" w:cs="Times New Roman"/>
          <w:sz w:val="24"/>
          <w:szCs w:val="24"/>
        </w:rPr>
        <w:t xml:space="preserve"> in Europe. The migration wave started in </w:t>
      </w:r>
      <w:r w:rsidR="00F06B29" w:rsidRPr="00F05D00">
        <w:rPr>
          <w:rFonts w:ascii="Times New Roman" w:hAnsi="Times New Roman" w:cs="Times New Roman"/>
          <w:sz w:val="24"/>
          <w:szCs w:val="24"/>
        </w:rPr>
        <w:t xml:space="preserve">the 1980s, and currently there are ca. 200.000 Chinese migrants living mostly in the bigger cities, such as Berlin, Hamburg, Bonn, Frankfurt and Munich. Approximately 40% of the Chinese migrants in Germany come from Zhejiang province, whereas another 40% originates from Guangdong and Hong Kong. Furthermore, there are also ca. 50000 Chinese exchange students studying in Germany. It can be argued that Germany is a more attractive destination for the Chinese immigrants than the other European Union Member states due to its economic conditions </w:t>
      </w:r>
      <w:sdt>
        <w:sdtPr>
          <w:rPr>
            <w:rFonts w:ascii="Times New Roman" w:hAnsi="Times New Roman" w:cs="Times New Roman"/>
            <w:sz w:val="24"/>
            <w:szCs w:val="24"/>
          </w:rPr>
          <w:id w:val="6448403"/>
          <w:citation/>
        </w:sdtPr>
        <w:sdtContent>
          <w:r w:rsidR="00AD6A53" w:rsidRPr="00F05D00">
            <w:rPr>
              <w:rFonts w:ascii="Times New Roman" w:hAnsi="Times New Roman" w:cs="Times New Roman"/>
              <w:sz w:val="24"/>
              <w:szCs w:val="24"/>
            </w:rPr>
            <w:fldChar w:fldCharType="begin"/>
          </w:r>
          <w:r w:rsidR="00F06B29" w:rsidRPr="00F05D00">
            <w:rPr>
              <w:rFonts w:ascii="Times New Roman" w:hAnsi="Times New Roman" w:cs="Times New Roman"/>
              <w:sz w:val="24"/>
              <w:szCs w:val="24"/>
            </w:rPr>
            <w:instrText xml:space="preserve"> CITATION Lat13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(Latham &amp; Wu, 2013)</w:t>
          </w:r>
          <w:r w:rsidR="00AD6A53" w:rsidRPr="00F05D00">
            <w:rPr>
              <w:rFonts w:ascii="Times New Roman" w:hAnsi="Times New Roman" w:cs="Times New Roman"/>
              <w:sz w:val="24"/>
              <w:szCs w:val="24"/>
            </w:rPr>
            <w:fldChar w:fldCharType="end"/>
          </w:r>
        </w:sdtContent>
      </w:sdt>
      <w:r w:rsidR="00F06B29" w:rsidRPr="00F05D00">
        <w:rPr>
          <w:rFonts w:ascii="Times New Roman" w:hAnsi="Times New Roman" w:cs="Times New Roman"/>
          <w:sz w:val="24"/>
          <w:szCs w:val="24"/>
        </w:rPr>
        <w:t>.</w:t>
      </w:r>
    </w:p>
    <w:p w:rsidR="00A96794" w:rsidRPr="00F05D00" w:rsidRDefault="00A96794" w:rsidP="00F05D00">
      <w:pPr>
        <w:spacing w:line="360" w:lineRule="auto"/>
        <w:rPr>
          <w:rFonts w:ascii="Times New Roman" w:hAnsi="Times New Roman" w:cs="Times New Roman"/>
          <w:sz w:val="24"/>
          <w:szCs w:val="24"/>
        </w:rPr>
      </w:pPr>
    </w:p>
    <w:p w:rsidR="00A96794" w:rsidRPr="00F05D00" w:rsidRDefault="00A96794"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To conclude the section on the vertical aspect of complex i</w:t>
      </w:r>
      <w:r w:rsidR="005373B5">
        <w:rPr>
          <w:rFonts w:ascii="Times New Roman" w:hAnsi="Times New Roman" w:cs="Times New Roman"/>
          <w:sz w:val="24"/>
          <w:szCs w:val="24"/>
        </w:rPr>
        <w:t>nterdependence, it can be claimed</w:t>
      </w:r>
      <w:r w:rsidRPr="00F05D00">
        <w:rPr>
          <w:rFonts w:ascii="Times New Roman" w:hAnsi="Times New Roman" w:cs="Times New Roman"/>
          <w:sz w:val="24"/>
          <w:szCs w:val="24"/>
        </w:rPr>
        <w:t xml:space="preserve"> that due to the intergovernmental mechanism</w:t>
      </w:r>
      <w:r w:rsidR="00DA113E">
        <w:rPr>
          <w:rFonts w:ascii="Times New Roman" w:hAnsi="Times New Roman" w:cs="Times New Roman"/>
          <w:sz w:val="24"/>
          <w:szCs w:val="24"/>
        </w:rPr>
        <w:t>s</w:t>
      </w:r>
      <w:r w:rsidRPr="00F05D00">
        <w:rPr>
          <w:rFonts w:ascii="Times New Roman" w:hAnsi="Times New Roman" w:cs="Times New Roman"/>
          <w:sz w:val="24"/>
          <w:szCs w:val="24"/>
        </w:rPr>
        <w:t xml:space="preserve">, </w:t>
      </w:r>
      <w:r w:rsidR="00DA113E">
        <w:rPr>
          <w:rFonts w:ascii="Times New Roman" w:hAnsi="Times New Roman" w:cs="Times New Roman"/>
          <w:sz w:val="24"/>
          <w:szCs w:val="24"/>
        </w:rPr>
        <w:t xml:space="preserve">a </w:t>
      </w:r>
      <w:r w:rsidRPr="00F05D00">
        <w:rPr>
          <w:rFonts w:ascii="Times New Roman" w:hAnsi="Times New Roman" w:cs="Times New Roman"/>
          <w:sz w:val="24"/>
          <w:szCs w:val="24"/>
        </w:rPr>
        <w:t>huge number of transnational cooperation initiatives involving both senior government and the civil society and the growing number of Chinese migrants and exchange students living in Germany highlight the new phase of an even more interdependent Sino-German relationship.</w:t>
      </w:r>
    </w:p>
    <w:p w:rsidR="00A96794" w:rsidRPr="00F05D00" w:rsidRDefault="00A96794" w:rsidP="00F05D00">
      <w:pPr>
        <w:spacing w:line="360" w:lineRule="auto"/>
        <w:rPr>
          <w:rFonts w:ascii="Times New Roman" w:hAnsi="Times New Roman" w:cs="Times New Roman"/>
          <w:sz w:val="24"/>
          <w:szCs w:val="24"/>
        </w:rPr>
      </w:pPr>
    </w:p>
    <w:p w:rsidR="00A96794" w:rsidRPr="00F05D00" w:rsidRDefault="00A96794"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Moving onto the horizontal axis of the Sino-German relations, the following paragraphs will be</w:t>
      </w:r>
      <w:r w:rsidR="00DA113E">
        <w:rPr>
          <w:rFonts w:ascii="Times New Roman" w:hAnsi="Times New Roman" w:cs="Times New Roman"/>
          <w:sz w:val="24"/>
          <w:szCs w:val="24"/>
        </w:rPr>
        <w:t xml:space="preserve"> devoted to</w:t>
      </w:r>
      <w:r w:rsidRPr="00F05D00">
        <w:rPr>
          <w:rFonts w:ascii="Times New Roman" w:hAnsi="Times New Roman" w:cs="Times New Roman"/>
          <w:sz w:val="24"/>
          <w:szCs w:val="24"/>
        </w:rPr>
        <w:t xml:space="preserve"> multiple issues, meaning that there</w:t>
      </w:r>
      <w:r w:rsidR="008352F2" w:rsidRPr="00F05D00">
        <w:rPr>
          <w:rFonts w:ascii="Times New Roman" w:hAnsi="Times New Roman" w:cs="Times New Roman"/>
          <w:sz w:val="24"/>
          <w:szCs w:val="24"/>
        </w:rPr>
        <w:t xml:space="preserve"> is a new tendency that the agenda is not dominated by security issues, but by other topics, such as energy, economy or environmental protection </w:t>
      </w:r>
      <w:sdt>
        <w:sdtPr>
          <w:rPr>
            <w:rFonts w:ascii="Times New Roman" w:hAnsi="Times New Roman" w:cs="Times New Roman"/>
            <w:sz w:val="24"/>
            <w:szCs w:val="24"/>
          </w:rPr>
          <w:id w:val="6448404"/>
          <w:citation/>
        </w:sdtPr>
        <w:sdtContent>
          <w:r w:rsidR="00AD6A53" w:rsidRPr="00F05D00">
            <w:rPr>
              <w:rFonts w:ascii="Times New Roman" w:hAnsi="Times New Roman" w:cs="Times New Roman"/>
              <w:sz w:val="24"/>
              <w:szCs w:val="24"/>
            </w:rPr>
            <w:fldChar w:fldCharType="begin"/>
          </w:r>
          <w:r w:rsidR="008352F2" w:rsidRPr="00F05D00">
            <w:rPr>
              <w:rFonts w:ascii="Times New Roman" w:hAnsi="Times New Roman" w:cs="Times New Roman"/>
              <w:sz w:val="24"/>
              <w:szCs w:val="24"/>
            </w:rPr>
            <w:instrText xml:space="preserve"> CITATION Keo11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sidRPr="00F05D00">
            <w:rPr>
              <w:rFonts w:ascii="Times New Roman" w:hAnsi="Times New Roman" w:cs="Times New Roman"/>
              <w:sz w:val="24"/>
              <w:szCs w:val="24"/>
            </w:rPr>
            <w:fldChar w:fldCharType="end"/>
          </w:r>
        </w:sdtContent>
      </w:sdt>
      <w:r w:rsidR="008352F2" w:rsidRPr="00F05D00">
        <w:rPr>
          <w:rFonts w:ascii="Times New Roman" w:hAnsi="Times New Roman" w:cs="Times New Roman"/>
          <w:sz w:val="24"/>
          <w:szCs w:val="24"/>
        </w:rPr>
        <w:t xml:space="preserve">. </w:t>
      </w:r>
      <w:r w:rsidR="00736776" w:rsidRPr="00F05D00">
        <w:rPr>
          <w:rFonts w:ascii="Times New Roman" w:hAnsi="Times New Roman" w:cs="Times New Roman"/>
          <w:sz w:val="24"/>
          <w:szCs w:val="24"/>
        </w:rPr>
        <w:t xml:space="preserve">When taking a look at the agenda of the Sino-German bilateral </w:t>
      </w:r>
      <w:r w:rsidR="00736776" w:rsidRPr="00F05D00">
        <w:rPr>
          <w:rFonts w:ascii="Times New Roman" w:hAnsi="Times New Roman" w:cs="Times New Roman"/>
          <w:sz w:val="24"/>
          <w:szCs w:val="24"/>
        </w:rPr>
        <w:lastRenderedPageBreak/>
        <w:t>cooperatio</w:t>
      </w:r>
      <w:r w:rsidR="005373B5">
        <w:rPr>
          <w:rFonts w:ascii="Times New Roman" w:hAnsi="Times New Roman" w:cs="Times New Roman"/>
          <w:sz w:val="24"/>
          <w:szCs w:val="24"/>
        </w:rPr>
        <w:t>n, the discussions are mostly about</w:t>
      </w:r>
      <w:r w:rsidR="00736776" w:rsidRPr="00F05D00">
        <w:rPr>
          <w:rFonts w:ascii="Times New Roman" w:hAnsi="Times New Roman" w:cs="Times New Roman"/>
          <w:sz w:val="24"/>
          <w:szCs w:val="24"/>
        </w:rPr>
        <w:t xml:space="preserve"> economic issues and the human rights and environmental </w:t>
      </w:r>
      <w:r w:rsidR="005373B5">
        <w:rPr>
          <w:rFonts w:ascii="Times New Roman" w:hAnsi="Times New Roman" w:cs="Times New Roman"/>
          <w:sz w:val="24"/>
          <w:szCs w:val="24"/>
        </w:rPr>
        <w:t>questions are becoming more important</w:t>
      </w:r>
      <w:r w:rsidR="00736776" w:rsidRPr="00F05D00">
        <w:rPr>
          <w:rFonts w:ascii="Times New Roman" w:hAnsi="Times New Roman" w:cs="Times New Roman"/>
          <w:sz w:val="24"/>
          <w:szCs w:val="24"/>
        </w:rPr>
        <w:t xml:space="preserve">. Therefore, it cannot be concluded that the agenda setting is without priorities, but it is definitely not dominated by ´high politics´. </w:t>
      </w:r>
    </w:p>
    <w:p w:rsidR="00222FDB" w:rsidRPr="00F05D00" w:rsidRDefault="00222FDB" w:rsidP="00F05D00">
      <w:pPr>
        <w:spacing w:line="360" w:lineRule="auto"/>
        <w:rPr>
          <w:rFonts w:ascii="Times New Roman" w:hAnsi="Times New Roman" w:cs="Times New Roman"/>
          <w:sz w:val="24"/>
          <w:szCs w:val="24"/>
        </w:rPr>
      </w:pPr>
    </w:p>
    <w:p w:rsidR="00222FDB" w:rsidRPr="00F05D00" w:rsidRDefault="00222FDB" w:rsidP="00F05D00">
      <w:pPr>
        <w:spacing w:line="360" w:lineRule="auto"/>
        <w:rPr>
          <w:rFonts w:ascii="Times New Roman" w:hAnsi="Times New Roman" w:cs="Times New Roman"/>
          <w:color w:val="000000"/>
          <w:sz w:val="24"/>
          <w:szCs w:val="24"/>
          <w:shd w:val="clear" w:color="auto" w:fill="FFFFFF"/>
        </w:rPr>
      </w:pPr>
      <w:r w:rsidRPr="00F05D00">
        <w:rPr>
          <w:rFonts w:ascii="Times New Roman" w:hAnsi="Times New Roman" w:cs="Times New Roman"/>
          <w:sz w:val="24"/>
          <w:szCs w:val="24"/>
        </w:rPr>
        <w:t xml:space="preserve">According to Wen Jiabao, </w:t>
      </w:r>
      <w:r w:rsidRPr="00F05D00">
        <w:rPr>
          <w:rFonts w:ascii="Times New Roman" w:hAnsi="Times New Roman" w:cs="Times New Roman"/>
          <w:color w:val="000000"/>
          <w:sz w:val="24"/>
          <w:szCs w:val="24"/>
          <w:shd w:val="clear" w:color="auto" w:fill="FFFFFF"/>
        </w:rPr>
        <w:t>"The Sino-German relationship has opened a new page. The sound development of bilateral ties has brought benefits to the people of both countries, as well as to people around the globe. The Chinese government, along with the German government, will strive hard for peace, cooperation and a harmonious word for the 21st century." Furthermore, "We have found a lot in common over the China-Germany government consultation. It is also the first round of this mechanism. 16 ministers from China signed agreements with the German government, worth more than 15 billion US dollars</w:t>
      </w:r>
      <w:r w:rsidR="00734AD4">
        <w:rPr>
          <w:rFonts w:ascii="Times New Roman" w:hAnsi="Times New Roman" w:cs="Times New Roman"/>
          <w:color w:val="000000"/>
          <w:sz w:val="24"/>
          <w:szCs w:val="24"/>
          <w:shd w:val="clear" w:color="auto" w:fill="FFFFFF"/>
        </w:rPr>
        <w:t>”</w:t>
      </w:r>
      <w:r w:rsidRPr="00F05D00">
        <w:rPr>
          <w:rFonts w:ascii="Times New Roman" w:hAnsi="Times New Roman" w:cs="Times New Roman"/>
          <w:color w:val="000000"/>
          <w:sz w:val="24"/>
          <w:szCs w:val="24"/>
          <w:shd w:val="clear" w:color="auto" w:fill="FFFFFF"/>
        </w:rPr>
        <w:t xml:space="preserve">, Wen concluded </w:t>
      </w:r>
      <w:sdt>
        <w:sdtPr>
          <w:rPr>
            <w:rFonts w:ascii="Times New Roman" w:hAnsi="Times New Roman" w:cs="Times New Roman"/>
            <w:color w:val="000000"/>
            <w:sz w:val="24"/>
            <w:szCs w:val="24"/>
            <w:shd w:val="clear" w:color="auto" w:fill="FFFFFF"/>
          </w:rPr>
          <w:id w:val="6448405"/>
          <w:citation/>
        </w:sdtPr>
        <w:sdtContent>
          <w:r w:rsidR="00AD6A53" w:rsidRPr="00F05D00">
            <w:rPr>
              <w:rFonts w:ascii="Times New Roman" w:hAnsi="Times New Roman" w:cs="Times New Roman"/>
              <w:color w:val="000000"/>
              <w:sz w:val="24"/>
              <w:szCs w:val="24"/>
              <w:shd w:val="clear" w:color="auto" w:fill="FFFFFF"/>
            </w:rPr>
            <w:fldChar w:fldCharType="begin"/>
          </w:r>
          <w:r w:rsidRPr="00F05D00">
            <w:rPr>
              <w:rFonts w:ascii="Times New Roman" w:hAnsi="Times New Roman" w:cs="Times New Roman"/>
              <w:color w:val="000000"/>
              <w:sz w:val="24"/>
              <w:szCs w:val="24"/>
              <w:shd w:val="clear" w:color="auto" w:fill="FFFFFF"/>
            </w:rPr>
            <w:instrText xml:space="preserve"> CITATION Xin11 \l 1033 </w:instrText>
          </w:r>
          <w:r w:rsidR="00AD6A53" w:rsidRPr="00F05D00">
            <w:rPr>
              <w:rFonts w:ascii="Times New Roman" w:hAnsi="Times New Roman" w:cs="Times New Roman"/>
              <w:color w:val="000000"/>
              <w:sz w:val="24"/>
              <w:szCs w:val="24"/>
              <w:shd w:val="clear" w:color="auto" w:fill="FFFFFF"/>
            </w:rPr>
            <w:fldChar w:fldCharType="separate"/>
          </w:r>
          <w:r w:rsidR="00B43CA2" w:rsidRPr="00B43CA2">
            <w:rPr>
              <w:rFonts w:ascii="Times New Roman" w:hAnsi="Times New Roman" w:cs="Times New Roman"/>
              <w:noProof/>
              <w:color w:val="000000"/>
              <w:sz w:val="24"/>
              <w:szCs w:val="24"/>
              <w:shd w:val="clear" w:color="auto" w:fill="FFFFFF"/>
            </w:rPr>
            <w:t>(Xinhuanet, 2011)</w:t>
          </w:r>
          <w:r w:rsidR="00AD6A53" w:rsidRPr="00F05D00">
            <w:rPr>
              <w:rFonts w:ascii="Times New Roman" w:hAnsi="Times New Roman" w:cs="Times New Roman"/>
              <w:color w:val="000000"/>
              <w:sz w:val="24"/>
              <w:szCs w:val="24"/>
              <w:shd w:val="clear" w:color="auto" w:fill="FFFFFF"/>
            </w:rPr>
            <w:fldChar w:fldCharType="end"/>
          </w:r>
        </w:sdtContent>
      </w:sdt>
      <w:r w:rsidRPr="00F05D00">
        <w:rPr>
          <w:rFonts w:ascii="Times New Roman" w:hAnsi="Times New Roman" w:cs="Times New Roman"/>
          <w:color w:val="000000"/>
          <w:sz w:val="24"/>
          <w:szCs w:val="24"/>
          <w:shd w:val="clear" w:color="auto" w:fill="FFFFFF"/>
        </w:rPr>
        <w:t xml:space="preserve">. </w:t>
      </w:r>
      <w:r w:rsidR="00DB6060" w:rsidRPr="00F05D00">
        <w:rPr>
          <w:rFonts w:ascii="Times New Roman" w:hAnsi="Times New Roman" w:cs="Times New Roman"/>
          <w:color w:val="000000"/>
          <w:sz w:val="24"/>
          <w:szCs w:val="24"/>
          <w:shd w:val="clear" w:color="auto" w:fill="FFFFFF"/>
        </w:rPr>
        <w:t xml:space="preserve">These quotations illustrate the new era of a comprehensive strategic partnership and that both sides are committed to work on an even more interdependent relationship. </w:t>
      </w:r>
    </w:p>
    <w:p w:rsidR="00DB6060" w:rsidRPr="00F05D00" w:rsidRDefault="00DB6060" w:rsidP="00F05D00">
      <w:pPr>
        <w:spacing w:line="360" w:lineRule="auto"/>
        <w:rPr>
          <w:rFonts w:ascii="Times New Roman" w:hAnsi="Times New Roman" w:cs="Times New Roman"/>
          <w:color w:val="000000"/>
          <w:sz w:val="24"/>
          <w:szCs w:val="24"/>
          <w:shd w:val="clear" w:color="auto" w:fill="FFFFFF"/>
        </w:rPr>
      </w:pPr>
    </w:p>
    <w:p w:rsidR="00346AB5" w:rsidRPr="00F05D00" w:rsidRDefault="004A37D9" w:rsidP="00F05D00">
      <w:pPr>
        <w:spacing w:line="36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In the 1970s</w:t>
      </w:r>
      <w:r w:rsidR="00BE1AEE" w:rsidRPr="00F05D00">
        <w:rPr>
          <w:rFonts w:ascii="Times New Roman" w:hAnsi="Times New Roman" w:cs="Times New Roman"/>
          <w:color w:val="000000"/>
          <w:sz w:val="24"/>
          <w:szCs w:val="24"/>
          <w:shd w:val="clear" w:color="auto" w:fill="FFFFFF"/>
        </w:rPr>
        <w:t>, Germany and China had almost no trade relations. Since then, German</w:t>
      </w:r>
      <w:r w:rsidR="00734AD4">
        <w:rPr>
          <w:rFonts w:ascii="Times New Roman" w:hAnsi="Times New Roman" w:cs="Times New Roman"/>
          <w:color w:val="000000"/>
          <w:sz w:val="24"/>
          <w:szCs w:val="24"/>
          <w:shd w:val="clear" w:color="auto" w:fill="FFFFFF"/>
        </w:rPr>
        <w:t>y</w:t>
      </w:r>
      <w:r w:rsidR="00BE1AEE" w:rsidRPr="00F05D00">
        <w:rPr>
          <w:rFonts w:ascii="Times New Roman" w:hAnsi="Times New Roman" w:cs="Times New Roman"/>
          <w:color w:val="000000"/>
          <w:sz w:val="24"/>
          <w:szCs w:val="24"/>
          <w:shd w:val="clear" w:color="auto" w:fill="FFFFFF"/>
        </w:rPr>
        <w:t xml:space="preserve"> has evolved to be the biggest contributor to bilateral trade with China in the European Union, accounting for almost 50% </w:t>
      </w:r>
      <w:r w:rsidR="00B33261" w:rsidRPr="00F05D00">
        <w:rPr>
          <w:rFonts w:ascii="Times New Roman" w:hAnsi="Times New Roman" w:cs="Times New Roman"/>
          <w:color w:val="000000"/>
          <w:sz w:val="24"/>
          <w:szCs w:val="24"/>
          <w:shd w:val="clear" w:color="auto" w:fill="FFFFFF"/>
        </w:rPr>
        <w:t>of EU exports to China and around 25% of the total imports, resulting in the big</w:t>
      </w:r>
      <w:r w:rsidR="00734AD4">
        <w:rPr>
          <w:rFonts w:ascii="Times New Roman" w:hAnsi="Times New Roman" w:cs="Times New Roman"/>
          <w:color w:val="000000"/>
          <w:sz w:val="24"/>
          <w:szCs w:val="24"/>
          <w:shd w:val="clear" w:color="auto" w:fill="FFFFFF"/>
        </w:rPr>
        <w:t>gest trade deficit. With regard</w:t>
      </w:r>
      <w:r w:rsidR="00B33261" w:rsidRPr="00F05D00">
        <w:rPr>
          <w:rFonts w:ascii="Times New Roman" w:hAnsi="Times New Roman" w:cs="Times New Roman"/>
          <w:color w:val="000000"/>
          <w:sz w:val="24"/>
          <w:szCs w:val="24"/>
          <w:shd w:val="clear" w:color="auto" w:fill="FFFFFF"/>
        </w:rPr>
        <w:t xml:space="preserve"> to foreign direct investment, the picture is the opposite, since German companies are investing far more in China than the Chinese companies in Germany. However, due to the ´going global´ policy, the Chinese investments have been growing </w:t>
      </w:r>
      <w:sdt>
        <w:sdtPr>
          <w:rPr>
            <w:rFonts w:ascii="Times New Roman" w:hAnsi="Times New Roman" w:cs="Times New Roman"/>
            <w:sz w:val="24"/>
            <w:szCs w:val="24"/>
            <w:shd w:val="clear" w:color="auto" w:fill="FFFFFF"/>
          </w:rPr>
          <w:id w:val="6448406"/>
          <w:citation/>
        </w:sdtPr>
        <w:sdtContent>
          <w:r w:rsidR="00AD6A53" w:rsidRPr="00F05D00">
            <w:rPr>
              <w:rFonts w:ascii="Times New Roman" w:hAnsi="Times New Roman" w:cs="Times New Roman"/>
              <w:sz w:val="24"/>
              <w:szCs w:val="24"/>
              <w:shd w:val="clear" w:color="auto" w:fill="FFFFFF"/>
            </w:rPr>
            <w:fldChar w:fldCharType="begin"/>
          </w:r>
          <w:r w:rsidR="00B33261" w:rsidRPr="00F05D00">
            <w:rPr>
              <w:rFonts w:ascii="Times New Roman" w:hAnsi="Times New Roman" w:cs="Times New Roman"/>
              <w:sz w:val="24"/>
              <w:szCs w:val="24"/>
              <w:shd w:val="clear" w:color="auto" w:fill="FFFFFF"/>
            </w:rPr>
            <w:instrText xml:space="preserve"> CITATION Dir11 \l 1033 </w:instrText>
          </w:r>
          <w:r w:rsidR="00AD6A53" w:rsidRPr="00F05D00">
            <w:rPr>
              <w:rFonts w:ascii="Times New Roman" w:hAnsi="Times New Roman" w:cs="Times New Roman"/>
              <w:sz w:val="24"/>
              <w:szCs w:val="24"/>
              <w:shd w:val="clear" w:color="auto" w:fill="FFFFFF"/>
            </w:rPr>
            <w:fldChar w:fldCharType="separate"/>
          </w:r>
          <w:r w:rsidR="00B43CA2" w:rsidRPr="00B43CA2">
            <w:rPr>
              <w:rFonts w:ascii="Times New Roman" w:hAnsi="Times New Roman" w:cs="Times New Roman"/>
              <w:noProof/>
              <w:sz w:val="24"/>
              <w:szCs w:val="24"/>
              <w:shd w:val="clear" w:color="auto" w:fill="FFFFFF"/>
            </w:rPr>
            <w:t>(Union, 2011)</w:t>
          </w:r>
          <w:r w:rsidR="00AD6A53" w:rsidRPr="00F05D00">
            <w:rPr>
              <w:rFonts w:ascii="Times New Roman" w:hAnsi="Times New Roman" w:cs="Times New Roman"/>
              <w:sz w:val="24"/>
              <w:szCs w:val="24"/>
              <w:shd w:val="clear" w:color="auto" w:fill="FFFFFF"/>
            </w:rPr>
            <w:fldChar w:fldCharType="end"/>
          </w:r>
        </w:sdtContent>
      </w:sdt>
      <w:r w:rsidR="00B33261" w:rsidRPr="00F05D00">
        <w:rPr>
          <w:rFonts w:ascii="Times New Roman" w:hAnsi="Times New Roman" w:cs="Times New Roman"/>
          <w:sz w:val="24"/>
          <w:szCs w:val="24"/>
          <w:shd w:val="clear" w:color="auto" w:fill="FFFFFF"/>
        </w:rPr>
        <w:t xml:space="preserve">. </w:t>
      </w:r>
      <w:r w:rsidR="00346AB5" w:rsidRPr="00F05D00">
        <w:rPr>
          <w:rFonts w:ascii="Times New Roman" w:hAnsi="Times New Roman" w:cs="Times New Roman"/>
          <w:sz w:val="24"/>
          <w:szCs w:val="24"/>
          <w:shd w:val="clear" w:color="auto" w:fill="FFFFFF"/>
        </w:rPr>
        <w:t xml:space="preserve">"The 12th Five-Year Plan (2011-2015) and the first exclusive Sino-German government talks are a strong foundation for future growth of Sino-German trade," said Alexandra Voss, a delegate of the Association of German Chambers of Industry and Commerce in Beijing </w:t>
      </w:r>
      <w:sdt>
        <w:sdtPr>
          <w:rPr>
            <w:rFonts w:ascii="Times New Roman" w:hAnsi="Times New Roman" w:cs="Times New Roman"/>
            <w:sz w:val="24"/>
            <w:szCs w:val="24"/>
            <w:shd w:val="clear" w:color="auto" w:fill="FFFFFF"/>
          </w:rPr>
          <w:id w:val="6448411"/>
          <w:citation/>
        </w:sdtPr>
        <w:sdtContent>
          <w:r w:rsidR="00AD6A53" w:rsidRPr="00F05D00">
            <w:rPr>
              <w:rFonts w:ascii="Times New Roman" w:hAnsi="Times New Roman" w:cs="Times New Roman"/>
              <w:sz w:val="24"/>
              <w:szCs w:val="24"/>
              <w:shd w:val="clear" w:color="auto" w:fill="FFFFFF"/>
            </w:rPr>
            <w:fldChar w:fldCharType="begin"/>
          </w:r>
          <w:r w:rsidR="00346AB5" w:rsidRPr="00F05D00">
            <w:rPr>
              <w:rFonts w:ascii="Times New Roman" w:hAnsi="Times New Roman" w:cs="Times New Roman"/>
              <w:sz w:val="24"/>
              <w:szCs w:val="24"/>
              <w:shd w:val="clear" w:color="auto" w:fill="FFFFFF"/>
            </w:rPr>
            <w:instrText xml:space="preserve"> CITATION Fan11 \l 1033 </w:instrText>
          </w:r>
          <w:r w:rsidR="00AD6A53" w:rsidRPr="00F05D00">
            <w:rPr>
              <w:rFonts w:ascii="Times New Roman" w:hAnsi="Times New Roman" w:cs="Times New Roman"/>
              <w:sz w:val="24"/>
              <w:szCs w:val="24"/>
              <w:shd w:val="clear" w:color="auto" w:fill="FFFFFF"/>
            </w:rPr>
            <w:fldChar w:fldCharType="separate"/>
          </w:r>
          <w:r w:rsidR="00B43CA2" w:rsidRPr="00B43CA2">
            <w:rPr>
              <w:rFonts w:ascii="Times New Roman" w:hAnsi="Times New Roman" w:cs="Times New Roman"/>
              <w:noProof/>
              <w:sz w:val="24"/>
              <w:szCs w:val="24"/>
              <w:shd w:val="clear" w:color="auto" w:fill="FFFFFF"/>
            </w:rPr>
            <w:t>(Fangfang, Lan, &amp; Chang, 2011)</w:t>
          </w:r>
          <w:r w:rsidR="00AD6A53" w:rsidRPr="00F05D00">
            <w:rPr>
              <w:rFonts w:ascii="Times New Roman" w:hAnsi="Times New Roman" w:cs="Times New Roman"/>
              <w:sz w:val="24"/>
              <w:szCs w:val="24"/>
              <w:shd w:val="clear" w:color="auto" w:fill="FFFFFF"/>
            </w:rPr>
            <w:fldChar w:fldCharType="end"/>
          </w:r>
        </w:sdtContent>
      </w:sdt>
      <w:r w:rsidR="00346AB5" w:rsidRPr="00F05D00">
        <w:rPr>
          <w:rFonts w:ascii="Times New Roman" w:hAnsi="Times New Roman" w:cs="Times New Roman"/>
          <w:sz w:val="24"/>
          <w:szCs w:val="24"/>
          <w:shd w:val="clear" w:color="auto" w:fill="FFFFFF"/>
        </w:rPr>
        <w:t>.</w:t>
      </w:r>
    </w:p>
    <w:p w:rsidR="00346AB5" w:rsidRPr="00F05D00" w:rsidRDefault="00346AB5" w:rsidP="00F05D00">
      <w:pPr>
        <w:spacing w:line="360" w:lineRule="auto"/>
        <w:rPr>
          <w:rFonts w:ascii="Times New Roman" w:hAnsi="Times New Roman" w:cs="Times New Roman"/>
          <w:sz w:val="24"/>
          <w:szCs w:val="24"/>
          <w:shd w:val="clear" w:color="auto" w:fill="FFFFFF"/>
        </w:rPr>
      </w:pPr>
    </w:p>
    <w:p w:rsidR="00B33261" w:rsidRPr="00F05D00" w:rsidRDefault="00B33261" w:rsidP="00F05D00">
      <w:pPr>
        <w:spacing w:line="360" w:lineRule="auto"/>
        <w:rPr>
          <w:rFonts w:ascii="Times New Roman" w:hAnsi="Times New Roman" w:cs="Times New Roman"/>
          <w:color w:val="000000"/>
          <w:sz w:val="24"/>
          <w:szCs w:val="24"/>
          <w:shd w:val="clear" w:color="auto" w:fill="FFFFFF"/>
        </w:rPr>
      </w:pPr>
      <w:r w:rsidRPr="00F05D00">
        <w:rPr>
          <w:rFonts w:ascii="Times New Roman" w:hAnsi="Times New Roman" w:cs="Times New Roman"/>
          <w:color w:val="000000"/>
          <w:sz w:val="24"/>
          <w:szCs w:val="24"/>
          <w:shd w:val="clear" w:color="auto" w:fill="FFFFFF"/>
        </w:rPr>
        <w:t xml:space="preserve">The economic relations are not only characterized by the growing volume of trade and foreign direct investment, but the number of trade disputes </w:t>
      </w:r>
      <w:r w:rsidR="00346AB5" w:rsidRPr="00F05D00">
        <w:rPr>
          <w:rFonts w:ascii="Times New Roman" w:hAnsi="Times New Roman" w:cs="Times New Roman"/>
          <w:color w:val="000000"/>
          <w:sz w:val="24"/>
          <w:szCs w:val="24"/>
          <w:shd w:val="clear" w:color="auto" w:fill="FFFFFF"/>
        </w:rPr>
        <w:t xml:space="preserve">is </w:t>
      </w:r>
      <w:r w:rsidRPr="00F05D00">
        <w:rPr>
          <w:rFonts w:ascii="Times New Roman" w:hAnsi="Times New Roman" w:cs="Times New Roman"/>
          <w:color w:val="000000"/>
          <w:sz w:val="24"/>
          <w:szCs w:val="24"/>
          <w:shd w:val="clear" w:color="auto" w:fill="FFFFFF"/>
        </w:rPr>
        <w:t xml:space="preserve">increasing as well. </w:t>
      </w:r>
      <w:r w:rsidR="00237034" w:rsidRPr="00F05D00">
        <w:rPr>
          <w:rFonts w:ascii="Times New Roman" w:hAnsi="Times New Roman" w:cs="Times New Roman"/>
          <w:color w:val="000000"/>
          <w:sz w:val="24"/>
          <w:szCs w:val="24"/>
          <w:shd w:val="clear" w:color="auto" w:fill="FFFFFF"/>
        </w:rPr>
        <w:t>These trade disputes are mainly results of trade barriers. Regardless of China´s accession into the World Trade Organization (WTO) in 2001</w:t>
      </w:r>
      <w:r w:rsidR="00734AD4">
        <w:rPr>
          <w:rFonts w:ascii="Times New Roman" w:hAnsi="Times New Roman" w:cs="Times New Roman"/>
          <w:color w:val="000000"/>
          <w:sz w:val="24"/>
          <w:szCs w:val="24"/>
          <w:shd w:val="clear" w:color="auto" w:fill="FFFFFF"/>
        </w:rPr>
        <w:t>, there are still a great amount</w:t>
      </w:r>
      <w:r w:rsidR="00237034" w:rsidRPr="00F05D00">
        <w:rPr>
          <w:rFonts w:ascii="Times New Roman" w:hAnsi="Times New Roman" w:cs="Times New Roman"/>
          <w:color w:val="000000"/>
          <w:sz w:val="24"/>
          <w:szCs w:val="24"/>
          <w:shd w:val="clear" w:color="auto" w:fill="FFFFFF"/>
        </w:rPr>
        <w:t xml:space="preserve"> of </w:t>
      </w:r>
      <w:r w:rsidR="007B3EAA" w:rsidRPr="00F05D00">
        <w:rPr>
          <w:rFonts w:ascii="Times New Roman" w:hAnsi="Times New Roman" w:cs="Times New Roman"/>
          <w:color w:val="000000"/>
          <w:sz w:val="24"/>
          <w:szCs w:val="24"/>
          <w:shd w:val="clear" w:color="auto" w:fill="FFFFFF"/>
        </w:rPr>
        <w:t>(non)</w:t>
      </w:r>
      <w:r w:rsidR="00237034" w:rsidRPr="00F05D00">
        <w:rPr>
          <w:rFonts w:ascii="Times New Roman" w:hAnsi="Times New Roman" w:cs="Times New Roman"/>
          <w:color w:val="000000"/>
          <w:sz w:val="24"/>
          <w:szCs w:val="24"/>
          <w:shd w:val="clear" w:color="auto" w:fill="FFFFFF"/>
        </w:rPr>
        <w:t>trade barriers</w:t>
      </w:r>
      <w:r w:rsidR="007B3EAA" w:rsidRPr="00F05D00">
        <w:rPr>
          <w:rFonts w:ascii="Times New Roman" w:hAnsi="Times New Roman" w:cs="Times New Roman"/>
          <w:color w:val="000000"/>
          <w:sz w:val="24"/>
          <w:szCs w:val="24"/>
          <w:shd w:val="clear" w:color="auto" w:fill="FFFFFF"/>
        </w:rPr>
        <w:t xml:space="preserve"> of both parties. These have a negative impact on the bilateral relation</w:t>
      </w:r>
      <w:r w:rsidR="005373B5">
        <w:rPr>
          <w:rFonts w:ascii="Times New Roman" w:hAnsi="Times New Roman" w:cs="Times New Roman"/>
          <w:color w:val="000000"/>
          <w:sz w:val="24"/>
          <w:szCs w:val="24"/>
          <w:shd w:val="clear" w:color="auto" w:fill="FFFFFF"/>
        </w:rPr>
        <w:t>s</w:t>
      </w:r>
      <w:r w:rsidR="00734AD4">
        <w:rPr>
          <w:rFonts w:ascii="Times New Roman" w:hAnsi="Times New Roman" w:cs="Times New Roman"/>
          <w:color w:val="000000"/>
          <w:sz w:val="24"/>
          <w:szCs w:val="24"/>
          <w:shd w:val="clear" w:color="auto" w:fill="FFFFFF"/>
        </w:rPr>
        <w:t xml:space="preserve"> and </w:t>
      </w:r>
      <w:r w:rsidR="007B3EAA" w:rsidRPr="00F05D00">
        <w:rPr>
          <w:rFonts w:ascii="Times New Roman" w:hAnsi="Times New Roman" w:cs="Times New Roman"/>
          <w:color w:val="000000"/>
          <w:sz w:val="24"/>
          <w:szCs w:val="24"/>
          <w:shd w:val="clear" w:color="auto" w:fill="FFFFFF"/>
        </w:rPr>
        <w:t>interdependence. Moreover, some scholars also claim that due to China´s huge internal market and plans to change the export-</w:t>
      </w:r>
      <w:r w:rsidR="007B3EAA" w:rsidRPr="00F05D00">
        <w:rPr>
          <w:rFonts w:ascii="Times New Roman" w:hAnsi="Times New Roman" w:cs="Times New Roman"/>
          <w:color w:val="000000"/>
          <w:sz w:val="24"/>
          <w:szCs w:val="24"/>
          <w:shd w:val="clear" w:color="auto" w:fill="FFFFFF"/>
        </w:rPr>
        <w:lastRenderedPageBreak/>
        <w:t xml:space="preserve">driven economic model to a consumption-driven one, Germany needs China more than the other way around </w:t>
      </w:r>
      <w:sdt>
        <w:sdtPr>
          <w:rPr>
            <w:rFonts w:ascii="Times New Roman" w:hAnsi="Times New Roman" w:cs="Times New Roman"/>
            <w:color w:val="000000"/>
            <w:sz w:val="24"/>
            <w:szCs w:val="24"/>
            <w:shd w:val="clear" w:color="auto" w:fill="FFFFFF"/>
          </w:rPr>
          <w:id w:val="6448412"/>
          <w:citation/>
        </w:sdtPr>
        <w:sdtContent>
          <w:r w:rsidR="00AD6A53" w:rsidRPr="00F05D00">
            <w:rPr>
              <w:rFonts w:ascii="Times New Roman" w:hAnsi="Times New Roman" w:cs="Times New Roman"/>
              <w:color w:val="000000"/>
              <w:sz w:val="24"/>
              <w:szCs w:val="24"/>
              <w:shd w:val="clear" w:color="auto" w:fill="FFFFFF"/>
            </w:rPr>
            <w:fldChar w:fldCharType="begin"/>
          </w:r>
          <w:r w:rsidR="007B3EAA" w:rsidRPr="00F05D00">
            <w:rPr>
              <w:rFonts w:ascii="Times New Roman" w:hAnsi="Times New Roman" w:cs="Times New Roman"/>
              <w:color w:val="000000"/>
              <w:sz w:val="24"/>
              <w:szCs w:val="24"/>
              <w:shd w:val="clear" w:color="auto" w:fill="FFFFFF"/>
            </w:rPr>
            <w:instrText xml:space="preserve"> CITATION Dir11 \l 1033 </w:instrText>
          </w:r>
          <w:r w:rsidR="00AD6A53" w:rsidRPr="00F05D00">
            <w:rPr>
              <w:rFonts w:ascii="Times New Roman" w:hAnsi="Times New Roman" w:cs="Times New Roman"/>
              <w:color w:val="000000"/>
              <w:sz w:val="24"/>
              <w:szCs w:val="24"/>
              <w:shd w:val="clear" w:color="auto" w:fill="FFFFFF"/>
            </w:rPr>
            <w:fldChar w:fldCharType="separate"/>
          </w:r>
          <w:r w:rsidR="00B43CA2" w:rsidRPr="00B43CA2">
            <w:rPr>
              <w:rFonts w:ascii="Times New Roman" w:hAnsi="Times New Roman" w:cs="Times New Roman"/>
              <w:noProof/>
              <w:color w:val="000000"/>
              <w:sz w:val="24"/>
              <w:szCs w:val="24"/>
              <w:shd w:val="clear" w:color="auto" w:fill="FFFFFF"/>
            </w:rPr>
            <w:t>(Union, 2011)</w:t>
          </w:r>
          <w:r w:rsidR="00AD6A53" w:rsidRPr="00F05D00">
            <w:rPr>
              <w:rFonts w:ascii="Times New Roman" w:hAnsi="Times New Roman" w:cs="Times New Roman"/>
              <w:color w:val="000000"/>
              <w:sz w:val="24"/>
              <w:szCs w:val="24"/>
              <w:shd w:val="clear" w:color="auto" w:fill="FFFFFF"/>
            </w:rPr>
            <w:fldChar w:fldCharType="end"/>
          </w:r>
        </w:sdtContent>
      </w:sdt>
      <w:r w:rsidR="007B3EAA" w:rsidRPr="00F05D00">
        <w:rPr>
          <w:rFonts w:ascii="Times New Roman" w:hAnsi="Times New Roman" w:cs="Times New Roman"/>
          <w:color w:val="000000"/>
          <w:sz w:val="24"/>
          <w:szCs w:val="24"/>
          <w:shd w:val="clear" w:color="auto" w:fill="FFFFFF"/>
        </w:rPr>
        <w:t xml:space="preserve">. </w:t>
      </w:r>
      <w:r w:rsidR="005373B5">
        <w:rPr>
          <w:rFonts w:ascii="Times New Roman" w:hAnsi="Times New Roman" w:cs="Times New Roman"/>
          <w:color w:val="000000"/>
          <w:sz w:val="24"/>
          <w:szCs w:val="24"/>
          <w:shd w:val="clear" w:color="auto" w:fill="FFFFFF"/>
        </w:rPr>
        <w:t>Some scholars argued that t</w:t>
      </w:r>
      <w:r w:rsidR="007B3EAA" w:rsidRPr="00F05D00">
        <w:rPr>
          <w:rFonts w:ascii="Times New Roman" w:hAnsi="Times New Roman" w:cs="Times New Roman"/>
          <w:color w:val="000000"/>
          <w:sz w:val="24"/>
          <w:szCs w:val="24"/>
          <w:shd w:val="clear" w:color="auto" w:fill="FFFFFF"/>
        </w:rPr>
        <w:t>he growing number of economic disputes and trade frictions suggest that the Sino-German partnership is not a real strategic realignment</w:t>
      </w:r>
      <w:r w:rsidR="00635226" w:rsidRPr="00F05D00">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rPr>
          <w:id w:val="6448413"/>
          <w:citation/>
        </w:sdtPr>
        <w:sdtContent>
          <w:r w:rsidR="00AD6A53" w:rsidRPr="00F05D00">
            <w:rPr>
              <w:rFonts w:ascii="Times New Roman" w:hAnsi="Times New Roman" w:cs="Times New Roman"/>
              <w:color w:val="000000"/>
              <w:sz w:val="24"/>
              <w:szCs w:val="24"/>
            </w:rPr>
            <w:fldChar w:fldCharType="begin"/>
          </w:r>
          <w:r w:rsidR="00635226" w:rsidRPr="00F05D00">
            <w:rPr>
              <w:rFonts w:ascii="Times New Roman" w:hAnsi="Times New Roman" w:cs="Times New Roman"/>
              <w:color w:val="000000"/>
              <w:sz w:val="24"/>
              <w:szCs w:val="24"/>
            </w:rPr>
            <w:instrText xml:space="preserve"> CITATION LiM09 \l 1033 </w:instrText>
          </w:r>
          <w:r w:rsidR="00AD6A53" w:rsidRPr="00F05D00">
            <w:rPr>
              <w:rFonts w:ascii="Times New Roman" w:hAnsi="Times New Roman" w:cs="Times New Roman"/>
              <w:color w:val="000000"/>
              <w:sz w:val="24"/>
              <w:szCs w:val="24"/>
            </w:rPr>
            <w:fldChar w:fldCharType="separate"/>
          </w:r>
          <w:r w:rsidR="00B43CA2" w:rsidRPr="00B43CA2">
            <w:rPr>
              <w:rFonts w:ascii="Times New Roman" w:hAnsi="Times New Roman" w:cs="Times New Roman"/>
              <w:noProof/>
              <w:color w:val="000000"/>
              <w:sz w:val="24"/>
              <w:szCs w:val="24"/>
            </w:rPr>
            <w:t>(Li M. , 2009)</w:t>
          </w:r>
          <w:r w:rsidR="00AD6A53" w:rsidRPr="00F05D00">
            <w:rPr>
              <w:rFonts w:ascii="Times New Roman" w:hAnsi="Times New Roman" w:cs="Times New Roman"/>
              <w:color w:val="000000"/>
              <w:sz w:val="24"/>
              <w:szCs w:val="24"/>
            </w:rPr>
            <w:fldChar w:fldCharType="end"/>
          </w:r>
        </w:sdtContent>
      </w:sdt>
      <w:r w:rsidR="007B3EAA" w:rsidRPr="00F05D00">
        <w:rPr>
          <w:rFonts w:ascii="Times New Roman" w:hAnsi="Times New Roman" w:cs="Times New Roman"/>
          <w:color w:val="000000"/>
          <w:sz w:val="24"/>
          <w:szCs w:val="24"/>
          <w:shd w:val="clear" w:color="auto" w:fill="FFFFFF"/>
        </w:rPr>
        <w:t xml:space="preserve">. </w:t>
      </w:r>
      <w:r w:rsidR="00635226" w:rsidRPr="00F05D00">
        <w:rPr>
          <w:rFonts w:ascii="Times New Roman" w:hAnsi="Times New Roman" w:cs="Times New Roman"/>
          <w:color w:val="000000"/>
          <w:sz w:val="24"/>
          <w:szCs w:val="24"/>
          <w:shd w:val="clear" w:color="auto" w:fill="FFFFFF"/>
        </w:rPr>
        <w:t>The trade disputes are centered on protective economic measures, product</w:t>
      </w:r>
      <w:r w:rsidR="00E66F9B">
        <w:rPr>
          <w:rFonts w:ascii="Times New Roman" w:hAnsi="Times New Roman" w:cs="Times New Roman"/>
          <w:color w:val="000000"/>
          <w:sz w:val="24"/>
          <w:szCs w:val="24"/>
          <w:shd w:val="clear" w:color="auto" w:fill="FFFFFF"/>
        </w:rPr>
        <w:t xml:space="preserve"> safety, and appreciation of R</w:t>
      </w:r>
      <w:r w:rsidR="004A37D9">
        <w:rPr>
          <w:rFonts w:ascii="Times New Roman" w:hAnsi="Times New Roman" w:cs="Times New Roman"/>
          <w:color w:val="000000"/>
          <w:sz w:val="24"/>
          <w:szCs w:val="24"/>
          <w:shd w:val="clear" w:color="auto" w:fill="FFFFFF"/>
        </w:rPr>
        <w:t>e</w:t>
      </w:r>
      <w:r w:rsidR="00635226" w:rsidRPr="00F05D00">
        <w:rPr>
          <w:rFonts w:ascii="Times New Roman" w:hAnsi="Times New Roman" w:cs="Times New Roman"/>
          <w:color w:val="000000"/>
          <w:sz w:val="24"/>
          <w:szCs w:val="24"/>
          <w:shd w:val="clear" w:color="auto" w:fill="FFFFFF"/>
        </w:rPr>
        <w:t>n</w:t>
      </w:r>
      <w:r w:rsidR="004A37D9">
        <w:rPr>
          <w:rFonts w:ascii="Times New Roman" w:hAnsi="Times New Roman" w:cs="Times New Roman"/>
          <w:color w:val="000000"/>
          <w:sz w:val="24"/>
          <w:szCs w:val="24"/>
          <w:shd w:val="clear" w:color="auto" w:fill="FFFFFF"/>
        </w:rPr>
        <w:t>m</w:t>
      </w:r>
      <w:r w:rsidR="00635226" w:rsidRPr="00F05D00">
        <w:rPr>
          <w:rFonts w:ascii="Times New Roman" w:hAnsi="Times New Roman" w:cs="Times New Roman"/>
          <w:color w:val="000000"/>
          <w:sz w:val="24"/>
          <w:szCs w:val="24"/>
          <w:shd w:val="clear" w:color="auto" w:fill="FFFFFF"/>
        </w:rPr>
        <w:t xml:space="preserve">inbi, China´s market economy status, intellectual property rights and trade imbalances </w:t>
      </w:r>
      <w:sdt>
        <w:sdtPr>
          <w:rPr>
            <w:rFonts w:ascii="Times New Roman" w:hAnsi="Times New Roman" w:cs="Times New Roman"/>
            <w:color w:val="000000"/>
            <w:sz w:val="24"/>
            <w:szCs w:val="24"/>
            <w:shd w:val="clear" w:color="auto" w:fill="FFFFFF"/>
          </w:rPr>
          <w:id w:val="6448414"/>
          <w:citation/>
        </w:sdtPr>
        <w:sdtContent>
          <w:r w:rsidR="00AD6A53" w:rsidRPr="00F05D00">
            <w:rPr>
              <w:rFonts w:ascii="Times New Roman" w:hAnsi="Times New Roman" w:cs="Times New Roman"/>
              <w:color w:val="000000"/>
              <w:sz w:val="24"/>
              <w:szCs w:val="24"/>
              <w:shd w:val="clear" w:color="auto" w:fill="FFFFFF"/>
            </w:rPr>
            <w:fldChar w:fldCharType="begin"/>
          </w:r>
          <w:r w:rsidR="00635226" w:rsidRPr="00F05D00">
            <w:rPr>
              <w:rFonts w:ascii="Times New Roman" w:hAnsi="Times New Roman" w:cs="Times New Roman"/>
              <w:color w:val="000000"/>
              <w:sz w:val="24"/>
              <w:szCs w:val="24"/>
              <w:shd w:val="clear" w:color="auto" w:fill="FFFFFF"/>
            </w:rPr>
            <w:instrText xml:space="preserve"> CITATION Dir11 \l 1033 </w:instrText>
          </w:r>
          <w:r w:rsidR="00AD6A53" w:rsidRPr="00F05D00">
            <w:rPr>
              <w:rFonts w:ascii="Times New Roman" w:hAnsi="Times New Roman" w:cs="Times New Roman"/>
              <w:color w:val="000000"/>
              <w:sz w:val="24"/>
              <w:szCs w:val="24"/>
              <w:shd w:val="clear" w:color="auto" w:fill="FFFFFF"/>
            </w:rPr>
            <w:fldChar w:fldCharType="separate"/>
          </w:r>
          <w:r w:rsidR="00B43CA2" w:rsidRPr="00B43CA2">
            <w:rPr>
              <w:rFonts w:ascii="Times New Roman" w:hAnsi="Times New Roman" w:cs="Times New Roman"/>
              <w:noProof/>
              <w:color w:val="000000"/>
              <w:sz w:val="24"/>
              <w:szCs w:val="24"/>
              <w:shd w:val="clear" w:color="auto" w:fill="FFFFFF"/>
            </w:rPr>
            <w:t>(Union, 2011)</w:t>
          </w:r>
          <w:r w:rsidR="00AD6A53" w:rsidRPr="00F05D00">
            <w:rPr>
              <w:rFonts w:ascii="Times New Roman" w:hAnsi="Times New Roman" w:cs="Times New Roman"/>
              <w:color w:val="000000"/>
              <w:sz w:val="24"/>
              <w:szCs w:val="24"/>
              <w:shd w:val="clear" w:color="auto" w:fill="FFFFFF"/>
            </w:rPr>
            <w:fldChar w:fldCharType="end"/>
          </w:r>
        </w:sdtContent>
      </w:sdt>
      <w:r w:rsidR="00635226" w:rsidRPr="00F05D00">
        <w:rPr>
          <w:rFonts w:ascii="Times New Roman" w:hAnsi="Times New Roman" w:cs="Times New Roman"/>
          <w:color w:val="000000"/>
          <w:sz w:val="24"/>
          <w:szCs w:val="24"/>
          <w:shd w:val="clear" w:color="auto" w:fill="FFFFFF"/>
        </w:rPr>
        <w:t>.</w:t>
      </w:r>
    </w:p>
    <w:p w:rsidR="00C70E40" w:rsidRPr="00F05D00" w:rsidRDefault="00C70E40" w:rsidP="00F05D00">
      <w:pPr>
        <w:spacing w:line="360" w:lineRule="auto"/>
        <w:rPr>
          <w:rFonts w:ascii="Times New Roman" w:hAnsi="Times New Roman" w:cs="Times New Roman"/>
          <w:color w:val="000000"/>
          <w:sz w:val="24"/>
          <w:szCs w:val="24"/>
          <w:shd w:val="clear" w:color="auto" w:fill="FFFFFF"/>
        </w:rPr>
      </w:pPr>
    </w:p>
    <w:p w:rsidR="00C70E40" w:rsidRPr="00F05D00" w:rsidRDefault="001F4467" w:rsidP="00F05D00">
      <w:pPr>
        <w:spacing w:line="360" w:lineRule="auto"/>
        <w:rPr>
          <w:rFonts w:ascii="Times New Roman" w:hAnsi="Times New Roman" w:cs="Times New Roman"/>
          <w:color w:val="000000"/>
          <w:sz w:val="24"/>
          <w:szCs w:val="24"/>
          <w:shd w:val="clear" w:color="auto" w:fill="FFFFFF"/>
        </w:rPr>
      </w:pPr>
      <w:r w:rsidRPr="00F05D00">
        <w:rPr>
          <w:rFonts w:ascii="Times New Roman" w:hAnsi="Times New Roman" w:cs="Times New Roman"/>
          <w:color w:val="000000"/>
          <w:sz w:val="24"/>
          <w:szCs w:val="24"/>
          <w:shd w:val="clear" w:color="auto" w:fill="FFFFFF"/>
        </w:rPr>
        <w:t>With regard to the political relations, there are other issues potentially harmful for the interconnectedness of the Sino-German strategic partnership. These include the pressure of the solution of the human rights problems, lifting of the arms embargo imposed on China after the Tiananmen Incident, and Merkel´s meeting with</w:t>
      </w:r>
      <w:r w:rsidR="00BB6783">
        <w:rPr>
          <w:rFonts w:ascii="Times New Roman" w:hAnsi="Times New Roman" w:cs="Times New Roman"/>
          <w:color w:val="000000"/>
          <w:sz w:val="24"/>
          <w:szCs w:val="24"/>
          <w:shd w:val="clear" w:color="auto" w:fill="FFFFFF"/>
        </w:rPr>
        <w:t xml:space="preserve"> the Dalai Lama, even though</w:t>
      </w:r>
      <w:r w:rsidRPr="00F05D00">
        <w:rPr>
          <w:rFonts w:ascii="Times New Roman" w:hAnsi="Times New Roman" w:cs="Times New Roman"/>
          <w:color w:val="000000"/>
          <w:sz w:val="24"/>
          <w:szCs w:val="24"/>
          <w:shd w:val="clear" w:color="auto" w:fill="FFFFFF"/>
        </w:rPr>
        <w:t xml:space="preserve"> Germany officially supports the one-China policy, due to which several high-level meetings and discussions were cancelled </w:t>
      </w:r>
      <w:sdt>
        <w:sdtPr>
          <w:rPr>
            <w:rFonts w:ascii="Times New Roman" w:hAnsi="Times New Roman" w:cs="Times New Roman"/>
            <w:color w:val="000000"/>
            <w:sz w:val="24"/>
            <w:szCs w:val="24"/>
          </w:rPr>
          <w:id w:val="6448415"/>
          <w:citation/>
        </w:sdtPr>
        <w:sdtContent>
          <w:r w:rsidR="00AD6A53" w:rsidRPr="00F05D00">
            <w:rPr>
              <w:rFonts w:ascii="Times New Roman" w:hAnsi="Times New Roman" w:cs="Times New Roman"/>
              <w:color w:val="000000"/>
              <w:sz w:val="24"/>
              <w:szCs w:val="24"/>
            </w:rPr>
            <w:fldChar w:fldCharType="begin"/>
          </w:r>
          <w:r w:rsidRPr="00F05D00">
            <w:rPr>
              <w:rFonts w:ascii="Times New Roman" w:hAnsi="Times New Roman" w:cs="Times New Roman"/>
              <w:color w:val="000000"/>
              <w:sz w:val="24"/>
              <w:szCs w:val="24"/>
            </w:rPr>
            <w:instrText xml:space="preserve"> CITATION LiM09 \l 1033 </w:instrText>
          </w:r>
          <w:r w:rsidR="00AD6A53" w:rsidRPr="00F05D00">
            <w:rPr>
              <w:rFonts w:ascii="Times New Roman" w:hAnsi="Times New Roman" w:cs="Times New Roman"/>
              <w:color w:val="000000"/>
              <w:sz w:val="24"/>
              <w:szCs w:val="24"/>
            </w:rPr>
            <w:fldChar w:fldCharType="separate"/>
          </w:r>
          <w:r w:rsidR="00B43CA2" w:rsidRPr="00B43CA2">
            <w:rPr>
              <w:rFonts w:ascii="Times New Roman" w:hAnsi="Times New Roman" w:cs="Times New Roman"/>
              <w:noProof/>
              <w:color w:val="000000"/>
              <w:sz w:val="24"/>
              <w:szCs w:val="24"/>
            </w:rPr>
            <w:t>(Li M. , 2009)</w:t>
          </w:r>
          <w:r w:rsidR="00AD6A53" w:rsidRPr="00F05D00">
            <w:rPr>
              <w:rFonts w:ascii="Times New Roman" w:hAnsi="Times New Roman" w:cs="Times New Roman"/>
              <w:color w:val="000000"/>
              <w:sz w:val="24"/>
              <w:szCs w:val="24"/>
            </w:rPr>
            <w:fldChar w:fldCharType="end"/>
          </w:r>
        </w:sdtContent>
      </w:sdt>
      <w:r w:rsidRPr="00F05D00">
        <w:rPr>
          <w:rFonts w:ascii="Times New Roman" w:hAnsi="Times New Roman" w:cs="Times New Roman"/>
          <w:color w:val="000000"/>
          <w:sz w:val="24"/>
          <w:szCs w:val="24"/>
          <w:shd w:val="clear" w:color="auto" w:fill="FFFFFF"/>
        </w:rPr>
        <w:t xml:space="preserve">. </w:t>
      </w:r>
    </w:p>
    <w:p w:rsidR="00A96794" w:rsidRPr="00F05D00" w:rsidRDefault="00A96794" w:rsidP="00F05D00">
      <w:pPr>
        <w:spacing w:line="360" w:lineRule="auto"/>
        <w:rPr>
          <w:rFonts w:ascii="Times New Roman" w:hAnsi="Times New Roman" w:cs="Times New Roman"/>
          <w:color w:val="000000"/>
          <w:sz w:val="24"/>
          <w:szCs w:val="24"/>
        </w:rPr>
      </w:pPr>
    </w:p>
    <w:p w:rsidR="00A96794" w:rsidRPr="00F05D00" w:rsidRDefault="00A96794" w:rsidP="00F05D00">
      <w:pPr>
        <w:spacing w:line="360" w:lineRule="auto"/>
        <w:rPr>
          <w:rFonts w:ascii="Times New Roman" w:hAnsi="Times New Roman" w:cs="Times New Roman"/>
          <w:color w:val="000000"/>
          <w:sz w:val="24"/>
          <w:szCs w:val="24"/>
        </w:rPr>
      </w:pPr>
    </w:p>
    <w:p w:rsidR="001F4467" w:rsidRPr="00F05D00" w:rsidRDefault="00A96794" w:rsidP="00F05D00">
      <w:pPr>
        <w:spacing w:line="360" w:lineRule="auto"/>
        <w:rPr>
          <w:rFonts w:ascii="Times New Roman" w:hAnsi="Times New Roman" w:cs="Times New Roman"/>
          <w:sz w:val="24"/>
          <w:szCs w:val="24"/>
        </w:rPr>
      </w:pPr>
      <w:r w:rsidRPr="00F05D00">
        <w:rPr>
          <w:rFonts w:ascii="Times New Roman" w:hAnsi="Times New Roman" w:cs="Times New Roman"/>
          <w:noProof/>
          <w:color w:val="000000"/>
          <w:sz w:val="24"/>
          <w:szCs w:val="24"/>
        </w:rPr>
        <w:drawing>
          <wp:inline distT="0" distB="0" distL="0" distR="0">
            <wp:extent cx="4975644" cy="326861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980705" cy="3271940"/>
                    </a:xfrm>
                    <a:prstGeom prst="rect">
                      <a:avLst/>
                    </a:prstGeom>
                    <a:noFill/>
                    <a:ln w="9525">
                      <a:noFill/>
                      <a:miter lim="800000"/>
                      <a:headEnd/>
                      <a:tailEnd/>
                    </a:ln>
                  </pic:spPr>
                </pic:pic>
              </a:graphicData>
            </a:graphic>
          </wp:inline>
        </w:drawing>
      </w:r>
    </w:p>
    <w:p w:rsidR="00A96794" w:rsidRPr="00F05D00" w:rsidRDefault="001F4467" w:rsidP="00734AD4">
      <w:pPr>
        <w:pStyle w:val="Caption"/>
        <w:rPr>
          <w:color w:val="000000"/>
        </w:rPr>
      </w:pPr>
      <w:bookmarkStart w:id="36" w:name="_Toc388295138"/>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4</w:t>
      </w:r>
      <w:r w:rsidR="00AD6A53" w:rsidRPr="00F05D00">
        <w:fldChar w:fldCharType="end"/>
      </w:r>
      <w:r w:rsidRPr="00F05D00">
        <w:t xml:space="preserve"> – EU Member States´ attitudes towards China. Source: </w:t>
      </w:r>
      <w:sdt>
        <w:sdtPr>
          <w:id w:val="6448416"/>
          <w:citation/>
        </w:sdtPr>
        <w:sdtContent>
          <w:r w:rsidR="00AD6A53" w:rsidRPr="00F05D00">
            <w:fldChar w:fldCharType="begin"/>
          </w:r>
          <w:r w:rsidR="00743483" w:rsidRPr="00F05D00">
            <w:instrText xml:space="preserve"> CITATION Fox09 \l 1033 </w:instrText>
          </w:r>
          <w:r w:rsidR="00AD6A53" w:rsidRPr="00F05D00">
            <w:fldChar w:fldCharType="separate"/>
          </w:r>
          <w:r w:rsidR="00B43CA2">
            <w:rPr>
              <w:noProof/>
            </w:rPr>
            <w:t>(Fox &amp; Godement, 2009)</w:t>
          </w:r>
          <w:r w:rsidR="00AD6A53" w:rsidRPr="00F05D00">
            <w:fldChar w:fldCharType="end"/>
          </w:r>
        </w:sdtContent>
      </w:sdt>
      <w:bookmarkEnd w:id="36"/>
    </w:p>
    <w:p w:rsidR="002A18D8" w:rsidRPr="00F05D00" w:rsidRDefault="001F4467"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As the Figure above </w:t>
      </w:r>
      <w:r w:rsidR="002A18D8" w:rsidRPr="00F05D00">
        <w:rPr>
          <w:rFonts w:ascii="Times New Roman" w:hAnsi="Times New Roman" w:cs="Times New Roman"/>
          <w:sz w:val="24"/>
          <w:szCs w:val="24"/>
        </w:rPr>
        <w:t>depicts</w:t>
      </w:r>
      <w:r w:rsidRPr="00F05D00">
        <w:rPr>
          <w:rFonts w:ascii="Times New Roman" w:hAnsi="Times New Roman" w:cs="Times New Roman"/>
          <w:sz w:val="24"/>
          <w:szCs w:val="24"/>
        </w:rPr>
        <w:t xml:space="preserve">, Germany´s attitude to China under the Merkel administration can be labeled </w:t>
      </w:r>
      <w:r w:rsidR="004A37D9">
        <w:rPr>
          <w:rFonts w:ascii="Times New Roman" w:hAnsi="Times New Roman" w:cs="Times New Roman"/>
          <w:sz w:val="24"/>
          <w:szCs w:val="24"/>
        </w:rPr>
        <w:t>a</w:t>
      </w:r>
      <w:r w:rsidRPr="00F05D00">
        <w:rPr>
          <w:rFonts w:ascii="Times New Roman" w:hAnsi="Times New Roman" w:cs="Times New Roman"/>
          <w:sz w:val="24"/>
          <w:szCs w:val="24"/>
        </w:rPr>
        <w:t xml:space="preserve">s ´Assertive Industrialist´ perspective, meaning that Germany </w:t>
      </w:r>
      <w:r w:rsidR="00484EED" w:rsidRPr="00F05D00">
        <w:rPr>
          <w:rFonts w:ascii="Times New Roman" w:hAnsi="Times New Roman" w:cs="Times New Roman"/>
          <w:sz w:val="24"/>
          <w:szCs w:val="24"/>
        </w:rPr>
        <w:t xml:space="preserve">is willing to put </w:t>
      </w:r>
      <w:r w:rsidR="00484EED" w:rsidRPr="00F05D00">
        <w:rPr>
          <w:rFonts w:ascii="Times New Roman" w:hAnsi="Times New Roman" w:cs="Times New Roman"/>
          <w:sz w:val="24"/>
          <w:szCs w:val="24"/>
        </w:rPr>
        <w:lastRenderedPageBreak/>
        <w:t xml:space="preserve">pressure on China in anti-dumping or human rights issues </w:t>
      </w:r>
      <w:sdt>
        <w:sdtPr>
          <w:rPr>
            <w:rFonts w:ascii="Times New Roman" w:hAnsi="Times New Roman" w:cs="Times New Roman"/>
            <w:sz w:val="24"/>
            <w:szCs w:val="24"/>
          </w:rPr>
          <w:id w:val="6448417"/>
          <w:citation/>
        </w:sdtPr>
        <w:sdtContent>
          <w:r w:rsidR="00AD6A53" w:rsidRPr="00F05D00">
            <w:rPr>
              <w:rFonts w:ascii="Times New Roman" w:hAnsi="Times New Roman" w:cs="Times New Roman"/>
              <w:sz w:val="24"/>
              <w:szCs w:val="24"/>
            </w:rPr>
            <w:fldChar w:fldCharType="begin"/>
          </w:r>
          <w:r w:rsidR="00484EED" w:rsidRPr="00F05D00">
            <w:rPr>
              <w:rFonts w:ascii="Times New Roman" w:hAnsi="Times New Roman" w:cs="Times New Roman"/>
              <w:sz w:val="24"/>
              <w:szCs w:val="24"/>
            </w:rPr>
            <w:instrText xml:space="preserve"> CITATION Fox09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(Fox &amp; Godement, 2009)</w:t>
          </w:r>
          <w:r w:rsidR="00AD6A53" w:rsidRPr="00F05D00">
            <w:rPr>
              <w:rFonts w:ascii="Times New Roman" w:hAnsi="Times New Roman" w:cs="Times New Roman"/>
              <w:sz w:val="24"/>
              <w:szCs w:val="24"/>
            </w:rPr>
            <w:fldChar w:fldCharType="end"/>
          </w:r>
        </w:sdtContent>
      </w:sdt>
      <w:r w:rsidR="00484EED" w:rsidRPr="00F05D00">
        <w:rPr>
          <w:rFonts w:ascii="Times New Roman" w:hAnsi="Times New Roman" w:cs="Times New Roman"/>
          <w:sz w:val="24"/>
          <w:szCs w:val="24"/>
        </w:rPr>
        <w:t xml:space="preserve">. </w:t>
      </w:r>
      <w:r w:rsidR="002A18D8" w:rsidRPr="00F05D00">
        <w:rPr>
          <w:rFonts w:ascii="Times New Roman" w:hAnsi="Times New Roman" w:cs="Times New Roman"/>
          <w:sz w:val="24"/>
          <w:szCs w:val="24"/>
        </w:rPr>
        <w:t xml:space="preserve">Consequently, the relations can be described as ´realism-complex interdependence continuum´, since both the horizontal and the vertical axis of the complex interdependence analysis point out that the two countries are getting more interconnected, however, as the Figure above and the problematic aspects of the bilateral connection show, there are still certain topics which are guided by rather a realist thought than a liberalist. </w:t>
      </w:r>
    </w:p>
    <w:p w:rsidR="00361DE8" w:rsidRPr="00F05D00" w:rsidRDefault="00361DE8" w:rsidP="00F05D00">
      <w:pPr>
        <w:spacing w:line="360" w:lineRule="auto"/>
        <w:rPr>
          <w:rFonts w:ascii="Times New Roman" w:hAnsi="Times New Roman" w:cs="Times New Roman"/>
          <w:sz w:val="24"/>
          <w:szCs w:val="24"/>
        </w:rPr>
      </w:pPr>
    </w:p>
    <w:p w:rsidR="00180B15" w:rsidRPr="00F05D00" w:rsidRDefault="00180B15"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The third aspect of compl</w:t>
      </w:r>
      <w:r w:rsidR="00734AD4">
        <w:rPr>
          <w:rFonts w:ascii="Times New Roman" w:hAnsi="Times New Roman" w:cs="Times New Roman"/>
          <w:sz w:val="24"/>
          <w:szCs w:val="24"/>
        </w:rPr>
        <w:t>ex interdependence is the decreased</w:t>
      </w:r>
      <w:r w:rsidRPr="00F05D00">
        <w:rPr>
          <w:rFonts w:ascii="Times New Roman" w:hAnsi="Times New Roman" w:cs="Times New Roman"/>
          <w:sz w:val="24"/>
          <w:szCs w:val="24"/>
        </w:rPr>
        <w:t xml:space="preserve"> possibility of the use of military force </w:t>
      </w:r>
      <w:sdt>
        <w:sdtPr>
          <w:rPr>
            <w:rFonts w:ascii="Times New Roman" w:hAnsi="Times New Roman" w:cs="Times New Roman"/>
            <w:sz w:val="24"/>
            <w:szCs w:val="24"/>
          </w:rPr>
          <w:id w:val="6448418"/>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Keo11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(Keohane &amp; Nye, 2011)</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 xml:space="preserve">. The military </w:t>
      </w:r>
      <w:r w:rsidR="00754D0D" w:rsidRPr="00F05D00">
        <w:rPr>
          <w:rFonts w:ascii="Times New Roman" w:hAnsi="Times New Roman" w:cs="Times New Roman"/>
          <w:sz w:val="24"/>
          <w:szCs w:val="24"/>
        </w:rPr>
        <w:t>cooperation is</w:t>
      </w:r>
      <w:r w:rsidR="00734AD4">
        <w:rPr>
          <w:rFonts w:ascii="Times New Roman" w:hAnsi="Times New Roman" w:cs="Times New Roman"/>
          <w:sz w:val="24"/>
          <w:szCs w:val="24"/>
        </w:rPr>
        <w:t xml:space="preserve"> r</w:t>
      </w:r>
      <w:r w:rsidR="00CA0041" w:rsidRPr="00F05D00">
        <w:rPr>
          <w:rFonts w:ascii="Times New Roman" w:hAnsi="Times New Roman" w:cs="Times New Roman"/>
          <w:sz w:val="24"/>
          <w:szCs w:val="24"/>
        </w:rPr>
        <w:t>ather</w:t>
      </w:r>
      <w:r w:rsidR="00754D0D" w:rsidRPr="00F05D00">
        <w:rPr>
          <w:rFonts w:ascii="Times New Roman" w:hAnsi="Times New Roman" w:cs="Times New Roman"/>
          <w:sz w:val="24"/>
          <w:szCs w:val="24"/>
        </w:rPr>
        <w:t xml:space="preserve"> limited due to the lack of </w:t>
      </w:r>
      <w:r w:rsidR="00CA0041" w:rsidRPr="00F05D00">
        <w:rPr>
          <w:rFonts w:ascii="Times New Roman" w:hAnsi="Times New Roman" w:cs="Times New Roman"/>
          <w:sz w:val="24"/>
          <w:szCs w:val="24"/>
        </w:rPr>
        <w:t xml:space="preserve">common </w:t>
      </w:r>
      <w:r w:rsidR="00754D0D" w:rsidRPr="00F05D00">
        <w:rPr>
          <w:rFonts w:ascii="Times New Roman" w:hAnsi="Times New Roman" w:cs="Times New Roman"/>
          <w:sz w:val="24"/>
          <w:szCs w:val="24"/>
        </w:rPr>
        <w:t>strategic goals</w:t>
      </w:r>
      <w:r w:rsidR="00225A19" w:rsidRPr="00F05D00">
        <w:rPr>
          <w:rFonts w:ascii="Times New Roman" w:hAnsi="Times New Roman" w:cs="Times New Roman"/>
          <w:sz w:val="24"/>
          <w:szCs w:val="24"/>
        </w:rPr>
        <w:t xml:space="preserve"> and little mutual military trust</w:t>
      </w:r>
      <w:r w:rsidR="00734AD4">
        <w:rPr>
          <w:rFonts w:ascii="Times New Roman" w:hAnsi="Times New Roman" w:cs="Times New Roman"/>
          <w:sz w:val="24"/>
          <w:szCs w:val="24"/>
        </w:rPr>
        <w:t>. Additionally, Germany´s</w:t>
      </w:r>
      <w:r w:rsidR="00225A19" w:rsidRPr="00F05D00">
        <w:rPr>
          <w:rFonts w:ascii="Times New Roman" w:hAnsi="Times New Roman" w:cs="Times New Roman"/>
          <w:sz w:val="24"/>
          <w:szCs w:val="24"/>
        </w:rPr>
        <w:t xml:space="preserve"> </w:t>
      </w:r>
      <w:r w:rsidR="00734AD4">
        <w:rPr>
          <w:rFonts w:ascii="Times New Roman" w:hAnsi="Times New Roman" w:cs="Times New Roman"/>
          <w:sz w:val="24"/>
          <w:szCs w:val="24"/>
        </w:rPr>
        <w:t>dis</w:t>
      </w:r>
      <w:r w:rsidR="00225A19" w:rsidRPr="00F05D00">
        <w:rPr>
          <w:rFonts w:ascii="Times New Roman" w:hAnsi="Times New Roman" w:cs="Times New Roman"/>
          <w:sz w:val="24"/>
          <w:szCs w:val="24"/>
        </w:rPr>
        <w:t>interest in a military alliance with China and the still not lifted arms embargo all point to direction that Germany and China have very little prospects for military cooperation</w:t>
      </w:r>
      <w:r w:rsidR="00F85993" w:rsidRPr="00F05D00">
        <w:rPr>
          <w:rFonts w:ascii="Times New Roman" w:hAnsi="Times New Roman" w:cs="Times New Roman"/>
          <w:sz w:val="24"/>
          <w:szCs w:val="24"/>
        </w:rPr>
        <w:t xml:space="preserve">. </w:t>
      </w:r>
      <w:r w:rsidR="00CA0041" w:rsidRPr="00F05D00">
        <w:rPr>
          <w:rFonts w:ascii="Times New Roman" w:hAnsi="Times New Roman" w:cs="Times New Roman"/>
          <w:sz w:val="24"/>
          <w:szCs w:val="24"/>
        </w:rPr>
        <w:t xml:space="preserve">Nevertheless, the cooperation regarding the major international issues </w:t>
      </w:r>
      <w:r w:rsidR="00B51388" w:rsidRPr="00F05D00">
        <w:rPr>
          <w:rFonts w:ascii="Times New Roman" w:hAnsi="Times New Roman" w:cs="Times New Roman"/>
          <w:sz w:val="24"/>
          <w:szCs w:val="24"/>
        </w:rPr>
        <w:t>is</w:t>
      </w:r>
      <w:r w:rsidR="00CA0041" w:rsidRPr="00F05D00">
        <w:rPr>
          <w:rFonts w:ascii="Times New Roman" w:hAnsi="Times New Roman" w:cs="Times New Roman"/>
          <w:sz w:val="24"/>
          <w:szCs w:val="24"/>
        </w:rPr>
        <w:t xml:space="preserve"> becoming closer, including the increased cooperation in personnel exchanges and military policies </w:t>
      </w:r>
      <w:sdt>
        <w:sdtPr>
          <w:rPr>
            <w:rFonts w:ascii="Times New Roman" w:hAnsi="Times New Roman" w:cs="Times New Roman"/>
            <w:sz w:val="24"/>
            <w:szCs w:val="24"/>
          </w:rPr>
          <w:id w:val="6448419"/>
          <w:citation/>
        </w:sdtPr>
        <w:sdtContent>
          <w:r w:rsidR="00AD6A53" w:rsidRPr="00F05D00">
            <w:rPr>
              <w:rFonts w:ascii="Times New Roman" w:hAnsi="Times New Roman" w:cs="Times New Roman"/>
              <w:sz w:val="24"/>
              <w:szCs w:val="24"/>
            </w:rPr>
            <w:fldChar w:fldCharType="begin"/>
          </w:r>
          <w:r w:rsidR="00CA0041" w:rsidRPr="00F05D00">
            <w:rPr>
              <w:rFonts w:ascii="Times New Roman" w:hAnsi="Times New Roman" w:cs="Times New Roman"/>
              <w:sz w:val="24"/>
              <w:szCs w:val="24"/>
            </w:rPr>
            <w:instrText xml:space="preserve"> CITATION </w:instrText>
          </w:r>
          <w:r w:rsidR="00CA0041" w:rsidRPr="00F05D00">
            <w:rPr>
              <w:rFonts w:ascii="Times New Roman" w:cs="Times New Roman"/>
              <w:sz w:val="24"/>
              <w:szCs w:val="24"/>
            </w:rPr>
            <w:instrText>梁军</w:instrText>
          </w:r>
          <w:r w:rsidR="00CA0041" w:rsidRPr="00F05D00">
            <w:rPr>
              <w:rFonts w:ascii="Times New Roman" w:hAnsi="Times New Roman" w:cs="Times New Roman"/>
              <w:sz w:val="24"/>
              <w:szCs w:val="24"/>
            </w:rPr>
            <w:instrText xml:space="preserve">10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w:t>
          </w:r>
          <w:r w:rsidR="00B43CA2" w:rsidRPr="00B43CA2">
            <w:rPr>
              <w:rFonts w:ascii="Times New Roman" w:hAnsi="Times New Roman" w:cs="Times New Roman"/>
              <w:noProof/>
              <w:sz w:val="24"/>
              <w:szCs w:val="24"/>
            </w:rPr>
            <w:t>梁军</w:t>
          </w:r>
          <w:r w:rsidR="00B43CA2" w:rsidRPr="00B43CA2">
            <w:rPr>
              <w:rFonts w:ascii="Times New Roman" w:hAnsi="Times New Roman" w:cs="Times New Roman"/>
              <w:noProof/>
              <w:sz w:val="24"/>
              <w:szCs w:val="24"/>
            </w:rPr>
            <w:t>, 2010)</w:t>
          </w:r>
          <w:r w:rsidR="00AD6A53" w:rsidRPr="00F05D00">
            <w:rPr>
              <w:rFonts w:ascii="Times New Roman" w:hAnsi="Times New Roman" w:cs="Times New Roman"/>
              <w:sz w:val="24"/>
              <w:szCs w:val="24"/>
            </w:rPr>
            <w:fldChar w:fldCharType="end"/>
          </w:r>
        </w:sdtContent>
      </w:sdt>
      <w:r w:rsidR="00CA0041" w:rsidRPr="00F05D00">
        <w:rPr>
          <w:rFonts w:ascii="Times New Roman" w:hAnsi="Times New Roman" w:cs="Times New Roman"/>
          <w:sz w:val="24"/>
          <w:szCs w:val="24"/>
        </w:rPr>
        <w:t xml:space="preserve">. </w:t>
      </w:r>
      <w:r w:rsidR="00F85993" w:rsidRPr="00F05D00">
        <w:rPr>
          <w:rFonts w:ascii="Times New Roman" w:hAnsi="Times New Roman" w:cs="Times New Roman"/>
          <w:sz w:val="24"/>
          <w:szCs w:val="24"/>
        </w:rPr>
        <w:t xml:space="preserve">Consequently, the third level of interconnected relations is also true in the case of the Sino-German bilateral relations. </w:t>
      </w:r>
    </w:p>
    <w:p w:rsidR="00E26864" w:rsidRPr="00F05D00" w:rsidRDefault="00E26864" w:rsidP="00F05D00">
      <w:pPr>
        <w:spacing w:line="360" w:lineRule="auto"/>
        <w:rPr>
          <w:rFonts w:ascii="Times New Roman" w:hAnsi="Times New Roman" w:cs="Times New Roman"/>
          <w:sz w:val="24"/>
          <w:szCs w:val="24"/>
        </w:rPr>
      </w:pPr>
    </w:p>
    <w:p w:rsidR="00700F32" w:rsidRPr="00F05D00" w:rsidRDefault="00E26864" w:rsidP="00F05D00">
      <w:pPr>
        <w:spacing w:line="360" w:lineRule="auto"/>
        <w:rPr>
          <w:rFonts w:ascii="Times New Roman" w:hAnsi="Times New Roman" w:cs="Times New Roman"/>
          <w:sz w:val="24"/>
          <w:szCs w:val="24"/>
        </w:rPr>
      </w:pPr>
      <w:r w:rsidRPr="00F05D00">
        <w:rPr>
          <w:rFonts w:ascii="Times New Roman" w:hAnsi="Times New Roman" w:cs="Times New Roman"/>
          <w:sz w:val="24"/>
          <w:szCs w:val="24"/>
        </w:rPr>
        <w:t>To conclude, the Sino-German bilateral relations</w:t>
      </w:r>
      <w:r w:rsidR="00700F32" w:rsidRPr="00F05D00">
        <w:rPr>
          <w:rFonts w:ascii="Times New Roman" w:hAnsi="Times New Roman" w:cs="Times New Roman"/>
          <w:sz w:val="24"/>
          <w:szCs w:val="24"/>
        </w:rPr>
        <w:t xml:space="preserve"> have become more complex since the first establishment o</w:t>
      </w:r>
      <w:r w:rsidR="00734AD4">
        <w:rPr>
          <w:rFonts w:ascii="Times New Roman" w:hAnsi="Times New Roman" w:cs="Times New Roman"/>
          <w:sz w:val="24"/>
          <w:szCs w:val="24"/>
        </w:rPr>
        <w:t xml:space="preserve">f the diplomatic connections according to </w:t>
      </w:r>
      <w:r w:rsidR="00700F32" w:rsidRPr="00F05D00">
        <w:rPr>
          <w:rFonts w:ascii="Times New Roman" w:hAnsi="Times New Roman" w:cs="Times New Roman"/>
          <w:sz w:val="24"/>
          <w:szCs w:val="24"/>
        </w:rPr>
        <w:t xml:space="preserve">the framework of </w:t>
      </w:r>
      <w:r w:rsidR="00700F32" w:rsidRPr="00F05D00">
        <w:rPr>
          <w:rFonts w:ascii="Times New Roman" w:hAnsi="Times New Roman" w:cs="Times New Roman"/>
          <w:noProof/>
          <w:sz w:val="24"/>
          <w:szCs w:val="24"/>
        </w:rPr>
        <w:t xml:space="preserve">Keohane &amp; Nye </w:t>
      </w:r>
      <w:r w:rsidR="005373B5" w:rsidRPr="00F05D00">
        <w:rPr>
          <w:rFonts w:ascii="Times New Roman" w:hAnsi="Times New Roman" w:cs="Times New Roman"/>
          <w:noProof/>
          <w:sz w:val="24"/>
          <w:szCs w:val="24"/>
        </w:rPr>
        <w:t>(</w:t>
      </w:r>
      <w:r w:rsidR="00700F32" w:rsidRPr="00F05D00">
        <w:rPr>
          <w:rFonts w:ascii="Times New Roman" w:hAnsi="Times New Roman" w:cs="Times New Roman"/>
          <w:noProof/>
          <w:sz w:val="24"/>
          <w:szCs w:val="24"/>
        </w:rPr>
        <w:t>2011)</w:t>
      </w:r>
      <w:r w:rsidR="00700F32" w:rsidRPr="00F05D00">
        <w:rPr>
          <w:rFonts w:ascii="Times New Roman" w:hAnsi="Times New Roman" w:cs="Times New Roman"/>
          <w:sz w:val="24"/>
          <w:szCs w:val="24"/>
        </w:rPr>
        <w:t xml:space="preserve">. With regards to the horizontal relations, there </w:t>
      </w:r>
      <w:r w:rsidR="00DA113E" w:rsidRPr="00F05D00">
        <w:rPr>
          <w:rFonts w:ascii="Times New Roman" w:hAnsi="Times New Roman" w:cs="Times New Roman"/>
          <w:sz w:val="24"/>
          <w:szCs w:val="24"/>
        </w:rPr>
        <w:t>are</w:t>
      </w:r>
      <w:r w:rsidR="00700F32" w:rsidRPr="00F05D00">
        <w:rPr>
          <w:rFonts w:ascii="Times New Roman" w:hAnsi="Times New Roman" w:cs="Times New Roman"/>
          <w:sz w:val="24"/>
          <w:szCs w:val="24"/>
        </w:rPr>
        <w:t xml:space="preserve"> a growing number of summit</w:t>
      </w:r>
      <w:r w:rsidR="00734AD4">
        <w:rPr>
          <w:rFonts w:ascii="Times New Roman" w:hAnsi="Times New Roman" w:cs="Times New Roman"/>
          <w:sz w:val="24"/>
          <w:szCs w:val="24"/>
        </w:rPr>
        <w:t>s and</w:t>
      </w:r>
      <w:r w:rsidR="00700F32" w:rsidRPr="00F05D00">
        <w:rPr>
          <w:rFonts w:ascii="Times New Roman" w:hAnsi="Times New Roman" w:cs="Times New Roman"/>
          <w:sz w:val="24"/>
          <w:szCs w:val="24"/>
        </w:rPr>
        <w:t xml:space="preserve"> symposiums involving senior level government officials, whilst the vertical relations are not dominated </w:t>
      </w:r>
      <w:r w:rsidR="00734AD4">
        <w:rPr>
          <w:rFonts w:ascii="Times New Roman" w:hAnsi="Times New Roman" w:cs="Times New Roman"/>
          <w:sz w:val="24"/>
          <w:szCs w:val="24"/>
        </w:rPr>
        <w:t xml:space="preserve">by </w:t>
      </w:r>
      <w:r w:rsidR="00700F32" w:rsidRPr="00F05D00">
        <w:rPr>
          <w:rFonts w:ascii="Times New Roman" w:hAnsi="Times New Roman" w:cs="Times New Roman"/>
          <w:sz w:val="24"/>
          <w:szCs w:val="24"/>
        </w:rPr>
        <w:t xml:space="preserve">´high politics´, but they are rather </w:t>
      </w:r>
      <w:r w:rsidR="00734AD4">
        <w:rPr>
          <w:rFonts w:ascii="Times New Roman" w:hAnsi="Times New Roman" w:cs="Times New Roman"/>
          <w:sz w:val="24"/>
          <w:szCs w:val="24"/>
        </w:rPr>
        <w:t>determined</w:t>
      </w:r>
      <w:r w:rsidR="00700F32" w:rsidRPr="00F05D00">
        <w:rPr>
          <w:rFonts w:ascii="Times New Roman" w:hAnsi="Times New Roman" w:cs="Times New Roman"/>
          <w:sz w:val="24"/>
          <w:szCs w:val="24"/>
        </w:rPr>
        <w:t xml:space="preserve"> by economic and environment and political cooperation. </w:t>
      </w:r>
    </w:p>
    <w:p w:rsidR="00A96794" w:rsidRPr="00F05D00" w:rsidRDefault="00D00F3F" w:rsidP="00F05D00">
      <w:pPr>
        <w:spacing w:line="360" w:lineRule="auto"/>
        <w:rPr>
          <w:rFonts w:ascii="Times New Roman" w:hAnsi="Times New Roman" w:cs="Times New Roman"/>
          <w:color w:val="000000"/>
          <w:sz w:val="24"/>
          <w:szCs w:val="24"/>
        </w:rPr>
      </w:pPr>
      <w:r w:rsidRPr="00F05D00">
        <w:rPr>
          <w:rFonts w:ascii="Times New Roman" w:hAnsi="Times New Roman" w:cs="Times New Roman"/>
          <w:color w:val="000000"/>
          <w:sz w:val="24"/>
          <w:szCs w:val="24"/>
        </w:rPr>
        <w:t>Nevertheless, the</w:t>
      </w:r>
      <w:r w:rsidR="00734AD4">
        <w:rPr>
          <w:rFonts w:ascii="Times New Roman" w:hAnsi="Times New Roman" w:cs="Times New Roman"/>
          <w:color w:val="000000"/>
          <w:sz w:val="24"/>
          <w:szCs w:val="24"/>
        </w:rPr>
        <w:t xml:space="preserve"> bilateral</w:t>
      </w:r>
      <w:r w:rsidRPr="00F05D00">
        <w:rPr>
          <w:rFonts w:ascii="Times New Roman" w:hAnsi="Times New Roman" w:cs="Times New Roman"/>
          <w:color w:val="000000"/>
          <w:sz w:val="24"/>
          <w:szCs w:val="24"/>
        </w:rPr>
        <w:t xml:space="preserve"> relation</w:t>
      </w:r>
      <w:r w:rsidR="00734AD4">
        <w:rPr>
          <w:rFonts w:ascii="Times New Roman" w:hAnsi="Times New Roman" w:cs="Times New Roman"/>
          <w:color w:val="000000"/>
          <w:sz w:val="24"/>
          <w:szCs w:val="24"/>
        </w:rPr>
        <w:t>s</w:t>
      </w:r>
      <w:r w:rsidRPr="00F05D00">
        <w:rPr>
          <w:rFonts w:ascii="Times New Roman" w:hAnsi="Times New Roman" w:cs="Times New Roman"/>
          <w:color w:val="000000"/>
          <w:sz w:val="24"/>
          <w:szCs w:val="24"/>
        </w:rPr>
        <w:t xml:space="preserve"> can be rather characterized as</w:t>
      </w:r>
      <w:r w:rsidR="005373B5">
        <w:rPr>
          <w:rFonts w:ascii="Times New Roman" w:hAnsi="Times New Roman" w:cs="Times New Roman"/>
          <w:color w:val="000000"/>
          <w:sz w:val="24"/>
          <w:szCs w:val="24"/>
        </w:rPr>
        <w:t xml:space="preserve"> a</w:t>
      </w:r>
      <w:r w:rsidRPr="00F05D00">
        <w:rPr>
          <w:rFonts w:ascii="Times New Roman" w:hAnsi="Times New Roman" w:cs="Times New Roman"/>
          <w:color w:val="000000"/>
          <w:sz w:val="24"/>
          <w:szCs w:val="24"/>
        </w:rPr>
        <w:t xml:space="preserve"> ´realism-complex interdependence continuum´, since the negotiations of certain topics, such as the arms embargo or trade frictions, show realist ties, not only liberalist philosophy.</w:t>
      </w:r>
    </w:p>
    <w:p w:rsidR="00B51388" w:rsidRPr="00F05D00" w:rsidRDefault="00B51388" w:rsidP="00F05D00">
      <w:pPr>
        <w:spacing w:line="360" w:lineRule="auto"/>
        <w:rPr>
          <w:rFonts w:ascii="Times New Roman" w:hAnsi="Times New Roman" w:cs="Times New Roman"/>
          <w:color w:val="000000"/>
          <w:sz w:val="24"/>
          <w:szCs w:val="24"/>
        </w:rPr>
      </w:pPr>
    </w:p>
    <w:p w:rsidR="005373B5" w:rsidRDefault="005373B5">
      <w:pPr>
        <w:rPr>
          <w:rFonts w:asciiTheme="majorHAnsi" w:eastAsiaTheme="majorEastAsia" w:hAnsiTheme="majorHAnsi" w:cstheme="majorBidi"/>
          <w:b/>
          <w:bCs/>
          <w:color w:val="4F81BD" w:themeColor="accent1"/>
          <w:sz w:val="26"/>
          <w:szCs w:val="26"/>
        </w:rPr>
      </w:pPr>
      <w:r>
        <w:br w:type="page"/>
      </w:r>
    </w:p>
    <w:p w:rsidR="00B51388" w:rsidRDefault="00B51388" w:rsidP="00433308">
      <w:pPr>
        <w:pStyle w:val="Heading2"/>
      </w:pPr>
      <w:bookmarkStart w:id="37" w:name="_Toc388295184"/>
      <w:r>
        <w:lastRenderedPageBreak/>
        <w:t>Analysis of China´s Soft Power in Germany</w:t>
      </w:r>
      <w:bookmarkEnd w:id="37"/>
    </w:p>
    <w:p w:rsidR="00B51388" w:rsidRPr="006A1FFF" w:rsidRDefault="00433308" w:rsidP="00F05D00">
      <w:pPr>
        <w:pStyle w:val="NoSpacing"/>
        <w:spacing w:line="360" w:lineRule="auto"/>
        <w:rPr>
          <w:rFonts w:ascii="Times New Roman" w:hAnsi="Times New Roman" w:cs="Times New Roman"/>
          <w:color w:val="31849B" w:themeColor="accent5" w:themeShade="BF"/>
          <w:sz w:val="24"/>
          <w:szCs w:val="24"/>
        </w:rPr>
      </w:pPr>
      <w:r w:rsidRPr="00F05D00">
        <w:rPr>
          <w:rFonts w:ascii="Times New Roman" w:hAnsi="Times New Roman" w:cs="Times New Roman"/>
          <w:sz w:val="24"/>
          <w:szCs w:val="24"/>
        </w:rPr>
        <w:t xml:space="preserve">As pointed out above, the following analysis will be based on the framework proposed by </w:t>
      </w:r>
      <w:r w:rsidR="005373B5">
        <w:rPr>
          <w:rFonts w:ascii="Times New Roman" w:hAnsi="Times New Roman" w:cs="Times New Roman"/>
          <w:noProof/>
          <w:sz w:val="24"/>
          <w:szCs w:val="24"/>
        </w:rPr>
        <w:t>Li &amp; Worm</w:t>
      </w:r>
      <w:r w:rsidR="005373B5" w:rsidRPr="005373B5">
        <w:rPr>
          <w:rFonts w:ascii="Times New Roman" w:hAnsi="Times New Roman" w:cs="Times New Roman"/>
          <w:noProof/>
          <w:sz w:val="24"/>
          <w:szCs w:val="24"/>
        </w:rPr>
        <w:t xml:space="preserve"> (2010)</w:t>
      </w:r>
      <w:r w:rsidRPr="00F05D00">
        <w:rPr>
          <w:rFonts w:ascii="Times New Roman" w:hAnsi="Times New Roman" w:cs="Times New Roman"/>
          <w:sz w:val="24"/>
          <w:szCs w:val="24"/>
        </w:rPr>
        <w:t xml:space="preserve">. The levels of formal diplomacy, economic diplomacy and public diplomacy will </w:t>
      </w:r>
      <w:r w:rsidRPr="00DA113E">
        <w:rPr>
          <w:rFonts w:ascii="Times New Roman" w:hAnsi="Times New Roman" w:cs="Times New Roman"/>
          <w:sz w:val="24"/>
          <w:szCs w:val="24"/>
        </w:rPr>
        <w:t>be further explored.</w:t>
      </w:r>
      <w:r w:rsidR="006A1FFF" w:rsidRPr="00DA113E">
        <w:rPr>
          <w:rFonts w:ascii="Times New Roman" w:hAnsi="Times New Roman" w:cs="Times New Roman"/>
          <w:sz w:val="24"/>
          <w:szCs w:val="24"/>
        </w:rPr>
        <w:t xml:space="preserve"> This analytical model has been chosen, since it is in line with elements of soft power conceptualized by Nye (2004), namely, foreign policy, culture and political values. The following analysis will not take into account the Chinese perception on soft power, </w:t>
      </w:r>
      <w:r w:rsidR="00DA113E" w:rsidRPr="00DA113E">
        <w:rPr>
          <w:rFonts w:ascii="Times New Roman" w:hAnsi="Times New Roman" w:cs="Times New Roman"/>
          <w:sz w:val="24"/>
          <w:szCs w:val="24"/>
        </w:rPr>
        <w:t>since the universally accepted definition is coined by Nye (2004). Furthermore</w:t>
      </w:r>
      <w:r w:rsidR="006A1FFF" w:rsidRPr="00DA113E">
        <w:rPr>
          <w:rFonts w:ascii="Times New Roman" w:hAnsi="Times New Roman" w:cs="Times New Roman"/>
          <w:sz w:val="24"/>
          <w:szCs w:val="24"/>
        </w:rPr>
        <w:t>, it has to be acknowledged that the Chinese communication of its own soft power resources has a rather top-down approach, therefore, the analysis will examine this matter; and later on in the Discussion section is will be debated on how to make the strategy more suitable for the German audiences and thereby transforming it to a more professional and successful level.</w:t>
      </w:r>
    </w:p>
    <w:p w:rsidR="00433308" w:rsidRPr="00F05D00" w:rsidRDefault="00433308" w:rsidP="00F05D00">
      <w:pPr>
        <w:pStyle w:val="NoSpacing"/>
        <w:spacing w:line="360" w:lineRule="auto"/>
        <w:rPr>
          <w:rFonts w:ascii="Times New Roman" w:hAnsi="Times New Roman" w:cs="Times New Roman"/>
          <w:sz w:val="24"/>
          <w:szCs w:val="24"/>
        </w:rPr>
      </w:pPr>
    </w:p>
    <w:p w:rsidR="004D0BEE" w:rsidRPr="00F05D00" w:rsidRDefault="004D0BEE"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In the words of </w:t>
      </w:r>
      <w:r w:rsidR="005373B5">
        <w:rPr>
          <w:rFonts w:ascii="Times New Roman" w:hAnsi="Times New Roman" w:cs="Times New Roman"/>
          <w:noProof/>
          <w:sz w:val="24"/>
          <w:szCs w:val="24"/>
        </w:rPr>
        <w:t>Edney</w:t>
      </w:r>
      <w:r w:rsidRPr="00F05D00">
        <w:rPr>
          <w:rFonts w:ascii="Times New Roman" w:hAnsi="Times New Roman" w:cs="Times New Roman"/>
          <w:noProof/>
          <w:sz w:val="24"/>
          <w:szCs w:val="24"/>
        </w:rPr>
        <w:t xml:space="preserve"> </w:t>
      </w:r>
      <w:r w:rsidR="005373B5" w:rsidRPr="00F05D00">
        <w:rPr>
          <w:rFonts w:ascii="Times New Roman" w:hAnsi="Times New Roman" w:cs="Times New Roman"/>
          <w:noProof/>
          <w:sz w:val="24"/>
          <w:szCs w:val="24"/>
        </w:rPr>
        <w:t>(</w:t>
      </w:r>
      <w:r w:rsidRPr="00F05D00">
        <w:rPr>
          <w:rFonts w:ascii="Times New Roman" w:hAnsi="Times New Roman" w:cs="Times New Roman"/>
          <w:noProof/>
          <w:sz w:val="24"/>
          <w:szCs w:val="24"/>
        </w:rPr>
        <w:t>2012)</w:t>
      </w:r>
      <w:r w:rsidRPr="00F05D00">
        <w:rPr>
          <w:rFonts w:ascii="Times New Roman" w:hAnsi="Times New Roman" w:cs="Times New Roman"/>
          <w:sz w:val="24"/>
          <w:szCs w:val="24"/>
        </w:rPr>
        <w:t xml:space="preserve">, the general aim of Chinese soft power is to explain China to the world via focusing the narrative on China´s policies, culture, history and social development. CPC´s foreign propaganda is overseen by the Foreign Propaganda Leading Small Group, which operates under the CPC´s Central Propaganda Department, whereas the public face of these institutions is the State Council Information Office (SCIO). </w:t>
      </w:r>
      <w:r w:rsidR="003E15B2" w:rsidRPr="00F05D00">
        <w:rPr>
          <w:rFonts w:ascii="Times New Roman" w:hAnsi="Times New Roman" w:cs="Times New Roman"/>
          <w:sz w:val="24"/>
          <w:szCs w:val="24"/>
        </w:rPr>
        <w:t>The SCIO has nine offices</w:t>
      </w:r>
      <w:r w:rsidRPr="00F05D00">
        <w:rPr>
          <w:rFonts w:ascii="Times New Roman" w:hAnsi="Times New Roman" w:cs="Times New Roman"/>
          <w:sz w:val="24"/>
          <w:szCs w:val="24"/>
        </w:rPr>
        <w:t xml:space="preserve"> </w:t>
      </w:r>
      <w:r w:rsidR="0086325C" w:rsidRPr="00F05D00">
        <w:rPr>
          <w:rFonts w:ascii="Times New Roman" w:hAnsi="Times New Roman" w:cs="Times New Roman"/>
          <w:sz w:val="24"/>
          <w:szCs w:val="24"/>
        </w:rPr>
        <w:t>and is responsible for issuing official pres</w:t>
      </w:r>
      <w:r w:rsidR="004E713F">
        <w:rPr>
          <w:rFonts w:ascii="Times New Roman" w:hAnsi="Times New Roman" w:cs="Times New Roman"/>
          <w:sz w:val="24"/>
          <w:szCs w:val="24"/>
        </w:rPr>
        <w:t xml:space="preserve">s releases and white papers, </w:t>
      </w:r>
      <w:r w:rsidR="0086325C" w:rsidRPr="00F05D00">
        <w:rPr>
          <w:rFonts w:ascii="Times New Roman" w:hAnsi="Times New Roman" w:cs="Times New Roman"/>
          <w:sz w:val="24"/>
          <w:szCs w:val="24"/>
        </w:rPr>
        <w:t xml:space="preserve">developing foreign relations and researching on China´s soft power and perceptions around the world </w:t>
      </w:r>
      <w:sdt>
        <w:sdtPr>
          <w:rPr>
            <w:rFonts w:ascii="Times New Roman" w:hAnsi="Times New Roman" w:cs="Times New Roman"/>
            <w:sz w:val="24"/>
            <w:szCs w:val="24"/>
          </w:rPr>
          <w:id w:val="458919637"/>
          <w:citation/>
        </w:sdtPr>
        <w:sdtContent>
          <w:r w:rsidR="00AD6A53" w:rsidRPr="00F05D00">
            <w:rPr>
              <w:rFonts w:ascii="Times New Roman" w:hAnsi="Times New Roman" w:cs="Times New Roman"/>
              <w:sz w:val="24"/>
              <w:szCs w:val="24"/>
            </w:rPr>
            <w:fldChar w:fldCharType="begin"/>
          </w:r>
          <w:r w:rsidR="0086325C" w:rsidRPr="00F05D00">
            <w:rPr>
              <w:rFonts w:ascii="Times New Roman" w:hAnsi="Times New Roman" w:cs="Times New Roman"/>
              <w:sz w:val="24"/>
              <w:szCs w:val="24"/>
            </w:rPr>
            <w:instrText xml:space="preserve"> CITATION Bra08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(Brady, 2008)</w:t>
          </w:r>
          <w:r w:rsidR="00AD6A53" w:rsidRPr="00F05D00">
            <w:rPr>
              <w:rFonts w:ascii="Times New Roman" w:hAnsi="Times New Roman" w:cs="Times New Roman"/>
              <w:sz w:val="24"/>
              <w:szCs w:val="24"/>
            </w:rPr>
            <w:fldChar w:fldCharType="end"/>
          </w:r>
        </w:sdtContent>
      </w:sdt>
      <w:r w:rsidR="0086325C" w:rsidRPr="00F05D00">
        <w:rPr>
          <w:rFonts w:ascii="Times New Roman" w:hAnsi="Times New Roman" w:cs="Times New Roman"/>
          <w:sz w:val="24"/>
          <w:szCs w:val="24"/>
        </w:rPr>
        <w:t>.</w:t>
      </w:r>
    </w:p>
    <w:p w:rsidR="0086325C" w:rsidRPr="00F05D00" w:rsidRDefault="0086325C" w:rsidP="00F05D00">
      <w:pPr>
        <w:pStyle w:val="NoSpacing"/>
        <w:spacing w:line="360" w:lineRule="auto"/>
        <w:rPr>
          <w:rFonts w:ascii="Times New Roman" w:hAnsi="Times New Roman" w:cs="Times New Roman"/>
          <w:sz w:val="24"/>
          <w:szCs w:val="24"/>
        </w:rPr>
      </w:pPr>
    </w:p>
    <w:p w:rsidR="00433308" w:rsidRPr="00F05D00" w:rsidRDefault="00433308"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According to </w:t>
      </w:r>
      <w:r w:rsidR="005373B5">
        <w:rPr>
          <w:rFonts w:ascii="Times New Roman" w:hAnsi="Times New Roman" w:cs="Times New Roman"/>
          <w:noProof/>
          <w:sz w:val="24"/>
          <w:szCs w:val="24"/>
        </w:rPr>
        <w:t>Jiechi</w:t>
      </w:r>
      <w:r w:rsidRPr="00F05D00">
        <w:rPr>
          <w:rFonts w:ascii="Times New Roman" w:hAnsi="Times New Roman" w:cs="Times New Roman"/>
          <w:noProof/>
          <w:sz w:val="24"/>
          <w:szCs w:val="24"/>
        </w:rPr>
        <w:t xml:space="preserve"> </w:t>
      </w:r>
      <w:r w:rsidR="005373B5" w:rsidRPr="00F05D00">
        <w:rPr>
          <w:rFonts w:ascii="Times New Roman" w:hAnsi="Times New Roman" w:cs="Times New Roman"/>
          <w:noProof/>
          <w:sz w:val="24"/>
          <w:szCs w:val="24"/>
        </w:rPr>
        <w:t>(</w:t>
      </w:r>
      <w:r w:rsidRPr="00F05D00">
        <w:rPr>
          <w:rFonts w:ascii="Times New Roman" w:hAnsi="Times New Roman" w:cs="Times New Roman"/>
          <w:noProof/>
          <w:sz w:val="24"/>
          <w:szCs w:val="24"/>
        </w:rPr>
        <w:t>2007)</w:t>
      </w:r>
      <w:r w:rsidRPr="00F05D00">
        <w:rPr>
          <w:rFonts w:ascii="Times New Roman" w:hAnsi="Times New Roman" w:cs="Times New Roman"/>
          <w:sz w:val="24"/>
          <w:szCs w:val="24"/>
        </w:rPr>
        <w:t xml:space="preserve">, China´s overall foreign policy goals when dealing with the European Union countries are improving China´s image and strengthening the relations with ´the great powers´. Furthermore, Sino-German relations are dominated by economic matters, whereas the common security cooperation remains rather limited. </w:t>
      </w:r>
    </w:p>
    <w:p w:rsidR="004732E7" w:rsidRDefault="004732E7" w:rsidP="00F05D00">
      <w:pPr>
        <w:pStyle w:val="NoSpacing"/>
        <w:spacing w:line="360" w:lineRule="auto"/>
        <w:rPr>
          <w:rFonts w:ascii="Times New Roman" w:hAnsi="Times New Roman" w:cs="Times New Roman"/>
          <w:sz w:val="24"/>
          <w:szCs w:val="24"/>
        </w:rPr>
      </w:pPr>
    </w:p>
    <w:p w:rsidR="00433308" w:rsidRPr="00F05D00" w:rsidRDefault="00433308"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China started to enhance its soft power capabilities and projections in order to </w:t>
      </w:r>
      <w:r w:rsidR="00C23733" w:rsidRPr="00F05D00">
        <w:rPr>
          <w:rFonts w:ascii="Times New Roman" w:hAnsi="Times New Roman" w:cs="Times New Roman"/>
          <w:sz w:val="24"/>
          <w:szCs w:val="24"/>
        </w:rPr>
        <w:t>address incidents and negative new</w:t>
      </w:r>
      <w:r w:rsidR="004732E7">
        <w:rPr>
          <w:rFonts w:ascii="Times New Roman" w:hAnsi="Times New Roman" w:cs="Times New Roman"/>
          <w:sz w:val="24"/>
          <w:szCs w:val="24"/>
        </w:rPr>
        <w:t xml:space="preserve">s. These new strategies aim to </w:t>
      </w:r>
      <w:r w:rsidR="00C23733" w:rsidRPr="00F05D00">
        <w:rPr>
          <w:rFonts w:ascii="Times New Roman" w:hAnsi="Times New Roman" w:cs="Times New Roman"/>
          <w:sz w:val="24"/>
          <w:szCs w:val="24"/>
        </w:rPr>
        <w:t>achiev</w:t>
      </w:r>
      <w:r w:rsidR="004732E7">
        <w:rPr>
          <w:rFonts w:ascii="Times New Roman" w:hAnsi="Times New Roman" w:cs="Times New Roman"/>
          <w:sz w:val="24"/>
          <w:szCs w:val="24"/>
        </w:rPr>
        <w:t>e</w:t>
      </w:r>
      <w:r w:rsidR="00C23733" w:rsidRPr="00F05D00">
        <w:rPr>
          <w:rFonts w:ascii="Times New Roman" w:hAnsi="Times New Roman" w:cs="Times New Roman"/>
          <w:sz w:val="24"/>
          <w:szCs w:val="24"/>
        </w:rPr>
        <w:t xml:space="preserve"> the following four purposes. </w:t>
      </w:r>
      <w:r w:rsidR="00D34DF0" w:rsidRPr="00F05D00">
        <w:rPr>
          <w:rFonts w:ascii="Times New Roman" w:hAnsi="Times New Roman" w:cs="Times New Roman"/>
          <w:sz w:val="24"/>
          <w:szCs w:val="24"/>
        </w:rPr>
        <w:t xml:space="preserve">First of all, China wants to communicate its harmonious society including </w:t>
      </w:r>
      <w:r w:rsidR="00E73F49" w:rsidRPr="00F05D00">
        <w:rPr>
          <w:rFonts w:ascii="Times New Roman" w:hAnsi="Times New Roman" w:cs="Times New Roman"/>
          <w:sz w:val="24"/>
          <w:szCs w:val="24"/>
        </w:rPr>
        <w:t>recognition</w:t>
      </w:r>
      <w:r w:rsidR="00D34DF0" w:rsidRPr="00F05D00">
        <w:rPr>
          <w:rFonts w:ascii="Times New Roman" w:hAnsi="Times New Roman" w:cs="Times New Roman"/>
          <w:sz w:val="24"/>
          <w:szCs w:val="24"/>
        </w:rPr>
        <w:t xml:space="preserve"> and basic understanding of China´s political system and values. In other words, </w:t>
      </w:r>
      <w:r w:rsidR="00D34DF0" w:rsidRPr="00F05D00">
        <w:rPr>
          <w:rFonts w:ascii="Times New Roman" w:hAnsi="Times New Roman" w:cs="Times New Roman"/>
          <w:noProof/>
          <w:sz w:val="24"/>
          <w:szCs w:val="24"/>
        </w:rPr>
        <w:t xml:space="preserve">Zemin </w:t>
      </w:r>
      <w:r w:rsidR="005373B5" w:rsidRPr="00F05D00">
        <w:rPr>
          <w:rFonts w:ascii="Times New Roman" w:hAnsi="Times New Roman" w:cs="Times New Roman"/>
          <w:noProof/>
          <w:sz w:val="24"/>
          <w:szCs w:val="24"/>
        </w:rPr>
        <w:t>(</w:t>
      </w:r>
      <w:r w:rsidR="00D34DF0" w:rsidRPr="00F05D00">
        <w:rPr>
          <w:rFonts w:ascii="Times New Roman" w:hAnsi="Times New Roman" w:cs="Times New Roman"/>
          <w:noProof/>
          <w:sz w:val="24"/>
          <w:szCs w:val="24"/>
        </w:rPr>
        <w:t>1999)</w:t>
      </w:r>
      <w:r w:rsidR="00D34DF0" w:rsidRPr="00F05D00">
        <w:rPr>
          <w:rFonts w:ascii="Times New Roman" w:hAnsi="Times New Roman" w:cs="Times New Roman"/>
          <w:sz w:val="24"/>
          <w:szCs w:val="24"/>
        </w:rPr>
        <w:t xml:space="preserve"> </w:t>
      </w:r>
      <w:r w:rsidR="005373B5">
        <w:rPr>
          <w:rFonts w:ascii="Times New Roman" w:hAnsi="Times New Roman" w:cs="Times New Roman"/>
          <w:sz w:val="24"/>
          <w:szCs w:val="24"/>
        </w:rPr>
        <w:t>stated</w:t>
      </w:r>
      <w:r w:rsidR="00D34DF0" w:rsidRPr="00F05D00">
        <w:rPr>
          <w:rFonts w:ascii="Times New Roman" w:hAnsi="Times New Roman" w:cs="Times New Roman"/>
          <w:sz w:val="24"/>
          <w:szCs w:val="24"/>
        </w:rPr>
        <w:t xml:space="preserve"> that “it is absolutely necessary to know the basic Chinese values in order to have a good understanding of what has happened and what will happen in China”. Secondly, China also </w:t>
      </w:r>
      <w:r w:rsidR="00D34DF0" w:rsidRPr="00F05D00">
        <w:rPr>
          <w:rFonts w:ascii="Times New Roman" w:hAnsi="Times New Roman" w:cs="Times New Roman"/>
          <w:sz w:val="24"/>
          <w:szCs w:val="24"/>
        </w:rPr>
        <w:lastRenderedPageBreak/>
        <w:t xml:space="preserve">wants to communicate its peaceful development in order to project an image of a responsible partner who is not to be feared. Thirdly, it aims to be seen </w:t>
      </w:r>
      <w:r w:rsidR="005373B5">
        <w:rPr>
          <w:rFonts w:ascii="Times New Roman" w:hAnsi="Times New Roman" w:cs="Times New Roman"/>
          <w:sz w:val="24"/>
          <w:szCs w:val="24"/>
        </w:rPr>
        <w:t xml:space="preserve">as </w:t>
      </w:r>
      <w:r w:rsidR="00D34DF0" w:rsidRPr="00F05D00">
        <w:rPr>
          <w:rFonts w:ascii="Times New Roman" w:hAnsi="Times New Roman" w:cs="Times New Roman"/>
          <w:sz w:val="24"/>
          <w:szCs w:val="24"/>
        </w:rPr>
        <w:t xml:space="preserve">a trustworthy member of the international community striving for world peace. Fourthly, its culture should </w:t>
      </w:r>
      <w:r w:rsidR="00A97BE1" w:rsidRPr="00F05D00">
        <w:rPr>
          <w:rFonts w:ascii="Times New Roman" w:hAnsi="Times New Roman" w:cs="Times New Roman"/>
          <w:sz w:val="24"/>
          <w:szCs w:val="24"/>
        </w:rPr>
        <w:t xml:space="preserve">not only </w:t>
      </w:r>
      <w:r w:rsidR="00D34DF0" w:rsidRPr="00F05D00">
        <w:rPr>
          <w:rFonts w:ascii="Times New Roman" w:hAnsi="Times New Roman" w:cs="Times New Roman"/>
          <w:sz w:val="24"/>
          <w:szCs w:val="24"/>
        </w:rPr>
        <w:t xml:space="preserve">be regarded as an ancient one, but also as lively and exciting </w:t>
      </w:r>
      <w:sdt>
        <w:sdtPr>
          <w:rPr>
            <w:rFonts w:ascii="Times New Roman" w:hAnsi="Times New Roman" w:cs="Times New Roman"/>
            <w:sz w:val="24"/>
            <w:szCs w:val="24"/>
          </w:rPr>
          <w:id w:val="6448424"/>
          <w:citation/>
        </w:sdtPr>
        <w:sdtContent>
          <w:r w:rsidR="00AD6A53" w:rsidRPr="00F05D00">
            <w:rPr>
              <w:rFonts w:ascii="Times New Roman" w:hAnsi="Times New Roman" w:cs="Times New Roman"/>
              <w:sz w:val="24"/>
              <w:szCs w:val="24"/>
            </w:rPr>
            <w:fldChar w:fldCharType="begin"/>
          </w:r>
          <w:r w:rsidR="00D34DF0" w:rsidRPr="00F05D00">
            <w:rPr>
              <w:rFonts w:ascii="Times New Roman" w:hAnsi="Times New Roman" w:cs="Times New Roman"/>
              <w:sz w:val="24"/>
              <w:szCs w:val="24"/>
            </w:rPr>
            <w:instrText xml:space="preserve"> CITATION Jie07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(Jiechi, 2007)</w:t>
          </w:r>
          <w:r w:rsidR="00AD6A53" w:rsidRPr="00F05D00">
            <w:rPr>
              <w:rFonts w:ascii="Times New Roman" w:hAnsi="Times New Roman" w:cs="Times New Roman"/>
              <w:sz w:val="24"/>
              <w:szCs w:val="24"/>
            </w:rPr>
            <w:fldChar w:fldCharType="end"/>
          </w:r>
        </w:sdtContent>
      </w:sdt>
      <w:r w:rsidR="00D34DF0" w:rsidRPr="00F05D00">
        <w:rPr>
          <w:rFonts w:ascii="Times New Roman" w:hAnsi="Times New Roman" w:cs="Times New Roman"/>
          <w:sz w:val="24"/>
          <w:szCs w:val="24"/>
        </w:rPr>
        <w:t>.</w:t>
      </w:r>
    </w:p>
    <w:p w:rsidR="004B0E07" w:rsidRPr="00F05D00" w:rsidRDefault="004B0E07"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To sum up, the main</w:t>
      </w:r>
      <w:r w:rsidR="00A40C73" w:rsidRPr="00F05D00">
        <w:rPr>
          <w:rFonts w:ascii="Times New Roman" w:hAnsi="Times New Roman" w:cs="Times New Roman"/>
          <w:sz w:val="24"/>
          <w:szCs w:val="24"/>
        </w:rPr>
        <w:t xml:space="preserve"> goals behind China´</w:t>
      </w:r>
      <w:r w:rsidR="004E713F">
        <w:rPr>
          <w:rFonts w:ascii="Times New Roman" w:hAnsi="Times New Roman" w:cs="Times New Roman"/>
          <w:sz w:val="24"/>
          <w:szCs w:val="24"/>
        </w:rPr>
        <w:t>s current soft power strategy are</w:t>
      </w:r>
      <w:r w:rsidR="00A40C73" w:rsidRPr="00F05D00">
        <w:rPr>
          <w:rFonts w:ascii="Times New Roman" w:hAnsi="Times New Roman" w:cs="Times New Roman"/>
          <w:sz w:val="24"/>
          <w:szCs w:val="24"/>
        </w:rPr>
        <w:t xml:space="preserve"> to make the European leaders understand that the Chinese model is not superior to other models, but it fits the best</w:t>
      </w:r>
      <w:r w:rsidR="004E713F">
        <w:rPr>
          <w:rFonts w:ascii="Times New Roman" w:hAnsi="Times New Roman" w:cs="Times New Roman"/>
          <w:sz w:val="24"/>
          <w:szCs w:val="24"/>
        </w:rPr>
        <w:t xml:space="preserve"> to</w:t>
      </w:r>
      <w:r w:rsidR="00A40C73" w:rsidRPr="00F05D00">
        <w:rPr>
          <w:rFonts w:ascii="Times New Roman" w:hAnsi="Times New Roman" w:cs="Times New Roman"/>
          <w:sz w:val="24"/>
          <w:szCs w:val="24"/>
        </w:rPr>
        <w:t xml:space="preserve"> the Chinese circumstances </w:t>
      </w:r>
      <w:sdt>
        <w:sdtPr>
          <w:rPr>
            <w:rFonts w:ascii="Times New Roman" w:hAnsi="Times New Roman" w:cs="Times New Roman"/>
            <w:sz w:val="24"/>
            <w:szCs w:val="24"/>
          </w:rPr>
          <w:id w:val="6448430"/>
          <w:citation/>
        </w:sdtPr>
        <w:sdtContent>
          <w:r w:rsidR="00AD6A53" w:rsidRPr="00F05D00">
            <w:rPr>
              <w:rFonts w:ascii="Times New Roman" w:hAnsi="Times New Roman" w:cs="Times New Roman"/>
              <w:sz w:val="24"/>
              <w:szCs w:val="24"/>
            </w:rPr>
            <w:fldChar w:fldCharType="begin"/>
          </w:r>
          <w:r w:rsidR="00A40C73" w:rsidRPr="00F05D00">
            <w:rPr>
              <w:rFonts w:ascii="Times New Roman" w:hAnsi="Times New Roman" w:cs="Times New Roman"/>
              <w:sz w:val="24"/>
              <w:szCs w:val="24"/>
            </w:rPr>
            <w:instrText xml:space="preserve"> CITATION dHo10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(d´Hooghe, 2010)</w:t>
          </w:r>
          <w:r w:rsidR="00AD6A53" w:rsidRPr="00F05D00">
            <w:rPr>
              <w:rFonts w:ascii="Times New Roman" w:hAnsi="Times New Roman" w:cs="Times New Roman"/>
              <w:sz w:val="24"/>
              <w:szCs w:val="24"/>
            </w:rPr>
            <w:fldChar w:fldCharType="end"/>
          </w:r>
        </w:sdtContent>
      </w:sdt>
      <w:r w:rsidR="00A40C73" w:rsidRPr="00F05D00">
        <w:rPr>
          <w:rFonts w:ascii="Times New Roman" w:hAnsi="Times New Roman" w:cs="Times New Roman"/>
          <w:sz w:val="24"/>
          <w:szCs w:val="24"/>
        </w:rPr>
        <w:t>.</w:t>
      </w:r>
    </w:p>
    <w:p w:rsidR="00A40C73" w:rsidRPr="00F05D00" w:rsidRDefault="00A40C73" w:rsidP="00F05D00">
      <w:pPr>
        <w:pStyle w:val="NoSpacing"/>
        <w:spacing w:line="360" w:lineRule="auto"/>
        <w:rPr>
          <w:rFonts w:ascii="Times New Roman" w:hAnsi="Times New Roman" w:cs="Times New Roman"/>
          <w:sz w:val="24"/>
          <w:szCs w:val="24"/>
        </w:rPr>
      </w:pPr>
    </w:p>
    <w:p w:rsidR="00A40C73" w:rsidRPr="00F05D00" w:rsidRDefault="00571187"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The application of </w:t>
      </w:r>
      <w:r w:rsidR="005373B5">
        <w:rPr>
          <w:rFonts w:ascii="Times New Roman" w:hAnsi="Times New Roman" w:cs="Times New Roman"/>
          <w:noProof/>
          <w:sz w:val="24"/>
          <w:szCs w:val="24"/>
        </w:rPr>
        <w:t>Li &amp; Worm</w:t>
      </w:r>
      <w:r w:rsidR="004E713F">
        <w:rPr>
          <w:rFonts w:ascii="Times New Roman" w:hAnsi="Times New Roman" w:cs="Times New Roman"/>
          <w:noProof/>
          <w:sz w:val="24"/>
          <w:szCs w:val="24"/>
        </w:rPr>
        <w:t>´s</w:t>
      </w:r>
      <w:r w:rsidR="005373B5" w:rsidRPr="005373B5">
        <w:rPr>
          <w:rFonts w:ascii="Times New Roman" w:hAnsi="Times New Roman" w:cs="Times New Roman"/>
          <w:noProof/>
          <w:sz w:val="24"/>
          <w:szCs w:val="24"/>
        </w:rPr>
        <w:t xml:space="preserve"> (2010)</w:t>
      </w:r>
      <w:r w:rsidRPr="00F05D00">
        <w:rPr>
          <w:rFonts w:ascii="Times New Roman" w:hAnsi="Times New Roman" w:cs="Times New Roman"/>
          <w:sz w:val="24"/>
          <w:szCs w:val="24"/>
        </w:rPr>
        <w:t xml:space="preserve"> integrative model of soft power implies the investigation of the Sino-German bilateral relations from high, middle and low level</w:t>
      </w:r>
      <w:r w:rsidR="00584E0D">
        <w:rPr>
          <w:rFonts w:ascii="Times New Roman" w:hAnsi="Times New Roman" w:cs="Times New Roman"/>
          <w:sz w:val="24"/>
          <w:szCs w:val="24"/>
        </w:rPr>
        <w:t>s of</w:t>
      </w:r>
      <w:r w:rsidRPr="00F05D00">
        <w:rPr>
          <w:rFonts w:ascii="Times New Roman" w:hAnsi="Times New Roman" w:cs="Times New Roman"/>
          <w:sz w:val="24"/>
          <w:szCs w:val="24"/>
        </w:rPr>
        <w:t xml:space="preserve"> communication.</w:t>
      </w:r>
    </w:p>
    <w:p w:rsidR="00571187" w:rsidRPr="00F05D00" w:rsidRDefault="00584E0D" w:rsidP="00F05D0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With regard</w:t>
      </w:r>
      <w:r w:rsidR="00571187" w:rsidRPr="00F05D00">
        <w:rPr>
          <w:rFonts w:ascii="Times New Roman" w:hAnsi="Times New Roman" w:cs="Times New Roman"/>
          <w:sz w:val="24"/>
          <w:szCs w:val="24"/>
        </w:rPr>
        <w:t xml:space="preserve"> to addressing the political elites, </w:t>
      </w:r>
      <w:r w:rsidR="003D7263" w:rsidRPr="00F05D00">
        <w:rPr>
          <w:rFonts w:ascii="Times New Roman" w:hAnsi="Times New Roman" w:cs="Times New Roman"/>
          <w:sz w:val="24"/>
          <w:szCs w:val="24"/>
        </w:rPr>
        <w:t xml:space="preserve">- as already discussed under the bilateral relations – there are currently more than 60 bilateral mechanisms, many of them between line ministers, state secretaries and heads of government authorities </w:t>
      </w:r>
      <w:sdt>
        <w:sdtPr>
          <w:rPr>
            <w:rFonts w:ascii="Times New Roman" w:hAnsi="Times New Roman" w:cs="Times New Roman"/>
            <w:sz w:val="24"/>
            <w:szCs w:val="24"/>
          </w:rPr>
          <w:id w:val="6448436"/>
          <w:citation/>
        </w:sdtPr>
        <w:sdtContent>
          <w:r w:rsidR="00AD6A53" w:rsidRPr="00F05D00">
            <w:rPr>
              <w:rFonts w:ascii="Times New Roman" w:hAnsi="Times New Roman" w:cs="Times New Roman"/>
              <w:sz w:val="24"/>
              <w:szCs w:val="24"/>
            </w:rPr>
            <w:fldChar w:fldCharType="begin"/>
          </w:r>
          <w:r w:rsidR="003D7263" w:rsidRPr="00F05D00">
            <w:rPr>
              <w:rFonts w:ascii="Times New Roman" w:hAnsi="Times New Roman" w:cs="Times New Roman"/>
              <w:sz w:val="24"/>
              <w:szCs w:val="24"/>
            </w:rPr>
            <w:instrText xml:space="preserve"> CITATION Aus14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(Amt, 2014)</w:t>
          </w:r>
          <w:r w:rsidR="00AD6A53" w:rsidRPr="00F05D00">
            <w:rPr>
              <w:rFonts w:ascii="Times New Roman" w:hAnsi="Times New Roman" w:cs="Times New Roman"/>
              <w:sz w:val="24"/>
              <w:szCs w:val="24"/>
            </w:rPr>
            <w:fldChar w:fldCharType="end"/>
          </w:r>
        </w:sdtContent>
      </w:sdt>
      <w:r w:rsidR="003D7263" w:rsidRPr="00F05D00">
        <w:rPr>
          <w:rFonts w:ascii="Times New Roman" w:hAnsi="Times New Roman" w:cs="Times New Roman"/>
          <w:sz w:val="24"/>
          <w:szCs w:val="24"/>
        </w:rPr>
        <w:t>. The agenda for intergovernmental consultations includes environmental and economic issues, social development, education, science, research and civil society exchange. Consequently, the soft power within formal diplomacy relies on the capacities of economic temptat</w:t>
      </w:r>
      <w:r>
        <w:rPr>
          <w:rFonts w:ascii="Times New Roman" w:hAnsi="Times New Roman" w:cs="Times New Roman"/>
          <w:sz w:val="24"/>
          <w:szCs w:val="24"/>
        </w:rPr>
        <w:t xml:space="preserve">ion, culture, political values </w:t>
      </w:r>
      <w:r w:rsidR="003D7263" w:rsidRPr="00F05D00">
        <w:rPr>
          <w:rFonts w:ascii="Times New Roman" w:hAnsi="Times New Roman" w:cs="Times New Roman"/>
          <w:sz w:val="24"/>
          <w:szCs w:val="24"/>
        </w:rPr>
        <w:t xml:space="preserve">and with China´s growing international presence, the bilateral relations are also increasingly shaped by China´s international image. </w:t>
      </w:r>
    </w:p>
    <w:p w:rsidR="003D7263" w:rsidRPr="00F05D00" w:rsidRDefault="003D7263" w:rsidP="00F05D00">
      <w:pPr>
        <w:pStyle w:val="NoSpacing"/>
        <w:spacing w:line="360" w:lineRule="auto"/>
        <w:rPr>
          <w:rFonts w:ascii="Times New Roman" w:hAnsi="Times New Roman" w:cs="Times New Roman"/>
          <w:sz w:val="24"/>
          <w:szCs w:val="24"/>
        </w:rPr>
      </w:pPr>
    </w:p>
    <w:p w:rsidR="00610A59" w:rsidRPr="00F05D00" w:rsidRDefault="003D7263" w:rsidP="00F05D00">
      <w:pPr>
        <w:pStyle w:val="NoSpacing"/>
        <w:spacing w:line="360" w:lineRule="auto"/>
        <w:rPr>
          <w:rFonts w:ascii="Times New Roman" w:hAnsi="Times New Roman" w:cs="Times New Roman"/>
          <w:sz w:val="24"/>
          <w:szCs w:val="24"/>
        </w:rPr>
      </w:pPr>
      <w:r w:rsidRPr="00A97BE1">
        <w:rPr>
          <w:rFonts w:ascii="Times New Roman" w:hAnsi="Times New Roman" w:cs="Times New Roman"/>
          <w:sz w:val="24"/>
          <w:szCs w:val="24"/>
        </w:rPr>
        <w:t>The second level of soft power reaches the interest groups.</w:t>
      </w:r>
      <w:r w:rsidR="00584E0D" w:rsidRPr="00A97BE1">
        <w:rPr>
          <w:rFonts w:ascii="Times New Roman" w:hAnsi="Times New Roman" w:cs="Times New Roman"/>
          <w:sz w:val="24"/>
          <w:szCs w:val="24"/>
        </w:rPr>
        <w:t xml:space="preserve"> Interest groups can be defined as a non-profit and frequently voluntary whose members are working for a common cause by influencing public policy </w:t>
      </w:r>
      <w:sdt>
        <w:sdtPr>
          <w:rPr>
            <w:rFonts w:ascii="Times New Roman" w:hAnsi="Times New Roman" w:cs="Times New Roman"/>
            <w:sz w:val="24"/>
            <w:szCs w:val="24"/>
          </w:rPr>
          <w:id w:val="261039344"/>
          <w:citation/>
        </w:sdtPr>
        <w:sdtContent>
          <w:r w:rsidR="00AD6A53" w:rsidRPr="00A97BE1">
            <w:rPr>
              <w:rFonts w:ascii="Times New Roman" w:hAnsi="Times New Roman" w:cs="Times New Roman"/>
              <w:sz w:val="24"/>
              <w:szCs w:val="24"/>
            </w:rPr>
            <w:fldChar w:fldCharType="begin"/>
          </w:r>
          <w:r w:rsidR="00584E0D" w:rsidRPr="00A97BE1">
            <w:rPr>
              <w:rFonts w:ascii="Times New Roman" w:hAnsi="Times New Roman" w:cs="Times New Roman"/>
              <w:sz w:val="24"/>
              <w:szCs w:val="24"/>
            </w:rPr>
            <w:instrText xml:space="preserve"> CITATION Bus14 \l 1033 </w:instrText>
          </w:r>
          <w:r w:rsidR="00AD6A53" w:rsidRPr="00A97BE1">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(Businessdictionary.com, 2014)</w:t>
          </w:r>
          <w:r w:rsidR="00AD6A53" w:rsidRPr="00A97BE1">
            <w:rPr>
              <w:rFonts w:ascii="Times New Roman" w:hAnsi="Times New Roman" w:cs="Times New Roman"/>
              <w:sz w:val="24"/>
              <w:szCs w:val="24"/>
            </w:rPr>
            <w:fldChar w:fldCharType="end"/>
          </w:r>
        </w:sdtContent>
      </w:sdt>
      <w:r w:rsidR="00584E0D" w:rsidRPr="00A97BE1">
        <w:rPr>
          <w:rFonts w:ascii="Times New Roman" w:hAnsi="Times New Roman" w:cs="Times New Roman"/>
          <w:sz w:val="24"/>
          <w:szCs w:val="24"/>
        </w:rPr>
        <w:t xml:space="preserve">. </w:t>
      </w:r>
      <w:r w:rsidRPr="00A97BE1">
        <w:rPr>
          <w:rFonts w:ascii="Times New Roman" w:hAnsi="Times New Roman" w:cs="Times New Roman"/>
          <w:sz w:val="24"/>
          <w:szCs w:val="24"/>
        </w:rPr>
        <w:t>As shown on the Figure below, over</w:t>
      </w:r>
      <w:r w:rsidRPr="00F05D00">
        <w:rPr>
          <w:rFonts w:ascii="Times New Roman" w:hAnsi="Times New Roman" w:cs="Times New Roman"/>
          <w:sz w:val="24"/>
          <w:szCs w:val="24"/>
        </w:rPr>
        <w:t xml:space="preserve"> the past 25 year the number of registered NGOs in China</w:t>
      </w:r>
      <w:r w:rsidR="003162DB" w:rsidRPr="00F05D00">
        <w:rPr>
          <w:rFonts w:ascii="Times New Roman" w:hAnsi="Times New Roman" w:cs="Times New Roman"/>
          <w:sz w:val="24"/>
          <w:szCs w:val="24"/>
        </w:rPr>
        <w:t xml:space="preserve"> reached over 500000 </w:t>
      </w:r>
      <w:sdt>
        <w:sdtPr>
          <w:rPr>
            <w:rFonts w:ascii="Times New Roman" w:hAnsi="Times New Roman" w:cs="Times New Roman"/>
            <w:sz w:val="24"/>
            <w:szCs w:val="24"/>
          </w:rPr>
          <w:id w:val="6448438"/>
          <w:citation/>
        </w:sdtPr>
        <w:sdtContent>
          <w:r w:rsidR="00AD6A53">
            <w:rPr>
              <w:rFonts w:ascii="Times New Roman" w:hAnsi="Times New Roman" w:cs="Times New Roman"/>
              <w:sz w:val="24"/>
              <w:szCs w:val="24"/>
            </w:rPr>
            <w:fldChar w:fldCharType="begin"/>
          </w:r>
          <w:r w:rsidR="00584E0D">
            <w:rPr>
              <w:rFonts w:ascii="Times New Roman" w:hAnsi="Times New Roman" w:cs="Times New Roman"/>
              <w:sz w:val="24"/>
              <w:szCs w:val="24"/>
            </w:rPr>
            <w:instrText xml:space="preserve"> CITATION The141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(Economist, 2014)</w:t>
          </w:r>
          <w:r w:rsidR="00AD6A53">
            <w:rPr>
              <w:rFonts w:ascii="Times New Roman" w:hAnsi="Times New Roman" w:cs="Times New Roman"/>
              <w:sz w:val="24"/>
              <w:szCs w:val="24"/>
            </w:rPr>
            <w:fldChar w:fldCharType="end"/>
          </w:r>
        </w:sdtContent>
      </w:sdt>
      <w:r w:rsidR="003162DB" w:rsidRPr="00F05D00">
        <w:rPr>
          <w:rFonts w:ascii="Times New Roman" w:hAnsi="Times New Roman" w:cs="Times New Roman"/>
          <w:sz w:val="24"/>
          <w:szCs w:val="24"/>
        </w:rPr>
        <w:t xml:space="preserve">. </w:t>
      </w:r>
    </w:p>
    <w:p w:rsidR="00610A59" w:rsidRPr="00F05D00" w:rsidRDefault="00610A59"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drawing>
          <wp:inline distT="0" distB="0" distL="0" distR="0">
            <wp:extent cx="2196195" cy="15144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199640" cy="1516851"/>
                    </a:xfrm>
                    <a:prstGeom prst="rect">
                      <a:avLst/>
                    </a:prstGeom>
                    <a:noFill/>
                    <a:ln w="9525">
                      <a:noFill/>
                      <a:miter lim="800000"/>
                      <a:headEnd/>
                      <a:tailEnd/>
                    </a:ln>
                  </pic:spPr>
                </pic:pic>
              </a:graphicData>
            </a:graphic>
          </wp:inline>
        </w:drawing>
      </w:r>
    </w:p>
    <w:p w:rsidR="00610A59" w:rsidRPr="00F05D00" w:rsidRDefault="00610A59" w:rsidP="004732E7">
      <w:pPr>
        <w:pStyle w:val="Caption"/>
      </w:pPr>
      <w:bookmarkStart w:id="38" w:name="_Toc388295139"/>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5</w:t>
      </w:r>
      <w:r w:rsidR="00AD6A53" w:rsidRPr="00F05D00">
        <w:fldChar w:fldCharType="end"/>
      </w:r>
      <w:r w:rsidRPr="00F05D00">
        <w:t xml:space="preserve"> – Number of registered NGOs in China. Source: </w:t>
      </w:r>
      <w:sdt>
        <w:sdtPr>
          <w:id w:val="6448437"/>
          <w:citation/>
        </w:sdtPr>
        <w:sdtContent>
          <w:r w:rsidR="00AD6A53" w:rsidRPr="00F05D00">
            <w:fldChar w:fldCharType="begin"/>
          </w:r>
          <w:r w:rsidR="00743483" w:rsidRPr="00F05D00">
            <w:instrText xml:space="preserve"> CITATION The141 \l 1033 </w:instrText>
          </w:r>
          <w:r w:rsidR="00AD6A53" w:rsidRPr="00F05D00">
            <w:fldChar w:fldCharType="separate"/>
          </w:r>
          <w:r w:rsidR="00B43CA2">
            <w:rPr>
              <w:noProof/>
            </w:rPr>
            <w:t>(Economist, Enter the Chinese NGO, 2014)</w:t>
          </w:r>
          <w:r w:rsidR="00AD6A53" w:rsidRPr="00F05D00">
            <w:fldChar w:fldCharType="end"/>
          </w:r>
        </w:sdtContent>
      </w:sdt>
      <w:bookmarkEnd w:id="38"/>
    </w:p>
    <w:p w:rsidR="003162DB" w:rsidRPr="00F05D00" w:rsidRDefault="003162DB"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lastRenderedPageBreak/>
        <w:t>In order to foster and manage the cooperation between these NGOs, the China Association for NGO Cooperation (CANGO) was created in 1992. The mission of the non-profit organization is to promote China´s civil society development and to prov</w:t>
      </w:r>
      <w:r w:rsidR="005560A8">
        <w:rPr>
          <w:rFonts w:ascii="Times New Roman" w:hAnsi="Times New Roman" w:cs="Times New Roman"/>
          <w:sz w:val="24"/>
          <w:szCs w:val="24"/>
        </w:rPr>
        <w:t>ide a platform for information</w:t>
      </w:r>
      <w:r w:rsidRPr="00F05D00">
        <w:rPr>
          <w:rFonts w:ascii="Times New Roman" w:hAnsi="Times New Roman" w:cs="Times New Roman"/>
          <w:sz w:val="24"/>
          <w:szCs w:val="24"/>
        </w:rPr>
        <w:t xml:space="preserve"> sharing. In order to </w:t>
      </w:r>
      <w:r w:rsidR="00BC68A4" w:rsidRPr="00F05D00">
        <w:rPr>
          <w:rFonts w:ascii="Times New Roman" w:hAnsi="Times New Roman" w:cs="Times New Roman"/>
          <w:sz w:val="24"/>
          <w:szCs w:val="24"/>
        </w:rPr>
        <w:t>perform these tasks, CANGO maintains relations with more than 170 foreign NGOs, among which 4 are Germans: EED, Federal Ministry for Economic and Cooperation and Development, Heinrich Boell Foundation and Misereor. These relations are centered on environmental protection, social, economic and political development</w:t>
      </w:r>
      <w:r w:rsidR="00610A59" w:rsidRPr="00F05D00">
        <w:rPr>
          <w:rFonts w:ascii="Times New Roman" w:hAnsi="Times New Roman" w:cs="Times New Roman"/>
          <w:sz w:val="24"/>
          <w:szCs w:val="24"/>
        </w:rPr>
        <w:t xml:space="preserve"> </w:t>
      </w:r>
      <w:sdt>
        <w:sdtPr>
          <w:rPr>
            <w:rFonts w:ascii="Times New Roman" w:hAnsi="Times New Roman" w:cs="Times New Roman"/>
            <w:sz w:val="24"/>
            <w:szCs w:val="24"/>
          </w:rPr>
          <w:id w:val="6448440"/>
          <w:citation/>
        </w:sdtPr>
        <w:sdtContent>
          <w:r w:rsidR="00AD6A53" w:rsidRPr="00F05D00">
            <w:rPr>
              <w:rFonts w:ascii="Times New Roman" w:hAnsi="Times New Roman" w:cs="Times New Roman"/>
              <w:sz w:val="24"/>
              <w:szCs w:val="24"/>
            </w:rPr>
            <w:fldChar w:fldCharType="begin"/>
          </w:r>
          <w:r w:rsidR="00610A59" w:rsidRPr="00F05D00">
            <w:rPr>
              <w:rFonts w:ascii="Times New Roman" w:hAnsi="Times New Roman" w:cs="Times New Roman"/>
              <w:sz w:val="24"/>
              <w:szCs w:val="24"/>
            </w:rPr>
            <w:instrText xml:space="preserve"> CITATION Chi14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(Cooperation, 2014)</w:t>
          </w:r>
          <w:r w:rsidR="00AD6A53" w:rsidRPr="00F05D00">
            <w:rPr>
              <w:rFonts w:ascii="Times New Roman" w:hAnsi="Times New Roman" w:cs="Times New Roman"/>
              <w:sz w:val="24"/>
              <w:szCs w:val="24"/>
            </w:rPr>
            <w:fldChar w:fldCharType="end"/>
          </w:r>
        </w:sdtContent>
      </w:sdt>
      <w:r w:rsidR="00BC68A4" w:rsidRPr="00F05D00">
        <w:rPr>
          <w:rFonts w:ascii="Times New Roman" w:hAnsi="Times New Roman" w:cs="Times New Roman"/>
          <w:sz w:val="24"/>
          <w:szCs w:val="24"/>
        </w:rPr>
        <w:t xml:space="preserve">. </w:t>
      </w:r>
    </w:p>
    <w:p w:rsidR="00F1614C" w:rsidRPr="00F05D00" w:rsidRDefault="00883230"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Furthermore, there are a number of other Sino-German NGOs working together especially on environmental protection and human rights issues, however, currently, there are no official statistics on this matter</w:t>
      </w:r>
      <w:r w:rsidR="00610A59" w:rsidRPr="00F05D00">
        <w:rPr>
          <w:rFonts w:ascii="Times New Roman" w:hAnsi="Times New Roman" w:cs="Times New Roman"/>
          <w:sz w:val="24"/>
          <w:szCs w:val="24"/>
        </w:rPr>
        <w:t xml:space="preserve">, therefore their reach and importance cannot be examined </w:t>
      </w:r>
      <w:sdt>
        <w:sdtPr>
          <w:rPr>
            <w:rFonts w:ascii="Times New Roman" w:hAnsi="Times New Roman" w:cs="Times New Roman"/>
            <w:sz w:val="24"/>
            <w:szCs w:val="24"/>
          </w:rPr>
          <w:id w:val="6448439"/>
          <w:citation/>
        </w:sdtPr>
        <w:sdtContent>
          <w:r w:rsidR="00AD6A53" w:rsidRPr="00F05D00">
            <w:rPr>
              <w:rFonts w:ascii="Times New Roman" w:hAnsi="Times New Roman" w:cs="Times New Roman"/>
              <w:sz w:val="24"/>
              <w:szCs w:val="24"/>
            </w:rPr>
            <w:fldChar w:fldCharType="begin"/>
          </w:r>
          <w:r w:rsidR="00610A59" w:rsidRPr="00F05D00">
            <w:rPr>
              <w:rFonts w:ascii="Times New Roman" w:hAnsi="Times New Roman" w:cs="Times New Roman"/>
              <w:sz w:val="24"/>
              <w:szCs w:val="24"/>
            </w:rPr>
            <w:instrText xml:space="preserve"> CITATION The142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(Economist, 2014)</w:t>
          </w:r>
          <w:r w:rsidR="00AD6A53" w:rsidRPr="00F05D00">
            <w:rPr>
              <w:rFonts w:ascii="Times New Roman" w:hAnsi="Times New Roman" w:cs="Times New Roman"/>
              <w:sz w:val="24"/>
              <w:szCs w:val="24"/>
            </w:rPr>
            <w:fldChar w:fldCharType="end"/>
          </w:r>
        </w:sdtContent>
      </w:sdt>
      <w:r w:rsidR="00610A59" w:rsidRPr="00F05D00">
        <w:rPr>
          <w:rFonts w:ascii="Times New Roman" w:hAnsi="Times New Roman" w:cs="Times New Roman"/>
          <w:sz w:val="24"/>
          <w:szCs w:val="24"/>
        </w:rPr>
        <w:t>.</w:t>
      </w:r>
    </w:p>
    <w:p w:rsidR="00610A59" w:rsidRPr="00F05D00" w:rsidRDefault="00610A59" w:rsidP="00F05D00">
      <w:pPr>
        <w:pStyle w:val="NoSpacing"/>
        <w:spacing w:line="360" w:lineRule="auto"/>
        <w:rPr>
          <w:rFonts w:ascii="Times New Roman" w:hAnsi="Times New Roman" w:cs="Times New Roman"/>
          <w:sz w:val="24"/>
          <w:szCs w:val="24"/>
        </w:rPr>
      </w:pPr>
    </w:p>
    <w:p w:rsidR="00F1614C" w:rsidRPr="00F05D00" w:rsidRDefault="00F1614C"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The third way of exercising soft power is through public diplomacy. As </w:t>
      </w:r>
      <w:r w:rsidR="005373B5">
        <w:rPr>
          <w:rFonts w:ascii="Times New Roman" w:hAnsi="Times New Roman" w:cs="Times New Roman"/>
          <w:noProof/>
          <w:sz w:val="24"/>
          <w:szCs w:val="24"/>
        </w:rPr>
        <w:t>Paradise</w:t>
      </w:r>
      <w:r w:rsidR="005373B5" w:rsidRPr="005373B5">
        <w:rPr>
          <w:rFonts w:ascii="Times New Roman" w:hAnsi="Times New Roman" w:cs="Times New Roman"/>
          <w:noProof/>
          <w:sz w:val="24"/>
          <w:szCs w:val="24"/>
        </w:rPr>
        <w:t xml:space="preserve"> (2009)</w:t>
      </w:r>
      <w:r w:rsidR="004732E7">
        <w:rPr>
          <w:rFonts w:ascii="Times New Roman" w:hAnsi="Times New Roman" w:cs="Times New Roman"/>
          <w:sz w:val="24"/>
          <w:szCs w:val="24"/>
        </w:rPr>
        <w:t xml:space="preserve"> underlines China </w:t>
      </w:r>
      <w:r w:rsidRPr="00F05D00">
        <w:rPr>
          <w:rFonts w:ascii="Times New Roman" w:hAnsi="Times New Roman" w:cs="Times New Roman"/>
          <w:sz w:val="24"/>
          <w:szCs w:val="24"/>
        </w:rPr>
        <w:t>f</w:t>
      </w:r>
      <w:r w:rsidR="004732E7">
        <w:rPr>
          <w:rFonts w:ascii="Times New Roman" w:hAnsi="Times New Roman" w:cs="Times New Roman"/>
          <w:sz w:val="24"/>
          <w:szCs w:val="24"/>
        </w:rPr>
        <w:t>unds the</w:t>
      </w:r>
      <w:r w:rsidRPr="00F05D00">
        <w:rPr>
          <w:rFonts w:ascii="Times New Roman" w:hAnsi="Times New Roman" w:cs="Times New Roman"/>
          <w:sz w:val="24"/>
          <w:szCs w:val="24"/>
        </w:rPr>
        <w:t xml:space="preserve"> Confucius Institutes in order to boost its soft power capabilities.  </w:t>
      </w:r>
      <w:r w:rsidR="00B41C23" w:rsidRPr="00F05D00">
        <w:rPr>
          <w:rFonts w:ascii="Times New Roman" w:hAnsi="Times New Roman" w:cs="Times New Roman"/>
          <w:sz w:val="24"/>
          <w:szCs w:val="24"/>
        </w:rPr>
        <w:t xml:space="preserve">Currently, there are 18 Confucius Institutes in Germany. The </w:t>
      </w:r>
      <w:r w:rsidR="004732E7">
        <w:rPr>
          <w:rFonts w:ascii="Times New Roman" w:hAnsi="Times New Roman" w:cs="Times New Roman"/>
          <w:sz w:val="24"/>
          <w:szCs w:val="24"/>
        </w:rPr>
        <w:t xml:space="preserve">aim of the </w:t>
      </w:r>
      <w:r w:rsidR="00B41C23" w:rsidRPr="00F05D00">
        <w:rPr>
          <w:rFonts w:ascii="Times New Roman" w:hAnsi="Times New Roman" w:cs="Times New Roman"/>
          <w:sz w:val="24"/>
          <w:szCs w:val="24"/>
        </w:rPr>
        <w:t xml:space="preserve">Confucius Institutes is twofold, firstly, they teach Chinese language </w:t>
      </w:r>
      <w:r w:rsidR="005560A8">
        <w:rPr>
          <w:rFonts w:ascii="Times New Roman" w:hAnsi="Times New Roman" w:cs="Times New Roman"/>
          <w:sz w:val="24"/>
          <w:szCs w:val="24"/>
        </w:rPr>
        <w:t>and culture;</w:t>
      </w:r>
      <w:r w:rsidR="005373B5">
        <w:rPr>
          <w:rFonts w:ascii="Times New Roman" w:hAnsi="Times New Roman" w:cs="Times New Roman"/>
          <w:sz w:val="24"/>
          <w:szCs w:val="24"/>
        </w:rPr>
        <w:t xml:space="preserve"> and secondly, they are</w:t>
      </w:r>
      <w:r w:rsidR="00B41C23" w:rsidRPr="00F05D00">
        <w:rPr>
          <w:rFonts w:ascii="Times New Roman" w:hAnsi="Times New Roman" w:cs="Times New Roman"/>
          <w:sz w:val="24"/>
          <w:szCs w:val="24"/>
        </w:rPr>
        <w:t xml:space="preserve"> also part of a broader soft power strategy involving raising a cultural profile</w:t>
      </w:r>
      <w:r w:rsidR="00D51538" w:rsidRPr="00F05D00">
        <w:rPr>
          <w:rFonts w:ascii="Times New Roman" w:hAnsi="Times New Roman" w:cs="Times New Roman"/>
          <w:sz w:val="24"/>
          <w:szCs w:val="24"/>
        </w:rPr>
        <w:t xml:space="preserve"> and foster business activity. Confucius Institutes are created through partnerships between two academic institutions, one in China and one abroad. It i</w:t>
      </w:r>
      <w:r w:rsidR="005560A8">
        <w:rPr>
          <w:rFonts w:ascii="Times New Roman" w:hAnsi="Times New Roman" w:cs="Times New Roman"/>
          <w:sz w:val="24"/>
          <w:szCs w:val="24"/>
        </w:rPr>
        <w:t>s heavily debated to what extent</w:t>
      </w:r>
      <w:r w:rsidR="00D51538" w:rsidRPr="00F05D00">
        <w:rPr>
          <w:rFonts w:ascii="Times New Roman" w:hAnsi="Times New Roman" w:cs="Times New Roman"/>
          <w:sz w:val="24"/>
          <w:szCs w:val="24"/>
        </w:rPr>
        <w:t xml:space="preserve"> the Confucius Institutes are part of China´s soft power policy. As one teacher argued: “I don´t like soft power. I think power is aggressive. We just do something all people like” </w:t>
      </w:r>
      <w:sdt>
        <w:sdtPr>
          <w:rPr>
            <w:rFonts w:ascii="Times New Roman" w:hAnsi="Times New Roman" w:cs="Times New Roman"/>
            <w:sz w:val="24"/>
            <w:szCs w:val="24"/>
          </w:rPr>
          <w:id w:val="6448433"/>
          <w:citation/>
        </w:sdtPr>
        <w:sdtContent>
          <w:r w:rsidR="00AD6A53" w:rsidRPr="00F05D00">
            <w:rPr>
              <w:rFonts w:ascii="Times New Roman" w:hAnsi="Times New Roman" w:cs="Times New Roman"/>
              <w:sz w:val="24"/>
              <w:szCs w:val="24"/>
            </w:rPr>
            <w:fldChar w:fldCharType="begin"/>
          </w:r>
          <w:r w:rsidR="00D51538" w:rsidRPr="00F05D00">
            <w:rPr>
              <w:rFonts w:ascii="Times New Roman" w:hAnsi="Times New Roman" w:cs="Times New Roman"/>
              <w:sz w:val="24"/>
              <w:szCs w:val="24"/>
            </w:rPr>
            <w:instrText xml:space="preserve"> CITATION Par09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(Paradise, 2009)</w:t>
          </w:r>
          <w:r w:rsidR="00AD6A53" w:rsidRPr="00F05D00">
            <w:rPr>
              <w:rFonts w:ascii="Times New Roman" w:hAnsi="Times New Roman" w:cs="Times New Roman"/>
              <w:sz w:val="24"/>
              <w:szCs w:val="24"/>
            </w:rPr>
            <w:fldChar w:fldCharType="end"/>
          </w:r>
        </w:sdtContent>
      </w:sdt>
      <w:r w:rsidR="00D51538" w:rsidRPr="00F05D00">
        <w:rPr>
          <w:rFonts w:ascii="Times New Roman" w:hAnsi="Times New Roman" w:cs="Times New Roman"/>
          <w:sz w:val="24"/>
          <w:szCs w:val="24"/>
        </w:rPr>
        <w:t>. Nevertheless, President Hu Jintao called for enhancing so</w:t>
      </w:r>
      <w:r w:rsidR="005560A8">
        <w:rPr>
          <w:rFonts w:ascii="Times New Roman" w:hAnsi="Times New Roman" w:cs="Times New Roman"/>
          <w:sz w:val="24"/>
          <w:szCs w:val="24"/>
        </w:rPr>
        <w:t>ft power though culture in 2007;</w:t>
      </w:r>
      <w:r w:rsidR="00D51538" w:rsidRPr="00F05D00">
        <w:rPr>
          <w:rFonts w:ascii="Times New Roman" w:hAnsi="Times New Roman" w:cs="Times New Roman"/>
          <w:sz w:val="24"/>
          <w:szCs w:val="24"/>
        </w:rPr>
        <w:t xml:space="preserve"> further, Jia Qinglin, chairman of the National Committee of the Chinese People´s Political Consultative Conference claimed that: “Cultural development, a main theme in building a country´s soft power, plays a significant role in enhancing comprehensive national power” </w:t>
      </w:r>
      <w:sdt>
        <w:sdtPr>
          <w:rPr>
            <w:rFonts w:ascii="Times New Roman" w:hAnsi="Times New Roman" w:cs="Times New Roman"/>
            <w:sz w:val="24"/>
            <w:szCs w:val="24"/>
          </w:rPr>
          <w:id w:val="6448434"/>
          <w:citation/>
        </w:sdtPr>
        <w:sdtContent>
          <w:r w:rsidR="00AD6A53" w:rsidRPr="00F05D00">
            <w:rPr>
              <w:rFonts w:ascii="Times New Roman" w:hAnsi="Times New Roman" w:cs="Times New Roman"/>
              <w:sz w:val="24"/>
              <w:szCs w:val="24"/>
            </w:rPr>
            <w:fldChar w:fldCharType="begin"/>
          </w:r>
          <w:r w:rsidR="00940C53" w:rsidRPr="00F05D00">
            <w:rPr>
              <w:rFonts w:ascii="Times New Roman" w:hAnsi="Times New Roman" w:cs="Times New Roman"/>
              <w:sz w:val="24"/>
              <w:szCs w:val="24"/>
            </w:rPr>
            <w:instrText xml:space="preserve"> CITATION Par09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(Paradise, 2009)</w:t>
          </w:r>
          <w:r w:rsidR="00AD6A53" w:rsidRPr="00F05D00">
            <w:rPr>
              <w:rFonts w:ascii="Times New Roman" w:hAnsi="Times New Roman" w:cs="Times New Roman"/>
              <w:sz w:val="24"/>
              <w:szCs w:val="24"/>
            </w:rPr>
            <w:fldChar w:fldCharType="end"/>
          </w:r>
        </w:sdtContent>
      </w:sdt>
      <w:r w:rsidR="00940C53" w:rsidRPr="00F05D00">
        <w:rPr>
          <w:rFonts w:ascii="Times New Roman" w:hAnsi="Times New Roman" w:cs="Times New Roman"/>
          <w:sz w:val="24"/>
          <w:szCs w:val="24"/>
        </w:rPr>
        <w:t xml:space="preserve">. </w:t>
      </w:r>
      <w:r w:rsidR="000576A9" w:rsidRPr="00F05D00">
        <w:rPr>
          <w:rFonts w:ascii="Times New Roman" w:hAnsi="Times New Roman" w:cs="Times New Roman"/>
          <w:sz w:val="24"/>
          <w:szCs w:val="24"/>
        </w:rPr>
        <w:t>Additi</w:t>
      </w:r>
      <w:r w:rsidR="005373B5">
        <w:rPr>
          <w:rFonts w:ascii="Times New Roman" w:hAnsi="Times New Roman" w:cs="Times New Roman"/>
          <w:sz w:val="24"/>
          <w:szCs w:val="24"/>
        </w:rPr>
        <w:t>onally, Confucius Institutes have</w:t>
      </w:r>
      <w:r w:rsidR="000576A9" w:rsidRPr="00F05D00">
        <w:rPr>
          <w:rFonts w:ascii="Times New Roman" w:hAnsi="Times New Roman" w:cs="Times New Roman"/>
          <w:sz w:val="24"/>
          <w:szCs w:val="24"/>
        </w:rPr>
        <w:t xml:space="preserve"> emerged to be the Chinese soft power´s “brightest brand” </w:t>
      </w:r>
      <w:sdt>
        <w:sdtPr>
          <w:rPr>
            <w:rFonts w:ascii="Times New Roman" w:hAnsi="Times New Roman" w:cs="Times New Roman"/>
            <w:sz w:val="24"/>
            <w:szCs w:val="24"/>
          </w:rPr>
          <w:id w:val="458919638"/>
          <w:citation/>
        </w:sdtPr>
        <w:sdtContent>
          <w:r w:rsidR="00AD6A53" w:rsidRPr="00F05D00">
            <w:rPr>
              <w:rFonts w:ascii="Times New Roman" w:hAnsi="Times New Roman" w:cs="Times New Roman"/>
              <w:sz w:val="24"/>
              <w:szCs w:val="24"/>
            </w:rPr>
            <w:fldChar w:fldCharType="begin"/>
          </w:r>
          <w:r w:rsidR="000576A9" w:rsidRPr="00F05D00">
            <w:rPr>
              <w:rFonts w:ascii="Times New Roman" w:hAnsi="Times New Roman" w:cs="Times New Roman"/>
              <w:sz w:val="24"/>
              <w:szCs w:val="24"/>
            </w:rPr>
            <w:instrText xml:space="preserve"> CITATION Xin071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(Xinhua, 2007)</w:t>
          </w:r>
          <w:r w:rsidR="00AD6A53" w:rsidRPr="00F05D00">
            <w:rPr>
              <w:rFonts w:ascii="Times New Roman" w:hAnsi="Times New Roman" w:cs="Times New Roman"/>
              <w:sz w:val="24"/>
              <w:szCs w:val="24"/>
            </w:rPr>
            <w:fldChar w:fldCharType="end"/>
          </w:r>
        </w:sdtContent>
      </w:sdt>
      <w:r w:rsidR="000576A9" w:rsidRPr="00F05D00">
        <w:rPr>
          <w:rFonts w:ascii="Times New Roman" w:hAnsi="Times New Roman" w:cs="Times New Roman"/>
          <w:sz w:val="24"/>
          <w:szCs w:val="24"/>
        </w:rPr>
        <w:t>. Therefore</w:t>
      </w:r>
      <w:r w:rsidR="00940C53" w:rsidRPr="00F05D00">
        <w:rPr>
          <w:rFonts w:ascii="Times New Roman" w:hAnsi="Times New Roman" w:cs="Times New Roman"/>
          <w:sz w:val="24"/>
          <w:szCs w:val="24"/>
        </w:rPr>
        <w:t xml:space="preserve">, this thesis will also consider the Confucius Institutes as part of China´s soft power strategy. </w:t>
      </w:r>
    </w:p>
    <w:p w:rsidR="00597A07" w:rsidRPr="00F05D00" w:rsidRDefault="00597A07" w:rsidP="00F05D00">
      <w:pPr>
        <w:pStyle w:val="NoSpacing"/>
        <w:spacing w:line="360" w:lineRule="auto"/>
        <w:rPr>
          <w:rFonts w:ascii="Times New Roman" w:hAnsi="Times New Roman" w:cs="Times New Roman"/>
          <w:sz w:val="24"/>
          <w:szCs w:val="24"/>
        </w:rPr>
      </w:pPr>
    </w:p>
    <w:p w:rsidR="00597A07" w:rsidRPr="00F05D00" w:rsidRDefault="00546A8B"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It can be claimed that Sino-German cultural cooperation has reached a high level. From 2007 to 2010, a three-year long </w:t>
      </w:r>
      <w:r w:rsidR="009677D1" w:rsidRPr="00F05D00">
        <w:rPr>
          <w:rFonts w:ascii="Times New Roman" w:hAnsi="Times New Roman" w:cs="Times New Roman"/>
          <w:sz w:val="24"/>
          <w:szCs w:val="24"/>
        </w:rPr>
        <w:t xml:space="preserve">event series called “Deutschland und China – Gemeinsam in Bewegung” [Germany and China – Together in Motion], which was followed by the “Chinesisches </w:t>
      </w:r>
      <w:r w:rsidR="009677D1" w:rsidRPr="00F05D00">
        <w:rPr>
          <w:rFonts w:ascii="Times New Roman" w:hAnsi="Times New Roman" w:cs="Times New Roman"/>
          <w:sz w:val="24"/>
          <w:szCs w:val="24"/>
        </w:rPr>
        <w:lastRenderedPageBreak/>
        <w:t xml:space="preserve">Kulturjahr” [Chinese Culture Year] in 2012, whereas currently “Deutsch-Chinesisches Sprachenjahr” [German-China Language Year] is going on. </w:t>
      </w:r>
      <w:r w:rsidR="004907B6" w:rsidRPr="00F05D00">
        <w:rPr>
          <w:rFonts w:ascii="Times New Roman" w:hAnsi="Times New Roman" w:cs="Times New Roman"/>
          <w:sz w:val="24"/>
          <w:szCs w:val="24"/>
        </w:rPr>
        <w:t>These arrangements involve more than 500 events per year including an introduction to Chinese language and calligraphy</w:t>
      </w:r>
      <w:r w:rsidR="00754EFA" w:rsidRPr="00F05D00">
        <w:rPr>
          <w:rFonts w:ascii="Times New Roman" w:hAnsi="Times New Roman" w:cs="Times New Roman"/>
          <w:sz w:val="24"/>
          <w:szCs w:val="24"/>
        </w:rPr>
        <w:t>, theatre plays and exhibitions</w:t>
      </w:r>
      <w:r w:rsidR="001361BA" w:rsidRPr="00F05D00">
        <w:rPr>
          <w:rFonts w:ascii="Times New Roman" w:hAnsi="Times New Roman" w:cs="Times New Roman"/>
          <w:sz w:val="24"/>
          <w:szCs w:val="24"/>
        </w:rPr>
        <w:t xml:space="preserve">, </w:t>
      </w:r>
      <w:r w:rsidR="004732E7">
        <w:rPr>
          <w:rFonts w:ascii="Times New Roman" w:hAnsi="Times New Roman" w:cs="Times New Roman"/>
          <w:sz w:val="24"/>
          <w:szCs w:val="24"/>
        </w:rPr>
        <w:t xml:space="preserve">and </w:t>
      </w:r>
      <w:r w:rsidR="001361BA" w:rsidRPr="00F05D00">
        <w:rPr>
          <w:rFonts w:ascii="Times New Roman" w:hAnsi="Times New Roman" w:cs="Times New Roman"/>
          <w:sz w:val="24"/>
          <w:szCs w:val="24"/>
        </w:rPr>
        <w:t xml:space="preserve">most of them </w:t>
      </w:r>
      <w:r w:rsidR="004732E7">
        <w:rPr>
          <w:rFonts w:ascii="Times New Roman" w:hAnsi="Times New Roman" w:cs="Times New Roman"/>
          <w:sz w:val="24"/>
          <w:szCs w:val="24"/>
        </w:rPr>
        <w:t xml:space="preserve">are </w:t>
      </w:r>
      <w:r w:rsidR="001361BA" w:rsidRPr="00F05D00">
        <w:rPr>
          <w:rFonts w:ascii="Times New Roman" w:hAnsi="Times New Roman" w:cs="Times New Roman"/>
          <w:sz w:val="24"/>
          <w:szCs w:val="24"/>
        </w:rPr>
        <w:t xml:space="preserve">organized and managed by the Confucius Institutes. </w:t>
      </w:r>
      <w:r w:rsidR="00FD2424" w:rsidRPr="00F05D00">
        <w:rPr>
          <w:rFonts w:ascii="Times New Roman" w:hAnsi="Times New Roman" w:cs="Times New Roman"/>
          <w:sz w:val="24"/>
          <w:szCs w:val="24"/>
        </w:rPr>
        <w:t>Furthermore,</w:t>
      </w:r>
      <w:r w:rsidR="001361BA" w:rsidRPr="00F05D00">
        <w:rPr>
          <w:rFonts w:ascii="Times New Roman" w:hAnsi="Times New Roman" w:cs="Times New Roman"/>
          <w:sz w:val="24"/>
          <w:szCs w:val="24"/>
        </w:rPr>
        <w:t xml:space="preserve"> this increased </w:t>
      </w:r>
      <w:r w:rsidR="005560A8">
        <w:rPr>
          <w:rFonts w:ascii="Times New Roman" w:hAnsi="Times New Roman" w:cs="Times New Roman"/>
          <w:sz w:val="24"/>
          <w:szCs w:val="24"/>
        </w:rPr>
        <w:t>interest in the Chinese culture and</w:t>
      </w:r>
      <w:r w:rsidR="001361BA" w:rsidRPr="00F05D00">
        <w:rPr>
          <w:rFonts w:ascii="Times New Roman" w:hAnsi="Times New Roman" w:cs="Times New Roman"/>
          <w:sz w:val="24"/>
          <w:szCs w:val="24"/>
        </w:rPr>
        <w:t xml:space="preserve"> the educational connections are enhanced as well by </w:t>
      </w:r>
      <w:r w:rsidR="00FD2424" w:rsidRPr="00F05D00">
        <w:rPr>
          <w:rFonts w:ascii="Times New Roman" w:hAnsi="Times New Roman" w:cs="Times New Roman"/>
          <w:sz w:val="24"/>
          <w:szCs w:val="24"/>
        </w:rPr>
        <w:t xml:space="preserve">funding Europe´s biggest China Research Institute in Berlin. </w:t>
      </w:r>
      <w:r w:rsidR="004F0B09" w:rsidRPr="00F05D00">
        <w:rPr>
          <w:rFonts w:ascii="Times New Roman" w:hAnsi="Times New Roman" w:cs="Times New Roman"/>
          <w:sz w:val="24"/>
          <w:szCs w:val="24"/>
        </w:rPr>
        <w:t>Not only these institutes, but also the universities foster the interconnectedness of the two countries. Currently, there are over 30 Sinology studies and other study lines within Humanities</w:t>
      </w:r>
      <w:r w:rsidR="005373B5">
        <w:rPr>
          <w:rFonts w:ascii="Times New Roman" w:hAnsi="Times New Roman" w:cs="Times New Roman"/>
          <w:sz w:val="24"/>
          <w:szCs w:val="24"/>
        </w:rPr>
        <w:t>, which have</w:t>
      </w:r>
      <w:r w:rsidR="004F0B09" w:rsidRPr="00F05D00">
        <w:rPr>
          <w:rFonts w:ascii="Times New Roman" w:hAnsi="Times New Roman" w:cs="Times New Roman"/>
          <w:sz w:val="24"/>
          <w:szCs w:val="24"/>
        </w:rPr>
        <w:t xml:space="preserve"> started to offer the major in Chinese Area Studies </w:t>
      </w:r>
      <w:sdt>
        <w:sdtPr>
          <w:rPr>
            <w:rFonts w:ascii="Times New Roman" w:hAnsi="Times New Roman" w:cs="Times New Roman"/>
            <w:sz w:val="24"/>
            <w:szCs w:val="24"/>
          </w:rPr>
          <w:id w:val="6448435"/>
          <w:citation/>
        </w:sdtPr>
        <w:sdtContent>
          <w:r w:rsidR="00AD6A53" w:rsidRPr="00F05D00">
            <w:rPr>
              <w:rFonts w:ascii="Times New Roman" w:hAnsi="Times New Roman" w:cs="Times New Roman"/>
              <w:sz w:val="24"/>
              <w:szCs w:val="24"/>
            </w:rPr>
            <w:fldChar w:fldCharType="begin"/>
          </w:r>
          <w:r w:rsidR="004F0B09" w:rsidRPr="00F05D00">
            <w:rPr>
              <w:rFonts w:ascii="Times New Roman" w:hAnsi="Times New Roman" w:cs="Times New Roman"/>
              <w:sz w:val="24"/>
              <w:szCs w:val="24"/>
            </w:rPr>
            <w:instrText xml:space="preserve"> CITATION Hon13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(Hong, 2013)</w:t>
          </w:r>
          <w:r w:rsidR="00AD6A53" w:rsidRPr="00F05D00">
            <w:rPr>
              <w:rFonts w:ascii="Times New Roman" w:hAnsi="Times New Roman" w:cs="Times New Roman"/>
              <w:sz w:val="24"/>
              <w:szCs w:val="24"/>
            </w:rPr>
            <w:fldChar w:fldCharType="end"/>
          </w:r>
        </w:sdtContent>
      </w:sdt>
      <w:r w:rsidR="004F0B09" w:rsidRPr="00F05D00">
        <w:rPr>
          <w:rFonts w:ascii="Times New Roman" w:hAnsi="Times New Roman" w:cs="Times New Roman"/>
          <w:sz w:val="24"/>
          <w:szCs w:val="24"/>
        </w:rPr>
        <w:t>.</w:t>
      </w:r>
    </w:p>
    <w:p w:rsidR="004F0B09" w:rsidRPr="00F05D00" w:rsidRDefault="004F0B09" w:rsidP="00F05D00">
      <w:pPr>
        <w:pStyle w:val="NoSpacing"/>
        <w:spacing w:line="360" w:lineRule="auto"/>
        <w:rPr>
          <w:rFonts w:ascii="Times New Roman" w:hAnsi="Times New Roman" w:cs="Times New Roman"/>
          <w:sz w:val="24"/>
          <w:szCs w:val="24"/>
        </w:rPr>
      </w:pPr>
    </w:p>
    <w:p w:rsidR="004F0B09" w:rsidRPr="00F05D00" w:rsidRDefault="00DB4E9A" w:rsidP="00F05D00">
      <w:pPr>
        <w:pStyle w:val="NoSpacing"/>
        <w:spacing w:line="360" w:lineRule="auto"/>
        <w:rPr>
          <w:rFonts w:ascii="Times New Roman" w:hAnsi="Times New Roman" w:cs="Times New Roman"/>
          <w:sz w:val="24"/>
          <w:szCs w:val="24"/>
        </w:rPr>
      </w:pPr>
      <w:r w:rsidRPr="00A97BE1">
        <w:rPr>
          <w:rFonts w:ascii="Times New Roman" w:hAnsi="Times New Roman" w:cs="Times New Roman"/>
          <w:sz w:val="24"/>
          <w:szCs w:val="24"/>
        </w:rPr>
        <w:t>Consequently</w:t>
      </w:r>
      <w:r w:rsidR="004F0B09" w:rsidRPr="00A97BE1">
        <w:rPr>
          <w:rFonts w:ascii="Times New Roman" w:hAnsi="Times New Roman" w:cs="Times New Roman"/>
          <w:sz w:val="24"/>
          <w:szCs w:val="24"/>
        </w:rPr>
        <w:t>, the public diplomacy is based on</w:t>
      </w:r>
      <w:r w:rsidR="00AD6526" w:rsidRPr="00A97BE1">
        <w:rPr>
          <w:rFonts w:ascii="Times New Roman" w:hAnsi="Times New Roman" w:cs="Times New Roman"/>
          <w:sz w:val="24"/>
          <w:szCs w:val="24"/>
        </w:rPr>
        <w:t xml:space="preserve"> China´s culture and values</w:t>
      </w:r>
      <w:r w:rsidR="00A97BE1" w:rsidRPr="00A97BE1">
        <w:rPr>
          <w:rFonts w:ascii="Times New Roman" w:hAnsi="Times New Roman" w:cs="Times New Roman"/>
          <w:sz w:val="24"/>
          <w:szCs w:val="24"/>
        </w:rPr>
        <w:t>;</w:t>
      </w:r>
      <w:r w:rsidR="005560A8" w:rsidRPr="00A97BE1">
        <w:rPr>
          <w:rFonts w:ascii="Times New Roman" w:hAnsi="Times New Roman" w:cs="Times New Roman"/>
          <w:sz w:val="24"/>
          <w:szCs w:val="24"/>
        </w:rPr>
        <w:t xml:space="preserve"> however, the political and development level</w:t>
      </w:r>
      <w:r w:rsidR="00E66F9B" w:rsidRPr="00A97BE1">
        <w:rPr>
          <w:rFonts w:ascii="Times New Roman" w:hAnsi="Times New Roman" w:cs="Times New Roman"/>
          <w:sz w:val="24"/>
          <w:szCs w:val="24"/>
        </w:rPr>
        <w:t>s</w:t>
      </w:r>
      <w:r w:rsidR="005560A8" w:rsidRPr="00A97BE1">
        <w:rPr>
          <w:rFonts w:ascii="Times New Roman" w:hAnsi="Times New Roman" w:cs="Times New Roman"/>
          <w:sz w:val="24"/>
          <w:szCs w:val="24"/>
        </w:rPr>
        <w:t xml:space="preserve"> are seriously limited in the case of Germany</w:t>
      </w:r>
      <w:r w:rsidR="00AD6526" w:rsidRPr="00A97BE1">
        <w:rPr>
          <w:rFonts w:ascii="Times New Roman" w:hAnsi="Times New Roman" w:cs="Times New Roman"/>
          <w:sz w:val="24"/>
          <w:szCs w:val="24"/>
        </w:rPr>
        <w:t>. Consequently, the</w:t>
      </w:r>
      <w:r w:rsidR="00AD6526" w:rsidRPr="00F05D00">
        <w:rPr>
          <w:rFonts w:ascii="Times New Roman" w:hAnsi="Times New Roman" w:cs="Times New Roman"/>
          <w:sz w:val="24"/>
          <w:szCs w:val="24"/>
        </w:rPr>
        <w:t xml:space="preserve"> soft power communication at this level does not make use of other resource capabilities such as international image or participation at international institutions. </w:t>
      </w:r>
    </w:p>
    <w:p w:rsidR="00DB4E9A" w:rsidRPr="00F05D00" w:rsidRDefault="00DB4E9A" w:rsidP="00F05D00">
      <w:pPr>
        <w:pStyle w:val="NoSpacing"/>
        <w:spacing w:line="360" w:lineRule="auto"/>
        <w:rPr>
          <w:rFonts w:ascii="Times New Roman" w:hAnsi="Times New Roman" w:cs="Times New Roman"/>
          <w:sz w:val="24"/>
          <w:szCs w:val="24"/>
        </w:rPr>
      </w:pPr>
    </w:p>
    <w:p w:rsidR="00DB4E9A" w:rsidRPr="00F05D00" w:rsidRDefault="00DB4E9A" w:rsidP="00F05D00">
      <w:pPr>
        <w:pStyle w:val="NoSpacing"/>
        <w:spacing w:line="360" w:lineRule="auto"/>
        <w:rPr>
          <w:rFonts w:ascii="Times New Roman" w:hAnsi="Times New Roman" w:cs="Times New Roman"/>
          <w:sz w:val="24"/>
          <w:szCs w:val="24"/>
        </w:rPr>
      </w:pPr>
      <w:r w:rsidRPr="00A97BE1">
        <w:rPr>
          <w:rFonts w:ascii="Times New Roman" w:hAnsi="Times New Roman" w:cs="Times New Roman"/>
          <w:sz w:val="24"/>
          <w:szCs w:val="24"/>
        </w:rPr>
        <w:t xml:space="preserve">To sum up, </w:t>
      </w:r>
      <w:r w:rsidR="005F44A1" w:rsidRPr="00A97BE1">
        <w:rPr>
          <w:rFonts w:ascii="Times New Roman" w:hAnsi="Times New Roman" w:cs="Times New Roman"/>
          <w:sz w:val="24"/>
          <w:szCs w:val="24"/>
        </w:rPr>
        <w:t xml:space="preserve">the three channels of soft power communication </w:t>
      </w:r>
      <w:r w:rsidR="005560A8" w:rsidRPr="00A97BE1">
        <w:rPr>
          <w:rFonts w:ascii="Times New Roman" w:hAnsi="Times New Roman" w:cs="Times New Roman"/>
          <w:sz w:val="24"/>
          <w:szCs w:val="24"/>
        </w:rPr>
        <w:t xml:space="preserve">are based on </w:t>
      </w:r>
      <w:r w:rsidR="005F44A1" w:rsidRPr="00A97BE1">
        <w:rPr>
          <w:rFonts w:ascii="Times New Roman" w:hAnsi="Times New Roman" w:cs="Times New Roman"/>
          <w:sz w:val="24"/>
          <w:szCs w:val="24"/>
        </w:rPr>
        <w:t>different soft power</w:t>
      </w:r>
      <w:r w:rsidR="005F44A1" w:rsidRPr="00F05D00">
        <w:rPr>
          <w:rFonts w:ascii="Times New Roman" w:hAnsi="Times New Roman" w:cs="Times New Roman"/>
          <w:sz w:val="24"/>
          <w:szCs w:val="24"/>
        </w:rPr>
        <w:t xml:space="preserve"> resources. Whereas the formal diplomacy uses all capabilities, but mainly the economic temptation and growing international pr</w:t>
      </w:r>
      <w:r w:rsidR="004732E7">
        <w:rPr>
          <w:rFonts w:ascii="Times New Roman" w:hAnsi="Times New Roman" w:cs="Times New Roman"/>
          <w:sz w:val="24"/>
          <w:szCs w:val="24"/>
        </w:rPr>
        <w:t>esence, the interests groups have</w:t>
      </w:r>
      <w:r w:rsidR="005F44A1" w:rsidRPr="00F05D00">
        <w:rPr>
          <w:rFonts w:ascii="Times New Roman" w:hAnsi="Times New Roman" w:cs="Times New Roman"/>
          <w:sz w:val="24"/>
          <w:szCs w:val="24"/>
        </w:rPr>
        <w:t xml:space="preserve"> focused on the development issues and the public diplomacy is centered on cultural attractiveness. </w:t>
      </w:r>
    </w:p>
    <w:p w:rsidR="005560A8" w:rsidRDefault="005560A8" w:rsidP="00F05D00">
      <w:pPr>
        <w:pStyle w:val="Heading4"/>
      </w:pPr>
    </w:p>
    <w:p w:rsidR="00FD1BEF" w:rsidRPr="00F05D00" w:rsidRDefault="005560A8" w:rsidP="00F05D00">
      <w:pPr>
        <w:pStyle w:val="Heading4"/>
      </w:pPr>
      <w:r>
        <w:t>Chinese image in Germany</w:t>
      </w:r>
    </w:p>
    <w:p w:rsidR="00FD1BEF" w:rsidRPr="00F05D00" w:rsidRDefault="00FD1BEF"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As </w:t>
      </w:r>
      <w:r w:rsidR="005560A8">
        <w:rPr>
          <w:rFonts w:ascii="Times New Roman" w:hAnsi="Times New Roman" w:cs="Times New Roman"/>
          <w:sz w:val="24"/>
          <w:szCs w:val="24"/>
        </w:rPr>
        <w:t xml:space="preserve">the </w:t>
      </w:r>
      <w:r w:rsidRPr="00F05D00">
        <w:rPr>
          <w:rFonts w:ascii="Times New Roman" w:hAnsi="Times New Roman" w:cs="Times New Roman"/>
          <w:sz w:val="24"/>
          <w:szCs w:val="24"/>
        </w:rPr>
        <w:t>analysis above suggests, all three channels make use of certain soft power capabilities, however, China´s overall image in Germany is still negative. The following paragraphs will discuss the reasons and which strategies might help to turn the situation into China´s favour.</w:t>
      </w:r>
    </w:p>
    <w:p w:rsidR="00033FEA" w:rsidRPr="00F05D00" w:rsidRDefault="00033FEA" w:rsidP="00F05D00">
      <w:pPr>
        <w:pStyle w:val="NoSpacing"/>
        <w:spacing w:line="360" w:lineRule="auto"/>
        <w:rPr>
          <w:rFonts w:ascii="Times New Roman" w:hAnsi="Times New Roman" w:cs="Times New Roman"/>
          <w:sz w:val="24"/>
          <w:szCs w:val="24"/>
        </w:rPr>
      </w:pPr>
    </w:p>
    <w:p w:rsidR="00033FEA" w:rsidRPr="00F05D00" w:rsidRDefault="00033FEA"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lastRenderedPageBreak/>
        <w:drawing>
          <wp:inline distT="0" distB="0" distL="0" distR="0">
            <wp:extent cx="6343650" cy="3200400"/>
            <wp:effectExtent l="1905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33FEA" w:rsidRPr="00F05D00" w:rsidRDefault="00033FEA" w:rsidP="004732E7">
      <w:pPr>
        <w:pStyle w:val="Caption"/>
      </w:pPr>
      <w:bookmarkStart w:id="39" w:name="_Toc388295140"/>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6</w:t>
      </w:r>
      <w:r w:rsidR="00AD6A53" w:rsidRPr="00F05D00">
        <w:fldChar w:fldCharType="end"/>
      </w:r>
      <w:r w:rsidRPr="00F05D00">
        <w:t xml:space="preserve"> – Communication model </w:t>
      </w:r>
      <w:r w:rsidR="000961B1">
        <w:t xml:space="preserve">of </w:t>
      </w:r>
      <w:r w:rsidRPr="00F05D00">
        <w:t xml:space="preserve">Chinese soft power in Germany after </w:t>
      </w:r>
      <w:r w:rsidR="005373B5">
        <w:rPr>
          <w:noProof/>
        </w:rPr>
        <w:t xml:space="preserve">Lasswell </w:t>
      </w:r>
      <w:r w:rsidR="000961B1">
        <w:rPr>
          <w:noProof/>
        </w:rPr>
        <w:t>(</w:t>
      </w:r>
      <w:r w:rsidR="005373B5">
        <w:rPr>
          <w:noProof/>
        </w:rPr>
        <w:t>1948)</w:t>
      </w:r>
      <w:r w:rsidRPr="00F05D00">
        <w:t xml:space="preserve"> &amp; </w:t>
      </w:r>
      <w:r w:rsidR="000961B1">
        <w:rPr>
          <w:noProof/>
        </w:rPr>
        <w:t>Li &amp; Worm</w:t>
      </w:r>
      <w:r w:rsidR="005373B5">
        <w:rPr>
          <w:noProof/>
        </w:rPr>
        <w:t xml:space="preserve"> </w:t>
      </w:r>
      <w:r w:rsidR="000961B1">
        <w:rPr>
          <w:noProof/>
        </w:rPr>
        <w:t>(</w:t>
      </w:r>
      <w:r w:rsidR="005373B5">
        <w:rPr>
          <w:noProof/>
        </w:rPr>
        <w:t>2010)</w:t>
      </w:r>
      <w:r w:rsidRPr="00F05D00">
        <w:t>.</w:t>
      </w:r>
      <w:bookmarkEnd w:id="39"/>
    </w:p>
    <w:p w:rsidR="004732E7" w:rsidRPr="00A97BE1" w:rsidRDefault="004732E7" w:rsidP="004732E7">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When taking Lasswell´s Formula into account, the Sender is China or the Chinese government, who aims to communicate a positive image of its Peaceful Development through </w:t>
      </w:r>
      <w:r w:rsidRPr="00A97BE1">
        <w:rPr>
          <w:rFonts w:ascii="Times New Roman" w:hAnsi="Times New Roman" w:cs="Times New Roman"/>
          <w:sz w:val="24"/>
          <w:szCs w:val="24"/>
        </w:rPr>
        <w:t>formal/economic/public diplomacy to high/middle/low level policy actors</w:t>
      </w:r>
      <w:r w:rsidR="00AD6CC0" w:rsidRPr="00A97BE1">
        <w:rPr>
          <w:rFonts w:ascii="Times New Roman" w:hAnsi="Times New Roman" w:cs="Times New Roman"/>
          <w:sz w:val="24"/>
          <w:szCs w:val="24"/>
        </w:rPr>
        <w:t>, but this communication process only reached negative effects</w:t>
      </w:r>
      <w:r w:rsidRPr="00A97BE1">
        <w:rPr>
          <w:rFonts w:ascii="Times New Roman" w:hAnsi="Times New Roman" w:cs="Times New Roman"/>
          <w:sz w:val="24"/>
          <w:szCs w:val="24"/>
        </w:rPr>
        <w:t xml:space="preserve">. </w:t>
      </w:r>
    </w:p>
    <w:p w:rsidR="000654FA" w:rsidRPr="00F05D00" w:rsidRDefault="000654FA"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The outcome of the soft power communication is rather twofold. As the progress of the bilateral relations show, the “strategic partnership in global responsibility” was upgraded to “comprehensive partnership”, whereas most of the bilateral talks and mechanisms lead to concrete agreements. Consequently, despite the fundamental di</w:t>
      </w:r>
      <w:r w:rsidR="006F5522" w:rsidRPr="00F05D00">
        <w:rPr>
          <w:rFonts w:ascii="Times New Roman" w:hAnsi="Times New Roman" w:cs="Times New Roman"/>
          <w:sz w:val="24"/>
          <w:szCs w:val="24"/>
        </w:rPr>
        <w:t xml:space="preserve">fferences in human rights, trade disputes or rule of law issues, the German policy outcomes are rather in China´s favour. </w:t>
      </w:r>
    </w:p>
    <w:p w:rsidR="006F5522" w:rsidRPr="00F05D00" w:rsidRDefault="006F5522" w:rsidP="00F05D00">
      <w:pPr>
        <w:pStyle w:val="NoSpacing"/>
        <w:spacing w:line="360" w:lineRule="auto"/>
        <w:rPr>
          <w:rFonts w:ascii="Times New Roman" w:hAnsi="Times New Roman" w:cs="Times New Roman"/>
          <w:sz w:val="24"/>
          <w:szCs w:val="24"/>
        </w:rPr>
      </w:pPr>
    </w:p>
    <w:p w:rsidR="006F5522" w:rsidRPr="00F05D00" w:rsidRDefault="006F5522"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When taking a look at the </w:t>
      </w:r>
      <w:r w:rsidR="000961B1" w:rsidRPr="00F05D00">
        <w:rPr>
          <w:rFonts w:ascii="Times New Roman" w:hAnsi="Times New Roman" w:cs="Times New Roman"/>
          <w:sz w:val="24"/>
          <w:szCs w:val="24"/>
        </w:rPr>
        <w:t xml:space="preserve">general </w:t>
      </w:r>
      <w:r w:rsidRPr="00F05D00">
        <w:rPr>
          <w:rFonts w:ascii="Times New Roman" w:hAnsi="Times New Roman" w:cs="Times New Roman"/>
          <w:sz w:val="24"/>
          <w:szCs w:val="24"/>
        </w:rPr>
        <w:t>German view of China, the picture is r</w:t>
      </w:r>
      <w:r w:rsidR="00A97BE1">
        <w:rPr>
          <w:rFonts w:ascii="Times New Roman" w:hAnsi="Times New Roman" w:cs="Times New Roman"/>
          <w:sz w:val="24"/>
          <w:szCs w:val="24"/>
        </w:rPr>
        <w:t>ather different. The number of f</w:t>
      </w:r>
      <w:r w:rsidRPr="00F05D00">
        <w:rPr>
          <w:rFonts w:ascii="Times New Roman" w:hAnsi="Times New Roman" w:cs="Times New Roman"/>
          <w:sz w:val="24"/>
          <w:szCs w:val="24"/>
        </w:rPr>
        <w:t xml:space="preserve">avourable views on China dropped from 46% to 28% during 2005-2013 </w:t>
      </w:r>
      <w:sdt>
        <w:sdtPr>
          <w:rPr>
            <w:rFonts w:ascii="Times New Roman" w:hAnsi="Times New Roman" w:cs="Times New Roman"/>
            <w:sz w:val="24"/>
            <w:szCs w:val="24"/>
          </w:rPr>
          <w:id w:val="6448466"/>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Glo13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(Database, Opinion of China, 2013)</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w:t>
      </w:r>
    </w:p>
    <w:p w:rsidR="006F5522" w:rsidRPr="00F05D00" w:rsidRDefault="000654FA"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lastRenderedPageBreak/>
        <w:drawing>
          <wp:inline distT="0" distB="0" distL="0" distR="0">
            <wp:extent cx="4018206" cy="3355675"/>
            <wp:effectExtent l="19050" t="0" r="1344"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025210" cy="3361524"/>
                    </a:xfrm>
                    <a:prstGeom prst="rect">
                      <a:avLst/>
                    </a:prstGeom>
                    <a:noFill/>
                    <a:ln w="9525">
                      <a:noFill/>
                      <a:miter lim="800000"/>
                      <a:headEnd/>
                      <a:tailEnd/>
                    </a:ln>
                  </pic:spPr>
                </pic:pic>
              </a:graphicData>
            </a:graphic>
          </wp:inline>
        </w:drawing>
      </w:r>
    </w:p>
    <w:p w:rsidR="000654FA" w:rsidRPr="00F05D00" w:rsidRDefault="006F5522" w:rsidP="004732E7">
      <w:pPr>
        <w:pStyle w:val="Caption"/>
      </w:pPr>
      <w:bookmarkStart w:id="40" w:name="_Toc388295141"/>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7</w:t>
      </w:r>
      <w:r w:rsidR="00AD6A53" w:rsidRPr="00F05D00">
        <w:fldChar w:fldCharType="end"/>
      </w:r>
      <w:r w:rsidRPr="00F05D00">
        <w:t xml:space="preserve"> – German Favourable Opinion of China. Source: </w:t>
      </w:r>
      <w:sdt>
        <w:sdtPr>
          <w:id w:val="6448467"/>
          <w:citation/>
        </w:sdtPr>
        <w:sdtContent>
          <w:r w:rsidR="00AD6A53" w:rsidRPr="00F05D00">
            <w:fldChar w:fldCharType="begin"/>
          </w:r>
          <w:r w:rsidR="00743483" w:rsidRPr="00F05D00">
            <w:instrText xml:space="preserve"> CITATION Glo13 \l 1033 </w:instrText>
          </w:r>
          <w:r w:rsidR="00AD6A53" w:rsidRPr="00F05D00">
            <w:fldChar w:fldCharType="separate"/>
          </w:r>
          <w:r w:rsidR="00B43CA2">
            <w:rPr>
              <w:noProof/>
            </w:rPr>
            <w:t>(Database, Opinion of China, 2013)</w:t>
          </w:r>
          <w:r w:rsidR="00AD6A53" w:rsidRPr="00F05D00">
            <w:fldChar w:fldCharType="end"/>
          </w:r>
        </w:sdtContent>
      </w:sdt>
      <w:r w:rsidRPr="00F05D00">
        <w:t>.</w:t>
      </w:r>
      <w:bookmarkEnd w:id="40"/>
    </w:p>
    <w:p w:rsidR="006F5522" w:rsidRPr="00F05D00" w:rsidRDefault="006F5522"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drawing>
          <wp:inline distT="0" distB="0" distL="0" distR="0">
            <wp:extent cx="4320037" cy="4007983"/>
            <wp:effectExtent l="19050" t="0" r="4313"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4323554" cy="4011246"/>
                    </a:xfrm>
                    <a:prstGeom prst="rect">
                      <a:avLst/>
                    </a:prstGeom>
                    <a:noFill/>
                    <a:ln w="9525">
                      <a:noFill/>
                      <a:miter lim="800000"/>
                      <a:headEnd/>
                      <a:tailEnd/>
                    </a:ln>
                  </pic:spPr>
                </pic:pic>
              </a:graphicData>
            </a:graphic>
          </wp:inline>
        </w:drawing>
      </w:r>
    </w:p>
    <w:p w:rsidR="00FD1BEF" w:rsidRPr="00F05D00" w:rsidRDefault="006F5522" w:rsidP="004732E7">
      <w:pPr>
        <w:pStyle w:val="Caption"/>
      </w:pPr>
      <w:bookmarkStart w:id="41" w:name="_Toc388295142"/>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8</w:t>
      </w:r>
      <w:r w:rsidR="00AD6A53" w:rsidRPr="00F05D00">
        <w:fldChar w:fldCharType="end"/>
      </w:r>
      <w:r w:rsidRPr="00F05D00">
        <w:t xml:space="preserve"> – German Unfavourable Opinion of China. Source: </w:t>
      </w:r>
      <w:sdt>
        <w:sdtPr>
          <w:id w:val="6448469"/>
          <w:citation/>
        </w:sdtPr>
        <w:sdtContent>
          <w:r w:rsidR="00AD6A53" w:rsidRPr="00F05D00">
            <w:fldChar w:fldCharType="begin"/>
          </w:r>
          <w:r w:rsidR="00743483" w:rsidRPr="00F05D00">
            <w:instrText xml:space="preserve"> CITATION Glo131 \l 1033 </w:instrText>
          </w:r>
          <w:r w:rsidR="00AD6A53" w:rsidRPr="00F05D00">
            <w:fldChar w:fldCharType="separate"/>
          </w:r>
          <w:r w:rsidR="00B43CA2">
            <w:rPr>
              <w:noProof/>
            </w:rPr>
            <w:t>(Database, Opinion of China, 2013)</w:t>
          </w:r>
          <w:r w:rsidR="00AD6A53" w:rsidRPr="00F05D00">
            <w:fldChar w:fldCharType="end"/>
          </w:r>
        </w:sdtContent>
      </w:sdt>
      <w:r w:rsidRPr="00F05D00">
        <w:t>.</w:t>
      </w:r>
      <w:bookmarkEnd w:id="41"/>
    </w:p>
    <w:p w:rsidR="00EB204E" w:rsidRPr="00F05D00" w:rsidRDefault="006F5522"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lastRenderedPageBreak/>
        <w:t xml:space="preserve">During the same period, the unfavourable opinion rose from 37% to 64% </w:t>
      </w:r>
      <w:sdt>
        <w:sdtPr>
          <w:rPr>
            <w:rFonts w:ascii="Times New Roman" w:hAnsi="Times New Roman" w:cs="Times New Roman"/>
            <w:sz w:val="24"/>
            <w:szCs w:val="24"/>
          </w:rPr>
          <w:id w:val="6448468"/>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Glo131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(Database, Opinion of China, 2013)</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w:t>
      </w:r>
      <w:r w:rsidR="00EB204E" w:rsidRPr="00F05D00">
        <w:rPr>
          <w:rFonts w:ascii="Times New Roman" w:hAnsi="Times New Roman" w:cs="Times New Roman"/>
          <w:sz w:val="24"/>
          <w:szCs w:val="24"/>
        </w:rPr>
        <w:t xml:space="preserve"> When the German public opinion on China is compared with other countries´ perceptions, it is visible that the Germa</w:t>
      </w:r>
      <w:r w:rsidR="000961B1">
        <w:rPr>
          <w:rFonts w:ascii="Times New Roman" w:hAnsi="Times New Roman" w:cs="Times New Roman"/>
          <w:sz w:val="24"/>
          <w:szCs w:val="24"/>
        </w:rPr>
        <w:t>ns are almost as unfavourable of</w:t>
      </w:r>
      <w:r w:rsidR="00EB204E" w:rsidRPr="00F05D00">
        <w:rPr>
          <w:rFonts w:ascii="Times New Roman" w:hAnsi="Times New Roman" w:cs="Times New Roman"/>
          <w:sz w:val="24"/>
          <w:szCs w:val="24"/>
        </w:rPr>
        <w:t xml:space="preserve"> China as the Japanese.</w:t>
      </w:r>
    </w:p>
    <w:p w:rsidR="00EB204E" w:rsidRPr="00F05D00" w:rsidRDefault="00EB204E"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drawing>
          <wp:inline distT="0" distB="0" distL="0" distR="0">
            <wp:extent cx="3260725" cy="4727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260725" cy="4727575"/>
                    </a:xfrm>
                    <a:prstGeom prst="rect">
                      <a:avLst/>
                    </a:prstGeom>
                    <a:noFill/>
                    <a:ln w="9525">
                      <a:noFill/>
                      <a:miter lim="800000"/>
                      <a:headEnd/>
                      <a:tailEnd/>
                    </a:ln>
                  </pic:spPr>
                </pic:pic>
              </a:graphicData>
            </a:graphic>
          </wp:inline>
        </w:drawing>
      </w:r>
    </w:p>
    <w:p w:rsidR="00EB204E" w:rsidRPr="00F05D00" w:rsidRDefault="00EB204E" w:rsidP="004732E7">
      <w:pPr>
        <w:pStyle w:val="Caption"/>
      </w:pPr>
      <w:bookmarkStart w:id="42" w:name="_Toc388295143"/>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9</w:t>
      </w:r>
      <w:r w:rsidR="00AD6A53" w:rsidRPr="00F05D00">
        <w:fldChar w:fldCharType="end"/>
      </w:r>
      <w:r w:rsidRPr="00F05D00">
        <w:t xml:space="preserve">- Views of China. Source: </w:t>
      </w:r>
      <w:sdt>
        <w:sdtPr>
          <w:id w:val="458919608"/>
          <w:citation/>
        </w:sdtPr>
        <w:sdtContent>
          <w:r w:rsidR="00AD6A53" w:rsidRPr="00F05D00">
            <w:fldChar w:fldCharType="begin"/>
          </w:r>
          <w:r w:rsidR="00743483" w:rsidRPr="00F05D00">
            <w:instrText xml:space="preserve"> CITATION Pew11 \l 1033 </w:instrText>
          </w:r>
          <w:r w:rsidR="00AD6A53" w:rsidRPr="00F05D00">
            <w:fldChar w:fldCharType="separate"/>
          </w:r>
          <w:r w:rsidR="00B43CA2">
            <w:rPr>
              <w:noProof/>
            </w:rPr>
            <w:t>(Research, 2011)</w:t>
          </w:r>
          <w:r w:rsidR="00AD6A53" w:rsidRPr="00F05D00">
            <w:fldChar w:fldCharType="end"/>
          </w:r>
        </w:sdtContent>
      </w:sdt>
      <w:r w:rsidRPr="00F05D00">
        <w:t>.</w:t>
      </w:r>
      <w:bookmarkEnd w:id="42"/>
    </w:p>
    <w:p w:rsidR="00EB204E" w:rsidRPr="00F05D00" w:rsidRDefault="00EB204E" w:rsidP="00F05D00">
      <w:pPr>
        <w:pStyle w:val="NoSpacing"/>
        <w:spacing w:line="360" w:lineRule="auto"/>
        <w:rPr>
          <w:rFonts w:ascii="Times New Roman" w:hAnsi="Times New Roman" w:cs="Times New Roman"/>
          <w:sz w:val="24"/>
          <w:szCs w:val="24"/>
        </w:rPr>
      </w:pPr>
    </w:p>
    <w:p w:rsidR="003A3066" w:rsidRPr="00F05D00" w:rsidRDefault="00EB204E"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Additionally, Germ</w:t>
      </w:r>
      <w:r w:rsidR="003A3066" w:rsidRPr="00F05D00">
        <w:rPr>
          <w:rFonts w:ascii="Times New Roman" w:hAnsi="Times New Roman" w:cs="Times New Roman"/>
          <w:sz w:val="24"/>
          <w:szCs w:val="24"/>
        </w:rPr>
        <w:t xml:space="preserve">ans have a negative view of China´s growing military power and they are divided whether China´s growing economic power is a positive or negative </w:t>
      </w:r>
      <w:r w:rsidR="00A97BE1">
        <w:rPr>
          <w:rFonts w:ascii="Times New Roman" w:hAnsi="Times New Roman" w:cs="Times New Roman"/>
          <w:sz w:val="24"/>
          <w:szCs w:val="24"/>
        </w:rPr>
        <w:t>issue</w:t>
      </w:r>
      <w:r w:rsidR="003A3066" w:rsidRPr="00F05D00">
        <w:rPr>
          <w:rFonts w:ascii="Times New Roman" w:hAnsi="Times New Roman" w:cs="Times New Roman"/>
          <w:sz w:val="24"/>
          <w:szCs w:val="24"/>
        </w:rPr>
        <w:t>.</w:t>
      </w:r>
    </w:p>
    <w:p w:rsidR="003A3066" w:rsidRPr="00F05D00" w:rsidRDefault="003A3066"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lastRenderedPageBreak/>
        <w:drawing>
          <wp:inline distT="0" distB="0" distL="0" distR="0">
            <wp:extent cx="2872740" cy="5279390"/>
            <wp:effectExtent l="19050" t="0" r="38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2872740" cy="5279390"/>
                    </a:xfrm>
                    <a:prstGeom prst="rect">
                      <a:avLst/>
                    </a:prstGeom>
                    <a:noFill/>
                    <a:ln w="9525">
                      <a:noFill/>
                      <a:miter lim="800000"/>
                      <a:headEnd/>
                      <a:tailEnd/>
                    </a:ln>
                  </pic:spPr>
                </pic:pic>
              </a:graphicData>
            </a:graphic>
          </wp:inline>
        </w:drawing>
      </w:r>
    </w:p>
    <w:p w:rsidR="003A3066" w:rsidRPr="00F05D00" w:rsidRDefault="003A3066" w:rsidP="004732E7">
      <w:pPr>
        <w:pStyle w:val="Caption"/>
      </w:pPr>
      <w:bookmarkStart w:id="43" w:name="_Toc388295144"/>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10</w:t>
      </w:r>
      <w:r w:rsidR="00AD6A53" w:rsidRPr="00F05D00">
        <w:fldChar w:fldCharType="end"/>
      </w:r>
      <w:r w:rsidRPr="00F05D00">
        <w:t xml:space="preserve"> – How China´s Growing Power Affects Your Country. Source: </w:t>
      </w:r>
      <w:sdt>
        <w:sdtPr>
          <w:id w:val="458919609"/>
          <w:citation/>
        </w:sdtPr>
        <w:sdtContent>
          <w:r w:rsidR="00AD6A53" w:rsidRPr="00F05D00">
            <w:fldChar w:fldCharType="begin"/>
          </w:r>
          <w:r w:rsidR="00743483" w:rsidRPr="00F05D00">
            <w:instrText xml:space="preserve"> CITATION Pew11 \l 1033 </w:instrText>
          </w:r>
          <w:r w:rsidR="00AD6A53" w:rsidRPr="00F05D00">
            <w:fldChar w:fldCharType="separate"/>
          </w:r>
          <w:r w:rsidR="00B43CA2">
            <w:rPr>
              <w:noProof/>
            </w:rPr>
            <w:t>(Research, 2011)</w:t>
          </w:r>
          <w:r w:rsidR="00AD6A53" w:rsidRPr="00F05D00">
            <w:fldChar w:fldCharType="end"/>
          </w:r>
        </w:sdtContent>
      </w:sdt>
      <w:r w:rsidRPr="00F05D00">
        <w:t>.</w:t>
      </w:r>
      <w:bookmarkEnd w:id="43"/>
    </w:p>
    <w:p w:rsidR="00CB756D" w:rsidRPr="00F05D00" w:rsidRDefault="00CB756D"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The tendencies depicted above correspond to the data collected by the BBC</w:t>
      </w:r>
      <w:r w:rsidR="00F514B0" w:rsidRPr="00F05D00">
        <w:rPr>
          <w:rFonts w:ascii="Times New Roman" w:hAnsi="Times New Roman" w:cs="Times New Roman"/>
          <w:sz w:val="24"/>
          <w:szCs w:val="24"/>
        </w:rPr>
        <w:t xml:space="preserve"> World Service Poll, or Globescan/Pipa and the European Commission´s Eurobarometer </w:t>
      </w:r>
      <w:r w:rsidRPr="00F05D00">
        <w:rPr>
          <w:rFonts w:ascii="Times New Roman" w:hAnsi="Times New Roman" w:cs="Times New Roman"/>
          <w:sz w:val="24"/>
          <w:szCs w:val="24"/>
        </w:rPr>
        <w:t>measuring China´s image worldwide.</w:t>
      </w:r>
    </w:p>
    <w:p w:rsidR="00226AD6" w:rsidRPr="00F05D00" w:rsidRDefault="00CB756D"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The data above suggests that</w:t>
      </w:r>
      <w:r w:rsidR="003634D1" w:rsidRPr="00F05D00">
        <w:rPr>
          <w:rFonts w:ascii="Times New Roman" w:hAnsi="Times New Roman" w:cs="Times New Roman"/>
          <w:sz w:val="24"/>
          <w:szCs w:val="24"/>
        </w:rPr>
        <w:t xml:space="preserve"> when i</w:t>
      </w:r>
      <w:r w:rsidR="005373B5">
        <w:rPr>
          <w:rFonts w:ascii="Times New Roman" w:hAnsi="Times New Roman" w:cs="Times New Roman"/>
          <w:sz w:val="24"/>
          <w:szCs w:val="24"/>
        </w:rPr>
        <w:t>t comes to</w:t>
      </w:r>
      <w:r w:rsidR="003A3066" w:rsidRPr="00F05D00">
        <w:rPr>
          <w:rFonts w:ascii="Times New Roman" w:hAnsi="Times New Roman" w:cs="Times New Roman"/>
          <w:sz w:val="24"/>
          <w:szCs w:val="24"/>
        </w:rPr>
        <w:t xml:space="preserve"> public diplomacy and</w:t>
      </w:r>
      <w:r w:rsidR="003634D1" w:rsidRPr="00F05D00">
        <w:rPr>
          <w:rFonts w:ascii="Times New Roman" w:hAnsi="Times New Roman" w:cs="Times New Roman"/>
          <w:sz w:val="24"/>
          <w:szCs w:val="24"/>
        </w:rPr>
        <w:t xml:space="preserve"> to the general public, </w:t>
      </w:r>
      <w:r w:rsidR="003A3066" w:rsidRPr="00F05D00">
        <w:rPr>
          <w:rFonts w:ascii="Times New Roman" w:hAnsi="Times New Roman" w:cs="Times New Roman"/>
          <w:sz w:val="24"/>
          <w:szCs w:val="24"/>
        </w:rPr>
        <w:t>the communication of China´s Peaceful Rise rather fails</w:t>
      </w:r>
      <w:r w:rsidR="003634D1" w:rsidRPr="00F05D00">
        <w:rPr>
          <w:rFonts w:ascii="Times New Roman" w:hAnsi="Times New Roman" w:cs="Times New Roman"/>
          <w:sz w:val="24"/>
          <w:szCs w:val="24"/>
        </w:rPr>
        <w:t xml:space="preserve">, despite the great amount of money invested in Chinese cultural events, academic exchange or research institutes. </w:t>
      </w:r>
      <w:r w:rsidR="003A3066" w:rsidRPr="00F05D00">
        <w:rPr>
          <w:rFonts w:ascii="Times New Roman" w:hAnsi="Times New Roman" w:cs="Times New Roman"/>
          <w:sz w:val="24"/>
          <w:szCs w:val="24"/>
        </w:rPr>
        <w:t xml:space="preserve">The statistics point to the direction that </w:t>
      </w:r>
      <w:r w:rsidR="00273B2A" w:rsidRPr="00F05D00">
        <w:rPr>
          <w:rFonts w:ascii="Times New Roman" w:hAnsi="Times New Roman" w:cs="Times New Roman"/>
          <w:sz w:val="24"/>
          <w:szCs w:val="24"/>
        </w:rPr>
        <w:t>the general German public views China´s development as a threat.</w:t>
      </w:r>
    </w:p>
    <w:p w:rsidR="00273B2A" w:rsidRPr="00F05D00" w:rsidRDefault="00273B2A" w:rsidP="00F05D00">
      <w:pPr>
        <w:pStyle w:val="NoSpacing"/>
        <w:spacing w:line="360" w:lineRule="auto"/>
        <w:rPr>
          <w:rFonts w:ascii="Times New Roman" w:hAnsi="Times New Roman" w:cs="Times New Roman"/>
          <w:sz w:val="24"/>
          <w:szCs w:val="24"/>
        </w:rPr>
      </w:pPr>
    </w:p>
    <w:p w:rsidR="00A062B9" w:rsidRPr="00F05D00" w:rsidRDefault="00A062B9" w:rsidP="00F05D00">
      <w:pPr>
        <w:pStyle w:val="Heading4"/>
      </w:pPr>
      <w:r w:rsidRPr="00F05D00">
        <w:lastRenderedPageBreak/>
        <w:t>China´s Portrayal in the German Media</w:t>
      </w:r>
    </w:p>
    <w:p w:rsidR="00A062B9" w:rsidRPr="00F05D00" w:rsidRDefault="000961B1" w:rsidP="00F05D0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discourse on</w:t>
      </w:r>
      <w:r w:rsidR="00D2184C" w:rsidRPr="00F05D00">
        <w:rPr>
          <w:rFonts w:ascii="Times New Roman" w:hAnsi="Times New Roman" w:cs="Times New Roman"/>
          <w:sz w:val="24"/>
          <w:szCs w:val="24"/>
        </w:rPr>
        <w:t xml:space="preserve"> Chinese so</w:t>
      </w:r>
      <w:r w:rsidR="00B75E7E">
        <w:rPr>
          <w:rFonts w:ascii="Times New Roman" w:hAnsi="Times New Roman" w:cs="Times New Roman"/>
          <w:sz w:val="24"/>
          <w:szCs w:val="24"/>
        </w:rPr>
        <w:t>ft power is not only shaped by China,</w:t>
      </w:r>
      <w:r w:rsidR="00D2184C" w:rsidRPr="00F05D00">
        <w:rPr>
          <w:rFonts w:ascii="Times New Roman" w:hAnsi="Times New Roman" w:cs="Times New Roman"/>
          <w:sz w:val="24"/>
          <w:szCs w:val="24"/>
        </w:rPr>
        <w:t xml:space="preserve"> but also by the media</w:t>
      </w:r>
      <w:r w:rsidR="00B75E7E">
        <w:rPr>
          <w:rFonts w:ascii="Times New Roman" w:hAnsi="Times New Roman" w:cs="Times New Roman"/>
          <w:sz w:val="24"/>
          <w:szCs w:val="24"/>
        </w:rPr>
        <w:t xml:space="preserve"> itself</w:t>
      </w:r>
      <w:r w:rsidR="00D2184C" w:rsidRPr="00F05D00">
        <w:rPr>
          <w:rFonts w:ascii="Times New Roman" w:hAnsi="Times New Roman" w:cs="Times New Roman"/>
          <w:sz w:val="24"/>
          <w:szCs w:val="24"/>
        </w:rPr>
        <w:t>, since they construct a certain reality by presenti</w:t>
      </w:r>
      <w:r>
        <w:rPr>
          <w:rFonts w:ascii="Times New Roman" w:hAnsi="Times New Roman" w:cs="Times New Roman"/>
          <w:sz w:val="24"/>
          <w:szCs w:val="24"/>
        </w:rPr>
        <w:t>ng certain topics from specific</w:t>
      </w:r>
      <w:r w:rsidR="00D2184C" w:rsidRPr="00F05D00">
        <w:rPr>
          <w:rFonts w:ascii="Times New Roman" w:hAnsi="Times New Roman" w:cs="Times New Roman"/>
          <w:sz w:val="24"/>
          <w:szCs w:val="24"/>
        </w:rPr>
        <w:t xml:space="preserve"> angles, thereby shaping the public discourse and the society´s images and perceptions of China. This le</w:t>
      </w:r>
      <w:r>
        <w:rPr>
          <w:rFonts w:ascii="Times New Roman" w:hAnsi="Times New Roman" w:cs="Times New Roman"/>
          <w:sz w:val="24"/>
          <w:szCs w:val="24"/>
        </w:rPr>
        <w:t>ads to the</w:t>
      </w:r>
      <w:r w:rsidR="0054581B" w:rsidRPr="00F05D00">
        <w:rPr>
          <w:rFonts w:ascii="Times New Roman" w:hAnsi="Times New Roman" w:cs="Times New Roman"/>
          <w:sz w:val="24"/>
          <w:szCs w:val="24"/>
        </w:rPr>
        <w:t xml:space="preserve"> key </w:t>
      </w:r>
      <w:r>
        <w:rPr>
          <w:rFonts w:ascii="Times New Roman" w:hAnsi="Times New Roman" w:cs="Times New Roman"/>
          <w:sz w:val="24"/>
          <w:szCs w:val="24"/>
        </w:rPr>
        <w:t>to</w:t>
      </w:r>
      <w:r w:rsidR="004732E7">
        <w:rPr>
          <w:rFonts w:ascii="Times New Roman" w:hAnsi="Times New Roman" w:cs="Times New Roman"/>
          <w:sz w:val="24"/>
          <w:szCs w:val="24"/>
        </w:rPr>
        <w:t xml:space="preserve"> the negative perception</w:t>
      </w:r>
      <w:r w:rsidR="0054581B" w:rsidRPr="00F05D00">
        <w:rPr>
          <w:rFonts w:ascii="Times New Roman" w:hAnsi="Times New Roman" w:cs="Times New Roman"/>
          <w:sz w:val="24"/>
          <w:szCs w:val="24"/>
        </w:rPr>
        <w:t xml:space="preserve">: an uncritical, one-sided presentation greatly reduces the potential for mutual understanding and efficient problem solving </w:t>
      </w:r>
      <w:sdt>
        <w:sdtPr>
          <w:rPr>
            <w:rFonts w:ascii="Times New Roman" w:hAnsi="Times New Roman" w:cs="Times New Roman"/>
            <w:sz w:val="24"/>
            <w:szCs w:val="24"/>
          </w:rPr>
          <w:id w:val="458919610"/>
          <w:citation/>
        </w:sdtPr>
        <w:sdtContent>
          <w:r w:rsidR="00AD6A53" w:rsidRPr="00F05D00">
            <w:rPr>
              <w:rFonts w:ascii="Times New Roman" w:hAnsi="Times New Roman" w:cs="Times New Roman"/>
              <w:sz w:val="24"/>
              <w:szCs w:val="24"/>
            </w:rPr>
            <w:fldChar w:fldCharType="begin"/>
          </w:r>
          <w:r w:rsidR="0054581B" w:rsidRPr="00F05D00">
            <w:rPr>
              <w:rFonts w:ascii="Times New Roman" w:hAnsi="Times New Roman" w:cs="Times New Roman"/>
              <w:sz w:val="24"/>
              <w:szCs w:val="24"/>
            </w:rPr>
            <w:instrText xml:space="preserve"> CITATION Ric11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(Richter &amp; Gebauer, 2011)</w:t>
          </w:r>
          <w:r w:rsidR="00AD6A53" w:rsidRPr="00F05D00">
            <w:rPr>
              <w:rFonts w:ascii="Times New Roman" w:hAnsi="Times New Roman" w:cs="Times New Roman"/>
              <w:sz w:val="24"/>
              <w:szCs w:val="24"/>
            </w:rPr>
            <w:fldChar w:fldCharType="end"/>
          </w:r>
        </w:sdtContent>
      </w:sdt>
      <w:r w:rsidR="0054581B" w:rsidRPr="00F05D00">
        <w:rPr>
          <w:rFonts w:ascii="Times New Roman" w:hAnsi="Times New Roman" w:cs="Times New Roman"/>
          <w:sz w:val="24"/>
          <w:szCs w:val="24"/>
        </w:rPr>
        <w:t xml:space="preserve">. </w:t>
      </w:r>
    </w:p>
    <w:p w:rsidR="000576A9" w:rsidRPr="00F05D00" w:rsidRDefault="000576A9"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Furthermore, the Chinese perspective on soft power highlights the importance of global communications capacity </w:t>
      </w:r>
      <w:sdt>
        <w:sdtPr>
          <w:rPr>
            <w:rFonts w:ascii="Times New Roman" w:hAnsi="Times New Roman" w:cs="Times New Roman"/>
            <w:sz w:val="24"/>
            <w:szCs w:val="24"/>
          </w:rPr>
          <w:id w:val="458919639"/>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Edn12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(Edney, 2012)</w:t>
          </w:r>
          <w:r w:rsidR="00AD6A53" w:rsidRPr="00F05D00">
            <w:rPr>
              <w:rFonts w:ascii="Times New Roman" w:hAnsi="Times New Roman" w:cs="Times New Roman"/>
              <w:sz w:val="24"/>
              <w:szCs w:val="24"/>
            </w:rPr>
            <w:fldChar w:fldCharType="end"/>
          </w:r>
        </w:sdtContent>
      </w:sdt>
      <w:r w:rsidR="00A761BF">
        <w:rPr>
          <w:rFonts w:ascii="Times New Roman" w:hAnsi="Times New Roman" w:cs="Times New Roman"/>
          <w:sz w:val="24"/>
          <w:szCs w:val="24"/>
        </w:rPr>
        <w:t>;</w:t>
      </w:r>
      <w:r w:rsidRPr="00F05D00">
        <w:rPr>
          <w:rFonts w:ascii="Times New Roman" w:hAnsi="Times New Roman" w:cs="Times New Roman"/>
          <w:sz w:val="24"/>
          <w:szCs w:val="24"/>
        </w:rPr>
        <w:t xml:space="preserve"> therefore, the media representation is a crucial aspect for </w:t>
      </w:r>
      <w:r w:rsidR="005373B5">
        <w:rPr>
          <w:rFonts w:ascii="Times New Roman" w:hAnsi="Times New Roman" w:cs="Times New Roman"/>
          <w:sz w:val="24"/>
          <w:szCs w:val="24"/>
        </w:rPr>
        <w:t xml:space="preserve">this </w:t>
      </w:r>
      <w:r w:rsidRPr="00F05D00">
        <w:rPr>
          <w:rFonts w:ascii="Times New Roman" w:hAnsi="Times New Roman" w:cs="Times New Roman"/>
          <w:sz w:val="24"/>
          <w:szCs w:val="24"/>
        </w:rPr>
        <w:t>analysis.</w:t>
      </w:r>
    </w:p>
    <w:p w:rsidR="000576A9" w:rsidRPr="00F05D00" w:rsidRDefault="000576A9" w:rsidP="00F05D00">
      <w:pPr>
        <w:pStyle w:val="NoSpacing"/>
        <w:spacing w:line="360" w:lineRule="auto"/>
        <w:rPr>
          <w:rFonts w:ascii="Times New Roman" w:hAnsi="Times New Roman" w:cs="Times New Roman"/>
          <w:sz w:val="24"/>
          <w:szCs w:val="24"/>
        </w:rPr>
      </w:pPr>
    </w:p>
    <w:p w:rsidR="007F7270" w:rsidRPr="00F05D00" w:rsidRDefault="007F7270"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China´s portrayal in the German media ranges between two extremes: from the country´s exotic aspects and unique history, to the questionable social order and unsustainable development. </w:t>
      </w:r>
    </w:p>
    <w:p w:rsidR="006643A1" w:rsidRPr="00F05D00" w:rsidRDefault="007F7270"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The recent representation in the most read media, such as Der Spiegel and Die Zeit, covers the following topics: environment, economy, death penalty, civil rights and the internet in China </w:t>
      </w:r>
      <w:sdt>
        <w:sdtPr>
          <w:rPr>
            <w:rFonts w:ascii="Times New Roman" w:hAnsi="Times New Roman" w:cs="Times New Roman"/>
            <w:sz w:val="24"/>
            <w:szCs w:val="24"/>
          </w:rPr>
          <w:id w:val="458919611"/>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Der14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(Spiegel, 2014)</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 xml:space="preserve">. </w:t>
      </w:r>
      <w:r w:rsidR="006643A1" w:rsidRPr="00F05D00">
        <w:rPr>
          <w:rFonts w:ascii="Times New Roman" w:hAnsi="Times New Roman" w:cs="Times New Roman"/>
          <w:sz w:val="24"/>
          <w:szCs w:val="24"/>
        </w:rPr>
        <w:t>The number of reports and the volume of coverage suggest that there is a wide public interest in Germany for China and for the development in China. Nevertheless, r</w:t>
      </w:r>
      <w:r w:rsidRPr="00F05D00">
        <w:rPr>
          <w:rFonts w:ascii="Times New Roman" w:hAnsi="Times New Roman" w:cs="Times New Roman"/>
          <w:sz w:val="24"/>
          <w:szCs w:val="24"/>
        </w:rPr>
        <w:t>eading the articles, one can identify that China´s problems get more space, which might be distorting reality resulting in disconcert of the Chine</w:t>
      </w:r>
      <w:r w:rsidR="004732E7">
        <w:rPr>
          <w:rFonts w:ascii="Times New Roman" w:hAnsi="Times New Roman" w:cs="Times New Roman"/>
          <w:sz w:val="24"/>
          <w:szCs w:val="24"/>
        </w:rPr>
        <w:t>se image. Many reports are framed by</w:t>
      </w:r>
      <w:r w:rsidRPr="00F05D00">
        <w:rPr>
          <w:rFonts w:ascii="Times New Roman" w:hAnsi="Times New Roman" w:cs="Times New Roman"/>
          <w:sz w:val="24"/>
          <w:szCs w:val="24"/>
        </w:rPr>
        <w:t xml:space="preserve"> well-known stereotypes and clichés, such as “cheap producer”, or “enormous appetite for natural resources” </w:t>
      </w:r>
      <w:sdt>
        <w:sdtPr>
          <w:rPr>
            <w:rFonts w:ascii="Times New Roman" w:hAnsi="Times New Roman" w:cs="Times New Roman"/>
            <w:sz w:val="24"/>
            <w:szCs w:val="24"/>
          </w:rPr>
          <w:id w:val="458919612"/>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Ric11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(Richter &amp; Gebauer, 2011)</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 xml:space="preserve">. </w:t>
      </w:r>
      <w:r w:rsidR="006643A1" w:rsidRPr="00F05D00">
        <w:rPr>
          <w:rFonts w:ascii="Times New Roman" w:hAnsi="Times New Roman" w:cs="Times New Roman"/>
          <w:sz w:val="24"/>
          <w:szCs w:val="24"/>
        </w:rPr>
        <w:t xml:space="preserve">Consequently, there is a great threat that these oversimplified stereotypes and one-sided reporting greatly affects the German public´s negative view on China </w:t>
      </w:r>
      <w:sdt>
        <w:sdtPr>
          <w:rPr>
            <w:rFonts w:ascii="Times New Roman" w:hAnsi="Times New Roman" w:cs="Times New Roman"/>
            <w:sz w:val="24"/>
            <w:szCs w:val="24"/>
          </w:rPr>
          <w:id w:val="458919613"/>
          <w:citation/>
        </w:sdtPr>
        <w:sdtContent>
          <w:r w:rsidR="00AD6A53" w:rsidRPr="00F05D00">
            <w:rPr>
              <w:rFonts w:ascii="Times New Roman" w:hAnsi="Times New Roman" w:cs="Times New Roman"/>
              <w:sz w:val="24"/>
              <w:szCs w:val="24"/>
            </w:rPr>
            <w:fldChar w:fldCharType="begin"/>
          </w:r>
          <w:r w:rsidR="006643A1" w:rsidRPr="00F05D00">
            <w:rPr>
              <w:rFonts w:ascii="Times New Roman" w:hAnsi="Times New Roman" w:cs="Times New Roman"/>
              <w:sz w:val="24"/>
              <w:szCs w:val="24"/>
            </w:rPr>
            <w:instrText xml:space="preserve"> CITATION Ric11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(Richter &amp; Gebauer, 2011)</w:t>
          </w:r>
          <w:r w:rsidR="00AD6A53" w:rsidRPr="00F05D00">
            <w:rPr>
              <w:rFonts w:ascii="Times New Roman" w:hAnsi="Times New Roman" w:cs="Times New Roman"/>
              <w:sz w:val="24"/>
              <w:szCs w:val="24"/>
            </w:rPr>
            <w:fldChar w:fldCharType="end"/>
          </w:r>
        </w:sdtContent>
      </w:sdt>
      <w:r w:rsidR="006643A1" w:rsidRPr="00F05D00">
        <w:rPr>
          <w:rFonts w:ascii="Times New Roman" w:hAnsi="Times New Roman" w:cs="Times New Roman"/>
          <w:sz w:val="24"/>
          <w:szCs w:val="24"/>
        </w:rPr>
        <w:t xml:space="preserve">. </w:t>
      </w:r>
    </w:p>
    <w:p w:rsidR="006643A1" w:rsidRPr="00F05D00" w:rsidRDefault="006643A1" w:rsidP="00F05D00">
      <w:pPr>
        <w:pStyle w:val="NoSpacing"/>
        <w:spacing w:line="360" w:lineRule="auto"/>
        <w:rPr>
          <w:rFonts w:ascii="Times New Roman" w:hAnsi="Times New Roman" w:cs="Times New Roman"/>
          <w:sz w:val="24"/>
          <w:szCs w:val="24"/>
        </w:rPr>
      </w:pPr>
    </w:p>
    <w:p w:rsidR="006643A1" w:rsidRPr="00F05D00" w:rsidRDefault="00B53BAB"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 xml:space="preserve">According to </w:t>
      </w:r>
      <w:r w:rsidR="005373B5">
        <w:rPr>
          <w:rFonts w:ascii="Times New Roman" w:hAnsi="Times New Roman" w:cs="Times New Roman"/>
          <w:noProof/>
          <w:sz w:val="24"/>
          <w:szCs w:val="24"/>
        </w:rPr>
        <w:t>Li &amp; Worm</w:t>
      </w:r>
      <w:r w:rsidR="005373B5" w:rsidRPr="005373B5">
        <w:rPr>
          <w:rFonts w:ascii="Times New Roman" w:hAnsi="Times New Roman" w:cs="Times New Roman"/>
          <w:noProof/>
          <w:sz w:val="24"/>
          <w:szCs w:val="24"/>
        </w:rPr>
        <w:t xml:space="preserve"> (2010)</w:t>
      </w:r>
      <w:r w:rsidRPr="00F05D00">
        <w:rPr>
          <w:rFonts w:ascii="Times New Roman" w:hAnsi="Times New Roman" w:cs="Times New Roman"/>
          <w:sz w:val="24"/>
          <w:szCs w:val="24"/>
        </w:rPr>
        <w:t xml:space="preserve">, the second channel of soft power communicates to the interests groups. If media is classified as an interests group, one can scrutinize whether the soft power capabilities are sufficiently conveyed to them. As </w:t>
      </w:r>
      <w:r w:rsidR="005373B5">
        <w:rPr>
          <w:rFonts w:ascii="Times New Roman" w:hAnsi="Times New Roman" w:cs="Times New Roman"/>
          <w:noProof/>
          <w:sz w:val="24"/>
          <w:szCs w:val="24"/>
        </w:rPr>
        <w:t>Richter &amp; Gebauer</w:t>
      </w:r>
      <w:r w:rsidR="005373B5" w:rsidRPr="005373B5">
        <w:rPr>
          <w:rFonts w:ascii="Times New Roman" w:hAnsi="Times New Roman" w:cs="Times New Roman"/>
          <w:noProof/>
          <w:sz w:val="24"/>
          <w:szCs w:val="24"/>
        </w:rPr>
        <w:t xml:space="preserve"> (2011)</w:t>
      </w:r>
      <w:r w:rsidRPr="00F05D00">
        <w:rPr>
          <w:rFonts w:ascii="Times New Roman" w:hAnsi="Times New Roman" w:cs="Times New Roman"/>
          <w:sz w:val="24"/>
          <w:szCs w:val="24"/>
        </w:rPr>
        <w:t xml:space="preserve"> underline, journalist complain the difficult access to original sources, therefore, many topics might remain uncovered due to the lack of personalization. Furthermore, journalists also complain about the one-sided information regarding sensitive topics, such as civil rights or minorities in China, which leads to less accurate reporting. In order to overcome this difficulty, </w:t>
      </w:r>
      <w:r w:rsidR="005373B5">
        <w:rPr>
          <w:rFonts w:ascii="Times New Roman" w:hAnsi="Times New Roman" w:cs="Times New Roman"/>
          <w:noProof/>
          <w:sz w:val="24"/>
          <w:szCs w:val="24"/>
        </w:rPr>
        <w:t>Richter &amp; Gebauer</w:t>
      </w:r>
      <w:r w:rsidR="005373B5" w:rsidRPr="005373B5">
        <w:rPr>
          <w:rFonts w:ascii="Times New Roman" w:hAnsi="Times New Roman" w:cs="Times New Roman"/>
          <w:noProof/>
          <w:sz w:val="24"/>
          <w:szCs w:val="24"/>
        </w:rPr>
        <w:t xml:space="preserve"> (2011)</w:t>
      </w:r>
      <w:r w:rsidRPr="00F05D00">
        <w:rPr>
          <w:rFonts w:ascii="Times New Roman" w:hAnsi="Times New Roman" w:cs="Times New Roman"/>
          <w:sz w:val="24"/>
          <w:szCs w:val="24"/>
        </w:rPr>
        <w:t xml:space="preserve"> argues that both the journalists and the Chinese authorities need to change their attitude towards each </w:t>
      </w:r>
      <w:r w:rsidRPr="00F05D00">
        <w:rPr>
          <w:rFonts w:ascii="Times New Roman" w:hAnsi="Times New Roman" w:cs="Times New Roman"/>
          <w:sz w:val="24"/>
          <w:szCs w:val="24"/>
        </w:rPr>
        <w:lastRenderedPageBreak/>
        <w:t xml:space="preserve">other. Whilst the media should strengthen the </w:t>
      </w:r>
      <w:r w:rsidR="001D107A" w:rsidRPr="00F05D00">
        <w:rPr>
          <w:rFonts w:ascii="Times New Roman" w:hAnsi="Times New Roman" w:cs="Times New Roman"/>
          <w:sz w:val="24"/>
          <w:szCs w:val="24"/>
        </w:rPr>
        <w:t xml:space="preserve">event-independent analysis, Chinese authorities should be more willing to cooperate with the correspondents. This would serve multiple goals: instead of </w:t>
      </w:r>
      <w:r w:rsidR="004732E7">
        <w:rPr>
          <w:rFonts w:ascii="Times New Roman" w:hAnsi="Times New Roman" w:cs="Times New Roman"/>
          <w:sz w:val="24"/>
          <w:szCs w:val="24"/>
        </w:rPr>
        <w:t>unsophisticated</w:t>
      </w:r>
      <w:r w:rsidR="001D107A" w:rsidRPr="00F05D00">
        <w:rPr>
          <w:rFonts w:ascii="Times New Roman" w:hAnsi="Times New Roman" w:cs="Times New Roman"/>
          <w:sz w:val="24"/>
          <w:szCs w:val="24"/>
        </w:rPr>
        <w:t xml:space="preserve"> representation of China, a more holistic approach could be realized and the Chinese side would be given a bigger opportunity to frame the news coverage and create a more positive image of their peaceful development via questioning the stereotypes </w:t>
      </w:r>
      <w:sdt>
        <w:sdtPr>
          <w:rPr>
            <w:rFonts w:ascii="Times New Roman" w:hAnsi="Times New Roman" w:cs="Times New Roman"/>
            <w:sz w:val="24"/>
            <w:szCs w:val="24"/>
          </w:rPr>
          <w:id w:val="458919617"/>
          <w:citation/>
        </w:sdtPr>
        <w:sdtContent>
          <w:r w:rsidR="00AD6A53" w:rsidRPr="00F05D00">
            <w:rPr>
              <w:rFonts w:ascii="Times New Roman" w:hAnsi="Times New Roman" w:cs="Times New Roman"/>
              <w:sz w:val="24"/>
              <w:szCs w:val="24"/>
            </w:rPr>
            <w:fldChar w:fldCharType="begin"/>
          </w:r>
          <w:r w:rsidR="001D107A" w:rsidRPr="00F05D00">
            <w:rPr>
              <w:rFonts w:ascii="Times New Roman" w:hAnsi="Times New Roman" w:cs="Times New Roman"/>
              <w:sz w:val="24"/>
              <w:szCs w:val="24"/>
            </w:rPr>
            <w:instrText xml:space="preserve"> CITATION Ric11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(Richter &amp; Gebauer, 2011)</w:t>
          </w:r>
          <w:r w:rsidR="00AD6A53" w:rsidRPr="00F05D00">
            <w:rPr>
              <w:rFonts w:ascii="Times New Roman" w:hAnsi="Times New Roman" w:cs="Times New Roman"/>
              <w:sz w:val="24"/>
              <w:szCs w:val="24"/>
            </w:rPr>
            <w:fldChar w:fldCharType="end"/>
          </w:r>
        </w:sdtContent>
      </w:sdt>
      <w:r w:rsidR="001D107A" w:rsidRPr="00F05D00">
        <w:rPr>
          <w:rFonts w:ascii="Times New Roman" w:hAnsi="Times New Roman" w:cs="Times New Roman"/>
          <w:sz w:val="24"/>
          <w:szCs w:val="24"/>
        </w:rPr>
        <w:t xml:space="preserve">. </w:t>
      </w:r>
    </w:p>
    <w:p w:rsidR="001D6934" w:rsidRPr="00F05D00" w:rsidRDefault="001D6934" w:rsidP="00F05D00">
      <w:pPr>
        <w:pStyle w:val="NoSpacing"/>
        <w:spacing w:line="360" w:lineRule="auto"/>
        <w:rPr>
          <w:rFonts w:ascii="Times New Roman" w:hAnsi="Times New Roman" w:cs="Times New Roman"/>
          <w:sz w:val="24"/>
          <w:szCs w:val="24"/>
        </w:rPr>
      </w:pPr>
    </w:p>
    <w:p w:rsidR="001D6934" w:rsidRPr="00F05D00" w:rsidRDefault="005373B5" w:rsidP="00F05D0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w:t>
      </w:r>
      <w:r w:rsidR="001D6934" w:rsidRPr="00F05D00">
        <w:rPr>
          <w:rFonts w:ascii="Times New Roman" w:hAnsi="Times New Roman" w:cs="Times New Roman"/>
          <w:sz w:val="24"/>
          <w:szCs w:val="24"/>
        </w:rPr>
        <w:t xml:space="preserve"> the Singaporean Senior Minister Lee Kuan Yew</w:t>
      </w:r>
      <w:r w:rsidR="004732E7">
        <w:rPr>
          <w:rFonts w:ascii="Times New Roman" w:hAnsi="Times New Roman" w:cs="Times New Roman"/>
          <w:sz w:val="24"/>
          <w:szCs w:val="24"/>
        </w:rPr>
        <w:t xml:space="preserve"> </w:t>
      </w:r>
      <w:r w:rsidR="004732E7" w:rsidRPr="004732E7">
        <w:rPr>
          <w:rFonts w:ascii="Times New Roman" w:hAnsi="Times New Roman" w:hint="eastAsia"/>
          <w:sz w:val="24"/>
          <w:szCs w:val="24"/>
        </w:rPr>
        <w:t>(</w:t>
      </w:r>
      <w:r w:rsidR="004732E7" w:rsidRPr="004732E7">
        <w:rPr>
          <w:rFonts w:ascii="Times New Roman" w:hAnsi="Times New Roman" w:hint="eastAsia"/>
          <w:sz w:val="24"/>
          <w:szCs w:val="24"/>
        </w:rPr>
        <w:t>李光耀</w:t>
      </w:r>
      <w:r w:rsidR="004732E7" w:rsidRPr="004732E7">
        <w:rPr>
          <w:rFonts w:ascii="Times New Roman" w:hAnsi="Times New Roman" w:hint="eastAsia"/>
          <w:sz w:val="24"/>
          <w:szCs w:val="24"/>
        </w:rPr>
        <w:t>)</w:t>
      </w:r>
      <w:r>
        <w:rPr>
          <w:rFonts w:ascii="Times New Roman" w:hAnsi="Times New Roman"/>
          <w:sz w:val="24"/>
          <w:szCs w:val="24"/>
        </w:rPr>
        <w:t xml:space="preserve"> stated</w:t>
      </w:r>
      <w:r w:rsidR="001D6934" w:rsidRPr="004732E7">
        <w:rPr>
          <w:rFonts w:ascii="Times New Roman" w:hAnsi="Times New Roman" w:cs="Times New Roman"/>
          <w:sz w:val="24"/>
          <w:szCs w:val="24"/>
        </w:rPr>
        <w:t>:</w:t>
      </w:r>
      <w:r w:rsidR="001D6934" w:rsidRPr="00F05D00">
        <w:rPr>
          <w:rFonts w:ascii="Times New Roman" w:hAnsi="Times New Roman" w:cs="Times New Roman"/>
          <w:sz w:val="24"/>
          <w:szCs w:val="24"/>
        </w:rPr>
        <w:t xml:space="preserve"> “soft power is achieved when other nations admire and want to emulate aspects of that nation´s civilization” </w:t>
      </w:r>
      <w:sdt>
        <w:sdtPr>
          <w:rPr>
            <w:rFonts w:ascii="Times New Roman" w:hAnsi="Times New Roman" w:cs="Times New Roman"/>
            <w:sz w:val="24"/>
            <w:szCs w:val="24"/>
          </w:rPr>
          <w:id w:val="458919640"/>
          <w:citation/>
        </w:sdtPr>
        <w:sdtContent>
          <w:r w:rsidR="00AD6A53" w:rsidRPr="00F05D00">
            <w:rPr>
              <w:rFonts w:ascii="Times New Roman" w:hAnsi="Times New Roman" w:cs="Times New Roman"/>
              <w:sz w:val="24"/>
              <w:szCs w:val="24"/>
            </w:rPr>
            <w:fldChar w:fldCharType="begin"/>
          </w:r>
          <w:r w:rsidR="001D6934" w:rsidRPr="00F05D00">
            <w:rPr>
              <w:rFonts w:ascii="Times New Roman" w:hAnsi="Times New Roman" w:cs="Times New Roman"/>
              <w:sz w:val="24"/>
              <w:szCs w:val="24"/>
            </w:rPr>
            <w:instrText xml:space="preserve"> CITATION Lam96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(Foo, 1996)</w:t>
          </w:r>
          <w:r w:rsidR="00AD6A53" w:rsidRPr="00F05D00">
            <w:rPr>
              <w:rFonts w:ascii="Times New Roman" w:hAnsi="Times New Roman" w:cs="Times New Roman"/>
              <w:sz w:val="24"/>
              <w:szCs w:val="24"/>
            </w:rPr>
            <w:fldChar w:fldCharType="end"/>
          </w:r>
        </w:sdtContent>
      </w:sdt>
      <w:r w:rsidR="001D6934" w:rsidRPr="00F05D00">
        <w:rPr>
          <w:rFonts w:ascii="Times New Roman" w:hAnsi="Times New Roman" w:cs="Times New Roman"/>
          <w:sz w:val="24"/>
          <w:szCs w:val="24"/>
        </w:rPr>
        <w:t xml:space="preserve">, and currently the Chinese soft power seems to be far away from this goal among the average German citizens. </w:t>
      </w:r>
    </w:p>
    <w:p w:rsidR="00C42E18" w:rsidRPr="00F05D00" w:rsidRDefault="00C42E18" w:rsidP="00F05D00">
      <w:pPr>
        <w:pStyle w:val="NoSpacing"/>
        <w:spacing w:line="360" w:lineRule="auto"/>
        <w:rPr>
          <w:rFonts w:ascii="Times New Roman" w:hAnsi="Times New Roman" w:cs="Times New Roman"/>
          <w:sz w:val="24"/>
          <w:szCs w:val="24"/>
        </w:rPr>
      </w:pPr>
    </w:p>
    <w:p w:rsidR="005B62C9" w:rsidRPr="00F05D00" w:rsidRDefault="005B62C9" w:rsidP="00F05D00">
      <w:pPr>
        <w:pStyle w:val="Heading4"/>
      </w:pPr>
      <w:r w:rsidRPr="00F05D00">
        <w:t>China Nation Brand Index</w:t>
      </w:r>
    </w:p>
    <w:p w:rsidR="00FA5E9C" w:rsidRPr="00F05D00" w:rsidRDefault="0034291F"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Despite the tangible nature of soft power, researchers attempted to quantify it in order to measure the soft power of states. The British Institute for Government developed its own scale in 201</w:t>
      </w:r>
      <w:r w:rsidR="00F64ABD" w:rsidRPr="00F05D00">
        <w:rPr>
          <w:rFonts w:ascii="Times New Roman" w:hAnsi="Times New Roman" w:cs="Times New Roman"/>
          <w:sz w:val="24"/>
          <w:szCs w:val="24"/>
        </w:rPr>
        <w:t>0 in order to conduct a cross-national comparison. This</w:t>
      </w:r>
      <w:r w:rsidR="00756CF4">
        <w:rPr>
          <w:rFonts w:ascii="Times New Roman" w:hAnsi="Times New Roman" w:cs="Times New Roman"/>
          <w:sz w:val="24"/>
          <w:szCs w:val="24"/>
        </w:rPr>
        <w:t xml:space="preserve"> study does not include all countries</w:t>
      </w:r>
      <w:r w:rsidR="00F64ABD" w:rsidRPr="00F05D00">
        <w:rPr>
          <w:rFonts w:ascii="Times New Roman" w:hAnsi="Times New Roman" w:cs="Times New Roman"/>
          <w:sz w:val="24"/>
          <w:szCs w:val="24"/>
        </w:rPr>
        <w:t xml:space="preserve"> </w:t>
      </w:r>
      <w:r w:rsidR="00756CF4">
        <w:rPr>
          <w:rFonts w:ascii="Times New Roman" w:hAnsi="Times New Roman" w:cs="Times New Roman"/>
          <w:sz w:val="24"/>
          <w:szCs w:val="24"/>
        </w:rPr>
        <w:t>in</w:t>
      </w:r>
      <w:r w:rsidR="00F64ABD" w:rsidRPr="00F05D00">
        <w:rPr>
          <w:rFonts w:ascii="Times New Roman" w:hAnsi="Times New Roman" w:cs="Times New Roman"/>
          <w:sz w:val="24"/>
          <w:szCs w:val="24"/>
        </w:rPr>
        <w:t xml:space="preserve"> the world, o</w:t>
      </w:r>
      <w:r w:rsidR="00756CF4">
        <w:rPr>
          <w:rFonts w:ascii="Times New Roman" w:hAnsi="Times New Roman" w:cs="Times New Roman"/>
          <w:sz w:val="24"/>
          <w:szCs w:val="24"/>
        </w:rPr>
        <w:t>nly the strategically important</w:t>
      </w:r>
      <w:r w:rsidR="00F64ABD" w:rsidRPr="00F05D00">
        <w:rPr>
          <w:rFonts w:ascii="Times New Roman" w:hAnsi="Times New Roman" w:cs="Times New Roman"/>
          <w:sz w:val="24"/>
          <w:szCs w:val="24"/>
        </w:rPr>
        <w:t xml:space="preserve"> ones for the British diplomacy. The framework for this assessment is based on </w:t>
      </w:r>
      <w:r w:rsidR="005373B5">
        <w:rPr>
          <w:rFonts w:ascii="Times New Roman" w:hAnsi="Times New Roman" w:cs="Times New Roman"/>
          <w:noProof/>
          <w:sz w:val="24"/>
          <w:szCs w:val="24"/>
        </w:rPr>
        <w:t>Nye</w:t>
      </w:r>
      <w:r w:rsidR="00B75E7E">
        <w:rPr>
          <w:rFonts w:ascii="Times New Roman" w:hAnsi="Times New Roman" w:cs="Times New Roman"/>
          <w:noProof/>
          <w:sz w:val="24"/>
          <w:szCs w:val="24"/>
        </w:rPr>
        <w:t>´s</w:t>
      </w:r>
      <w:r w:rsidR="005373B5" w:rsidRPr="005373B5">
        <w:rPr>
          <w:rFonts w:ascii="Times New Roman" w:hAnsi="Times New Roman" w:cs="Times New Roman"/>
          <w:noProof/>
          <w:sz w:val="24"/>
          <w:szCs w:val="24"/>
        </w:rPr>
        <w:t xml:space="preserve"> (2004)</w:t>
      </w:r>
      <w:r w:rsidR="00F64ABD" w:rsidRPr="00F05D00">
        <w:rPr>
          <w:rFonts w:ascii="Times New Roman" w:hAnsi="Times New Roman" w:cs="Times New Roman"/>
          <w:sz w:val="24"/>
          <w:szCs w:val="24"/>
        </w:rPr>
        <w:t xml:space="preserve"> work, that soft power is comprised of culture, political values and foreign policy. Drawing upon </w:t>
      </w:r>
      <w:r w:rsidR="005373B5">
        <w:rPr>
          <w:rFonts w:ascii="Times New Roman" w:hAnsi="Times New Roman" w:cs="Times New Roman"/>
          <w:noProof/>
          <w:sz w:val="24"/>
          <w:szCs w:val="24"/>
        </w:rPr>
        <w:t>Nye</w:t>
      </w:r>
      <w:r w:rsidR="00A761BF">
        <w:rPr>
          <w:rFonts w:ascii="Times New Roman" w:hAnsi="Times New Roman" w:cs="Times New Roman"/>
          <w:noProof/>
          <w:sz w:val="24"/>
          <w:szCs w:val="24"/>
        </w:rPr>
        <w:t>´s</w:t>
      </w:r>
      <w:r w:rsidR="005373B5" w:rsidRPr="005373B5">
        <w:rPr>
          <w:rFonts w:ascii="Times New Roman" w:hAnsi="Times New Roman" w:cs="Times New Roman"/>
          <w:noProof/>
          <w:sz w:val="24"/>
          <w:szCs w:val="24"/>
        </w:rPr>
        <w:t xml:space="preserve"> (2004)</w:t>
      </w:r>
      <w:r w:rsidR="00F64ABD" w:rsidRPr="00F05D00">
        <w:rPr>
          <w:rFonts w:ascii="Times New Roman" w:hAnsi="Times New Roman" w:cs="Times New Roman"/>
          <w:sz w:val="24"/>
          <w:szCs w:val="24"/>
        </w:rPr>
        <w:t xml:space="preserve"> framework, the Institute for Government </w:t>
      </w:r>
      <w:r w:rsidR="00FA5E9C" w:rsidRPr="00F05D00">
        <w:rPr>
          <w:rFonts w:ascii="Times New Roman" w:hAnsi="Times New Roman" w:cs="Times New Roman"/>
          <w:sz w:val="24"/>
          <w:szCs w:val="24"/>
        </w:rPr>
        <w:t xml:space="preserve">proposed five categories for measuring a country´s soft power skills: a) business/innovation, b) culture, c) government, d) diplomacy, e) education </w:t>
      </w:r>
      <w:sdt>
        <w:sdtPr>
          <w:rPr>
            <w:rFonts w:ascii="Times New Roman" w:hAnsi="Times New Roman" w:cs="Times New Roman"/>
            <w:sz w:val="24"/>
            <w:szCs w:val="24"/>
          </w:rPr>
          <w:id w:val="458919620"/>
          <w:citation/>
        </w:sdtPr>
        <w:sdtContent>
          <w:r w:rsidR="00AD6A53">
            <w:rPr>
              <w:rFonts w:ascii="Times New Roman" w:hAnsi="Times New Roman" w:cs="Times New Roman"/>
              <w:sz w:val="24"/>
              <w:szCs w:val="24"/>
            </w:rPr>
            <w:fldChar w:fldCharType="begin"/>
          </w:r>
          <w:r w:rsidR="00B75E7E">
            <w:rPr>
              <w:rFonts w:ascii="Times New Roman" w:hAnsi="Times New Roman" w:cs="Times New Roman"/>
              <w:sz w:val="24"/>
              <w:szCs w:val="24"/>
            </w:rPr>
            <w:instrText xml:space="preserve"> CITATION McG10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(McGlory, 2010)</w:t>
          </w:r>
          <w:r w:rsidR="00AD6A53">
            <w:rPr>
              <w:rFonts w:ascii="Times New Roman" w:hAnsi="Times New Roman" w:cs="Times New Roman"/>
              <w:sz w:val="24"/>
              <w:szCs w:val="24"/>
            </w:rPr>
            <w:fldChar w:fldCharType="end"/>
          </w:r>
        </w:sdtContent>
      </w:sdt>
      <w:r w:rsidR="00FA5E9C" w:rsidRPr="00F05D00">
        <w:rPr>
          <w:rFonts w:ascii="Times New Roman" w:hAnsi="Times New Roman" w:cs="Times New Roman"/>
          <w:sz w:val="24"/>
          <w:szCs w:val="24"/>
        </w:rPr>
        <w:t xml:space="preserve">. </w:t>
      </w:r>
    </w:p>
    <w:p w:rsidR="00FA5E9C" w:rsidRPr="00F05D00" w:rsidRDefault="00FA5E9C"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lastRenderedPageBreak/>
        <w:drawing>
          <wp:inline distT="0" distB="0" distL="0" distR="0">
            <wp:extent cx="4563110" cy="308800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4563110" cy="3088005"/>
                    </a:xfrm>
                    <a:prstGeom prst="rect">
                      <a:avLst/>
                    </a:prstGeom>
                    <a:noFill/>
                    <a:ln w="9525">
                      <a:noFill/>
                      <a:miter lim="800000"/>
                      <a:headEnd/>
                      <a:tailEnd/>
                    </a:ln>
                  </pic:spPr>
                </pic:pic>
              </a:graphicData>
            </a:graphic>
          </wp:inline>
        </w:drawing>
      </w:r>
    </w:p>
    <w:p w:rsidR="00FA5E9C" w:rsidRPr="00F05D00" w:rsidRDefault="00FA5E9C" w:rsidP="00B75E7E">
      <w:pPr>
        <w:pStyle w:val="Caption"/>
      </w:pPr>
      <w:bookmarkStart w:id="44" w:name="_Toc388295145"/>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11</w:t>
      </w:r>
      <w:r w:rsidR="00AD6A53" w:rsidRPr="00F05D00">
        <w:fldChar w:fldCharType="end"/>
      </w:r>
      <w:r w:rsidRPr="00F05D00">
        <w:t xml:space="preserve"> – Component parts of soft power. Source: </w:t>
      </w:r>
      <w:sdt>
        <w:sdtPr>
          <w:id w:val="458919621"/>
          <w:citation/>
        </w:sdtPr>
        <w:sdtContent>
          <w:fldSimple w:instr=" CITATION McG10 \t  \l 1033  ">
            <w:r w:rsidR="00B43CA2">
              <w:rPr>
                <w:noProof/>
              </w:rPr>
              <w:t>(McGlory, 2010)</w:t>
            </w:r>
          </w:fldSimple>
        </w:sdtContent>
      </w:sdt>
      <w:r w:rsidRPr="00F05D00">
        <w:t>.</w:t>
      </w:r>
      <w:bookmarkEnd w:id="44"/>
    </w:p>
    <w:p w:rsidR="00FA5E9C" w:rsidRPr="00F05D00" w:rsidRDefault="00FA5E9C" w:rsidP="00F05D00">
      <w:pPr>
        <w:pStyle w:val="NoSpacing"/>
        <w:spacing w:line="360" w:lineRule="auto"/>
        <w:rPr>
          <w:rFonts w:ascii="Times New Roman" w:hAnsi="Times New Roman" w:cs="Times New Roman"/>
          <w:sz w:val="24"/>
          <w:szCs w:val="24"/>
        </w:rPr>
      </w:pPr>
    </w:p>
    <w:p w:rsidR="00FA5E9C" w:rsidRPr="00F05D00" w:rsidRDefault="00B315A7"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The Culture refers to the cultural attractiveness and to what exten</w:t>
      </w:r>
      <w:r w:rsidR="00756CF4">
        <w:rPr>
          <w:rFonts w:ascii="Times New Roman" w:hAnsi="Times New Roman" w:cs="Times New Roman"/>
          <w:sz w:val="24"/>
          <w:szCs w:val="24"/>
        </w:rPr>
        <w:t>t</w:t>
      </w:r>
      <w:r w:rsidRPr="00F05D00">
        <w:rPr>
          <w:rFonts w:ascii="Times New Roman" w:hAnsi="Times New Roman" w:cs="Times New Roman"/>
          <w:sz w:val="24"/>
          <w:szCs w:val="24"/>
        </w:rPr>
        <w:t xml:space="preserve"> others are able to identify themselves with the cultural values of – in this case – China. The Government sub-index measures the quality of political institutions and government effectiveness. The Diplomatic sub-index measures the global perception, whereas the Education refers to the country´s attractiveness for foreign students and educational exchanges, whilst the Business sub-index aims to scale the openness, innovation and the regulations of a nation´s economy. It has to be noted that the British Institute for Government acknowledged the shortcomings of this scale, such as “soft power is a dance requiring partners” </w:t>
      </w:r>
      <w:sdt>
        <w:sdtPr>
          <w:rPr>
            <w:rFonts w:ascii="Times New Roman" w:hAnsi="Times New Roman" w:cs="Times New Roman"/>
            <w:sz w:val="24"/>
            <w:szCs w:val="24"/>
          </w:rPr>
          <w:id w:val="458919622"/>
          <w:citation/>
        </w:sdtPr>
        <w:sdtContent>
          <w:r w:rsidR="00AD6A53" w:rsidRPr="00F05D00">
            <w:rPr>
              <w:rFonts w:ascii="Times New Roman" w:hAnsi="Times New Roman" w:cs="Times New Roman"/>
              <w:sz w:val="24"/>
              <w:szCs w:val="24"/>
            </w:rPr>
            <w:fldChar w:fldCharType="begin"/>
          </w:r>
          <w:r w:rsidRPr="00F05D00">
            <w:rPr>
              <w:rFonts w:ascii="Times New Roman" w:hAnsi="Times New Roman" w:cs="Times New Roman"/>
              <w:sz w:val="24"/>
              <w:szCs w:val="24"/>
            </w:rPr>
            <w:instrText xml:space="preserve"> CITATION Nye11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2011)</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 but at the moment this is the most reliable conceptual</w:t>
      </w:r>
      <w:r w:rsidR="005373B5">
        <w:rPr>
          <w:rFonts w:ascii="Times New Roman" w:hAnsi="Times New Roman" w:cs="Times New Roman"/>
          <w:sz w:val="24"/>
          <w:szCs w:val="24"/>
        </w:rPr>
        <w:t>ization of the soft power index;</w:t>
      </w:r>
      <w:r w:rsidRPr="00F05D00">
        <w:rPr>
          <w:rFonts w:ascii="Times New Roman" w:hAnsi="Times New Roman" w:cs="Times New Roman"/>
          <w:sz w:val="24"/>
          <w:szCs w:val="24"/>
        </w:rPr>
        <w:t xml:space="preserve"> therefore, this thesis will make use of the results of this scale.</w:t>
      </w:r>
    </w:p>
    <w:p w:rsidR="00936373" w:rsidRPr="00F05D00" w:rsidRDefault="00936373"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lastRenderedPageBreak/>
        <w:drawing>
          <wp:inline distT="0" distB="0" distL="0" distR="0">
            <wp:extent cx="3154345" cy="1820174"/>
            <wp:effectExtent l="19050" t="0" r="79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3158903" cy="1822804"/>
                    </a:xfrm>
                    <a:prstGeom prst="rect">
                      <a:avLst/>
                    </a:prstGeom>
                    <a:noFill/>
                    <a:ln w="9525">
                      <a:noFill/>
                      <a:miter lim="800000"/>
                      <a:headEnd/>
                      <a:tailEnd/>
                    </a:ln>
                  </pic:spPr>
                </pic:pic>
              </a:graphicData>
            </a:graphic>
          </wp:inline>
        </w:drawing>
      </w:r>
    </w:p>
    <w:p w:rsidR="00936373" w:rsidRPr="00F05D00" w:rsidRDefault="00936373" w:rsidP="00B75E7E">
      <w:pPr>
        <w:pStyle w:val="Caption"/>
      </w:pPr>
      <w:bookmarkStart w:id="45" w:name="_Toc388295146"/>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12</w:t>
      </w:r>
      <w:r w:rsidR="00AD6A53" w:rsidRPr="00F05D00">
        <w:fldChar w:fldCharType="end"/>
      </w:r>
      <w:r w:rsidRPr="00F05D00">
        <w:t xml:space="preserve"> – Soft Power Index Results in 2010. Source: </w:t>
      </w:r>
      <w:sdt>
        <w:sdtPr>
          <w:id w:val="458919627"/>
          <w:citation/>
        </w:sdtPr>
        <w:sdtContent>
          <w:r w:rsidR="00AD6A53" w:rsidRPr="00F05D00">
            <w:fldChar w:fldCharType="begin"/>
          </w:r>
          <w:r w:rsidR="00743483" w:rsidRPr="00F05D00">
            <w:instrText xml:space="preserve"> CITATION McG10 \t  \l 1033  </w:instrText>
          </w:r>
          <w:r w:rsidR="00AD6A53" w:rsidRPr="00F05D00">
            <w:fldChar w:fldCharType="separate"/>
          </w:r>
          <w:r w:rsidR="00B43CA2">
            <w:rPr>
              <w:noProof/>
            </w:rPr>
            <w:t>(McGlory, 2010)</w:t>
          </w:r>
          <w:r w:rsidR="00AD6A53" w:rsidRPr="00F05D00">
            <w:fldChar w:fldCharType="end"/>
          </w:r>
        </w:sdtContent>
      </w:sdt>
      <w:bookmarkEnd w:id="45"/>
    </w:p>
    <w:p w:rsidR="00936373" w:rsidRPr="00F05D00" w:rsidRDefault="00936373"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drawing>
          <wp:inline distT="0" distB="0" distL="0" distR="0">
            <wp:extent cx="2922558" cy="1915336"/>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2934475" cy="1923146"/>
                    </a:xfrm>
                    <a:prstGeom prst="rect">
                      <a:avLst/>
                    </a:prstGeom>
                    <a:noFill/>
                    <a:ln w="9525">
                      <a:noFill/>
                      <a:miter lim="800000"/>
                      <a:headEnd/>
                      <a:tailEnd/>
                    </a:ln>
                  </pic:spPr>
                </pic:pic>
              </a:graphicData>
            </a:graphic>
          </wp:inline>
        </w:drawing>
      </w:r>
    </w:p>
    <w:p w:rsidR="00B315A7" w:rsidRPr="00F05D00" w:rsidRDefault="00936373" w:rsidP="00F05D00">
      <w:pPr>
        <w:pStyle w:val="NoSpacing"/>
        <w:spacing w:line="360" w:lineRule="auto"/>
        <w:rPr>
          <w:rFonts w:ascii="Times New Roman" w:hAnsi="Times New Roman" w:cs="Times New Roman"/>
          <w:sz w:val="24"/>
          <w:szCs w:val="24"/>
        </w:rPr>
      </w:pPr>
      <w:bookmarkStart w:id="46" w:name="_Toc388295147"/>
      <w:r w:rsidRPr="00F05D00">
        <w:rPr>
          <w:rFonts w:ascii="Times New Roman" w:hAnsi="Times New Roman" w:cs="Times New Roman"/>
          <w:sz w:val="24"/>
          <w:szCs w:val="24"/>
        </w:rPr>
        <w:t xml:space="preserve">Figure </w:t>
      </w:r>
      <w:r w:rsidR="00AD6A53" w:rsidRPr="00F05D00">
        <w:rPr>
          <w:rFonts w:ascii="Times New Roman" w:hAnsi="Times New Roman" w:cs="Times New Roman"/>
          <w:sz w:val="24"/>
          <w:szCs w:val="24"/>
        </w:rPr>
        <w:fldChar w:fldCharType="begin"/>
      </w:r>
      <w:r w:rsidR="00743483" w:rsidRPr="00F05D00">
        <w:rPr>
          <w:rFonts w:ascii="Times New Roman" w:hAnsi="Times New Roman" w:cs="Times New Roman"/>
          <w:sz w:val="24"/>
          <w:szCs w:val="24"/>
        </w:rPr>
        <w:instrText xml:space="preserve"> SEQ Figure \* ARABIC </w:instrText>
      </w:r>
      <w:r w:rsidR="00AD6A53" w:rsidRPr="00F05D00">
        <w:rPr>
          <w:rFonts w:ascii="Times New Roman" w:hAnsi="Times New Roman" w:cs="Times New Roman"/>
          <w:sz w:val="24"/>
          <w:szCs w:val="24"/>
        </w:rPr>
        <w:fldChar w:fldCharType="separate"/>
      </w:r>
      <w:r w:rsidR="009B5B44">
        <w:rPr>
          <w:rFonts w:ascii="Times New Roman" w:hAnsi="Times New Roman" w:cs="Times New Roman"/>
          <w:noProof/>
          <w:sz w:val="24"/>
          <w:szCs w:val="24"/>
        </w:rPr>
        <w:t>13</w:t>
      </w:r>
      <w:r w:rsidR="00AD6A53" w:rsidRPr="00F05D00">
        <w:rPr>
          <w:rFonts w:ascii="Times New Roman" w:hAnsi="Times New Roman" w:cs="Times New Roman"/>
          <w:sz w:val="24"/>
          <w:szCs w:val="24"/>
        </w:rPr>
        <w:fldChar w:fldCharType="end"/>
      </w:r>
      <w:r w:rsidRPr="00F05D00">
        <w:rPr>
          <w:rFonts w:ascii="Times New Roman" w:hAnsi="Times New Roman" w:cs="Times New Roman"/>
          <w:sz w:val="24"/>
          <w:szCs w:val="24"/>
        </w:rPr>
        <w:t xml:space="preserve"> – Soft Power Index Results in 2011. Source: </w:t>
      </w:r>
      <w:sdt>
        <w:sdtPr>
          <w:rPr>
            <w:rFonts w:ascii="Times New Roman" w:hAnsi="Times New Roman" w:cs="Times New Roman"/>
            <w:sz w:val="24"/>
            <w:szCs w:val="24"/>
          </w:rPr>
          <w:id w:val="458919628"/>
          <w:citation/>
        </w:sdtPr>
        <w:sdtContent>
          <w:r w:rsidR="00AD6A53" w:rsidRPr="00F05D00">
            <w:rPr>
              <w:rFonts w:ascii="Times New Roman" w:hAnsi="Times New Roman" w:cs="Times New Roman"/>
              <w:sz w:val="24"/>
              <w:szCs w:val="24"/>
            </w:rPr>
            <w:fldChar w:fldCharType="begin"/>
          </w:r>
          <w:r w:rsidR="00743483" w:rsidRPr="00F05D00">
            <w:rPr>
              <w:rFonts w:ascii="Times New Roman" w:hAnsi="Times New Roman" w:cs="Times New Roman"/>
              <w:sz w:val="24"/>
              <w:szCs w:val="24"/>
            </w:rPr>
            <w:instrText xml:space="preserve"> CITATION McG11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(McGlory, 2011)</w:t>
          </w:r>
          <w:r w:rsidR="00AD6A53" w:rsidRPr="00F05D00">
            <w:rPr>
              <w:rFonts w:ascii="Times New Roman" w:hAnsi="Times New Roman" w:cs="Times New Roman"/>
              <w:sz w:val="24"/>
              <w:szCs w:val="24"/>
            </w:rPr>
            <w:fldChar w:fldCharType="end"/>
          </w:r>
        </w:sdtContent>
      </w:sdt>
      <w:bookmarkEnd w:id="46"/>
    </w:p>
    <w:p w:rsidR="00936373" w:rsidRPr="00F05D00" w:rsidRDefault="00936373"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noProof/>
          <w:sz w:val="24"/>
          <w:szCs w:val="24"/>
        </w:rPr>
        <w:drawing>
          <wp:inline distT="0" distB="0" distL="0" distR="0">
            <wp:extent cx="3000195" cy="257227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3009908" cy="2580598"/>
                    </a:xfrm>
                    <a:prstGeom prst="rect">
                      <a:avLst/>
                    </a:prstGeom>
                    <a:noFill/>
                    <a:ln w="9525">
                      <a:noFill/>
                      <a:miter lim="800000"/>
                      <a:headEnd/>
                      <a:tailEnd/>
                    </a:ln>
                  </pic:spPr>
                </pic:pic>
              </a:graphicData>
            </a:graphic>
          </wp:inline>
        </w:drawing>
      </w:r>
    </w:p>
    <w:p w:rsidR="00936373" w:rsidRPr="00F05D00" w:rsidRDefault="00936373" w:rsidP="00B75E7E">
      <w:pPr>
        <w:pStyle w:val="Caption"/>
      </w:pPr>
      <w:bookmarkStart w:id="47" w:name="_Toc388295148"/>
      <w:r w:rsidRPr="00F05D00">
        <w:t xml:space="preserve">Figure </w:t>
      </w:r>
      <w:r w:rsidR="00AD6A53" w:rsidRPr="00F05D00">
        <w:fldChar w:fldCharType="begin"/>
      </w:r>
      <w:r w:rsidR="00743483" w:rsidRPr="00F05D00">
        <w:instrText xml:space="preserve"> SEQ Figure \* ARABIC </w:instrText>
      </w:r>
      <w:r w:rsidR="00AD6A53" w:rsidRPr="00F05D00">
        <w:fldChar w:fldCharType="separate"/>
      </w:r>
      <w:r w:rsidR="009B5B44">
        <w:rPr>
          <w:noProof/>
        </w:rPr>
        <w:t>14</w:t>
      </w:r>
      <w:r w:rsidR="00AD6A53" w:rsidRPr="00F05D00">
        <w:fldChar w:fldCharType="end"/>
      </w:r>
      <w:r w:rsidRPr="00F05D00">
        <w:t xml:space="preserve"> – Soft Power Index Results in 2012. Source: </w:t>
      </w:r>
      <w:sdt>
        <w:sdtPr>
          <w:id w:val="458919629"/>
          <w:citation/>
        </w:sdtPr>
        <w:sdtContent>
          <w:r w:rsidR="00AD6A53" w:rsidRPr="00F05D00">
            <w:fldChar w:fldCharType="begin"/>
          </w:r>
          <w:r w:rsidR="00743483" w:rsidRPr="00F05D00">
            <w:instrText xml:space="preserve"> CITATION McG13 \t  \l 1033  </w:instrText>
          </w:r>
          <w:r w:rsidR="00AD6A53" w:rsidRPr="00F05D00">
            <w:fldChar w:fldCharType="separate"/>
          </w:r>
          <w:r w:rsidR="00B43CA2">
            <w:rPr>
              <w:noProof/>
            </w:rPr>
            <w:t>(McGlory, 2013)</w:t>
          </w:r>
          <w:r w:rsidR="00AD6A53" w:rsidRPr="00F05D00">
            <w:fldChar w:fldCharType="end"/>
          </w:r>
        </w:sdtContent>
      </w:sdt>
      <w:r w:rsidRPr="00F05D00">
        <w:t>.</w:t>
      </w:r>
      <w:bookmarkEnd w:id="47"/>
    </w:p>
    <w:p w:rsidR="00B315A7" w:rsidRPr="00F05D00" w:rsidRDefault="00B315A7" w:rsidP="00F05D00">
      <w:pPr>
        <w:pStyle w:val="NoSpacing"/>
        <w:spacing w:line="360" w:lineRule="auto"/>
        <w:rPr>
          <w:rFonts w:ascii="Times New Roman" w:hAnsi="Times New Roman" w:cs="Times New Roman"/>
          <w:sz w:val="24"/>
          <w:szCs w:val="24"/>
        </w:rPr>
      </w:pPr>
      <w:r w:rsidRPr="00F05D00">
        <w:rPr>
          <w:rFonts w:ascii="Times New Roman" w:hAnsi="Times New Roman" w:cs="Times New Roman"/>
          <w:sz w:val="24"/>
          <w:szCs w:val="24"/>
        </w:rPr>
        <w:t>In 2010, China reached the 17</w:t>
      </w:r>
      <w:r w:rsidRPr="00F05D00">
        <w:rPr>
          <w:rFonts w:ascii="Times New Roman" w:hAnsi="Times New Roman" w:cs="Times New Roman"/>
          <w:sz w:val="24"/>
          <w:szCs w:val="24"/>
          <w:vertAlign w:val="superscript"/>
        </w:rPr>
        <w:t>th</w:t>
      </w:r>
      <w:r w:rsidRPr="00F05D00">
        <w:rPr>
          <w:rFonts w:ascii="Times New Roman" w:hAnsi="Times New Roman" w:cs="Times New Roman"/>
          <w:sz w:val="24"/>
          <w:szCs w:val="24"/>
        </w:rPr>
        <w:t xml:space="preserve"> place on this scale, 20</w:t>
      </w:r>
      <w:r w:rsidRPr="00F05D00">
        <w:rPr>
          <w:rFonts w:ascii="Times New Roman" w:hAnsi="Times New Roman" w:cs="Times New Roman"/>
          <w:sz w:val="24"/>
          <w:szCs w:val="24"/>
          <w:vertAlign w:val="superscript"/>
        </w:rPr>
        <w:t>th</w:t>
      </w:r>
      <w:r w:rsidRPr="00F05D00">
        <w:rPr>
          <w:rFonts w:ascii="Times New Roman" w:hAnsi="Times New Roman" w:cs="Times New Roman"/>
          <w:sz w:val="24"/>
          <w:szCs w:val="24"/>
        </w:rPr>
        <w:t xml:space="preserve"> place in 2011, and the latest results put China on the 22</w:t>
      </w:r>
      <w:r w:rsidRPr="00F05D00">
        <w:rPr>
          <w:rFonts w:ascii="Times New Roman" w:hAnsi="Times New Roman" w:cs="Times New Roman"/>
          <w:sz w:val="24"/>
          <w:szCs w:val="24"/>
          <w:vertAlign w:val="superscript"/>
        </w:rPr>
        <w:t>nd</w:t>
      </w:r>
      <w:r w:rsidRPr="00F05D00">
        <w:rPr>
          <w:rFonts w:ascii="Times New Roman" w:hAnsi="Times New Roman" w:cs="Times New Roman"/>
          <w:sz w:val="24"/>
          <w:szCs w:val="24"/>
        </w:rPr>
        <w:t xml:space="preserve"> place</w:t>
      </w:r>
      <w:r w:rsidR="00CB4AA4" w:rsidRPr="00F05D00">
        <w:rPr>
          <w:rFonts w:ascii="Times New Roman" w:hAnsi="Times New Roman" w:cs="Times New Roman"/>
          <w:sz w:val="24"/>
          <w:szCs w:val="24"/>
        </w:rPr>
        <w:t xml:space="preserve"> (respectively in </w:t>
      </w:r>
      <w:sdt>
        <w:sdtPr>
          <w:rPr>
            <w:rFonts w:ascii="Times New Roman" w:hAnsi="Times New Roman" w:cs="Times New Roman"/>
            <w:sz w:val="24"/>
            <w:szCs w:val="24"/>
          </w:rPr>
          <w:id w:val="458919624"/>
          <w:citation/>
        </w:sdtPr>
        <w:sdtContent>
          <w:r w:rsidR="00AD6A53" w:rsidRPr="00F05D00">
            <w:rPr>
              <w:rFonts w:ascii="Times New Roman" w:hAnsi="Times New Roman" w:cs="Times New Roman"/>
              <w:sz w:val="24"/>
              <w:szCs w:val="24"/>
            </w:rPr>
            <w:fldChar w:fldCharType="begin"/>
          </w:r>
          <w:r w:rsidR="00F530BC" w:rsidRPr="00F05D00">
            <w:rPr>
              <w:rFonts w:ascii="Times New Roman" w:hAnsi="Times New Roman" w:cs="Times New Roman"/>
              <w:sz w:val="24"/>
              <w:szCs w:val="24"/>
            </w:rPr>
            <w:instrText xml:space="preserve"> CITATION McG10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(McGlory, 2010)</w:t>
          </w:r>
          <w:r w:rsidR="00AD6A53" w:rsidRPr="00F05D00">
            <w:rPr>
              <w:rFonts w:ascii="Times New Roman" w:hAnsi="Times New Roman" w:cs="Times New Roman"/>
              <w:sz w:val="24"/>
              <w:szCs w:val="24"/>
            </w:rPr>
            <w:fldChar w:fldCharType="end"/>
          </w:r>
        </w:sdtContent>
      </w:sdt>
      <w:r w:rsidR="00F530BC" w:rsidRPr="00F05D00">
        <w:rPr>
          <w:rFonts w:ascii="Times New Roman" w:hAnsi="Times New Roman" w:cs="Times New Roman"/>
          <w:sz w:val="24"/>
          <w:szCs w:val="24"/>
        </w:rPr>
        <w:t xml:space="preserve">; </w:t>
      </w:r>
      <w:sdt>
        <w:sdtPr>
          <w:rPr>
            <w:rFonts w:ascii="Times New Roman" w:hAnsi="Times New Roman" w:cs="Times New Roman"/>
            <w:sz w:val="24"/>
            <w:szCs w:val="24"/>
          </w:rPr>
          <w:id w:val="458919625"/>
          <w:citation/>
        </w:sdtPr>
        <w:sdtContent>
          <w:r w:rsidR="00AD6A53" w:rsidRPr="00F05D00">
            <w:rPr>
              <w:rFonts w:ascii="Times New Roman" w:hAnsi="Times New Roman" w:cs="Times New Roman"/>
              <w:sz w:val="24"/>
              <w:szCs w:val="24"/>
            </w:rPr>
            <w:fldChar w:fldCharType="begin"/>
          </w:r>
          <w:r w:rsidR="00F530BC" w:rsidRPr="00F05D00">
            <w:rPr>
              <w:rFonts w:ascii="Times New Roman" w:hAnsi="Times New Roman" w:cs="Times New Roman"/>
              <w:sz w:val="24"/>
              <w:szCs w:val="24"/>
            </w:rPr>
            <w:instrText xml:space="preserve"> CITATION McG11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(McGlory, 2011)</w:t>
          </w:r>
          <w:r w:rsidR="00AD6A53" w:rsidRPr="00F05D00">
            <w:rPr>
              <w:rFonts w:ascii="Times New Roman" w:hAnsi="Times New Roman" w:cs="Times New Roman"/>
              <w:sz w:val="24"/>
              <w:szCs w:val="24"/>
            </w:rPr>
            <w:fldChar w:fldCharType="end"/>
          </w:r>
        </w:sdtContent>
      </w:sdt>
      <w:r w:rsidR="00F530BC" w:rsidRPr="00F05D00">
        <w:rPr>
          <w:rFonts w:ascii="Times New Roman" w:hAnsi="Times New Roman" w:cs="Times New Roman"/>
          <w:sz w:val="24"/>
          <w:szCs w:val="24"/>
        </w:rPr>
        <w:t xml:space="preserve">; </w:t>
      </w:r>
      <w:sdt>
        <w:sdtPr>
          <w:rPr>
            <w:rFonts w:ascii="Times New Roman" w:hAnsi="Times New Roman" w:cs="Times New Roman"/>
            <w:sz w:val="24"/>
            <w:szCs w:val="24"/>
          </w:rPr>
          <w:id w:val="458919626"/>
          <w:citation/>
        </w:sdtPr>
        <w:sdtContent>
          <w:r w:rsidR="00AD6A53" w:rsidRPr="00F05D00">
            <w:rPr>
              <w:rFonts w:ascii="Times New Roman" w:hAnsi="Times New Roman" w:cs="Times New Roman"/>
              <w:sz w:val="24"/>
              <w:szCs w:val="24"/>
            </w:rPr>
            <w:fldChar w:fldCharType="begin"/>
          </w:r>
          <w:r w:rsidR="00F530BC" w:rsidRPr="00F05D00">
            <w:rPr>
              <w:rFonts w:ascii="Times New Roman" w:hAnsi="Times New Roman" w:cs="Times New Roman"/>
              <w:sz w:val="24"/>
              <w:szCs w:val="24"/>
            </w:rPr>
            <w:instrText xml:space="preserve"> CITATION McG13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(McGlory, 2013)</w:t>
          </w:r>
          <w:r w:rsidR="00AD6A53" w:rsidRPr="00F05D00">
            <w:rPr>
              <w:rFonts w:ascii="Times New Roman" w:hAnsi="Times New Roman" w:cs="Times New Roman"/>
              <w:sz w:val="24"/>
              <w:szCs w:val="24"/>
            </w:rPr>
            <w:fldChar w:fldCharType="end"/>
          </w:r>
        </w:sdtContent>
      </w:sdt>
      <w:r w:rsidRPr="00F05D00">
        <w:rPr>
          <w:rFonts w:ascii="Times New Roman" w:hAnsi="Times New Roman" w:cs="Times New Roman"/>
          <w:sz w:val="24"/>
          <w:szCs w:val="24"/>
        </w:rPr>
        <w:t xml:space="preserve">. </w:t>
      </w:r>
      <w:r w:rsidR="00CB4AA4" w:rsidRPr="00F05D00">
        <w:rPr>
          <w:rFonts w:ascii="Times New Roman" w:hAnsi="Times New Roman" w:cs="Times New Roman"/>
          <w:sz w:val="24"/>
          <w:szCs w:val="24"/>
        </w:rPr>
        <w:t xml:space="preserve">These results might be surprising, since soft power is generally considered to be a weak strategic </w:t>
      </w:r>
      <w:r w:rsidR="00CB4AA4" w:rsidRPr="00F05D00">
        <w:rPr>
          <w:rFonts w:ascii="Times New Roman" w:hAnsi="Times New Roman" w:cs="Times New Roman"/>
          <w:sz w:val="24"/>
          <w:szCs w:val="24"/>
        </w:rPr>
        <w:lastRenderedPageBreak/>
        <w:t>point for China. However, due to the growing number of Confucius Institutes and foreign-languag</w:t>
      </w:r>
      <w:r w:rsidR="00756CF4">
        <w:rPr>
          <w:rFonts w:ascii="Times New Roman" w:hAnsi="Times New Roman" w:cs="Times New Roman"/>
          <w:sz w:val="24"/>
          <w:szCs w:val="24"/>
        </w:rPr>
        <w:t>e Xinhua news agency</w:t>
      </w:r>
      <w:r w:rsidR="00CB4AA4" w:rsidRPr="00F05D00">
        <w:rPr>
          <w:rFonts w:ascii="Times New Roman" w:hAnsi="Times New Roman" w:cs="Times New Roman"/>
          <w:sz w:val="24"/>
          <w:szCs w:val="24"/>
        </w:rPr>
        <w:t xml:space="preserve"> and growing public diplomacy budgets used for Chinese cultural years and educational exchanges, China reached a higher ranking than at first </w:t>
      </w:r>
      <w:r w:rsidR="00756CF4">
        <w:rPr>
          <w:rFonts w:ascii="Times New Roman" w:hAnsi="Times New Roman" w:cs="Times New Roman"/>
          <w:sz w:val="24"/>
          <w:szCs w:val="24"/>
        </w:rPr>
        <w:t>assumed</w:t>
      </w:r>
      <w:r w:rsidR="00CB4AA4" w:rsidRPr="00F05D00">
        <w:rPr>
          <w:rFonts w:ascii="Times New Roman" w:hAnsi="Times New Roman" w:cs="Times New Roman"/>
          <w:sz w:val="24"/>
          <w:szCs w:val="24"/>
        </w:rPr>
        <w:t>. Nevertheless, it is also visible on the scale that China is moving downwards, instead of upwards. When taking a look at the sub-indexes, over the years China gained more points in the fields of education and culture, though, -according to the Institute for Government</w:t>
      </w:r>
      <w:r w:rsidR="00B75E7E">
        <w:rPr>
          <w:rFonts w:ascii="Times New Roman" w:hAnsi="Times New Roman" w:cs="Times New Roman"/>
          <w:sz w:val="24"/>
          <w:szCs w:val="24"/>
        </w:rPr>
        <w:t>-</w:t>
      </w:r>
      <w:r w:rsidR="00CB4AA4" w:rsidRPr="00F05D00">
        <w:rPr>
          <w:rFonts w:ascii="Times New Roman" w:hAnsi="Times New Roman" w:cs="Times New Roman"/>
          <w:sz w:val="24"/>
          <w:szCs w:val="24"/>
        </w:rPr>
        <w:t xml:space="preserve"> China´s scores in Government sub-index declined, due to the questionable individual freedom and government transparency </w:t>
      </w:r>
      <w:sdt>
        <w:sdtPr>
          <w:rPr>
            <w:rFonts w:ascii="Times New Roman" w:hAnsi="Times New Roman" w:cs="Times New Roman"/>
            <w:sz w:val="24"/>
            <w:szCs w:val="24"/>
          </w:rPr>
          <w:id w:val="458919623"/>
          <w:citation/>
        </w:sdtPr>
        <w:sdtContent>
          <w:r w:rsidR="00AD6A53" w:rsidRPr="00F05D00">
            <w:rPr>
              <w:rFonts w:ascii="Times New Roman" w:hAnsi="Times New Roman" w:cs="Times New Roman"/>
              <w:sz w:val="24"/>
              <w:szCs w:val="24"/>
            </w:rPr>
            <w:fldChar w:fldCharType="begin"/>
          </w:r>
          <w:r w:rsidR="00CB4AA4" w:rsidRPr="00F05D00">
            <w:rPr>
              <w:rFonts w:ascii="Times New Roman" w:hAnsi="Times New Roman" w:cs="Times New Roman"/>
              <w:sz w:val="24"/>
              <w:szCs w:val="24"/>
            </w:rPr>
            <w:instrText xml:space="preserve"> CITATION McG13 \t  \l 1033  </w:instrText>
          </w:r>
          <w:r w:rsidR="00AD6A53" w:rsidRPr="00F05D00">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(McGlory, 2013)</w:t>
          </w:r>
          <w:r w:rsidR="00AD6A53" w:rsidRPr="00F05D00">
            <w:rPr>
              <w:rFonts w:ascii="Times New Roman" w:hAnsi="Times New Roman" w:cs="Times New Roman"/>
              <w:sz w:val="24"/>
              <w:szCs w:val="24"/>
            </w:rPr>
            <w:fldChar w:fldCharType="end"/>
          </w:r>
        </w:sdtContent>
      </w:sdt>
      <w:r w:rsidR="00CB4AA4" w:rsidRPr="00F05D00">
        <w:rPr>
          <w:rFonts w:ascii="Times New Roman" w:hAnsi="Times New Roman" w:cs="Times New Roman"/>
          <w:sz w:val="24"/>
          <w:szCs w:val="24"/>
        </w:rPr>
        <w:t>.</w:t>
      </w:r>
      <w:r w:rsidR="00835AA2" w:rsidRPr="00F05D00">
        <w:rPr>
          <w:rFonts w:ascii="Times New Roman" w:hAnsi="Times New Roman" w:cs="Times New Roman"/>
          <w:sz w:val="24"/>
          <w:szCs w:val="24"/>
        </w:rPr>
        <w:t xml:space="preserve"> Consequently, despite the shortcomings of China´s soft power, the Soft Power Index shows that China is on the right track when it comes to developing and conducting a comprehensive soft power strategy.</w:t>
      </w:r>
    </w:p>
    <w:p w:rsidR="00C54E8B" w:rsidRPr="00F05D00" w:rsidRDefault="00C54E8B" w:rsidP="00F05D00">
      <w:pPr>
        <w:pStyle w:val="NoSpacing"/>
        <w:spacing w:line="360" w:lineRule="auto"/>
        <w:rPr>
          <w:rFonts w:ascii="Times New Roman" w:hAnsi="Times New Roman" w:cs="Times New Roman"/>
          <w:sz w:val="24"/>
          <w:szCs w:val="24"/>
        </w:rPr>
      </w:pPr>
    </w:p>
    <w:p w:rsidR="00C54E8B" w:rsidRPr="00F05D00" w:rsidRDefault="00C54E8B" w:rsidP="00F05D00">
      <w:pPr>
        <w:pStyle w:val="Heading4"/>
      </w:pPr>
      <w:r w:rsidRPr="00F05D00">
        <w:t>Findings of the case study</w:t>
      </w:r>
    </w:p>
    <w:p w:rsidR="00461D04" w:rsidRDefault="00F06012" w:rsidP="00B75E7E">
      <w:pPr>
        <w:pStyle w:val="NoSpacing"/>
        <w:spacing w:line="360" w:lineRule="auto"/>
        <w:rPr>
          <w:rFonts w:asciiTheme="majorHAnsi" w:eastAsiaTheme="majorEastAsia" w:hAnsiTheme="majorHAnsi" w:cstheme="majorBidi"/>
          <w:b/>
          <w:bCs/>
          <w:color w:val="365F91" w:themeColor="accent1" w:themeShade="BF"/>
          <w:sz w:val="28"/>
          <w:szCs w:val="28"/>
        </w:rPr>
      </w:pPr>
      <w:r w:rsidRPr="00F05D00">
        <w:rPr>
          <w:rFonts w:ascii="Times New Roman" w:hAnsi="Times New Roman" w:cs="Times New Roman"/>
          <w:sz w:val="24"/>
          <w:szCs w:val="24"/>
        </w:rPr>
        <w:t xml:space="preserve">First of all, the Sino-German bilateral relations </w:t>
      </w:r>
      <w:r w:rsidR="00B75E7E">
        <w:rPr>
          <w:rFonts w:ascii="Times New Roman" w:hAnsi="Times New Roman" w:cs="Times New Roman"/>
          <w:sz w:val="24"/>
          <w:szCs w:val="24"/>
        </w:rPr>
        <w:t>were</w:t>
      </w:r>
      <w:r w:rsidRPr="00F05D00">
        <w:rPr>
          <w:rFonts w:ascii="Times New Roman" w:hAnsi="Times New Roman" w:cs="Times New Roman"/>
          <w:sz w:val="24"/>
          <w:szCs w:val="24"/>
        </w:rPr>
        <w:t xml:space="preserve"> examined from the complex interdependence point of view and it has been concluded that the relations are becoming more interconnected since the official beginning of the diplomatic contact</w:t>
      </w:r>
      <w:r w:rsidR="00B75E7E">
        <w:rPr>
          <w:rFonts w:ascii="Times New Roman" w:hAnsi="Times New Roman" w:cs="Times New Roman"/>
          <w:sz w:val="24"/>
          <w:szCs w:val="24"/>
        </w:rPr>
        <w:t>s</w:t>
      </w:r>
      <w:r w:rsidRPr="00F05D00">
        <w:rPr>
          <w:rFonts w:ascii="Times New Roman" w:hAnsi="Times New Roman" w:cs="Times New Roman"/>
          <w:sz w:val="24"/>
          <w:szCs w:val="24"/>
        </w:rPr>
        <w:t xml:space="preserve">. Afterward, the </w:t>
      </w:r>
      <w:r w:rsidR="00B75E7E" w:rsidRPr="00A761BF">
        <w:rPr>
          <w:rFonts w:ascii="Times New Roman" w:hAnsi="Times New Roman" w:cs="Times New Roman"/>
          <w:sz w:val="24"/>
          <w:szCs w:val="24"/>
        </w:rPr>
        <w:t xml:space="preserve">communication of the </w:t>
      </w:r>
      <w:r w:rsidRPr="00A761BF">
        <w:rPr>
          <w:rFonts w:ascii="Times New Roman" w:hAnsi="Times New Roman" w:cs="Times New Roman"/>
          <w:sz w:val="24"/>
          <w:szCs w:val="24"/>
        </w:rPr>
        <w:t xml:space="preserve">Chinese soft power </w:t>
      </w:r>
      <w:r w:rsidR="00756CF4" w:rsidRPr="00A761BF">
        <w:rPr>
          <w:rFonts w:ascii="Times New Roman" w:hAnsi="Times New Roman" w:cs="Times New Roman"/>
          <w:sz w:val="24"/>
          <w:szCs w:val="24"/>
        </w:rPr>
        <w:t>is</w:t>
      </w:r>
      <w:r w:rsidRPr="00A761BF">
        <w:rPr>
          <w:rFonts w:ascii="Times New Roman" w:hAnsi="Times New Roman" w:cs="Times New Roman"/>
          <w:sz w:val="24"/>
          <w:szCs w:val="24"/>
        </w:rPr>
        <w:t xml:space="preserve"> analyzed thr</w:t>
      </w:r>
      <w:r w:rsidR="00B75E7E" w:rsidRPr="00A761BF">
        <w:rPr>
          <w:rFonts w:ascii="Times New Roman" w:hAnsi="Times New Roman" w:cs="Times New Roman"/>
          <w:sz w:val="24"/>
          <w:szCs w:val="24"/>
        </w:rPr>
        <w:t>ough three different channels; whilst the</w:t>
      </w:r>
      <w:r w:rsidR="00B75E7E">
        <w:rPr>
          <w:rFonts w:ascii="Times New Roman" w:hAnsi="Times New Roman" w:cs="Times New Roman"/>
          <w:color w:val="31849B" w:themeColor="accent5" w:themeShade="BF"/>
          <w:sz w:val="24"/>
          <w:szCs w:val="24"/>
        </w:rPr>
        <w:t xml:space="preserve"> </w:t>
      </w:r>
      <w:r w:rsidR="00B75E7E" w:rsidRPr="00A761BF">
        <w:rPr>
          <w:rFonts w:ascii="Times New Roman" w:hAnsi="Times New Roman" w:cs="Times New Roman"/>
          <w:sz w:val="24"/>
          <w:szCs w:val="24"/>
        </w:rPr>
        <w:t>receivers are</w:t>
      </w:r>
      <w:r w:rsidRPr="00A761BF">
        <w:rPr>
          <w:rFonts w:ascii="Times New Roman" w:hAnsi="Times New Roman" w:cs="Times New Roman"/>
          <w:sz w:val="24"/>
          <w:szCs w:val="24"/>
        </w:rPr>
        <w:t xml:space="preserve"> the political elites, interests groups and </w:t>
      </w:r>
      <w:r w:rsidR="000E6A2E" w:rsidRPr="00A761BF">
        <w:rPr>
          <w:rFonts w:ascii="Times New Roman" w:hAnsi="Times New Roman" w:cs="Times New Roman"/>
          <w:sz w:val="24"/>
          <w:szCs w:val="24"/>
        </w:rPr>
        <w:t>general public. The Chinese soft power</w:t>
      </w:r>
      <w:r w:rsidR="000E6A2E" w:rsidRPr="00F05D00">
        <w:rPr>
          <w:rFonts w:ascii="Times New Roman" w:hAnsi="Times New Roman" w:cs="Times New Roman"/>
          <w:sz w:val="24"/>
          <w:szCs w:val="24"/>
        </w:rPr>
        <w:t xml:space="preserve"> resources are best communicated at the highest level due to the bilateral cooperation mechanisms involving senior government officials and political elites, further, most of these annual meetings resulted in </w:t>
      </w:r>
      <w:r w:rsidR="00756CF4">
        <w:rPr>
          <w:rFonts w:ascii="Times New Roman" w:hAnsi="Times New Roman" w:cs="Times New Roman"/>
          <w:sz w:val="24"/>
          <w:szCs w:val="24"/>
        </w:rPr>
        <w:t xml:space="preserve">concrete agreements. There is </w:t>
      </w:r>
      <w:r w:rsidR="000E6A2E" w:rsidRPr="00F05D00">
        <w:rPr>
          <w:rFonts w:ascii="Times New Roman" w:hAnsi="Times New Roman" w:cs="Times New Roman"/>
          <w:sz w:val="24"/>
          <w:szCs w:val="24"/>
        </w:rPr>
        <w:t>cooperation between the interests groups</w:t>
      </w:r>
      <w:r w:rsidR="00B75E7E">
        <w:rPr>
          <w:rFonts w:ascii="Times New Roman" w:hAnsi="Times New Roman" w:cs="Times New Roman"/>
          <w:sz w:val="24"/>
          <w:szCs w:val="24"/>
        </w:rPr>
        <w:t>;</w:t>
      </w:r>
      <w:r w:rsidR="000E6A2E" w:rsidRPr="00F05D00">
        <w:rPr>
          <w:rFonts w:ascii="Times New Roman" w:hAnsi="Times New Roman" w:cs="Times New Roman"/>
          <w:sz w:val="24"/>
          <w:szCs w:val="24"/>
        </w:rPr>
        <w:t xml:space="preserve"> however, since they are generally working on China´s development, the reach of the soft power is rather limited. Lastly, the general public is reached through cultural events and educational exchanges. The most visible manifest for this collaboration is the 18 Confucius Institutes in Germany. However, the opinion polls show that most of the Germans have a negative view on China, which could be due to China´</w:t>
      </w:r>
      <w:r w:rsidR="00B75E7E">
        <w:rPr>
          <w:rFonts w:ascii="Times New Roman" w:hAnsi="Times New Roman" w:cs="Times New Roman"/>
          <w:sz w:val="24"/>
          <w:szCs w:val="24"/>
        </w:rPr>
        <w:t>s negative media representation;</w:t>
      </w:r>
      <w:r w:rsidR="000E6A2E" w:rsidRPr="00F05D00">
        <w:rPr>
          <w:rFonts w:ascii="Times New Roman" w:hAnsi="Times New Roman" w:cs="Times New Roman"/>
          <w:sz w:val="24"/>
          <w:szCs w:val="24"/>
        </w:rPr>
        <w:t xml:space="preserve"> therefore, it has been discussed that a more transparent communication between the foreign journalists and the Chinese authorities could foster the positive image of China´s peaceful development. At the end, the Soft Power Index developed by the British Institute for Governme</w:t>
      </w:r>
      <w:r w:rsidR="00C5635A" w:rsidRPr="00F05D00">
        <w:rPr>
          <w:rFonts w:ascii="Times New Roman" w:hAnsi="Times New Roman" w:cs="Times New Roman"/>
          <w:sz w:val="24"/>
          <w:szCs w:val="24"/>
        </w:rPr>
        <w:t xml:space="preserve">nt was taken into account. On this index there is a slight fall year </w:t>
      </w:r>
      <w:r w:rsidR="00756CF4">
        <w:rPr>
          <w:rFonts w:ascii="Times New Roman" w:hAnsi="Times New Roman" w:cs="Times New Roman"/>
          <w:sz w:val="24"/>
          <w:szCs w:val="24"/>
        </w:rPr>
        <w:t>after year</w:t>
      </w:r>
      <w:r w:rsidR="00C5635A" w:rsidRPr="00F05D00">
        <w:rPr>
          <w:rFonts w:ascii="Times New Roman" w:hAnsi="Times New Roman" w:cs="Times New Roman"/>
          <w:sz w:val="24"/>
          <w:szCs w:val="24"/>
        </w:rPr>
        <w:t xml:space="preserve"> with regar</w:t>
      </w:r>
      <w:r w:rsidR="00756CF4">
        <w:rPr>
          <w:rFonts w:ascii="Times New Roman" w:hAnsi="Times New Roman" w:cs="Times New Roman"/>
          <w:sz w:val="24"/>
          <w:szCs w:val="24"/>
        </w:rPr>
        <w:t>d</w:t>
      </w:r>
      <w:r w:rsidR="00C5635A" w:rsidRPr="00F05D00">
        <w:rPr>
          <w:rFonts w:ascii="Times New Roman" w:hAnsi="Times New Roman" w:cs="Times New Roman"/>
          <w:sz w:val="24"/>
          <w:szCs w:val="24"/>
        </w:rPr>
        <w:t xml:space="preserve"> to China´s </w:t>
      </w:r>
      <w:r w:rsidR="00756CF4">
        <w:rPr>
          <w:rFonts w:ascii="Times New Roman" w:hAnsi="Times New Roman" w:cs="Times New Roman"/>
          <w:sz w:val="24"/>
          <w:szCs w:val="24"/>
        </w:rPr>
        <w:t>ranking</w:t>
      </w:r>
      <w:r w:rsidR="00C5635A" w:rsidRPr="00F05D00">
        <w:rPr>
          <w:rFonts w:ascii="Times New Roman" w:hAnsi="Times New Roman" w:cs="Times New Roman"/>
          <w:sz w:val="24"/>
          <w:szCs w:val="24"/>
        </w:rPr>
        <w:t>, which shows that China lacks a comprehensive soft power strategy even though it has sufficient resources for carrying out one.</w:t>
      </w:r>
      <w:r w:rsidR="00461D04">
        <w:br w:type="page"/>
      </w:r>
    </w:p>
    <w:p w:rsidR="005B62C9" w:rsidRDefault="005B62C9" w:rsidP="00433E08">
      <w:pPr>
        <w:pStyle w:val="Heading1"/>
      </w:pPr>
      <w:bookmarkStart w:id="48" w:name="_Toc388295185"/>
      <w:r>
        <w:lastRenderedPageBreak/>
        <w:t>Discussion</w:t>
      </w:r>
      <w:r w:rsidR="00525A16">
        <w:t xml:space="preserve"> &amp; Future Research</w:t>
      </w:r>
      <w:r w:rsidR="00DE0B62">
        <w:t xml:space="preserve"> Prospects</w:t>
      </w:r>
      <w:bookmarkEnd w:id="48"/>
    </w:p>
    <w:p w:rsidR="00C5635A" w:rsidRDefault="00C5635A" w:rsidP="005B62C9">
      <w:pPr>
        <w:spacing w:line="360" w:lineRule="auto"/>
        <w:rPr>
          <w:rFonts w:ascii="Times New Roman" w:hAnsi="Times New Roman" w:cs="Times New Roman"/>
          <w:sz w:val="24"/>
          <w:szCs w:val="24"/>
        </w:rPr>
      </w:pPr>
      <w:r>
        <w:rPr>
          <w:rFonts w:ascii="Times New Roman" w:hAnsi="Times New Roman" w:cs="Times New Roman"/>
          <w:sz w:val="24"/>
          <w:szCs w:val="24"/>
        </w:rPr>
        <w:t>The topic of this th</w:t>
      </w:r>
      <w:r w:rsidR="00C559E8">
        <w:rPr>
          <w:rFonts w:ascii="Times New Roman" w:hAnsi="Times New Roman" w:cs="Times New Roman"/>
          <w:sz w:val="24"/>
          <w:szCs w:val="24"/>
        </w:rPr>
        <w:t>esis presents various aspects for</w:t>
      </w:r>
      <w:r>
        <w:rPr>
          <w:rFonts w:ascii="Times New Roman" w:hAnsi="Times New Roman" w:cs="Times New Roman"/>
          <w:sz w:val="24"/>
          <w:szCs w:val="24"/>
        </w:rPr>
        <w:t xml:space="preserve"> discussion. </w:t>
      </w:r>
    </w:p>
    <w:p w:rsidR="00525A16" w:rsidRPr="00A761BF" w:rsidRDefault="00525A16"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of all, soft power is understood in a profoundly different way in the Chinese discourse than </w:t>
      </w:r>
      <w:r w:rsidRPr="00A761BF">
        <w:rPr>
          <w:rFonts w:ascii="Times New Roman" w:hAnsi="Times New Roman" w:cs="Times New Roman"/>
          <w:sz w:val="24"/>
          <w:szCs w:val="24"/>
        </w:rPr>
        <w:t>in th</w:t>
      </w:r>
      <w:r w:rsidR="00C559E8" w:rsidRPr="00A761BF">
        <w:rPr>
          <w:rFonts w:ascii="Times New Roman" w:hAnsi="Times New Roman" w:cs="Times New Roman"/>
          <w:sz w:val="24"/>
          <w:szCs w:val="24"/>
        </w:rPr>
        <w:t>e Western one, since it involves</w:t>
      </w:r>
      <w:r w:rsidRPr="00A761BF">
        <w:rPr>
          <w:rFonts w:ascii="Times New Roman" w:hAnsi="Times New Roman" w:cs="Times New Roman"/>
          <w:sz w:val="24"/>
          <w:szCs w:val="24"/>
        </w:rPr>
        <w:t xml:space="preserve"> not only the foreign </w:t>
      </w:r>
      <w:r w:rsidR="00C559E8" w:rsidRPr="00A761BF">
        <w:rPr>
          <w:rFonts w:ascii="Times New Roman" w:hAnsi="Times New Roman" w:cs="Times New Roman"/>
          <w:sz w:val="24"/>
          <w:szCs w:val="24"/>
        </w:rPr>
        <w:t xml:space="preserve">policy </w:t>
      </w:r>
      <w:r w:rsidRPr="00A761BF">
        <w:rPr>
          <w:rFonts w:ascii="Times New Roman" w:hAnsi="Times New Roman" w:cs="Times New Roman"/>
          <w:sz w:val="24"/>
          <w:szCs w:val="24"/>
        </w:rPr>
        <w:t xml:space="preserve">aspect, but it is also used for domestic nation building purposes. </w:t>
      </w:r>
      <w:r w:rsidR="0029668E" w:rsidRPr="00A761BF">
        <w:rPr>
          <w:rFonts w:ascii="Times New Roman" w:hAnsi="Times New Roman" w:cs="Times New Roman"/>
          <w:sz w:val="24"/>
          <w:szCs w:val="24"/>
        </w:rPr>
        <w:t>This thesis decided to employ Nye´s (2004)</w:t>
      </w:r>
      <w:r w:rsidR="00DE0B62" w:rsidRPr="00A761BF">
        <w:rPr>
          <w:rFonts w:ascii="Times New Roman" w:hAnsi="Times New Roman" w:cs="Times New Roman"/>
          <w:sz w:val="24"/>
          <w:szCs w:val="24"/>
        </w:rPr>
        <w:t xml:space="preserve"> conceptualization of soft power</w:t>
      </w:r>
      <w:r w:rsidR="0029668E" w:rsidRPr="00A761BF">
        <w:rPr>
          <w:rFonts w:ascii="Times New Roman" w:hAnsi="Times New Roman" w:cs="Times New Roman"/>
          <w:sz w:val="24"/>
          <w:szCs w:val="24"/>
        </w:rPr>
        <w:t xml:space="preserve">, since it is the internationally acknowledged one; and as described above, all the analytical tools and models used were based on Nye´s (2004) </w:t>
      </w:r>
      <w:r w:rsidR="00DE0B62" w:rsidRPr="00A761BF">
        <w:rPr>
          <w:rFonts w:ascii="Times New Roman" w:hAnsi="Times New Roman" w:cs="Times New Roman"/>
          <w:sz w:val="24"/>
          <w:szCs w:val="24"/>
        </w:rPr>
        <w:t>framework</w:t>
      </w:r>
      <w:r w:rsidR="0029668E" w:rsidRPr="00A761BF">
        <w:rPr>
          <w:rFonts w:ascii="Times New Roman" w:hAnsi="Times New Roman" w:cs="Times New Roman"/>
          <w:sz w:val="24"/>
          <w:szCs w:val="24"/>
        </w:rPr>
        <w:t xml:space="preserve">. </w:t>
      </w:r>
      <w:r w:rsidR="00DE0B62" w:rsidRPr="00A761BF">
        <w:rPr>
          <w:rFonts w:ascii="Times New Roman" w:hAnsi="Times New Roman" w:cs="Times New Roman"/>
          <w:sz w:val="24"/>
          <w:szCs w:val="24"/>
        </w:rPr>
        <w:t xml:space="preserve">This is an essential approach, </w:t>
      </w:r>
      <w:r w:rsidR="00C559E8" w:rsidRPr="00A761BF">
        <w:rPr>
          <w:rFonts w:ascii="Times New Roman" w:hAnsi="Times New Roman" w:cs="Times New Roman"/>
          <w:sz w:val="24"/>
          <w:szCs w:val="24"/>
        </w:rPr>
        <w:t>because</w:t>
      </w:r>
      <w:r w:rsidR="00DE0B62" w:rsidRPr="00A761BF">
        <w:rPr>
          <w:rFonts w:ascii="Times New Roman" w:hAnsi="Times New Roman" w:cs="Times New Roman"/>
          <w:sz w:val="24"/>
          <w:szCs w:val="24"/>
        </w:rPr>
        <w:t xml:space="preserve"> the focus of this thesis was to analyze the Chinese soft power in Germany, </w:t>
      </w:r>
      <w:r w:rsidR="00C559E8" w:rsidRPr="00A761BF">
        <w:rPr>
          <w:rFonts w:ascii="Times New Roman" w:hAnsi="Times New Roman" w:cs="Times New Roman"/>
          <w:sz w:val="24"/>
          <w:szCs w:val="24"/>
        </w:rPr>
        <w:t xml:space="preserve">in a country, </w:t>
      </w:r>
      <w:r w:rsidR="00DE0B62" w:rsidRPr="00A761BF">
        <w:rPr>
          <w:rFonts w:ascii="Times New Roman" w:hAnsi="Times New Roman" w:cs="Times New Roman"/>
          <w:sz w:val="24"/>
          <w:szCs w:val="24"/>
        </w:rPr>
        <w:t>where soft power itself is defined according to Nye (2004). As both the general communication theories and Lasswell´s formula (Communicationtheory.com, 2013) suggest, the process of communication needs to be centered on the receiver</w:t>
      </w:r>
      <w:r w:rsidR="00C559E8" w:rsidRPr="00A761BF">
        <w:rPr>
          <w:rFonts w:ascii="Times New Roman" w:hAnsi="Times New Roman" w:cs="Times New Roman"/>
          <w:sz w:val="24"/>
          <w:szCs w:val="24"/>
        </w:rPr>
        <w:t>´s</w:t>
      </w:r>
      <w:r w:rsidR="00DE0B62" w:rsidRPr="00A761BF">
        <w:rPr>
          <w:rFonts w:ascii="Times New Roman" w:hAnsi="Times New Roman" w:cs="Times New Roman"/>
          <w:sz w:val="24"/>
          <w:szCs w:val="24"/>
        </w:rPr>
        <w:t xml:space="preserve"> side, otherwise the decoding of the message will </w:t>
      </w:r>
      <w:r w:rsidR="00C559E8" w:rsidRPr="00A761BF">
        <w:rPr>
          <w:rFonts w:ascii="Times New Roman" w:hAnsi="Times New Roman" w:cs="Times New Roman"/>
          <w:sz w:val="24"/>
          <w:szCs w:val="24"/>
        </w:rPr>
        <w:t>be insufficient</w:t>
      </w:r>
      <w:r w:rsidR="00DE0B62" w:rsidRPr="00A761BF">
        <w:rPr>
          <w:rFonts w:ascii="Times New Roman" w:hAnsi="Times New Roman" w:cs="Times New Roman"/>
          <w:sz w:val="24"/>
          <w:szCs w:val="24"/>
        </w:rPr>
        <w:t>, since the receiver will understand a different message tha</w:t>
      </w:r>
      <w:r w:rsidR="00C559E8" w:rsidRPr="00A761BF">
        <w:rPr>
          <w:rFonts w:ascii="Times New Roman" w:hAnsi="Times New Roman" w:cs="Times New Roman"/>
          <w:sz w:val="24"/>
          <w:szCs w:val="24"/>
        </w:rPr>
        <w:t>n</w:t>
      </w:r>
      <w:r w:rsidR="00DE0B62" w:rsidRPr="00A761BF">
        <w:rPr>
          <w:rFonts w:ascii="Times New Roman" w:hAnsi="Times New Roman" w:cs="Times New Roman"/>
          <w:sz w:val="24"/>
          <w:szCs w:val="24"/>
        </w:rPr>
        <w:t xml:space="preserve"> is intended by the sender. </w:t>
      </w:r>
      <w:r w:rsidR="00C559E8" w:rsidRPr="00A761BF">
        <w:rPr>
          <w:rFonts w:ascii="Times New Roman" w:hAnsi="Times New Roman" w:cs="Times New Roman"/>
          <w:sz w:val="24"/>
          <w:szCs w:val="24"/>
        </w:rPr>
        <w:t xml:space="preserve">The comparison of this idea with the underlying weakness of the Chinese soft power framework, which is different from the Western one by emphasizing the domestic issues, entails that the Chinese soft power is bound to fail as long as it does not include and embrace the characteristics of the German publics. </w:t>
      </w:r>
    </w:p>
    <w:p w:rsidR="00C559E8" w:rsidRDefault="00C559E8" w:rsidP="005B62C9">
      <w:pPr>
        <w:spacing w:line="360" w:lineRule="auto"/>
        <w:rPr>
          <w:rFonts w:ascii="Times New Roman" w:hAnsi="Times New Roman" w:cs="Times New Roman"/>
          <w:color w:val="31849B" w:themeColor="accent5" w:themeShade="BF"/>
          <w:sz w:val="24"/>
          <w:szCs w:val="24"/>
        </w:rPr>
      </w:pPr>
    </w:p>
    <w:p w:rsidR="00C559E8" w:rsidRPr="00A761BF" w:rsidRDefault="00C559E8" w:rsidP="005B62C9">
      <w:pPr>
        <w:spacing w:line="360" w:lineRule="auto"/>
        <w:rPr>
          <w:rFonts w:ascii="Times New Roman" w:hAnsi="Times New Roman" w:cs="Times New Roman"/>
          <w:sz w:val="24"/>
          <w:szCs w:val="24"/>
        </w:rPr>
      </w:pPr>
      <w:r w:rsidRPr="00A761BF">
        <w:rPr>
          <w:rFonts w:ascii="Times New Roman" w:hAnsi="Times New Roman" w:cs="Times New Roman"/>
          <w:sz w:val="24"/>
          <w:szCs w:val="24"/>
        </w:rPr>
        <w:t>Nevertheless, the inclusion of a domestic approach might not be theoretically unjustifiable. Keohane and Nye (2011) argue within the theory of complex interdependence, that in this new paradigm the line between domestic and foreign politics becomes more and more blurred.</w:t>
      </w:r>
      <w:r w:rsidR="00902ACA" w:rsidRPr="00A761BF">
        <w:rPr>
          <w:rFonts w:ascii="Times New Roman" w:hAnsi="Times New Roman" w:cs="Times New Roman"/>
          <w:sz w:val="24"/>
          <w:szCs w:val="24"/>
        </w:rPr>
        <w:t xml:space="preserve"> Taking this into account, a need emerges on a more comprehensive and up-to-date conceptualization of a nation´s soft power and its resources.</w:t>
      </w:r>
    </w:p>
    <w:p w:rsidR="00902ACA" w:rsidRPr="00A761BF" w:rsidRDefault="00902ACA" w:rsidP="005B62C9">
      <w:pPr>
        <w:spacing w:line="360" w:lineRule="auto"/>
        <w:rPr>
          <w:rFonts w:ascii="Times New Roman" w:hAnsi="Times New Roman" w:cs="Times New Roman"/>
          <w:sz w:val="24"/>
          <w:szCs w:val="24"/>
        </w:rPr>
      </w:pPr>
    </w:p>
    <w:p w:rsidR="00902ACA" w:rsidRPr="00A761BF" w:rsidRDefault="009171B8" w:rsidP="005B62C9">
      <w:pPr>
        <w:spacing w:line="360" w:lineRule="auto"/>
        <w:rPr>
          <w:rFonts w:ascii="Times New Roman" w:hAnsi="Times New Roman" w:cs="Times New Roman"/>
          <w:sz w:val="24"/>
          <w:szCs w:val="24"/>
        </w:rPr>
      </w:pPr>
      <w:r w:rsidRPr="00A761BF">
        <w:rPr>
          <w:rFonts w:ascii="Times New Roman" w:hAnsi="Times New Roman" w:cs="Times New Roman"/>
          <w:sz w:val="24"/>
          <w:szCs w:val="24"/>
        </w:rPr>
        <w:t xml:space="preserve">China faces a serious dilemma when working on its soft power strategy generally in the Western world, but especially in Germany; because - in line with </w:t>
      </w:r>
      <w:r w:rsidR="00902ACA" w:rsidRPr="00A761BF">
        <w:rPr>
          <w:rFonts w:ascii="Times New Roman" w:hAnsi="Times New Roman" w:cs="Times New Roman"/>
          <w:sz w:val="24"/>
          <w:szCs w:val="24"/>
        </w:rPr>
        <w:t xml:space="preserve">Nye (2004) </w:t>
      </w:r>
      <w:r w:rsidRPr="00A761BF">
        <w:rPr>
          <w:rFonts w:ascii="Times New Roman" w:hAnsi="Times New Roman" w:cs="Times New Roman"/>
          <w:sz w:val="24"/>
          <w:szCs w:val="24"/>
        </w:rPr>
        <w:t>– China´s political values are hardly transferable or admirable in the Western societies. Consequently, those Chinese scholars who advocate that the Chinese traditional culture should be promoted together with the ideology, would face crucial difficulties – or even impossibility – when trying to formulate an efficient soft power strateg</w:t>
      </w:r>
      <w:r w:rsidR="0019351A" w:rsidRPr="00A761BF">
        <w:rPr>
          <w:rFonts w:ascii="Times New Roman" w:hAnsi="Times New Roman" w:cs="Times New Roman"/>
          <w:sz w:val="24"/>
          <w:szCs w:val="24"/>
        </w:rPr>
        <w:t>y.</w:t>
      </w:r>
    </w:p>
    <w:p w:rsidR="009171B8" w:rsidRDefault="009171B8" w:rsidP="005B62C9">
      <w:pPr>
        <w:spacing w:line="360" w:lineRule="auto"/>
        <w:rPr>
          <w:rFonts w:ascii="Times New Roman" w:hAnsi="Times New Roman" w:cs="Times New Roman"/>
          <w:color w:val="31849B" w:themeColor="accent5" w:themeShade="BF"/>
          <w:sz w:val="24"/>
          <w:szCs w:val="24"/>
        </w:rPr>
      </w:pPr>
    </w:p>
    <w:p w:rsidR="0019351A" w:rsidRPr="00A761BF" w:rsidRDefault="009171B8" w:rsidP="005B62C9">
      <w:pPr>
        <w:spacing w:line="360" w:lineRule="auto"/>
        <w:rPr>
          <w:rFonts w:ascii="Times New Roman" w:hAnsi="Times New Roman" w:cs="Times New Roman"/>
          <w:sz w:val="24"/>
          <w:szCs w:val="24"/>
        </w:rPr>
      </w:pPr>
      <w:r w:rsidRPr="00A761BF">
        <w:rPr>
          <w:rFonts w:ascii="Times New Roman" w:hAnsi="Times New Roman" w:cs="Times New Roman"/>
          <w:sz w:val="24"/>
          <w:szCs w:val="24"/>
        </w:rPr>
        <w:lastRenderedPageBreak/>
        <w:t xml:space="preserve">Furthermore, Nye (2004) also argued that soft power should not only originate from above, </w:t>
      </w:r>
      <w:r w:rsidR="00FD7C6F" w:rsidRPr="00A761BF">
        <w:rPr>
          <w:rFonts w:ascii="Times New Roman" w:hAnsi="Times New Roman" w:cs="Times New Roman"/>
          <w:sz w:val="24"/>
          <w:szCs w:val="24"/>
        </w:rPr>
        <w:t>but it also includes</w:t>
      </w:r>
      <w:r w:rsidRPr="00A761BF">
        <w:rPr>
          <w:rFonts w:ascii="Times New Roman" w:hAnsi="Times New Roman" w:cs="Times New Roman"/>
          <w:sz w:val="24"/>
          <w:szCs w:val="24"/>
        </w:rPr>
        <w:t xml:space="preserve"> a bottom-up approach in terms of the promotion of culture. Since this approach is difficult to quantify </w:t>
      </w:r>
      <w:r w:rsidR="0019351A" w:rsidRPr="00A761BF">
        <w:rPr>
          <w:rFonts w:ascii="Times New Roman" w:hAnsi="Times New Roman" w:cs="Times New Roman"/>
          <w:sz w:val="24"/>
          <w:szCs w:val="24"/>
        </w:rPr>
        <w:t>and currently there is no data available on whether the Chinese migrants in Germany worsen or improve China´s perception in Germany, this has been excluded from the thesis. But there is a strong tendency that the 20-30</w:t>
      </w:r>
      <w:r w:rsidR="004A0E44" w:rsidRPr="00A761BF">
        <w:rPr>
          <w:rFonts w:ascii="Times New Roman" w:hAnsi="Times New Roman" w:cs="Times New Roman"/>
          <w:sz w:val="24"/>
          <w:szCs w:val="24"/>
        </w:rPr>
        <w:t xml:space="preserve"> </w:t>
      </w:r>
      <w:r w:rsidR="0019351A" w:rsidRPr="00A761BF">
        <w:rPr>
          <w:rFonts w:ascii="Times New Roman" w:hAnsi="Times New Roman" w:cs="Times New Roman"/>
          <w:sz w:val="24"/>
          <w:szCs w:val="24"/>
        </w:rPr>
        <w:t>year old generation views China profoundly more positive</w:t>
      </w:r>
      <w:r w:rsidR="00FD7C6F" w:rsidRPr="00A761BF">
        <w:rPr>
          <w:rFonts w:ascii="Times New Roman" w:hAnsi="Times New Roman" w:cs="Times New Roman"/>
          <w:sz w:val="24"/>
          <w:szCs w:val="24"/>
        </w:rPr>
        <w:t>ly than people in the other age groups</w:t>
      </w:r>
      <w:r w:rsidR="0019351A" w:rsidRPr="00A761BF">
        <w:rPr>
          <w:rFonts w:ascii="Times New Roman" w:hAnsi="Times New Roman" w:cs="Times New Roman"/>
          <w:sz w:val="24"/>
          <w:szCs w:val="24"/>
        </w:rPr>
        <w:t xml:space="preserve">; and since they are the ones with the most probable connection to the Chinese migrants through participation in education and jobs, it can be argued that the Chinese minority makes a positive impact in terms of soft power communication. Additionally, Nye (2004) claimed that “spending billions of dollars to increase its soft power … China has had a limited return on its investment” </w:t>
      </w:r>
      <w:sdt>
        <w:sdtPr>
          <w:rPr>
            <w:rFonts w:ascii="Times New Roman" w:hAnsi="Times New Roman" w:cs="Times New Roman"/>
            <w:sz w:val="24"/>
            <w:szCs w:val="24"/>
          </w:rPr>
          <w:id w:val="458919663"/>
          <w:citation/>
        </w:sdtPr>
        <w:sdtContent>
          <w:r w:rsidR="00AD6A53" w:rsidRPr="00A761BF">
            <w:rPr>
              <w:rFonts w:ascii="Times New Roman" w:hAnsi="Times New Roman" w:cs="Times New Roman"/>
              <w:sz w:val="24"/>
              <w:szCs w:val="24"/>
            </w:rPr>
            <w:fldChar w:fldCharType="begin"/>
          </w:r>
          <w:r w:rsidR="0019351A" w:rsidRPr="00A761BF">
            <w:rPr>
              <w:rFonts w:ascii="Times New Roman" w:hAnsi="Times New Roman" w:cs="Times New Roman"/>
              <w:sz w:val="24"/>
              <w:szCs w:val="24"/>
            </w:rPr>
            <w:instrText xml:space="preserve"> CITATION Mos13 \l 1033 </w:instrText>
          </w:r>
          <w:r w:rsidR="00AD6A53" w:rsidRPr="00A761BF">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(Moss, 2013)</w:t>
          </w:r>
          <w:r w:rsidR="00AD6A53" w:rsidRPr="00A761BF">
            <w:rPr>
              <w:rFonts w:ascii="Times New Roman" w:hAnsi="Times New Roman" w:cs="Times New Roman"/>
              <w:sz w:val="24"/>
              <w:szCs w:val="24"/>
            </w:rPr>
            <w:fldChar w:fldCharType="end"/>
          </w:r>
        </w:sdtContent>
      </w:sdt>
      <w:r w:rsidR="0019351A" w:rsidRPr="00A761BF">
        <w:rPr>
          <w:rFonts w:ascii="Times New Roman" w:hAnsi="Times New Roman" w:cs="Times New Roman"/>
          <w:sz w:val="24"/>
          <w:szCs w:val="24"/>
        </w:rPr>
        <w:t>. According to</w:t>
      </w:r>
      <w:r w:rsidR="0019351A">
        <w:rPr>
          <w:rFonts w:ascii="Times New Roman" w:hAnsi="Times New Roman" w:cs="Times New Roman"/>
          <w:sz w:val="24"/>
          <w:szCs w:val="24"/>
        </w:rPr>
        <w:t xml:space="preserve"> </w:t>
      </w:r>
      <w:r w:rsidR="0019351A" w:rsidRPr="00A761BF">
        <w:rPr>
          <w:rFonts w:ascii="Times New Roman" w:hAnsi="Times New Roman" w:cs="Times New Roman"/>
          <w:sz w:val="24"/>
          <w:szCs w:val="24"/>
        </w:rPr>
        <w:t>him (2004), a top-down soft power strategy is likely to be interpreted as propaganda.</w:t>
      </w:r>
      <w:r w:rsidR="00FD7C6F" w:rsidRPr="00A761BF">
        <w:rPr>
          <w:rFonts w:ascii="Times New Roman" w:hAnsi="Times New Roman" w:cs="Times New Roman"/>
          <w:sz w:val="24"/>
          <w:szCs w:val="24"/>
        </w:rPr>
        <w:t xml:space="preserve"> This argument corresponds to </w:t>
      </w:r>
      <w:r w:rsidR="005152CE" w:rsidRPr="00A761BF">
        <w:rPr>
          <w:rFonts w:ascii="Times New Roman" w:hAnsi="Times New Roman" w:cs="Times New Roman"/>
          <w:sz w:val="24"/>
          <w:szCs w:val="24"/>
        </w:rPr>
        <w:t>the claim on centering the communication process according to the audiences´ needs, otherwise the message might get lost in translation (Communicationtheory.com, 2014).</w:t>
      </w:r>
    </w:p>
    <w:p w:rsidR="005D4DB6" w:rsidRPr="00A761BF" w:rsidRDefault="005D4DB6" w:rsidP="005B62C9">
      <w:pPr>
        <w:spacing w:line="360" w:lineRule="auto"/>
        <w:rPr>
          <w:rFonts w:ascii="Times New Roman" w:hAnsi="Times New Roman" w:cs="Times New Roman"/>
          <w:sz w:val="24"/>
          <w:szCs w:val="24"/>
        </w:rPr>
      </w:pPr>
    </w:p>
    <w:p w:rsidR="00CA7A99" w:rsidRDefault="00FB52B2" w:rsidP="006363A0">
      <w:pPr>
        <w:spacing w:line="360" w:lineRule="auto"/>
        <w:rPr>
          <w:rFonts w:ascii="Times New Roman" w:hAnsi="Times New Roman" w:cs="Times New Roman"/>
          <w:sz w:val="24"/>
          <w:szCs w:val="24"/>
        </w:rPr>
      </w:pPr>
      <w:r w:rsidRPr="00A761BF">
        <w:rPr>
          <w:rFonts w:ascii="Times New Roman" w:hAnsi="Times New Roman" w:cs="Times New Roman"/>
          <w:sz w:val="24"/>
          <w:szCs w:val="24"/>
        </w:rPr>
        <w:t>Even though m</w:t>
      </w:r>
      <w:r w:rsidR="00DB200C" w:rsidRPr="00A761BF">
        <w:rPr>
          <w:rFonts w:ascii="Times New Roman" w:hAnsi="Times New Roman" w:cs="Times New Roman"/>
          <w:sz w:val="24"/>
          <w:szCs w:val="24"/>
        </w:rPr>
        <w:t>ost of the literature written on China´s soft power in Germany or in Western Europe emphasize the limits</w:t>
      </w:r>
      <w:r w:rsidRPr="00A761BF">
        <w:rPr>
          <w:rFonts w:ascii="Times New Roman" w:hAnsi="Times New Roman" w:cs="Times New Roman"/>
          <w:sz w:val="24"/>
          <w:szCs w:val="24"/>
        </w:rPr>
        <w:t xml:space="preserve"> of a successful strategy</w:t>
      </w:r>
      <w:r w:rsidR="00DB200C" w:rsidRPr="00A761BF">
        <w:rPr>
          <w:rFonts w:ascii="Times New Roman" w:hAnsi="Times New Roman" w:cs="Times New Roman"/>
          <w:sz w:val="24"/>
          <w:szCs w:val="24"/>
        </w:rPr>
        <w:t xml:space="preserve">, </w:t>
      </w:r>
      <w:r w:rsidRPr="00A761BF">
        <w:rPr>
          <w:rFonts w:ascii="Times New Roman" w:hAnsi="Times New Roman" w:cs="Times New Roman"/>
          <w:sz w:val="24"/>
          <w:szCs w:val="24"/>
        </w:rPr>
        <w:t>such</w:t>
      </w:r>
      <w:r w:rsidR="00DB200C" w:rsidRPr="00A761BF">
        <w:rPr>
          <w:rFonts w:ascii="Times New Roman" w:hAnsi="Times New Roman" w:cs="Times New Roman"/>
          <w:sz w:val="24"/>
          <w:szCs w:val="24"/>
        </w:rPr>
        <w:t xml:space="preserve"> the imbalance in soft power resources, legitimacy concerns and lack of coherent agenda</w:t>
      </w:r>
      <w:sdt>
        <w:sdtPr>
          <w:rPr>
            <w:rFonts w:ascii="Times New Roman" w:hAnsi="Times New Roman" w:cs="Times New Roman"/>
            <w:sz w:val="24"/>
            <w:szCs w:val="24"/>
          </w:rPr>
          <w:id w:val="458919659"/>
          <w:citation/>
        </w:sdtPr>
        <w:sdtContent>
          <w:r w:rsidR="00AD6A53" w:rsidRPr="00A761BF">
            <w:rPr>
              <w:rFonts w:ascii="Times New Roman" w:hAnsi="Times New Roman" w:cs="Times New Roman"/>
              <w:sz w:val="24"/>
              <w:szCs w:val="24"/>
            </w:rPr>
            <w:fldChar w:fldCharType="begin"/>
          </w:r>
          <w:r w:rsidR="00DB200C" w:rsidRPr="00A761BF">
            <w:rPr>
              <w:rFonts w:ascii="Times New Roman" w:hAnsi="Times New Roman" w:cs="Times New Roman"/>
              <w:sz w:val="24"/>
              <w:szCs w:val="24"/>
            </w:rPr>
            <w:instrText xml:space="preserve"> CITATION Gil07 \l 1033 </w:instrText>
          </w:r>
          <w:r w:rsidR="00AD6A53" w:rsidRPr="00A761BF">
            <w:rPr>
              <w:rFonts w:ascii="Times New Roman" w:hAnsi="Times New Roman" w:cs="Times New Roman"/>
              <w:sz w:val="24"/>
              <w:szCs w:val="24"/>
            </w:rPr>
            <w:fldChar w:fldCharType="separate"/>
          </w:r>
          <w:r w:rsidR="00B43CA2">
            <w:rPr>
              <w:rFonts w:ascii="Times New Roman" w:hAnsi="Times New Roman" w:cs="Times New Roman"/>
              <w:noProof/>
              <w:sz w:val="24"/>
              <w:szCs w:val="24"/>
            </w:rPr>
            <w:t xml:space="preserve"> </w:t>
          </w:r>
          <w:r w:rsidR="00B43CA2" w:rsidRPr="00B43CA2">
            <w:rPr>
              <w:rFonts w:ascii="Times New Roman" w:hAnsi="Times New Roman" w:cs="Times New Roman"/>
              <w:noProof/>
              <w:sz w:val="24"/>
              <w:szCs w:val="24"/>
            </w:rPr>
            <w:t>(Gill &amp; Huang, 2007)</w:t>
          </w:r>
          <w:r w:rsidR="00AD6A53" w:rsidRPr="00A761BF">
            <w:rPr>
              <w:rFonts w:ascii="Times New Roman" w:hAnsi="Times New Roman" w:cs="Times New Roman"/>
              <w:sz w:val="24"/>
              <w:szCs w:val="24"/>
            </w:rPr>
            <w:fldChar w:fldCharType="end"/>
          </w:r>
        </w:sdtContent>
      </w:sdt>
      <w:r w:rsidRPr="00A761BF">
        <w:rPr>
          <w:rFonts w:ascii="Times New Roman" w:hAnsi="Times New Roman" w:cs="Times New Roman"/>
          <w:sz w:val="24"/>
          <w:szCs w:val="24"/>
        </w:rPr>
        <w:t xml:space="preserve"> entailing a strategically weak Chinese soft power with low return on investment (Nye, 2004), the greater picture of the world affairs shows that </w:t>
      </w:r>
      <w:r w:rsidR="00517CCF" w:rsidRPr="00A761BF">
        <w:rPr>
          <w:rFonts w:ascii="Times New Roman" w:hAnsi="Times New Roman" w:cs="Times New Roman"/>
          <w:sz w:val="24"/>
          <w:szCs w:val="24"/>
        </w:rPr>
        <w:t xml:space="preserve">the same strategies seem to be working in South America and in Africa. </w:t>
      </w:r>
      <w:r w:rsidR="006C7FDA" w:rsidRPr="00A761BF">
        <w:rPr>
          <w:rFonts w:ascii="Times New Roman" w:hAnsi="Times New Roman" w:cs="Times New Roman"/>
          <w:sz w:val="24"/>
          <w:szCs w:val="24"/>
        </w:rPr>
        <w:t>The Chinese language teaching is increasing its volume and 50 out of 54 countries in Africa</w:t>
      </w:r>
      <w:r w:rsidR="006C7FDA">
        <w:rPr>
          <w:rFonts w:ascii="Times New Roman" w:hAnsi="Times New Roman" w:cs="Times New Roman"/>
          <w:sz w:val="24"/>
          <w:szCs w:val="24"/>
        </w:rPr>
        <w:t xml:space="preserve"> benefitted from development aid, investment in infrastructure and </w:t>
      </w:r>
      <w:r w:rsidR="006363A0">
        <w:rPr>
          <w:rFonts w:ascii="Times New Roman" w:hAnsi="Times New Roman" w:cs="Times New Roman"/>
          <w:sz w:val="24"/>
          <w:szCs w:val="24"/>
        </w:rPr>
        <w:t xml:space="preserve">re-building of the cities. Kenneth King reports in his recently published book </w:t>
      </w:r>
      <w:hyperlink r:id="rId31" w:history="1">
        <w:r w:rsidR="006363A0" w:rsidRPr="006363A0">
          <w:rPr>
            <w:rStyle w:val="Emphasis"/>
            <w:rFonts w:ascii="Times New Roman" w:hAnsi="Times New Roman" w:cs="Times New Roman"/>
            <w:i w:val="0"/>
            <w:sz w:val="24"/>
            <w:szCs w:val="24"/>
            <w:shd w:val="clear" w:color="auto" w:fill="FFFFFF"/>
          </w:rPr>
          <w:t>China’s Aid and Soft Power in Africa</w:t>
        </w:r>
      </w:hyperlink>
      <w:r w:rsidR="006363A0" w:rsidRPr="006363A0">
        <w:rPr>
          <w:rFonts w:ascii="Times New Roman" w:hAnsi="Times New Roman" w:cs="Times New Roman"/>
          <w:sz w:val="24"/>
          <w:szCs w:val="24"/>
        </w:rPr>
        <w:t xml:space="preserve"> that the Africans find the Chinese values of hard work and learning increasingly appealing, which indicates that the Chinese soft power works in Africa. Furthermore, similar results are reported from South America, where the business approach and the economic development model dominate the discourse. </w:t>
      </w:r>
      <w:r w:rsidR="004B4C92">
        <w:rPr>
          <w:rFonts w:ascii="Times New Roman" w:hAnsi="Times New Roman" w:cs="Times New Roman"/>
          <w:sz w:val="24"/>
          <w:szCs w:val="24"/>
        </w:rPr>
        <w:t>This highlights how much the soft power discourse and strength is dependent on the context. This makes the recommendation for China to build a comprehensive soft power strategy rather doubtful and debatable, since the current effor</w:t>
      </w:r>
      <w:r>
        <w:rPr>
          <w:rFonts w:ascii="Times New Roman" w:hAnsi="Times New Roman" w:cs="Times New Roman"/>
          <w:sz w:val="24"/>
          <w:szCs w:val="24"/>
        </w:rPr>
        <w:t>ts are working in</w:t>
      </w:r>
      <w:r w:rsidR="004B4C92">
        <w:rPr>
          <w:rFonts w:ascii="Times New Roman" w:hAnsi="Times New Roman" w:cs="Times New Roman"/>
          <w:sz w:val="24"/>
          <w:szCs w:val="24"/>
        </w:rPr>
        <w:t xml:space="preserve"> certain parts of the world. Consequently, it might be a better strategy to communicate the soft power resources differently in the various regions of the world, so it fits the audience and the context </w:t>
      </w:r>
      <w:r w:rsidR="004B4C92" w:rsidRPr="00A761BF">
        <w:rPr>
          <w:rFonts w:ascii="Times New Roman" w:hAnsi="Times New Roman" w:cs="Times New Roman"/>
          <w:sz w:val="24"/>
          <w:szCs w:val="24"/>
        </w:rPr>
        <w:lastRenderedPageBreak/>
        <w:t xml:space="preserve">better. </w:t>
      </w:r>
      <w:r w:rsidRPr="00A761BF">
        <w:rPr>
          <w:rFonts w:ascii="Times New Roman" w:hAnsi="Times New Roman" w:cs="Times New Roman"/>
          <w:sz w:val="24"/>
          <w:szCs w:val="24"/>
        </w:rPr>
        <w:t>This approach is also in line with the discussion above</w:t>
      </w:r>
      <w:r w:rsidR="005B0953" w:rsidRPr="00A761BF">
        <w:rPr>
          <w:rFonts w:ascii="Times New Roman" w:hAnsi="Times New Roman" w:cs="Times New Roman"/>
          <w:sz w:val="24"/>
          <w:szCs w:val="24"/>
        </w:rPr>
        <w:t xml:space="preserve">, which argued that the main cause of the low return on Chinese soft power investment is not taking into account the needs of the audience. </w:t>
      </w:r>
      <w:r w:rsidR="00CA7A99" w:rsidRPr="00A761BF">
        <w:rPr>
          <w:rFonts w:ascii="Times New Roman" w:hAnsi="Times New Roman" w:cs="Times New Roman"/>
          <w:sz w:val="24"/>
          <w:szCs w:val="24"/>
        </w:rPr>
        <w:t>Additionally, the case of Africa does not only stand for a context-based nature of the</w:t>
      </w:r>
      <w:r w:rsidR="00CA7A99">
        <w:rPr>
          <w:rFonts w:ascii="Times New Roman" w:hAnsi="Times New Roman" w:cs="Times New Roman"/>
          <w:sz w:val="24"/>
          <w:szCs w:val="24"/>
        </w:rPr>
        <w:t xml:space="preserve"> Chinese soft power, but it also challenges the Western belief that soft power cannot work as a top-down approach. </w:t>
      </w:r>
    </w:p>
    <w:p w:rsidR="004B4C92" w:rsidRDefault="004B4C92" w:rsidP="006363A0">
      <w:pPr>
        <w:spacing w:line="360" w:lineRule="auto"/>
        <w:rPr>
          <w:rFonts w:ascii="Times New Roman" w:hAnsi="Times New Roman" w:cs="Times New Roman"/>
          <w:sz w:val="24"/>
          <w:szCs w:val="24"/>
        </w:rPr>
      </w:pPr>
    </w:p>
    <w:p w:rsidR="00F56AE9" w:rsidRDefault="00473FCF"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aspect to discuss is whether hard power is a precondition for soft power capabilities. The Soft Power Index in the last three years suggests that </w:t>
      </w:r>
      <w:r w:rsidR="00320544">
        <w:rPr>
          <w:rFonts w:ascii="Times New Roman" w:hAnsi="Times New Roman" w:cs="Times New Roman"/>
          <w:sz w:val="24"/>
          <w:szCs w:val="24"/>
        </w:rPr>
        <w:t>the countries with the best soft power capabilities, such as the Scandinavian countries or Singapore, do not necessary need to have sufficient hard power capabilities. This brings interesting questions to light, for instance, how the current enhance of China´s military power will affect its soft power capabilities.</w:t>
      </w:r>
      <w:r w:rsidR="00525A16">
        <w:rPr>
          <w:rFonts w:ascii="Times New Roman" w:hAnsi="Times New Roman" w:cs="Times New Roman"/>
          <w:sz w:val="24"/>
          <w:szCs w:val="24"/>
        </w:rPr>
        <w:t xml:space="preserve"> This could have a special impact on the Sino-German bilateral relations and the power discourse between the two countries. </w:t>
      </w:r>
      <w:r w:rsidR="00320544">
        <w:rPr>
          <w:rFonts w:ascii="Times New Roman" w:hAnsi="Times New Roman" w:cs="Times New Roman"/>
          <w:sz w:val="24"/>
          <w:szCs w:val="24"/>
        </w:rPr>
        <w:t>This</w:t>
      </w:r>
      <w:r w:rsidR="00525A16">
        <w:rPr>
          <w:rFonts w:ascii="Times New Roman" w:hAnsi="Times New Roman" w:cs="Times New Roman"/>
          <w:sz w:val="24"/>
          <w:szCs w:val="24"/>
        </w:rPr>
        <w:t xml:space="preserve"> narrative</w:t>
      </w:r>
      <w:r w:rsidR="00320544">
        <w:rPr>
          <w:rFonts w:ascii="Times New Roman" w:hAnsi="Times New Roman" w:cs="Times New Roman"/>
          <w:sz w:val="24"/>
          <w:szCs w:val="24"/>
        </w:rPr>
        <w:t xml:space="preserve"> might not only be shaped by the growing interdependence between the two countries, but also </w:t>
      </w:r>
      <w:r w:rsidR="00525A16">
        <w:rPr>
          <w:rFonts w:ascii="Times New Roman" w:hAnsi="Times New Roman" w:cs="Times New Roman"/>
          <w:sz w:val="24"/>
          <w:szCs w:val="24"/>
        </w:rPr>
        <w:t xml:space="preserve">by a more comprehensive understanding of power. </w:t>
      </w:r>
      <w:r w:rsidR="00F56AE9" w:rsidRPr="00F56AE9">
        <w:rPr>
          <w:rFonts w:ascii="Times New Roman" w:hAnsi="Times New Roman" w:cs="Times New Roman"/>
          <w:sz w:val="24"/>
          <w:szCs w:val="24"/>
        </w:rPr>
        <w:t xml:space="preserve">According to </w:t>
      </w:r>
      <w:r w:rsidR="005373B5">
        <w:rPr>
          <w:rFonts w:ascii="Times New Roman" w:hAnsi="Times New Roman" w:cs="Times New Roman"/>
          <w:noProof/>
          <w:sz w:val="24"/>
          <w:szCs w:val="24"/>
        </w:rPr>
        <w:t>Nye</w:t>
      </w:r>
      <w:r w:rsidR="005373B5" w:rsidRPr="005373B5">
        <w:rPr>
          <w:rFonts w:ascii="Times New Roman" w:hAnsi="Times New Roman" w:cs="Times New Roman"/>
          <w:noProof/>
          <w:sz w:val="24"/>
          <w:szCs w:val="24"/>
        </w:rPr>
        <w:t xml:space="preserve"> (1990)</w:t>
      </w:r>
      <w:r w:rsidR="00525A16">
        <w:rPr>
          <w:rFonts w:ascii="Times New Roman" w:hAnsi="Times New Roman" w:cs="Times New Roman"/>
          <w:sz w:val="24"/>
          <w:szCs w:val="24"/>
        </w:rPr>
        <w:t>,</w:t>
      </w:r>
      <w:r w:rsidR="005B0953">
        <w:rPr>
          <w:rFonts w:ascii="Times New Roman" w:hAnsi="Times New Roman" w:cs="Times New Roman"/>
          <w:sz w:val="24"/>
          <w:szCs w:val="24"/>
        </w:rPr>
        <w:t xml:space="preserve"> “</w:t>
      </w:r>
      <w:r w:rsidR="00F56AE9" w:rsidRPr="00F56AE9">
        <w:rPr>
          <w:rFonts w:ascii="Times New Roman" w:hAnsi="Times New Roman" w:cs="Times New Roman"/>
          <w:sz w:val="24"/>
          <w:szCs w:val="24"/>
        </w:rPr>
        <w:t>smart powe</w:t>
      </w:r>
      <w:r w:rsidR="00F56AE9">
        <w:rPr>
          <w:rFonts w:ascii="Times New Roman" w:hAnsi="Times New Roman" w:cs="Times New Roman"/>
          <w:sz w:val="24"/>
          <w:szCs w:val="24"/>
        </w:rPr>
        <w:t>r is neit</w:t>
      </w:r>
      <w:r w:rsidR="00525A16">
        <w:rPr>
          <w:rFonts w:ascii="Times New Roman" w:hAnsi="Times New Roman" w:cs="Times New Roman"/>
          <w:sz w:val="24"/>
          <w:szCs w:val="24"/>
        </w:rPr>
        <w:t>her hard nor soft. It is both”. There needs to be more research conducted on the outcomes of China´s growi</w:t>
      </w:r>
      <w:r w:rsidR="005B0953">
        <w:rPr>
          <w:rFonts w:ascii="Times New Roman" w:hAnsi="Times New Roman" w:cs="Times New Roman"/>
          <w:sz w:val="24"/>
          <w:szCs w:val="24"/>
        </w:rPr>
        <w:t>ng soft power and to what extent</w:t>
      </w:r>
      <w:r w:rsidR="00525A16">
        <w:rPr>
          <w:rFonts w:ascii="Times New Roman" w:hAnsi="Times New Roman" w:cs="Times New Roman"/>
          <w:sz w:val="24"/>
          <w:szCs w:val="24"/>
        </w:rPr>
        <w:t xml:space="preserve"> it might harm the bilateral relations.</w:t>
      </w:r>
    </w:p>
    <w:p w:rsidR="005B62C9" w:rsidRDefault="005B62C9" w:rsidP="005B62C9">
      <w:pPr>
        <w:spacing w:line="360" w:lineRule="auto"/>
        <w:rPr>
          <w:rFonts w:ascii="Times New Roman" w:hAnsi="Times New Roman" w:cs="Times New Roman"/>
          <w:sz w:val="24"/>
          <w:szCs w:val="24"/>
        </w:rPr>
      </w:pPr>
    </w:p>
    <w:p w:rsidR="005B0953" w:rsidRDefault="00E51824" w:rsidP="005B0953">
      <w:pPr>
        <w:spacing w:line="360" w:lineRule="auto"/>
        <w:rPr>
          <w:rFonts w:ascii="Times New Roman" w:hAnsi="Times New Roman" w:cs="Times New Roman"/>
          <w:sz w:val="24"/>
          <w:szCs w:val="24"/>
        </w:rPr>
      </w:pPr>
      <w:r>
        <w:rPr>
          <w:rFonts w:ascii="Times New Roman" w:hAnsi="Times New Roman" w:cs="Times New Roman"/>
          <w:sz w:val="24"/>
          <w:szCs w:val="24"/>
        </w:rPr>
        <w:t>One of the most important findings of the analysis is that Germany´s policy making is s</w:t>
      </w:r>
      <w:r w:rsidR="005B0953">
        <w:rPr>
          <w:rFonts w:ascii="Times New Roman" w:hAnsi="Times New Roman" w:cs="Times New Roman"/>
          <w:sz w:val="24"/>
          <w:szCs w:val="24"/>
        </w:rPr>
        <w:t>till favourable to</w:t>
      </w:r>
      <w:r>
        <w:rPr>
          <w:rFonts w:ascii="Times New Roman" w:hAnsi="Times New Roman" w:cs="Times New Roman"/>
          <w:sz w:val="24"/>
          <w:szCs w:val="24"/>
        </w:rPr>
        <w:t xml:space="preserve"> China, despite the German public´s negative view. Consequently, another point for further research and discussion could be based on the question regarding the public´s influence on Germany´s foreign policy decision making process on China. This result would be beneficial for the Chinese side, since it would</w:t>
      </w:r>
      <w:r w:rsidR="00567C82">
        <w:rPr>
          <w:rFonts w:ascii="Times New Roman" w:hAnsi="Times New Roman" w:cs="Times New Roman"/>
          <w:sz w:val="24"/>
          <w:szCs w:val="24"/>
        </w:rPr>
        <w:t xml:space="preserve"> clearly indicate to what extent</w:t>
      </w:r>
      <w:r>
        <w:rPr>
          <w:rFonts w:ascii="Times New Roman" w:hAnsi="Times New Roman" w:cs="Times New Roman"/>
          <w:sz w:val="24"/>
          <w:szCs w:val="24"/>
        </w:rPr>
        <w:t xml:space="preserve"> it is actually essential for them to enhance its soft power communications and whether Nye is right when he argued that the Chinese soft power has little return on investment </w:t>
      </w:r>
      <w:sdt>
        <w:sdtPr>
          <w:rPr>
            <w:rFonts w:ascii="Times New Roman" w:hAnsi="Times New Roman" w:cs="Times New Roman"/>
            <w:sz w:val="24"/>
            <w:szCs w:val="24"/>
          </w:rPr>
          <w:id w:val="611987026"/>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Mos13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(Moss, 2013)</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5B0953" w:rsidRDefault="005B0953" w:rsidP="005B0953">
      <w:pPr>
        <w:spacing w:line="360" w:lineRule="auto"/>
        <w:rPr>
          <w:rFonts w:ascii="Times New Roman" w:hAnsi="Times New Roman" w:cs="Times New Roman"/>
          <w:sz w:val="24"/>
          <w:szCs w:val="24"/>
        </w:rPr>
      </w:pPr>
    </w:p>
    <w:p w:rsidR="00461D04" w:rsidRPr="00A761BF" w:rsidRDefault="004A0E44" w:rsidP="005B0953">
      <w:pPr>
        <w:spacing w:line="360" w:lineRule="auto"/>
        <w:rPr>
          <w:rFonts w:ascii="Times New Roman" w:hAnsi="Times New Roman" w:cs="Times New Roman"/>
          <w:sz w:val="24"/>
          <w:szCs w:val="24"/>
        </w:rPr>
      </w:pPr>
      <w:r w:rsidRPr="00A761BF">
        <w:rPr>
          <w:rFonts w:ascii="Times New Roman" w:hAnsi="Times New Roman" w:cs="Times New Roman"/>
          <w:sz w:val="24"/>
          <w:szCs w:val="24"/>
        </w:rPr>
        <w:t>To sum up, this section includes</w:t>
      </w:r>
      <w:r w:rsidR="005B0953" w:rsidRPr="00A761BF">
        <w:rPr>
          <w:rFonts w:ascii="Times New Roman" w:hAnsi="Times New Roman" w:cs="Times New Roman"/>
          <w:sz w:val="24"/>
          <w:szCs w:val="24"/>
        </w:rPr>
        <w:t xml:space="preserve"> valuable points for future research. First of all, the ´one-size-fits´ all approach of a comprehensive Chinese sof</w:t>
      </w:r>
      <w:r w:rsidR="00A761BF" w:rsidRPr="00A761BF">
        <w:rPr>
          <w:rFonts w:ascii="Times New Roman" w:hAnsi="Times New Roman" w:cs="Times New Roman"/>
          <w:sz w:val="24"/>
          <w:szCs w:val="24"/>
        </w:rPr>
        <w:t>t power strategy formulation is</w:t>
      </w:r>
      <w:r w:rsidR="005B0953" w:rsidRPr="00A761BF">
        <w:rPr>
          <w:rFonts w:ascii="Times New Roman" w:hAnsi="Times New Roman" w:cs="Times New Roman"/>
          <w:sz w:val="24"/>
          <w:szCs w:val="24"/>
        </w:rPr>
        <w:t xml:space="preserve"> criticized, followed by a call for a more up-to-date conceptualization of the term of soft power. Thirdly, there needs to be more research conducted in order to quantify a bottom-up soft power strategy and fourthly, the interplay between the soft power, hard power and smart power should be </w:t>
      </w:r>
      <w:r w:rsidR="005B0953" w:rsidRPr="00A761BF">
        <w:rPr>
          <w:rFonts w:ascii="Times New Roman" w:hAnsi="Times New Roman" w:cs="Times New Roman"/>
          <w:sz w:val="24"/>
          <w:szCs w:val="24"/>
        </w:rPr>
        <w:lastRenderedPageBreak/>
        <w:t xml:space="preserve">conceptualized as well. </w:t>
      </w:r>
      <w:r w:rsidR="007D5329" w:rsidRPr="00A761BF">
        <w:rPr>
          <w:rFonts w:ascii="Times New Roman" w:hAnsi="Times New Roman" w:cs="Times New Roman"/>
          <w:sz w:val="24"/>
          <w:szCs w:val="24"/>
        </w:rPr>
        <w:t>Since the importance of soft power is growing, the implications of the findings of the above mentioned research topics are expected to become essential and needed for the decision making processes in the near future.</w:t>
      </w:r>
      <w:r w:rsidR="00461D04" w:rsidRPr="00A761BF">
        <w:br w:type="page"/>
      </w:r>
    </w:p>
    <w:p w:rsidR="005B62C9" w:rsidRDefault="005B62C9" w:rsidP="008F6DB3">
      <w:pPr>
        <w:pStyle w:val="Heading1"/>
      </w:pPr>
      <w:bookmarkStart w:id="49" w:name="_Toc388295186"/>
      <w:r>
        <w:lastRenderedPageBreak/>
        <w:t>Conclusion</w:t>
      </w:r>
      <w:bookmarkEnd w:id="49"/>
    </w:p>
    <w:p w:rsidR="00AA77D9" w:rsidRDefault="00AA77D9"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aim of this thesis was to </w:t>
      </w:r>
      <w:r w:rsidR="00317F1B">
        <w:rPr>
          <w:rFonts w:ascii="Times New Roman" w:hAnsi="Times New Roman" w:cs="Times New Roman"/>
          <w:sz w:val="24"/>
          <w:szCs w:val="24"/>
        </w:rPr>
        <w:t xml:space="preserve">examine how China communicates its soft power resources in Germany in order to build a positive image of its Peaceful Development. The core concept of power was defined as A´s ability to influence B, which could have two types when it comes to power between countries in the context of international relations: a) soft power and b) hard power. </w:t>
      </w:r>
      <w:r w:rsidR="002F25FB">
        <w:rPr>
          <w:rFonts w:ascii="Times New Roman" w:hAnsi="Times New Roman" w:cs="Times New Roman"/>
          <w:sz w:val="24"/>
          <w:szCs w:val="24"/>
        </w:rPr>
        <w:t xml:space="preserve">Hard power means the use of punishment and reward, whereas soft power is </w:t>
      </w:r>
      <w:r w:rsidR="00C503C7">
        <w:rPr>
          <w:rFonts w:ascii="Times New Roman" w:hAnsi="Times New Roman" w:cs="Times New Roman"/>
          <w:sz w:val="24"/>
          <w:szCs w:val="24"/>
        </w:rPr>
        <w:t>“the ability of a state to influence the actions of another through persuasion or attraction, rather than coercion”</w:t>
      </w:r>
      <w:r w:rsidR="00C503C7" w:rsidRPr="00C503C7">
        <w:rPr>
          <w:rFonts w:ascii="Times New Roman" w:hAnsi="Times New Roman" w:cs="Times New Roman"/>
          <w:sz w:val="24"/>
          <w:szCs w:val="24"/>
        </w:rPr>
        <w:t xml:space="preserve"> </w:t>
      </w:r>
      <w:sdt>
        <w:sdtPr>
          <w:rPr>
            <w:rFonts w:ascii="Times New Roman" w:hAnsi="Times New Roman" w:cs="Times New Roman"/>
            <w:sz w:val="24"/>
            <w:szCs w:val="24"/>
          </w:rPr>
          <w:id w:val="611987027"/>
          <w:citation/>
        </w:sdtPr>
        <w:sdtContent>
          <w:r w:rsidR="00AD6A53">
            <w:rPr>
              <w:rFonts w:ascii="Times New Roman" w:hAnsi="Times New Roman" w:cs="Times New Roman"/>
              <w:sz w:val="24"/>
              <w:szCs w:val="24"/>
            </w:rPr>
            <w:fldChar w:fldCharType="begin"/>
          </w:r>
          <w:r w:rsidR="006D63E0">
            <w:rPr>
              <w:rFonts w:ascii="Times New Roman" w:hAnsi="Times New Roman" w:cs="Times New Roman"/>
              <w:sz w:val="24"/>
              <w:szCs w:val="24"/>
            </w:rPr>
            <w:instrText xml:space="preserve"> CITATION Nye04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C503C7">
        <w:rPr>
          <w:rFonts w:ascii="Times New Roman" w:hAnsi="Times New Roman" w:cs="Times New Roman"/>
          <w:sz w:val="24"/>
          <w:szCs w:val="24"/>
        </w:rPr>
        <w:t xml:space="preserve">. The forms of soft power are “culture, values and foreign policies” </w:t>
      </w:r>
      <w:sdt>
        <w:sdtPr>
          <w:rPr>
            <w:rFonts w:ascii="Times New Roman" w:hAnsi="Times New Roman" w:cs="Times New Roman"/>
            <w:sz w:val="24"/>
            <w:szCs w:val="24"/>
          </w:rPr>
          <w:id w:val="611987028"/>
          <w:citation/>
        </w:sdtPr>
        <w:sdtContent>
          <w:r w:rsidR="00AD6A53">
            <w:rPr>
              <w:rFonts w:ascii="Times New Roman" w:hAnsi="Times New Roman" w:cs="Times New Roman"/>
              <w:sz w:val="24"/>
              <w:szCs w:val="24"/>
            </w:rPr>
            <w:fldChar w:fldCharType="begin"/>
          </w:r>
          <w:r w:rsidR="00C503C7">
            <w:rPr>
              <w:rFonts w:ascii="Times New Roman" w:hAnsi="Times New Roman" w:cs="Times New Roman"/>
              <w:sz w:val="24"/>
              <w:szCs w:val="24"/>
            </w:rPr>
            <w:instrText xml:space="preserve"> CITATION Nye04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2004)</w:t>
          </w:r>
          <w:r w:rsidR="00AD6A53">
            <w:rPr>
              <w:rFonts w:ascii="Times New Roman" w:hAnsi="Times New Roman" w:cs="Times New Roman"/>
              <w:sz w:val="24"/>
              <w:szCs w:val="24"/>
            </w:rPr>
            <w:fldChar w:fldCharType="end"/>
          </w:r>
        </w:sdtContent>
      </w:sdt>
      <w:r w:rsidR="00C503C7">
        <w:rPr>
          <w:rFonts w:ascii="Times New Roman" w:hAnsi="Times New Roman" w:cs="Times New Roman"/>
          <w:sz w:val="24"/>
          <w:szCs w:val="24"/>
        </w:rPr>
        <w:t xml:space="preserve">. </w:t>
      </w:r>
      <w:r w:rsidR="00693A4D">
        <w:rPr>
          <w:rFonts w:ascii="Times New Roman" w:hAnsi="Times New Roman" w:cs="Times New Roman"/>
          <w:sz w:val="24"/>
          <w:szCs w:val="24"/>
        </w:rPr>
        <w:t>In reviewing the literature, it was found out that the soft power</w:t>
      </w:r>
      <w:r w:rsidR="006D63E0">
        <w:rPr>
          <w:rFonts w:ascii="Times New Roman" w:hAnsi="Times New Roman" w:cs="Times New Roman"/>
          <w:sz w:val="24"/>
          <w:szCs w:val="24"/>
        </w:rPr>
        <w:t xml:space="preserve"> has a context- specific nature;</w:t>
      </w:r>
      <w:r w:rsidR="00693A4D">
        <w:rPr>
          <w:rFonts w:ascii="Times New Roman" w:hAnsi="Times New Roman" w:cs="Times New Roman"/>
          <w:sz w:val="24"/>
          <w:szCs w:val="24"/>
        </w:rPr>
        <w:t xml:space="preserve"> therefore a case study is relevant method to examine the Chinese soft power in action. </w:t>
      </w:r>
    </w:p>
    <w:p w:rsidR="00693A4D" w:rsidRDefault="00693A4D" w:rsidP="005B62C9">
      <w:pPr>
        <w:spacing w:line="360" w:lineRule="auto"/>
        <w:rPr>
          <w:rFonts w:ascii="Times New Roman" w:hAnsi="Times New Roman" w:cs="Times New Roman"/>
          <w:sz w:val="24"/>
          <w:szCs w:val="24"/>
        </w:rPr>
      </w:pPr>
    </w:p>
    <w:p w:rsidR="00693A4D" w:rsidRDefault="00693A4D"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prior studies also have noted the importance of shaping the discourse of soft power in order to reach the desired outcomes of behavior, therefore, this thesis was based on the social constructivist paradigm and analyzed how the soft power discourse of China is realized in Germany. </w:t>
      </w:r>
    </w:p>
    <w:p w:rsidR="005C581A" w:rsidRDefault="005C581A" w:rsidP="00693A4D">
      <w:pPr>
        <w:spacing w:line="360" w:lineRule="auto"/>
        <w:rPr>
          <w:rFonts w:ascii="Times New Roman" w:hAnsi="Times New Roman" w:cs="Times New Roman"/>
          <w:sz w:val="24"/>
          <w:szCs w:val="24"/>
        </w:rPr>
      </w:pPr>
    </w:p>
    <w:p w:rsidR="00693A4D" w:rsidRDefault="00693A4D" w:rsidP="00693A4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literature review has shown the differences between the Western and Chinese understanding of soft power and decided to use the Western one due its more concrete theoretical models. According to </w:t>
      </w:r>
      <w:r w:rsidR="005373B5" w:rsidRPr="005373B5">
        <w:rPr>
          <w:rFonts w:ascii="Times New Roman" w:hAnsi="Times New Roman" w:cs="Times New Roman"/>
          <w:noProof/>
          <w:sz w:val="24"/>
          <w:szCs w:val="24"/>
        </w:rPr>
        <w:t xml:space="preserve">Li &amp; Worm </w:t>
      </w:r>
      <w:r w:rsidR="006D63E0" w:rsidRPr="005373B5">
        <w:rPr>
          <w:rFonts w:ascii="Times New Roman" w:hAnsi="Times New Roman" w:cs="Times New Roman"/>
          <w:noProof/>
          <w:sz w:val="24"/>
          <w:szCs w:val="24"/>
        </w:rPr>
        <w:t>(</w:t>
      </w:r>
      <w:r w:rsidR="005373B5" w:rsidRPr="005373B5">
        <w:rPr>
          <w:rFonts w:ascii="Times New Roman" w:hAnsi="Times New Roman" w:cs="Times New Roman"/>
          <w:noProof/>
          <w:sz w:val="24"/>
          <w:szCs w:val="24"/>
        </w:rPr>
        <w:t>2010)</w:t>
      </w:r>
      <w:r>
        <w:rPr>
          <w:rFonts w:ascii="Times New Roman" w:hAnsi="Times New Roman" w:cs="Times New Roman"/>
          <w:sz w:val="24"/>
          <w:szCs w:val="24"/>
        </w:rPr>
        <w:t xml:space="preserve">, the most significant Chinese soft power capabilities include its culture, values and development model. </w:t>
      </w:r>
      <w:r w:rsidR="005C581A">
        <w:rPr>
          <w:rFonts w:ascii="Times New Roman" w:hAnsi="Times New Roman" w:cs="Times New Roman"/>
          <w:sz w:val="24"/>
          <w:szCs w:val="24"/>
        </w:rPr>
        <w:t xml:space="preserve">These can be communicated through three channels to the political elites, interests groups and the general public. One might ask: </w:t>
      </w:r>
      <w:r>
        <w:rPr>
          <w:rFonts w:ascii="Times New Roman" w:hAnsi="Times New Roman" w:cs="Times New Roman"/>
          <w:sz w:val="24"/>
          <w:szCs w:val="24"/>
        </w:rPr>
        <w:t xml:space="preserve">“What is public diplomacy? It is quite simple. There are two objectives in attracting other countries to attend the exhibition. One is to let people know us. The </w:t>
      </w:r>
      <w:r w:rsidR="006D63E0">
        <w:rPr>
          <w:rFonts w:ascii="Times New Roman" w:hAnsi="Times New Roman" w:cs="Times New Roman"/>
          <w:sz w:val="24"/>
          <w:szCs w:val="24"/>
        </w:rPr>
        <w:t xml:space="preserve">other is to let people like us” </w:t>
      </w:r>
      <w:sdt>
        <w:sdtPr>
          <w:rPr>
            <w:rFonts w:ascii="Times New Roman" w:hAnsi="Times New Roman" w:cs="Times New Roman"/>
            <w:sz w:val="24"/>
            <w:szCs w:val="24"/>
          </w:rPr>
          <w:id w:val="458919656"/>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Han04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(Hang, 2004)</w:t>
          </w:r>
          <w:r w:rsidR="00AD6A53">
            <w:rPr>
              <w:rFonts w:ascii="Times New Roman" w:hAnsi="Times New Roman" w:cs="Times New Roman"/>
              <w:sz w:val="24"/>
              <w:szCs w:val="24"/>
            </w:rPr>
            <w:fldChar w:fldCharType="end"/>
          </w:r>
        </w:sdtContent>
      </w:sdt>
      <w:r>
        <w:rPr>
          <w:rFonts w:ascii="Times New Roman" w:hAnsi="Times New Roman" w:cs="Times New Roman"/>
          <w:sz w:val="24"/>
          <w:szCs w:val="24"/>
        </w:rPr>
        <w:t>.</w:t>
      </w:r>
      <w:r w:rsidR="005C581A">
        <w:rPr>
          <w:rFonts w:ascii="Times New Roman" w:hAnsi="Times New Roman" w:cs="Times New Roman"/>
          <w:sz w:val="24"/>
          <w:szCs w:val="24"/>
        </w:rPr>
        <w:t xml:space="preserve"> Furthermore, the history of the concept of Peaceful Development was also discussed. After conceptualizing these ideals, the analysis was set forth to determine how the Chinese soft power capabilities are communicated to these three different stakeholder groups. </w:t>
      </w:r>
    </w:p>
    <w:p w:rsidR="00693A4D" w:rsidRDefault="00693A4D" w:rsidP="005B62C9">
      <w:pPr>
        <w:spacing w:line="360" w:lineRule="auto"/>
        <w:rPr>
          <w:rFonts w:ascii="Times New Roman" w:hAnsi="Times New Roman" w:cs="Times New Roman"/>
          <w:sz w:val="24"/>
          <w:szCs w:val="24"/>
        </w:rPr>
      </w:pPr>
    </w:p>
    <w:p w:rsidR="00771293" w:rsidRDefault="006D63E0" w:rsidP="005B62C9">
      <w:pPr>
        <w:spacing w:line="360" w:lineRule="auto"/>
        <w:rPr>
          <w:rFonts w:ascii="Times New Roman" w:hAnsi="Times New Roman" w:cs="Times New Roman"/>
          <w:sz w:val="24"/>
          <w:szCs w:val="24"/>
        </w:rPr>
      </w:pPr>
      <w:r w:rsidRPr="004A1671">
        <w:rPr>
          <w:rFonts w:ascii="Times New Roman" w:hAnsi="Times New Roman" w:cs="Times New Roman"/>
          <w:sz w:val="24"/>
          <w:szCs w:val="24"/>
        </w:rPr>
        <w:t>The case study</w:t>
      </w:r>
      <w:r w:rsidR="00771293" w:rsidRPr="004A1671">
        <w:rPr>
          <w:rFonts w:ascii="Times New Roman" w:hAnsi="Times New Roman" w:cs="Times New Roman"/>
          <w:sz w:val="24"/>
          <w:szCs w:val="24"/>
        </w:rPr>
        <w:t xml:space="preserve"> started with a description of the Sino-German relations</w:t>
      </w:r>
      <w:r w:rsidRPr="004A1671">
        <w:rPr>
          <w:rFonts w:ascii="Times New Roman" w:hAnsi="Times New Roman" w:cs="Times New Roman"/>
          <w:sz w:val="24"/>
          <w:szCs w:val="24"/>
        </w:rPr>
        <w:t xml:space="preserve"> from a complex interdependence point of view</w:t>
      </w:r>
      <w:r w:rsidR="00771293" w:rsidRPr="004A1671">
        <w:rPr>
          <w:rFonts w:ascii="Times New Roman" w:hAnsi="Times New Roman" w:cs="Times New Roman"/>
          <w:sz w:val="24"/>
          <w:szCs w:val="24"/>
        </w:rPr>
        <w:t>. It has been found out that despite some trade frictions or event</w:t>
      </w:r>
      <w:r w:rsidR="00567C82" w:rsidRPr="004A1671">
        <w:rPr>
          <w:rFonts w:ascii="Times New Roman" w:hAnsi="Times New Roman" w:cs="Times New Roman"/>
          <w:sz w:val="24"/>
          <w:szCs w:val="24"/>
        </w:rPr>
        <w:t>s</w:t>
      </w:r>
      <w:r w:rsidR="00771293" w:rsidRPr="004A1671">
        <w:rPr>
          <w:rFonts w:ascii="Times New Roman" w:hAnsi="Times New Roman" w:cs="Times New Roman"/>
          <w:sz w:val="24"/>
          <w:szCs w:val="24"/>
        </w:rPr>
        <w:t>, such as when Angela Merkel met the Dalai Lama, the relations are increasingly interconnected</w:t>
      </w:r>
      <w:r w:rsidR="00771293">
        <w:rPr>
          <w:rFonts w:ascii="Times New Roman" w:hAnsi="Times New Roman" w:cs="Times New Roman"/>
          <w:sz w:val="24"/>
          <w:szCs w:val="24"/>
        </w:rPr>
        <w:t xml:space="preserve"> and dominated by economic issues. Consequently, the Sino-German bilateral ties fit to the </w:t>
      </w:r>
      <w:r w:rsidR="00771293">
        <w:rPr>
          <w:rFonts w:ascii="Times New Roman" w:hAnsi="Times New Roman" w:cs="Times New Roman"/>
          <w:sz w:val="24"/>
          <w:szCs w:val="24"/>
        </w:rPr>
        <w:lastRenderedPageBreak/>
        <w:t xml:space="preserve">realism-complex interdependence continuum </w:t>
      </w:r>
      <w:sdt>
        <w:sdtPr>
          <w:rPr>
            <w:rFonts w:ascii="Times New Roman" w:hAnsi="Times New Roman" w:cs="Times New Roman"/>
            <w:sz w:val="24"/>
            <w:szCs w:val="24"/>
          </w:rPr>
          <w:id w:val="611987030"/>
          <w:citation/>
        </w:sdtPr>
        <w:sdtContent>
          <w:r w:rsidR="00AD6A53">
            <w:rPr>
              <w:rFonts w:ascii="Times New Roman" w:hAnsi="Times New Roman" w:cs="Times New Roman"/>
              <w:sz w:val="24"/>
              <w:szCs w:val="24"/>
            </w:rPr>
            <w:fldChar w:fldCharType="begin"/>
          </w:r>
          <w:r w:rsidR="00771293">
            <w:rPr>
              <w:rFonts w:ascii="Times New Roman" w:hAnsi="Times New Roman" w:cs="Times New Roman"/>
              <w:sz w:val="24"/>
              <w:szCs w:val="24"/>
            </w:rPr>
            <w:instrText xml:space="preserve"> CITATION Nye76 \t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(Nye J. J., 1976)</w:t>
          </w:r>
          <w:r w:rsidR="00AD6A53">
            <w:rPr>
              <w:rFonts w:ascii="Times New Roman" w:hAnsi="Times New Roman" w:cs="Times New Roman"/>
              <w:sz w:val="24"/>
              <w:szCs w:val="24"/>
            </w:rPr>
            <w:fldChar w:fldCharType="end"/>
          </w:r>
        </w:sdtContent>
      </w:sdt>
      <w:r w:rsidR="00771293">
        <w:rPr>
          <w:rFonts w:ascii="Times New Roman" w:hAnsi="Times New Roman" w:cs="Times New Roman"/>
          <w:sz w:val="24"/>
          <w:szCs w:val="24"/>
        </w:rPr>
        <w:t xml:space="preserve">, where certain events trigger a realist response, however, the two countries are generally becoming more interdependent. </w:t>
      </w:r>
    </w:p>
    <w:p w:rsidR="00771293" w:rsidRDefault="00771293" w:rsidP="005B62C9">
      <w:pPr>
        <w:spacing w:line="360" w:lineRule="auto"/>
        <w:rPr>
          <w:rFonts w:ascii="Times New Roman" w:hAnsi="Times New Roman" w:cs="Times New Roman"/>
          <w:sz w:val="24"/>
          <w:szCs w:val="24"/>
        </w:rPr>
      </w:pPr>
    </w:p>
    <w:p w:rsidR="008A3A50" w:rsidRDefault="003737A1" w:rsidP="005B62C9">
      <w:pPr>
        <w:spacing w:line="360" w:lineRule="auto"/>
        <w:rPr>
          <w:rFonts w:ascii="Times New Roman" w:hAnsi="Times New Roman" w:cs="Times New Roman"/>
          <w:sz w:val="24"/>
          <w:szCs w:val="24"/>
        </w:rPr>
      </w:pPr>
      <w:r>
        <w:rPr>
          <w:rFonts w:ascii="Times New Roman" w:hAnsi="Times New Roman" w:cs="Times New Roman"/>
          <w:sz w:val="24"/>
          <w:szCs w:val="24"/>
        </w:rPr>
        <w:t>The results of the investigation show that the</w:t>
      </w:r>
      <w:r w:rsidR="00B9133B">
        <w:rPr>
          <w:rFonts w:ascii="Times New Roman" w:hAnsi="Times New Roman" w:cs="Times New Roman"/>
          <w:sz w:val="24"/>
          <w:szCs w:val="24"/>
        </w:rPr>
        <w:t xml:space="preserve"> at the formal diplomacy level, the soft power resources are communicated frequently through interstate dialogue mechanisms. Most of these dialogues lead to concrete policy implications in favour for both China and Germany, which indicates that the Chinese soft power works efficiently at the highest level. </w:t>
      </w:r>
    </w:p>
    <w:p w:rsidR="00B9133B" w:rsidRDefault="00B9133B"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crucial soft power resource is the culture, which is communicated through </w:t>
      </w:r>
      <w:r w:rsidR="006703F4">
        <w:rPr>
          <w:rFonts w:ascii="Times New Roman" w:hAnsi="Times New Roman" w:cs="Times New Roman"/>
          <w:sz w:val="24"/>
          <w:szCs w:val="24"/>
        </w:rPr>
        <w:t>the Confucius Institutes, academic exchanges</w:t>
      </w:r>
      <w:r w:rsidR="00771293">
        <w:rPr>
          <w:rFonts w:ascii="Times New Roman" w:hAnsi="Times New Roman" w:cs="Times New Roman"/>
          <w:sz w:val="24"/>
          <w:szCs w:val="24"/>
        </w:rPr>
        <w:t xml:space="preserve"> and cultural events. However, the Global Attitudes Surveys show that the German population has a profoundly negative view on China. The analysis went on finding its sources, and it has been concluded that the media shapes the discourse on China by reporting about the problems and the negative issues, whereas, China´s achievements are less reported on. Therefore, it has been argued that the Chinese political elite could work together with the German media in order to shape the discourse in a more positive way. </w:t>
      </w:r>
    </w:p>
    <w:p w:rsidR="00771293" w:rsidRDefault="00771293" w:rsidP="005B62C9">
      <w:pPr>
        <w:spacing w:line="360" w:lineRule="auto"/>
        <w:rPr>
          <w:rFonts w:ascii="Times New Roman" w:hAnsi="Times New Roman" w:cs="Times New Roman"/>
          <w:sz w:val="24"/>
          <w:szCs w:val="24"/>
        </w:rPr>
      </w:pPr>
    </w:p>
    <w:p w:rsidR="00A002DE" w:rsidRDefault="00A002DE"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most important findings of this thesis is that China has yet to develop a comprehensive soft power strategy based on an ideal mix of soft power capabilities and resources </w:t>
      </w:r>
      <w:sdt>
        <w:sdtPr>
          <w:rPr>
            <w:rFonts w:ascii="Times New Roman" w:hAnsi="Times New Roman" w:cs="Times New Roman"/>
            <w:sz w:val="24"/>
            <w:szCs w:val="24"/>
          </w:rPr>
          <w:id w:val="458919658"/>
          <w:citation/>
        </w:sdtPr>
        <w:sdtContent>
          <w:r w:rsidR="00AD6A53">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Gil07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(Gill &amp; Huang, 2007)</w:t>
          </w:r>
          <w:r w:rsidR="00AD6A53">
            <w:rPr>
              <w:rFonts w:ascii="Times New Roman" w:hAnsi="Times New Roman" w:cs="Times New Roman"/>
              <w:sz w:val="24"/>
              <w:szCs w:val="24"/>
            </w:rPr>
            <w:fldChar w:fldCharType="end"/>
          </w:r>
        </w:sdtContent>
      </w:sdt>
      <w:r w:rsidR="00F56AE9">
        <w:rPr>
          <w:rFonts w:ascii="Times New Roman" w:hAnsi="Times New Roman" w:cs="Times New Roman"/>
          <w:sz w:val="24"/>
          <w:szCs w:val="24"/>
        </w:rPr>
        <w:t>. Furthermore, the Chinese discourse on soft power not only integrates a domestic perspective, but it is also in line with all the CPC´s domestic propaganda goals</w:t>
      </w:r>
      <w:r w:rsidR="00221F3C">
        <w:rPr>
          <w:rFonts w:ascii="Times New Roman" w:hAnsi="Times New Roman" w:cs="Times New Roman"/>
          <w:sz w:val="24"/>
          <w:szCs w:val="24"/>
        </w:rPr>
        <w:t xml:space="preserve">, indicating that “the harmonious world concept has great significance for China´s domestic building of a harmonious society, and constructing a harmonious society is part of strengthening China´s soft power” </w:t>
      </w:r>
      <w:sdt>
        <w:sdtPr>
          <w:rPr>
            <w:rFonts w:ascii="Times New Roman" w:hAnsi="Times New Roman" w:cs="Times New Roman"/>
            <w:sz w:val="24"/>
            <w:szCs w:val="24"/>
          </w:rPr>
          <w:id w:val="458919661"/>
          <w:citation/>
        </w:sdtPr>
        <w:sdtContent>
          <w:r w:rsidR="00AD6A53">
            <w:rPr>
              <w:rFonts w:ascii="Times New Roman" w:hAnsi="Times New Roman" w:cs="Times New Roman"/>
              <w:sz w:val="24"/>
              <w:szCs w:val="24"/>
            </w:rPr>
            <w:fldChar w:fldCharType="begin"/>
          </w:r>
          <w:r w:rsidR="00221F3C">
            <w:rPr>
              <w:rFonts w:ascii="Times New Roman" w:hAnsi="Times New Roman" w:cs="Times New Roman"/>
              <w:sz w:val="24"/>
              <w:szCs w:val="24"/>
            </w:rPr>
            <w:instrText xml:space="preserve"> CITATION Kan10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(Fu, 2010)</w:t>
          </w:r>
          <w:r w:rsidR="00AD6A53">
            <w:rPr>
              <w:rFonts w:ascii="Times New Roman" w:hAnsi="Times New Roman" w:cs="Times New Roman"/>
              <w:sz w:val="24"/>
              <w:szCs w:val="24"/>
            </w:rPr>
            <w:fldChar w:fldCharType="end"/>
          </w:r>
        </w:sdtContent>
      </w:sdt>
      <w:r w:rsidR="00F56AE9">
        <w:rPr>
          <w:rFonts w:ascii="Times New Roman" w:hAnsi="Times New Roman" w:cs="Times New Roman"/>
          <w:sz w:val="24"/>
          <w:szCs w:val="24"/>
        </w:rPr>
        <w:t>.</w:t>
      </w:r>
      <w:r w:rsidR="00221F3C">
        <w:rPr>
          <w:rFonts w:ascii="Times New Roman" w:hAnsi="Times New Roman" w:cs="Times New Roman"/>
          <w:sz w:val="24"/>
          <w:szCs w:val="24"/>
        </w:rPr>
        <w:t xml:space="preserve"> Consequently, the development of a comprehensive Chinese soft power strategy would not only result in a better foreign perception, but also a national stability and unity </w:t>
      </w:r>
      <w:sdt>
        <w:sdtPr>
          <w:rPr>
            <w:rFonts w:ascii="Times New Roman" w:hAnsi="Times New Roman" w:cs="Times New Roman"/>
            <w:sz w:val="24"/>
            <w:szCs w:val="24"/>
          </w:rPr>
          <w:id w:val="458919662"/>
          <w:citation/>
        </w:sdtPr>
        <w:sdtContent>
          <w:r w:rsidR="00AD6A53">
            <w:rPr>
              <w:rFonts w:ascii="Times New Roman" w:hAnsi="Times New Roman" w:cs="Times New Roman"/>
              <w:sz w:val="24"/>
              <w:szCs w:val="24"/>
            </w:rPr>
            <w:fldChar w:fldCharType="begin"/>
          </w:r>
          <w:r w:rsidR="00221F3C">
            <w:rPr>
              <w:rFonts w:ascii="Times New Roman" w:hAnsi="Times New Roman" w:cs="Times New Roman"/>
              <w:sz w:val="24"/>
              <w:szCs w:val="24"/>
            </w:rPr>
            <w:instrText xml:space="preserve"> CITATION Edn12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(Edney, 2012)</w:t>
          </w:r>
          <w:r w:rsidR="00AD6A53">
            <w:rPr>
              <w:rFonts w:ascii="Times New Roman" w:hAnsi="Times New Roman" w:cs="Times New Roman"/>
              <w:sz w:val="24"/>
              <w:szCs w:val="24"/>
            </w:rPr>
            <w:fldChar w:fldCharType="end"/>
          </w:r>
        </w:sdtContent>
      </w:sdt>
      <w:r w:rsidR="00221F3C">
        <w:rPr>
          <w:rFonts w:ascii="Times New Roman" w:hAnsi="Times New Roman" w:cs="Times New Roman"/>
          <w:sz w:val="24"/>
          <w:szCs w:val="24"/>
        </w:rPr>
        <w:t>.</w:t>
      </w:r>
      <w:r w:rsidR="00F56AE9">
        <w:rPr>
          <w:rFonts w:ascii="Times New Roman" w:hAnsi="Times New Roman" w:cs="Times New Roman"/>
          <w:sz w:val="24"/>
          <w:szCs w:val="24"/>
        </w:rPr>
        <w:t xml:space="preserve"> </w:t>
      </w:r>
      <w:r w:rsidR="00221F3C">
        <w:rPr>
          <w:rFonts w:ascii="Times New Roman" w:hAnsi="Times New Roman" w:cs="Times New Roman"/>
          <w:sz w:val="24"/>
          <w:szCs w:val="24"/>
        </w:rPr>
        <w:t xml:space="preserve">The Chinese conceptualization of soft power is rather defensive towards the West and does not include an offensive perspective which would threaten the existing pillars of the global world order. </w:t>
      </w:r>
    </w:p>
    <w:p w:rsidR="008A3A50" w:rsidRDefault="00693A4D" w:rsidP="005B62C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002DE" w:rsidRDefault="004A0A13" w:rsidP="005B62C9">
      <w:pPr>
        <w:spacing w:line="360" w:lineRule="auto"/>
        <w:rPr>
          <w:rFonts w:ascii="Times New Roman" w:hAnsi="Times New Roman" w:cs="Times New Roman"/>
          <w:sz w:val="24"/>
          <w:szCs w:val="24"/>
        </w:rPr>
      </w:pPr>
      <w:r>
        <w:rPr>
          <w:rFonts w:ascii="Times New Roman" w:hAnsi="Times New Roman" w:cs="Times New Roman"/>
          <w:sz w:val="24"/>
          <w:szCs w:val="24"/>
        </w:rPr>
        <w:t>The present st</w:t>
      </w:r>
      <w:r w:rsidR="00567C82">
        <w:rPr>
          <w:rFonts w:ascii="Times New Roman" w:hAnsi="Times New Roman" w:cs="Times New Roman"/>
          <w:sz w:val="24"/>
          <w:szCs w:val="24"/>
        </w:rPr>
        <w:t xml:space="preserve">udy </w:t>
      </w:r>
      <w:r w:rsidR="00CB3A21">
        <w:rPr>
          <w:rFonts w:ascii="Times New Roman" w:hAnsi="Times New Roman" w:cs="Times New Roman"/>
          <w:sz w:val="24"/>
          <w:szCs w:val="24"/>
        </w:rPr>
        <w:t>list several questions and points of discussion</w:t>
      </w:r>
      <w:r w:rsidR="00567C82">
        <w:rPr>
          <w:rFonts w:ascii="Times New Roman" w:hAnsi="Times New Roman" w:cs="Times New Roman"/>
          <w:sz w:val="24"/>
          <w:szCs w:val="24"/>
        </w:rPr>
        <w:t xml:space="preserve">, which could become </w:t>
      </w:r>
      <w:r>
        <w:rPr>
          <w:rFonts w:ascii="Times New Roman" w:hAnsi="Times New Roman" w:cs="Times New Roman"/>
          <w:sz w:val="24"/>
          <w:szCs w:val="24"/>
        </w:rPr>
        <w:t xml:space="preserve">future research topics. First of all, the paradox of China not being liked in Germany and that it is still managing to receive favourable policy outcomes would be one of those ideas. Furthermore, </w:t>
      </w:r>
      <w:r w:rsidR="00567C82">
        <w:rPr>
          <w:rFonts w:ascii="Times New Roman" w:hAnsi="Times New Roman" w:cs="Times New Roman"/>
          <w:sz w:val="24"/>
          <w:szCs w:val="24"/>
        </w:rPr>
        <w:lastRenderedPageBreak/>
        <w:t>“[s]</w:t>
      </w:r>
      <w:r w:rsidR="00A002DE">
        <w:rPr>
          <w:rFonts w:ascii="Times New Roman" w:hAnsi="Times New Roman" w:cs="Times New Roman"/>
          <w:sz w:val="24"/>
          <w:szCs w:val="24"/>
        </w:rPr>
        <w:t>oft power is achieved only when other nations admire and want to emulate aspects of that nation´s civilization”</w:t>
      </w:r>
      <w:r w:rsidR="007D12DF">
        <w:rPr>
          <w:rFonts w:ascii="Times New Roman" w:hAnsi="Times New Roman" w:cs="Times New Roman"/>
          <w:sz w:val="24"/>
          <w:szCs w:val="24"/>
        </w:rPr>
        <w:t xml:space="preserve"> </w:t>
      </w:r>
      <w:sdt>
        <w:sdtPr>
          <w:rPr>
            <w:rFonts w:ascii="Times New Roman" w:hAnsi="Times New Roman" w:cs="Times New Roman"/>
            <w:sz w:val="24"/>
            <w:szCs w:val="24"/>
          </w:rPr>
          <w:id w:val="458919657"/>
          <w:citation/>
        </w:sdtPr>
        <w:sdtContent>
          <w:r w:rsidR="00AD6A53">
            <w:rPr>
              <w:rFonts w:ascii="Times New Roman" w:hAnsi="Times New Roman" w:cs="Times New Roman"/>
              <w:sz w:val="24"/>
              <w:szCs w:val="24"/>
            </w:rPr>
            <w:fldChar w:fldCharType="begin"/>
          </w:r>
          <w:r w:rsidR="00A002DE">
            <w:rPr>
              <w:rFonts w:ascii="Times New Roman" w:hAnsi="Times New Roman" w:cs="Times New Roman"/>
              <w:sz w:val="24"/>
              <w:szCs w:val="24"/>
            </w:rPr>
            <w:instrText xml:space="preserve"> CITATION Lam96 \l 1033 </w:instrText>
          </w:r>
          <w:r w:rsidR="00AD6A53">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(Foo, 1996)</w:t>
          </w:r>
          <w:r w:rsidR="00AD6A53">
            <w:rPr>
              <w:rFonts w:ascii="Times New Roman" w:hAnsi="Times New Roman" w:cs="Times New Roman"/>
              <w:sz w:val="24"/>
              <w:szCs w:val="24"/>
            </w:rPr>
            <w:fldChar w:fldCharType="end"/>
          </w:r>
        </w:sdtContent>
      </w:sdt>
      <w:r w:rsidR="00221F3C">
        <w:rPr>
          <w:rFonts w:ascii="Times New Roman" w:hAnsi="Times New Roman" w:cs="Times New Roman"/>
          <w:sz w:val="24"/>
          <w:szCs w:val="24"/>
        </w:rPr>
        <w:t>.</w:t>
      </w:r>
      <w:r>
        <w:rPr>
          <w:rFonts w:ascii="Times New Roman" w:hAnsi="Times New Roman" w:cs="Times New Roman"/>
          <w:sz w:val="24"/>
          <w:szCs w:val="24"/>
        </w:rPr>
        <w:t xml:space="preserve"> Other studies have indicated that the current communication of soft power works well in Africa and Latin America, which challenges Nye´s (2004) argument that the Chinese soft power has </w:t>
      </w:r>
      <w:r w:rsidR="00CB3A21">
        <w:rPr>
          <w:rFonts w:ascii="Times New Roman" w:hAnsi="Times New Roman" w:cs="Times New Roman"/>
          <w:sz w:val="24"/>
          <w:szCs w:val="24"/>
        </w:rPr>
        <w:t xml:space="preserve">generally </w:t>
      </w:r>
      <w:r>
        <w:rPr>
          <w:rFonts w:ascii="Times New Roman" w:hAnsi="Times New Roman" w:cs="Times New Roman"/>
          <w:sz w:val="24"/>
          <w:szCs w:val="24"/>
        </w:rPr>
        <w:t xml:space="preserve">low return on investment. Consequently, China still needs a long way to go in order to be positively perceived globally, however, it is moving towards a sophisticated management of the soft power discourse with regards to its Peaceful Development. </w:t>
      </w:r>
    </w:p>
    <w:p w:rsidR="005319D5" w:rsidRDefault="005319D5">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rPr>
        <w:id w:val="717117435"/>
        <w:docPartObj>
          <w:docPartGallery w:val="Bibliographies"/>
          <w:docPartUnique/>
        </w:docPartObj>
      </w:sdtPr>
      <w:sdtContent>
        <w:bookmarkStart w:id="50" w:name="_Toc388295187" w:displacedByCustomXml="prev"/>
        <w:p w:rsidR="005319D5" w:rsidRDefault="005319D5">
          <w:pPr>
            <w:pStyle w:val="Heading1"/>
          </w:pPr>
          <w:r>
            <w:t>Bibliography</w:t>
          </w:r>
          <w:bookmarkEnd w:id="50"/>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B43CA2" w:rsidRPr="00B43CA2" w:rsidRDefault="00AD6A53"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sz w:val="24"/>
                  <w:szCs w:val="24"/>
                </w:rPr>
                <w:fldChar w:fldCharType="begin"/>
              </w:r>
              <w:r w:rsidR="005319D5" w:rsidRPr="00B43CA2">
                <w:rPr>
                  <w:rFonts w:ascii="Times New Roman" w:hAnsi="Times New Roman" w:cs="Times New Roman"/>
                  <w:sz w:val="24"/>
                  <w:szCs w:val="24"/>
                </w:rPr>
                <w:instrText xml:space="preserve"> BIBLIOGRAPHY </w:instrText>
              </w:r>
              <w:r w:rsidRPr="00B43CA2">
                <w:rPr>
                  <w:rFonts w:ascii="Times New Roman" w:hAnsi="Times New Roman" w:cs="Times New Roman"/>
                  <w:sz w:val="24"/>
                  <w:szCs w:val="24"/>
                </w:rPr>
                <w:fldChar w:fldCharType="separate"/>
              </w:r>
              <w:r w:rsidR="00B43CA2" w:rsidRPr="00B43CA2">
                <w:rPr>
                  <w:rFonts w:ascii="Times New Roman" w:hAnsi="Times New Roman" w:cs="Times New Roman"/>
                  <w:noProof/>
                  <w:sz w:val="24"/>
                  <w:szCs w:val="24"/>
                </w:rPr>
                <w:t xml:space="preserve">Amt, A. (2014, 04 04). </w:t>
              </w:r>
              <w:r w:rsidR="00B43CA2" w:rsidRPr="00B43CA2">
                <w:rPr>
                  <w:rFonts w:ascii="Times New Roman" w:hAnsi="Times New Roman" w:cs="Times New Roman"/>
                  <w:i/>
                  <w:iCs/>
                  <w:noProof/>
                  <w:sz w:val="24"/>
                  <w:szCs w:val="24"/>
                </w:rPr>
                <w:t>China</w:t>
              </w:r>
              <w:r w:rsidR="00B43CA2" w:rsidRPr="00B43CA2">
                <w:rPr>
                  <w:rFonts w:ascii="Times New Roman" w:hAnsi="Times New Roman" w:cs="Times New Roman"/>
                  <w:noProof/>
                  <w:sz w:val="24"/>
                  <w:szCs w:val="24"/>
                </w:rPr>
                <w:t>. Retrieved 04 11, 2014, from Auswaertiges Amt: http://www.auswaertiges-amt.de/EN/Aussenpolitik/Laender/Laenderinfos/01-Nodes/China_node.html</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lang w:val="da-DK"/>
                </w:rPr>
                <w:t xml:space="preserve">Armitage, R. L., &amp; Nye, J. J. (2007). </w:t>
              </w:r>
              <w:r w:rsidRPr="00B43CA2">
                <w:rPr>
                  <w:rFonts w:ascii="Times New Roman" w:hAnsi="Times New Roman" w:cs="Times New Roman"/>
                  <w:noProof/>
                  <w:sz w:val="24"/>
                  <w:szCs w:val="24"/>
                </w:rPr>
                <w:t xml:space="preserve">CSIS Commission on Smart Power. </w:t>
              </w:r>
              <w:r w:rsidRPr="00B43CA2">
                <w:rPr>
                  <w:rFonts w:ascii="Times New Roman" w:hAnsi="Times New Roman" w:cs="Times New Roman"/>
                  <w:i/>
                  <w:iCs/>
                  <w:noProof/>
                  <w:sz w:val="24"/>
                  <w:szCs w:val="24"/>
                </w:rPr>
                <w:t>Center for Strategic and International Studies</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Baldwin, D. A. (1985). </w:t>
              </w:r>
              <w:r w:rsidRPr="00B43CA2">
                <w:rPr>
                  <w:rFonts w:ascii="Times New Roman" w:hAnsi="Times New Roman" w:cs="Times New Roman"/>
                  <w:i/>
                  <w:iCs/>
                  <w:noProof/>
                  <w:sz w:val="24"/>
                  <w:szCs w:val="24"/>
                </w:rPr>
                <w:t>Economic Statecraft.</w:t>
              </w:r>
              <w:r w:rsidRPr="00B43CA2">
                <w:rPr>
                  <w:rFonts w:ascii="Times New Roman" w:hAnsi="Times New Roman" w:cs="Times New Roman"/>
                  <w:noProof/>
                  <w:sz w:val="24"/>
                  <w:szCs w:val="24"/>
                </w:rPr>
                <w:t xml:space="preserve"> Princeton University Press.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Baldwin, D. A. (1980). Interdependence and Power: A Conceptual Analysis. </w:t>
              </w:r>
              <w:r w:rsidRPr="00B43CA2">
                <w:rPr>
                  <w:rFonts w:ascii="Times New Roman" w:hAnsi="Times New Roman" w:cs="Times New Roman"/>
                  <w:i/>
                  <w:iCs/>
                  <w:noProof/>
                  <w:sz w:val="24"/>
                  <w:szCs w:val="24"/>
                </w:rPr>
                <w:t>International Organization</w:t>
              </w:r>
              <w:r w:rsidRPr="00B43CA2">
                <w:rPr>
                  <w:rFonts w:ascii="Times New Roman" w:hAnsi="Times New Roman" w:cs="Times New Roman"/>
                  <w:noProof/>
                  <w:sz w:val="24"/>
                  <w:szCs w:val="24"/>
                </w:rPr>
                <w:t xml:space="preserve"> , 471-596.</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Bially Mattern, J. (2005). Why ´Soft Power´ Isn´t So Soft: Representational Force and the Sociolinguistic Construction of Attraction in World Politics. </w:t>
              </w:r>
              <w:r w:rsidRPr="00B43CA2">
                <w:rPr>
                  <w:rFonts w:ascii="Times New Roman" w:hAnsi="Times New Roman" w:cs="Times New Roman"/>
                  <w:i/>
                  <w:iCs/>
                  <w:noProof/>
                  <w:sz w:val="24"/>
                  <w:szCs w:val="24"/>
                </w:rPr>
                <w:t>Millennium</w:t>
              </w:r>
              <w:r w:rsidRPr="00B43CA2">
                <w:rPr>
                  <w:rFonts w:ascii="Times New Roman" w:hAnsi="Times New Roman" w:cs="Times New Roman"/>
                  <w:noProof/>
                  <w:sz w:val="24"/>
                  <w:szCs w:val="24"/>
                </w:rPr>
                <w:t xml:space="preserve"> , 33(3), 583-612.</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Blanchard, J.-M. F., &amp; Lu, F. (2012). Thinking Hard About Soft Power: A Review and Critique of the Literature on China and Soft Power. </w:t>
              </w:r>
              <w:r w:rsidRPr="00B43CA2">
                <w:rPr>
                  <w:rFonts w:ascii="Times New Roman" w:hAnsi="Times New Roman" w:cs="Times New Roman"/>
                  <w:i/>
                  <w:iCs/>
                  <w:noProof/>
                  <w:sz w:val="24"/>
                  <w:szCs w:val="24"/>
                </w:rPr>
                <w:t>Asian Perspective</w:t>
              </w:r>
              <w:r w:rsidRPr="00B43CA2">
                <w:rPr>
                  <w:rFonts w:ascii="Times New Roman" w:hAnsi="Times New Roman" w:cs="Times New Roman"/>
                  <w:noProof/>
                  <w:sz w:val="24"/>
                  <w:szCs w:val="24"/>
                </w:rPr>
                <w:t xml:space="preserve"> , 565-589.</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Brady, A. (2008). </w:t>
              </w:r>
              <w:r w:rsidRPr="00B43CA2">
                <w:rPr>
                  <w:rFonts w:ascii="Times New Roman" w:hAnsi="Times New Roman" w:cs="Times New Roman"/>
                  <w:i/>
                  <w:iCs/>
                  <w:noProof/>
                  <w:sz w:val="24"/>
                  <w:szCs w:val="24"/>
                </w:rPr>
                <w:t>Marketing Dictatorship: propaganda and Thought Work in Contemporry China.</w:t>
              </w:r>
              <w:r w:rsidRPr="00B43CA2">
                <w:rPr>
                  <w:rFonts w:ascii="Times New Roman" w:hAnsi="Times New Roman" w:cs="Times New Roman"/>
                  <w:noProof/>
                  <w:sz w:val="24"/>
                  <w:szCs w:val="24"/>
                </w:rPr>
                <w:t xml:space="preserve"> Lanham, MD: Rowman and Littlefield.</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Brenner, L. J. (2001). The U.S.-PRC Relationship: From Realism to Complex Interdependence. </w:t>
              </w:r>
              <w:r w:rsidRPr="00B43CA2">
                <w:rPr>
                  <w:rFonts w:ascii="Times New Roman" w:hAnsi="Times New Roman" w:cs="Times New Roman"/>
                  <w:i/>
                  <w:iCs/>
                  <w:noProof/>
                  <w:sz w:val="24"/>
                  <w:szCs w:val="24"/>
                </w:rPr>
                <w:t>Department of Politics and Public Administration, University of Hong Kong</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Bryman, A. (2008). </w:t>
              </w:r>
              <w:r w:rsidRPr="00B43CA2">
                <w:rPr>
                  <w:rFonts w:ascii="Times New Roman" w:hAnsi="Times New Roman" w:cs="Times New Roman"/>
                  <w:i/>
                  <w:iCs/>
                  <w:noProof/>
                  <w:sz w:val="24"/>
                  <w:szCs w:val="24"/>
                </w:rPr>
                <w:t>Social Research Methods.</w:t>
              </w:r>
              <w:r w:rsidRPr="00B43CA2">
                <w:rPr>
                  <w:rFonts w:ascii="Times New Roman" w:hAnsi="Times New Roman" w:cs="Times New Roman"/>
                  <w:noProof/>
                  <w:sz w:val="24"/>
                  <w:szCs w:val="24"/>
                </w:rPr>
                <w:t xml:space="preserve"> New York: Oxford University Press.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Businessdictionary.com. (2014). </w:t>
              </w:r>
              <w:r w:rsidRPr="00B43CA2">
                <w:rPr>
                  <w:rFonts w:ascii="Times New Roman" w:hAnsi="Times New Roman" w:cs="Times New Roman"/>
                  <w:i/>
                  <w:iCs/>
                  <w:noProof/>
                  <w:sz w:val="24"/>
                  <w:szCs w:val="24"/>
                </w:rPr>
                <w:t>Businessdictionary.com</w:t>
              </w:r>
              <w:r w:rsidRPr="00B43CA2">
                <w:rPr>
                  <w:rFonts w:ascii="Times New Roman" w:hAnsi="Times New Roman" w:cs="Times New Roman"/>
                  <w:noProof/>
                  <w:sz w:val="24"/>
                  <w:szCs w:val="24"/>
                </w:rPr>
                <w:t>. Retrieved 05 17, 2014, from Interest group: http://www.businessdictionary.com/definition/interest-group.html</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Commission, E. (2014). </w:t>
              </w:r>
              <w:r w:rsidRPr="00B43CA2">
                <w:rPr>
                  <w:rFonts w:ascii="Times New Roman" w:hAnsi="Times New Roman" w:cs="Times New Roman"/>
                  <w:i/>
                  <w:iCs/>
                  <w:noProof/>
                  <w:sz w:val="24"/>
                  <w:szCs w:val="24"/>
                </w:rPr>
                <w:t>European Commission</w:t>
              </w:r>
              <w:r w:rsidRPr="00B43CA2">
                <w:rPr>
                  <w:rFonts w:ascii="Times New Roman" w:hAnsi="Times New Roman" w:cs="Times New Roman"/>
                  <w:noProof/>
                  <w:sz w:val="24"/>
                  <w:szCs w:val="24"/>
                </w:rPr>
                <w:t>. Retrieved March 30, 2014, from Countries and Regions: http://ec.europa.eu/trade/policy/countries-and-regions/countries/china/</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Communication, T. (2013). </w:t>
              </w:r>
              <w:r w:rsidRPr="00B43CA2">
                <w:rPr>
                  <w:rFonts w:ascii="Times New Roman" w:hAnsi="Times New Roman" w:cs="Times New Roman"/>
                  <w:i/>
                  <w:iCs/>
                  <w:noProof/>
                  <w:sz w:val="24"/>
                  <w:szCs w:val="24"/>
                </w:rPr>
                <w:t>Communication Theory</w:t>
              </w:r>
              <w:r w:rsidRPr="00B43CA2">
                <w:rPr>
                  <w:rFonts w:ascii="Times New Roman" w:hAnsi="Times New Roman" w:cs="Times New Roman"/>
                  <w:noProof/>
                  <w:sz w:val="24"/>
                  <w:szCs w:val="24"/>
                </w:rPr>
                <w:t>. Retrieved 05 17, 2014, from Lasswell´s Model: http://communicationtheory.org/lasswells-model/</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Cooperation, C. A. (2014). </w:t>
              </w:r>
              <w:r w:rsidRPr="00B43CA2">
                <w:rPr>
                  <w:rFonts w:ascii="Times New Roman" w:hAnsi="Times New Roman" w:cs="Times New Roman"/>
                  <w:i/>
                  <w:iCs/>
                  <w:noProof/>
                  <w:sz w:val="24"/>
                  <w:szCs w:val="24"/>
                </w:rPr>
                <w:t>China Association for NGO Cooperation</w:t>
              </w:r>
              <w:r w:rsidRPr="00B43CA2">
                <w:rPr>
                  <w:rFonts w:ascii="Times New Roman" w:hAnsi="Times New Roman" w:cs="Times New Roman"/>
                  <w:noProof/>
                  <w:sz w:val="24"/>
                  <w:szCs w:val="24"/>
                </w:rPr>
                <w:t>. Retrieved 04 13, 2014, from http://www.cango.org/english01/?en=new&amp;id=5</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Crawford, N. C. (2004). Understanding Discourse: A Method of Ethical Argument Analysis. </w:t>
              </w:r>
              <w:r w:rsidRPr="00B43CA2">
                <w:rPr>
                  <w:rFonts w:ascii="Times New Roman" w:hAnsi="Times New Roman" w:cs="Times New Roman"/>
                  <w:i/>
                  <w:iCs/>
                  <w:noProof/>
                  <w:sz w:val="24"/>
                  <w:szCs w:val="24"/>
                </w:rPr>
                <w:t>Qualitative Methods</w:t>
              </w:r>
              <w:r w:rsidRPr="00B43CA2">
                <w:rPr>
                  <w:rFonts w:ascii="Times New Roman" w:hAnsi="Times New Roman" w:cs="Times New Roman"/>
                  <w:noProof/>
                  <w:sz w:val="24"/>
                  <w:szCs w:val="24"/>
                </w:rPr>
                <w:t xml:space="preserve"> , 22-25.</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d´Hooghe, I. (2010). The Limits of China´s Soft Power in Europe - Beijing´s Public Diplomacy Puzzle. </w:t>
              </w:r>
              <w:r w:rsidRPr="00B43CA2">
                <w:rPr>
                  <w:rFonts w:ascii="Times New Roman" w:hAnsi="Times New Roman" w:cs="Times New Roman"/>
                  <w:i/>
                  <w:iCs/>
                  <w:noProof/>
                  <w:sz w:val="24"/>
                  <w:szCs w:val="24"/>
                </w:rPr>
                <w:t>Netherlands Institute of International Relations ´Clingendael´</w:t>
              </w:r>
              <w:r w:rsidRPr="00B43CA2">
                <w:rPr>
                  <w:rFonts w:ascii="Times New Roman" w:hAnsi="Times New Roman" w:cs="Times New Roman"/>
                  <w:noProof/>
                  <w:sz w:val="24"/>
                  <w:szCs w:val="24"/>
                </w:rPr>
                <w:t xml:space="preserve"> , 1-35.</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lastRenderedPageBreak/>
                <w:t xml:space="preserve">Database, G. I. (2013, 07). </w:t>
              </w:r>
              <w:r w:rsidRPr="00B43CA2">
                <w:rPr>
                  <w:rFonts w:ascii="Times New Roman" w:hAnsi="Times New Roman" w:cs="Times New Roman"/>
                  <w:i/>
                  <w:iCs/>
                  <w:noProof/>
                  <w:sz w:val="24"/>
                  <w:szCs w:val="24"/>
                </w:rPr>
                <w:t>Opinion of China</w:t>
              </w:r>
              <w:r w:rsidRPr="00B43CA2">
                <w:rPr>
                  <w:rFonts w:ascii="Times New Roman" w:hAnsi="Times New Roman" w:cs="Times New Roman"/>
                  <w:noProof/>
                  <w:sz w:val="24"/>
                  <w:szCs w:val="24"/>
                </w:rPr>
                <w:t>. Retrieved 04 13, 2014, from Pew Research Global Attitudes Project: http://www.pewglobal.org/database/indicator/24/country/81/</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Database, G. I. (2013, 07). </w:t>
              </w:r>
              <w:r w:rsidRPr="00B43CA2">
                <w:rPr>
                  <w:rFonts w:ascii="Times New Roman" w:hAnsi="Times New Roman" w:cs="Times New Roman"/>
                  <w:i/>
                  <w:iCs/>
                  <w:noProof/>
                  <w:sz w:val="24"/>
                  <w:szCs w:val="24"/>
                </w:rPr>
                <w:t>Opinion of China</w:t>
              </w:r>
              <w:r w:rsidRPr="00B43CA2">
                <w:rPr>
                  <w:rFonts w:ascii="Times New Roman" w:hAnsi="Times New Roman" w:cs="Times New Roman"/>
                  <w:noProof/>
                  <w:sz w:val="24"/>
                  <w:szCs w:val="24"/>
                </w:rPr>
                <w:t>. Retrieved 04 14, 2014, from Pew Research Global Attitudes Project: http://www.pewglobal.org/database/indicator/24/country/81/response/Unfavorable/</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Ding, S. (2008). To Build a ´Harmonious World´: China´s Soft Power Wielding in the Global South. </w:t>
              </w:r>
              <w:r w:rsidRPr="00B43CA2">
                <w:rPr>
                  <w:rFonts w:ascii="Times New Roman" w:hAnsi="Times New Roman" w:cs="Times New Roman"/>
                  <w:i/>
                  <w:iCs/>
                  <w:noProof/>
                  <w:sz w:val="24"/>
                  <w:szCs w:val="24"/>
                </w:rPr>
                <w:t>Journal of Chinese Political Science</w:t>
              </w:r>
              <w:r w:rsidRPr="00B43CA2">
                <w:rPr>
                  <w:rFonts w:ascii="Times New Roman" w:hAnsi="Times New Roman" w:cs="Times New Roman"/>
                  <w:noProof/>
                  <w:sz w:val="24"/>
                  <w:szCs w:val="24"/>
                </w:rPr>
                <w:t xml:space="preserve"> , 13(2), 193-218.</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Economist, T. (2014, 04 12). </w:t>
              </w:r>
              <w:r w:rsidRPr="00B43CA2">
                <w:rPr>
                  <w:rFonts w:ascii="Times New Roman" w:hAnsi="Times New Roman" w:cs="Times New Roman"/>
                  <w:i/>
                  <w:iCs/>
                  <w:noProof/>
                  <w:sz w:val="24"/>
                  <w:szCs w:val="24"/>
                </w:rPr>
                <w:t>Chinese Civil Society - Beneath the glacier</w:t>
              </w:r>
              <w:r w:rsidRPr="00B43CA2">
                <w:rPr>
                  <w:rFonts w:ascii="Times New Roman" w:hAnsi="Times New Roman" w:cs="Times New Roman"/>
                  <w:noProof/>
                  <w:sz w:val="24"/>
                  <w:szCs w:val="24"/>
                </w:rPr>
                <w:t>. Retrieved 04 13, 2014, from The Economist: http://www.economist.com/news/china/21600747-spite-political-clampdown-flourishing-civil-society-taking-hold-beneath-glacier</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Economist, T. (2014, 04 11). </w:t>
              </w:r>
              <w:r w:rsidRPr="00B43CA2">
                <w:rPr>
                  <w:rFonts w:ascii="Times New Roman" w:hAnsi="Times New Roman" w:cs="Times New Roman"/>
                  <w:i/>
                  <w:iCs/>
                  <w:noProof/>
                  <w:sz w:val="24"/>
                  <w:szCs w:val="24"/>
                </w:rPr>
                <w:t>Enter the Chinese NGO</w:t>
              </w:r>
              <w:r w:rsidRPr="00B43CA2">
                <w:rPr>
                  <w:rFonts w:ascii="Times New Roman" w:hAnsi="Times New Roman" w:cs="Times New Roman"/>
                  <w:noProof/>
                  <w:sz w:val="24"/>
                  <w:szCs w:val="24"/>
                </w:rPr>
                <w:t>. Retrieved 04 13, 2014, from The Economist: http://www.economist.com/news/leaders/21600683-communist-party-giving-more-freedom-revolutionary-idea-enter-chinese-ngo</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Edney, K. (2012). Soft Power and the Chinese Propaganda System. </w:t>
              </w:r>
              <w:r w:rsidRPr="00B43CA2">
                <w:rPr>
                  <w:rFonts w:ascii="Times New Roman" w:hAnsi="Times New Roman" w:cs="Times New Roman"/>
                  <w:i/>
                  <w:iCs/>
                  <w:noProof/>
                  <w:sz w:val="24"/>
                  <w:szCs w:val="24"/>
                </w:rPr>
                <w:t>Journal of Contemporary China</w:t>
              </w:r>
              <w:r w:rsidRPr="00B43CA2">
                <w:rPr>
                  <w:rFonts w:ascii="Times New Roman" w:hAnsi="Times New Roman" w:cs="Times New Roman"/>
                  <w:noProof/>
                  <w:sz w:val="24"/>
                  <w:szCs w:val="24"/>
                </w:rPr>
                <w:t xml:space="preserve"> , 21(78), 899-914.</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Fangfang, L., Lan, L., &amp; Chang, B. (2011, 09 09). </w:t>
              </w:r>
              <w:r w:rsidRPr="00B43CA2">
                <w:rPr>
                  <w:rFonts w:ascii="Times New Roman" w:hAnsi="Times New Roman" w:cs="Times New Roman"/>
                  <w:i/>
                  <w:iCs/>
                  <w:noProof/>
                  <w:sz w:val="24"/>
                  <w:szCs w:val="24"/>
                </w:rPr>
                <w:t>China Daily European Weekly</w:t>
              </w:r>
              <w:r w:rsidRPr="00B43CA2">
                <w:rPr>
                  <w:rFonts w:ascii="Times New Roman" w:hAnsi="Times New Roman" w:cs="Times New Roman"/>
                  <w:noProof/>
                  <w:sz w:val="24"/>
                  <w:szCs w:val="24"/>
                </w:rPr>
                <w:t>. Retrieved 04 11, 2014, from China Top Market for Germany: http://europe.chinadaily.com.cn/epaper/2011-09/09/content_13660136.htm</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Feng, Z. (2008). China Should Give Priority To Soft Power Rise. </w:t>
              </w:r>
              <w:r w:rsidRPr="00B43CA2">
                <w:rPr>
                  <w:rFonts w:ascii="Times New Roman" w:hAnsi="Times New Roman" w:cs="Times New Roman"/>
                  <w:i/>
                  <w:iCs/>
                  <w:noProof/>
                  <w:sz w:val="24"/>
                  <w:szCs w:val="24"/>
                </w:rPr>
                <w:t>Global Times</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Foo, L. P. (1996). Only Tang Dynasty Came Close to Having Influence. </w:t>
              </w:r>
              <w:r w:rsidRPr="00B43CA2">
                <w:rPr>
                  <w:rFonts w:ascii="Times New Roman" w:hAnsi="Times New Roman" w:cs="Times New Roman"/>
                  <w:i/>
                  <w:iCs/>
                  <w:noProof/>
                  <w:sz w:val="24"/>
                  <w:szCs w:val="24"/>
                </w:rPr>
                <w:t>The Strait Times</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Fox, J., &amp; Godement. (2009). A Power Audit of EU-China relations. </w:t>
              </w:r>
              <w:r w:rsidRPr="00B43CA2">
                <w:rPr>
                  <w:rFonts w:ascii="Times New Roman" w:hAnsi="Times New Roman" w:cs="Times New Roman"/>
                  <w:i/>
                  <w:iCs/>
                  <w:noProof/>
                  <w:sz w:val="24"/>
                  <w:szCs w:val="24"/>
                </w:rPr>
                <w:t>Policy Report by the European Council on Foreign Relations</w:t>
              </w:r>
              <w:r w:rsidRPr="00B43CA2">
                <w:rPr>
                  <w:rFonts w:ascii="Times New Roman" w:hAnsi="Times New Roman" w:cs="Times New Roman"/>
                  <w:noProof/>
                  <w:sz w:val="24"/>
                  <w:szCs w:val="24"/>
                </w:rPr>
                <w:t xml:space="preserve"> , 1-18.</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Fu, K. (2010). Harmonious world concept and China´s soft power diplomacy. </w:t>
              </w:r>
              <w:r w:rsidRPr="00B43CA2">
                <w:rPr>
                  <w:rFonts w:ascii="Times New Roman" w:hAnsi="Times New Roman" w:cs="Times New Roman"/>
                  <w:i/>
                  <w:iCs/>
                  <w:noProof/>
                  <w:sz w:val="24"/>
                  <w:szCs w:val="24"/>
                </w:rPr>
                <w:t>People´s Daily</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Gill, B., &amp; Huang, Y. (2007). Sources and limits of Chinese ´soft power´. </w:t>
              </w:r>
              <w:r w:rsidRPr="00B43CA2">
                <w:rPr>
                  <w:rFonts w:ascii="Times New Roman" w:hAnsi="Times New Roman" w:cs="Times New Roman"/>
                  <w:i/>
                  <w:iCs/>
                  <w:noProof/>
                  <w:sz w:val="24"/>
                  <w:szCs w:val="24"/>
                </w:rPr>
                <w:t>Survival: Global Politics and Strategy</w:t>
              </w:r>
              <w:r w:rsidRPr="00B43CA2">
                <w:rPr>
                  <w:rFonts w:ascii="Times New Roman" w:hAnsi="Times New Roman" w:cs="Times New Roman"/>
                  <w:noProof/>
                  <w:sz w:val="24"/>
                  <w:szCs w:val="24"/>
                </w:rPr>
                <w:t xml:space="preserve"> , 48(2), 17-36.</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Glaser, B. S., &amp; Medeiros, E. S. (2007). The Changing Ecology of Foreign Policy-Making in China: The Ascension and Demise of the Theory of "Peaceful Rise". </w:t>
              </w:r>
              <w:r w:rsidRPr="00B43CA2">
                <w:rPr>
                  <w:rFonts w:ascii="Times New Roman" w:hAnsi="Times New Roman" w:cs="Times New Roman"/>
                  <w:i/>
                  <w:iCs/>
                  <w:noProof/>
                  <w:sz w:val="24"/>
                  <w:szCs w:val="24"/>
                </w:rPr>
                <w:t>The China Quarterly</w:t>
              </w:r>
              <w:r w:rsidRPr="00B43CA2">
                <w:rPr>
                  <w:rFonts w:ascii="Times New Roman" w:hAnsi="Times New Roman" w:cs="Times New Roman"/>
                  <w:noProof/>
                  <w:sz w:val="24"/>
                  <w:szCs w:val="24"/>
                </w:rPr>
                <w:t xml:space="preserve"> , 291-310.</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Glaser, B. S., &amp; Murphy, M. E. (2009). The Ongoing Debate. In C. McGiffert, </w:t>
              </w:r>
              <w:r w:rsidRPr="00B43CA2">
                <w:rPr>
                  <w:rFonts w:ascii="Times New Roman" w:hAnsi="Times New Roman" w:cs="Times New Roman"/>
                  <w:i/>
                  <w:iCs/>
                  <w:noProof/>
                  <w:sz w:val="24"/>
                  <w:szCs w:val="24"/>
                </w:rPr>
                <w:t>Soft Power With Chinese Characteristics and Its Implications for the United States</w:t>
              </w:r>
              <w:r w:rsidRPr="00B43CA2">
                <w:rPr>
                  <w:rFonts w:ascii="Times New Roman" w:hAnsi="Times New Roman" w:cs="Times New Roman"/>
                  <w:noProof/>
                  <w:sz w:val="24"/>
                  <w:szCs w:val="24"/>
                </w:rPr>
                <w:t xml:space="preserve"> (pp. 10-26). Center for Strategic and International Studies.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lastRenderedPageBreak/>
                <w:t xml:space="preserve">Greenberg, B. S., &amp; Salwen, M. B. (2008). Mass communication theory and research: Concepts and models. In M. B. Salwen, &amp; D. W. Stacks, </w:t>
              </w:r>
              <w:r w:rsidRPr="00B43CA2">
                <w:rPr>
                  <w:rFonts w:ascii="Times New Roman" w:hAnsi="Times New Roman" w:cs="Times New Roman"/>
                  <w:i/>
                  <w:iCs/>
                  <w:noProof/>
                  <w:sz w:val="24"/>
                  <w:szCs w:val="24"/>
                </w:rPr>
                <w:t>An integrated approach to communication theory and research</w:t>
              </w:r>
              <w:r w:rsidRPr="00B43CA2">
                <w:rPr>
                  <w:rFonts w:ascii="Times New Roman" w:hAnsi="Times New Roman" w:cs="Times New Roman"/>
                  <w:noProof/>
                  <w:sz w:val="24"/>
                  <w:szCs w:val="24"/>
                </w:rPr>
                <w:t xml:space="preserve"> (pp. 61-74). Mahwah: Erlbaum.</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Guba, E. G. (1990). </w:t>
              </w:r>
              <w:r w:rsidRPr="00B43CA2">
                <w:rPr>
                  <w:rFonts w:ascii="Times New Roman" w:hAnsi="Times New Roman" w:cs="Times New Roman"/>
                  <w:i/>
                  <w:iCs/>
                  <w:noProof/>
                  <w:sz w:val="24"/>
                  <w:szCs w:val="24"/>
                </w:rPr>
                <w:t>The Paradigm Dialog.</w:t>
              </w:r>
              <w:r w:rsidRPr="00B43CA2">
                <w:rPr>
                  <w:rFonts w:ascii="Times New Roman" w:hAnsi="Times New Roman" w:cs="Times New Roman"/>
                  <w:noProof/>
                  <w:sz w:val="24"/>
                  <w:szCs w:val="24"/>
                </w:rPr>
                <w:t xml:space="preserve"> London: Sage Publications Ltd.</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Hackley, C. (2010). </w:t>
              </w:r>
              <w:r w:rsidRPr="00B43CA2">
                <w:rPr>
                  <w:rFonts w:ascii="Times New Roman" w:hAnsi="Times New Roman" w:cs="Times New Roman"/>
                  <w:i/>
                  <w:iCs/>
                  <w:noProof/>
                  <w:sz w:val="24"/>
                  <w:szCs w:val="24"/>
                </w:rPr>
                <w:t>Advertising and promotion. An integrated marketing communications approach.</w:t>
              </w:r>
              <w:r w:rsidRPr="00B43CA2">
                <w:rPr>
                  <w:rFonts w:ascii="Times New Roman" w:hAnsi="Times New Roman" w:cs="Times New Roman"/>
                  <w:noProof/>
                  <w:sz w:val="24"/>
                  <w:szCs w:val="24"/>
                </w:rPr>
                <w:t xml:space="preserve"> London: Sage Publications.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Hang, X. (2004). Interview of Zhou Hanmin on Shanghai World Expo 2010. </w:t>
              </w:r>
              <w:r w:rsidRPr="00B43CA2">
                <w:rPr>
                  <w:rFonts w:ascii="Times New Roman" w:hAnsi="Times New Roman" w:cs="Times New Roman"/>
                  <w:i/>
                  <w:iCs/>
                  <w:noProof/>
                  <w:sz w:val="24"/>
                  <w:szCs w:val="24"/>
                </w:rPr>
                <w:t>THe Bund</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Hardy, C., Harley, B., &amp; Philips, N. (2004). Discourse Analysis and Content Analysis: Two Solitudes. </w:t>
              </w:r>
              <w:r w:rsidRPr="00B43CA2">
                <w:rPr>
                  <w:rFonts w:ascii="Times New Roman" w:hAnsi="Times New Roman" w:cs="Times New Roman"/>
                  <w:i/>
                  <w:iCs/>
                  <w:noProof/>
                  <w:sz w:val="24"/>
                  <w:szCs w:val="24"/>
                </w:rPr>
                <w:t>Qualitative Methods</w:t>
              </w:r>
              <w:r w:rsidRPr="00B43CA2">
                <w:rPr>
                  <w:rFonts w:ascii="Times New Roman" w:hAnsi="Times New Roman" w:cs="Times New Roman"/>
                  <w:noProof/>
                  <w:sz w:val="24"/>
                  <w:szCs w:val="24"/>
                </w:rPr>
                <w:t xml:space="preserve"> , 19-23.</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Herrera, Y. M., &amp; Braumoeller, B. F. (2004). Symposium: Discourse and Content Analysis. </w:t>
              </w:r>
              <w:r w:rsidRPr="00B43CA2">
                <w:rPr>
                  <w:rFonts w:ascii="Times New Roman" w:hAnsi="Times New Roman" w:cs="Times New Roman"/>
                  <w:i/>
                  <w:iCs/>
                  <w:noProof/>
                  <w:sz w:val="24"/>
                  <w:szCs w:val="24"/>
                </w:rPr>
                <w:t>Qualitative Methods</w:t>
              </w:r>
              <w:r w:rsidRPr="00B43CA2">
                <w:rPr>
                  <w:rFonts w:ascii="Times New Roman" w:hAnsi="Times New Roman" w:cs="Times New Roman"/>
                  <w:noProof/>
                  <w:sz w:val="24"/>
                  <w:szCs w:val="24"/>
                </w:rPr>
                <w:t xml:space="preserve"> , 15-39.</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Hertz, J. H. (1981). Political Realism Revisited. </w:t>
              </w:r>
              <w:r w:rsidRPr="00B43CA2">
                <w:rPr>
                  <w:rFonts w:ascii="Times New Roman" w:hAnsi="Times New Roman" w:cs="Times New Roman"/>
                  <w:i/>
                  <w:iCs/>
                  <w:noProof/>
                  <w:sz w:val="24"/>
                  <w:szCs w:val="24"/>
                </w:rPr>
                <w:t>International Studies Quarterly</w:t>
              </w:r>
              <w:r w:rsidRPr="00B43CA2">
                <w:rPr>
                  <w:rFonts w:ascii="Times New Roman" w:hAnsi="Times New Roman" w:cs="Times New Roman"/>
                  <w:noProof/>
                  <w:sz w:val="24"/>
                  <w:szCs w:val="24"/>
                </w:rPr>
                <w:t xml:space="preserve"> , 25(2),.</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lang w:val="de-DE"/>
                </w:rPr>
                <w:t xml:space="preserve">Hong, M. (2013, 12 25). </w:t>
              </w:r>
              <w:r w:rsidRPr="00B43CA2">
                <w:rPr>
                  <w:rFonts w:ascii="Times New Roman" w:hAnsi="Times New Roman" w:cs="Times New Roman"/>
                  <w:i/>
                  <w:iCs/>
                  <w:noProof/>
                  <w:sz w:val="24"/>
                  <w:szCs w:val="24"/>
                  <w:lang w:val="de-DE"/>
                </w:rPr>
                <w:t>Die deutsch-chinesischen Beziehungen im Jahr 2013 - Bilanz und Ausblick</w:t>
              </w:r>
              <w:r w:rsidRPr="00B43CA2">
                <w:rPr>
                  <w:rFonts w:ascii="Times New Roman" w:hAnsi="Times New Roman" w:cs="Times New Roman"/>
                  <w:noProof/>
                  <w:sz w:val="24"/>
                  <w:szCs w:val="24"/>
                  <w:lang w:val="de-DE"/>
                </w:rPr>
                <w:t xml:space="preserve">. </w:t>
              </w:r>
              <w:r w:rsidRPr="00B43CA2">
                <w:rPr>
                  <w:rFonts w:ascii="Times New Roman" w:hAnsi="Times New Roman" w:cs="Times New Roman"/>
                  <w:noProof/>
                  <w:sz w:val="24"/>
                  <w:szCs w:val="24"/>
                </w:rPr>
                <w:t>Retrieved 04 13, 2014, from Beijing Rundschau: http://german.beijingreview.com.cn/International/txt/2013-12/25/content_587940_2.htm</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Hongyin, W., &amp; Yeh-Chung, L. (2008). The conception of soft power and its policy implications: a comparative study of China and Taiwan. </w:t>
              </w:r>
              <w:r w:rsidRPr="00B43CA2">
                <w:rPr>
                  <w:rFonts w:ascii="Times New Roman" w:hAnsi="Times New Roman" w:cs="Times New Roman"/>
                  <w:i/>
                  <w:iCs/>
                  <w:noProof/>
                  <w:sz w:val="24"/>
                  <w:szCs w:val="24"/>
                </w:rPr>
                <w:t>Journal of contemporary China</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Huning, W. (1993). Culture as National Soft Power. </w:t>
              </w:r>
              <w:r w:rsidRPr="00B43CA2">
                <w:rPr>
                  <w:rFonts w:ascii="Times New Roman" w:hAnsi="Times New Roman" w:cs="Times New Roman"/>
                  <w:i/>
                  <w:iCs/>
                  <w:noProof/>
                  <w:sz w:val="24"/>
                  <w:szCs w:val="24"/>
                </w:rPr>
                <w:t>Journal of Fudan University</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Jianfei, L. (2006). A rectification of peaceful rise. </w:t>
              </w:r>
              <w:r w:rsidRPr="00B43CA2">
                <w:rPr>
                  <w:rFonts w:ascii="Times New Roman" w:hAnsi="Times New Roman" w:cs="Times New Roman"/>
                  <w:i/>
                  <w:iCs/>
                  <w:noProof/>
                  <w:sz w:val="24"/>
                  <w:szCs w:val="24"/>
                </w:rPr>
                <w:t>Liaowang xinwen zhoukan</w:t>
              </w:r>
              <w:r w:rsidRPr="00B43CA2">
                <w:rPr>
                  <w:rFonts w:ascii="Times New Roman" w:hAnsi="Times New Roman" w:cs="Times New Roman"/>
                  <w:noProof/>
                  <w:sz w:val="24"/>
                  <w:szCs w:val="24"/>
                </w:rPr>
                <w:t xml:space="preserve"> , 62.</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Jiechi, Y. (2007). China´s Diploamacy since the Beginning of Reform and Opening Up. </w:t>
              </w:r>
              <w:r w:rsidRPr="00B43CA2">
                <w:rPr>
                  <w:rFonts w:ascii="Times New Roman" w:hAnsi="Times New Roman" w:cs="Times New Roman"/>
                  <w:i/>
                  <w:iCs/>
                  <w:noProof/>
                  <w:sz w:val="24"/>
                  <w:szCs w:val="24"/>
                </w:rPr>
                <w:t>Foreign Affairs Journal</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Katsikeas, C. S., Samiee, S., &amp; Theodosiou, M. (2006). Strategy Fit and Performance Consequences of International Marketing Standardization. </w:t>
              </w:r>
              <w:r w:rsidRPr="00B43CA2">
                <w:rPr>
                  <w:rFonts w:ascii="Times New Roman" w:hAnsi="Times New Roman" w:cs="Times New Roman"/>
                  <w:i/>
                  <w:iCs/>
                  <w:noProof/>
                  <w:sz w:val="24"/>
                  <w:szCs w:val="24"/>
                </w:rPr>
                <w:t>Strategic Management Journal</w:t>
              </w:r>
              <w:r w:rsidRPr="00B43CA2">
                <w:rPr>
                  <w:rFonts w:ascii="Times New Roman" w:hAnsi="Times New Roman" w:cs="Times New Roman"/>
                  <w:noProof/>
                  <w:sz w:val="24"/>
                  <w:szCs w:val="24"/>
                </w:rPr>
                <w:t xml:space="preserve"> , 27(9), 867-890.</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Keohane, R. O., &amp; Nye, J. S. (2011). </w:t>
              </w:r>
              <w:r w:rsidRPr="00B43CA2">
                <w:rPr>
                  <w:rFonts w:ascii="Times New Roman" w:hAnsi="Times New Roman" w:cs="Times New Roman"/>
                  <w:i/>
                  <w:iCs/>
                  <w:noProof/>
                  <w:sz w:val="24"/>
                  <w:szCs w:val="24"/>
                </w:rPr>
                <w:t>Power and Interdependence.</w:t>
              </w:r>
              <w:r w:rsidRPr="00B43CA2">
                <w:rPr>
                  <w:rFonts w:ascii="Times New Roman" w:hAnsi="Times New Roman" w:cs="Times New Roman"/>
                  <w:noProof/>
                  <w:sz w:val="24"/>
                  <w:szCs w:val="24"/>
                </w:rPr>
                <w:t xml:space="preserve"> Pearson Publishing.</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lang w:val="da-DK"/>
                </w:rPr>
                <w:t xml:space="preserve">Kundnani, H., &amp; Parello-Plesner, J. (2012). </w:t>
              </w:r>
              <w:r w:rsidRPr="00B43CA2">
                <w:rPr>
                  <w:rFonts w:ascii="Times New Roman" w:hAnsi="Times New Roman" w:cs="Times New Roman"/>
                  <w:noProof/>
                  <w:sz w:val="24"/>
                  <w:szCs w:val="24"/>
                </w:rPr>
                <w:t xml:space="preserve">China and Germany: Why the emerging special relationship matters for Europe. </w:t>
              </w:r>
              <w:r w:rsidRPr="00B43CA2">
                <w:rPr>
                  <w:rFonts w:ascii="Times New Roman" w:hAnsi="Times New Roman" w:cs="Times New Roman"/>
                  <w:i/>
                  <w:iCs/>
                  <w:noProof/>
                  <w:sz w:val="24"/>
                  <w:szCs w:val="24"/>
                </w:rPr>
                <w:t>European Councial on Foreign Relations</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Kurlantzick, J. (2006). China´s charm: Implication of Chinese soft power. </w:t>
              </w:r>
              <w:r w:rsidRPr="00B43CA2">
                <w:rPr>
                  <w:rFonts w:ascii="Times New Roman" w:hAnsi="Times New Roman" w:cs="Times New Roman"/>
                  <w:i/>
                  <w:iCs/>
                  <w:noProof/>
                  <w:sz w:val="24"/>
                  <w:szCs w:val="24"/>
                </w:rPr>
                <w:t>The Annals of the American Academy of Political and Social Science</w:t>
              </w:r>
              <w:r w:rsidRPr="00B43CA2">
                <w:rPr>
                  <w:rFonts w:ascii="Times New Roman" w:hAnsi="Times New Roman" w:cs="Times New Roman"/>
                  <w:noProof/>
                  <w:sz w:val="24"/>
                  <w:szCs w:val="24"/>
                </w:rPr>
                <w:t xml:space="preserve"> , 1.</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Laffey, M., &amp; Weldes, J. (2004). Methodological Reflectations on Discourse Analysis. </w:t>
              </w:r>
              <w:r w:rsidRPr="00B43CA2">
                <w:rPr>
                  <w:rFonts w:ascii="Times New Roman" w:hAnsi="Times New Roman" w:cs="Times New Roman"/>
                  <w:i/>
                  <w:iCs/>
                  <w:noProof/>
                  <w:sz w:val="24"/>
                  <w:szCs w:val="24"/>
                </w:rPr>
                <w:t>Qualitative Methods</w:t>
              </w:r>
              <w:r w:rsidRPr="00B43CA2">
                <w:rPr>
                  <w:rFonts w:ascii="Times New Roman" w:hAnsi="Times New Roman" w:cs="Times New Roman"/>
                  <w:noProof/>
                  <w:sz w:val="24"/>
                  <w:szCs w:val="24"/>
                </w:rPr>
                <w:t xml:space="preserve"> , 28-30.</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lastRenderedPageBreak/>
                <w:t xml:space="preserve">Lasswell, H. (1948). </w:t>
              </w:r>
              <w:r w:rsidRPr="00B43CA2">
                <w:rPr>
                  <w:rFonts w:ascii="Times New Roman" w:hAnsi="Times New Roman" w:cs="Times New Roman"/>
                  <w:i/>
                  <w:iCs/>
                  <w:noProof/>
                  <w:sz w:val="24"/>
                  <w:szCs w:val="24"/>
                </w:rPr>
                <w:t>The Structure and Function of Communication in Society. The Communication of Ideas.</w:t>
              </w:r>
              <w:r w:rsidRPr="00B43CA2">
                <w:rPr>
                  <w:rFonts w:ascii="Times New Roman" w:hAnsi="Times New Roman" w:cs="Times New Roman"/>
                  <w:noProof/>
                  <w:sz w:val="24"/>
                  <w:szCs w:val="24"/>
                </w:rPr>
                <w:t xml:space="preserve"> New York: Institute for Religious and Social Studies.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Latham, K., &amp; Wu, B. (2013). </w:t>
              </w:r>
              <w:r w:rsidRPr="00B43CA2">
                <w:rPr>
                  <w:rFonts w:ascii="Times New Roman" w:hAnsi="Times New Roman" w:cs="Times New Roman"/>
                  <w:i/>
                  <w:iCs/>
                  <w:noProof/>
                  <w:sz w:val="24"/>
                  <w:szCs w:val="24"/>
                </w:rPr>
                <w:t>Europe China Research and Advice Network.</w:t>
              </w:r>
              <w:r w:rsidRPr="00B43CA2">
                <w:rPr>
                  <w:rFonts w:ascii="Times New Roman" w:hAnsi="Times New Roman" w:cs="Times New Roman"/>
                  <w:noProof/>
                  <w:sz w:val="24"/>
                  <w:szCs w:val="24"/>
                </w:rPr>
                <w:t xml:space="preserve"> Retrieved 04 11, 2014, from Chinese Immigration into the EU: New Trends, Dynamics and Implications: http://www.euecran.eu/Long%20Papers/ECRAN%20Chinese%20Immigration%20into%20the%20EU_%20Kevin%20Latham%20and%20Bin%20Wu.pdf</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Li, M. (2009). China-Eu relations: A Strategic Partnership at Crossroads. </w:t>
              </w:r>
              <w:r w:rsidRPr="00B43CA2">
                <w:rPr>
                  <w:rFonts w:ascii="Times New Roman" w:hAnsi="Times New Roman" w:cs="Times New Roman"/>
                  <w:i/>
                  <w:iCs/>
                  <w:noProof/>
                  <w:sz w:val="24"/>
                  <w:szCs w:val="24"/>
                </w:rPr>
                <w:t>China: An International Journal</w:t>
              </w:r>
              <w:r w:rsidRPr="00B43CA2">
                <w:rPr>
                  <w:rFonts w:ascii="Times New Roman" w:hAnsi="Times New Roman" w:cs="Times New Roman"/>
                  <w:noProof/>
                  <w:sz w:val="24"/>
                  <w:szCs w:val="24"/>
                </w:rPr>
                <w:t xml:space="preserve"> , 7(2), 227-254.</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Li, X., &amp; Worm, V. (2010). Building China´s Soft Power for a Peaceful Rise. </w:t>
              </w:r>
              <w:r w:rsidRPr="00B43CA2">
                <w:rPr>
                  <w:rFonts w:ascii="Times New Roman" w:hAnsi="Times New Roman" w:cs="Times New Roman"/>
                  <w:i/>
                  <w:iCs/>
                  <w:noProof/>
                  <w:sz w:val="24"/>
                  <w:szCs w:val="24"/>
                </w:rPr>
                <w:t>Journal of Chinese Political Science/Association of Chinese Political Studies</w:t>
              </w:r>
              <w:r w:rsidRPr="00B43CA2">
                <w:rPr>
                  <w:rFonts w:ascii="Times New Roman" w:hAnsi="Times New Roman" w:cs="Times New Roman"/>
                  <w:noProof/>
                  <w:sz w:val="24"/>
                  <w:szCs w:val="24"/>
                </w:rPr>
                <w:t xml:space="preserve"> , 69-89.</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Lisi, M. (2006). Preliminary Thoughts on Accelerating China´s Soft Power Building. </w:t>
              </w:r>
              <w:r w:rsidRPr="00B43CA2">
                <w:rPr>
                  <w:rFonts w:ascii="Times New Roman" w:hAnsi="Times New Roman" w:cs="Times New Roman"/>
                  <w:i/>
                  <w:iCs/>
                  <w:noProof/>
                  <w:sz w:val="24"/>
                  <w:szCs w:val="24"/>
                </w:rPr>
                <w:t>Literature of Chinese Communist Party</w:t>
              </w:r>
              <w:r w:rsidRPr="00B43CA2">
                <w:rPr>
                  <w:rFonts w:ascii="Times New Roman" w:hAnsi="Times New Roman" w:cs="Times New Roman"/>
                  <w:noProof/>
                  <w:sz w:val="24"/>
                  <w:szCs w:val="24"/>
                </w:rPr>
                <w:t xml:space="preserve"> , 35-38.</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McCormick, J. (2007). </w:t>
              </w:r>
              <w:r w:rsidRPr="00B43CA2">
                <w:rPr>
                  <w:rFonts w:ascii="Times New Roman" w:hAnsi="Times New Roman" w:cs="Times New Roman"/>
                  <w:i/>
                  <w:iCs/>
                  <w:noProof/>
                  <w:sz w:val="24"/>
                  <w:szCs w:val="24"/>
                </w:rPr>
                <w:t>The European Superpower.</w:t>
              </w:r>
              <w:r w:rsidRPr="00B43CA2">
                <w:rPr>
                  <w:rFonts w:ascii="Times New Roman" w:hAnsi="Times New Roman" w:cs="Times New Roman"/>
                  <w:noProof/>
                  <w:sz w:val="24"/>
                  <w:szCs w:val="24"/>
                </w:rPr>
                <w:t xml:space="preserve"> New York: Palgrave Macmillan.</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McGlory, J. (2011). The New Persuaders II: A 2011 Global Ranking of Soft Power. </w:t>
              </w:r>
              <w:r w:rsidRPr="00B43CA2">
                <w:rPr>
                  <w:rFonts w:ascii="Times New Roman" w:hAnsi="Times New Roman" w:cs="Times New Roman"/>
                  <w:i/>
                  <w:iCs/>
                  <w:noProof/>
                  <w:sz w:val="24"/>
                  <w:szCs w:val="24"/>
                </w:rPr>
                <w:t>Institute for Government</w:t>
              </w:r>
              <w:r w:rsidRPr="00B43CA2">
                <w:rPr>
                  <w:rFonts w:ascii="Times New Roman" w:hAnsi="Times New Roman" w:cs="Times New Roman"/>
                  <w:noProof/>
                  <w:sz w:val="24"/>
                  <w:szCs w:val="24"/>
                </w:rPr>
                <w:t xml:space="preserve"> , 1-14.</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McGlory, J. (2013). The New Persuaders III: A 2012 Global Ranking of Soft Power. </w:t>
              </w:r>
              <w:r w:rsidRPr="00B43CA2">
                <w:rPr>
                  <w:rFonts w:ascii="Times New Roman" w:hAnsi="Times New Roman" w:cs="Times New Roman"/>
                  <w:i/>
                  <w:iCs/>
                  <w:noProof/>
                  <w:sz w:val="24"/>
                  <w:szCs w:val="24"/>
                </w:rPr>
                <w:t>Institute for Government</w:t>
              </w:r>
              <w:r w:rsidRPr="00B43CA2">
                <w:rPr>
                  <w:rFonts w:ascii="Times New Roman" w:hAnsi="Times New Roman" w:cs="Times New Roman"/>
                  <w:noProof/>
                  <w:sz w:val="24"/>
                  <w:szCs w:val="24"/>
                </w:rPr>
                <w:t xml:space="preserve"> , 1-14.</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McGlory, J. (2010). The New Persuaders: An international ranking of soft power. </w:t>
              </w:r>
              <w:r w:rsidRPr="00B43CA2">
                <w:rPr>
                  <w:rFonts w:ascii="Times New Roman" w:hAnsi="Times New Roman" w:cs="Times New Roman"/>
                  <w:i/>
                  <w:iCs/>
                  <w:noProof/>
                  <w:sz w:val="24"/>
                  <w:szCs w:val="24"/>
                </w:rPr>
                <w:t>Institute for Government</w:t>
              </w:r>
              <w:r w:rsidRPr="00B43CA2">
                <w:rPr>
                  <w:rFonts w:ascii="Times New Roman" w:hAnsi="Times New Roman" w:cs="Times New Roman"/>
                  <w:noProof/>
                  <w:sz w:val="24"/>
                  <w:szCs w:val="24"/>
                </w:rPr>
                <w:t xml:space="preserve"> , 1-14.</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Mearshimer, J. (2005). The Rise of China will Not Be Peaceful At All. </w:t>
              </w:r>
              <w:r w:rsidRPr="00B43CA2">
                <w:rPr>
                  <w:rFonts w:ascii="Times New Roman" w:hAnsi="Times New Roman" w:cs="Times New Roman"/>
                  <w:i/>
                  <w:iCs/>
                  <w:noProof/>
                  <w:sz w:val="24"/>
                  <w:szCs w:val="24"/>
                </w:rPr>
                <w:t>The Australian</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Mingjiang, L. (2008). China Debates Soft Power. </w:t>
              </w:r>
              <w:r w:rsidRPr="00B43CA2">
                <w:rPr>
                  <w:rFonts w:ascii="Times New Roman" w:hAnsi="Times New Roman" w:cs="Times New Roman"/>
                  <w:i/>
                  <w:iCs/>
                  <w:noProof/>
                  <w:sz w:val="24"/>
                  <w:szCs w:val="24"/>
                </w:rPr>
                <w:t>Chinese Journal of International Politics</w:t>
              </w:r>
              <w:r w:rsidRPr="00B43CA2">
                <w:rPr>
                  <w:rFonts w:ascii="Times New Roman" w:hAnsi="Times New Roman" w:cs="Times New Roman"/>
                  <w:noProof/>
                  <w:sz w:val="24"/>
                  <w:szCs w:val="24"/>
                </w:rPr>
                <w:t xml:space="preserve"> , 287-308.</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Mingqian, Z. (2008). Sustainable Influence and Big Power Mentality. </w:t>
              </w:r>
              <w:r w:rsidRPr="00B43CA2">
                <w:rPr>
                  <w:rFonts w:ascii="Times New Roman" w:hAnsi="Times New Roman" w:cs="Times New Roman"/>
                  <w:i/>
                  <w:iCs/>
                  <w:noProof/>
                  <w:sz w:val="24"/>
                  <w:szCs w:val="24"/>
                </w:rPr>
                <w:t>Xiandai Guoji Guangxi</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Moss, T. (2013, 06 04). </w:t>
              </w:r>
              <w:r w:rsidRPr="00B43CA2">
                <w:rPr>
                  <w:rFonts w:ascii="Times New Roman" w:hAnsi="Times New Roman" w:cs="Times New Roman"/>
                  <w:i/>
                  <w:iCs/>
                  <w:noProof/>
                  <w:sz w:val="24"/>
                  <w:szCs w:val="24"/>
                </w:rPr>
                <w:t>Soft Power? China Has Plenty</w:t>
              </w:r>
              <w:r w:rsidRPr="00B43CA2">
                <w:rPr>
                  <w:rFonts w:ascii="Times New Roman" w:hAnsi="Times New Roman" w:cs="Times New Roman"/>
                  <w:noProof/>
                  <w:sz w:val="24"/>
                  <w:szCs w:val="24"/>
                </w:rPr>
                <w:t>. Retrieved 04 15, 2014, from The Diplomat: http://thediplomat.com/2013/06/soft-power-china-has-plenty/?allpages=yes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Nye, J. J. (1990). </w:t>
              </w:r>
              <w:r w:rsidRPr="00B43CA2">
                <w:rPr>
                  <w:rFonts w:ascii="Times New Roman" w:hAnsi="Times New Roman" w:cs="Times New Roman"/>
                  <w:i/>
                  <w:iCs/>
                  <w:noProof/>
                  <w:sz w:val="24"/>
                  <w:szCs w:val="24"/>
                </w:rPr>
                <w:t>Bound to Lead: The Changing Nature of American Power.</w:t>
              </w:r>
              <w:r w:rsidRPr="00B43CA2">
                <w:rPr>
                  <w:rFonts w:ascii="Times New Roman" w:hAnsi="Times New Roman" w:cs="Times New Roman"/>
                  <w:noProof/>
                  <w:sz w:val="24"/>
                  <w:szCs w:val="24"/>
                </w:rPr>
                <w:t xml:space="preserve"> New York: Basic Books.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Nye, J. J. (1976). Independence and Interdependence. </w:t>
              </w:r>
              <w:r w:rsidRPr="00B43CA2">
                <w:rPr>
                  <w:rFonts w:ascii="Times New Roman" w:hAnsi="Times New Roman" w:cs="Times New Roman"/>
                  <w:i/>
                  <w:iCs/>
                  <w:noProof/>
                  <w:sz w:val="24"/>
                  <w:szCs w:val="24"/>
                </w:rPr>
                <w:t>Foreign Policy</w:t>
              </w:r>
              <w:r w:rsidRPr="00B43CA2">
                <w:rPr>
                  <w:rFonts w:ascii="Times New Roman" w:hAnsi="Times New Roman" w:cs="Times New Roman"/>
                  <w:noProof/>
                  <w:sz w:val="24"/>
                  <w:szCs w:val="24"/>
                </w:rPr>
                <w:t xml:space="preserve"> , 130-161.</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Nye, J. J. (2004). </w:t>
              </w:r>
              <w:r w:rsidRPr="00B43CA2">
                <w:rPr>
                  <w:rFonts w:ascii="Times New Roman" w:hAnsi="Times New Roman" w:cs="Times New Roman"/>
                  <w:i/>
                  <w:iCs/>
                  <w:noProof/>
                  <w:sz w:val="24"/>
                  <w:szCs w:val="24"/>
                </w:rPr>
                <w:t>Soft Power: The Means to Success in World Politics.</w:t>
              </w:r>
              <w:r w:rsidRPr="00B43CA2">
                <w:rPr>
                  <w:rFonts w:ascii="Times New Roman" w:hAnsi="Times New Roman" w:cs="Times New Roman"/>
                  <w:noProof/>
                  <w:sz w:val="24"/>
                  <w:szCs w:val="24"/>
                </w:rPr>
                <w:t xml:space="preserve"> New York: Public Affairs.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Nye, J. J. (2004). The Changing Nature of Soft Power. In J. J. Nye, </w:t>
              </w:r>
              <w:r w:rsidRPr="00B43CA2">
                <w:rPr>
                  <w:rFonts w:ascii="Times New Roman" w:hAnsi="Times New Roman" w:cs="Times New Roman"/>
                  <w:i/>
                  <w:iCs/>
                  <w:noProof/>
                  <w:sz w:val="24"/>
                  <w:szCs w:val="24"/>
                </w:rPr>
                <w:t>Soft Power: The Means to Success in World Politics.</w:t>
              </w:r>
              <w:r w:rsidRPr="00B43CA2">
                <w:rPr>
                  <w:rFonts w:ascii="Times New Roman" w:hAnsi="Times New Roman" w:cs="Times New Roman"/>
                  <w:noProof/>
                  <w:sz w:val="24"/>
                  <w:szCs w:val="24"/>
                </w:rPr>
                <w:t xml:space="preserve"> New York: Public Affairs.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lastRenderedPageBreak/>
                <w:t xml:space="preserve">Nye, J. J. (2011). </w:t>
              </w:r>
              <w:r w:rsidRPr="00B43CA2">
                <w:rPr>
                  <w:rFonts w:ascii="Times New Roman" w:hAnsi="Times New Roman" w:cs="Times New Roman"/>
                  <w:i/>
                  <w:iCs/>
                  <w:noProof/>
                  <w:sz w:val="24"/>
                  <w:szCs w:val="24"/>
                </w:rPr>
                <w:t>The Future of Power.</w:t>
              </w:r>
              <w:r w:rsidRPr="00B43CA2">
                <w:rPr>
                  <w:rFonts w:ascii="Times New Roman" w:hAnsi="Times New Roman" w:cs="Times New Roman"/>
                  <w:noProof/>
                  <w:sz w:val="24"/>
                  <w:szCs w:val="24"/>
                </w:rPr>
                <w:t xml:space="preserve"> New York: Public Affairs.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Nye, J. (2008, 05 15). Teaching America to be more British. (T. Talk, Interviewer)</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Paradise, J. F. (2009). China and International Harmony: The Role of Confucius Institutes in Bolstering Beijing´s Soft Power. </w:t>
              </w:r>
              <w:r w:rsidRPr="00B43CA2">
                <w:rPr>
                  <w:rFonts w:ascii="Times New Roman" w:hAnsi="Times New Roman" w:cs="Times New Roman"/>
                  <w:i/>
                  <w:iCs/>
                  <w:noProof/>
                  <w:sz w:val="24"/>
                  <w:szCs w:val="24"/>
                </w:rPr>
                <w:t>Asian Survey</w:t>
              </w:r>
              <w:r w:rsidRPr="00B43CA2">
                <w:rPr>
                  <w:rFonts w:ascii="Times New Roman" w:hAnsi="Times New Roman" w:cs="Times New Roman"/>
                  <w:noProof/>
                  <w:sz w:val="24"/>
                  <w:szCs w:val="24"/>
                </w:rPr>
                <w:t xml:space="preserve"> , 49(4), 647-669.</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Ping, G. (2004). China´s peaceful rise, which emphasizes achieving modernization through self-reliance, will benefit mankind. </w:t>
              </w:r>
              <w:r w:rsidRPr="00B43CA2">
                <w:rPr>
                  <w:rFonts w:ascii="Times New Roman" w:hAnsi="Times New Roman" w:cs="Times New Roman"/>
                  <w:i/>
                  <w:iCs/>
                  <w:noProof/>
                  <w:sz w:val="24"/>
                  <w:szCs w:val="24"/>
                </w:rPr>
                <w:t>Remnin ribao</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Project, P. R. (2013). </w:t>
              </w:r>
              <w:r w:rsidRPr="00B43CA2">
                <w:rPr>
                  <w:rFonts w:ascii="Times New Roman" w:hAnsi="Times New Roman" w:cs="Times New Roman"/>
                  <w:i/>
                  <w:iCs/>
                  <w:noProof/>
                  <w:sz w:val="24"/>
                  <w:szCs w:val="24"/>
                </w:rPr>
                <w:t>Global Indicators Database</w:t>
              </w:r>
              <w:r w:rsidRPr="00B43CA2">
                <w:rPr>
                  <w:rFonts w:ascii="Times New Roman" w:hAnsi="Times New Roman" w:cs="Times New Roman"/>
                  <w:noProof/>
                  <w:sz w:val="24"/>
                  <w:szCs w:val="24"/>
                </w:rPr>
                <w:t>. Retrieved March 30, 2014, from China Partner/Enemy: http://www.pewglobal.org/database/indicator/64/country/81/</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Project, P. R. (2013). </w:t>
              </w:r>
              <w:r w:rsidRPr="00B43CA2">
                <w:rPr>
                  <w:rFonts w:ascii="Times New Roman" w:hAnsi="Times New Roman" w:cs="Times New Roman"/>
                  <w:i/>
                  <w:iCs/>
                  <w:noProof/>
                  <w:sz w:val="24"/>
                  <w:szCs w:val="24"/>
                </w:rPr>
                <w:t>Global Indicators Database</w:t>
              </w:r>
              <w:r w:rsidRPr="00B43CA2">
                <w:rPr>
                  <w:rFonts w:ascii="Times New Roman" w:hAnsi="Times New Roman" w:cs="Times New Roman"/>
                  <w:noProof/>
                  <w:sz w:val="24"/>
                  <w:szCs w:val="24"/>
                </w:rPr>
                <w:t>. Retrieved March 30, 2014, from Opinion of China: http://www.pewglobal.org/database/indicator/24/country/81/</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Ramo, J. C. (2007). </w:t>
              </w:r>
              <w:r w:rsidRPr="00B43CA2">
                <w:rPr>
                  <w:rFonts w:ascii="Times New Roman" w:hAnsi="Times New Roman" w:cs="Times New Roman"/>
                  <w:i/>
                  <w:iCs/>
                  <w:noProof/>
                  <w:sz w:val="24"/>
                  <w:szCs w:val="24"/>
                </w:rPr>
                <w:t>Brand China.</w:t>
              </w:r>
              <w:r w:rsidRPr="00B43CA2">
                <w:rPr>
                  <w:rFonts w:ascii="Times New Roman" w:hAnsi="Times New Roman" w:cs="Times New Roman"/>
                  <w:noProof/>
                  <w:sz w:val="24"/>
                  <w:szCs w:val="24"/>
                </w:rPr>
                <w:t xml:space="preserve"> London: Foreign Policy Centre.</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Research, P. (2011, 07). </w:t>
              </w:r>
              <w:r w:rsidRPr="00B43CA2">
                <w:rPr>
                  <w:rFonts w:ascii="Times New Roman" w:hAnsi="Times New Roman" w:cs="Times New Roman"/>
                  <w:i/>
                  <w:iCs/>
                  <w:noProof/>
                  <w:sz w:val="24"/>
                  <w:szCs w:val="24"/>
                </w:rPr>
                <w:t>Views of China</w:t>
              </w:r>
              <w:r w:rsidRPr="00B43CA2">
                <w:rPr>
                  <w:rFonts w:ascii="Times New Roman" w:hAnsi="Times New Roman" w:cs="Times New Roman"/>
                  <w:noProof/>
                  <w:sz w:val="24"/>
                  <w:szCs w:val="24"/>
                </w:rPr>
                <w:t>. Retrieved 04 14, 2014, from Pew Research Global Attitudes Project: http://www.pewglobal.org/2011/07/13/chapter-4-views-of-china/</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Richter, C., &amp; Gebauer, S. (2011). The Portrayal of China in the German Media. </w:t>
              </w:r>
              <w:r w:rsidRPr="00B43CA2">
                <w:rPr>
                  <w:rFonts w:ascii="Times New Roman" w:hAnsi="Times New Roman" w:cs="Times New Roman"/>
                  <w:i/>
                  <w:iCs/>
                  <w:noProof/>
                  <w:sz w:val="24"/>
                  <w:szCs w:val="24"/>
                </w:rPr>
                <w:t>Heinrich Boell Foundation</w:t>
              </w:r>
              <w:r w:rsidRPr="00B43CA2">
                <w:rPr>
                  <w:rFonts w:ascii="Times New Roman" w:hAnsi="Times New Roman" w:cs="Times New Roman"/>
                  <w:noProof/>
                  <w:sz w:val="24"/>
                  <w:szCs w:val="24"/>
                </w:rPr>
                <w:t xml:space="preserve"> , 1-11.</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Rosecranz, R., &amp; Stein, A. (1973). Myth or Reality. </w:t>
              </w:r>
              <w:r w:rsidRPr="00B43CA2">
                <w:rPr>
                  <w:rFonts w:ascii="Times New Roman" w:hAnsi="Times New Roman" w:cs="Times New Roman"/>
                  <w:i/>
                  <w:iCs/>
                  <w:noProof/>
                  <w:sz w:val="24"/>
                  <w:szCs w:val="24"/>
                </w:rPr>
                <w:t>World Politics</w:t>
              </w:r>
              <w:r w:rsidRPr="00B43CA2">
                <w:rPr>
                  <w:rFonts w:ascii="Times New Roman" w:hAnsi="Times New Roman" w:cs="Times New Roman"/>
                  <w:noProof/>
                  <w:sz w:val="24"/>
                  <w:szCs w:val="24"/>
                </w:rPr>
                <w:t xml:space="preserve"> , 26(1), 1-27.</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Ruan, Z. (2004). What are the implications of China´s peaceful rise in the world? </w:t>
              </w:r>
              <w:r w:rsidRPr="00B43CA2">
                <w:rPr>
                  <w:rFonts w:ascii="Times New Roman" w:hAnsi="Times New Roman" w:cs="Times New Roman"/>
                  <w:i/>
                  <w:iCs/>
                  <w:noProof/>
                  <w:sz w:val="24"/>
                  <w:szCs w:val="24"/>
                </w:rPr>
                <w:t>Boao Forum</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Samvelidze, N. (2010). The Rise of China´s Soft Power: The Efficiency of China´s Involvement in the Developing World. </w:t>
              </w:r>
              <w:r w:rsidRPr="00B43CA2">
                <w:rPr>
                  <w:rFonts w:ascii="Times New Roman" w:hAnsi="Times New Roman" w:cs="Times New Roman"/>
                  <w:i/>
                  <w:iCs/>
                  <w:noProof/>
                  <w:sz w:val="24"/>
                  <w:szCs w:val="24"/>
                </w:rPr>
                <w:t>Master Thesis submitted to the Central European University</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Shoemaker, P., Tankard, J. J., &amp; Lasorsa, D. (2004). </w:t>
              </w:r>
              <w:r w:rsidRPr="00B43CA2">
                <w:rPr>
                  <w:rFonts w:ascii="Times New Roman" w:hAnsi="Times New Roman" w:cs="Times New Roman"/>
                  <w:i/>
                  <w:iCs/>
                  <w:noProof/>
                  <w:sz w:val="24"/>
                  <w:szCs w:val="24"/>
                </w:rPr>
                <w:t>How to Build Social Science Theories.</w:t>
              </w:r>
              <w:r w:rsidRPr="00B43CA2">
                <w:rPr>
                  <w:rFonts w:ascii="Times New Roman" w:hAnsi="Times New Roman" w:cs="Times New Roman"/>
                  <w:noProof/>
                  <w:sz w:val="24"/>
                  <w:szCs w:val="24"/>
                </w:rPr>
                <w:t xml:space="preserve"> Thousand Oaks: Sage Publications.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Spiegel, D. (2014). </w:t>
              </w:r>
              <w:r w:rsidRPr="00B43CA2">
                <w:rPr>
                  <w:rFonts w:ascii="Times New Roman" w:hAnsi="Times New Roman" w:cs="Times New Roman"/>
                  <w:i/>
                  <w:iCs/>
                  <w:noProof/>
                  <w:sz w:val="24"/>
                  <w:szCs w:val="24"/>
                </w:rPr>
                <w:t>Der Spiegel</w:t>
              </w:r>
              <w:r w:rsidRPr="00B43CA2">
                <w:rPr>
                  <w:rFonts w:ascii="Times New Roman" w:hAnsi="Times New Roman" w:cs="Times New Roman"/>
                  <w:noProof/>
                  <w:sz w:val="24"/>
                  <w:szCs w:val="24"/>
                </w:rPr>
                <w:t>. Retrieved 04 14, 2014, from Ihre Suche: China: http://www.spiegel.de/suche/index.html?suchbegriff=china</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Stanley, J., &amp; Michalak, J. (1979). Theoretical Perspectives for Understanding International Interdependence - Review article of Power and Interdependence: World Politics in Transition. </w:t>
              </w:r>
              <w:r w:rsidRPr="00B43CA2">
                <w:rPr>
                  <w:rFonts w:ascii="Times New Roman" w:hAnsi="Times New Roman" w:cs="Times New Roman"/>
                  <w:i/>
                  <w:iCs/>
                  <w:noProof/>
                  <w:sz w:val="24"/>
                  <w:szCs w:val="24"/>
                </w:rPr>
                <w:t>World Politics</w:t>
              </w:r>
              <w:r w:rsidRPr="00B43CA2">
                <w:rPr>
                  <w:rFonts w:ascii="Times New Roman" w:hAnsi="Times New Roman" w:cs="Times New Roman"/>
                  <w:noProof/>
                  <w:sz w:val="24"/>
                  <w:szCs w:val="24"/>
                </w:rPr>
                <w:t xml:space="preserve"> , 32(1), 136-150.</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Thornton, J. L. (2005). </w:t>
              </w:r>
              <w:r w:rsidRPr="00B43CA2">
                <w:rPr>
                  <w:rFonts w:ascii="Times New Roman" w:hAnsi="Times New Roman" w:cs="Times New Roman"/>
                  <w:i/>
                  <w:iCs/>
                  <w:noProof/>
                  <w:sz w:val="24"/>
                  <w:szCs w:val="24"/>
                </w:rPr>
                <w:t>China´s Peaceful Rise: Speeches of Zheng Bijian 1997-2003.</w:t>
              </w:r>
              <w:r w:rsidRPr="00B43CA2">
                <w:rPr>
                  <w:rFonts w:ascii="Times New Roman" w:hAnsi="Times New Roman" w:cs="Times New Roman"/>
                  <w:noProof/>
                  <w:sz w:val="24"/>
                  <w:szCs w:val="24"/>
                </w:rPr>
                <w:t xml:space="preserve"> Washington, DC: Brookings Institution Press.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Tieying, G. (2007). On the Dimensions of Soft Power. </w:t>
              </w:r>
              <w:r w:rsidRPr="00B43CA2">
                <w:rPr>
                  <w:rFonts w:ascii="Times New Roman" w:hAnsi="Times New Roman" w:cs="Times New Roman"/>
                  <w:i/>
                  <w:iCs/>
                  <w:noProof/>
                  <w:sz w:val="24"/>
                  <w:szCs w:val="24"/>
                </w:rPr>
                <w:t>World Economics and Politics</w:t>
              </w:r>
              <w:r w:rsidRPr="00B43CA2">
                <w:rPr>
                  <w:rFonts w:ascii="Times New Roman" w:hAnsi="Times New Roman" w:cs="Times New Roman"/>
                  <w:noProof/>
                  <w:sz w:val="24"/>
                  <w:szCs w:val="24"/>
                </w:rPr>
                <w:t xml:space="preserve"> , 16-22.</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Union, D.-G. f. (2011). EU - China Trade Relations. </w:t>
              </w:r>
              <w:r w:rsidRPr="00B43CA2">
                <w:rPr>
                  <w:rFonts w:ascii="Times New Roman" w:hAnsi="Times New Roman" w:cs="Times New Roman"/>
                  <w:i/>
                  <w:iCs/>
                  <w:noProof/>
                  <w:sz w:val="24"/>
                  <w:szCs w:val="24"/>
                </w:rPr>
                <w:t>Directorate B, Policy Department</w:t>
              </w:r>
              <w:r w:rsidRPr="00B43CA2">
                <w:rPr>
                  <w:rFonts w:ascii="Times New Roman" w:hAnsi="Times New Roman" w:cs="Times New Roman"/>
                  <w:noProof/>
                  <w:sz w:val="24"/>
                  <w:szCs w:val="24"/>
                </w:rPr>
                <w:t xml:space="preserve"> , 2-75.</w:t>
              </w:r>
            </w:p>
            <w:p w:rsidR="00B43CA2" w:rsidRPr="00B43CA2" w:rsidRDefault="00B43CA2" w:rsidP="00B43CA2">
              <w:pPr>
                <w:pStyle w:val="Bibliography"/>
                <w:spacing w:line="360" w:lineRule="auto"/>
                <w:rPr>
                  <w:rFonts w:ascii="Times New Roman" w:hAnsi="Times New Roman" w:cs="Times New Roman"/>
                  <w:noProof/>
                  <w:sz w:val="24"/>
                  <w:szCs w:val="24"/>
                  <w:lang w:val="da-DK"/>
                </w:rPr>
              </w:pPr>
              <w:r w:rsidRPr="00B43CA2">
                <w:rPr>
                  <w:rFonts w:ascii="Times New Roman" w:hAnsi="Times New Roman" w:cs="Times New Roman"/>
                  <w:noProof/>
                  <w:sz w:val="24"/>
                  <w:szCs w:val="24"/>
                </w:rPr>
                <w:lastRenderedPageBreak/>
                <w:t xml:space="preserve">Wanta, W., Golan, G., &amp; Lee, C. (2004). Agenda Setting and International News: Media Influence on Public Perceptions of Foreign Nations. </w:t>
              </w:r>
              <w:r w:rsidRPr="00B43CA2">
                <w:rPr>
                  <w:rFonts w:ascii="Times New Roman" w:hAnsi="Times New Roman" w:cs="Times New Roman"/>
                  <w:i/>
                  <w:iCs/>
                  <w:noProof/>
                  <w:sz w:val="24"/>
                  <w:szCs w:val="24"/>
                  <w:lang w:val="da-DK"/>
                </w:rPr>
                <w:t>J&amp; MC Quarterly</w:t>
              </w:r>
              <w:r w:rsidRPr="00B43CA2">
                <w:rPr>
                  <w:rFonts w:ascii="Times New Roman" w:hAnsi="Times New Roman" w:cs="Times New Roman"/>
                  <w:noProof/>
                  <w:sz w:val="24"/>
                  <w:szCs w:val="24"/>
                  <w:lang w:val="da-DK"/>
                </w:rPr>
                <w:t xml:space="preserve"> , 84(2), 364-377.</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lang w:val="da-DK"/>
                </w:rPr>
                <w:t xml:space="preserve">Wenneberg, S. B. (2002). </w:t>
              </w:r>
              <w:r w:rsidRPr="00B43CA2">
                <w:rPr>
                  <w:rFonts w:ascii="Times New Roman" w:hAnsi="Times New Roman" w:cs="Times New Roman"/>
                  <w:i/>
                  <w:iCs/>
                  <w:noProof/>
                  <w:sz w:val="24"/>
                  <w:szCs w:val="24"/>
                  <w:lang w:val="da-DK"/>
                </w:rPr>
                <w:t>Socialkonstruktivisme - positioner, problemer og perspektiver.</w:t>
              </w:r>
              <w:r w:rsidRPr="00B43CA2">
                <w:rPr>
                  <w:rFonts w:ascii="Times New Roman" w:hAnsi="Times New Roman" w:cs="Times New Roman"/>
                  <w:noProof/>
                  <w:sz w:val="24"/>
                  <w:szCs w:val="24"/>
                  <w:lang w:val="da-DK"/>
                </w:rPr>
                <w:t xml:space="preserve"> </w:t>
              </w:r>
              <w:r w:rsidRPr="00B43CA2">
                <w:rPr>
                  <w:rFonts w:ascii="Times New Roman" w:hAnsi="Times New Roman" w:cs="Times New Roman"/>
                  <w:noProof/>
                  <w:sz w:val="24"/>
                  <w:szCs w:val="24"/>
                </w:rPr>
                <w:t>Frederiksberg: Samfundslitteratur.</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i/>
                  <w:iCs/>
                  <w:noProof/>
                  <w:sz w:val="24"/>
                  <w:szCs w:val="24"/>
                </w:rPr>
                <w:t>What is your paradigm?</w:t>
              </w:r>
              <w:r w:rsidRPr="00B43CA2">
                <w:rPr>
                  <w:rFonts w:ascii="Times New Roman" w:hAnsi="Times New Roman" w:cs="Times New Roman"/>
                  <w:noProof/>
                  <w:sz w:val="24"/>
                  <w:szCs w:val="24"/>
                </w:rPr>
                <w:t xml:space="preserve"> (2014). Retrieved January 26, 2014, from Getting started as a researcher: http://www.erm.ecs.soton.ac.uk/theme2/what_is_your_paradigm.html</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Wikipedia. (2014). </w:t>
              </w:r>
              <w:r w:rsidRPr="00B43CA2">
                <w:rPr>
                  <w:rFonts w:ascii="Times New Roman" w:hAnsi="Times New Roman" w:cs="Times New Roman"/>
                  <w:i/>
                  <w:iCs/>
                  <w:noProof/>
                  <w:sz w:val="24"/>
                  <w:szCs w:val="24"/>
                </w:rPr>
                <w:t>Power (social and political)</w:t>
              </w:r>
              <w:r w:rsidRPr="00B43CA2">
                <w:rPr>
                  <w:rFonts w:ascii="Times New Roman" w:hAnsi="Times New Roman" w:cs="Times New Roman"/>
                  <w:noProof/>
                  <w:sz w:val="24"/>
                  <w:szCs w:val="24"/>
                </w:rPr>
                <w:t>. Retrieved 04 09, 2014, from Wikipedia: http://en.wikipedia.org/wiki/Power_(social_and_political)</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Willson, E. I. (2008). Hard Power, Soft Power, Smart Power. </w:t>
              </w:r>
              <w:r w:rsidRPr="00B43CA2">
                <w:rPr>
                  <w:rFonts w:ascii="Times New Roman" w:hAnsi="Times New Roman" w:cs="Times New Roman"/>
                  <w:i/>
                  <w:iCs/>
                  <w:noProof/>
                  <w:sz w:val="24"/>
                  <w:szCs w:val="24"/>
                </w:rPr>
                <w:t>Annals of the American Academy of Political and Social Sciences</w:t>
              </w:r>
              <w:r w:rsidRPr="00B43CA2">
                <w:rPr>
                  <w:rFonts w:ascii="Times New Roman" w:hAnsi="Times New Roman" w:cs="Times New Roman"/>
                  <w:noProof/>
                  <w:sz w:val="24"/>
                  <w:szCs w:val="24"/>
                </w:rPr>
                <w:t xml:space="preserve"> , 110-124.</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Xinhua. (2007). Confucius Institutes becomes China´s "soft power´s" brightest brand. </w:t>
              </w:r>
              <w:r w:rsidRPr="00B43CA2">
                <w:rPr>
                  <w:rFonts w:ascii="Times New Roman" w:hAnsi="Times New Roman" w:cs="Times New Roman"/>
                  <w:i/>
                  <w:iCs/>
                  <w:noProof/>
                  <w:sz w:val="24"/>
                  <w:szCs w:val="24"/>
                </w:rPr>
                <w:t>Xinhua</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Xinhuanet. (2011, 06 29). </w:t>
              </w:r>
              <w:r w:rsidRPr="00B43CA2">
                <w:rPr>
                  <w:rFonts w:ascii="Times New Roman" w:hAnsi="Times New Roman" w:cs="Times New Roman"/>
                  <w:i/>
                  <w:iCs/>
                  <w:noProof/>
                  <w:sz w:val="24"/>
                  <w:szCs w:val="24"/>
                </w:rPr>
                <w:t>Xinhuanet</w:t>
              </w:r>
              <w:r w:rsidRPr="00B43CA2">
                <w:rPr>
                  <w:rFonts w:ascii="Times New Roman" w:hAnsi="Times New Roman" w:cs="Times New Roman"/>
                  <w:noProof/>
                  <w:sz w:val="24"/>
                  <w:szCs w:val="24"/>
                </w:rPr>
                <w:t>. Retrieved 04 11, 2014, from China, Germany enhance bilateral relations: http://news.xinhuanet.com/english/video/2011-06/29/c_13956465.htm</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Xintian, Y. (2007). Some Reflections on Soft Power. </w:t>
              </w:r>
              <w:r w:rsidRPr="00B43CA2">
                <w:rPr>
                  <w:rFonts w:ascii="Times New Roman" w:hAnsi="Times New Roman" w:cs="Times New Roman"/>
                  <w:i/>
                  <w:iCs/>
                  <w:noProof/>
                  <w:sz w:val="24"/>
                  <w:szCs w:val="24"/>
                </w:rPr>
                <w:t>Foreign Affairs Review</w:t>
              </w:r>
              <w:r w:rsidRPr="00B43CA2">
                <w:rPr>
                  <w:rFonts w:ascii="Times New Roman" w:hAnsi="Times New Roman" w:cs="Times New Roman"/>
                  <w:noProof/>
                  <w:sz w:val="24"/>
                  <w:szCs w:val="24"/>
                </w:rPr>
                <w:t xml:space="preserve"> , 97(35).</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Xuetong, Y., &amp; Jin, X. (2008). A Soft Power Comparison between China and the United States. </w:t>
              </w:r>
              <w:r w:rsidRPr="00B43CA2">
                <w:rPr>
                  <w:rFonts w:ascii="Times New Roman" w:hAnsi="Times New Roman" w:cs="Times New Roman"/>
                  <w:i/>
                  <w:iCs/>
                  <w:noProof/>
                  <w:sz w:val="24"/>
                  <w:szCs w:val="24"/>
                </w:rPr>
                <w:t>Xiandai Guoji Guanxi</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Yue, P. (2007). CPPCC National Committee Convenes a Special Consultation Meeting. </w:t>
              </w:r>
              <w:r w:rsidRPr="00B43CA2">
                <w:rPr>
                  <w:rFonts w:ascii="Times New Roman" w:hAnsi="Times New Roman" w:cs="Times New Roman"/>
                  <w:i/>
                  <w:iCs/>
                  <w:noProof/>
                  <w:sz w:val="24"/>
                  <w:szCs w:val="24"/>
                </w:rPr>
                <w:t>Remnin Ribao</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Yunshan, L. (2002). Hold High the Banner of Advanced Culture. </w:t>
              </w:r>
              <w:r w:rsidRPr="00B43CA2">
                <w:rPr>
                  <w:rFonts w:ascii="Times New Roman" w:hAnsi="Times New Roman" w:cs="Times New Roman"/>
                  <w:i/>
                  <w:iCs/>
                  <w:noProof/>
                  <w:sz w:val="24"/>
                  <w:szCs w:val="24"/>
                </w:rPr>
                <w:t>Remnin Ribao</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Zemin, J. (2002). Political Report to the 16th CCP Congress.</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Zemin, J. (1999). President Jiang Spells out Chinese Values. </w:t>
              </w:r>
              <w:r w:rsidRPr="00B43CA2">
                <w:rPr>
                  <w:rFonts w:ascii="Times New Roman" w:hAnsi="Times New Roman" w:cs="Times New Roman"/>
                  <w:i/>
                  <w:iCs/>
                  <w:noProof/>
                  <w:sz w:val="24"/>
                  <w:szCs w:val="24"/>
                </w:rPr>
                <w:t>People´s Daily Online</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Zhang, L. (2006). Personal and official contacts between Zoellick and Zheng Bijian have subtly and profundly improved Sino-US relations. </w:t>
              </w:r>
              <w:r w:rsidRPr="00B43CA2">
                <w:rPr>
                  <w:rFonts w:ascii="Times New Roman" w:hAnsi="Times New Roman" w:cs="Times New Roman"/>
                  <w:i/>
                  <w:iCs/>
                  <w:noProof/>
                  <w:sz w:val="24"/>
                  <w:szCs w:val="24"/>
                </w:rPr>
                <w:t>Shiji jingji baodao</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Zheng, B. (2003). A new path for China´s peaceful rise and the future of Asia.</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hAnsi="Times New Roman" w:cs="Times New Roman"/>
                  <w:noProof/>
                  <w:sz w:val="24"/>
                  <w:szCs w:val="24"/>
                </w:rPr>
                <w:t xml:space="preserve">Zheng, E. D. (2009). China´s Use of Soft Power in the Developing World. </w:t>
              </w:r>
              <w:r w:rsidRPr="00B43CA2">
                <w:rPr>
                  <w:rFonts w:ascii="Times New Roman" w:hAnsi="Times New Roman" w:cs="Times New Roman"/>
                  <w:i/>
                  <w:iCs/>
                  <w:noProof/>
                  <w:sz w:val="24"/>
                  <w:szCs w:val="24"/>
                </w:rPr>
                <w:t>Center for Strategic and International Studies - Smart Power Initiative</w:t>
              </w:r>
              <w:r w:rsidRPr="00B43CA2">
                <w:rPr>
                  <w:rFonts w:ascii="Times New Roman" w:hAnsi="Times New Roman" w:cs="Times New Roman"/>
                  <w:noProof/>
                  <w:sz w:val="24"/>
                  <w:szCs w:val="24"/>
                </w:rPr>
                <w:t xml:space="preserve"> .</w:t>
              </w:r>
            </w:p>
            <w:p w:rsidR="00B43CA2" w:rsidRPr="00B43CA2" w:rsidRDefault="00B43CA2" w:rsidP="00B43CA2">
              <w:pPr>
                <w:pStyle w:val="Bibliography"/>
                <w:spacing w:line="360" w:lineRule="auto"/>
                <w:rPr>
                  <w:rFonts w:ascii="Times New Roman" w:hAnsi="Times New Roman" w:cs="Times New Roman"/>
                  <w:noProof/>
                  <w:sz w:val="24"/>
                  <w:szCs w:val="24"/>
                </w:rPr>
              </w:pPr>
              <w:r w:rsidRPr="00B43CA2">
                <w:rPr>
                  <w:rFonts w:ascii="Times New Roman" w:cs="Times New Roman"/>
                  <w:noProof/>
                  <w:sz w:val="24"/>
                  <w:szCs w:val="24"/>
                </w:rPr>
                <w:t>梁军</w:t>
              </w:r>
              <w:r w:rsidRPr="00B43CA2">
                <w:rPr>
                  <w:rFonts w:ascii="Times New Roman" w:hAnsi="Times New Roman" w:cs="Times New Roman"/>
                  <w:noProof/>
                  <w:sz w:val="24"/>
                  <w:szCs w:val="24"/>
                </w:rPr>
                <w:t xml:space="preserve">. (2010, 11 03). </w:t>
              </w:r>
              <w:r w:rsidRPr="00B43CA2">
                <w:rPr>
                  <w:rFonts w:ascii="Times New Roman" w:hAnsi="Times New Roman" w:cs="Times New Roman"/>
                  <w:i/>
                  <w:iCs/>
                  <w:noProof/>
                  <w:sz w:val="24"/>
                  <w:szCs w:val="24"/>
                </w:rPr>
                <w:t>Chinese, German defense ministers agree to improve military cooperation.</w:t>
              </w:r>
              <w:r w:rsidRPr="00B43CA2">
                <w:rPr>
                  <w:rFonts w:ascii="Times New Roman" w:hAnsi="Times New Roman" w:cs="Times New Roman"/>
                  <w:noProof/>
                  <w:sz w:val="24"/>
                  <w:szCs w:val="24"/>
                </w:rPr>
                <w:t xml:space="preserve"> Retrieved 04 12, 2014, from english.people.com.cn: http://english.people.com.cn/90001/90776/90883/7186003.html</w:t>
              </w:r>
            </w:p>
            <w:p w:rsidR="005319D5" w:rsidRDefault="00AD6A53" w:rsidP="00B43CA2">
              <w:pPr>
                <w:spacing w:line="360" w:lineRule="auto"/>
              </w:pPr>
              <w:r w:rsidRPr="00B43CA2">
                <w:rPr>
                  <w:rFonts w:ascii="Times New Roman" w:hAnsi="Times New Roman" w:cs="Times New Roman"/>
                  <w:sz w:val="24"/>
                  <w:szCs w:val="24"/>
                </w:rPr>
                <w:fldChar w:fldCharType="end"/>
              </w:r>
            </w:p>
          </w:sdtContent>
        </w:sdt>
      </w:sdtContent>
    </w:sdt>
    <w:p w:rsidR="005319D5" w:rsidRPr="005B62C9" w:rsidRDefault="005319D5" w:rsidP="00966321">
      <w:pPr>
        <w:rPr>
          <w:rFonts w:ascii="Times New Roman" w:hAnsi="Times New Roman" w:cs="Times New Roman"/>
          <w:sz w:val="24"/>
          <w:szCs w:val="24"/>
        </w:rPr>
      </w:pPr>
    </w:p>
    <w:sectPr w:rsidR="005319D5" w:rsidRPr="005B62C9" w:rsidSect="00461D04">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FCC" w:rsidRDefault="00667FCC" w:rsidP="00FB697E">
      <w:r>
        <w:separator/>
      </w:r>
    </w:p>
  </w:endnote>
  <w:endnote w:type="continuationSeparator" w:id="1">
    <w:p w:rsidR="00667FCC" w:rsidRDefault="00667FCC" w:rsidP="00FB6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246799"/>
      <w:docPartObj>
        <w:docPartGallery w:val="Page Numbers (Bottom of Page)"/>
        <w:docPartUnique/>
      </w:docPartObj>
    </w:sdtPr>
    <w:sdtEndPr>
      <w:rPr>
        <w:color w:val="7F7F7F" w:themeColor="background1" w:themeShade="7F"/>
        <w:spacing w:val="60"/>
      </w:rPr>
    </w:sdtEndPr>
    <w:sdtContent>
      <w:p w:rsidR="002E4814" w:rsidRDefault="002E4814">
        <w:pPr>
          <w:pStyle w:val="Footer"/>
          <w:pBdr>
            <w:top w:val="single" w:sz="4" w:space="1" w:color="D9D9D9" w:themeColor="background1" w:themeShade="D9"/>
          </w:pBdr>
          <w:rPr>
            <w:b/>
          </w:rPr>
        </w:pPr>
        <w:fldSimple w:instr=" PAGE   \* MERGEFORMAT ">
          <w:r w:rsidR="00B43CA2" w:rsidRPr="00B43CA2">
            <w:rPr>
              <w:b/>
              <w:noProof/>
            </w:rPr>
            <w:t>3</w:t>
          </w:r>
        </w:fldSimple>
        <w:r>
          <w:rPr>
            <w:b/>
          </w:rPr>
          <w:t xml:space="preserve"> | </w:t>
        </w:r>
        <w:r>
          <w:rPr>
            <w:color w:val="7F7F7F" w:themeColor="background1" w:themeShade="7F"/>
            <w:spacing w:val="60"/>
          </w:rPr>
          <w:t>Page</w:t>
        </w:r>
      </w:p>
    </w:sdtContent>
  </w:sdt>
  <w:p w:rsidR="002E4814" w:rsidRDefault="002E4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FCC" w:rsidRDefault="00667FCC" w:rsidP="00FB697E">
      <w:r>
        <w:separator/>
      </w:r>
    </w:p>
  </w:footnote>
  <w:footnote w:type="continuationSeparator" w:id="1">
    <w:p w:rsidR="00667FCC" w:rsidRDefault="00667FCC" w:rsidP="00FB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2E4814">
      <w:trPr>
        <w:trHeight w:val="288"/>
      </w:trPr>
      <w:sdt>
        <w:sdtPr>
          <w:rPr>
            <w:rFonts w:ascii="Times New Roman" w:eastAsiaTheme="majorEastAsia" w:hAnsi="Times New Roman" w:cs="Times New Roman"/>
            <w:sz w:val="24"/>
            <w:szCs w:val="24"/>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E4814" w:rsidRDefault="009C2911" w:rsidP="009C2911">
              <w:pPr>
                <w:pStyle w:val="Header"/>
                <w:spacing w:line="360" w:lineRule="auto"/>
                <w:jc w:val="center"/>
                <w:rPr>
                  <w:rFonts w:asciiTheme="majorHAnsi" w:eastAsiaTheme="majorEastAsia" w:hAnsiTheme="majorHAnsi" w:cstheme="majorBidi"/>
                  <w:sz w:val="36"/>
                  <w:szCs w:val="36"/>
                </w:rPr>
              </w:pPr>
              <w:r>
                <w:rPr>
                  <w:rFonts w:ascii="Times New Roman" w:eastAsiaTheme="majorEastAsia" w:hAnsi="Times New Roman" w:cs="Times New Roman"/>
                  <w:sz w:val="24"/>
                  <w:szCs w:val="24"/>
                </w:rPr>
                <w:t xml:space="preserve">China´s soft power in Germany </w:t>
              </w:r>
            </w:p>
          </w:tc>
        </w:sdtContent>
      </w:sdt>
      <w:sdt>
        <w:sdtPr>
          <w:rPr>
            <w:rFonts w:ascii="Times New Roman" w:eastAsiaTheme="majorEastAsia" w:hAnsi="Times New Roman" w:cs="Times New Roman"/>
            <w:bCs/>
            <w:sz w:val="24"/>
            <w:szCs w:val="24"/>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2E4814" w:rsidRDefault="002E4814" w:rsidP="007712A4">
              <w:pPr>
                <w:pStyle w:val="Header"/>
                <w:spacing w:line="360" w:lineRule="auto"/>
                <w:rPr>
                  <w:rFonts w:asciiTheme="majorHAnsi" w:eastAsiaTheme="majorEastAsia" w:hAnsiTheme="majorHAnsi" w:cstheme="majorBidi"/>
                  <w:b/>
                  <w:bCs/>
                  <w:color w:val="4F81BD" w:themeColor="accent1"/>
                  <w:sz w:val="36"/>
                  <w:szCs w:val="36"/>
                </w:rPr>
              </w:pPr>
              <w:r w:rsidRPr="007712A4">
                <w:rPr>
                  <w:rFonts w:ascii="Times New Roman" w:eastAsiaTheme="majorEastAsia" w:hAnsi="Times New Roman" w:cs="Times New Roman"/>
                  <w:bCs/>
                  <w:sz w:val="24"/>
                  <w:szCs w:val="24"/>
                </w:rPr>
                <w:t>2014</w:t>
              </w:r>
            </w:p>
          </w:tc>
        </w:sdtContent>
      </w:sdt>
    </w:tr>
  </w:tbl>
  <w:p w:rsidR="002E4814" w:rsidRDefault="002E4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137"/>
    <w:multiLevelType w:val="hybridMultilevel"/>
    <w:tmpl w:val="18B2D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54C42"/>
    <w:multiLevelType w:val="multilevel"/>
    <w:tmpl w:val="6442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92869"/>
    <w:multiLevelType w:val="hybridMultilevel"/>
    <w:tmpl w:val="F4C6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15980"/>
    <w:multiLevelType w:val="multilevel"/>
    <w:tmpl w:val="AC72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762E"/>
    <w:rsid w:val="00001B14"/>
    <w:rsid w:val="00002CB3"/>
    <w:rsid w:val="000035B1"/>
    <w:rsid w:val="00005AC2"/>
    <w:rsid w:val="00012A60"/>
    <w:rsid w:val="00033FEA"/>
    <w:rsid w:val="00044971"/>
    <w:rsid w:val="0004691A"/>
    <w:rsid w:val="0005194B"/>
    <w:rsid w:val="000568ED"/>
    <w:rsid w:val="000576A9"/>
    <w:rsid w:val="00057ADE"/>
    <w:rsid w:val="000654FA"/>
    <w:rsid w:val="00066237"/>
    <w:rsid w:val="00073556"/>
    <w:rsid w:val="00082BDF"/>
    <w:rsid w:val="00085EC6"/>
    <w:rsid w:val="000961B1"/>
    <w:rsid w:val="000A11CB"/>
    <w:rsid w:val="000A40C9"/>
    <w:rsid w:val="000A7706"/>
    <w:rsid w:val="000B0327"/>
    <w:rsid w:val="000B3979"/>
    <w:rsid w:val="000B5047"/>
    <w:rsid w:val="000C44AA"/>
    <w:rsid w:val="000C456A"/>
    <w:rsid w:val="000D24F6"/>
    <w:rsid w:val="000D5390"/>
    <w:rsid w:val="000D55BC"/>
    <w:rsid w:val="000E6A2E"/>
    <w:rsid w:val="0010204C"/>
    <w:rsid w:val="0010732F"/>
    <w:rsid w:val="00122224"/>
    <w:rsid w:val="001234C8"/>
    <w:rsid w:val="00125D1C"/>
    <w:rsid w:val="00130DEA"/>
    <w:rsid w:val="001322D1"/>
    <w:rsid w:val="00133B7A"/>
    <w:rsid w:val="001361BA"/>
    <w:rsid w:val="00140D2F"/>
    <w:rsid w:val="0014637B"/>
    <w:rsid w:val="00155114"/>
    <w:rsid w:val="00161E61"/>
    <w:rsid w:val="00165E9B"/>
    <w:rsid w:val="00180B15"/>
    <w:rsid w:val="0018403B"/>
    <w:rsid w:val="0019351A"/>
    <w:rsid w:val="001942A9"/>
    <w:rsid w:val="00195110"/>
    <w:rsid w:val="001A2EA8"/>
    <w:rsid w:val="001B1D7D"/>
    <w:rsid w:val="001B4427"/>
    <w:rsid w:val="001B7D49"/>
    <w:rsid w:val="001C0CA0"/>
    <w:rsid w:val="001D107A"/>
    <w:rsid w:val="001D21F3"/>
    <w:rsid w:val="001D6934"/>
    <w:rsid w:val="001F4467"/>
    <w:rsid w:val="00205B63"/>
    <w:rsid w:val="0021066B"/>
    <w:rsid w:val="00216547"/>
    <w:rsid w:val="00221F3C"/>
    <w:rsid w:val="00222FDB"/>
    <w:rsid w:val="0022481C"/>
    <w:rsid w:val="00224EA6"/>
    <w:rsid w:val="00224FA2"/>
    <w:rsid w:val="00225A19"/>
    <w:rsid w:val="00226AD6"/>
    <w:rsid w:val="00230BC3"/>
    <w:rsid w:val="00237034"/>
    <w:rsid w:val="002419C8"/>
    <w:rsid w:val="00243C35"/>
    <w:rsid w:val="00244E11"/>
    <w:rsid w:val="00261F74"/>
    <w:rsid w:val="00271459"/>
    <w:rsid w:val="00273B2A"/>
    <w:rsid w:val="0028380F"/>
    <w:rsid w:val="002841D4"/>
    <w:rsid w:val="0029668E"/>
    <w:rsid w:val="002A18D8"/>
    <w:rsid w:val="002C3F26"/>
    <w:rsid w:val="002D27A0"/>
    <w:rsid w:val="002D4487"/>
    <w:rsid w:val="002E4814"/>
    <w:rsid w:val="002F25FB"/>
    <w:rsid w:val="002F5A8C"/>
    <w:rsid w:val="003029EF"/>
    <w:rsid w:val="003129B2"/>
    <w:rsid w:val="003162DB"/>
    <w:rsid w:val="00317F1B"/>
    <w:rsid w:val="00320544"/>
    <w:rsid w:val="00322EEF"/>
    <w:rsid w:val="0034291F"/>
    <w:rsid w:val="00345262"/>
    <w:rsid w:val="00346AB5"/>
    <w:rsid w:val="00352C3D"/>
    <w:rsid w:val="00361DE8"/>
    <w:rsid w:val="003634D1"/>
    <w:rsid w:val="00366A03"/>
    <w:rsid w:val="00370933"/>
    <w:rsid w:val="00372255"/>
    <w:rsid w:val="003737A1"/>
    <w:rsid w:val="003A3066"/>
    <w:rsid w:val="003A78B6"/>
    <w:rsid w:val="003B552D"/>
    <w:rsid w:val="003C3DAE"/>
    <w:rsid w:val="003D0375"/>
    <w:rsid w:val="003D11AE"/>
    <w:rsid w:val="003D31C4"/>
    <w:rsid w:val="003D7263"/>
    <w:rsid w:val="003E15B2"/>
    <w:rsid w:val="003F1DEE"/>
    <w:rsid w:val="003F7CAF"/>
    <w:rsid w:val="00401BD9"/>
    <w:rsid w:val="00401F11"/>
    <w:rsid w:val="00415034"/>
    <w:rsid w:val="004276F1"/>
    <w:rsid w:val="00433308"/>
    <w:rsid w:val="00433E08"/>
    <w:rsid w:val="00434C19"/>
    <w:rsid w:val="0044063E"/>
    <w:rsid w:val="00442B76"/>
    <w:rsid w:val="004505F6"/>
    <w:rsid w:val="00461D04"/>
    <w:rsid w:val="00463524"/>
    <w:rsid w:val="004732E7"/>
    <w:rsid w:val="00473FCF"/>
    <w:rsid w:val="00474A3B"/>
    <w:rsid w:val="00480E93"/>
    <w:rsid w:val="004829AA"/>
    <w:rsid w:val="00484EED"/>
    <w:rsid w:val="004861C5"/>
    <w:rsid w:val="004907B6"/>
    <w:rsid w:val="00492FE6"/>
    <w:rsid w:val="004A0A13"/>
    <w:rsid w:val="004A0E44"/>
    <w:rsid w:val="004A1671"/>
    <w:rsid w:val="004A37D9"/>
    <w:rsid w:val="004B0E07"/>
    <w:rsid w:val="004B0F9A"/>
    <w:rsid w:val="004B4C92"/>
    <w:rsid w:val="004C0373"/>
    <w:rsid w:val="004C41E3"/>
    <w:rsid w:val="004D0BEE"/>
    <w:rsid w:val="004D2A23"/>
    <w:rsid w:val="004E6881"/>
    <w:rsid w:val="004E713F"/>
    <w:rsid w:val="004F05E8"/>
    <w:rsid w:val="004F0B09"/>
    <w:rsid w:val="00514496"/>
    <w:rsid w:val="005152CE"/>
    <w:rsid w:val="00517CCF"/>
    <w:rsid w:val="005217C9"/>
    <w:rsid w:val="005239F4"/>
    <w:rsid w:val="00525A16"/>
    <w:rsid w:val="005319D5"/>
    <w:rsid w:val="005373B5"/>
    <w:rsid w:val="005409AC"/>
    <w:rsid w:val="0054581B"/>
    <w:rsid w:val="00546A8B"/>
    <w:rsid w:val="00550D22"/>
    <w:rsid w:val="005560A8"/>
    <w:rsid w:val="00567C82"/>
    <w:rsid w:val="00571187"/>
    <w:rsid w:val="00577CCD"/>
    <w:rsid w:val="00584E0D"/>
    <w:rsid w:val="00586106"/>
    <w:rsid w:val="00595DFA"/>
    <w:rsid w:val="00597A07"/>
    <w:rsid w:val="005B0953"/>
    <w:rsid w:val="005B11E5"/>
    <w:rsid w:val="005B62C9"/>
    <w:rsid w:val="005C48FF"/>
    <w:rsid w:val="005C581A"/>
    <w:rsid w:val="005C7020"/>
    <w:rsid w:val="005D258D"/>
    <w:rsid w:val="005D4DB6"/>
    <w:rsid w:val="005E0580"/>
    <w:rsid w:val="005F44A1"/>
    <w:rsid w:val="00604D6D"/>
    <w:rsid w:val="00610A59"/>
    <w:rsid w:val="00635226"/>
    <w:rsid w:val="006363A0"/>
    <w:rsid w:val="006522DE"/>
    <w:rsid w:val="00652C10"/>
    <w:rsid w:val="00654CFD"/>
    <w:rsid w:val="006643A1"/>
    <w:rsid w:val="00667FCC"/>
    <w:rsid w:val="006703F4"/>
    <w:rsid w:val="0067149D"/>
    <w:rsid w:val="0067344D"/>
    <w:rsid w:val="00677523"/>
    <w:rsid w:val="0068225F"/>
    <w:rsid w:val="00693A4D"/>
    <w:rsid w:val="006A1FFF"/>
    <w:rsid w:val="006A4685"/>
    <w:rsid w:val="006B370C"/>
    <w:rsid w:val="006B54E0"/>
    <w:rsid w:val="006C2C7F"/>
    <w:rsid w:val="006C7FDA"/>
    <w:rsid w:val="006D560D"/>
    <w:rsid w:val="006D5C3C"/>
    <w:rsid w:val="006D63E0"/>
    <w:rsid w:val="006F5522"/>
    <w:rsid w:val="006F585D"/>
    <w:rsid w:val="006F7F62"/>
    <w:rsid w:val="00700F32"/>
    <w:rsid w:val="00701377"/>
    <w:rsid w:val="00703966"/>
    <w:rsid w:val="00720BA7"/>
    <w:rsid w:val="00721930"/>
    <w:rsid w:val="00724DB7"/>
    <w:rsid w:val="00734AD4"/>
    <w:rsid w:val="00735FD6"/>
    <w:rsid w:val="00736776"/>
    <w:rsid w:val="00743483"/>
    <w:rsid w:val="007470FB"/>
    <w:rsid w:val="00754D0D"/>
    <w:rsid w:val="00754EFA"/>
    <w:rsid w:val="00755602"/>
    <w:rsid w:val="00756CF4"/>
    <w:rsid w:val="00757048"/>
    <w:rsid w:val="00766378"/>
    <w:rsid w:val="00771293"/>
    <w:rsid w:val="007712A4"/>
    <w:rsid w:val="0077319B"/>
    <w:rsid w:val="00776370"/>
    <w:rsid w:val="007938E0"/>
    <w:rsid w:val="007A1AFD"/>
    <w:rsid w:val="007B0A67"/>
    <w:rsid w:val="007B21FF"/>
    <w:rsid w:val="007B2D41"/>
    <w:rsid w:val="007B3EAA"/>
    <w:rsid w:val="007C2D28"/>
    <w:rsid w:val="007C5617"/>
    <w:rsid w:val="007C675A"/>
    <w:rsid w:val="007D06B4"/>
    <w:rsid w:val="007D12DF"/>
    <w:rsid w:val="007D5329"/>
    <w:rsid w:val="007E0C5F"/>
    <w:rsid w:val="007F7270"/>
    <w:rsid w:val="008005D4"/>
    <w:rsid w:val="00807538"/>
    <w:rsid w:val="00821116"/>
    <w:rsid w:val="00834F8B"/>
    <w:rsid w:val="008352F2"/>
    <w:rsid w:val="00835AA2"/>
    <w:rsid w:val="0083762E"/>
    <w:rsid w:val="00844E86"/>
    <w:rsid w:val="00845A6A"/>
    <w:rsid w:val="00854ED3"/>
    <w:rsid w:val="0086325C"/>
    <w:rsid w:val="008806AA"/>
    <w:rsid w:val="00883230"/>
    <w:rsid w:val="0089412D"/>
    <w:rsid w:val="008953D3"/>
    <w:rsid w:val="008A3A50"/>
    <w:rsid w:val="008A6174"/>
    <w:rsid w:val="008B0054"/>
    <w:rsid w:val="008B0BBF"/>
    <w:rsid w:val="008C17A0"/>
    <w:rsid w:val="008C5E1A"/>
    <w:rsid w:val="008C67BB"/>
    <w:rsid w:val="008E3084"/>
    <w:rsid w:val="008E536E"/>
    <w:rsid w:val="008E61EB"/>
    <w:rsid w:val="008F6DB3"/>
    <w:rsid w:val="008F7020"/>
    <w:rsid w:val="00902ACA"/>
    <w:rsid w:val="00904972"/>
    <w:rsid w:val="00906605"/>
    <w:rsid w:val="00907AB1"/>
    <w:rsid w:val="009114CB"/>
    <w:rsid w:val="009152BD"/>
    <w:rsid w:val="009171B8"/>
    <w:rsid w:val="00927C58"/>
    <w:rsid w:val="00934FBC"/>
    <w:rsid w:val="00936373"/>
    <w:rsid w:val="00937EF8"/>
    <w:rsid w:val="00940C53"/>
    <w:rsid w:val="00942177"/>
    <w:rsid w:val="00945296"/>
    <w:rsid w:val="00951146"/>
    <w:rsid w:val="00960776"/>
    <w:rsid w:val="00966321"/>
    <w:rsid w:val="00966D4A"/>
    <w:rsid w:val="009677D1"/>
    <w:rsid w:val="00970189"/>
    <w:rsid w:val="00971B91"/>
    <w:rsid w:val="00976900"/>
    <w:rsid w:val="0098075F"/>
    <w:rsid w:val="009912F0"/>
    <w:rsid w:val="009A5B21"/>
    <w:rsid w:val="009A684D"/>
    <w:rsid w:val="009B5B44"/>
    <w:rsid w:val="009C2911"/>
    <w:rsid w:val="009C7FAC"/>
    <w:rsid w:val="009D739C"/>
    <w:rsid w:val="009D7F11"/>
    <w:rsid w:val="009E05C0"/>
    <w:rsid w:val="009F00DD"/>
    <w:rsid w:val="00A002DE"/>
    <w:rsid w:val="00A062B9"/>
    <w:rsid w:val="00A06572"/>
    <w:rsid w:val="00A13CAC"/>
    <w:rsid w:val="00A1626F"/>
    <w:rsid w:val="00A21BA9"/>
    <w:rsid w:val="00A31C9C"/>
    <w:rsid w:val="00A3353E"/>
    <w:rsid w:val="00A352E6"/>
    <w:rsid w:val="00A3538D"/>
    <w:rsid w:val="00A40C73"/>
    <w:rsid w:val="00A40CA9"/>
    <w:rsid w:val="00A676C1"/>
    <w:rsid w:val="00A67BAA"/>
    <w:rsid w:val="00A67F10"/>
    <w:rsid w:val="00A71F80"/>
    <w:rsid w:val="00A761BF"/>
    <w:rsid w:val="00A85552"/>
    <w:rsid w:val="00A90018"/>
    <w:rsid w:val="00A92D35"/>
    <w:rsid w:val="00A93455"/>
    <w:rsid w:val="00A96794"/>
    <w:rsid w:val="00A97BE1"/>
    <w:rsid w:val="00AA77D9"/>
    <w:rsid w:val="00AC51F0"/>
    <w:rsid w:val="00AD6526"/>
    <w:rsid w:val="00AD6A53"/>
    <w:rsid w:val="00AD6CC0"/>
    <w:rsid w:val="00AE1EE0"/>
    <w:rsid w:val="00B06F9F"/>
    <w:rsid w:val="00B1377A"/>
    <w:rsid w:val="00B23A47"/>
    <w:rsid w:val="00B315A7"/>
    <w:rsid w:val="00B33261"/>
    <w:rsid w:val="00B416EF"/>
    <w:rsid w:val="00B41C23"/>
    <w:rsid w:val="00B43CA2"/>
    <w:rsid w:val="00B4524B"/>
    <w:rsid w:val="00B51388"/>
    <w:rsid w:val="00B53041"/>
    <w:rsid w:val="00B53BAB"/>
    <w:rsid w:val="00B62391"/>
    <w:rsid w:val="00B65497"/>
    <w:rsid w:val="00B67629"/>
    <w:rsid w:val="00B75E7E"/>
    <w:rsid w:val="00B9133B"/>
    <w:rsid w:val="00BA3FD1"/>
    <w:rsid w:val="00BB07BD"/>
    <w:rsid w:val="00BB6783"/>
    <w:rsid w:val="00BB7247"/>
    <w:rsid w:val="00BC68A4"/>
    <w:rsid w:val="00BD02CE"/>
    <w:rsid w:val="00BE1177"/>
    <w:rsid w:val="00BE1AEE"/>
    <w:rsid w:val="00C0361F"/>
    <w:rsid w:val="00C11C75"/>
    <w:rsid w:val="00C12E96"/>
    <w:rsid w:val="00C15F3B"/>
    <w:rsid w:val="00C23733"/>
    <w:rsid w:val="00C31884"/>
    <w:rsid w:val="00C36FA8"/>
    <w:rsid w:val="00C42E18"/>
    <w:rsid w:val="00C468E9"/>
    <w:rsid w:val="00C503C7"/>
    <w:rsid w:val="00C54E8B"/>
    <w:rsid w:val="00C559E8"/>
    <w:rsid w:val="00C5635A"/>
    <w:rsid w:val="00C6006C"/>
    <w:rsid w:val="00C64FB6"/>
    <w:rsid w:val="00C70E40"/>
    <w:rsid w:val="00C70EA8"/>
    <w:rsid w:val="00C81483"/>
    <w:rsid w:val="00C825B2"/>
    <w:rsid w:val="00C84734"/>
    <w:rsid w:val="00C850F1"/>
    <w:rsid w:val="00C934AE"/>
    <w:rsid w:val="00C95306"/>
    <w:rsid w:val="00C95E35"/>
    <w:rsid w:val="00C964D1"/>
    <w:rsid w:val="00CA0041"/>
    <w:rsid w:val="00CA7A99"/>
    <w:rsid w:val="00CB3990"/>
    <w:rsid w:val="00CB3A21"/>
    <w:rsid w:val="00CB4AA4"/>
    <w:rsid w:val="00CB756D"/>
    <w:rsid w:val="00CC04C1"/>
    <w:rsid w:val="00CF6606"/>
    <w:rsid w:val="00D00F3F"/>
    <w:rsid w:val="00D02AEB"/>
    <w:rsid w:val="00D20D0F"/>
    <w:rsid w:val="00D2184C"/>
    <w:rsid w:val="00D230A2"/>
    <w:rsid w:val="00D34DF0"/>
    <w:rsid w:val="00D44756"/>
    <w:rsid w:val="00D449A4"/>
    <w:rsid w:val="00D51538"/>
    <w:rsid w:val="00D64479"/>
    <w:rsid w:val="00D64D5B"/>
    <w:rsid w:val="00D94408"/>
    <w:rsid w:val="00DA113E"/>
    <w:rsid w:val="00DA6FFE"/>
    <w:rsid w:val="00DB0561"/>
    <w:rsid w:val="00DB12CC"/>
    <w:rsid w:val="00DB200C"/>
    <w:rsid w:val="00DB3594"/>
    <w:rsid w:val="00DB4E9A"/>
    <w:rsid w:val="00DB6060"/>
    <w:rsid w:val="00DC4999"/>
    <w:rsid w:val="00DC4A1E"/>
    <w:rsid w:val="00DC74AC"/>
    <w:rsid w:val="00DD19B2"/>
    <w:rsid w:val="00DD38BA"/>
    <w:rsid w:val="00DE00AF"/>
    <w:rsid w:val="00DE0B62"/>
    <w:rsid w:val="00DE182E"/>
    <w:rsid w:val="00DE68F0"/>
    <w:rsid w:val="00DF3B11"/>
    <w:rsid w:val="00E16EC6"/>
    <w:rsid w:val="00E175CB"/>
    <w:rsid w:val="00E2282D"/>
    <w:rsid w:val="00E264A6"/>
    <w:rsid w:val="00E26864"/>
    <w:rsid w:val="00E33C94"/>
    <w:rsid w:val="00E46AB1"/>
    <w:rsid w:val="00E51824"/>
    <w:rsid w:val="00E6411D"/>
    <w:rsid w:val="00E66F9B"/>
    <w:rsid w:val="00E71131"/>
    <w:rsid w:val="00E73F49"/>
    <w:rsid w:val="00E81673"/>
    <w:rsid w:val="00E9287B"/>
    <w:rsid w:val="00E92B61"/>
    <w:rsid w:val="00E937CC"/>
    <w:rsid w:val="00E97470"/>
    <w:rsid w:val="00EA334E"/>
    <w:rsid w:val="00EA5051"/>
    <w:rsid w:val="00EA7365"/>
    <w:rsid w:val="00EB204E"/>
    <w:rsid w:val="00EB2911"/>
    <w:rsid w:val="00EB6483"/>
    <w:rsid w:val="00EC2B47"/>
    <w:rsid w:val="00F0327C"/>
    <w:rsid w:val="00F05D00"/>
    <w:rsid w:val="00F06012"/>
    <w:rsid w:val="00F06B29"/>
    <w:rsid w:val="00F1332F"/>
    <w:rsid w:val="00F1614C"/>
    <w:rsid w:val="00F20499"/>
    <w:rsid w:val="00F41FF4"/>
    <w:rsid w:val="00F45810"/>
    <w:rsid w:val="00F4694A"/>
    <w:rsid w:val="00F514B0"/>
    <w:rsid w:val="00F522B2"/>
    <w:rsid w:val="00F530BC"/>
    <w:rsid w:val="00F56AE9"/>
    <w:rsid w:val="00F63EFE"/>
    <w:rsid w:val="00F6402B"/>
    <w:rsid w:val="00F64ABD"/>
    <w:rsid w:val="00F64D8B"/>
    <w:rsid w:val="00F6767B"/>
    <w:rsid w:val="00F75090"/>
    <w:rsid w:val="00F85993"/>
    <w:rsid w:val="00F96E82"/>
    <w:rsid w:val="00FA5E9C"/>
    <w:rsid w:val="00FB52B2"/>
    <w:rsid w:val="00FB697E"/>
    <w:rsid w:val="00FB7101"/>
    <w:rsid w:val="00FD1BEF"/>
    <w:rsid w:val="00FD2424"/>
    <w:rsid w:val="00FD7C6F"/>
    <w:rsid w:val="00FE5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EF"/>
  </w:style>
  <w:style w:type="paragraph" w:styleId="Heading1">
    <w:name w:val="heading 1"/>
    <w:basedOn w:val="Normal"/>
    <w:next w:val="Normal"/>
    <w:link w:val="Heading1Char"/>
    <w:uiPriority w:val="9"/>
    <w:qFormat/>
    <w:rsid w:val="00837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4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1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697E"/>
    <w:rPr>
      <w:rFonts w:ascii="Tahoma" w:hAnsi="Tahoma" w:cs="Tahoma"/>
      <w:sz w:val="16"/>
      <w:szCs w:val="16"/>
    </w:rPr>
  </w:style>
  <w:style w:type="character" w:customStyle="1" w:styleId="BalloonTextChar">
    <w:name w:val="Balloon Text Char"/>
    <w:basedOn w:val="DefaultParagraphFont"/>
    <w:link w:val="BalloonText"/>
    <w:uiPriority w:val="99"/>
    <w:semiHidden/>
    <w:rsid w:val="00FB697E"/>
    <w:rPr>
      <w:rFonts w:ascii="Tahoma" w:hAnsi="Tahoma" w:cs="Tahoma"/>
      <w:sz w:val="16"/>
      <w:szCs w:val="16"/>
    </w:rPr>
  </w:style>
  <w:style w:type="paragraph" w:styleId="Header">
    <w:name w:val="header"/>
    <w:basedOn w:val="Normal"/>
    <w:link w:val="HeaderChar"/>
    <w:uiPriority w:val="99"/>
    <w:unhideWhenUsed/>
    <w:rsid w:val="00FB697E"/>
    <w:pPr>
      <w:tabs>
        <w:tab w:val="center" w:pos="4680"/>
        <w:tab w:val="right" w:pos="9360"/>
      </w:tabs>
    </w:pPr>
  </w:style>
  <w:style w:type="character" w:customStyle="1" w:styleId="HeaderChar">
    <w:name w:val="Header Char"/>
    <w:basedOn w:val="DefaultParagraphFont"/>
    <w:link w:val="Header"/>
    <w:uiPriority w:val="99"/>
    <w:rsid w:val="00FB697E"/>
  </w:style>
  <w:style w:type="paragraph" w:styleId="Footer">
    <w:name w:val="footer"/>
    <w:basedOn w:val="Normal"/>
    <w:link w:val="FooterChar"/>
    <w:uiPriority w:val="99"/>
    <w:unhideWhenUsed/>
    <w:rsid w:val="00FB697E"/>
    <w:pPr>
      <w:tabs>
        <w:tab w:val="center" w:pos="4680"/>
        <w:tab w:val="right" w:pos="9360"/>
      </w:tabs>
    </w:pPr>
  </w:style>
  <w:style w:type="character" w:customStyle="1" w:styleId="FooterChar">
    <w:name w:val="Footer Char"/>
    <w:basedOn w:val="DefaultParagraphFont"/>
    <w:link w:val="Footer"/>
    <w:uiPriority w:val="99"/>
    <w:rsid w:val="00FB697E"/>
  </w:style>
  <w:style w:type="paragraph" w:styleId="ListParagraph">
    <w:name w:val="List Paragraph"/>
    <w:basedOn w:val="Normal"/>
    <w:uiPriority w:val="34"/>
    <w:qFormat/>
    <w:rsid w:val="002D4487"/>
    <w:pPr>
      <w:ind w:left="720"/>
      <w:contextualSpacing/>
    </w:pPr>
  </w:style>
  <w:style w:type="character" w:customStyle="1" w:styleId="Heading2Char">
    <w:name w:val="Heading 2 Char"/>
    <w:basedOn w:val="DefaultParagraphFont"/>
    <w:link w:val="Heading2"/>
    <w:uiPriority w:val="9"/>
    <w:rsid w:val="002D4487"/>
    <w:rPr>
      <w:rFonts w:asciiTheme="majorHAnsi" w:eastAsiaTheme="majorEastAsia" w:hAnsiTheme="majorHAnsi" w:cstheme="majorBidi"/>
      <w:b/>
      <w:bCs/>
      <w:color w:val="4F81BD" w:themeColor="accent1"/>
      <w:sz w:val="26"/>
      <w:szCs w:val="26"/>
    </w:rPr>
  </w:style>
  <w:style w:type="character" w:styleId="Hyperlink">
    <w:name w:val="Hyperlink"/>
    <w:uiPriority w:val="99"/>
    <w:rsid w:val="006D560D"/>
    <w:rPr>
      <w:color w:val="0000FF"/>
      <w:u w:val="single"/>
    </w:rPr>
  </w:style>
  <w:style w:type="paragraph" w:styleId="FootnoteText">
    <w:name w:val="footnote text"/>
    <w:basedOn w:val="Normal"/>
    <w:link w:val="FootnoteTextChar"/>
    <w:uiPriority w:val="99"/>
    <w:unhideWhenUsed/>
    <w:rsid w:val="003A78B6"/>
    <w:pPr>
      <w:widowControl w:val="0"/>
      <w:snapToGrid w:val="0"/>
      <w:jc w:val="left"/>
    </w:pPr>
    <w:rPr>
      <w:kern w:val="2"/>
      <w:sz w:val="18"/>
      <w:szCs w:val="18"/>
    </w:rPr>
  </w:style>
  <w:style w:type="character" w:customStyle="1" w:styleId="FootnoteTextChar">
    <w:name w:val="Footnote Text Char"/>
    <w:basedOn w:val="DefaultParagraphFont"/>
    <w:link w:val="FootnoteText"/>
    <w:uiPriority w:val="99"/>
    <w:rsid w:val="003A78B6"/>
    <w:rPr>
      <w:kern w:val="2"/>
      <w:sz w:val="18"/>
      <w:szCs w:val="18"/>
    </w:rPr>
  </w:style>
  <w:style w:type="character" w:styleId="FootnoteReference">
    <w:name w:val="footnote reference"/>
    <w:basedOn w:val="DefaultParagraphFont"/>
    <w:uiPriority w:val="99"/>
    <w:semiHidden/>
    <w:unhideWhenUsed/>
    <w:rsid w:val="003A78B6"/>
    <w:rPr>
      <w:vertAlign w:val="superscript"/>
    </w:rPr>
  </w:style>
  <w:style w:type="character" w:customStyle="1" w:styleId="Heading3Char">
    <w:name w:val="Heading 3 Char"/>
    <w:basedOn w:val="DefaultParagraphFont"/>
    <w:link w:val="Heading3"/>
    <w:uiPriority w:val="9"/>
    <w:rsid w:val="001D21F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B0561"/>
  </w:style>
  <w:style w:type="character" w:styleId="FollowedHyperlink">
    <w:name w:val="FollowedHyperlink"/>
    <w:basedOn w:val="DefaultParagraphFont"/>
    <w:uiPriority w:val="99"/>
    <w:semiHidden/>
    <w:unhideWhenUsed/>
    <w:rsid w:val="006B54E0"/>
    <w:rPr>
      <w:color w:val="800080" w:themeColor="followedHyperlink"/>
      <w:u w:val="single"/>
    </w:rPr>
  </w:style>
  <w:style w:type="character" w:customStyle="1" w:styleId="Heading4Char">
    <w:name w:val="Heading 4 Char"/>
    <w:basedOn w:val="DefaultParagraphFont"/>
    <w:link w:val="Heading4"/>
    <w:uiPriority w:val="9"/>
    <w:rsid w:val="00EB6483"/>
    <w:rPr>
      <w:rFonts w:asciiTheme="majorHAnsi" w:eastAsiaTheme="majorEastAsia" w:hAnsiTheme="majorHAnsi" w:cstheme="majorBidi"/>
      <w:b/>
      <w:bCs/>
      <w:i/>
      <w:iCs/>
      <w:color w:val="4F81BD" w:themeColor="accent1"/>
    </w:rPr>
  </w:style>
  <w:style w:type="paragraph" w:styleId="Caption">
    <w:name w:val="caption"/>
    <w:basedOn w:val="Normal"/>
    <w:next w:val="Normal"/>
    <w:unhideWhenUsed/>
    <w:qFormat/>
    <w:rsid w:val="006C2C7F"/>
    <w:pPr>
      <w:spacing w:after="200"/>
    </w:pPr>
    <w:rPr>
      <w:b/>
      <w:bCs/>
      <w:color w:val="4F81BD" w:themeColor="accent1"/>
      <w:sz w:val="18"/>
      <w:szCs w:val="18"/>
    </w:rPr>
  </w:style>
  <w:style w:type="paragraph" w:styleId="NormalWeb">
    <w:name w:val="Normal (Web)"/>
    <w:basedOn w:val="Normal"/>
    <w:uiPriority w:val="99"/>
    <w:rsid w:val="00C42E18"/>
    <w:pPr>
      <w:spacing w:before="100" w:beforeAutospacing="1" w:after="100" w:afterAutospacing="1"/>
      <w:jc w:val="left"/>
    </w:pPr>
    <w:rPr>
      <w:rFonts w:ascii="SimSun" w:eastAsia="SimSun" w:hAnsi="SimSun" w:cs="SimSun"/>
      <w:sz w:val="24"/>
      <w:szCs w:val="24"/>
    </w:rPr>
  </w:style>
  <w:style w:type="character" w:customStyle="1" w:styleId="citation">
    <w:name w:val="citation"/>
    <w:basedOn w:val="DefaultParagraphFont"/>
    <w:rsid w:val="0005194B"/>
  </w:style>
  <w:style w:type="character" w:styleId="Emphasis">
    <w:name w:val="Emphasis"/>
    <w:basedOn w:val="DefaultParagraphFont"/>
    <w:uiPriority w:val="20"/>
    <w:qFormat/>
    <w:rsid w:val="006363A0"/>
    <w:rPr>
      <w:i/>
      <w:iCs/>
    </w:rPr>
  </w:style>
  <w:style w:type="paragraph" w:styleId="TableofFigures">
    <w:name w:val="table of figures"/>
    <w:basedOn w:val="Normal"/>
    <w:next w:val="Normal"/>
    <w:uiPriority w:val="99"/>
    <w:unhideWhenUsed/>
    <w:rsid w:val="00F05D00"/>
  </w:style>
  <w:style w:type="paragraph" w:styleId="TOCHeading">
    <w:name w:val="TOC Heading"/>
    <w:basedOn w:val="Heading1"/>
    <w:next w:val="Normal"/>
    <w:uiPriority w:val="39"/>
    <w:semiHidden/>
    <w:unhideWhenUsed/>
    <w:qFormat/>
    <w:rsid w:val="00F05D00"/>
    <w:pPr>
      <w:spacing w:line="276" w:lineRule="auto"/>
      <w:jc w:val="left"/>
      <w:outlineLvl w:val="9"/>
    </w:pPr>
    <w:rPr>
      <w:lang w:eastAsia="en-US"/>
    </w:rPr>
  </w:style>
  <w:style w:type="paragraph" w:styleId="TOC1">
    <w:name w:val="toc 1"/>
    <w:basedOn w:val="Normal"/>
    <w:next w:val="Normal"/>
    <w:autoRedefine/>
    <w:uiPriority w:val="39"/>
    <w:unhideWhenUsed/>
    <w:rsid w:val="00F05D00"/>
    <w:pPr>
      <w:spacing w:after="100"/>
    </w:pPr>
  </w:style>
  <w:style w:type="paragraph" w:styleId="TOC2">
    <w:name w:val="toc 2"/>
    <w:basedOn w:val="Normal"/>
    <w:next w:val="Normal"/>
    <w:autoRedefine/>
    <w:uiPriority w:val="39"/>
    <w:unhideWhenUsed/>
    <w:rsid w:val="00F05D00"/>
    <w:pPr>
      <w:spacing w:after="100"/>
      <w:ind w:left="220"/>
    </w:pPr>
  </w:style>
  <w:style w:type="paragraph" w:styleId="TOC3">
    <w:name w:val="toc 3"/>
    <w:basedOn w:val="Normal"/>
    <w:next w:val="Normal"/>
    <w:autoRedefine/>
    <w:uiPriority w:val="39"/>
    <w:unhideWhenUsed/>
    <w:rsid w:val="00F05D00"/>
    <w:pPr>
      <w:spacing w:after="100"/>
      <w:ind w:left="440"/>
    </w:pPr>
  </w:style>
  <w:style w:type="paragraph" w:styleId="NoSpacing">
    <w:name w:val="No Spacing"/>
    <w:link w:val="NoSpacingChar"/>
    <w:uiPriority w:val="1"/>
    <w:qFormat/>
    <w:rsid w:val="00F05D00"/>
  </w:style>
  <w:style w:type="character" w:customStyle="1" w:styleId="NoSpacingChar">
    <w:name w:val="No Spacing Char"/>
    <w:basedOn w:val="DefaultParagraphFont"/>
    <w:link w:val="NoSpacing"/>
    <w:uiPriority w:val="1"/>
    <w:rsid w:val="00461D04"/>
  </w:style>
  <w:style w:type="paragraph" w:styleId="Bibliography">
    <w:name w:val="Bibliography"/>
    <w:basedOn w:val="Normal"/>
    <w:next w:val="Normal"/>
    <w:uiPriority w:val="37"/>
    <w:unhideWhenUsed/>
    <w:rsid w:val="005319D5"/>
  </w:style>
  <w:style w:type="paragraph" w:styleId="CommentText">
    <w:name w:val="annotation text"/>
    <w:basedOn w:val="Normal"/>
    <w:link w:val="CommentTextChar"/>
    <w:semiHidden/>
    <w:unhideWhenUsed/>
    <w:rsid w:val="004A37D9"/>
    <w:pPr>
      <w:spacing w:after="200" w:line="276" w:lineRule="auto"/>
      <w:jc w:val="left"/>
    </w:pPr>
    <w:rPr>
      <w:rFonts w:ascii="Calibri" w:eastAsia="SimSun" w:hAnsi="Calibri" w:cs="Times New Roman"/>
    </w:rPr>
  </w:style>
  <w:style w:type="character" w:customStyle="1" w:styleId="CommentTextChar">
    <w:name w:val="Comment Text Char"/>
    <w:basedOn w:val="DefaultParagraphFont"/>
    <w:link w:val="CommentText"/>
    <w:semiHidden/>
    <w:rsid w:val="004A37D9"/>
    <w:rPr>
      <w:rFonts w:ascii="Calibri" w:eastAsia="SimSun" w:hAnsi="Calibri" w:cs="Times New Roman"/>
    </w:rPr>
  </w:style>
  <w:style w:type="character" w:styleId="CommentReference">
    <w:name w:val="annotation reference"/>
    <w:basedOn w:val="DefaultParagraphFont"/>
    <w:uiPriority w:val="99"/>
    <w:semiHidden/>
    <w:unhideWhenUsed/>
    <w:rsid w:val="002E4814"/>
    <w:rPr>
      <w:sz w:val="16"/>
      <w:szCs w:val="16"/>
    </w:rPr>
  </w:style>
  <w:style w:type="paragraph" w:styleId="CommentSubject">
    <w:name w:val="annotation subject"/>
    <w:basedOn w:val="CommentText"/>
    <w:next w:val="CommentText"/>
    <w:link w:val="CommentSubjectChar"/>
    <w:uiPriority w:val="99"/>
    <w:semiHidden/>
    <w:unhideWhenUsed/>
    <w:rsid w:val="002E4814"/>
    <w:pPr>
      <w:spacing w:after="0" w:line="240" w:lineRule="auto"/>
      <w:jc w:val="both"/>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2E4814"/>
    <w:rPr>
      <w:b/>
      <w:bCs/>
      <w:sz w:val="20"/>
      <w:szCs w:val="20"/>
    </w:rPr>
  </w:style>
</w:styles>
</file>

<file path=word/webSettings.xml><?xml version="1.0" encoding="utf-8"?>
<w:webSettings xmlns:r="http://schemas.openxmlformats.org/officeDocument/2006/relationships" xmlns:w="http://schemas.openxmlformats.org/wordprocessingml/2006/main">
  <w:divs>
    <w:div w:id="494303536">
      <w:bodyDiv w:val="1"/>
      <w:marLeft w:val="0"/>
      <w:marRight w:val="0"/>
      <w:marTop w:val="0"/>
      <w:marBottom w:val="0"/>
      <w:divBdr>
        <w:top w:val="none" w:sz="0" w:space="0" w:color="auto"/>
        <w:left w:val="none" w:sz="0" w:space="0" w:color="auto"/>
        <w:bottom w:val="none" w:sz="0" w:space="0" w:color="auto"/>
        <w:right w:val="none" w:sz="0" w:space="0" w:color="auto"/>
      </w:divBdr>
    </w:div>
    <w:div w:id="1298072382">
      <w:bodyDiv w:val="1"/>
      <w:marLeft w:val="0"/>
      <w:marRight w:val="0"/>
      <w:marTop w:val="0"/>
      <w:marBottom w:val="0"/>
      <w:divBdr>
        <w:top w:val="none" w:sz="0" w:space="0" w:color="auto"/>
        <w:left w:val="none" w:sz="0" w:space="0" w:color="auto"/>
        <w:bottom w:val="none" w:sz="0" w:space="0" w:color="auto"/>
        <w:right w:val="none" w:sz="0" w:space="0" w:color="auto"/>
      </w:divBdr>
    </w:div>
    <w:div w:id="1509826274">
      <w:bodyDiv w:val="1"/>
      <w:marLeft w:val="0"/>
      <w:marRight w:val="0"/>
      <w:marTop w:val="0"/>
      <w:marBottom w:val="0"/>
      <w:divBdr>
        <w:top w:val="none" w:sz="0" w:space="0" w:color="auto"/>
        <w:left w:val="none" w:sz="0" w:space="0" w:color="auto"/>
        <w:bottom w:val="none" w:sz="0" w:space="0" w:color="auto"/>
        <w:right w:val="none" w:sz="0" w:space="0" w:color="auto"/>
      </w:divBdr>
    </w:div>
    <w:div w:id="17013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Layout" Target="diagrams/layout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hyperlink" Target="http://www.amazon.com/Chinas-Power-Africa-African-Issues/dp/184701065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ogle.com.hk/url?sa=t&amp;rct=j&amp;q=&amp;esrc=s&amp;source=web&amp;cd=2&amp;cad=rja&amp;uact=8&amp;ved=0CDIQFjAB&amp;url=http://www.cppcc.gov.cn/zxww/zxyw/home/&amp;ei=N6RnU9OpDcSUuATb84KYDA&amp;usg=AFQjCNHG202RELejhgWJTjZJTO4ziYLeMQ&amp;bvm=bv.65788261,d.c2E" TargetMode="External"/><Relationship Id="rId22" Type="http://schemas.openxmlformats.org/officeDocument/2006/relationships/diagramColors" Target="diagrams/colors2.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8DE177-2A63-4264-BEDB-1D1AA7A57D7E}"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n-US"/>
        </a:p>
      </dgm:t>
    </dgm:pt>
    <dgm:pt modelId="{4DAB6E77-5F38-4204-9B04-1152DEA223F7}">
      <dgm:prSet phldrT="[Text]"/>
      <dgm:spPr/>
      <dgm:t>
        <a:bodyPr/>
        <a:lstStyle/>
        <a:p>
          <a:r>
            <a:rPr lang="en-US"/>
            <a:t>Introduction</a:t>
          </a:r>
        </a:p>
      </dgm:t>
    </dgm:pt>
    <dgm:pt modelId="{3AEC1BC3-2EFE-4B60-8D1C-4A18E3B3A404}" type="parTrans" cxnId="{F822FAE9-7D2D-4535-8DDA-A3EBED54CA0C}">
      <dgm:prSet/>
      <dgm:spPr/>
      <dgm:t>
        <a:bodyPr/>
        <a:lstStyle/>
        <a:p>
          <a:endParaRPr lang="en-US"/>
        </a:p>
      </dgm:t>
    </dgm:pt>
    <dgm:pt modelId="{9C00639F-C21D-4351-8801-C3A539EFC8BD}" type="sibTrans" cxnId="{F822FAE9-7D2D-4535-8DDA-A3EBED54CA0C}">
      <dgm:prSet/>
      <dgm:spPr/>
      <dgm:t>
        <a:bodyPr/>
        <a:lstStyle/>
        <a:p>
          <a:endParaRPr lang="en-US"/>
        </a:p>
      </dgm:t>
    </dgm:pt>
    <dgm:pt modelId="{4A3D1C59-CAED-475F-886C-FC7FE8870AE1}">
      <dgm:prSet phldrT="[Text]"/>
      <dgm:spPr/>
      <dgm:t>
        <a:bodyPr/>
        <a:lstStyle/>
        <a:p>
          <a:r>
            <a:rPr lang="en-US"/>
            <a:t>Problem statement</a:t>
          </a:r>
        </a:p>
      </dgm:t>
    </dgm:pt>
    <dgm:pt modelId="{E78E61EC-AB28-4438-B518-90A5ADE6EAE3}" type="parTrans" cxnId="{F5EF67C8-3397-4090-A732-F8D4B887D455}">
      <dgm:prSet/>
      <dgm:spPr/>
      <dgm:t>
        <a:bodyPr/>
        <a:lstStyle/>
        <a:p>
          <a:endParaRPr lang="en-US"/>
        </a:p>
      </dgm:t>
    </dgm:pt>
    <dgm:pt modelId="{48FAD611-4D0E-49B0-9C74-DF9156D5CBAA}" type="sibTrans" cxnId="{F5EF67C8-3397-4090-A732-F8D4B887D455}">
      <dgm:prSet/>
      <dgm:spPr/>
      <dgm:t>
        <a:bodyPr/>
        <a:lstStyle/>
        <a:p>
          <a:endParaRPr lang="en-US"/>
        </a:p>
      </dgm:t>
    </dgm:pt>
    <dgm:pt modelId="{E3B7A353-575D-40C5-B83A-F7A946CD713D}">
      <dgm:prSet phldrT="[Text]"/>
      <dgm:spPr/>
      <dgm:t>
        <a:bodyPr/>
        <a:lstStyle/>
        <a:p>
          <a:r>
            <a:rPr lang="en-US"/>
            <a:t>Theoretical background</a:t>
          </a:r>
        </a:p>
      </dgm:t>
    </dgm:pt>
    <dgm:pt modelId="{EA92593D-FDE9-4155-97F6-F5200A98B81B}" type="parTrans" cxnId="{562936C2-2912-4C41-92D1-CAA87B1E3D9D}">
      <dgm:prSet/>
      <dgm:spPr/>
      <dgm:t>
        <a:bodyPr/>
        <a:lstStyle/>
        <a:p>
          <a:endParaRPr lang="en-US"/>
        </a:p>
      </dgm:t>
    </dgm:pt>
    <dgm:pt modelId="{1EF20EE5-49F4-43C5-90FB-78711829B377}" type="sibTrans" cxnId="{562936C2-2912-4C41-92D1-CAA87B1E3D9D}">
      <dgm:prSet/>
      <dgm:spPr/>
      <dgm:t>
        <a:bodyPr/>
        <a:lstStyle/>
        <a:p>
          <a:endParaRPr lang="en-US"/>
        </a:p>
      </dgm:t>
    </dgm:pt>
    <dgm:pt modelId="{E54E2744-B8C1-44B0-BBCB-6B66AD850756}">
      <dgm:prSet phldrT="[Text]"/>
      <dgm:spPr/>
      <dgm:t>
        <a:bodyPr/>
        <a:lstStyle/>
        <a:p>
          <a:r>
            <a:rPr lang="en-US"/>
            <a:t>Complex Interdependence by Keohane &amp; Nye (2011)</a:t>
          </a:r>
        </a:p>
      </dgm:t>
    </dgm:pt>
    <dgm:pt modelId="{5E594F90-4955-4285-BCE1-5EB89042208D}" type="parTrans" cxnId="{30E5D558-749D-4AFC-BC37-0441266D71D5}">
      <dgm:prSet/>
      <dgm:spPr/>
      <dgm:t>
        <a:bodyPr/>
        <a:lstStyle/>
        <a:p>
          <a:endParaRPr lang="en-US"/>
        </a:p>
      </dgm:t>
    </dgm:pt>
    <dgm:pt modelId="{F13A3DEF-AA1E-4476-95D5-E562B17F33B0}" type="sibTrans" cxnId="{30E5D558-749D-4AFC-BC37-0441266D71D5}">
      <dgm:prSet/>
      <dgm:spPr/>
      <dgm:t>
        <a:bodyPr/>
        <a:lstStyle/>
        <a:p>
          <a:endParaRPr lang="en-US"/>
        </a:p>
      </dgm:t>
    </dgm:pt>
    <dgm:pt modelId="{83944A8D-E4D5-46A4-B9B9-09F89C4EF05D}">
      <dgm:prSet phldrT="[Text]"/>
      <dgm:spPr/>
      <dgm:t>
        <a:bodyPr/>
        <a:lstStyle/>
        <a:p>
          <a:r>
            <a:rPr lang="en-US"/>
            <a:t>Soft power by Nye (2004);  Li &amp; Worm (2010)</a:t>
          </a:r>
        </a:p>
      </dgm:t>
    </dgm:pt>
    <dgm:pt modelId="{E8D49778-8507-4324-BC0C-73A9818FBAF3}" type="parTrans" cxnId="{BB233E63-50B4-450C-A65A-0F9F2319F555}">
      <dgm:prSet/>
      <dgm:spPr/>
      <dgm:t>
        <a:bodyPr/>
        <a:lstStyle/>
        <a:p>
          <a:endParaRPr lang="en-US"/>
        </a:p>
      </dgm:t>
    </dgm:pt>
    <dgm:pt modelId="{F37F4071-9A33-4FAC-8977-B76AD64881A6}" type="sibTrans" cxnId="{BB233E63-50B4-450C-A65A-0F9F2319F555}">
      <dgm:prSet/>
      <dgm:spPr/>
      <dgm:t>
        <a:bodyPr/>
        <a:lstStyle/>
        <a:p>
          <a:endParaRPr lang="en-US"/>
        </a:p>
      </dgm:t>
    </dgm:pt>
    <dgm:pt modelId="{D713C6A3-A382-4BC2-9A1F-849F313A7DE2}">
      <dgm:prSet phldrT="[Text]"/>
      <dgm:spPr/>
      <dgm:t>
        <a:bodyPr/>
        <a:lstStyle/>
        <a:p>
          <a:r>
            <a:rPr lang="en-US"/>
            <a:t>Case study</a:t>
          </a:r>
        </a:p>
      </dgm:t>
    </dgm:pt>
    <dgm:pt modelId="{896362FB-B746-4A1C-A93D-7E6EF5D364B9}" type="parTrans" cxnId="{8864FE20-F7EC-4E0B-AC8F-EF196C192010}">
      <dgm:prSet/>
      <dgm:spPr/>
      <dgm:t>
        <a:bodyPr/>
        <a:lstStyle/>
        <a:p>
          <a:endParaRPr lang="en-US"/>
        </a:p>
      </dgm:t>
    </dgm:pt>
    <dgm:pt modelId="{A9DE649F-2FBD-4146-8C6B-74DBAB65A5FE}" type="sibTrans" cxnId="{8864FE20-F7EC-4E0B-AC8F-EF196C192010}">
      <dgm:prSet/>
      <dgm:spPr/>
      <dgm:t>
        <a:bodyPr/>
        <a:lstStyle/>
        <a:p>
          <a:endParaRPr lang="en-US"/>
        </a:p>
      </dgm:t>
    </dgm:pt>
    <dgm:pt modelId="{8FBC6314-155D-4853-9DB5-3EB829064AA2}">
      <dgm:prSet phldrT="[Text]"/>
      <dgm:spPr/>
      <dgm:t>
        <a:bodyPr/>
        <a:lstStyle/>
        <a:p>
          <a:r>
            <a:rPr lang="en-US"/>
            <a:t>Sino-German relations</a:t>
          </a:r>
        </a:p>
      </dgm:t>
    </dgm:pt>
    <dgm:pt modelId="{98D98A61-986C-4F14-9181-C94C7D6909DE}" type="parTrans" cxnId="{140C30ED-DD2D-4C78-AF25-65AB53933466}">
      <dgm:prSet/>
      <dgm:spPr/>
      <dgm:t>
        <a:bodyPr/>
        <a:lstStyle/>
        <a:p>
          <a:endParaRPr lang="en-US"/>
        </a:p>
      </dgm:t>
    </dgm:pt>
    <dgm:pt modelId="{FB579DCE-C088-49FC-A186-D5D1B34FA476}" type="sibTrans" cxnId="{140C30ED-DD2D-4C78-AF25-65AB53933466}">
      <dgm:prSet/>
      <dgm:spPr/>
      <dgm:t>
        <a:bodyPr/>
        <a:lstStyle/>
        <a:p>
          <a:endParaRPr lang="en-US"/>
        </a:p>
      </dgm:t>
    </dgm:pt>
    <dgm:pt modelId="{9758B01F-C2FF-4DAE-80C3-32CADBEDDD03}">
      <dgm:prSet phldrT="[Text]"/>
      <dgm:spPr/>
      <dgm:t>
        <a:bodyPr/>
        <a:lstStyle/>
        <a:p>
          <a:r>
            <a:rPr lang="en-US"/>
            <a:t>China´s image and soft power in Germany</a:t>
          </a:r>
        </a:p>
      </dgm:t>
    </dgm:pt>
    <dgm:pt modelId="{91DBF3D4-607B-41E9-8C1D-B137C05A9B2D}" type="parTrans" cxnId="{78E8154D-B15D-436C-9B00-853CE6B0AE44}">
      <dgm:prSet/>
      <dgm:spPr/>
      <dgm:t>
        <a:bodyPr/>
        <a:lstStyle/>
        <a:p>
          <a:endParaRPr lang="en-US"/>
        </a:p>
      </dgm:t>
    </dgm:pt>
    <dgm:pt modelId="{A06EB02C-4644-42D9-ACDA-F1DC237E08AA}" type="sibTrans" cxnId="{78E8154D-B15D-436C-9B00-853CE6B0AE44}">
      <dgm:prSet/>
      <dgm:spPr/>
      <dgm:t>
        <a:bodyPr/>
        <a:lstStyle/>
        <a:p>
          <a:endParaRPr lang="en-US"/>
        </a:p>
      </dgm:t>
    </dgm:pt>
    <dgm:pt modelId="{DF1B1026-DC9B-4AB5-92CE-5E613AAF3BF8}">
      <dgm:prSet phldrT="[Text]"/>
      <dgm:spPr/>
      <dgm:t>
        <a:bodyPr/>
        <a:lstStyle/>
        <a:p>
          <a:r>
            <a:rPr lang="en-US"/>
            <a:t>Discussion</a:t>
          </a:r>
        </a:p>
      </dgm:t>
    </dgm:pt>
    <dgm:pt modelId="{51423307-F012-45B0-BE20-0F8EAE29D317}" type="parTrans" cxnId="{412C29CC-A3D5-4D84-83E0-0D20BCF27F01}">
      <dgm:prSet/>
      <dgm:spPr/>
      <dgm:t>
        <a:bodyPr/>
        <a:lstStyle/>
        <a:p>
          <a:endParaRPr lang="en-US"/>
        </a:p>
      </dgm:t>
    </dgm:pt>
    <dgm:pt modelId="{5B75BF76-A606-4AC3-B821-9108703E4673}" type="sibTrans" cxnId="{412C29CC-A3D5-4D84-83E0-0D20BCF27F01}">
      <dgm:prSet/>
      <dgm:spPr/>
      <dgm:t>
        <a:bodyPr/>
        <a:lstStyle/>
        <a:p>
          <a:endParaRPr lang="en-US"/>
        </a:p>
      </dgm:t>
    </dgm:pt>
    <dgm:pt modelId="{6B78B61A-6191-423F-93F0-070A78FDA99C}">
      <dgm:prSet phldrT="[Text]"/>
      <dgm:spPr/>
      <dgm:t>
        <a:bodyPr/>
        <a:lstStyle/>
        <a:p>
          <a:r>
            <a:rPr lang="en-US"/>
            <a:t>Conclusion</a:t>
          </a:r>
        </a:p>
      </dgm:t>
    </dgm:pt>
    <dgm:pt modelId="{7FF15264-F217-4AFD-B45E-495CD05D5ABD}" type="parTrans" cxnId="{8CF6FCE5-01DF-4317-8D07-DAA594E30FCA}">
      <dgm:prSet/>
      <dgm:spPr/>
      <dgm:t>
        <a:bodyPr/>
        <a:lstStyle/>
        <a:p>
          <a:endParaRPr lang="en-US"/>
        </a:p>
      </dgm:t>
    </dgm:pt>
    <dgm:pt modelId="{3811BB23-57CC-42D3-BEBD-3851411F650B}" type="sibTrans" cxnId="{8CF6FCE5-01DF-4317-8D07-DAA594E30FCA}">
      <dgm:prSet/>
      <dgm:spPr/>
      <dgm:t>
        <a:bodyPr/>
        <a:lstStyle/>
        <a:p>
          <a:endParaRPr lang="en-US"/>
        </a:p>
      </dgm:t>
    </dgm:pt>
    <dgm:pt modelId="{921B0F6E-CAFD-4B49-A4FC-6416727578FA}">
      <dgm:prSet phldrT="[Text]"/>
      <dgm:spPr/>
      <dgm:t>
        <a:bodyPr/>
        <a:lstStyle/>
        <a:p>
          <a:r>
            <a:rPr lang="en-US"/>
            <a:t>Peaceful Development  (Zheng Bijian, 2003)</a:t>
          </a:r>
        </a:p>
      </dgm:t>
    </dgm:pt>
    <dgm:pt modelId="{1E3E83E0-396F-4510-98D7-3074578AD42E}" type="parTrans" cxnId="{17598798-0A58-4F5E-B0B0-841FE4F01716}">
      <dgm:prSet/>
      <dgm:spPr/>
      <dgm:t>
        <a:bodyPr/>
        <a:lstStyle/>
        <a:p>
          <a:endParaRPr lang="en-US"/>
        </a:p>
      </dgm:t>
    </dgm:pt>
    <dgm:pt modelId="{CDD1FD56-77AA-4EE3-BD66-F654CF4D71CD}" type="sibTrans" cxnId="{17598798-0A58-4F5E-B0B0-841FE4F01716}">
      <dgm:prSet/>
      <dgm:spPr/>
      <dgm:t>
        <a:bodyPr/>
        <a:lstStyle/>
        <a:p>
          <a:endParaRPr lang="en-US"/>
        </a:p>
      </dgm:t>
    </dgm:pt>
    <dgm:pt modelId="{271FFFE3-CCFF-423A-A720-F567DC4175DA}">
      <dgm:prSet phldrT="[Text]"/>
      <dgm:spPr/>
      <dgm:t>
        <a:bodyPr/>
        <a:lstStyle/>
        <a:p>
          <a:r>
            <a:rPr lang="en-US"/>
            <a:t>Possible reasons for China´s  negative image in Germany</a:t>
          </a:r>
        </a:p>
      </dgm:t>
    </dgm:pt>
    <dgm:pt modelId="{910EB1FE-63A6-4000-BEFB-959860ADE145}" type="parTrans" cxnId="{06FDE0E0-3B08-415A-8E76-E9E74F994B0D}">
      <dgm:prSet/>
      <dgm:spPr/>
      <dgm:t>
        <a:bodyPr/>
        <a:lstStyle/>
        <a:p>
          <a:endParaRPr lang="en-US"/>
        </a:p>
      </dgm:t>
    </dgm:pt>
    <dgm:pt modelId="{B0FD75DF-A1FE-4A5B-8309-7A64A37474C1}" type="sibTrans" cxnId="{06FDE0E0-3B08-415A-8E76-E9E74F994B0D}">
      <dgm:prSet/>
      <dgm:spPr/>
      <dgm:t>
        <a:bodyPr/>
        <a:lstStyle/>
        <a:p>
          <a:endParaRPr lang="en-US"/>
        </a:p>
      </dgm:t>
    </dgm:pt>
    <dgm:pt modelId="{800F1830-AF08-4168-BA51-C7F7336F1AB0}">
      <dgm:prSet phldrT="[Text]"/>
      <dgm:spPr/>
      <dgm:t>
        <a:bodyPr/>
        <a:lstStyle/>
        <a:p>
          <a:r>
            <a:rPr lang="en-US"/>
            <a:t>Challenges and Opportunities of the soft power conceptualization combined with a domestic focus</a:t>
          </a:r>
        </a:p>
      </dgm:t>
    </dgm:pt>
    <dgm:pt modelId="{1FE821A7-321B-4392-8883-889E50A87C08}" type="parTrans" cxnId="{BC886008-F7CB-4D7E-8D01-FEAE618A7AA3}">
      <dgm:prSet/>
      <dgm:spPr/>
      <dgm:t>
        <a:bodyPr/>
        <a:lstStyle/>
        <a:p>
          <a:endParaRPr lang="en-US"/>
        </a:p>
      </dgm:t>
    </dgm:pt>
    <dgm:pt modelId="{3D73813A-B755-4FB3-83A4-8BB96E52E7A8}" type="sibTrans" cxnId="{BC886008-F7CB-4D7E-8D01-FEAE618A7AA3}">
      <dgm:prSet/>
      <dgm:spPr/>
      <dgm:t>
        <a:bodyPr/>
        <a:lstStyle/>
        <a:p>
          <a:endParaRPr lang="en-US"/>
        </a:p>
      </dgm:t>
    </dgm:pt>
    <dgm:pt modelId="{5ED686E5-B2B4-478F-BD15-31E95BAE89BB}">
      <dgm:prSet phldrT="[Text]"/>
      <dgm:spPr/>
      <dgm:t>
        <a:bodyPr/>
        <a:lstStyle/>
        <a:p>
          <a:r>
            <a:rPr lang="en-US"/>
            <a:t>China´s media representation in Germany</a:t>
          </a:r>
        </a:p>
      </dgm:t>
    </dgm:pt>
    <dgm:pt modelId="{CB44A15B-ECFE-4146-BDBC-79D64627A1ED}" type="parTrans" cxnId="{D39039FA-9C72-40ED-85B3-1D1C278A8EEE}">
      <dgm:prSet/>
      <dgm:spPr/>
      <dgm:t>
        <a:bodyPr/>
        <a:lstStyle/>
        <a:p>
          <a:endParaRPr lang="en-US"/>
        </a:p>
      </dgm:t>
    </dgm:pt>
    <dgm:pt modelId="{5524C247-20EC-4D2E-8409-502D6F2BDB14}" type="sibTrans" cxnId="{D39039FA-9C72-40ED-85B3-1D1C278A8EEE}">
      <dgm:prSet/>
      <dgm:spPr/>
      <dgm:t>
        <a:bodyPr/>
        <a:lstStyle/>
        <a:p>
          <a:endParaRPr lang="en-US"/>
        </a:p>
      </dgm:t>
    </dgm:pt>
    <dgm:pt modelId="{A7447FA8-2F36-4097-A6E2-AFE598F30D1E}" type="pres">
      <dgm:prSet presAssocID="{C38DE177-2A63-4264-BEDB-1D1AA7A57D7E}" presName="outerComposite" presStyleCnt="0">
        <dgm:presLayoutVars>
          <dgm:chMax val="5"/>
          <dgm:dir/>
          <dgm:resizeHandles val="exact"/>
        </dgm:presLayoutVars>
      </dgm:prSet>
      <dgm:spPr/>
      <dgm:t>
        <a:bodyPr/>
        <a:lstStyle/>
        <a:p>
          <a:endParaRPr lang="en-US"/>
        </a:p>
      </dgm:t>
    </dgm:pt>
    <dgm:pt modelId="{FE72CDC3-D03D-405C-9F80-2D8A905A3B00}" type="pres">
      <dgm:prSet presAssocID="{C38DE177-2A63-4264-BEDB-1D1AA7A57D7E}" presName="dummyMaxCanvas" presStyleCnt="0">
        <dgm:presLayoutVars/>
      </dgm:prSet>
      <dgm:spPr/>
    </dgm:pt>
    <dgm:pt modelId="{0418B31E-40B6-460F-88A5-021494F172ED}" type="pres">
      <dgm:prSet presAssocID="{C38DE177-2A63-4264-BEDB-1D1AA7A57D7E}" presName="FiveNodes_1" presStyleLbl="node1" presStyleIdx="0" presStyleCnt="5">
        <dgm:presLayoutVars>
          <dgm:bulletEnabled val="1"/>
        </dgm:presLayoutVars>
      </dgm:prSet>
      <dgm:spPr/>
      <dgm:t>
        <a:bodyPr/>
        <a:lstStyle/>
        <a:p>
          <a:endParaRPr lang="en-US"/>
        </a:p>
      </dgm:t>
    </dgm:pt>
    <dgm:pt modelId="{5EE69944-1E26-4DD7-B7E4-165FE67719D9}" type="pres">
      <dgm:prSet presAssocID="{C38DE177-2A63-4264-BEDB-1D1AA7A57D7E}" presName="FiveNodes_2" presStyleLbl="node1" presStyleIdx="1" presStyleCnt="5">
        <dgm:presLayoutVars>
          <dgm:bulletEnabled val="1"/>
        </dgm:presLayoutVars>
      </dgm:prSet>
      <dgm:spPr/>
      <dgm:t>
        <a:bodyPr/>
        <a:lstStyle/>
        <a:p>
          <a:endParaRPr lang="en-US"/>
        </a:p>
      </dgm:t>
    </dgm:pt>
    <dgm:pt modelId="{0AA9C5E9-0480-4338-9717-662BE7D728FD}" type="pres">
      <dgm:prSet presAssocID="{C38DE177-2A63-4264-BEDB-1D1AA7A57D7E}" presName="FiveNodes_3" presStyleLbl="node1" presStyleIdx="2" presStyleCnt="5">
        <dgm:presLayoutVars>
          <dgm:bulletEnabled val="1"/>
        </dgm:presLayoutVars>
      </dgm:prSet>
      <dgm:spPr/>
      <dgm:t>
        <a:bodyPr/>
        <a:lstStyle/>
        <a:p>
          <a:endParaRPr lang="en-US"/>
        </a:p>
      </dgm:t>
    </dgm:pt>
    <dgm:pt modelId="{45FD65F1-95CD-44CE-9B01-BCBA040DF415}" type="pres">
      <dgm:prSet presAssocID="{C38DE177-2A63-4264-BEDB-1D1AA7A57D7E}" presName="FiveNodes_4" presStyleLbl="node1" presStyleIdx="3" presStyleCnt="5">
        <dgm:presLayoutVars>
          <dgm:bulletEnabled val="1"/>
        </dgm:presLayoutVars>
      </dgm:prSet>
      <dgm:spPr/>
      <dgm:t>
        <a:bodyPr/>
        <a:lstStyle/>
        <a:p>
          <a:endParaRPr lang="en-US"/>
        </a:p>
      </dgm:t>
    </dgm:pt>
    <dgm:pt modelId="{73212BD5-EF29-431D-8554-8CFB0D43DC72}" type="pres">
      <dgm:prSet presAssocID="{C38DE177-2A63-4264-BEDB-1D1AA7A57D7E}" presName="FiveNodes_5" presStyleLbl="node1" presStyleIdx="4" presStyleCnt="5">
        <dgm:presLayoutVars>
          <dgm:bulletEnabled val="1"/>
        </dgm:presLayoutVars>
      </dgm:prSet>
      <dgm:spPr/>
      <dgm:t>
        <a:bodyPr/>
        <a:lstStyle/>
        <a:p>
          <a:endParaRPr lang="en-US"/>
        </a:p>
      </dgm:t>
    </dgm:pt>
    <dgm:pt modelId="{F55A4D89-3A16-451B-B2AB-0B40815DF7C4}" type="pres">
      <dgm:prSet presAssocID="{C38DE177-2A63-4264-BEDB-1D1AA7A57D7E}" presName="FiveConn_1-2" presStyleLbl="fgAccFollowNode1" presStyleIdx="0" presStyleCnt="4">
        <dgm:presLayoutVars>
          <dgm:bulletEnabled val="1"/>
        </dgm:presLayoutVars>
      </dgm:prSet>
      <dgm:spPr/>
      <dgm:t>
        <a:bodyPr/>
        <a:lstStyle/>
        <a:p>
          <a:endParaRPr lang="en-US"/>
        </a:p>
      </dgm:t>
    </dgm:pt>
    <dgm:pt modelId="{A053A529-D4FC-45DC-B09B-2DD55A4BC240}" type="pres">
      <dgm:prSet presAssocID="{C38DE177-2A63-4264-BEDB-1D1AA7A57D7E}" presName="FiveConn_2-3" presStyleLbl="fgAccFollowNode1" presStyleIdx="1" presStyleCnt="4">
        <dgm:presLayoutVars>
          <dgm:bulletEnabled val="1"/>
        </dgm:presLayoutVars>
      </dgm:prSet>
      <dgm:spPr/>
      <dgm:t>
        <a:bodyPr/>
        <a:lstStyle/>
        <a:p>
          <a:endParaRPr lang="en-US"/>
        </a:p>
      </dgm:t>
    </dgm:pt>
    <dgm:pt modelId="{2D3B3AA1-4B4D-4625-847E-C3B6B3D80BBE}" type="pres">
      <dgm:prSet presAssocID="{C38DE177-2A63-4264-BEDB-1D1AA7A57D7E}" presName="FiveConn_3-4" presStyleLbl="fgAccFollowNode1" presStyleIdx="2" presStyleCnt="4">
        <dgm:presLayoutVars>
          <dgm:bulletEnabled val="1"/>
        </dgm:presLayoutVars>
      </dgm:prSet>
      <dgm:spPr/>
      <dgm:t>
        <a:bodyPr/>
        <a:lstStyle/>
        <a:p>
          <a:endParaRPr lang="en-US"/>
        </a:p>
      </dgm:t>
    </dgm:pt>
    <dgm:pt modelId="{E06C7DD9-BD94-47E7-97A9-F00E375708D1}" type="pres">
      <dgm:prSet presAssocID="{C38DE177-2A63-4264-BEDB-1D1AA7A57D7E}" presName="FiveConn_4-5" presStyleLbl="fgAccFollowNode1" presStyleIdx="3" presStyleCnt="4">
        <dgm:presLayoutVars>
          <dgm:bulletEnabled val="1"/>
        </dgm:presLayoutVars>
      </dgm:prSet>
      <dgm:spPr/>
      <dgm:t>
        <a:bodyPr/>
        <a:lstStyle/>
        <a:p>
          <a:endParaRPr lang="en-US"/>
        </a:p>
      </dgm:t>
    </dgm:pt>
    <dgm:pt modelId="{30E4B36F-51E4-4002-9817-EA1173666E26}" type="pres">
      <dgm:prSet presAssocID="{C38DE177-2A63-4264-BEDB-1D1AA7A57D7E}" presName="FiveNodes_1_text" presStyleLbl="node1" presStyleIdx="4" presStyleCnt="5">
        <dgm:presLayoutVars>
          <dgm:bulletEnabled val="1"/>
        </dgm:presLayoutVars>
      </dgm:prSet>
      <dgm:spPr/>
      <dgm:t>
        <a:bodyPr/>
        <a:lstStyle/>
        <a:p>
          <a:endParaRPr lang="en-US"/>
        </a:p>
      </dgm:t>
    </dgm:pt>
    <dgm:pt modelId="{DFC66966-0484-4321-9A35-939BC941344F}" type="pres">
      <dgm:prSet presAssocID="{C38DE177-2A63-4264-BEDB-1D1AA7A57D7E}" presName="FiveNodes_2_text" presStyleLbl="node1" presStyleIdx="4" presStyleCnt="5">
        <dgm:presLayoutVars>
          <dgm:bulletEnabled val="1"/>
        </dgm:presLayoutVars>
      </dgm:prSet>
      <dgm:spPr/>
      <dgm:t>
        <a:bodyPr/>
        <a:lstStyle/>
        <a:p>
          <a:endParaRPr lang="en-US"/>
        </a:p>
      </dgm:t>
    </dgm:pt>
    <dgm:pt modelId="{07458A5B-472C-4A49-A6E9-83D33D76BA44}" type="pres">
      <dgm:prSet presAssocID="{C38DE177-2A63-4264-BEDB-1D1AA7A57D7E}" presName="FiveNodes_3_text" presStyleLbl="node1" presStyleIdx="4" presStyleCnt="5">
        <dgm:presLayoutVars>
          <dgm:bulletEnabled val="1"/>
        </dgm:presLayoutVars>
      </dgm:prSet>
      <dgm:spPr/>
      <dgm:t>
        <a:bodyPr/>
        <a:lstStyle/>
        <a:p>
          <a:endParaRPr lang="en-US"/>
        </a:p>
      </dgm:t>
    </dgm:pt>
    <dgm:pt modelId="{AFC1F59C-D2A2-4F3D-8443-33080E924D5D}" type="pres">
      <dgm:prSet presAssocID="{C38DE177-2A63-4264-BEDB-1D1AA7A57D7E}" presName="FiveNodes_4_text" presStyleLbl="node1" presStyleIdx="4" presStyleCnt="5">
        <dgm:presLayoutVars>
          <dgm:bulletEnabled val="1"/>
        </dgm:presLayoutVars>
      </dgm:prSet>
      <dgm:spPr/>
      <dgm:t>
        <a:bodyPr/>
        <a:lstStyle/>
        <a:p>
          <a:endParaRPr lang="en-US"/>
        </a:p>
      </dgm:t>
    </dgm:pt>
    <dgm:pt modelId="{6271B655-99ED-4A47-B080-E56F89719451}" type="pres">
      <dgm:prSet presAssocID="{C38DE177-2A63-4264-BEDB-1D1AA7A57D7E}" presName="FiveNodes_5_text" presStyleLbl="node1" presStyleIdx="4" presStyleCnt="5">
        <dgm:presLayoutVars>
          <dgm:bulletEnabled val="1"/>
        </dgm:presLayoutVars>
      </dgm:prSet>
      <dgm:spPr/>
      <dgm:t>
        <a:bodyPr/>
        <a:lstStyle/>
        <a:p>
          <a:endParaRPr lang="en-US"/>
        </a:p>
      </dgm:t>
    </dgm:pt>
  </dgm:ptLst>
  <dgm:cxnLst>
    <dgm:cxn modelId="{D39039FA-9C72-40ED-85B3-1D1C278A8EEE}" srcId="{D713C6A3-A382-4BC2-9A1F-849F313A7DE2}" destId="{5ED686E5-B2B4-478F-BD15-31E95BAE89BB}" srcOrd="2" destOrd="0" parTransId="{CB44A15B-ECFE-4146-BDBC-79D64627A1ED}" sibTransId="{5524C247-20EC-4D2E-8409-502D6F2BDB14}"/>
    <dgm:cxn modelId="{C54EA42D-70E3-41E7-A7CD-31D1244AE1A6}" type="presOf" srcId="{1EF20EE5-49F4-43C5-90FB-78711829B377}" destId="{A053A529-D4FC-45DC-B09B-2DD55A4BC240}" srcOrd="0" destOrd="0" presId="urn:microsoft.com/office/officeart/2005/8/layout/vProcess5"/>
    <dgm:cxn modelId="{90B1334E-7AB8-4F96-8B55-0F92D9AA5A3D}" type="presOf" srcId="{A9DE649F-2FBD-4146-8C6B-74DBAB65A5FE}" destId="{2D3B3AA1-4B4D-4625-847E-C3B6B3D80BBE}" srcOrd="0" destOrd="0" presId="urn:microsoft.com/office/officeart/2005/8/layout/vProcess5"/>
    <dgm:cxn modelId="{1E6F1310-01A0-41F9-ABAA-69C39FE2D47C}" type="presOf" srcId="{E3B7A353-575D-40C5-B83A-F7A946CD713D}" destId="{5EE69944-1E26-4DD7-B7E4-165FE67719D9}" srcOrd="0" destOrd="0" presId="urn:microsoft.com/office/officeart/2005/8/layout/vProcess5"/>
    <dgm:cxn modelId="{81F6F1B4-7AFD-4817-B0A2-1B38D86FEDC8}" type="presOf" srcId="{271FFFE3-CCFF-423A-A720-F567DC4175DA}" destId="{AFC1F59C-D2A2-4F3D-8443-33080E924D5D}" srcOrd="1" destOrd="1" presId="urn:microsoft.com/office/officeart/2005/8/layout/vProcess5"/>
    <dgm:cxn modelId="{6CB87D81-DFBC-490A-ACCA-D8E503435A1E}" type="presOf" srcId="{E54E2744-B8C1-44B0-BBCB-6B66AD850756}" destId="{5EE69944-1E26-4DD7-B7E4-165FE67719D9}" srcOrd="0" destOrd="1" presId="urn:microsoft.com/office/officeart/2005/8/layout/vProcess5"/>
    <dgm:cxn modelId="{2BD3665A-68E7-4FB0-A557-C7DCF5359F54}" type="presOf" srcId="{6B78B61A-6191-423F-93F0-070A78FDA99C}" destId="{6271B655-99ED-4A47-B080-E56F89719451}" srcOrd="1" destOrd="0" presId="urn:microsoft.com/office/officeart/2005/8/layout/vProcess5"/>
    <dgm:cxn modelId="{920AC74B-62FA-4D99-AAE8-E8757E863FEA}" type="presOf" srcId="{921B0F6E-CAFD-4B49-A4FC-6416727578FA}" destId="{5EE69944-1E26-4DD7-B7E4-165FE67719D9}" srcOrd="0" destOrd="3" presId="urn:microsoft.com/office/officeart/2005/8/layout/vProcess5"/>
    <dgm:cxn modelId="{8CF6FCE5-01DF-4317-8D07-DAA594E30FCA}" srcId="{C38DE177-2A63-4264-BEDB-1D1AA7A57D7E}" destId="{6B78B61A-6191-423F-93F0-070A78FDA99C}" srcOrd="4" destOrd="0" parTransId="{7FF15264-F217-4AFD-B45E-495CD05D5ABD}" sibTransId="{3811BB23-57CC-42D3-BEBD-3851411F650B}"/>
    <dgm:cxn modelId="{412C29CC-A3D5-4D84-83E0-0D20BCF27F01}" srcId="{C38DE177-2A63-4264-BEDB-1D1AA7A57D7E}" destId="{DF1B1026-DC9B-4AB5-92CE-5E613AAF3BF8}" srcOrd="3" destOrd="0" parTransId="{51423307-F012-45B0-BE20-0F8EAE29D317}" sibTransId="{5B75BF76-A606-4AC3-B821-9108703E4673}"/>
    <dgm:cxn modelId="{BC886008-F7CB-4D7E-8D01-FEAE618A7AA3}" srcId="{DF1B1026-DC9B-4AB5-92CE-5E613AAF3BF8}" destId="{800F1830-AF08-4168-BA51-C7F7336F1AB0}" srcOrd="1" destOrd="0" parTransId="{1FE821A7-321B-4392-8883-889E50A87C08}" sibTransId="{3D73813A-B755-4FB3-83A4-8BB96E52E7A8}"/>
    <dgm:cxn modelId="{BCACE0D9-C47E-4E08-A371-40248C7151F8}" type="presOf" srcId="{D713C6A3-A382-4BC2-9A1F-849F313A7DE2}" destId="{07458A5B-472C-4A49-A6E9-83D33D76BA44}" srcOrd="1" destOrd="0" presId="urn:microsoft.com/office/officeart/2005/8/layout/vProcess5"/>
    <dgm:cxn modelId="{CC16FFD8-64E3-4521-A8F1-6CEECE1AD98C}" type="presOf" srcId="{4DAB6E77-5F38-4204-9B04-1152DEA223F7}" destId="{0418B31E-40B6-460F-88A5-021494F172ED}" srcOrd="0" destOrd="0" presId="urn:microsoft.com/office/officeart/2005/8/layout/vProcess5"/>
    <dgm:cxn modelId="{8864FE20-F7EC-4E0B-AC8F-EF196C192010}" srcId="{C38DE177-2A63-4264-BEDB-1D1AA7A57D7E}" destId="{D713C6A3-A382-4BC2-9A1F-849F313A7DE2}" srcOrd="2" destOrd="0" parTransId="{896362FB-B746-4A1C-A93D-7E6EF5D364B9}" sibTransId="{A9DE649F-2FBD-4146-8C6B-74DBAB65A5FE}"/>
    <dgm:cxn modelId="{ECEC1DCC-FBFF-475F-80C9-65D8ECC07182}" type="presOf" srcId="{9C00639F-C21D-4351-8801-C3A539EFC8BD}" destId="{F55A4D89-3A16-451B-B2AB-0B40815DF7C4}" srcOrd="0" destOrd="0" presId="urn:microsoft.com/office/officeart/2005/8/layout/vProcess5"/>
    <dgm:cxn modelId="{F822FAE9-7D2D-4535-8DDA-A3EBED54CA0C}" srcId="{C38DE177-2A63-4264-BEDB-1D1AA7A57D7E}" destId="{4DAB6E77-5F38-4204-9B04-1152DEA223F7}" srcOrd="0" destOrd="0" parTransId="{3AEC1BC3-2EFE-4B60-8D1C-4A18E3B3A404}" sibTransId="{9C00639F-C21D-4351-8801-C3A539EFC8BD}"/>
    <dgm:cxn modelId="{D994EE1F-8FE7-4538-8B15-2D9E4C86CFFF}" type="presOf" srcId="{800F1830-AF08-4168-BA51-C7F7336F1AB0}" destId="{45FD65F1-95CD-44CE-9B01-BCBA040DF415}" srcOrd="0" destOrd="2" presId="urn:microsoft.com/office/officeart/2005/8/layout/vProcess5"/>
    <dgm:cxn modelId="{17598798-0A58-4F5E-B0B0-841FE4F01716}" srcId="{E3B7A353-575D-40C5-B83A-F7A946CD713D}" destId="{921B0F6E-CAFD-4B49-A4FC-6416727578FA}" srcOrd="2" destOrd="0" parTransId="{1E3E83E0-396F-4510-98D7-3074578AD42E}" sibTransId="{CDD1FD56-77AA-4EE3-BD66-F654CF4D71CD}"/>
    <dgm:cxn modelId="{6AFCB43B-876E-4307-B5C9-74558F7E2D3A}" type="presOf" srcId="{9758B01F-C2FF-4DAE-80C3-32CADBEDDD03}" destId="{07458A5B-472C-4A49-A6E9-83D33D76BA44}" srcOrd="1" destOrd="2" presId="urn:microsoft.com/office/officeart/2005/8/layout/vProcess5"/>
    <dgm:cxn modelId="{631B6CEC-254E-41FB-8B5F-E249E1FC30B7}" type="presOf" srcId="{8FBC6314-155D-4853-9DB5-3EB829064AA2}" destId="{07458A5B-472C-4A49-A6E9-83D33D76BA44}" srcOrd="1" destOrd="1" presId="urn:microsoft.com/office/officeart/2005/8/layout/vProcess5"/>
    <dgm:cxn modelId="{6F1D1BA5-4833-40BB-B9A9-1968D9DF8E29}" type="presOf" srcId="{E3B7A353-575D-40C5-B83A-F7A946CD713D}" destId="{DFC66966-0484-4321-9A35-939BC941344F}" srcOrd="1" destOrd="0" presId="urn:microsoft.com/office/officeart/2005/8/layout/vProcess5"/>
    <dgm:cxn modelId="{01630026-977F-403E-B763-07EE294B0CE0}" type="presOf" srcId="{E54E2744-B8C1-44B0-BBCB-6B66AD850756}" destId="{DFC66966-0484-4321-9A35-939BC941344F}" srcOrd="1" destOrd="1" presId="urn:microsoft.com/office/officeart/2005/8/layout/vProcess5"/>
    <dgm:cxn modelId="{6F6552EF-5A1B-48D3-982C-312CD9450062}" type="presOf" srcId="{DF1B1026-DC9B-4AB5-92CE-5E613AAF3BF8}" destId="{45FD65F1-95CD-44CE-9B01-BCBA040DF415}" srcOrd="0" destOrd="0" presId="urn:microsoft.com/office/officeart/2005/8/layout/vProcess5"/>
    <dgm:cxn modelId="{78E8154D-B15D-436C-9B00-853CE6B0AE44}" srcId="{D713C6A3-A382-4BC2-9A1F-849F313A7DE2}" destId="{9758B01F-C2FF-4DAE-80C3-32CADBEDDD03}" srcOrd="1" destOrd="0" parTransId="{91DBF3D4-607B-41E9-8C1D-B137C05A9B2D}" sibTransId="{A06EB02C-4644-42D9-ACDA-F1DC237E08AA}"/>
    <dgm:cxn modelId="{E5F123AA-DB40-436C-8F30-AE5656C81447}" type="presOf" srcId="{5ED686E5-B2B4-478F-BD15-31E95BAE89BB}" destId="{07458A5B-472C-4A49-A6E9-83D33D76BA44}" srcOrd="1" destOrd="3" presId="urn:microsoft.com/office/officeart/2005/8/layout/vProcess5"/>
    <dgm:cxn modelId="{140C30ED-DD2D-4C78-AF25-65AB53933466}" srcId="{D713C6A3-A382-4BC2-9A1F-849F313A7DE2}" destId="{8FBC6314-155D-4853-9DB5-3EB829064AA2}" srcOrd="0" destOrd="0" parTransId="{98D98A61-986C-4F14-9181-C94C7D6909DE}" sibTransId="{FB579DCE-C088-49FC-A186-D5D1B34FA476}"/>
    <dgm:cxn modelId="{06FDE0E0-3B08-415A-8E76-E9E74F994B0D}" srcId="{DF1B1026-DC9B-4AB5-92CE-5E613AAF3BF8}" destId="{271FFFE3-CCFF-423A-A720-F567DC4175DA}" srcOrd="0" destOrd="0" parTransId="{910EB1FE-63A6-4000-BEFB-959860ADE145}" sibTransId="{B0FD75DF-A1FE-4A5B-8309-7A64A37474C1}"/>
    <dgm:cxn modelId="{16A84031-1089-4391-BE86-7F328EE7F6BC}" type="presOf" srcId="{C38DE177-2A63-4264-BEDB-1D1AA7A57D7E}" destId="{A7447FA8-2F36-4097-A6E2-AFE598F30D1E}" srcOrd="0" destOrd="0" presId="urn:microsoft.com/office/officeart/2005/8/layout/vProcess5"/>
    <dgm:cxn modelId="{562936C2-2912-4C41-92D1-CAA87B1E3D9D}" srcId="{C38DE177-2A63-4264-BEDB-1D1AA7A57D7E}" destId="{E3B7A353-575D-40C5-B83A-F7A946CD713D}" srcOrd="1" destOrd="0" parTransId="{EA92593D-FDE9-4155-97F6-F5200A98B81B}" sibTransId="{1EF20EE5-49F4-43C5-90FB-78711829B377}"/>
    <dgm:cxn modelId="{550B3AE7-E8BD-48F2-88BC-21D653565E88}" type="presOf" srcId="{4A3D1C59-CAED-475F-886C-FC7FE8870AE1}" destId="{0418B31E-40B6-460F-88A5-021494F172ED}" srcOrd="0" destOrd="1" presId="urn:microsoft.com/office/officeart/2005/8/layout/vProcess5"/>
    <dgm:cxn modelId="{0DA69712-A747-4206-A975-8C36529A4B04}" type="presOf" srcId="{4DAB6E77-5F38-4204-9B04-1152DEA223F7}" destId="{30E4B36F-51E4-4002-9817-EA1173666E26}" srcOrd="1" destOrd="0" presId="urn:microsoft.com/office/officeart/2005/8/layout/vProcess5"/>
    <dgm:cxn modelId="{BB522882-E7CD-4D98-BE17-9227EBB949BF}" type="presOf" srcId="{921B0F6E-CAFD-4B49-A4FC-6416727578FA}" destId="{DFC66966-0484-4321-9A35-939BC941344F}" srcOrd="1" destOrd="3" presId="urn:microsoft.com/office/officeart/2005/8/layout/vProcess5"/>
    <dgm:cxn modelId="{66C47DEA-2018-4C23-976B-BE2E5FF98987}" type="presOf" srcId="{5B75BF76-A606-4AC3-B821-9108703E4673}" destId="{E06C7DD9-BD94-47E7-97A9-F00E375708D1}" srcOrd="0" destOrd="0" presId="urn:microsoft.com/office/officeart/2005/8/layout/vProcess5"/>
    <dgm:cxn modelId="{30E5D558-749D-4AFC-BC37-0441266D71D5}" srcId="{E3B7A353-575D-40C5-B83A-F7A946CD713D}" destId="{E54E2744-B8C1-44B0-BBCB-6B66AD850756}" srcOrd="0" destOrd="0" parTransId="{5E594F90-4955-4285-BCE1-5EB89042208D}" sibTransId="{F13A3DEF-AA1E-4476-95D5-E562B17F33B0}"/>
    <dgm:cxn modelId="{E6B4BF81-FF09-48C8-A69F-D364C1377C2C}" type="presOf" srcId="{83944A8D-E4D5-46A4-B9B9-09F89C4EF05D}" destId="{5EE69944-1E26-4DD7-B7E4-165FE67719D9}" srcOrd="0" destOrd="2" presId="urn:microsoft.com/office/officeart/2005/8/layout/vProcess5"/>
    <dgm:cxn modelId="{607E953D-85CE-4088-A9B7-CF83C5063242}" type="presOf" srcId="{4A3D1C59-CAED-475F-886C-FC7FE8870AE1}" destId="{30E4B36F-51E4-4002-9817-EA1173666E26}" srcOrd="1" destOrd="1" presId="urn:microsoft.com/office/officeart/2005/8/layout/vProcess5"/>
    <dgm:cxn modelId="{C5B8B48D-6DBA-4C19-9A44-2375D8219C58}" type="presOf" srcId="{DF1B1026-DC9B-4AB5-92CE-5E613AAF3BF8}" destId="{AFC1F59C-D2A2-4F3D-8443-33080E924D5D}" srcOrd="1" destOrd="0" presId="urn:microsoft.com/office/officeart/2005/8/layout/vProcess5"/>
    <dgm:cxn modelId="{D7010A02-1373-4196-95D9-7EA72119D61D}" type="presOf" srcId="{800F1830-AF08-4168-BA51-C7F7336F1AB0}" destId="{AFC1F59C-D2A2-4F3D-8443-33080E924D5D}" srcOrd="1" destOrd="2" presId="urn:microsoft.com/office/officeart/2005/8/layout/vProcess5"/>
    <dgm:cxn modelId="{79CA21C3-B64C-46F4-B0C0-3CDEDFE9E92F}" type="presOf" srcId="{D713C6A3-A382-4BC2-9A1F-849F313A7DE2}" destId="{0AA9C5E9-0480-4338-9717-662BE7D728FD}" srcOrd="0" destOrd="0" presId="urn:microsoft.com/office/officeart/2005/8/layout/vProcess5"/>
    <dgm:cxn modelId="{1B3EC6C3-597F-4B87-97FF-2953DFD1D39F}" type="presOf" srcId="{271FFFE3-CCFF-423A-A720-F567DC4175DA}" destId="{45FD65F1-95CD-44CE-9B01-BCBA040DF415}" srcOrd="0" destOrd="1" presId="urn:microsoft.com/office/officeart/2005/8/layout/vProcess5"/>
    <dgm:cxn modelId="{5F2F2673-6DF3-4020-9F63-BD63E06AF7E0}" type="presOf" srcId="{6B78B61A-6191-423F-93F0-070A78FDA99C}" destId="{73212BD5-EF29-431D-8554-8CFB0D43DC72}" srcOrd="0" destOrd="0" presId="urn:microsoft.com/office/officeart/2005/8/layout/vProcess5"/>
    <dgm:cxn modelId="{4AD00B7A-230F-469B-AE48-C58AA0EBAB87}" type="presOf" srcId="{83944A8D-E4D5-46A4-B9B9-09F89C4EF05D}" destId="{DFC66966-0484-4321-9A35-939BC941344F}" srcOrd="1" destOrd="2" presId="urn:microsoft.com/office/officeart/2005/8/layout/vProcess5"/>
    <dgm:cxn modelId="{E76F3BFF-A57A-409C-9B84-3A963066700A}" type="presOf" srcId="{5ED686E5-B2B4-478F-BD15-31E95BAE89BB}" destId="{0AA9C5E9-0480-4338-9717-662BE7D728FD}" srcOrd="0" destOrd="3" presId="urn:microsoft.com/office/officeart/2005/8/layout/vProcess5"/>
    <dgm:cxn modelId="{BB233E63-50B4-450C-A65A-0F9F2319F555}" srcId="{E3B7A353-575D-40C5-B83A-F7A946CD713D}" destId="{83944A8D-E4D5-46A4-B9B9-09F89C4EF05D}" srcOrd="1" destOrd="0" parTransId="{E8D49778-8507-4324-BC0C-73A9818FBAF3}" sibTransId="{F37F4071-9A33-4FAC-8977-B76AD64881A6}"/>
    <dgm:cxn modelId="{AB3EDBE7-A1BB-4986-9163-9DADD8358281}" type="presOf" srcId="{9758B01F-C2FF-4DAE-80C3-32CADBEDDD03}" destId="{0AA9C5E9-0480-4338-9717-662BE7D728FD}" srcOrd="0" destOrd="2" presId="urn:microsoft.com/office/officeart/2005/8/layout/vProcess5"/>
    <dgm:cxn modelId="{DB8F188F-905C-463C-A09F-ABD88F40A2B5}" type="presOf" srcId="{8FBC6314-155D-4853-9DB5-3EB829064AA2}" destId="{0AA9C5E9-0480-4338-9717-662BE7D728FD}" srcOrd="0" destOrd="1" presId="urn:microsoft.com/office/officeart/2005/8/layout/vProcess5"/>
    <dgm:cxn modelId="{F5EF67C8-3397-4090-A732-F8D4B887D455}" srcId="{4DAB6E77-5F38-4204-9B04-1152DEA223F7}" destId="{4A3D1C59-CAED-475F-886C-FC7FE8870AE1}" srcOrd="0" destOrd="0" parTransId="{E78E61EC-AB28-4438-B518-90A5ADE6EAE3}" sibTransId="{48FAD611-4D0E-49B0-9C74-DF9156D5CBAA}"/>
    <dgm:cxn modelId="{1D74D000-9505-48C3-8491-2B27BAAF8199}" type="presParOf" srcId="{A7447FA8-2F36-4097-A6E2-AFE598F30D1E}" destId="{FE72CDC3-D03D-405C-9F80-2D8A905A3B00}" srcOrd="0" destOrd="0" presId="urn:microsoft.com/office/officeart/2005/8/layout/vProcess5"/>
    <dgm:cxn modelId="{C457CFE9-ABC9-4E47-9397-8029B9A2AB0F}" type="presParOf" srcId="{A7447FA8-2F36-4097-A6E2-AFE598F30D1E}" destId="{0418B31E-40B6-460F-88A5-021494F172ED}" srcOrd="1" destOrd="0" presId="urn:microsoft.com/office/officeart/2005/8/layout/vProcess5"/>
    <dgm:cxn modelId="{EC18B7D8-8DB3-4FDA-A779-6EBC86DA171F}" type="presParOf" srcId="{A7447FA8-2F36-4097-A6E2-AFE598F30D1E}" destId="{5EE69944-1E26-4DD7-B7E4-165FE67719D9}" srcOrd="2" destOrd="0" presId="urn:microsoft.com/office/officeart/2005/8/layout/vProcess5"/>
    <dgm:cxn modelId="{01351F93-C46E-48FB-973C-644525ACFEBA}" type="presParOf" srcId="{A7447FA8-2F36-4097-A6E2-AFE598F30D1E}" destId="{0AA9C5E9-0480-4338-9717-662BE7D728FD}" srcOrd="3" destOrd="0" presId="urn:microsoft.com/office/officeart/2005/8/layout/vProcess5"/>
    <dgm:cxn modelId="{344FAFA4-D5F4-48F0-88A0-1CC811E442B7}" type="presParOf" srcId="{A7447FA8-2F36-4097-A6E2-AFE598F30D1E}" destId="{45FD65F1-95CD-44CE-9B01-BCBA040DF415}" srcOrd="4" destOrd="0" presId="urn:microsoft.com/office/officeart/2005/8/layout/vProcess5"/>
    <dgm:cxn modelId="{9EF8B0F6-ED89-4246-B01B-08F990B942DA}" type="presParOf" srcId="{A7447FA8-2F36-4097-A6E2-AFE598F30D1E}" destId="{73212BD5-EF29-431D-8554-8CFB0D43DC72}" srcOrd="5" destOrd="0" presId="urn:microsoft.com/office/officeart/2005/8/layout/vProcess5"/>
    <dgm:cxn modelId="{97022AE1-AC60-4284-99F8-0C49376F18DB}" type="presParOf" srcId="{A7447FA8-2F36-4097-A6E2-AFE598F30D1E}" destId="{F55A4D89-3A16-451B-B2AB-0B40815DF7C4}" srcOrd="6" destOrd="0" presId="urn:microsoft.com/office/officeart/2005/8/layout/vProcess5"/>
    <dgm:cxn modelId="{2CCB17D0-16C6-47CB-9059-E6E5982C2CF8}" type="presParOf" srcId="{A7447FA8-2F36-4097-A6E2-AFE598F30D1E}" destId="{A053A529-D4FC-45DC-B09B-2DD55A4BC240}" srcOrd="7" destOrd="0" presId="urn:microsoft.com/office/officeart/2005/8/layout/vProcess5"/>
    <dgm:cxn modelId="{B20651E3-4A7B-4777-BE26-7C14F778AA64}" type="presParOf" srcId="{A7447FA8-2F36-4097-A6E2-AFE598F30D1E}" destId="{2D3B3AA1-4B4D-4625-847E-C3B6B3D80BBE}" srcOrd="8" destOrd="0" presId="urn:microsoft.com/office/officeart/2005/8/layout/vProcess5"/>
    <dgm:cxn modelId="{7A87A69E-A2A1-4BAA-81A8-CB852DCE7F05}" type="presParOf" srcId="{A7447FA8-2F36-4097-A6E2-AFE598F30D1E}" destId="{E06C7DD9-BD94-47E7-97A9-F00E375708D1}" srcOrd="9" destOrd="0" presId="urn:microsoft.com/office/officeart/2005/8/layout/vProcess5"/>
    <dgm:cxn modelId="{A6A2A9CE-0715-4DAF-A459-2DA79993A8AD}" type="presParOf" srcId="{A7447FA8-2F36-4097-A6E2-AFE598F30D1E}" destId="{30E4B36F-51E4-4002-9817-EA1173666E26}" srcOrd="10" destOrd="0" presId="urn:microsoft.com/office/officeart/2005/8/layout/vProcess5"/>
    <dgm:cxn modelId="{52BE6A1E-23EE-4BFC-8F39-DB7EDA2887CC}" type="presParOf" srcId="{A7447FA8-2F36-4097-A6E2-AFE598F30D1E}" destId="{DFC66966-0484-4321-9A35-939BC941344F}" srcOrd="11" destOrd="0" presId="urn:microsoft.com/office/officeart/2005/8/layout/vProcess5"/>
    <dgm:cxn modelId="{E1CB823A-3D6B-4803-B0BE-30536ED294BA}" type="presParOf" srcId="{A7447FA8-2F36-4097-A6E2-AFE598F30D1E}" destId="{07458A5B-472C-4A49-A6E9-83D33D76BA44}" srcOrd="12" destOrd="0" presId="urn:microsoft.com/office/officeart/2005/8/layout/vProcess5"/>
    <dgm:cxn modelId="{CF2A7824-0B00-4BAA-902B-1D73B9426387}" type="presParOf" srcId="{A7447FA8-2F36-4097-A6E2-AFE598F30D1E}" destId="{AFC1F59C-D2A2-4F3D-8443-33080E924D5D}" srcOrd="13" destOrd="0" presId="urn:microsoft.com/office/officeart/2005/8/layout/vProcess5"/>
    <dgm:cxn modelId="{09A69739-6035-4301-A465-E034182AEEA2}" type="presParOf" srcId="{A7447FA8-2F36-4097-A6E2-AFE598F30D1E}" destId="{6271B655-99ED-4A47-B080-E56F89719451}" srcOrd="14"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C19E415D-89A1-446D-868B-BBA20AB19470}" type="doc">
      <dgm:prSet loTypeId="urn:microsoft.com/office/officeart/2005/8/layout/hProcess9" loCatId="process" qsTypeId="urn:microsoft.com/office/officeart/2005/8/quickstyle/simple1" qsCatId="simple" csTypeId="urn:microsoft.com/office/officeart/2005/8/colors/colorful2" csCatId="colorful" phldr="1"/>
      <dgm:spPr/>
    </dgm:pt>
    <dgm:pt modelId="{D7BFF10C-7CD7-4ABB-8F2D-CEE8062A3C38}">
      <dgm:prSet phldrT="[Text]" custT="1"/>
      <dgm:spPr/>
      <dgm:t>
        <a:bodyPr/>
        <a:lstStyle/>
        <a:p>
          <a:r>
            <a:rPr lang="en-US" sz="1050"/>
            <a:t>China </a:t>
          </a:r>
          <a:r>
            <a:rPr lang="en-US" sz="1050" i="1"/>
            <a:t>(Who?)</a:t>
          </a:r>
        </a:p>
      </dgm:t>
    </dgm:pt>
    <dgm:pt modelId="{2489D998-5E25-453F-BF1D-092E57467202}" type="parTrans" cxnId="{4BE80597-8563-42DC-BC2D-ABCEB2D6A429}">
      <dgm:prSet/>
      <dgm:spPr/>
      <dgm:t>
        <a:bodyPr/>
        <a:lstStyle/>
        <a:p>
          <a:endParaRPr lang="en-US"/>
        </a:p>
      </dgm:t>
    </dgm:pt>
    <dgm:pt modelId="{192A6E80-3952-4347-BB34-1AA137EB74B6}" type="sibTrans" cxnId="{4BE80597-8563-42DC-BC2D-ABCEB2D6A429}">
      <dgm:prSet/>
      <dgm:spPr/>
      <dgm:t>
        <a:bodyPr/>
        <a:lstStyle/>
        <a:p>
          <a:endParaRPr lang="en-US"/>
        </a:p>
      </dgm:t>
    </dgm:pt>
    <dgm:pt modelId="{9FCDFE9E-DBA1-499E-94D6-A799B30645DC}">
      <dgm:prSet phldrT="[Text]" custT="1"/>
      <dgm:spPr/>
      <dgm:t>
        <a:bodyPr/>
        <a:lstStyle/>
        <a:p>
          <a:r>
            <a:rPr lang="en-US" sz="1050"/>
            <a:t>Positive Image of the Peaceful Development </a:t>
          </a:r>
          <a:r>
            <a:rPr lang="en-US" sz="1050" i="1"/>
            <a:t>(Says what?)</a:t>
          </a:r>
        </a:p>
      </dgm:t>
    </dgm:pt>
    <dgm:pt modelId="{7354D2F0-D2DC-4736-848D-4CE7057EDFBF}" type="parTrans" cxnId="{38479908-82BD-42C8-9879-E2A663CFEA5D}">
      <dgm:prSet/>
      <dgm:spPr/>
      <dgm:t>
        <a:bodyPr/>
        <a:lstStyle/>
        <a:p>
          <a:endParaRPr lang="en-US"/>
        </a:p>
      </dgm:t>
    </dgm:pt>
    <dgm:pt modelId="{7BA2E3BB-768E-4C79-B3EC-34CE6DD2CCDC}" type="sibTrans" cxnId="{38479908-82BD-42C8-9879-E2A663CFEA5D}">
      <dgm:prSet/>
      <dgm:spPr/>
      <dgm:t>
        <a:bodyPr/>
        <a:lstStyle/>
        <a:p>
          <a:endParaRPr lang="en-US"/>
        </a:p>
      </dgm:t>
    </dgm:pt>
    <dgm:pt modelId="{3F98CD11-4252-4996-86D1-F2C0CED44EC0}">
      <dgm:prSet phldrT="[Text]" custT="1"/>
      <dgm:spPr/>
      <dgm:t>
        <a:bodyPr/>
        <a:lstStyle/>
        <a:p>
          <a:r>
            <a:rPr lang="en-US" sz="1050"/>
            <a:t>Formal/Economic/Public Diplomacy  </a:t>
          </a:r>
          <a:r>
            <a:rPr lang="en-US" sz="1050" i="1"/>
            <a:t>(In which channel?)</a:t>
          </a:r>
        </a:p>
      </dgm:t>
    </dgm:pt>
    <dgm:pt modelId="{6C4F5E2D-5E0C-4E19-8C27-25C8FDDA2EE8}" type="parTrans" cxnId="{E5BFC620-3FEE-47A8-834F-125BFE7692B4}">
      <dgm:prSet/>
      <dgm:spPr/>
      <dgm:t>
        <a:bodyPr/>
        <a:lstStyle/>
        <a:p>
          <a:endParaRPr lang="en-US"/>
        </a:p>
      </dgm:t>
    </dgm:pt>
    <dgm:pt modelId="{8FD0C68B-C39C-4717-9EB5-323126DE3348}" type="sibTrans" cxnId="{E5BFC620-3FEE-47A8-834F-125BFE7692B4}">
      <dgm:prSet/>
      <dgm:spPr/>
      <dgm:t>
        <a:bodyPr/>
        <a:lstStyle/>
        <a:p>
          <a:endParaRPr lang="en-US"/>
        </a:p>
      </dgm:t>
    </dgm:pt>
    <dgm:pt modelId="{F3B153B8-4A0D-4845-9794-96854D9BCC92}">
      <dgm:prSet phldrT="[Text]" custT="1"/>
      <dgm:spPr/>
      <dgm:t>
        <a:bodyPr/>
        <a:lstStyle/>
        <a:p>
          <a:r>
            <a:rPr lang="en-US" sz="1050"/>
            <a:t>High/Middle/Low level Policy Actors </a:t>
          </a:r>
          <a:r>
            <a:rPr lang="en-US" sz="1050" i="1"/>
            <a:t>(To whom?)</a:t>
          </a:r>
        </a:p>
      </dgm:t>
    </dgm:pt>
    <dgm:pt modelId="{A80CDBA7-763C-4D5E-A7F8-BCF638731DDD}" type="parTrans" cxnId="{5A22445E-5ED0-42C6-AA40-63DD68F93655}">
      <dgm:prSet/>
      <dgm:spPr/>
      <dgm:t>
        <a:bodyPr/>
        <a:lstStyle/>
        <a:p>
          <a:endParaRPr lang="en-US"/>
        </a:p>
      </dgm:t>
    </dgm:pt>
    <dgm:pt modelId="{EC184B0E-257D-4B75-B0AB-14F5F11B915A}" type="sibTrans" cxnId="{5A22445E-5ED0-42C6-AA40-63DD68F93655}">
      <dgm:prSet/>
      <dgm:spPr/>
      <dgm:t>
        <a:bodyPr/>
        <a:lstStyle/>
        <a:p>
          <a:endParaRPr lang="en-US"/>
        </a:p>
      </dgm:t>
    </dgm:pt>
    <dgm:pt modelId="{E3B3C2AB-60C5-47CC-BDF5-FD990468452D}">
      <dgm:prSet phldrT="[Text]" custT="1"/>
      <dgm:spPr/>
      <dgm:t>
        <a:bodyPr/>
        <a:lstStyle/>
        <a:p>
          <a:r>
            <a:rPr lang="en-US" sz="1050"/>
            <a:t>Negative Image </a:t>
          </a:r>
          <a:r>
            <a:rPr lang="en-US" sz="1050" i="1"/>
            <a:t>(With what effect?)</a:t>
          </a:r>
        </a:p>
      </dgm:t>
    </dgm:pt>
    <dgm:pt modelId="{E0CA3BE3-BA88-4530-B99E-6B0EFCEF83D6}" type="parTrans" cxnId="{31F4A622-461E-49EC-A059-D934E4DDB957}">
      <dgm:prSet/>
      <dgm:spPr/>
      <dgm:t>
        <a:bodyPr/>
        <a:lstStyle/>
        <a:p>
          <a:endParaRPr lang="en-US"/>
        </a:p>
      </dgm:t>
    </dgm:pt>
    <dgm:pt modelId="{CAC33A83-AFA1-4F77-87D7-8905BBBC9434}" type="sibTrans" cxnId="{31F4A622-461E-49EC-A059-D934E4DDB957}">
      <dgm:prSet/>
      <dgm:spPr/>
      <dgm:t>
        <a:bodyPr/>
        <a:lstStyle/>
        <a:p>
          <a:endParaRPr lang="en-US"/>
        </a:p>
      </dgm:t>
    </dgm:pt>
    <dgm:pt modelId="{C51481C0-B7B2-495D-8800-BA176691C35A}" type="pres">
      <dgm:prSet presAssocID="{C19E415D-89A1-446D-868B-BBA20AB19470}" presName="CompostProcess" presStyleCnt="0">
        <dgm:presLayoutVars>
          <dgm:dir/>
          <dgm:resizeHandles val="exact"/>
        </dgm:presLayoutVars>
      </dgm:prSet>
      <dgm:spPr/>
    </dgm:pt>
    <dgm:pt modelId="{0B418296-B24C-464F-9B91-329C160AB36C}" type="pres">
      <dgm:prSet presAssocID="{C19E415D-89A1-446D-868B-BBA20AB19470}" presName="arrow" presStyleLbl="bgShp" presStyleIdx="0" presStyleCnt="1"/>
      <dgm:spPr/>
    </dgm:pt>
    <dgm:pt modelId="{0E96E1DA-76B4-4413-B42B-A97829FF62DF}" type="pres">
      <dgm:prSet presAssocID="{C19E415D-89A1-446D-868B-BBA20AB19470}" presName="linearProcess" presStyleCnt="0"/>
      <dgm:spPr/>
    </dgm:pt>
    <dgm:pt modelId="{858E3B9F-E3D0-41BC-A5AB-1A62E86678CC}" type="pres">
      <dgm:prSet presAssocID="{D7BFF10C-7CD7-4ABB-8F2D-CEE8062A3C38}" presName="textNode" presStyleLbl="node1" presStyleIdx="0" presStyleCnt="5">
        <dgm:presLayoutVars>
          <dgm:bulletEnabled val="1"/>
        </dgm:presLayoutVars>
      </dgm:prSet>
      <dgm:spPr/>
      <dgm:t>
        <a:bodyPr/>
        <a:lstStyle/>
        <a:p>
          <a:endParaRPr lang="en-US"/>
        </a:p>
      </dgm:t>
    </dgm:pt>
    <dgm:pt modelId="{49D9EDFF-F566-4347-968C-4E941374131B}" type="pres">
      <dgm:prSet presAssocID="{192A6E80-3952-4347-BB34-1AA137EB74B6}" presName="sibTrans" presStyleCnt="0"/>
      <dgm:spPr/>
    </dgm:pt>
    <dgm:pt modelId="{1497E479-6CAC-4C01-9A4D-6FEC835E3BB0}" type="pres">
      <dgm:prSet presAssocID="{9FCDFE9E-DBA1-499E-94D6-A799B30645DC}" presName="textNode" presStyleLbl="node1" presStyleIdx="1" presStyleCnt="5">
        <dgm:presLayoutVars>
          <dgm:bulletEnabled val="1"/>
        </dgm:presLayoutVars>
      </dgm:prSet>
      <dgm:spPr/>
      <dgm:t>
        <a:bodyPr/>
        <a:lstStyle/>
        <a:p>
          <a:endParaRPr lang="en-US"/>
        </a:p>
      </dgm:t>
    </dgm:pt>
    <dgm:pt modelId="{E83AAC09-44EF-4244-BD35-57AE690A80DE}" type="pres">
      <dgm:prSet presAssocID="{7BA2E3BB-768E-4C79-B3EC-34CE6DD2CCDC}" presName="sibTrans" presStyleCnt="0"/>
      <dgm:spPr/>
    </dgm:pt>
    <dgm:pt modelId="{0917DD9C-E11A-45EC-A9F6-C6AF3F3300BC}" type="pres">
      <dgm:prSet presAssocID="{3F98CD11-4252-4996-86D1-F2C0CED44EC0}" presName="textNode" presStyleLbl="node1" presStyleIdx="2" presStyleCnt="5">
        <dgm:presLayoutVars>
          <dgm:bulletEnabled val="1"/>
        </dgm:presLayoutVars>
      </dgm:prSet>
      <dgm:spPr/>
      <dgm:t>
        <a:bodyPr/>
        <a:lstStyle/>
        <a:p>
          <a:endParaRPr lang="en-US"/>
        </a:p>
      </dgm:t>
    </dgm:pt>
    <dgm:pt modelId="{8E5749AF-C3FC-4361-8782-EC0955428A4B}" type="pres">
      <dgm:prSet presAssocID="{8FD0C68B-C39C-4717-9EB5-323126DE3348}" presName="sibTrans" presStyleCnt="0"/>
      <dgm:spPr/>
    </dgm:pt>
    <dgm:pt modelId="{2E51644D-2B8F-45C7-9A5D-788C30C18E06}" type="pres">
      <dgm:prSet presAssocID="{F3B153B8-4A0D-4845-9794-96854D9BCC92}" presName="textNode" presStyleLbl="node1" presStyleIdx="3" presStyleCnt="5">
        <dgm:presLayoutVars>
          <dgm:bulletEnabled val="1"/>
        </dgm:presLayoutVars>
      </dgm:prSet>
      <dgm:spPr/>
      <dgm:t>
        <a:bodyPr/>
        <a:lstStyle/>
        <a:p>
          <a:endParaRPr lang="en-US"/>
        </a:p>
      </dgm:t>
    </dgm:pt>
    <dgm:pt modelId="{D13658A8-173B-47AB-8934-BE4AD41C4D8A}" type="pres">
      <dgm:prSet presAssocID="{EC184B0E-257D-4B75-B0AB-14F5F11B915A}" presName="sibTrans" presStyleCnt="0"/>
      <dgm:spPr/>
    </dgm:pt>
    <dgm:pt modelId="{DB9F7589-150C-46A8-B1E1-B1645AE5B71B}" type="pres">
      <dgm:prSet presAssocID="{E3B3C2AB-60C5-47CC-BDF5-FD990468452D}" presName="textNode" presStyleLbl="node1" presStyleIdx="4" presStyleCnt="5">
        <dgm:presLayoutVars>
          <dgm:bulletEnabled val="1"/>
        </dgm:presLayoutVars>
      </dgm:prSet>
      <dgm:spPr/>
      <dgm:t>
        <a:bodyPr/>
        <a:lstStyle/>
        <a:p>
          <a:endParaRPr lang="en-US"/>
        </a:p>
      </dgm:t>
    </dgm:pt>
  </dgm:ptLst>
  <dgm:cxnLst>
    <dgm:cxn modelId="{2FFC1FEA-1672-46A9-A724-6C326869B1D4}" type="presOf" srcId="{3F98CD11-4252-4996-86D1-F2C0CED44EC0}" destId="{0917DD9C-E11A-45EC-A9F6-C6AF3F3300BC}" srcOrd="0" destOrd="0" presId="urn:microsoft.com/office/officeart/2005/8/layout/hProcess9"/>
    <dgm:cxn modelId="{4BE80597-8563-42DC-BC2D-ABCEB2D6A429}" srcId="{C19E415D-89A1-446D-868B-BBA20AB19470}" destId="{D7BFF10C-7CD7-4ABB-8F2D-CEE8062A3C38}" srcOrd="0" destOrd="0" parTransId="{2489D998-5E25-453F-BF1D-092E57467202}" sibTransId="{192A6E80-3952-4347-BB34-1AA137EB74B6}"/>
    <dgm:cxn modelId="{31F4A622-461E-49EC-A059-D934E4DDB957}" srcId="{C19E415D-89A1-446D-868B-BBA20AB19470}" destId="{E3B3C2AB-60C5-47CC-BDF5-FD990468452D}" srcOrd="4" destOrd="0" parTransId="{E0CA3BE3-BA88-4530-B99E-6B0EFCEF83D6}" sibTransId="{CAC33A83-AFA1-4F77-87D7-8905BBBC9434}"/>
    <dgm:cxn modelId="{0AAEA752-D81A-4D36-9C95-B3152EC91935}" type="presOf" srcId="{C19E415D-89A1-446D-868B-BBA20AB19470}" destId="{C51481C0-B7B2-495D-8800-BA176691C35A}" srcOrd="0" destOrd="0" presId="urn:microsoft.com/office/officeart/2005/8/layout/hProcess9"/>
    <dgm:cxn modelId="{9EE18A59-9B55-4B6F-A47E-86E25FD37D83}" type="presOf" srcId="{D7BFF10C-7CD7-4ABB-8F2D-CEE8062A3C38}" destId="{858E3B9F-E3D0-41BC-A5AB-1A62E86678CC}" srcOrd="0" destOrd="0" presId="urn:microsoft.com/office/officeart/2005/8/layout/hProcess9"/>
    <dgm:cxn modelId="{D7B7B8D8-3D44-46F3-805E-39717CFF6ED1}" type="presOf" srcId="{F3B153B8-4A0D-4845-9794-96854D9BCC92}" destId="{2E51644D-2B8F-45C7-9A5D-788C30C18E06}" srcOrd="0" destOrd="0" presId="urn:microsoft.com/office/officeart/2005/8/layout/hProcess9"/>
    <dgm:cxn modelId="{A3155E29-466D-4588-BBFA-79F07A8E116D}" type="presOf" srcId="{9FCDFE9E-DBA1-499E-94D6-A799B30645DC}" destId="{1497E479-6CAC-4C01-9A4D-6FEC835E3BB0}" srcOrd="0" destOrd="0" presId="urn:microsoft.com/office/officeart/2005/8/layout/hProcess9"/>
    <dgm:cxn modelId="{F2788604-A023-40CB-B4FE-048883B905A8}" type="presOf" srcId="{E3B3C2AB-60C5-47CC-BDF5-FD990468452D}" destId="{DB9F7589-150C-46A8-B1E1-B1645AE5B71B}" srcOrd="0" destOrd="0" presId="urn:microsoft.com/office/officeart/2005/8/layout/hProcess9"/>
    <dgm:cxn modelId="{E5BFC620-3FEE-47A8-834F-125BFE7692B4}" srcId="{C19E415D-89A1-446D-868B-BBA20AB19470}" destId="{3F98CD11-4252-4996-86D1-F2C0CED44EC0}" srcOrd="2" destOrd="0" parTransId="{6C4F5E2D-5E0C-4E19-8C27-25C8FDDA2EE8}" sibTransId="{8FD0C68B-C39C-4717-9EB5-323126DE3348}"/>
    <dgm:cxn modelId="{38479908-82BD-42C8-9879-E2A663CFEA5D}" srcId="{C19E415D-89A1-446D-868B-BBA20AB19470}" destId="{9FCDFE9E-DBA1-499E-94D6-A799B30645DC}" srcOrd="1" destOrd="0" parTransId="{7354D2F0-D2DC-4736-848D-4CE7057EDFBF}" sibTransId="{7BA2E3BB-768E-4C79-B3EC-34CE6DD2CCDC}"/>
    <dgm:cxn modelId="{5A22445E-5ED0-42C6-AA40-63DD68F93655}" srcId="{C19E415D-89A1-446D-868B-BBA20AB19470}" destId="{F3B153B8-4A0D-4845-9794-96854D9BCC92}" srcOrd="3" destOrd="0" parTransId="{A80CDBA7-763C-4D5E-A7F8-BCF638731DDD}" sibTransId="{EC184B0E-257D-4B75-B0AB-14F5F11B915A}"/>
    <dgm:cxn modelId="{2E374F63-80CF-4D7E-B9D2-EB01403880DE}" type="presParOf" srcId="{C51481C0-B7B2-495D-8800-BA176691C35A}" destId="{0B418296-B24C-464F-9B91-329C160AB36C}" srcOrd="0" destOrd="0" presId="urn:microsoft.com/office/officeart/2005/8/layout/hProcess9"/>
    <dgm:cxn modelId="{A5705861-F8C5-454B-9A9B-1589E979B154}" type="presParOf" srcId="{C51481C0-B7B2-495D-8800-BA176691C35A}" destId="{0E96E1DA-76B4-4413-B42B-A97829FF62DF}" srcOrd="1" destOrd="0" presId="urn:microsoft.com/office/officeart/2005/8/layout/hProcess9"/>
    <dgm:cxn modelId="{BB4D8648-DF4B-4203-B4B0-F54FDB6F65D6}" type="presParOf" srcId="{0E96E1DA-76B4-4413-B42B-A97829FF62DF}" destId="{858E3B9F-E3D0-41BC-A5AB-1A62E86678CC}" srcOrd="0" destOrd="0" presId="urn:microsoft.com/office/officeart/2005/8/layout/hProcess9"/>
    <dgm:cxn modelId="{0CE2D4C8-9F5F-4917-BDED-51C835301129}" type="presParOf" srcId="{0E96E1DA-76B4-4413-B42B-A97829FF62DF}" destId="{49D9EDFF-F566-4347-968C-4E941374131B}" srcOrd="1" destOrd="0" presId="urn:microsoft.com/office/officeart/2005/8/layout/hProcess9"/>
    <dgm:cxn modelId="{BFB6391C-7C72-4C4B-A2A4-0F2DA25B91B2}" type="presParOf" srcId="{0E96E1DA-76B4-4413-B42B-A97829FF62DF}" destId="{1497E479-6CAC-4C01-9A4D-6FEC835E3BB0}" srcOrd="2" destOrd="0" presId="urn:microsoft.com/office/officeart/2005/8/layout/hProcess9"/>
    <dgm:cxn modelId="{D34586B7-17D7-450A-9784-FB324395A766}" type="presParOf" srcId="{0E96E1DA-76B4-4413-B42B-A97829FF62DF}" destId="{E83AAC09-44EF-4244-BD35-57AE690A80DE}" srcOrd="3" destOrd="0" presId="urn:microsoft.com/office/officeart/2005/8/layout/hProcess9"/>
    <dgm:cxn modelId="{4331CBA7-99AF-43D7-9B89-FAC371DC9F2D}" type="presParOf" srcId="{0E96E1DA-76B4-4413-B42B-A97829FF62DF}" destId="{0917DD9C-E11A-45EC-A9F6-C6AF3F3300BC}" srcOrd="4" destOrd="0" presId="urn:microsoft.com/office/officeart/2005/8/layout/hProcess9"/>
    <dgm:cxn modelId="{1C024B44-863D-43AF-BD11-80C65B778F26}" type="presParOf" srcId="{0E96E1DA-76B4-4413-B42B-A97829FF62DF}" destId="{8E5749AF-C3FC-4361-8782-EC0955428A4B}" srcOrd="5" destOrd="0" presId="urn:microsoft.com/office/officeart/2005/8/layout/hProcess9"/>
    <dgm:cxn modelId="{7EC60582-FA5B-47DA-9D3C-22A31573A033}" type="presParOf" srcId="{0E96E1DA-76B4-4413-B42B-A97829FF62DF}" destId="{2E51644D-2B8F-45C7-9A5D-788C30C18E06}" srcOrd="6" destOrd="0" presId="urn:microsoft.com/office/officeart/2005/8/layout/hProcess9"/>
    <dgm:cxn modelId="{8440F7C4-B322-460E-BA7F-49539261DFA0}" type="presParOf" srcId="{0E96E1DA-76B4-4413-B42B-A97829FF62DF}" destId="{D13658A8-173B-47AB-8934-BE4AD41C4D8A}" srcOrd="7" destOrd="0" presId="urn:microsoft.com/office/officeart/2005/8/layout/hProcess9"/>
    <dgm:cxn modelId="{D84AB87C-F9A9-452E-8684-4CC5BEC55253}" type="presParOf" srcId="{0E96E1DA-76B4-4413-B42B-A97829FF62DF}" destId="{DB9F7589-150C-46A8-B1E1-B1645AE5B71B}" srcOrd="8"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The aim of this thesis is to investigate how the Chinese soft power resources are communicated in Germany.</Abstract>
  <CompanyAddress>Supervisors: Peer Moeller Christensen &amp; Guoshuai Zhang
Master Thesis
 Msc in China and International Relations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Min08</b:Tag>
    <b:SourceType>JournalArticle</b:SourceType>
    <b:Guid>{79F4398A-A6B7-4787-9F00-A469EAD44223}</b:Guid>
    <b:LCID>0</b:LCID>
    <b:Author>
      <b:Author>
        <b:NameList>
          <b:Person>
            <b:Last>Mingjiang</b:Last>
            <b:First>L.</b:First>
          </b:Person>
        </b:NameList>
      </b:Author>
    </b:Author>
    <b:Title>China Debates Soft Power</b:Title>
    <b:Year>2008</b:Year>
    <b:JournalName>Chinese Journal of International Politics</b:JournalName>
    <b:Pages>287-308</b:Pages>
    <b:RefOrder>7</b:RefOrder>
  </b:Source>
  <b:Source>
    <b:Tag>Nye04</b:Tag>
    <b:SourceType>Book</b:SourceType>
    <b:Guid>{CB2E4C19-26A3-4586-A492-B30C28506D13}</b:Guid>
    <b:LCID>0</b:LCID>
    <b:Author>
      <b:Author>
        <b:NameList>
          <b:Person>
            <b:Last>Nye</b:Last>
            <b:First>Jr.</b:First>
            <b:Middle>J.</b:Middle>
          </b:Person>
        </b:NameList>
      </b:Author>
    </b:Author>
    <b:Title>Soft Power: The Means to Success in World Politics</b:Title>
    <b:Year>2004</b:Year>
    <b:City>New York</b:City>
    <b:Publisher>Public Affairs</b:Publisher>
    <b:RefOrder>4</b:RefOrder>
  </b:Source>
  <b:Source>
    <b:Tag>Nye11</b:Tag>
    <b:SourceType>Book</b:SourceType>
    <b:Guid>{4C031B9E-4A91-4A80-B545-C669DAB9D94E}</b:Guid>
    <b:LCID>0</b:LCID>
    <b:Author>
      <b:Author>
        <b:NameList>
          <b:Person>
            <b:Last>Nye</b:Last>
            <b:First>Jr.</b:First>
            <b:Middle>J.</b:Middle>
          </b:Person>
        </b:NameList>
      </b:Author>
    </b:Author>
    <b:Title>The Future of Power</b:Title>
    <b:Year>2011</b:Year>
    <b:City>New York</b:City>
    <b:Publisher>Public Affairs</b:Publisher>
    <b:RefOrder>5</b:RefOrder>
  </b:Source>
  <b:Source>
    <b:Tag>Nye90</b:Tag>
    <b:SourceType>Book</b:SourceType>
    <b:Guid>{08E4DBB0-6DF4-4842-92C5-E9CFA675F491}</b:Guid>
    <b:LCID>0</b:LCID>
    <b:Author>
      <b:Author>
        <b:NameList>
          <b:Person>
            <b:Last>Nye</b:Last>
            <b:First>Jr.</b:First>
            <b:Middle>J.</b:Middle>
          </b:Person>
        </b:NameList>
      </b:Author>
    </b:Author>
    <b:Title>Bound to Lead: The Changing Nature of American Power</b:Title>
    <b:Year>1990</b:Year>
    <b:City>New York</b:City>
    <b:Publisher>Basic Books</b:Publisher>
    <b:RefOrder>6</b:RefOrder>
  </b:Source>
  <b:Source>
    <b:Tag>Wil08</b:Tag>
    <b:SourceType>JournalArticle</b:SourceType>
    <b:Guid>{75F41AE4-4A57-46A3-8B68-04F962ACC9CE}</b:Guid>
    <b:LCID>0</b:LCID>
    <b:Author>
      <b:Author>
        <b:NameList>
          <b:Person>
            <b:Last>Willson</b:Last>
            <b:First>E.</b:First>
            <b:Middle>III</b:Middle>
          </b:Person>
        </b:NameList>
      </b:Author>
    </b:Author>
    <b:Title>Hard Power, Soft Power, Smart Power</b:Title>
    <b:Year>2008</b:Year>
    <b:JournalName>Annals of the American Academy of Political and Social Sciences</b:JournalName>
    <b:Pages>110-124</b:Pages>
    <b:RefOrder>3</b:RefOrder>
  </b:Source>
  <b:Source>
    <b:Tag>Eur14</b:Tag>
    <b:SourceType>InternetSite</b:SourceType>
    <b:Guid>{CF7688F4-22C5-4F0E-89B0-4C823D665E78}</b:Guid>
    <b:LCID>0</b:LCID>
    <b:Author>
      <b:Author>
        <b:NameList>
          <b:Person>
            <b:Last>Commission</b:Last>
            <b:First>European</b:First>
          </b:Person>
        </b:NameList>
      </b:Author>
    </b:Author>
    <b:Title>European Commission</b:Title>
    <b:Year>2014</b:Year>
    <b:InternetSiteTitle>Countries and Regions</b:InternetSiteTitle>
    <b:YearAccessed>2014</b:YearAccessed>
    <b:MonthAccessed>March</b:MonthAccessed>
    <b:DayAccessed>30</b:DayAccessed>
    <b:URL>http://ec.europa.eu/trade/policy/countries-and-regions/countries/china/</b:URL>
    <b:RefOrder>10</b:RefOrder>
  </b:Source>
  <b:Source>
    <b:Tag>Kun12</b:Tag>
    <b:SourceType>JournalArticle</b:SourceType>
    <b:Guid>{B225674A-2A0C-4177-8650-E0B8A00FFF7B}</b:Guid>
    <b:LCID>0</b:LCID>
    <b:Author>
      <b:Author>
        <b:NameList>
          <b:Person>
            <b:Last>Kundnani</b:Last>
            <b:First>H.</b:First>
          </b:Person>
          <b:Person>
            <b:Last>Parello-Plesner</b:Last>
            <b:First>J.</b:First>
          </b:Person>
        </b:NameList>
      </b:Author>
    </b:Author>
    <b:Title>China and Germany: Why the emerging special relationship matters for Europe</b:Title>
    <b:Year>2012</b:Year>
    <b:JournalName>European Councial on Foreign Relations</b:JournalName>
    <b:RefOrder>1</b:RefOrder>
  </b:Source>
  <b:Source>
    <b:Tag>Pew13</b:Tag>
    <b:SourceType>InternetSite</b:SourceType>
    <b:Guid>{85501819-944E-4516-83A6-65EF829B621F}</b:Guid>
    <b:LCID>0</b:LCID>
    <b:Author>
      <b:Author>
        <b:NameList>
          <b:Person>
            <b:Last>Project</b:Last>
            <b:First>Pew</b:First>
            <b:Middle>Research Global Attitudes</b:Middle>
          </b:Person>
        </b:NameList>
      </b:Author>
    </b:Author>
    <b:Title>Global Indicators Database</b:Title>
    <b:Year>2013</b:Year>
    <b:InternetSiteTitle>China Partner/Enemy</b:InternetSiteTitle>
    <b:YearAccessed>2014</b:YearAccessed>
    <b:MonthAccessed>March</b:MonthAccessed>
    <b:DayAccessed>30</b:DayAccessed>
    <b:URL>http://www.pewglobal.org/database/indicator/64/country/81/</b:URL>
    <b:RefOrder>12</b:RefOrder>
  </b:Source>
  <b:Source>
    <b:Tag>Pew131</b:Tag>
    <b:SourceType>InternetSite</b:SourceType>
    <b:Guid>{9618633A-3C79-45F1-B826-1862C8AE6E38}</b:Guid>
    <b:LCID>0</b:LCID>
    <b:Author>
      <b:Author>
        <b:NameList>
          <b:Person>
            <b:Last>Project</b:Last>
            <b:First>Pew</b:First>
            <b:Middle>Research Global Attitudes</b:Middle>
          </b:Person>
        </b:NameList>
      </b:Author>
    </b:Author>
    <b:Title>Global Indicators Database</b:Title>
    <b:InternetSiteTitle>Opinion of China</b:InternetSiteTitle>
    <b:Year>2013</b:Year>
    <b:YearAccessed>2014</b:YearAccessed>
    <b:MonthAccessed>March</b:MonthAccessed>
    <b:DayAccessed>30</b:DayAccessed>
    <b:URL>http://www.pewglobal.org/database/indicator/24/country/81/</b:URL>
    <b:RefOrder>11</b:RefOrder>
  </b:Source>
  <b:Source>
    <b:Tag>Gub90</b:Tag>
    <b:SourceType>Book</b:SourceType>
    <b:Guid>{E228DB6D-63C7-486A-A549-1E8D4EAE8529}</b:Guid>
    <b:LCID>0</b:LCID>
    <b:Author>
      <b:Author>
        <b:NameList>
          <b:Person>
            <b:Last>Guba</b:Last>
            <b:First>E.</b:First>
            <b:Middle>G.</b:Middle>
          </b:Person>
        </b:NameList>
      </b:Author>
    </b:Author>
    <b:Title>The Paradigm Dialog</b:Title>
    <b:Year>1990</b:Year>
    <b:City>London</b:City>
    <b:Publisher>Sage Publications Ltd.</b:Publisher>
    <b:RefOrder>17</b:RefOrder>
  </b:Source>
  <b:Source>
    <b:Tag>Bry08</b:Tag>
    <b:SourceType>Book</b:SourceType>
    <b:Guid>{2DBE481F-0B52-4113-BBE9-A2D8A7C6C193}</b:Guid>
    <b:LCID>0</b:LCID>
    <b:Author>
      <b:Author>
        <b:NameList>
          <b:Person>
            <b:Last>Bryman</b:Last>
            <b:First>A.</b:First>
          </b:Person>
        </b:NameList>
      </b:Author>
    </b:Author>
    <b:Title>Social Research Methods</b:Title>
    <b:Year>2008</b:Year>
    <b:City>New York</b:City>
    <b:Publisher>Oxford University Press</b:Publisher>
    <b:RefOrder>18</b:RefOrder>
  </b:Source>
  <b:Source>
    <b:Tag>Wen02</b:Tag>
    <b:SourceType>Book</b:SourceType>
    <b:Guid>{E03DFE80-3B6F-42F9-BA13-034DF10E8447}</b:Guid>
    <b:LCID>0</b:LCID>
    <b:Author>
      <b:Author>
        <b:NameList>
          <b:Person>
            <b:Last>Wenneberg</b:Last>
            <b:First>S.</b:First>
            <b:Middle>B</b:Middle>
          </b:Person>
        </b:NameList>
      </b:Author>
    </b:Author>
    <b:Title>Socialkonstruktivisme - positioner, problemer og perspektiver</b:Title>
    <b:Year>2002</b:Year>
    <b:City>Frederiksberg</b:City>
    <b:Publisher>Samfundslitteratur</b:Publisher>
    <b:RefOrder>23</b:RefOrder>
  </b:Source>
  <b:Source>
    <b:Tag>Hac10</b:Tag>
    <b:SourceType>Book</b:SourceType>
    <b:Guid>{DE980F2C-B2B1-4A90-B913-D9431B1DD734}</b:Guid>
    <b:LCID>0</b:LCID>
    <b:Author>
      <b:Author>
        <b:NameList>
          <b:Person>
            <b:Last>Hackley</b:Last>
            <b:First>C.</b:First>
          </b:Person>
        </b:NameList>
      </b:Author>
    </b:Author>
    <b:Title>Advertising and promotion. An integrated marketing communications approach</b:Title>
    <b:Year>2010</b:Year>
    <b:City>London</b:City>
    <b:Publisher>Sage Publications</b:Publisher>
    <b:RefOrder>88</b:RefOrder>
  </b:Source>
  <b:Source>
    <b:Tag>Gla09</b:Tag>
    <b:SourceType>BookSection</b:SourceType>
    <b:Guid>{BF28230C-3775-4AB8-9C7E-15D5617E8CCE}</b:Guid>
    <b:LCID>0</b:LCID>
    <b:Author>
      <b:Author>
        <b:NameList>
          <b:Person>
            <b:Last>Glaser</b:Last>
            <b:First>B.</b:First>
            <b:Middle>S.</b:Middle>
          </b:Person>
          <b:Person>
            <b:Last>Murphy</b:Last>
            <b:First>M.</b:First>
            <b:Middle>E.</b:Middle>
          </b:Person>
        </b:NameList>
      </b:Author>
      <b:BookAuthor>
        <b:NameList>
          <b:Person>
            <b:Last>McGiffert</b:Last>
            <b:First>C.</b:First>
          </b:Person>
        </b:NameList>
      </b:BookAuthor>
    </b:Author>
    <b:Title>The Ongoing Debate</b:Title>
    <b:Year>2009</b:Year>
    <b:Pages>10-26</b:Pages>
    <b:BookTitle>Soft Power With Chinese Characteristics and Its Implications for the United States</b:BookTitle>
    <b:Publisher>Center for Strategic and International Studies</b:Publisher>
    <b:RefOrder>13</b:RefOrder>
  </b:Source>
  <b:Source>
    <b:Tag>Her04</b:Tag>
    <b:SourceType>JournalArticle</b:SourceType>
    <b:Guid>{AAE1A435-0037-451A-BE23-CEEE78C135BA}</b:Guid>
    <b:LCID>0</b:LCID>
    <b:Author>
      <b:Author>
        <b:NameList>
          <b:Person>
            <b:Last>Herrera</b:Last>
            <b:First>Y.</b:First>
            <b:Middle>M.</b:Middle>
          </b:Person>
          <b:Person>
            <b:Last>Braumoeller</b:Last>
            <b:First>B.</b:First>
            <b:Middle>F.</b:Middle>
          </b:Person>
        </b:NameList>
      </b:Author>
    </b:Author>
    <b:Title>Symposium: Discourse and Content Analysis</b:Title>
    <b:Year>2004</b:Year>
    <b:Pages>15-39</b:Pages>
    <b:JournalName>Qualitative Methods</b:JournalName>
    <b:RefOrder>20</b:RefOrder>
  </b:Source>
  <b:Source>
    <b:Tag>Cra04</b:Tag>
    <b:SourceType>JournalArticle</b:SourceType>
    <b:Guid>{1406B5B0-BFB5-4294-A492-442B6264D610}</b:Guid>
    <b:LCID>0</b:LCID>
    <b:Author>
      <b:Author>
        <b:NameList>
          <b:Person>
            <b:Last>Crawford</b:Last>
            <b:First>N.</b:First>
            <b:Middle>C.</b:Middle>
          </b:Person>
        </b:NameList>
      </b:Author>
    </b:Author>
    <b:Title>Understanding Discourse: A Method of Ethical Argument Analysis</b:Title>
    <b:JournalName>Qualitative Methods</b:JournalName>
    <b:Year>2004</b:Year>
    <b:Pages>22-25</b:Pages>
    <b:RefOrder>21</b:RefOrder>
  </b:Source>
  <b:Source>
    <b:Tag>Laf04</b:Tag>
    <b:SourceType>JournalArticle</b:SourceType>
    <b:Guid>{CEF3C9AD-38EB-41DE-B935-AC15324A5895}</b:Guid>
    <b:LCID>0</b:LCID>
    <b:Author>
      <b:Author>
        <b:NameList>
          <b:Person>
            <b:Last>Laffey</b:Last>
            <b:First>M.</b:First>
          </b:Person>
          <b:Person>
            <b:Last>Weldes</b:Last>
            <b:First>J.</b:First>
          </b:Person>
        </b:NameList>
      </b:Author>
    </b:Author>
    <b:Title>Methodological Reflectations on Discourse Analysis</b:Title>
    <b:JournalName>Qualitative Methods</b:JournalName>
    <b:Year>2004</b:Year>
    <b:Pages>28-30</b:Pages>
    <b:RefOrder>24</b:RefOrder>
  </b:Source>
  <b:Source>
    <b:Tag>Kat06</b:Tag>
    <b:SourceType>JournalArticle</b:SourceType>
    <b:Guid>{D574CC2B-909F-489C-82CB-95F76C068CD6}</b:Guid>
    <b:LCID>0</b:LCID>
    <b:Author>
      <b:Author>
        <b:NameList>
          <b:Person>
            <b:Last>Katsikeas</b:Last>
            <b:First>C.</b:First>
            <b:Middle>S.</b:Middle>
          </b:Person>
          <b:Person>
            <b:Last>Samiee</b:Last>
            <b:First>S.</b:First>
          </b:Person>
          <b:Person>
            <b:Last>Theodosiou</b:Last>
            <b:First>M.</b:First>
          </b:Person>
        </b:NameList>
      </b:Author>
    </b:Author>
    <b:Title>Strategy Fit and Performance Consequences of International Marketing Standardization</b:Title>
    <b:Year>2006</b:Year>
    <b:JournalName>Strategic Management Journal</b:JournalName>
    <b:Pages>27(9), 867-890</b:Pages>
    <b:RefOrder>89</b:RefOrder>
  </b:Source>
  <b:Source>
    <b:Tag>Nye76</b:Tag>
    <b:SourceType>JournalArticle</b:SourceType>
    <b:Guid>{DEF12594-A1F2-408F-9F2C-63A1C11AD371}</b:Guid>
    <b:LCID>0</b:LCID>
    <b:Author>
      <b:Author>
        <b:NameList>
          <b:Person>
            <b:Last>Nye</b:Last>
            <b:First>Jr.</b:First>
            <b:Middle>J.</b:Middle>
          </b:Person>
        </b:NameList>
      </b:Author>
    </b:Author>
    <b:Title>Independence and Interdependence</b:Title>
    <b:JournalName>Foreign Policy</b:JournalName>
    <b:Year>1976</b:Year>
    <b:Pages>130-161</b:Pages>
    <b:RefOrder>25</b:RefOrder>
  </b:Source>
  <b:Source>
    <b:Tag>LiX10</b:Tag>
    <b:SourceType>JournalArticle</b:SourceType>
    <b:Guid>{BC2CAF79-734F-4B45-A361-63F2C296C7C3}</b:Guid>
    <b:LCID>0</b:LCID>
    <b:Author>
      <b:Author>
        <b:NameList>
          <b:Person>
            <b:Last>Li</b:Last>
            <b:First>X.</b:First>
          </b:Person>
          <b:Person>
            <b:Last>Worm</b:Last>
            <b:First>V.</b:First>
          </b:Person>
        </b:NameList>
      </b:Author>
    </b:Author>
    <b:Title>Building China´s Soft Power for a Peaceful Rise</b:Title>
    <b:JournalName>Journal of Chinese Political Science/Association of Chinese Political Studies</b:JournalName>
    <b:Year>2010</b:Year>
    <b:Pages>69-89</b:Pages>
    <b:RefOrder>53</b:RefOrder>
  </b:Source>
  <b:Source xmlns:b="http://schemas.openxmlformats.org/officeDocument/2006/bibliography" xmlns="http://schemas.openxmlformats.org/officeDocument/2006/bibliography">
    <b:Tag>Placeholder1</b:Tag>
    <b:RefOrder>90</b:RefOrder>
  </b:Source>
  <b:Source>
    <b:Tag>Her81</b:Tag>
    <b:SourceType>JournalArticle</b:SourceType>
    <b:Guid>{821A27E2-8CC4-4E06-909C-72BACB798322}</b:Guid>
    <b:LCID>0</b:LCID>
    <b:Author>
      <b:Author>
        <b:NameList>
          <b:Person>
            <b:Last>Hertz</b:Last>
            <b:First>J.</b:First>
            <b:Middle>H.</b:Middle>
          </b:Person>
        </b:NameList>
      </b:Author>
    </b:Author>
    <b:Title>Political Realism Revisited</b:Title>
    <b:JournalName>International Studies Quarterly</b:JournalName>
    <b:Year>1981</b:Year>
    <b:Pages>25(2),</b:Pages>
    <b:RefOrder>91</b:RefOrder>
  </b:Source>
  <b:Source>
    <b:Tag>Arm07</b:Tag>
    <b:SourceType>JournalArticle</b:SourceType>
    <b:Guid>{4D78A581-BAC0-4D0D-8F31-1A227E1DFA29}</b:Guid>
    <b:LCID>0</b:LCID>
    <b:Author>
      <b:Author>
        <b:NameList>
          <b:Person>
            <b:Last>Armitage</b:Last>
            <b:First>R.</b:First>
            <b:Middle>L.</b:Middle>
          </b:Person>
          <b:Person>
            <b:Last>Nye</b:Last>
            <b:First>Jr.</b:First>
            <b:Middle>J.</b:Middle>
          </b:Person>
        </b:NameList>
      </b:Author>
    </b:Author>
    <b:Title>CSIS Commission on Smart Power</b:Title>
    <b:JournalName>Center for Strategic and International Studies</b:JournalName>
    <b:Year>2007</b:Year>
    <b:RefOrder>14</b:RefOrder>
  </b:Source>
  <b:Source>
    <b:Tag>Keo11</b:Tag>
    <b:SourceType>Book</b:SourceType>
    <b:Guid>{01FE73E7-D948-424A-896F-2F77C1E1A036}</b:Guid>
    <b:LCID>0</b:LCID>
    <b:Author>
      <b:Author>
        <b:NameList>
          <b:Person>
            <b:Last>Keohane</b:Last>
            <b:First>R.</b:First>
            <b:Middle>O.</b:Middle>
          </b:Person>
          <b:Person>
            <b:Last>Nye</b:Last>
            <b:First>J.</b:First>
            <b:Middle>S.</b:Middle>
          </b:Person>
        </b:NameList>
      </b:Author>
    </b:Author>
    <b:Title>Power and Interdependence</b:Title>
    <b:Year>2011</b:Year>
    <b:City>Pearson Publishing</b:City>
    <b:RefOrder>30</b:RefOrder>
  </b:Source>
  <b:Source>
    <b:Tag>bal80</b:Tag>
    <b:SourceType>JournalArticle</b:SourceType>
    <b:Guid>{39040348-81F4-44BA-8E2C-6E528CD739D4}</b:Guid>
    <b:LCID>0</b:LCID>
    <b:Author>
      <b:Author>
        <b:NameList>
          <b:Person>
            <b:Last>Baldwin</b:Last>
            <b:First>D.</b:First>
            <b:Middle>A.</b:Middle>
          </b:Person>
        </b:NameList>
      </b:Author>
    </b:Author>
    <b:Title>Interdependence and Power: A Conceptual Analysis</b:Title>
    <b:Year>1980</b:Year>
    <b:JournalName>International Organization</b:JournalName>
    <b:Pages>471-596</b:Pages>
    <b:RefOrder>31</b:RefOrder>
  </b:Source>
  <b:Source>
    <b:Tag>Bre</b:Tag>
    <b:SourceType>JournalArticle</b:SourceType>
    <b:Guid>{860851A7-9B2F-43B3-A769-5A5A328A577B}</b:Guid>
    <b:LCID>0</b:LCID>
    <b:Author>
      <b:Author>
        <b:NameList>
          <b:Person>
            <b:Last>Brenner</b:Last>
            <b:First>L.</b:First>
            <b:Middle>J.</b:Middle>
          </b:Person>
        </b:NameList>
      </b:Author>
    </b:Author>
    <b:Title>The U.S.-PRC Relationship: From Realism to Complex Interdependence</b:Title>
    <b:JournalName>Department of Politics and Public Administration, University of Hong Kong</b:JournalName>
    <b:Year>2001</b:Year>
    <b:RefOrder>32</b:RefOrder>
  </b:Source>
  <b:Source>
    <b:Tag>Sta79</b:Tag>
    <b:SourceType>JournalArticle</b:SourceType>
    <b:Guid>{4D634AC3-42A5-4892-BF9B-AC56972D38E0}</b:Guid>
    <b:LCID>0</b:LCID>
    <b:Author>
      <b:Author>
        <b:NameList>
          <b:Person>
            <b:Last>Stanley</b:Last>
            <b:First>J.</b:First>
          </b:Person>
          <b:Person>
            <b:Last>Michalak</b:Last>
            <b:First>Jr.</b:First>
          </b:Person>
        </b:NameList>
      </b:Author>
    </b:Author>
    <b:Title>Theoretical Perspectives for Understanding International Interdependence - Review article of Power and Interdependence: World Politics in Transition</b:Title>
    <b:JournalName>World Politics</b:JournalName>
    <b:Year>1979</b:Year>
    <b:Pages>32(1), 136-150</b:Pages>
    <b:RefOrder>33</b:RefOrder>
  </b:Source>
  <b:Source>
    <b:Tag>Ros73</b:Tag>
    <b:SourceType>JournalArticle</b:SourceType>
    <b:Guid>{D53B8EBF-5D24-4359-93D9-540A53C86C9D}</b:Guid>
    <b:LCID>0</b:LCID>
    <b:Author>
      <b:Author>
        <b:NameList>
          <b:Person>
            <b:Last>Rosecranz</b:Last>
            <b:First>R.</b:First>
          </b:Person>
          <b:Person>
            <b:Last>Stein</b:Last>
            <b:First>A.</b:First>
          </b:Person>
        </b:NameList>
      </b:Author>
    </b:Author>
    <b:Title>Myth or Reality</b:Title>
    <b:JournalName>World Politics</b:JournalName>
    <b:Year>1973</b:Year>
    <b:Pages>26(1), 1-27</b:Pages>
    <b:RefOrder>34</b:RefOrder>
  </b:Source>
  <b:Source>
    <b:Tag>Bal85</b:Tag>
    <b:SourceType>Book</b:SourceType>
    <b:Guid>{B162A5EC-BD70-48DB-AB65-AA6ACF9321DF}</b:Guid>
    <b:LCID>0</b:LCID>
    <b:Author>
      <b:Author>
        <b:NameList>
          <b:Person>
            <b:Last>Baldwin</b:Last>
            <b:First>D.</b:First>
            <b:Middle>A.</b:Middle>
          </b:Person>
        </b:NameList>
      </b:Author>
    </b:Author>
    <b:Title>Economic Statecraft</b:Title>
    <b:Year>1985</b:Year>
    <b:Publisher>Princeton University Press</b:Publisher>
    <b:RefOrder>15</b:RefOrder>
  </b:Source>
  <b:Source>
    <b:Tag>Nye041</b:Tag>
    <b:SourceType>BookSection</b:SourceType>
    <b:Guid>{83706300-4D44-4FC7-A076-9056D1424136}</b:Guid>
    <b:LCID>0</b:LCID>
    <b:Author>
      <b:Author>
        <b:NameList>
          <b:Person>
            <b:Last>Nye</b:Last>
            <b:First>Jr.</b:First>
            <b:Middle>J.</b:Middle>
          </b:Person>
        </b:NameList>
      </b:Author>
      <b:BookAuthor>
        <b:NameList>
          <b:Person>
            <b:Last>Nye</b:Last>
            <b:First>Jr.</b:First>
            <b:Middle>J.</b:Middle>
          </b:Person>
        </b:NameList>
      </b:BookAuthor>
    </b:Author>
    <b:Title>The Changing Nature of Soft Power</b:Title>
    <b:Year>2004</b:Year>
    <b:City>New York</b:City>
    <b:Publisher>Public Affairs</b:Publisher>
    <b:BookTitle>Soft Power: The Means to Success in World Politics</b:BookTitle>
    <b:RefOrder>36</b:RefOrder>
  </b:Source>
  <b:Source>
    <b:Tag>McC07</b:Tag>
    <b:SourceType>Book</b:SourceType>
    <b:Guid>{6BE073F8-6EBA-4158-B59F-D922076BBABC}</b:Guid>
    <b:LCID>0</b:LCID>
    <b:Author>
      <b:Author>
        <b:NameList>
          <b:Person>
            <b:Last>McCormick</b:Last>
            <b:First>J.</b:First>
          </b:Person>
        </b:NameList>
      </b:Author>
    </b:Author>
    <b:Title>The European Superpower</b:Title>
    <b:Year>2007</b:Year>
    <b:City>New York</b:City>
    <b:Publisher>Palgrave Macmillan</b:Publisher>
    <b:RefOrder>92</b:RefOrder>
  </b:Source>
  <b:Source>
    <b:Tag>Zhe09</b:Tag>
    <b:SourceType>JournalArticle</b:SourceType>
    <b:Guid>{80A25861-D816-49B6-AB5A-67ECE294CBDC}</b:Guid>
    <b:LCID>0</b:LCID>
    <b:Author>
      <b:Author>
        <b:NameList>
          <b:Person>
            <b:Last>Zheng</b:Last>
            <b:First>E.</b:First>
            <b:Middle>D.</b:Middle>
          </b:Person>
        </b:NameList>
      </b:Author>
    </b:Author>
    <b:Title>China´s Use of Soft Power in the Developing World</b:Title>
    <b:Year>2009</b:Year>
    <b:JournalName>Center for Strategic and International Studies - Smart Power Initiative</b:JournalName>
    <b:RefOrder>37</b:RefOrder>
  </b:Source>
  <b:Source>
    <b:Tag>Hun93</b:Tag>
    <b:SourceType>JournalArticle</b:SourceType>
    <b:Guid>{1C1EA639-167C-416F-8EC7-802383100F6E}</b:Guid>
    <b:LCID>0</b:LCID>
    <b:Author>
      <b:Author>
        <b:NameList>
          <b:Person>
            <b:Last>Huning</b:Last>
            <b:First>W.</b:First>
          </b:Person>
        </b:NameList>
      </b:Author>
    </b:Author>
    <b:Title>Culture as National Soft Power</b:Title>
    <b:JournalName>Journal of Fudan University</b:JournalName>
    <b:Year>1993</b:Year>
    <b:RefOrder>38</b:RefOrder>
  </b:Source>
  <b:Source>
    <b:Tag>Xin07</b:Tag>
    <b:SourceType>JournalArticle</b:SourceType>
    <b:Guid>{B3B463DF-A8BF-4CBC-9F58-6E118957B2F1}</b:Guid>
    <b:LCID>0</b:LCID>
    <b:Author>
      <b:Author>
        <b:NameList>
          <b:Person>
            <b:Last>Xintian</b:Last>
            <b:First>Yu</b:First>
          </b:Person>
        </b:NameList>
      </b:Author>
    </b:Author>
    <b:Title>Some Reflections on Soft Power</b:Title>
    <b:JournalName>Foreign Affairs Review</b:JournalName>
    <b:Year>2007</b:Year>
    <b:Pages>97(35)</b:Pages>
    <b:RefOrder>39</b:RefOrder>
  </b:Source>
  <b:Source>
    <b:Tag>Yun02</b:Tag>
    <b:SourceType>JournalArticle</b:SourceType>
    <b:Guid>{44327410-5170-4FD7-8AA6-2F7602C9FAD5}</b:Guid>
    <b:LCID>0</b:LCID>
    <b:Author>
      <b:Author>
        <b:NameList>
          <b:Person>
            <b:Last>Yunshan</b:Last>
            <b:First>L.</b:First>
          </b:Person>
        </b:NameList>
      </b:Author>
    </b:Author>
    <b:Title>Hold High the Banner of Advanced Culture</b:Title>
    <b:JournalName>Remnin Ribao</b:JournalName>
    <b:Year>2002</b:Year>
    <b:RefOrder>40</b:RefOrder>
  </b:Source>
  <b:Source>
    <b:Tag>Xue08</b:Tag>
    <b:SourceType>JournalArticle</b:SourceType>
    <b:Guid>{4582C59C-7707-463D-A1A2-B8A3DDD4E9C8}</b:Guid>
    <b:LCID>0</b:LCID>
    <b:Author>
      <b:Author>
        <b:NameList>
          <b:Person>
            <b:Last>Xuetong</b:Last>
            <b:First>Y.</b:First>
          </b:Person>
          <b:Person>
            <b:Last>Jin</b:Last>
            <b:First>X.</b:First>
          </b:Person>
        </b:NameList>
      </b:Author>
    </b:Author>
    <b:Title>A Soft Power Comparison between China and the United States</b:Title>
    <b:JournalName>Xiandai Guoji Guanxi</b:JournalName>
    <b:Year>2008</b:Year>
    <b:RefOrder>44</b:RefOrder>
  </b:Source>
  <b:Source>
    <b:Tag>Sam10</b:Tag>
    <b:SourceType>JournalArticle</b:SourceType>
    <b:Guid>{CB80EEE7-6578-4140-ADD7-1394ED53196C}</b:Guid>
    <b:LCID>0</b:LCID>
    <b:Author>
      <b:Author>
        <b:NameList>
          <b:Person>
            <b:Last>Samvelidze</b:Last>
            <b:First>N.</b:First>
          </b:Person>
        </b:NameList>
      </b:Author>
    </b:Author>
    <b:Title>The Rise of China´s Soft Power: The Efficiency of China´s Involvement in the Developing World</b:Title>
    <b:JournalName>Master Thesis submitted to the Central European University</b:JournalName>
    <b:Year>2010</b:Year>
    <b:RefOrder>45</b:RefOrder>
  </b:Source>
  <b:Source>
    <b:Tag>Fen08</b:Tag>
    <b:SourceType>JournalArticle</b:SourceType>
    <b:Guid>{15398A2D-BDD7-461F-B3C3-BEA967A7C68B}</b:Guid>
    <b:LCID>0</b:LCID>
    <b:Author>
      <b:Author>
        <b:NameList>
          <b:Person>
            <b:Last>Feng</b:Last>
            <b:First>Zhu</b:First>
          </b:Person>
        </b:NameList>
      </b:Author>
      <b:BookAuthor>
        <b:NameList>
          <b:Person>
            <b:Last>Mingjiang</b:Last>
            <b:First>Li</b:First>
          </b:Person>
        </b:NameList>
      </b:BookAuthor>
    </b:Author>
    <b:Title>China Should Give Priority To Soft Power Rise</b:Title>
    <b:JournalName>Global Times</b:JournalName>
    <b:Year>2008</b:Year>
    <b:BookTitle>China Debates Soft Power</b:BookTitle>
    <b:RefOrder>93</b:RefOrder>
  </b:Source>
  <b:Source>
    <b:Tag>Min081</b:Tag>
    <b:SourceType>JournalArticle</b:SourceType>
    <b:Guid>{C5339F22-10FB-4664-AB9E-63D268A871CA}</b:Guid>
    <b:LCID>0</b:LCID>
    <b:Author>
      <b:Author>
        <b:NameList>
          <b:Person>
            <b:Last>Mingqian</b:Last>
            <b:First>Zhan</b:First>
          </b:Person>
        </b:NameList>
      </b:Author>
    </b:Author>
    <b:Title>Sustainable Influence and Big Power Mentality</b:Title>
    <b:JournalName>Xiandai Guoji Guangxi</b:JournalName>
    <b:Year>2008</b:Year>
    <b:RefOrder>54</b:RefOrder>
  </b:Source>
  <b:Source>
    <b:Tag>Zem02</b:Tag>
    <b:SourceType>JournalArticle</b:SourceType>
    <b:Guid>{99205C5E-0EDE-4CDE-A24B-7051F2B231A3}</b:Guid>
    <b:LCID>0</b:LCID>
    <b:Author>
      <b:Author>
        <b:NameList>
          <b:Person>
            <b:Last>Zemin</b:Last>
            <b:First>Jiang</b:First>
          </b:Person>
        </b:NameList>
      </b:Author>
    </b:Author>
    <b:Title>Political Report to the 16th CCP Congress</b:Title>
    <b:Year>2002</b:Year>
    <b:RefOrder>41</b:RefOrder>
  </b:Source>
  <b:Source>
    <b:Tag>Lis06</b:Tag>
    <b:SourceType>JournalArticle</b:SourceType>
    <b:Guid>{1F358E77-3EED-4E11-91AE-F806C4E924C8}</b:Guid>
    <b:LCID>0</b:LCID>
    <b:Author>
      <b:Author>
        <b:NameList>
          <b:Person>
            <b:Last>Lisi</b:Last>
            <b:First>Ma</b:First>
          </b:Person>
        </b:NameList>
      </b:Author>
    </b:Author>
    <b:Title>Preliminary Thoughts on Accelerating China´s Soft Power Building</b:Title>
    <b:JournalName>Literature of Chinese Communist Party</b:JournalName>
    <b:Year>2006</b:Year>
    <b:Pages>35-38</b:Pages>
    <b:RefOrder>42</b:RefOrder>
  </b:Source>
  <b:Source>
    <b:Tag>Yue07</b:Tag>
    <b:SourceType>JournalArticle</b:SourceType>
    <b:Guid>{89C24B01-06BF-47EB-AF5B-9ED9BC44F977}</b:Guid>
    <b:LCID>0</b:LCID>
    <b:Author>
      <b:Author>
        <b:NameList>
          <b:Person>
            <b:Last>Yue</b:Last>
            <b:First>Pan</b:First>
          </b:Person>
        </b:NameList>
      </b:Author>
    </b:Author>
    <b:Title>CPPCC National Committee Convenes a Special Consultation Meeting</b:Title>
    <b:JournalName>Remnin Ribao</b:JournalName>
    <b:Year>2007</b:Year>
    <b:RefOrder>43</b:RefOrder>
  </b:Source>
  <b:Source>
    <b:Tag>Tie07</b:Tag>
    <b:SourceType>JournalArticle</b:SourceType>
    <b:Guid>{D239B0F6-7716-4205-A473-91E409016094}</b:Guid>
    <b:LCID>0</b:LCID>
    <b:Author>
      <b:Author>
        <b:NameList>
          <b:Person>
            <b:Last>Tieying</b:Last>
            <b:First>G.</b:First>
          </b:Person>
        </b:NameList>
      </b:Author>
    </b:Author>
    <b:Title>On the Dimensions of Soft Power</b:Title>
    <b:JournalName>World Economics and Politics</b:JournalName>
    <b:Year>2007</b:Year>
    <b:Pages>16-22</b:Pages>
    <b:RefOrder>46</b:RefOrder>
  </b:Source>
  <b:Source>
    <b:Tag>Kur06</b:Tag>
    <b:SourceType>JournalArticle</b:SourceType>
    <b:Guid>{E1FCC118-0FDA-44D3-8CBF-A92C6B12317A}</b:Guid>
    <b:LCID>0</b:LCID>
    <b:Author>
      <b:Author>
        <b:NameList>
          <b:Person>
            <b:Last>Kurlantzick</b:Last>
            <b:First>J.</b:First>
          </b:Person>
        </b:NameList>
      </b:Author>
    </b:Author>
    <b:Title>China´s charm: Implication of Chinese soft power</b:Title>
    <b:JournalName>The Annals of the American Academy of Political and Social Science</b:JournalName>
    <b:Year>2006</b:Year>
    <b:Pages>1</b:Pages>
    <b:RefOrder>94</b:RefOrder>
  </b:Source>
  <b:Source>
    <b:Tag>Hon08</b:Tag>
    <b:SourceType>JournalArticle</b:SourceType>
    <b:Guid>{B6442B6F-ED1F-40B7-AF65-4E2942EF3585}</b:Guid>
    <b:LCID>0</b:LCID>
    <b:Author>
      <b:Author>
        <b:NameList>
          <b:Person>
            <b:Last>Hongyin</b:Last>
            <b:First>W.</b:First>
          </b:Person>
          <b:Person>
            <b:Last>Yeh-Chung</b:Last>
            <b:First>Lu</b:First>
          </b:Person>
        </b:NameList>
      </b:Author>
    </b:Author>
    <b:Title>The conception of soft power and its policy implications: a comparative study of China and Taiwan</b:Title>
    <b:JournalName>Journal of contemporary China</b:JournalName>
    <b:Year>2008</b:Year>
    <b:RefOrder>95</b:RefOrder>
  </b:Source>
  <b:Source>
    <b:Tag>Zha06</b:Tag>
    <b:SourceType>JournalArticle</b:SourceType>
    <b:Guid>{FCDD5B18-5121-4E02-BD6D-75A0029BC9C8}</b:Guid>
    <b:LCID>0</b:LCID>
    <b:Author>
      <b:Author>
        <b:NameList>
          <b:Person>
            <b:Last>Zhang</b:Last>
            <b:First>Liwei</b:First>
          </b:Person>
        </b:NameList>
      </b:Author>
    </b:Author>
    <b:Title>Personal and official contacts between Zoellick and Zheng Bijian have subtly and profundly improved Sino-US relations</b:Title>
    <b:JournalName>Shiji jingji baodao</b:JournalName>
    <b:Year>2006</b:Year>
    <b:RefOrder>47</b:RefOrder>
  </b:Source>
  <b:Source>
    <b:Tag>Tho05</b:Tag>
    <b:SourceType>Book</b:SourceType>
    <b:Guid>{04D07647-BE84-4A96-8931-06C2C140BAF7}</b:Guid>
    <b:LCID>0</b:LCID>
    <b:Author>
      <b:Author>
        <b:NameList>
          <b:Person>
            <b:Last>Thornton</b:Last>
            <b:First>J.</b:First>
            <b:Middle>L.</b:Middle>
          </b:Person>
        </b:NameList>
      </b:Author>
    </b:Author>
    <b:Title>China´s Peaceful Rise: Speeches of Zheng Bijian 1997-2003</b:Title>
    <b:Year>2005</b:Year>
    <b:City>Washington, DC</b:City>
    <b:Publisher>Brookings Institution Press</b:Publisher>
    <b:RefOrder>16</b:RefOrder>
  </b:Source>
  <b:Source>
    <b:Tag>Rua04</b:Tag>
    <b:SourceType>JournalArticle</b:SourceType>
    <b:Guid>{4C17ED54-D756-49BD-A7FB-E8EF8F051DEC}</b:Guid>
    <b:LCID>0</b:LCID>
    <b:Author>
      <b:Author>
        <b:NameList>
          <b:Person>
            <b:Last>Ruan</b:Last>
            <b:First>Zh</b:First>
          </b:Person>
        </b:NameList>
      </b:Author>
    </b:Author>
    <b:Title>What are the implications of China´s peaceful rise in the world?</b:Title>
    <b:JournalName>Boao Forum</b:JournalName>
    <b:Year>2004</b:Year>
    <b:RefOrder>49</b:RefOrder>
  </b:Source>
  <b:Source>
    <b:Tag>GuP04</b:Tag>
    <b:SourceType>JournalArticle</b:SourceType>
    <b:Guid>{976B597F-FB99-475B-8BAE-4FF62B78F23A}</b:Guid>
    <b:LCID>0</b:LCID>
    <b:Author>
      <b:Author>
        <b:NameList>
          <b:Person>
            <b:Last>Ping</b:Last>
            <b:First>Gu</b:First>
          </b:Person>
        </b:NameList>
      </b:Author>
    </b:Author>
    <b:Title>China´s peaceful rise, which emphasizes achieving modernization through self-reliance, will benefit mankind</b:Title>
    <b:JournalName>Remnin ribao</b:JournalName>
    <b:Year>2004</b:Year>
    <b:RefOrder>50</b:RefOrder>
  </b:Source>
  <b:Source>
    <b:Tag>Liu06</b:Tag>
    <b:SourceType>JournalArticle</b:SourceType>
    <b:Guid>{C2C17EFF-DA53-4F08-99D6-C0F8ED939ADC}</b:Guid>
    <b:LCID>0</b:LCID>
    <b:Author>
      <b:Author>
        <b:NameList>
          <b:Person>
            <b:Last>Jianfei</b:Last>
            <b:First>Liu</b:First>
          </b:Person>
        </b:NameList>
      </b:Author>
    </b:Author>
    <b:Title>A rectification of peaceful rise</b:Title>
    <b:JournalName>Liaowang xinwen zhoukan</b:JournalName>
    <b:Year>2006</b:Year>
    <b:Pages>62</b:Pages>
    <b:RefOrder>96</b:RefOrder>
  </b:Source>
  <b:Source>
    <b:Tag>Gla07</b:Tag>
    <b:SourceType>JournalArticle</b:SourceType>
    <b:Guid>{38344A03-89BC-4100-8FAB-F763DFF55B3E}</b:Guid>
    <b:LCID>0</b:LCID>
    <b:Author>
      <b:Author>
        <b:NameList>
          <b:Person>
            <b:Last>Glaser</b:Last>
            <b:First>B.</b:First>
            <b:Middle>S.</b:Middle>
          </b:Person>
          <b:Person>
            <b:Last>Medeiros</b:Last>
            <b:First>E.</b:First>
            <b:Middle>S.</b:Middle>
          </b:Person>
        </b:NameList>
      </b:Author>
    </b:Author>
    <b:Title>The Changing Ecology of Foreign Policy-Making in China: The Ascension and Demise of the Theory of "Peaceful Rise"</b:Title>
    <b:JournalName>The China Quarterly</b:JournalName>
    <b:Year>2007</b:Year>
    <b:Pages>291-310</b:Pages>
    <b:RefOrder>51</b:RefOrder>
  </b:Source>
  <b:Source>
    <b:Tag>Zhe03</b:Tag>
    <b:SourceType>JournalArticle</b:SourceType>
    <b:Guid>{CC9F21FD-F6C9-47AD-BD88-39F642EAE8EB}</b:Guid>
    <b:LCID>0</b:LCID>
    <b:Author>
      <b:Author>
        <b:NameList>
          <b:Person>
            <b:Last>Zheng</b:Last>
            <b:First>B.</b:First>
          </b:Person>
        </b:NameList>
      </b:Author>
    </b:Author>
    <b:Title>A new path for China´s peaceful rise and the future of Asia</b:Title>
    <b:Year>2003</b:Year>
    <b:RefOrder>48</b:RefOrder>
  </b:Source>
  <b:Source>
    <b:Tag>Aus14</b:Tag>
    <b:SourceType>InternetSite</b:SourceType>
    <b:Guid>{09A5E3EF-F6A1-4CC3-BD96-996799E27DBF}</b:Guid>
    <b:LCID>0</b:LCID>
    <b:Author>
      <b:Author>
        <b:NameList>
          <b:Person>
            <b:Last>Amt</b:Last>
            <b:First>Auswaertiges</b:First>
          </b:Person>
        </b:NameList>
      </b:Author>
    </b:Author>
    <b:Title>China</b:Title>
    <b:InternetSiteTitle>Auswaertiges Amt</b:InternetSiteTitle>
    <b:Year>2014</b:Year>
    <b:Month>04</b:Month>
    <b:Day>04</b:Day>
    <b:YearAccessed>2014</b:YearAccessed>
    <b:MonthAccessed>04</b:MonthAccessed>
    <b:DayAccessed>11</b:DayAccessed>
    <b:URL>http://www.auswaertiges-amt.de/EN/Aussenpolitik/Laender/Laenderinfos/01-Nodes/China_node.html</b:URL>
    <b:RefOrder>59</b:RefOrder>
  </b:Source>
  <b:Source>
    <b:Tag>Lat13</b:Tag>
    <b:SourceType>DocumentFromInternetSite</b:SourceType>
    <b:Guid>{8876F8CE-B245-40CB-B35D-8EC0D10A431D}</b:Guid>
    <b:LCID>0</b:LCID>
    <b:Author>
      <b:Author>
        <b:NameList>
          <b:Person>
            <b:Last>Latham</b:Last>
            <b:First>K.</b:First>
          </b:Person>
          <b:Person>
            <b:Last>Wu</b:Last>
            <b:First>B.</b:First>
          </b:Person>
        </b:NameList>
      </b:Author>
    </b:Author>
    <b:Title>Europe China Research and Advice Network</b:Title>
    <b:InternetSiteTitle>Chinese Immigration into the EU: New Trends, Dynamics and Implications</b:InternetSiteTitle>
    <b:Year>2013</b:Year>
    <b:YearAccessed>2014</b:YearAccessed>
    <b:MonthAccessed>04</b:MonthAccessed>
    <b:DayAccessed>11</b:DayAccessed>
    <b:URL>http://www.euecran.eu/Long%20Papers/ECRAN%20Chinese%20Immigration%20into%20the%20EU_%20Kevin%20Latham%20and%20Bin%20Wu.pdf</b:URL>
    <b:RefOrder>60</b:RefOrder>
  </b:Source>
  <b:Source>
    <b:Tag>Xin11</b:Tag>
    <b:SourceType>InternetSite</b:SourceType>
    <b:Guid>{E601BB96-E1AA-49A7-A236-5911E2227BF0}</b:Guid>
    <b:LCID>0</b:LCID>
    <b:Author>
      <b:Author>
        <b:NameList>
          <b:Person>
            <b:Last>Xinhuanet</b:Last>
          </b:Person>
        </b:NameList>
      </b:Author>
    </b:Author>
    <b:Title>Xinhuanet</b:Title>
    <b:InternetSiteTitle>China, Germany enhance bilateral relations</b:InternetSiteTitle>
    <b:Year>2011</b:Year>
    <b:Month>06</b:Month>
    <b:Day>29</b:Day>
    <b:YearAccessed>2014</b:YearAccessed>
    <b:MonthAccessed>04</b:MonthAccessed>
    <b:DayAccessed>11</b:DayAccessed>
    <b:URL>http://news.xinhuanet.com/english/video/2011-06/29/c_13956465.htm</b:URL>
    <b:RefOrder>61</b:RefOrder>
  </b:Source>
  <b:Source>
    <b:Tag>Dir11</b:Tag>
    <b:SourceType>JournalArticle</b:SourceType>
    <b:Guid>{0E1E7558-5D24-4C6C-9AA4-8A7AB2EA4CD0}</b:Guid>
    <b:LCID>0</b:LCID>
    <b:Author>
      <b:Author>
        <b:NameList>
          <b:Person>
            <b:Last>Union</b:Last>
            <b:First>Directorate-General</b:First>
            <b:Middle>for External Policies of the</b:Middle>
          </b:Person>
        </b:NameList>
      </b:Author>
    </b:Author>
    <b:Title>EU - China Trade Relations</b:Title>
    <b:Year>2011</b:Year>
    <b:JournalName>Directorate B, Policy Department</b:JournalName>
    <b:Pages>2-75</b:Pages>
    <b:RefOrder>62</b:RefOrder>
  </b:Source>
  <b:Source>
    <b:Tag>Fan11</b:Tag>
    <b:SourceType>InternetSite</b:SourceType>
    <b:Guid>{A5CE640F-1F48-4941-95C7-A9028CE11F10}</b:Guid>
    <b:LCID>0</b:LCID>
    <b:Author>
      <b:Author>
        <b:NameList>
          <b:Person>
            <b:Last>Fangfang</b:Last>
            <b:First>Li</b:First>
          </b:Person>
          <b:Person>
            <b:Last>Lan</b:Last>
            <b:First>Lan</b:First>
          </b:Person>
          <b:Person>
            <b:Last>Chang</b:Last>
            <b:First>Bao</b:First>
          </b:Person>
        </b:NameList>
      </b:Author>
    </b:Author>
    <b:Title>China Daily European Weekly</b:Title>
    <b:Year>2011</b:Year>
    <b:InternetSiteTitle>China Top Market for Germany</b:InternetSiteTitle>
    <b:Month>09</b:Month>
    <b:Day>09</b:Day>
    <b:YearAccessed>2014</b:YearAccessed>
    <b:MonthAccessed>04</b:MonthAccessed>
    <b:DayAccessed>11</b:DayAccessed>
    <b:URL>http://europe.chinadaily.com.cn/epaper/2011-09/09/content_13660136.htm</b:URL>
    <b:RefOrder>63</b:RefOrder>
  </b:Source>
  <b:Source>
    <b:Tag>LiM09</b:Tag>
    <b:SourceType>JournalArticle</b:SourceType>
    <b:Guid>{74981745-98B7-4163-A464-34FB0CC2E8EB}</b:Guid>
    <b:LCID>0</b:LCID>
    <b:Author>
      <b:Author>
        <b:NameList>
          <b:Person>
            <b:Last>Li</b:Last>
            <b:First>M.</b:First>
          </b:Person>
        </b:NameList>
      </b:Author>
    </b:Author>
    <b:Title>China-Eu relations: A Strategic Partnership at Crossroads</b:Title>
    <b:Year>2009</b:Year>
    <b:JournalName>China: An International Journal</b:JournalName>
    <b:Pages>7(2), 227-254</b:Pages>
    <b:RefOrder>64</b:RefOrder>
  </b:Source>
  <b:Source>
    <b:Tag>Fox09</b:Tag>
    <b:SourceType>JournalArticle</b:SourceType>
    <b:Guid>{670A7B03-E117-4A0C-8251-1D09FA0E10DB}</b:Guid>
    <b:LCID>0</b:LCID>
    <b:Author>
      <b:Author>
        <b:NameList>
          <b:Person>
            <b:Last>Fox</b:Last>
            <b:First>J.</b:First>
          </b:Person>
          <b:Person>
            <b:Last>Godement</b:Last>
          </b:Person>
        </b:NameList>
      </b:Author>
    </b:Author>
    <b:Title>A Power Audit of EU-China relations</b:Title>
    <b:JournalName>Policy Report by the European Council on Foreign Relations</b:JournalName>
    <b:Year>2009</b:Year>
    <b:Pages>1-18</b:Pages>
    <b:RefOrder>26</b:RefOrder>
  </b:Source>
  <b:Source>
    <b:Tag>梁军10</b:Tag>
    <b:SourceType>DocumentFromInternetSite</b:SourceType>
    <b:Guid>{63C9931D-95AC-4C70-88D7-D588689D5C97}</b:Guid>
    <b:LCID>0</b:LCID>
    <b:Author>
      <b:Author>
        <b:NameList>
          <b:Person>
            <b:Last>梁军</b:Last>
          </b:Person>
        </b:NameList>
      </b:Author>
    </b:Author>
    <b:Title>Chinese, German defense ministers agree to improve military cooperation</b:Title>
    <b:Year>2010</b:Year>
    <b:InternetSiteTitle>english.people.com.cn</b:InternetSiteTitle>
    <b:Month>11</b:Month>
    <b:Day>03</b:Day>
    <b:YearAccessed>2014</b:YearAccessed>
    <b:MonthAccessed>04</b:MonthAccessed>
    <b:DayAccessed>12</b:DayAccessed>
    <b:URL>http://english.people.com.cn/90001/90776/90883/7186003.html</b:URL>
    <b:RefOrder>65</b:RefOrder>
  </b:Source>
  <b:Source>
    <b:Tag>Jie07</b:Tag>
    <b:SourceType>JournalArticle</b:SourceType>
    <b:Guid>{DEC9ED38-22DB-44FE-8B4C-592D82A0D704}</b:Guid>
    <b:LCID>0</b:LCID>
    <b:Author>
      <b:Author>
        <b:NameList>
          <b:Person>
            <b:Last>Jiechi</b:Last>
            <b:First>Y.</b:First>
          </b:Person>
        </b:NameList>
      </b:Author>
    </b:Author>
    <b:Title>China´s Diploamacy since the Beginning of Reform and Opening Up</b:Title>
    <b:Year>2007</b:Year>
    <b:JournalName>Foreign Affairs Journal</b:JournalName>
    <b:RefOrder>67</b:RefOrder>
  </b:Source>
  <b:Source>
    <b:Tag>Zem99</b:Tag>
    <b:SourceType>JournalArticle</b:SourceType>
    <b:Guid>{80CBF0DC-D99C-45F9-93C4-0639A1696F04}</b:Guid>
    <b:LCID>0</b:LCID>
    <b:Author>
      <b:Author>
        <b:NameList>
          <b:Person>
            <b:Last>Zemin</b:Last>
            <b:First>J.</b:First>
          </b:Person>
        </b:NameList>
      </b:Author>
    </b:Author>
    <b:Title>President Jiang Spells out Chinese Values</b:Title>
    <b:JournalName>People´s Daily Online</b:JournalName>
    <b:Year>1999</b:Year>
    <b:RefOrder>97</b:RefOrder>
  </b:Source>
  <b:Source>
    <b:Tag>Nye08</b:Tag>
    <b:SourceType>Interview</b:SourceType>
    <b:Guid>{78E52427-5C07-403F-8BAD-4510D3EEBD7F}</b:Guid>
    <b:LCID>0</b:LCID>
    <b:Author>
      <b:Interviewee>
        <b:NameList>
          <b:Person>
            <b:Last>Nye</b:Last>
            <b:First>J.</b:First>
          </b:Person>
        </b:NameList>
      </b:Interviewee>
      <b:Interviewer>
        <b:NameList>
          <b:Person>
            <b:Last>Talk</b:Last>
            <b:First>Theory</b:First>
          </b:Person>
        </b:NameList>
      </b:Interviewer>
    </b:Author>
    <b:Title>Teaching America to be more British</b:Title>
    <b:Year>2008</b:Year>
    <b:Month>05</b:Month>
    <b:Day>15</b:Day>
    <b:RefOrder>35</b:RefOrder>
  </b:Source>
  <b:Source>
    <b:Tag>dHo10</b:Tag>
    <b:SourceType>JournalArticle</b:SourceType>
    <b:Guid>{56CF92CC-D9BC-41CD-8B4C-4C474BFE11CE}</b:Guid>
    <b:LCID>0</b:LCID>
    <b:Author>
      <b:Author>
        <b:NameList>
          <b:Person>
            <b:Last>d´Hooghe</b:Last>
            <b:First>I.</b:First>
          </b:Person>
        </b:NameList>
      </b:Author>
    </b:Author>
    <b:Title>The Limits of China´s Soft Power in Europe - Beijing´s Public Diplomacy Puzzle</b:Title>
    <b:Year>2010</b:Year>
    <b:JournalName>Netherlands Institute of International Relations ´Clingendael´</b:JournalName>
    <b:Pages>1-35</b:Pages>
    <b:RefOrder>68</b:RefOrder>
  </b:Source>
  <b:Source>
    <b:Tag>Par09</b:Tag>
    <b:SourceType>JournalArticle</b:SourceType>
    <b:Guid>{48FEDB22-7C49-4BA6-AADB-35A1C9E41DFF}</b:Guid>
    <b:LCID>0</b:LCID>
    <b:Author>
      <b:Author>
        <b:NameList>
          <b:Person>
            <b:Last>Paradise</b:Last>
            <b:First>J.</b:First>
            <b:Middle>F.</b:Middle>
          </b:Person>
        </b:NameList>
      </b:Author>
    </b:Author>
    <b:Title>China and International Harmony: The Role of Confucius Institutes in Bolstering Beijing´s Soft Power</b:Title>
    <b:JournalName>Asian Survey</b:JournalName>
    <b:Year>2009</b:Year>
    <b:Pages>49(4), 647-669</b:Pages>
    <b:RefOrder>73</b:RefOrder>
  </b:Source>
  <b:Source>
    <b:Tag>Hon13</b:Tag>
    <b:SourceType>InternetSite</b:SourceType>
    <b:Guid>{6B8C5083-E408-4514-8EF9-079F4303B376}</b:Guid>
    <b:LCID>0</b:LCID>
    <b:Author>
      <b:Author>
        <b:NameList>
          <b:Person>
            <b:Last>Hong</b:Last>
            <b:First>M.</b:First>
          </b:Person>
        </b:NameList>
      </b:Author>
    </b:Author>
    <b:Title>Die deutsch-chinesischen Beziehungen im Jahr 2013 - Bilanz und Ausblick</b:Title>
    <b:Year>2013</b:Year>
    <b:InternetSiteTitle>Beijing Rundschau</b:InternetSiteTitle>
    <b:Month>12</b:Month>
    <b:Day>25</b:Day>
    <b:YearAccessed>2014</b:YearAccessed>
    <b:MonthAccessed>04</b:MonthAccessed>
    <b:DayAccessed>13</b:DayAccessed>
    <b:URL>http://german.beijingreview.com.cn/International/txt/2013-12/25/content_587940_2.htm</b:URL>
    <b:RefOrder>75</b:RefOrder>
  </b:Source>
  <b:Source>
    <b:Tag>The141</b:Tag>
    <b:SourceType>InternetSite</b:SourceType>
    <b:Guid>{095E5AED-13BA-4C5A-8622-CF1CF3D2BCD3}</b:Guid>
    <b:LCID>0</b:LCID>
    <b:Author>
      <b:Author>
        <b:NameList>
          <b:Person>
            <b:Last>Economist</b:Last>
            <b:First>The</b:First>
          </b:Person>
        </b:NameList>
      </b:Author>
    </b:Author>
    <b:Title>Enter the Chinese NGO</b:Title>
    <b:InternetSiteTitle>The Economist</b:InternetSiteTitle>
    <b:Year>2014</b:Year>
    <b:Month>04</b:Month>
    <b:Day>11</b:Day>
    <b:YearAccessed>2014</b:YearAccessed>
    <b:MonthAccessed>04</b:MonthAccessed>
    <b:DayAccessed>13</b:DayAccessed>
    <b:URL>http://www.economist.com/news/leaders/21600683-communist-party-giving-more-freedom-revolutionary-idea-enter-chinese-ngo</b:URL>
    <b:RefOrder>70</b:RefOrder>
  </b:Source>
  <b:Source>
    <b:Tag>The142</b:Tag>
    <b:SourceType>InternetSite</b:SourceType>
    <b:Guid>{D6EFCE85-6FB6-4656-B56B-22B9979E3BD8}</b:Guid>
    <b:LCID>0</b:LCID>
    <b:Author>
      <b:Author>
        <b:NameList>
          <b:Person>
            <b:Last>Economist</b:Last>
            <b:First>The</b:First>
          </b:Person>
        </b:NameList>
      </b:Author>
    </b:Author>
    <b:Title>Chinese Civil Society - Beneath the glacier</b:Title>
    <b:InternetSiteTitle>The Economist</b:InternetSiteTitle>
    <b:Year>2014</b:Year>
    <b:Month>04</b:Month>
    <b:Day>12</b:Day>
    <b:YearAccessed>2014</b:YearAccessed>
    <b:MonthAccessed>04</b:MonthAccessed>
    <b:DayAccessed>13</b:DayAccessed>
    <b:URL>http://www.economist.com/news/china/21600747-spite-political-clampdown-flourishing-civil-society-taking-hold-beneath-glacier</b:URL>
    <b:RefOrder>72</b:RefOrder>
  </b:Source>
  <b:Source>
    <b:Tag>Chi14</b:Tag>
    <b:SourceType>InternetSite</b:SourceType>
    <b:Guid>{D6906C2D-0EA7-4966-BADB-48E63B9BACF2}</b:Guid>
    <b:LCID>0</b:LCID>
    <b:Author>
      <b:Author>
        <b:NameList>
          <b:Person>
            <b:Last>Cooperation</b:Last>
            <b:First>China</b:First>
            <b:Middle>Association for NGO</b:Middle>
          </b:Person>
        </b:NameList>
      </b:Author>
    </b:Author>
    <b:Title>China Association for NGO Cooperation</b:Title>
    <b:Year>2014</b:Year>
    <b:YearAccessed>2014</b:YearAccessed>
    <b:MonthAccessed>04</b:MonthAccessed>
    <b:DayAccessed>13</b:DayAccessed>
    <b:URL>http://www.cango.org/english01/?en=new&amp;id=5</b:URL>
    <b:RefOrder>71</b:RefOrder>
  </b:Source>
  <b:Source>
    <b:Tag>Las48</b:Tag>
    <b:SourceType>Book</b:SourceType>
    <b:Guid>{83A1E042-2794-41CC-AECF-5156FCC400DC}</b:Guid>
    <b:LCID>0</b:LCID>
    <b:Author>
      <b:Author>
        <b:NameList>
          <b:Person>
            <b:Last>Lasswell</b:Last>
            <b:First>H.</b:First>
          </b:Person>
        </b:NameList>
      </b:Author>
    </b:Author>
    <b:Title>The Structure and Function of Communication in Society. The Communication of Ideas</b:Title>
    <b:Year>1948</b:Year>
    <b:City>New York</b:City>
    <b:Publisher>Institute for Religious and Social Studies</b:Publisher>
    <b:RefOrder>56</b:RefOrder>
  </b:Source>
  <b:Source>
    <b:Tag>Sho04</b:Tag>
    <b:SourceType>Book</b:SourceType>
    <b:Guid>{2F547364-FC9B-4F60-AA85-48EF78D02587}</b:Guid>
    <b:LCID>0</b:LCID>
    <b:Author>
      <b:Author>
        <b:NameList>
          <b:Person>
            <b:Last>Shoemaker</b:Last>
            <b:First>P.</b:First>
          </b:Person>
          <b:Person>
            <b:Last>Tankard</b:Last>
            <b:First>Jr.,</b:First>
            <b:Middle>J.</b:Middle>
          </b:Person>
          <b:Person>
            <b:Last>Lasorsa</b:Last>
            <b:First>D.</b:First>
          </b:Person>
        </b:NameList>
      </b:Author>
    </b:Author>
    <b:Title>How to Build Social Science Theories</b:Title>
    <b:Year>2004</b:Year>
    <b:City>Thousand Oaks</b:City>
    <b:Publisher>Sage Publications</b:Publisher>
    <b:RefOrder>55</b:RefOrder>
  </b:Source>
  <b:Source>
    <b:Tag>SGr08</b:Tag>
    <b:SourceType>BookSection</b:SourceType>
    <b:Guid>{A8E45495-F01A-4850-9D11-EF54DABB38DB}</b:Guid>
    <b:LCID>0</b:LCID>
    <b:Author>
      <b:Author>
        <b:NameList>
          <b:Person>
            <b:Last>Greenberg</b:Last>
            <b:First>B.,</b:First>
            <b:Middle>S.</b:Middle>
          </b:Person>
          <b:Person>
            <b:Last>Salwen</b:Last>
            <b:First>M.</b:First>
            <b:Middle>B.</b:Middle>
          </b:Person>
        </b:NameList>
      </b:Author>
      <b:BookAuthor>
        <b:NameList>
          <b:Person>
            <b:Last>Salwen</b:Last>
            <b:First>M.</b:First>
            <b:Middle>B.</b:Middle>
          </b:Person>
          <b:Person>
            <b:Last>Stacks</b:Last>
            <b:First>D.</b:First>
            <b:Middle>W.</b:Middle>
          </b:Person>
        </b:NameList>
      </b:BookAuthor>
    </b:Author>
    <b:Title>Mass communication theory and research: Concepts and models</b:Title>
    <b:Year>2008</b:Year>
    <b:City>Mahwah</b:City>
    <b:Publisher>Erlbaum</b:Publisher>
    <b:BookTitle>An integrated approach to communication theory and research</b:BookTitle>
    <b:Pages>61-74</b:Pages>
    <b:RefOrder>58</b:RefOrder>
  </b:Source>
  <b:Source>
    <b:Tag>Glo13</b:Tag>
    <b:SourceType>InternetSite</b:SourceType>
    <b:Guid>{5A878092-7E84-4230-9CC3-C1E283A6D091}</b:Guid>
    <b:LCID>0</b:LCID>
    <b:Author>
      <b:Author>
        <b:NameList>
          <b:Person>
            <b:Last>Database</b:Last>
            <b:First>Global</b:First>
            <b:Middle>Indicators</b:Middle>
          </b:Person>
        </b:NameList>
      </b:Author>
    </b:Author>
    <b:Title>Opinion of China</b:Title>
    <b:Year>2013</b:Year>
    <b:InternetSiteTitle>Pew Research Global Attitudes Project</b:InternetSiteTitle>
    <b:Month>07</b:Month>
    <b:YearAccessed>2014</b:YearAccessed>
    <b:MonthAccessed>04</b:MonthAccessed>
    <b:DayAccessed>13</b:DayAccessed>
    <b:URL>http://www.pewglobal.org/database/indicator/24/country/81/</b:URL>
    <b:RefOrder>76</b:RefOrder>
  </b:Source>
  <b:Source>
    <b:Tag>Glo131</b:Tag>
    <b:SourceType>InternetSite</b:SourceType>
    <b:Guid>{6F0DE3FE-1956-4ACA-80C9-1444B44DE172}</b:Guid>
    <b:LCID>0</b:LCID>
    <b:Author>
      <b:Author>
        <b:NameList>
          <b:Person>
            <b:Last>Database</b:Last>
            <b:First>Global</b:First>
            <b:Middle>Indicators</b:Middle>
          </b:Person>
        </b:NameList>
      </b:Author>
    </b:Author>
    <b:Title>Opinion of China</b:Title>
    <b:InternetSiteTitle>Pew Research Global Attitudes Project</b:InternetSiteTitle>
    <b:Year>2013</b:Year>
    <b:Month>07</b:Month>
    <b:YearAccessed>2014</b:YearAccessed>
    <b:MonthAccessed>04</b:MonthAccessed>
    <b:DayAccessed>14</b:DayAccessed>
    <b:URL>http://www.pewglobal.org/database/indicator/24/country/81/response/Unfavorable/</b:URL>
    <b:RefOrder>77</b:RefOrder>
  </b:Source>
  <b:Source>
    <b:Tag>Pew11</b:Tag>
    <b:SourceType>InternetSite</b:SourceType>
    <b:Guid>{8960BDE9-FC01-409D-9C09-6DD4AB165B74}</b:Guid>
    <b:LCID>0</b:LCID>
    <b:Author>
      <b:Author>
        <b:NameList>
          <b:Person>
            <b:Last>Research</b:Last>
            <b:First>Pew</b:First>
          </b:Person>
        </b:NameList>
      </b:Author>
    </b:Author>
    <b:Title>Views of China</b:Title>
    <b:InternetSiteTitle>Pew Research Global Attitudes Project</b:InternetSiteTitle>
    <b:Year>2011</b:Year>
    <b:Month>07</b:Month>
    <b:YearAccessed>2014</b:YearAccessed>
    <b:MonthAccessed>04</b:MonthAccessed>
    <b:DayAccessed>14</b:DayAccessed>
    <b:URL>http://www.pewglobal.org/2011/07/13/chapter-4-views-of-china/</b:URL>
    <b:RefOrder>78</b:RefOrder>
  </b:Source>
  <b:Source>
    <b:Tag>Ric11</b:Tag>
    <b:SourceType>JournalArticle</b:SourceType>
    <b:Guid>{3FCD0A62-ED63-47E9-8C47-C28D9525E645}</b:Guid>
    <b:LCID>0</b:LCID>
    <b:Author>
      <b:Author>
        <b:NameList>
          <b:Person>
            <b:Last>Richter</b:Last>
            <b:First>C.</b:First>
          </b:Person>
          <b:Person>
            <b:Last>Gebauer</b:Last>
            <b:First>S.</b:First>
          </b:Person>
        </b:NameList>
      </b:Author>
    </b:Author>
    <b:Title>The Portrayal of China in the German Media</b:Title>
    <b:Year>2011</b:Year>
    <b:JournalName>Heinrich Boell Foundation</b:JournalName>
    <b:Pages>1-11</b:Pages>
    <b:RefOrder>79</b:RefOrder>
  </b:Source>
  <b:Source>
    <b:Tag>Der14</b:Tag>
    <b:SourceType>InternetSite</b:SourceType>
    <b:Guid>{622075E1-0A82-4E92-B4A8-FF25A2F653AE}</b:Guid>
    <b:LCID>0</b:LCID>
    <b:Author>
      <b:Author>
        <b:NameList>
          <b:Person>
            <b:Last>Spiegel</b:Last>
            <b:First>Der</b:First>
          </b:Person>
        </b:NameList>
      </b:Author>
    </b:Author>
    <b:Title>Der Spiegel</b:Title>
    <b:Year>2014</b:Year>
    <b:InternetSiteTitle>Ihre Suche: China</b:InternetSiteTitle>
    <b:YearAccessed>2014</b:YearAccessed>
    <b:MonthAccessed>04</b:MonthAccessed>
    <b:DayAccessed>14</b:DayAccessed>
    <b:URL>http://www.spiegel.de/suche/index.html?suchbegriff=china</b:URL>
    <b:RefOrder>81</b:RefOrder>
  </b:Source>
  <b:Source>
    <b:Tag>McG10</b:Tag>
    <b:SourceType>JournalArticle</b:SourceType>
    <b:Guid>{30E83EF3-0D30-491E-AF43-BD617CB07E46}</b:Guid>
    <b:LCID>0</b:LCID>
    <b:Author>
      <b:Author>
        <b:NameList>
          <b:Person>
            <b:Last>McGlory</b:Last>
            <b:First>J.</b:First>
          </b:Person>
        </b:NameList>
      </b:Author>
    </b:Author>
    <b:Title>The New Persuaders: An international ranking of soft power</b:Title>
    <b:Year>2010</b:Year>
    <b:JournalName>Institute for Government</b:JournalName>
    <b:Pages>1-14</b:Pages>
    <b:RefOrder>83</b:RefOrder>
  </b:Source>
  <b:Source>
    <b:Tag>McG13</b:Tag>
    <b:SourceType>JournalArticle</b:SourceType>
    <b:Guid>{D33D5FC7-AB31-41E0-B098-9EF6BA43FD70}</b:Guid>
    <b:LCID>0</b:LCID>
    <b:Author>
      <b:Author>
        <b:NameList>
          <b:Person>
            <b:Last>McGlory</b:Last>
            <b:First>J.</b:First>
          </b:Person>
        </b:NameList>
      </b:Author>
    </b:Author>
    <b:Title>The New Persuaders III: A 2012 Global Ranking of Soft Power</b:Title>
    <b:JournalName>Institute for Government</b:JournalName>
    <b:Year>2013</b:Year>
    <b:Pages>1-14</b:Pages>
    <b:RefOrder>85</b:RefOrder>
  </b:Source>
  <b:Source>
    <b:Tag>McG11</b:Tag>
    <b:SourceType>JournalArticle</b:SourceType>
    <b:Guid>{69C59A68-1F9A-4696-ACCF-05C7C6A9461E}</b:Guid>
    <b:LCID>0</b:LCID>
    <b:Author>
      <b:Author>
        <b:NameList>
          <b:Person>
            <b:Last>McGlory</b:Last>
            <b:First>J.</b:First>
          </b:Person>
        </b:NameList>
      </b:Author>
    </b:Author>
    <b:Title>The New Persuaders II: A 2011 Global Ranking of Soft Power</b:Title>
    <b:JournalName>Institute for Government</b:JournalName>
    <b:Year>2011</b:Year>
    <b:Pages>1-14</b:Pages>
    <b:RefOrder>84</b:RefOrder>
  </b:Source>
  <b:Source>
    <b:Tag>Wan04</b:Tag>
    <b:SourceType>JournalArticle</b:SourceType>
    <b:Guid>{0153FB1A-2214-4AAF-906B-315B50B1BAE7}</b:Guid>
    <b:LCID>0</b:LCID>
    <b:Author>
      <b:Author>
        <b:NameList>
          <b:Person>
            <b:Last>Wanta</b:Last>
            <b:First>W.</b:First>
          </b:Person>
          <b:Person>
            <b:Last>Golan</b:Last>
            <b:First>G.</b:First>
          </b:Person>
          <b:Person>
            <b:Last>Lee</b:Last>
            <b:First>C.</b:First>
          </b:Person>
        </b:NameList>
      </b:Author>
    </b:Author>
    <b:Title>Agenda Setting and International News: Media Influence on Public Perceptions of Foreign Nations</b:Title>
    <b:JournalName>J&amp; MC Quarterly</b:JournalName>
    <b:Year>2004</b:Year>
    <b:Pages>84(2), 364-377</b:Pages>
    <b:RefOrder>98</b:RefOrder>
  </b:Source>
  <b:Source>
    <b:Tag>Ram07</b:Tag>
    <b:SourceType>Book</b:SourceType>
    <b:Guid>{A0C274DD-0F6A-48F3-A249-A25D8A78696A}</b:Guid>
    <b:LCID>0</b:LCID>
    <b:Author>
      <b:Author>
        <b:NameList>
          <b:Person>
            <b:Last>Ramo</b:Last>
            <b:First>J.</b:First>
            <b:Middle>C.</b:Middle>
          </b:Person>
        </b:NameList>
      </b:Author>
    </b:Author>
    <b:Title>Brand China</b:Title>
    <b:Year>2007</b:Year>
    <b:City>London</b:City>
    <b:Publisher>Foreign Policy Centre</b:Publisher>
    <b:RefOrder>29</b:RefOrder>
  </b:Source>
  <b:Source>
    <b:Tag>Mea05</b:Tag>
    <b:SourceType>JournalArticle</b:SourceType>
    <b:Guid>{21DB5840-756C-4DFB-BB13-90557838E40D}</b:Guid>
    <b:LCID>0</b:LCID>
    <b:Author>
      <b:Author>
        <b:NameList>
          <b:Person>
            <b:Last>Mearshimer</b:Last>
            <b:First>J.</b:First>
          </b:Person>
        </b:NameList>
      </b:Author>
    </b:Author>
    <b:Title>The Rise of China will Not Be Peaceful At All</b:Title>
    <b:Year>2005</b:Year>
    <b:JournalName>The Australian</b:JournalName>
    <b:RefOrder>52</b:RefOrder>
  </b:Source>
  <b:Source>
    <b:Tag>Edn12</b:Tag>
    <b:SourceType>JournalArticle</b:SourceType>
    <b:Guid>{B83CEB7B-977B-4933-A563-6FA537FC5C98}</b:Guid>
    <b:LCID>0</b:LCID>
    <b:Author>
      <b:Author>
        <b:NameList>
          <b:Person>
            <b:Last>Edney</b:Last>
            <b:First>K.</b:First>
          </b:Person>
        </b:NameList>
      </b:Author>
    </b:Author>
    <b:Title>Soft Power and the Chinese Propaganda System</b:Title>
    <b:JournalName>Journal of Contemporary China</b:JournalName>
    <b:Year>2012</b:Year>
    <b:Pages>21(78), 899-914</b:Pages>
    <b:RefOrder>80</b:RefOrder>
  </b:Source>
  <b:Source>
    <b:Tag>Bra08</b:Tag>
    <b:SourceType>Book</b:SourceType>
    <b:Guid>{041068AE-38F7-41FB-8C18-EA78B95CC017}</b:Guid>
    <b:LCID>0</b:LCID>
    <b:Author>
      <b:Author>
        <b:NameList>
          <b:Person>
            <b:Last>Brady</b:Last>
            <b:First>A.</b:First>
          </b:Person>
        </b:NameList>
      </b:Author>
    </b:Author>
    <b:Title>Marketing Dictatorship: propaganda and Thought Work in Contemporry China</b:Title>
    <b:Year>2008</b:Year>
    <b:City>Lanham, MD</b:City>
    <b:Publisher>Rowman and Littlefield</b:Publisher>
    <b:RefOrder>66</b:RefOrder>
  </b:Source>
  <b:Source>
    <b:Tag>Xin071</b:Tag>
    <b:SourceType>JournalArticle</b:SourceType>
    <b:Guid>{FE70EC0C-E15E-4F0C-8A35-65BA735128B9}</b:Guid>
    <b:LCID>0</b:LCID>
    <b:Author>
      <b:Author>
        <b:NameList>
          <b:Person>
            <b:Last>Xinhua</b:Last>
          </b:Person>
        </b:NameList>
      </b:Author>
    </b:Author>
    <b:Title>Confucius Institutes becomes China´s "soft power´s" brightest brand</b:Title>
    <b:Year>2007</b:Year>
    <b:JournalName>Xinhua</b:JournalName>
    <b:RefOrder>74</b:RefOrder>
  </b:Source>
  <b:Source>
    <b:Tag>Lam96</b:Tag>
    <b:SourceType>JournalArticle</b:SourceType>
    <b:Guid>{6BD7D3C8-9FB2-4127-9F58-41ABE7A7F102}</b:Guid>
    <b:LCID>0</b:LCID>
    <b:Author>
      <b:Author>
        <b:NameList>
          <b:Person>
            <b:Last>Foo</b:Last>
            <b:First>Lam</b:First>
            <b:Middle>Pin</b:Middle>
          </b:Person>
        </b:NameList>
      </b:Author>
    </b:Author>
    <b:Title>Only Tang Dynasty Came Close to Having Influence</b:Title>
    <b:JournalName>The Strait Times</b:JournalName>
    <b:Year>1996</b:Year>
    <b:RefOrder>82</b:RefOrder>
  </b:Source>
  <b:Source>
    <b:Tag>Bla12</b:Tag>
    <b:SourceType>JournalArticle</b:SourceType>
    <b:Guid>{79FE2E91-B952-42CF-B4A7-D2DE64A05489}</b:Guid>
    <b:LCID>0</b:LCID>
    <b:Author>
      <b:Author>
        <b:NameList>
          <b:Person>
            <b:Last>Blanchard</b:Last>
            <b:First>J-M.,</b:First>
            <b:Middle>F.</b:Middle>
          </b:Person>
          <b:Person>
            <b:Last>Lu</b:Last>
            <b:First>F.</b:First>
          </b:Person>
        </b:NameList>
      </b:Author>
    </b:Author>
    <b:Title>Thinking Hard About Soft Power: A Review and Critique of the Literature on China and Soft Power</b:Title>
    <b:JournalName>Asian Perspective</b:JournalName>
    <b:Year>2012</b:Year>
    <b:Pages>565-589</b:Pages>
    <b:RefOrder>8</b:RefOrder>
  </b:Source>
  <b:Source>
    <b:Tag>Bia05</b:Tag>
    <b:SourceType>JournalArticle</b:SourceType>
    <b:Guid>{E4D0592E-367B-4F5A-8397-7B8EF991D149}</b:Guid>
    <b:LCID>0</b:LCID>
    <b:Author>
      <b:Author>
        <b:NameList>
          <b:Person>
            <b:Last>Bially Mattern</b:Last>
            <b:First>J.</b:First>
          </b:Person>
        </b:NameList>
      </b:Author>
    </b:Author>
    <b:Title>Why ´Soft Power´ Isn´t So Soft: Representational Force and the Sociolinguistic Construction of Attraction in World Politics</b:Title>
    <b:JournalName>Millennium</b:JournalName>
    <b:Year>2005</b:Year>
    <b:Pages>33(3), 583-612</b:Pages>
    <b:RefOrder>27</b:RefOrder>
  </b:Source>
  <b:Source>
    <b:Tag>Din08</b:Tag>
    <b:SourceType>JournalArticle</b:SourceType>
    <b:Guid>{F4F2BD3F-E775-4691-924A-C6C9C99037F1}</b:Guid>
    <b:LCID>0</b:LCID>
    <b:Author>
      <b:Author>
        <b:NameList>
          <b:Person>
            <b:Last>Ding</b:Last>
            <b:First>S.</b:First>
          </b:Person>
        </b:NameList>
      </b:Author>
    </b:Author>
    <b:Title>To Build a ´Harmonious World´: China´s Soft Power Wielding in the Global South</b:Title>
    <b:JournalName>Journal of Chinese Political Science</b:JournalName>
    <b:Year>2008</b:Year>
    <b:Pages>13(2), 193-218</b:Pages>
    <b:RefOrder>28</b:RefOrder>
  </b:Source>
  <b:Source>
    <b:Tag>Han04</b:Tag>
    <b:SourceType>JournalArticle</b:SourceType>
    <b:Guid>{76CF4486-C880-42C8-BD67-A09A1EEE257F}</b:Guid>
    <b:LCID>0</b:LCID>
    <b:Author>
      <b:Author>
        <b:NameList>
          <b:Person>
            <b:Last>Hang</b:Last>
            <b:First>X.</b:First>
          </b:Person>
        </b:NameList>
      </b:Author>
    </b:Author>
    <b:Title>Interview of Zhou Hanmin on Shanghai World Expo 2010</b:Title>
    <b:JournalName>THe Bund</b:JournalName>
    <b:Year>2004</b:Year>
    <b:RefOrder>87</b:RefOrder>
  </b:Source>
  <b:Source>
    <b:Tag>Gil07</b:Tag>
    <b:SourceType>JournalArticle</b:SourceType>
    <b:Guid>{16847A32-7801-4C24-87F7-AE75422246A4}</b:Guid>
    <b:LCID>0</b:LCID>
    <b:Author>
      <b:Author>
        <b:NameList>
          <b:Person>
            <b:Last>Gill</b:Last>
            <b:First>B.</b:First>
          </b:Person>
          <b:Person>
            <b:Last>Huang</b:Last>
            <b:First>Y</b:First>
          </b:Person>
        </b:NameList>
      </b:Author>
    </b:Author>
    <b:Title>Sources and limits of Chinese ´soft power´</b:Title>
    <b:JournalName>Survival: Global Politics and Strategy</b:JournalName>
    <b:Year>2007</b:Year>
    <b:Pages>48(2), 17-36</b:Pages>
    <b:RefOrder>86</b:RefOrder>
  </b:Source>
  <b:Source>
    <b:Tag>Kan10</b:Tag>
    <b:SourceType>JournalArticle</b:SourceType>
    <b:Guid>{17FFE489-E104-463D-8F1A-C1B5B73B9D2D}</b:Guid>
    <b:LCID>0</b:LCID>
    <b:Author>
      <b:Author>
        <b:NameList>
          <b:Person>
            <b:Last>Fu</b:Last>
            <b:First>Kang</b:First>
          </b:Person>
        </b:NameList>
      </b:Author>
    </b:Author>
    <b:Title>Harmonious world concept and China´s soft power diplomacy</b:Title>
    <b:JournalName>People´s Daily</b:JournalName>
    <b:Year>2010</b:Year>
    <b:RefOrder>2</b:RefOrder>
  </b:Source>
  <b:Source>
    <b:Tag>Mos13</b:Tag>
    <b:SourceType>InternetSite</b:SourceType>
    <b:Guid>{4A5D37A3-1D2A-4F8A-A071-B31CD814A036}</b:Guid>
    <b:LCID>0</b:LCID>
    <b:Author>
      <b:Author>
        <b:NameList>
          <b:Person>
            <b:Last>Moss</b:Last>
            <b:First>T.</b:First>
          </b:Person>
        </b:NameList>
      </b:Author>
    </b:Author>
    <b:Title>Soft Power? China Has Plenty</b:Title>
    <b:Year>2013</b:Year>
    <b:InternetSiteTitle>The Diplomat</b:InternetSiteTitle>
    <b:Month>06</b:Month>
    <b:Day>04</b:Day>
    <b:YearAccessed>2014</b:YearAccessed>
    <b:MonthAccessed>04</b:MonthAccessed>
    <b:DayAccessed>15</b:DayAccessed>
    <b:URL>http://thediplomat.com/2013/06/soft-power-china-has-plenty/?allpages=yes</b:URL>
    <b:RefOrder>9</b:RefOrder>
  </b:Source>
  <b:Source>
    <b:Tag>Ano14</b:Tag>
    <b:SourceType>InternetSite</b:SourceType>
    <b:Guid>{05887B9E-BA6B-48CA-9A4E-A26A8A0F5428}</b:Guid>
    <b:LCID>0</b:LCID>
    <b:Author>
      <b:Author>
        <b:NameList>
          <b:Person>
            <b:Last>Wikipedia</b:Last>
          </b:Person>
        </b:NameList>
      </b:Author>
    </b:Author>
    <b:Title>Power (social and political)</b:Title>
    <b:Year>2014</b:Year>
    <b:InternetSiteTitle>Wikipedia</b:InternetSiteTitle>
    <b:YearAccessed>2014</b:YearAccessed>
    <b:MonthAccessed>04</b:MonthAccessed>
    <b:DayAccessed>09</b:DayAccessed>
    <b:URL>http://en.wikipedia.org/wiki/Power_(social_and_political)</b:URL>
    <b:RefOrder>99</b:RefOrder>
  </b:Source>
  <b:Source>
    <b:Tag>Wha14</b:Tag>
    <b:SourceType>InternetSite</b:SourceType>
    <b:Guid>{F7CB1824-0D7C-43F3-AA9D-C22668937FA7}</b:Guid>
    <b:LCID>0</b:LCID>
    <b:Title>What is your paradigm?</b:Title>
    <b:InternetSiteTitle>Getting started as a researcher</b:InternetSiteTitle>
    <b:YearAccessed>2014</b:YearAccessed>
    <b:MonthAccessed>January</b:MonthAccessed>
    <b:DayAccessed>26</b:DayAccessed>
    <b:URL>http://www.erm.ecs.soton.ac.uk/theme2/what_is_your_paradigm.html</b:URL>
    <b:Year>2014</b:Year>
    <b:RefOrder>19</b:RefOrder>
  </b:Source>
  <b:Source xmlns:b="http://schemas.openxmlformats.org/officeDocument/2006/bibliography">
    <b:Tag>Har04</b:Tag>
    <b:SourceType>JournalArticle</b:SourceType>
    <b:Guid>{3D50A00F-B965-4700-9C65-AE9C5DFD3E9E}</b:Guid>
    <b:LCID>0</b:LCID>
    <b:Author>
      <b:Author>
        <b:NameList>
          <b:Person>
            <b:Last>Hardy</b:Last>
            <b:First>C.</b:First>
          </b:Person>
          <b:Person>
            <b:Last>Harley</b:Last>
            <b:First>B.</b:First>
          </b:Person>
          <b:Person>
            <b:Last>Philips</b:Last>
            <b:First>N.</b:First>
          </b:Person>
        </b:NameList>
      </b:Author>
    </b:Author>
    <b:Title>Discourse Analysis and Content Analysis: Two Solitudes</b:Title>
    <b:JournalName>Qualitative Methods</b:JournalName>
    <b:Year>2004</b:Year>
    <b:Pages>19-23</b:Pages>
    <b:RefOrder>22</b:RefOrder>
  </b:Source>
  <b:Source>
    <b:Tag>Com13</b:Tag>
    <b:SourceType>InternetSite</b:SourceType>
    <b:Guid>{FA70D0DA-A08B-4DE4-8636-7E44DAF2AC85}</b:Guid>
    <b:LCID>0</b:LCID>
    <b:Author>
      <b:Author>
        <b:NameList>
          <b:Person>
            <b:Last>Communication</b:Last>
            <b:First>Theory</b:First>
          </b:Person>
        </b:NameList>
      </b:Author>
    </b:Author>
    <b:Title>Communication Theory</b:Title>
    <b:Year>2013</b:Year>
    <b:InternetSiteTitle>Lasswell´s Model</b:InternetSiteTitle>
    <b:YearAccessed>2014</b:YearAccessed>
    <b:MonthAccessed>05</b:MonthAccessed>
    <b:DayAccessed>17</b:DayAccessed>
    <b:URL>http://communicationtheory.org/lasswells-model/</b:URL>
    <b:RefOrder>57</b:RefOrder>
  </b:Source>
  <b:Source>
    <b:Tag>Bus14</b:Tag>
    <b:SourceType>InternetSite</b:SourceType>
    <b:Guid>{56ED16A5-609E-4A29-80B5-239607D9A4F1}</b:Guid>
    <b:LCID>0</b:LCID>
    <b:Author>
      <b:Author>
        <b:NameList>
          <b:Person>
            <b:Last>Businessdictionary.com</b:Last>
          </b:Person>
        </b:NameList>
      </b:Author>
    </b:Author>
    <b:Title>Businessdictionary.com</b:Title>
    <b:InternetSiteTitle>Interest group</b:InternetSiteTitle>
    <b:Year>2014</b:Year>
    <b:YearAccessed>2014</b:YearAccessed>
    <b:MonthAccessed>05</b:MonthAccessed>
    <b:DayAccessed>17</b:DayAccessed>
    <b:URL>http://www.businessdictionary.com/definition/interest-group.html</b:URL>
    <b:RefOrder>69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8F4F7-1D73-41CB-AA5A-A176E0DE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15906</TotalTime>
  <Pages>60</Pages>
  <Words>17295</Words>
  <Characters>98586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Promotion of China´s Peaceful Development in Germany</vt:lpstr>
    </vt:vector>
  </TitlesOfParts>
  <Company>Aalborg University &amp; University of International Relations in Beijing</Company>
  <LinksUpToDate>false</LinksUpToDate>
  <CharactersWithSpaces>115650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soft power in Germany </dc:title>
  <dc:creator>Kitti Szekeres</dc:creator>
  <cp:lastModifiedBy>Cat</cp:lastModifiedBy>
  <cp:revision>13</cp:revision>
  <dcterms:created xsi:type="dcterms:W3CDTF">2014-03-30T15:28:00Z</dcterms:created>
  <dcterms:modified xsi:type="dcterms:W3CDTF">2014-05-19T12:38:00Z</dcterms:modified>
</cp:coreProperties>
</file>