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28" w:rsidRDefault="00881E28" w:rsidP="00881E28">
      <w:pPr>
        <w:jc w:val="center"/>
        <w:rPr>
          <w:rFonts w:ascii="Times New Roman" w:hAnsi="Times New Roman" w:cs="Times New Roman"/>
          <w:b/>
          <w:bCs/>
        </w:rPr>
      </w:pPr>
    </w:p>
    <w:p w:rsidR="00881E28" w:rsidRDefault="00881E28" w:rsidP="00881E28">
      <w:pPr>
        <w:jc w:val="center"/>
        <w:rPr>
          <w:rFonts w:ascii="Times New Roman" w:hAnsi="Times New Roman" w:cs="Times New Roman"/>
          <w:b/>
          <w:bCs/>
        </w:rPr>
      </w:pPr>
    </w:p>
    <w:p w:rsidR="00FB4B98" w:rsidRDefault="00FB4B98" w:rsidP="00FB4B98">
      <w:pPr>
        <w:jc w:val="center"/>
        <w:rPr>
          <w:rFonts w:ascii="Times New Roman" w:hAnsi="Times New Roman" w:cs="Times New Roman"/>
          <w:b/>
          <w:bCs/>
          <w:sz w:val="56"/>
          <w:szCs w:val="56"/>
        </w:rPr>
      </w:pPr>
    </w:p>
    <w:p w:rsidR="00AB2DF1" w:rsidRPr="00FB4B98" w:rsidRDefault="00FB4B98" w:rsidP="00FB4B98">
      <w:pPr>
        <w:jc w:val="center"/>
        <w:rPr>
          <w:rFonts w:ascii="Times New Roman" w:hAnsi="Times New Roman" w:cs="Times New Roman"/>
          <w:b/>
          <w:bCs/>
          <w:sz w:val="56"/>
          <w:szCs w:val="56"/>
        </w:rPr>
      </w:pPr>
      <w:r w:rsidRPr="00FB4B98">
        <w:rPr>
          <w:rFonts w:ascii="Times New Roman" w:hAnsi="Times New Roman" w:cs="Times New Roman"/>
          <w:b/>
          <w:bCs/>
          <w:sz w:val="56"/>
          <w:szCs w:val="56"/>
        </w:rPr>
        <w:t>Konsekvens</w:t>
      </w:r>
      <w:r>
        <w:rPr>
          <w:rFonts w:ascii="Times New Roman" w:hAnsi="Times New Roman" w:cs="Times New Roman"/>
          <w:b/>
          <w:bCs/>
          <w:sz w:val="56"/>
          <w:szCs w:val="56"/>
        </w:rPr>
        <w:t>er</w:t>
      </w:r>
      <w:r w:rsidRPr="00FB4B98">
        <w:rPr>
          <w:rFonts w:ascii="Times New Roman" w:hAnsi="Times New Roman" w:cs="Times New Roman"/>
          <w:b/>
          <w:bCs/>
          <w:sz w:val="56"/>
          <w:szCs w:val="56"/>
        </w:rPr>
        <w:t xml:space="preserve"> af systemmæssige krav</w:t>
      </w:r>
    </w:p>
    <w:p w:rsidR="00881E28" w:rsidRDefault="00881E28" w:rsidP="00881E28">
      <w:pPr>
        <w:jc w:val="center"/>
        <w:rPr>
          <w:rFonts w:ascii="Times New Roman" w:hAnsi="Times New Roman" w:cs="Times New Roman"/>
          <w:b/>
          <w:bCs/>
        </w:rPr>
      </w:pPr>
    </w:p>
    <w:p w:rsidR="004F7DB3" w:rsidRDefault="004F7DB3" w:rsidP="00881E28">
      <w:pPr>
        <w:jc w:val="center"/>
        <w:rPr>
          <w:rFonts w:ascii="Times New Roman" w:hAnsi="Times New Roman" w:cs="Times New Roman"/>
          <w:b/>
          <w:bCs/>
        </w:rPr>
      </w:pPr>
    </w:p>
    <w:p w:rsidR="00881E28" w:rsidRDefault="00881E28" w:rsidP="00881E28">
      <w:pPr>
        <w:jc w:val="center"/>
        <w:rPr>
          <w:rFonts w:ascii="Times New Roman" w:hAnsi="Times New Roman" w:cs="Times New Roman"/>
          <w:b/>
          <w:bCs/>
        </w:rPr>
      </w:pPr>
      <w:r w:rsidRPr="00881E28">
        <w:rPr>
          <w:rFonts w:ascii="Times New Roman" w:hAnsi="Times New Roman" w:cs="Times New Roman"/>
          <w:b/>
          <w:bCs/>
          <w:noProof/>
          <w:lang w:eastAsia="da-DK"/>
        </w:rPr>
        <w:drawing>
          <wp:inline distT="0" distB="0" distL="0" distR="0">
            <wp:extent cx="3582219" cy="2847975"/>
            <wp:effectExtent l="1905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582219" cy="2847975"/>
                    </a:xfrm>
                    <a:prstGeom prst="rect">
                      <a:avLst/>
                    </a:prstGeom>
                    <a:noFill/>
                    <a:ln w="9525">
                      <a:noFill/>
                      <a:miter lim="800000"/>
                      <a:headEnd/>
                      <a:tailEnd/>
                    </a:ln>
                  </pic:spPr>
                </pic:pic>
              </a:graphicData>
            </a:graphic>
          </wp:inline>
        </w:drawing>
      </w:r>
    </w:p>
    <w:p w:rsidR="00881E28" w:rsidRDefault="00881E28" w:rsidP="00AB2DF1">
      <w:pPr>
        <w:spacing w:after="0"/>
        <w:jc w:val="center"/>
        <w:rPr>
          <w:rFonts w:ascii="Times New Roman" w:hAnsi="Times New Roman" w:cs="Times New Roman"/>
          <w:b/>
          <w:bCs/>
        </w:rPr>
      </w:pPr>
    </w:p>
    <w:p w:rsidR="00AB2DF1" w:rsidRDefault="00AB2DF1" w:rsidP="00AB2DF1">
      <w:pPr>
        <w:spacing w:after="0"/>
        <w:jc w:val="center"/>
        <w:rPr>
          <w:rFonts w:ascii="Times New Roman" w:hAnsi="Times New Roman" w:cs="Times New Roman"/>
          <w:b/>
          <w:bCs/>
        </w:rPr>
      </w:pPr>
    </w:p>
    <w:p w:rsidR="00881E28" w:rsidRPr="00AB2DF1" w:rsidRDefault="00881E28" w:rsidP="00AB2DF1">
      <w:pPr>
        <w:spacing w:after="0"/>
        <w:jc w:val="center"/>
        <w:rPr>
          <w:rFonts w:ascii="Times New Roman" w:hAnsi="Times New Roman" w:cs="Times New Roman"/>
          <w:b/>
          <w:bCs/>
          <w:sz w:val="24"/>
          <w:szCs w:val="24"/>
        </w:rPr>
      </w:pPr>
      <w:r w:rsidRPr="00AB2DF1">
        <w:rPr>
          <w:rFonts w:ascii="Times New Roman" w:hAnsi="Times New Roman" w:cs="Times New Roman"/>
          <w:b/>
          <w:bCs/>
          <w:sz w:val="24"/>
          <w:szCs w:val="24"/>
        </w:rPr>
        <w:t>Proffessionsbachelorprojekt</w:t>
      </w:r>
    </w:p>
    <w:p w:rsidR="00881E28" w:rsidRPr="00AB2DF1" w:rsidRDefault="00881E28" w:rsidP="00AB2DF1">
      <w:pPr>
        <w:spacing w:after="0"/>
        <w:jc w:val="center"/>
        <w:rPr>
          <w:rFonts w:ascii="Times New Roman" w:hAnsi="Times New Roman" w:cs="Times New Roman"/>
          <w:b/>
          <w:bCs/>
          <w:sz w:val="24"/>
          <w:szCs w:val="24"/>
        </w:rPr>
      </w:pPr>
      <w:r w:rsidRPr="00AB2DF1">
        <w:rPr>
          <w:rFonts w:ascii="Times New Roman" w:hAnsi="Times New Roman" w:cs="Times New Roman"/>
          <w:b/>
          <w:bCs/>
          <w:sz w:val="24"/>
          <w:szCs w:val="24"/>
        </w:rPr>
        <w:t>Aalborg Universitet</w:t>
      </w:r>
    </w:p>
    <w:p w:rsidR="00881E28" w:rsidRPr="00AB2DF1" w:rsidRDefault="00881E28" w:rsidP="00AB2DF1">
      <w:pPr>
        <w:spacing w:after="0"/>
        <w:jc w:val="center"/>
        <w:rPr>
          <w:rFonts w:ascii="Times New Roman" w:hAnsi="Times New Roman" w:cs="Times New Roman"/>
          <w:b/>
          <w:bCs/>
          <w:sz w:val="24"/>
          <w:szCs w:val="24"/>
        </w:rPr>
      </w:pPr>
      <w:r w:rsidRPr="00AB2DF1">
        <w:rPr>
          <w:rFonts w:ascii="Times New Roman" w:hAnsi="Times New Roman" w:cs="Times New Roman"/>
          <w:b/>
          <w:bCs/>
          <w:sz w:val="24"/>
          <w:szCs w:val="24"/>
        </w:rPr>
        <w:t>2009</w:t>
      </w:r>
    </w:p>
    <w:p w:rsidR="00881E28" w:rsidRPr="00AB2DF1" w:rsidRDefault="00881E28" w:rsidP="00AB2DF1">
      <w:pPr>
        <w:spacing w:after="0"/>
        <w:jc w:val="center"/>
        <w:rPr>
          <w:rFonts w:ascii="Times New Roman" w:hAnsi="Times New Roman" w:cs="Times New Roman"/>
          <w:b/>
          <w:bCs/>
          <w:sz w:val="24"/>
          <w:szCs w:val="24"/>
        </w:rPr>
      </w:pPr>
      <w:r w:rsidRPr="00AB2DF1">
        <w:rPr>
          <w:rFonts w:ascii="Times New Roman" w:hAnsi="Times New Roman" w:cs="Times New Roman"/>
          <w:b/>
          <w:bCs/>
          <w:sz w:val="24"/>
          <w:szCs w:val="24"/>
        </w:rPr>
        <w:t>Pinar Kamil Meded</w:t>
      </w:r>
    </w:p>
    <w:p w:rsidR="00881E28" w:rsidRDefault="00881E28">
      <w:pPr>
        <w:rPr>
          <w:rFonts w:ascii="Times New Roman" w:hAnsi="Times New Roman" w:cs="Times New Roman"/>
          <w:b/>
          <w:bCs/>
        </w:rPr>
      </w:pPr>
      <w:r>
        <w:rPr>
          <w:rFonts w:ascii="Times New Roman" w:hAnsi="Times New Roman" w:cs="Times New Roman"/>
          <w:b/>
          <w:bCs/>
        </w:rPr>
        <w:br w:type="page"/>
      </w:r>
    </w:p>
    <w:p w:rsidR="005563D4" w:rsidRDefault="005563D4" w:rsidP="005563D4">
      <w:pPr>
        <w:autoSpaceDE w:val="0"/>
        <w:autoSpaceDN w:val="0"/>
        <w:adjustRightInd w:val="0"/>
        <w:spacing w:after="0" w:line="240" w:lineRule="auto"/>
        <w:jc w:val="center"/>
        <w:rPr>
          <w:rFonts w:ascii="Times New Roman" w:hAnsi="Times New Roman" w:cs="Times New Roman"/>
          <w:b/>
          <w:bCs/>
        </w:rPr>
      </w:pPr>
      <w:r>
        <w:rPr>
          <w:noProof/>
          <w:lang w:eastAsia="da-DK"/>
        </w:rPr>
        <w:lastRenderedPageBreak/>
        <w:drawing>
          <wp:inline distT="0" distB="0" distL="0" distR="0">
            <wp:extent cx="4533900" cy="755650"/>
            <wp:effectExtent l="19050" t="0" r="0" b="0"/>
            <wp:docPr id="11" name="Billede 11" descr="http://www.math.aau.dk/~raussen/ICONS/aa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th.aau.dk/~raussen/ICONS/aau_logo.jpg"/>
                    <pic:cNvPicPr>
                      <a:picLocks noChangeAspect="1" noChangeArrowheads="1"/>
                    </pic:cNvPicPr>
                  </pic:nvPicPr>
                  <pic:blipFill>
                    <a:blip r:embed="rId6"/>
                    <a:srcRect/>
                    <a:stretch>
                      <a:fillRect/>
                    </a:stretch>
                  </pic:blipFill>
                  <pic:spPr bwMode="auto">
                    <a:xfrm>
                      <a:off x="0" y="0"/>
                      <a:ext cx="4556814" cy="759469"/>
                    </a:xfrm>
                    <a:prstGeom prst="rect">
                      <a:avLst/>
                    </a:prstGeom>
                    <a:noFill/>
                    <a:ln w="9525">
                      <a:noFill/>
                      <a:miter lim="800000"/>
                      <a:headEnd/>
                      <a:tailEnd/>
                    </a:ln>
                  </pic:spPr>
                </pic:pic>
              </a:graphicData>
            </a:graphic>
          </wp:inline>
        </w:drawing>
      </w:r>
    </w:p>
    <w:p w:rsidR="005563D4" w:rsidRDefault="005563D4" w:rsidP="005563D4">
      <w:pPr>
        <w:autoSpaceDE w:val="0"/>
        <w:autoSpaceDN w:val="0"/>
        <w:adjustRightInd w:val="0"/>
        <w:spacing w:after="0" w:line="240" w:lineRule="auto"/>
        <w:rPr>
          <w:rFonts w:ascii="Times New Roman" w:hAnsi="Times New Roman" w:cs="Times New Roman"/>
          <w:b/>
          <w:bCs/>
        </w:rPr>
      </w:pPr>
    </w:p>
    <w:p w:rsidR="005563D4" w:rsidRPr="005563D4" w:rsidRDefault="005563D4" w:rsidP="005563D4">
      <w:pPr>
        <w:autoSpaceDE w:val="0"/>
        <w:autoSpaceDN w:val="0"/>
        <w:adjustRightInd w:val="0"/>
        <w:spacing w:after="0" w:line="240" w:lineRule="auto"/>
        <w:jc w:val="center"/>
        <w:rPr>
          <w:rFonts w:ascii="Times New Roman" w:hAnsi="Times New Roman" w:cs="Times New Roman"/>
          <w:b/>
          <w:bCs/>
        </w:rPr>
      </w:pPr>
      <w:r w:rsidRPr="005563D4">
        <w:rPr>
          <w:rFonts w:ascii="Times New Roman" w:hAnsi="Times New Roman" w:cs="Times New Roman"/>
          <w:b/>
          <w:bCs/>
        </w:rPr>
        <w:t>Socialrådgiveruddannelsen v. Institut for</w:t>
      </w:r>
      <w:r>
        <w:rPr>
          <w:rFonts w:ascii="Times New Roman" w:hAnsi="Times New Roman" w:cs="Times New Roman"/>
          <w:b/>
          <w:bCs/>
        </w:rPr>
        <w:t xml:space="preserve"> </w:t>
      </w:r>
      <w:r w:rsidRPr="005563D4">
        <w:rPr>
          <w:rFonts w:ascii="Times New Roman" w:hAnsi="Times New Roman" w:cs="Times New Roman"/>
          <w:b/>
          <w:bCs/>
        </w:rPr>
        <w:t>Sociologi, Socialt Arbejde og Organisation</w:t>
      </w:r>
    </w:p>
    <w:p w:rsidR="00B12FF8" w:rsidRPr="005563D4" w:rsidRDefault="005563D4" w:rsidP="005563D4">
      <w:pPr>
        <w:autoSpaceDE w:val="0"/>
        <w:autoSpaceDN w:val="0"/>
        <w:adjustRightInd w:val="0"/>
        <w:spacing w:after="0" w:line="240" w:lineRule="auto"/>
        <w:jc w:val="center"/>
        <w:rPr>
          <w:rFonts w:ascii="Times New Roman" w:hAnsi="Times New Roman" w:cs="Times New Roman"/>
        </w:rPr>
      </w:pPr>
      <w:r w:rsidRPr="005563D4">
        <w:rPr>
          <w:rFonts w:ascii="Times New Roman" w:hAnsi="Times New Roman" w:cs="Times New Roman"/>
        </w:rPr>
        <w:t>Kroghstræde 7</w:t>
      </w:r>
      <w:r>
        <w:rPr>
          <w:rFonts w:ascii="Times New Roman" w:hAnsi="Times New Roman" w:cs="Times New Roman"/>
        </w:rPr>
        <w:t xml:space="preserve">, </w:t>
      </w:r>
      <w:r w:rsidRPr="005563D4">
        <w:rPr>
          <w:rFonts w:ascii="Times New Roman" w:hAnsi="Times New Roman" w:cs="Times New Roman"/>
        </w:rPr>
        <w:t>9220 Aalborg Øst</w:t>
      </w:r>
      <w:r>
        <w:rPr>
          <w:rFonts w:ascii="Times New Roman" w:hAnsi="Times New Roman" w:cs="Times New Roman"/>
        </w:rPr>
        <w:t>, Tlf.</w:t>
      </w:r>
      <w:r w:rsidRPr="005563D4">
        <w:rPr>
          <w:rFonts w:ascii="Times New Roman" w:hAnsi="Times New Roman" w:cs="Times New Roman"/>
        </w:rPr>
        <w:t xml:space="preserve"> 99 40 81 30</w:t>
      </w:r>
      <w:r>
        <w:rPr>
          <w:rFonts w:ascii="Times New Roman" w:hAnsi="Times New Roman" w:cs="Times New Roman"/>
        </w:rPr>
        <w:t xml:space="preserve">, </w:t>
      </w:r>
      <w:r w:rsidRPr="005563D4">
        <w:rPr>
          <w:rFonts w:ascii="Times New Roman" w:hAnsi="Times New Roman" w:cs="Times New Roman"/>
        </w:rPr>
        <w:t>http://www.soc.aau.dk</w:t>
      </w:r>
    </w:p>
    <w:p w:rsidR="00AE453A" w:rsidRDefault="00AE453A" w:rsidP="00A83221">
      <w:pPr>
        <w:spacing w:after="0" w:line="336" w:lineRule="auto"/>
        <w:jc w:val="both"/>
        <w:rPr>
          <w:rFonts w:ascii="Times New Roman" w:hAnsi="Times New Roman" w:cs="Times New Roman"/>
          <w:sz w:val="24"/>
          <w:szCs w:val="24"/>
        </w:rPr>
      </w:pPr>
    </w:p>
    <w:p w:rsidR="00F20A07" w:rsidRDefault="00F20A07" w:rsidP="00A83221">
      <w:pPr>
        <w:spacing w:after="0" w:line="336" w:lineRule="auto"/>
        <w:jc w:val="both"/>
        <w:rPr>
          <w:rFonts w:ascii="Times New Roman" w:hAnsi="Times New Roman" w:cs="Times New Roman"/>
          <w:sz w:val="24"/>
          <w:szCs w:val="24"/>
        </w:rPr>
      </w:pPr>
    </w:p>
    <w:p w:rsidR="00F20A07" w:rsidRDefault="00F20A07" w:rsidP="00A83221">
      <w:pPr>
        <w:spacing w:after="0" w:line="336" w:lineRule="auto"/>
        <w:jc w:val="both"/>
        <w:rPr>
          <w:rFonts w:ascii="Times New Roman" w:hAnsi="Times New Roman" w:cs="Times New Roman"/>
          <w:sz w:val="24"/>
          <w:szCs w:val="24"/>
        </w:rPr>
      </w:pPr>
    </w:p>
    <w:p w:rsidR="005563D4" w:rsidRDefault="005563D4" w:rsidP="005563D4">
      <w:pPr>
        <w:spacing w:after="0"/>
        <w:jc w:val="both"/>
        <w:rPr>
          <w:rFonts w:ascii="Times New Roman" w:hAnsi="Times New Roman" w:cs="Times New Roman"/>
          <w:b/>
          <w:sz w:val="24"/>
          <w:szCs w:val="24"/>
        </w:rPr>
      </w:pPr>
      <w:r>
        <w:rPr>
          <w:rFonts w:ascii="Times New Roman" w:hAnsi="Times New Roman" w:cs="Times New Roman"/>
          <w:b/>
          <w:sz w:val="24"/>
          <w:szCs w:val="24"/>
        </w:rPr>
        <w:t>Titel:</w:t>
      </w:r>
      <w:r w:rsidR="00AD2D26">
        <w:rPr>
          <w:rFonts w:ascii="Times New Roman" w:hAnsi="Times New Roman" w:cs="Times New Roman"/>
          <w:b/>
          <w:sz w:val="24"/>
          <w:szCs w:val="24"/>
        </w:rPr>
        <w:t xml:space="preserve"> </w:t>
      </w:r>
      <w:r w:rsidR="00AD2D26" w:rsidRPr="00AD2D26">
        <w:rPr>
          <w:rFonts w:ascii="Times New Roman" w:hAnsi="Times New Roman" w:cs="Times New Roman"/>
          <w:sz w:val="24"/>
          <w:szCs w:val="24"/>
        </w:rPr>
        <w:t>Konsekvenser af systemmæssige krav</w:t>
      </w:r>
    </w:p>
    <w:p w:rsidR="005563D4" w:rsidRDefault="005563D4" w:rsidP="005563D4">
      <w:pPr>
        <w:spacing w:after="0"/>
        <w:jc w:val="both"/>
        <w:rPr>
          <w:rFonts w:ascii="Times New Roman" w:hAnsi="Times New Roman" w:cs="Times New Roman"/>
          <w:b/>
          <w:sz w:val="24"/>
          <w:szCs w:val="24"/>
        </w:rPr>
      </w:pPr>
    </w:p>
    <w:p w:rsidR="005563D4" w:rsidRPr="00F20A07" w:rsidRDefault="005563D4" w:rsidP="005563D4">
      <w:pPr>
        <w:spacing w:after="0"/>
        <w:jc w:val="both"/>
        <w:rPr>
          <w:rFonts w:ascii="Times New Roman" w:hAnsi="Times New Roman" w:cs="Times New Roman"/>
          <w:b/>
          <w:sz w:val="24"/>
          <w:szCs w:val="24"/>
        </w:rPr>
      </w:pPr>
      <w:r>
        <w:rPr>
          <w:rFonts w:ascii="Times New Roman" w:hAnsi="Times New Roman" w:cs="Times New Roman"/>
          <w:b/>
          <w:sz w:val="24"/>
          <w:szCs w:val="24"/>
        </w:rPr>
        <w:t>Projekttype:</w:t>
      </w:r>
      <w:r w:rsidR="00F20A07">
        <w:rPr>
          <w:rFonts w:ascii="Times New Roman" w:hAnsi="Times New Roman" w:cs="Times New Roman"/>
          <w:b/>
          <w:sz w:val="24"/>
          <w:szCs w:val="24"/>
        </w:rPr>
        <w:t xml:space="preserve"> </w:t>
      </w:r>
      <w:r>
        <w:rPr>
          <w:rFonts w:ascii="Times New Roman" w:hAnsi="Times New Roman" w:cs="Times New Roman"/>
          <w:sz w:val="24"/>
          <w:szCs w:val="24"/>
        </w:rPr>
        <w:t>Proffessionsbachelor</w:t>
      </w:r>
    </w:p>
    <w:p w:rsidR="00F20A07" w:rsidRDefault="00F20A07" w:rsidP="005563D4">
      <w:pPr>
        <w:spacing w:after="0"/>
        <w:jc w:val="both"/>
        <w:rPr>
          <w:rFonts w:ascii="Times New Roman" w:hAnsi="Times New Roman" w:cs="Times New Roman"/>
          <w:sz w:val="24"/>
          <w:szCs w:val="24"/>
        </w:rPr>
      </w:pPr>
    </w:p>
    <w:p w:rsidR="00F20A07" w:rsidRDefault="00F20A07" w:rsidP="005563D4">
      <w:pPr>
        <w:spacing w:after="0"/>
        <w:jc w:val="both"/>
        <w:rPr>
          <w:rFonts w:ascii="Times New Roman" w:hAnsi="Times New Roman" w:cs="Times New Roman"/>
          <w:sz w:val="24"/>
          <w:szCs w:val="24"/>
        </w:rPr>
      </w:pPr>
      <w:r w:rsidRPr="00F20A07">
        <w:rPr>
          <w:rFonts w:ascii="Times New Roman" w:hAnsi="Times New Roman" w:cs="Times New Roman"/>
          <w:b/>
          <w:sz w:val="24"/>
          <w:szCs w:val="24"/>
        </w:rPr>
        <w:t>Forfatter:</w:t>
      </w:r>
      <w:r>
        <w:rPr>
          <w:rFonts w:ascii="Times New Roman" w:hAnsi="Times New Roman" w:cs="Times New Roman"/>
          <w:sz w:val="24"/>
          <w:szCs w:val="24"/>
        </w:rPr>
        <w:t xml:space="preserve"> Pinar Kamil Meded</w:t>
      </w:r>
    </w:p>
    <w:p w:rsidR="00F20A07" w:rsidRDefault="00F20A07" w:rsidP="005563D4">
      <w:pPr>
        <w:spacing w:after="0"/>
        <w:jc w:val="both"/>
        <w:rPr>
          <w:rFonts w:ascii="Times New Roman" w:hAnsi="Times New Roman" w:cs="Times New Roman"/>
          <w:sz w:val="24"/>
          <w:szCs w:val="24"/>
        </w:rPr>
      </w:pPr>
    </w:p>
    <w:p w:rsidR="00F20A07" w:rsidRDefault="00F20A07" w:rsidP="005563D4">
      <w:pPr>
        <w:spacing w:after="0"/>
        <w:jc w:val="both"/>
        <w:rPr>
          <w:rFonts w:ascii="Times New Roman" w:hAnsi="Times New Roman" w:cs="Times New Roman"/>
          <w:sz w:val="24"/>
          <w:szCs w:val="24"/>
        </w:rPr>
      </w:pPr>
      <w:r w:rsidRPr="00F20A07">
        <w:rPr>
          <w:rFonts w:ascii="Times New Roman" w:hAnsi="Times New Roman" w:cs="Times New Roman"/>
          <w:b/>
          <w:sz w:val="24"/>
          <w:szCs w:val="24"/>
        </w:rPr>
        <w:t>Vejleder:</w:t>
      </w:r>
      <w:r>
        <w:rPr>
          <w:rFonts w:ascii="Times New Roman" w:hAnsi="Times New Roman" w:cs="Times New Roman"/>
          <w:sz w:val="24"/>
          <w:szCs w:val="24"/>
        </w:rPr>
        <w:t xml:space="preserve"> Jens Lind</w:t>
      </w:r>
    </w:p>
    <w:p w:rsidR="00F20A07" w:rsidRDefault="00F20A07" w:rsidP="005563D4">
      <w:pPr>
        <w:spacing w:after="0"/>
        <w:jc w:val="both"/>
        <w:rPr>
          <w:rFonts w:ascii="Times New Roman" w:hAnsi="Times New Roman" w:cs="Times New Roman"/>
          <w:sz w:val="24"/>
          <w:szCs w:val="24"/>
        </w:rPr>
      </w:pPr>
    </w:p>
    <w:p w:rsidR="00F20A07" w:rsidRDefault="00F20A07" w:rsidP="005563D4">
      <w:pPr>
        <w:spacing w:after="0"/>
        <w:jc w:val="both"/>
        <w:rPr>
          <w:rFonts w:ascii="Times New Roman" w:hAnsi="Times New Roman" w:cs="Times New Roman"/>
          <w:sz w:val="24"/>
          <w:szCs w:val="24"/>
        </w:rPr>
      </w:pPr>
      <w:r w:rsidRPr="00F20A07">
        <w:rPr>
          <w:rFonts w:ascii="Times New Roman" w:hAnsi="Times New Roman" w:cs="Times New Roman"/>
          <w:b/>
          <w:sz w:val="24"/>
          <w:szCs w:val="24"/>
        </w:rPr>
        <w:t>Oplæg:</w:t>
      </w:r>
      <w:r>
        <w:rPr>
          <w:rFonts w:ascii="Times New Roman" w:hAnsi="Times New Roman" w:cs="Times New Roman"/>
          <w:sz w:val="24"/>
          <w:szCs w:val="24"/>
        </w:rPr>
        <w:t xml:space="preserve"> 4</w:t>
      </w:r>
    </w:p>
    <w:p w:rsidR="00F20A07" w:rsidRDefault="00F20A07" w:rsidP="005563D4">
      <w:pPr>
        <w:spacing w:after="0"/>
        <w:jc w:val="both"/>
        <w:rPr>
          <w:rFonts w:ascii="Times New Roman" w:hAnsi="Times New Roman" w:cs="Times New Roman"/>
          <w:sz w:val="24"/>
          <w:szCs w:val="24"/>
        </w:rPr>
      </w:pPr>
    </w:p>
    <w:p w:rsidR="00F20A07" w:rsidRDefault="00F20A07" w:rsidP="005563D4">
      <w:pPr>
        <w:spacing w:after="0"/>
        <w:jc w:val="both"/>
        <w:rPr>
          <w:rFonts w:ascii="Times New Roman" w:hAnsi="Times New Roman" w:cs="Times New Roman"/>
          <w:sz w:val="24"/>
          <w:szCs w:val="24"/>
        </w:rPr>
      </w:pPr>
      <w:r w:rsidRPr="00F20A07">
        <w:rPr>
          <w:rFonts w:ascii="Times New Roman" w:hAnsi="Times New Roman" w:cs="Times New Roman"/>
          <w:b/>
          <w:sz w:val="24"/>
          <w:szCs w:val="24"/>
        </w:rPr>
        <w:t>Antal sider:</w:t>
      </w:r>
      <w:r>
        <w:rPr>
          <w:rFonts w:ascii="Times New Roman" w:hAnsi="Times New Roman" w:cs="Times New Roman"/>
          <w:sz w:val="24"/>
          <w:szCs w:val="24"/>
        </w:rPr>
        <w:t xml:space="preserve"> 55 (efter godkendelse af vejleder)</w:t>
      </w:r>
    </w:p>
    <w:p w:rsidR="00F20A07" w:rsidRDefault="00F20A07" w:rsidP="005563D4">
      <w:pPr>
        <w:spacing w:after="0"/>
        <w:jc w:val="both"/>
        <w:rPr>
          <w:rFonts w:ascii="Times New Roman" w:hAnsi="Times New Roman" w:cs="Times New Roman"/>
          <w:sz w:val="24"/>
          <w:szCs w:val="24"/>
        </w:rPr>
      </w:pPr>
    </w:p>
    <w:p w:rsidR="000C556E" w:rsidRDefault="00F20A07" w:rsidP="005563D4">
      <w:pPr>
        <w:spacing w:after="0"/>
        <w:jc w:val="both"/>
        <w:rPr>
          <w:rFonts w:ascii="Times New Roman" w:hAnsi="Times New Roman" w:cs="Times New Roman"/>
          <w:b/>
          <w:sz w:val="24"/>
          <w:szCs w:val="24"/>
        </w:rPr>
      </w:pPr>
      <w:r w:rsidRPr="00F20A07">
        <w:rPr>
          <w:rFonts w:ascii="Times New Roman" w:hAnsi="Times New Roman" w:cs="Times New Roman"/>
          <w:b/>
          <w:sz w:val="24"/>
          <w:szCs w:val="24"/>
        </w:rPr>
        <w:t>Bilag</w:t>
      </w:r>
      <w:r w:rsidR="000C556E">
        <w:rPr>
          <w:rFonts w:ascii="Times New Roman" w:hAnsi="Times New Roman" w:cs="Times New Roman"/>
          <w:b/>
          <w:sz w:val="24"/>
          <w:szCs w:val="24"/>
        </w:rPr>
        <w:t xml:space="preserve"> som kan rekvireres ved sekretær Lisbeth Suhr på ovenstående adresse:</w:t>
      </w:r>
    </w:p>
    <w:p w:rsidR="00F20A07" w:rsidRPr="000C556E" w:rsidRDefault="000C556E" w:rsidP="005563D4">
      <w:pPr>
        <w:spacing w:after="0"/>
        <w:jc w:val="both"/>
        <w:rPr>
          <w:rFonts w:ascii="Times New Roman" w:hAnsi="Times New Roman" w:cs="Times New Roman"/>
          <w:b/>
          <w:sz w:val="24"/>
          <w:szCs w:val="24"/>
        </w:rPr>
      </w:pPr>
      <w:r w:rsidRPr="000C556E">
        <w:rPr>
          <w:rFonts w:ascii="Times New Roman" w:hAnsi="Times New Roman" w:cs="Times New Roman"/>
          <w:sz w:val="24"/>
          <w:szCs w:val="24"/>
        </w:rPr>
        <w:t>1. Interviewguide</w:t>
      </w:r>
    </w:p>
    <w:p w:rsidR="000C556E" w:rsidRPr="000C556E" w:rsidRDefault="000C556E" w:rsidP="005563D4">
      <w:pPr>
        <w:spacing w:after="0"/>
        <w:jc w:val="both"/>
        <w:rPr>
          <w:rFonts w:ascii="Times New Roman" w:hAnsi="Times New Roman" w:cs="Times New Roman"/>
          <w:sz w:val="24"/>
          <w:szCs w:val="24"/>
        </w:rPr>
      </w:pPr>
      <w:r w:rsidRPr="000C556E">
        <w:rPr>
          <w:rFonts w:ascii="Times New Roman" w:hAnsi="Times New Roman" w:cs="Times New Roman"/>
          <w:sz w:val="24"/>
          <w:szCs w:val="24"/>
        </w:rPr>
        <w:t>2. Transkribering af interview 1</w:t>
      </w:r>
    </w:p>
    <w:p w:rsidR="000C556E" w:rsidRPr="000C556E" w:rsidRDefault="000C556E" w:rsidP="005563D4">
      <w:pPr>
        <w:spacing w:after="0"/>
        <w:jc w:val="both"/>
        <w:rPr>
          <w:rFonts w:ascii="Times New Roman" w:hAnsi="Times New Roman" w:cs="Times New Roman"/>
          <w:sz w:val="24"/>
          <w:szCs w:val="24"/>
        </w:rPr>
      </w:pPr>
      <w:r w:rsidRPr="000C556E">
        <w:rPr>
          <w:rFonts w:ascii="Times New Roman" w:hAnsi="Times New Roman" w:cs="Times New Roman"/>
          <w:sz w:val="24"/>
          <w:szCs w:val="24"/>
        </w:rPr>
        <w:t>3. Transkribering af interview 2</w:t>
      </w:r>
    </w:p>
    <w:p w:rsidR="000C556E" w:rsidRPr="000C556E" w:rsidRDefault="00A66110" w:rsidP="005563D4">
      <w:pPr>
        <w:spacing w:after="0"/>
        <w:jc w:val="both"/>
        <w:rPr>
          <w:rFonts w:ascii="Times New Roman" w:hAnsi="Times New Roman" w:cs="Times New Roman"/>
          <w:sz w:val="24"/>
          <w:szCs w:val="24"/>
        </w:rPr>
      </w:pPr>
      <w:r>
        <w:rPr>
          <w:rFonts w:ascii="Times New Roman" w:hAnsi="Times New Roman" w:cs="Times New Roman"/>
          <w:sz w:val="24"/>
          <w:szCs w:val="24"/>
        </w:rPr>
        <w:t>4. Formål med Arbejdsevnemetoden</w:t>
      </w:r>
    </w:p>
    <w:p w:rsidR="00F20A07" w:rsidRDefault="00F20A07" w:rsidP="005563D4">
      <w:pPr>
        <w:spacing w:after="0"/>
        <w:jc w:val="both"/>
        <w:rPr>
          <w:rFonts w:ascii="Times New Roman" w:hAnsi="Times New Roman" w:cs="Times New Roman"/>
          <w:sz w:val="24"/>
          <w:szCs w:val="24"/>
        </w:rPr>
      </w:pPr>
    </w:p>
    <w:p w:rsidR="00F20A07" w:rsidRDefault="00F20A07" w:rsidP="005563D4">
      <w:pPr>
        <w:spacing w:after="0"/>
        <w:jc w:val="both"/>
        <w:rPr>
          <w:rFonts w:ascii="Times New Roman" w:hAnsi="Times New Roman" w:cs="Times New Roman"/>
          <w:sz w:val="24"/>
          <w:szCs w:val="24"/>
        </w:rPr>
      </w:pPr>
      <w:r w:rsidRPr="00F20A07">
        <w:rPr>
          <w:rFonts w:ascii="Times New Roman" w:hAnsi="Times New Roman" w:cs="Times New Roman"/>
          <w:b/>
          <w:sz w:val="24"/>
          <w:szCs w:val="24"/>
        </w:rPr>
        <w:t>Afleveringsdato:</w:t>
      </w:r>
      <w:r>
        <w:rPr>
          <w:rFonts w:ascii="Times New Roman" w:hAnsi="Times New Roman" w:cs="Times New Roman"/>
          <w:sz w:val="24"/>
          <w:szCs w:val="24"/>
        </w:rPr>
        <w:t xml:space="preserve"> d. 8. januar 2009</w:t>
      </w:r>
    </w:p>
    <w:p w:rsidR="000C556E" w:rsidRDefault="000C556E" w:rsidP="005563D4">
      <w:pPr>
        <w:spacing w:after="0"/>
        <w:jc w:val="both"/>
        <w:rPr>
          <w:rFonts w:ascii="Times New Roman" w:hAnsi="Times New Roman" w:cs="Times New Roman"/>
          <w:sz w:val="24"/>
          <w:szCs w:val="24"/>
        </w:rPr>
      </w:pPr>
    </w:p>
    <w:p w:rsidR="000C556E" w:rsidRDefault="000C556E" w:rsidP="005563D4">
      <w:pPr>
        <w:spacing w:after="0"/>
        <w:jc w:val="both"/>
        <w:rPr>
          <w:rFonts w:ascii="Times New Roman" w:hAnsi="Times New Roman" w:cs="Times New Roman"/>
          <w:sz w:val="24"/>
          <w:szCs w:val="24"/>
        </w:rPr>
      </w:pPr>
    </w:p>
    <w:p w:rsidR="00F20A07" w:rsidRDefault="00F20A07" w:rsidP="005563D4">
      <w:pPr>
        <w:spacing w:after="0"/>
        <w:jc w:val="both"/>
        <w:rPr>
          <w:rFonts w:ascii="Times New Roman" w:hAnsi="Times New Roman" w:cs="Times New Roman"/>
          <w:sz w:val="24"/>
          <w:szCs w:val="24"/>
        </w:rPr>
      </w:pPr>
    </w:p>
    <w:p w:rsidR="00F20A07" w:rsidRDefault="00F20A07" w:rsidP="005563D4">
      <w:pPr>
        <w:spacing w:after="0"/>
        <w:jc w:val="both"/>
        <w:rPr>
          <w:rFonts w:ascii="Times New Roman" w:hAnsi="Times New Roman" w:cs="Times New Roman"/>
          <w:sz w:val="24"/>
          <w:szCs w:val="24"/>
        </w:rPr>
      </w:pPr>
    </w:p>
    <w:p w:rsidR="00F20A07" w:rsidRDefault="00F20A07" w:rsidP="005563D4">
      <w:pPr>
        <w:spacing w:after="0"/>
        <w:jc w:val="both"/>
        <w:rPr>
          <w:rFonts w:ascii="Times New Roman" w:hAnsi="Times New Roman" w:cs="Times New Roman"/>
          <w:sz w:val="24"/>
          <w:szCs w:val="24"/>
        </w:rPr>
      </w:pPr>
    </w:p>
    <w:p w:rsidR="000C556E" w:rsidRDefault="000C556E" w:rsidP="005563D4">
      <w:pPr>
        <w:spacing w:after="0"/>
        <w:jc w:val="both"/>
        <w:rPr>
          <w:rFonts w:ascii="Times New Roman" w:hAnsi="Times New Roman" w:cs="Times New Roman"/>
          <w:sz w:val="24"/>
          <w:szCs w:val="24"/>
        </w:rPr>
      </w:pPr>
    </w:p>
    <w:p w:rsidR="000C556E" w:rsidRDefault="000C556E" w:rsidP="005563D4">
      <w:pPr>
        <w:spacing w:after="0"/>
        <w:jc w:val="both"/>
        <w:rPr>
          <w:rFonts w:ascii="Times New Roman" w:hAnsi="Times New Roman" w:cs="Times New Roman"/>
          <w:sz w:val="24"/>
          <w:szCs w:val="24"/>
        </w:rPr>
      </w:pPr>
    </w:p>
    <w:p w:rsidR="000C556E" w:rsidRDefault="000C556E" w:rsidP="005563D4">
      <w:pPr>
        <w:spacing w:after="0"/>
        <w:jc w:val="both"/>
        <w:rPr>
          <w:rFonts w:ascii="Times New Roman" w:hAnsi="Times New Roman" w:cs="Times New Roman"/>
          <w:sz w:val="24"/>
          <w:szCs w:val="24"/>
        </w:rPr>
      </w:pPr>
    </w:p>
    <w:p w:rsidR="00F20A07" w:rsidRDefault="00F20A07" w:rsidP="005563D4">
      <w:pPr>
        <w:spacing w:after="0"/>
        <w:jc w:val="both"/>
        <w:rPr>
          <w:rFonts w:ascii="Times New Roman" w:hAnsi="Times New Roman" w:cs="Times New Roman"/>
          <w:sz w:val="24"/>
          <w:szCs w:val="24"/>
        </w:rPr>
      </w:pPr>
    </w:p>
    <w:p w:rsidR="00F20A07" w:rsidRDefault="00F20A07" w:rsidP="005563D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F20A07" w:rsidRDefault="00F20A07" w:rsidP="005563D4">
      <w:pPr>
        <w:spacing w:after="0"/>
        <w:jc w:val="both"/>
        <w:rPr>
          <w:rFonts w:ascii="Times New Roman" w:hAnsi="Times New Roman" w:cs="Times New Roman"/>
          <w:sz w:val="24"/>
          <w:szCs w:val="24"/>
        </w:rPr>
      </w:pPr>
      <w:r>
        <w:rPr>
          <w:rFonts w:ascii="Times New Roman" w:hAnsi="Times New Roman" w:cs="Times New Roman"/>
          <w:sz w:val="24"/>
          <w:szCs w:val="24"/>
        </w:rPr>
        <w:t>Pinar Kamil Meded</w:t>
      </w:r>
    </w:p>
    <w:p w:rsidR="00F20A07" w:rsidRDefault="00F20A07" w:rsidP="005563D4">
      <w:pPr>
        <w:spacing w:after="0"/>
        <w:jc w:val="both"/>
        <w:rPr>
          <w:rFonts w:ascii="Times New Roman" w:hAnsi="Times New Roman" w:cs="Times New Roman"/>
          <w:sz w:val="24"/>
          <w:szCs w:val="24"/>
        </w:rPr>
      </w:pPr>
    </w:p>
    <w:p w:rsidR="000C556E" w:rsidRDefault="00F20A07" w:rsidP="000C556E">
      <w:pPr>
        <w:widowControl w:val="0"/>
        <w:tabs>
          <w:tab w:val="left" w:pos="-850"/>
          <w:tab w:val="left" w:pos="0"/>
          <w:tab w:val="left" w:pos="851"/>
          <w:tab w:val="left" w:pos="1701"/>
          <w:tab w:val="left" w:pos="2551"/>
          <w:tab w:val="left" w:pos="3402"/>
          <w:tab w:val="left" w:pos="4253"/>
          <w:tab w:val="left" w:pos="5106"/>
          <w:tab w:val="left" w:pos="5955"/>
          <w:tab w:val="left" w:pos="6805"/>
          <w:tab w:val="left" w:pos="7657"/>
          <w:tab w:val="left" w:pos="8507"/>
          <w:tab w:val="left" w:pos="9072"/>
        </w:tabs>
        <w:overflowPunct w:val="0"/>
        <w:autoSpaceDE w:val="0"/>
        <w:autoSpaceDN w:val="0"/>
        <w:adjustRightInd w:val="0"/>
        <w:spacing w:after="0" w:line="240" w:lineRule="auto"/>
        <w:jc w:val="both"/>
        <w:rPr>
          <w:rFonts w:ascii="Times New Roman" w:eastAsia="Times New Roman" w:hAnsi="Times New Roman" w:cs="Times New Roman"/>
          <w:i/>
          <w:iCs/>
          <w:kern w:val="28"/>
          <w:sz w:val="24"/>
          <w:szCs w:val="24"/>
        </w:rPr>
      </w:pPr>
      <w:r w:rsidRPr="00F20A07">
        <w:rPr>
          <w:rFonts w:ascii="Times New Roman" w:eastAsia="Times New Roman" w:hAnsi="Times New Roman" w:cs="Times New Roman"/>
          <w:i/>
          <w:iCs/>
          <w:kern w:val="28"/>
          <w:sz w:val="24"/>
          <w:szCs w:val="24"/>
        </w:rPr>
        <w:t xml:space="preserve">Denne opgave er udarbejdet af studerende på socialrådgiveruddannelsen ved Aalborg Universitet, som led i et uddannelsesforløb. Den foreligger </w:t>
      </w:r>
      <w:proofErr w:type="spellStart"/>
      <w:r w:rsidRPr="00F20A07">
        <w:rPr>
          <w:rFonts w:ascii="Times New Roman" w:eastAsia="Times New Roman" w:hAnsi="Times New Roman" w:cs="Times New Roman"/>
          <w:i/>
          <w:iCs/>
          <w:kern w:val="28"/>
          <w:sz w:val="24"/>
          <w:szCs w:val="24"/>
        </w:rPr>
        <w:t>urettet</w:t>
      </w:r>
      <w:proofErr w:type="spellEnd"/>
      <w:r w:rsidRPr="00F20A07">
        <w:rPr>
          <w:rFonts w:ascii="Times New Roman" w:eastAsia="Times New Roman" w:hAnsi="Times New Roman" w:cs="Times New Roman"/>
          <w:i/>
          <w:iCs/>
          <w:kern w:val="28"/>
          <w:sz w:val="24"/>
          <w:szCs w:val="24"/>
        </w:rPr>
        <w:t xml:space="preserve"> og ukommenteret fra socialrådgiveruddannelsens side og er således et udtryk for forfatternes egne synspunkter.</w:t>
      </w:r>
    </w:p>
    <w:p w:rsidR="00B1690B" w:rsidRPr="00A66110" w:rsidRDefault="00B1690B" w:rsidP="000C556E">
      <w:pPr>
        <w:widowControl w:val="0"/>
        <w:tabs>
          <w:tab w:val="left" w:pos="-850"/>
          <w:tab w:val="left" w:pos="0"/>
          <w:tab w:val="left" w:pos="851"/>
          <w:tab w:val="left" w:pos="1701"/>
          <w:tab w:val="left" w:pos="2551"/>
          <w:tab w:val="left" w:pos="3402"/>
          <w:tab w:val="left" w:pos="4253"/>
          <w:tab w:val="left" w:pos="5106"/>
          <w:tab w:val="left" w:pos="5955"/>
          <w:tab w:val="left" w:pos="6805"/>
          <w:tab w:val="left" w:pos="7657"/>
          <w:tab w:val="left" w:pos="8507"/>
          <w:tab w:val="left" w:pos="9072"/>
        </w:tabs>
        <w:overflowPunct w:val="0"/>
        <w:autoSpaceDE w:val="0"/>
        <w:autoSpaceDN w:val="0"/>
        <w:adjustRightInd w:val="0"/>
        <w:spacing w:after="0" w:line="240" w:lineRule="auto"/>
        <w:jc w:val="both"/>
        <w:rPr>
          <w:rFonts w:ascii="Times New Roman" w:eastAsia="Times New Roman" w:hAnsi="Times New Roman" w:cs="Times New Roman"/>
          <w:i/>
          <w:iCs/>
          <w:kern w:val="28"/>
          <w:sz w:val="24"/>
          <w:szCs w:val="24"/>
          <w:lang w:val="en-US"/>
        </w:rPr>
      </w:pPr>
      <w:r w:rsidRPr="000444FE">
        <w:rPr>
          <w:rFonts w:ascii="Times New Roman" w:hAnsi="Times New Roman" w:cs="Times New Roman"/>
          <w:b/>
          <w:sz w:val="28"/>
          <w:szCs w:val="28"/>
          <w:lang w:val="en-US"/>
        </w:rPr>
        <w:lastRenderedPageBreak/>
        <w:t>Abstract</w:t>
      </w:r>
    </w:p>
    <w:p w:rsidR="00B1690B" w:rsidRPr="00384716" w:rsidRDefault="00B1690B" w:rsidP="00B1690B">
      <w:pPr>
        <w:spacing w:after="0" w:line="360" w:lineRule="auto"/>
        <w:jc w:val="both"/>
        <w:rPr>
          <w:rFonts w:ascii="Times New Roman" w:hAnsi="Times New Roman" w:cs="Times New Roman"/>
          <w:sz w:val="24"/>
          <w:szCs w:val="24"/>
          <w:lang w:val="en-US"/>
        </w:rPr>
      </w:pPr>
      <w:r w:rsidRPr="00384716">
        <w:rPr>
          <w:rFonts w:ascii="Times New Roman" w:hAnsi="Times New Roman" w:cs="Times New Roman"/>
          <w:sz w:val="24"/>
          <w:szCs w:val="24"/>
          <w:lang w:val="en-US"/>
        </w:rPr>
        <w:t xml:space="preserve">   This project deals with a problem, which can be seen from two pe</w:t>
      </w:r>
      <w:r w:rsidR="00FB6F3D" w:rsidRPr="00384716">
        <w:rPr>
          <w:rFonts w:ascii="Times New Roman" w:hAnsi="Times New Roman" w:cs="Times New Roman"/>
          <w:sz w:val="24"/>
          <w:szCs w:val="24"/>
          <w:lang w:val="en-US"/>
        </w:rPr>
        <w:t>rspectives. O</w:t>
      </w:r>
      <w:r w:rsidR="00384716">
        <w:rPr>
          <w:rFonts w:ascii="Times New Roman" w:hAnsi="Times New Roman" w:cs="Times New Roman"/>
          <w:sz w:val="24"/>
          <w:szCs w:val="24"/>
          <w:lang w:val="en-US"/>
        </w:rPr>
        <w:t xml:space="preserve">n one hand there is </w:t>
      </w:r>
      <w:r w:rsidRPr="00384716">
        <w:rPr>
          <w:rFonts w:ascii="Times New Roman" w:hAnsi="Times New Roman" w:cs="Times New Roman"/>
          <w:sz w:val="24"/>
          <w:szCs w:val="24"/>
          <w:lang w:val="en-US"/>
        </w:rPr>
        <w:t>the actor or individual, the social worker and her professional competency</w:t>
      </w:r>
      <w:r w:rsidR="00FB6F3D" w:rsidRPr="00384716">
        <w:rPr>
          <w:rFonts w:ascii="Times New Roman" w:hAnsi="Times New Roman" w:cs="Times New Roman"/>
          <w:sz w:val="24"/>
          <w:szCs w:val="24"/>
          <w:lang w:val="en-US"/>
        </w:rPr>
        <w:t>, and on the othe</w:t>
      </w:r>
      <w:r w:rsidR="00384716">
        <w:rPr>
          <w:rFonts w:ascii="Times New Roman" w:hAnsi="Times New Roman" w:cs="Times New Roman"/>
          <w:sz w:val="24"/>
          <w:szCs w:val="24"/>
          <w:lang w:val="en-US"/>
        </w:rPr>
        <w:t>r hand there is</w:t>
      </w:r>
      <w:r w:rsidRPr="00384716">
        <w:rPr>
          <w:rFonts w:ascii="Times New Roman" w:hAnsi="Times New Roman" w:cs="Times New Roman"/>
          <w:sz w:val="24"/>
          <w:szCs w:val="24"/>
          <w:lang w:val="en-US"/>
        </w:rPr>
        <w:t xml:space="preserve"> the structure or the system, and the demands that result from the system. The social worker acts in the crossing of these two points, with a wish of doing high quality social work, which agrees with her professional competency. But at the same time the social worker must uphold the demands of the system. </w:t>
      </w:r>
      <w:r w:rsidR="00FB4B98" w:rsidRPr="00384716">
        <w:rPr>
          <w:rFonts w:ascii="Times New Roman" w:hAnsi="Times New Roman" w:cs="Times New Roman"/>
          <w:sz w:val="24"/>
          <w:szCs w:val="24"/>
          <w:lang w:val="en-US"/>
        </w:rPr>
        <w:t xml:space="preserve"> </w:t>
      </w:r>
    </w:p>
    <w:p w:rsidR="00B1690B" w:rsidRPr="009B7931" w:rsidRDefault="00B1690B" w:rsidP="00B1690B">
      <w:pPr>
        <w:spacing w:after="0" w:line="360" w:lineRule="auto"/>
        <w:jc w:val="both"/>
        <w:rPr>
          <w:rFonts w:ascii="Times New Roman" w:hAnsi="Times New Roman" w:cs="Times New Roman"/>
          <w:b/>
          <w:i/>
          <w:lang w:val="en-US"/>
        </w:rPr>
      </w:pPr>
      <w:r w:rsidRPr="009B7931">
        <w:rPr>
          <w:rFonts w:ascii="Times New Roman" w:hAnsi="Times New Roman" w:cs="Times New Roman"/>
          <w:b/>
          <w:i/>
          <w:lang w:val="en-US"/>
        </w:rPr>
        <w:t xml:space="preserve">How does the social worker modify her behavior in </w:t>
      </w:r>
      <w:r w:rsidR="009B7931" w:rsidRPr="009B7931">
        <w:rPr>
          <w:rFonts w:ascii="Times New Roman" w:hAnsi="Times New Roman" w:cs="Times New Roman"/>
          <w:b/>
          <w:i/>
          <w:lang w:val="en-US"/>
        </w:rPr>
        <w:t>proportion to the system demands</w:t>
      </w:r>
      <w:r w:rsidRPr="009B7931">
        <w:rPr>
          <w:rFonts w:ascii="Times New Roman" w:hAnsi="Times New Roman" w:cs="Times New Roman"/>
          <w:b/>
          <w:i/>
          <w:lang w:val="en-US"/>
        </w:rPr>
        <w:t>?</w:t>
      </w:r>
    </w:p>
    <w:p w:rsidR="00B1690B" w:rsidRPr="00384716" w:rsidRDefault="00B1690B" w:rsidP="00B1690B">
      <w:pPr>
        <w:spacing w:after="0" w:line="360" w:lineRule="auto"/>
        <w:jc w:val="both"/>
        <w:rPr>
          <w:rFonts w:ascii="Times New Roman" w:hAnsi="Times New Roman" w:cs="Times New Roman"/>
          <w:sz w:val="24"/>
          <w:szCs w:val="24"/>
          <w:lang w:val="en-US"/>
        </w:rPr>
      </w:pPr>
      <w:r w:rsidRPr="00384716">
        <w:rPr>
          <w:rFonts w:ascii="Times New Roman" w:hAnsi="Times New Roman" w:cs="Times New Roman"/>
          <w:sz w:val="24"/>
          <w:szCs w:val="24"/>
          <w:lang w:val="en-US"/>
        </w:rPr>
        <w:t xml:space="preserve">   The purpose is to examine whether the </w:t>
      </w:r>
      <w:r w:rsidR="009B7931" w:rsidRPr="00384716">
        <w:rPr>
          <w:rFonts w:ascii="Times New Roman" w:hAnsi="Times New Roman" w:cs="Times New Roman"/>
          <w:sz w:val="24"/>
          <w:szCs w:val="24"/>
          <w:lang w:val="en-US"/>
        </w:rPr>
        <w:t xml:space="preserve">system </w:t>
      </w:r>
      <w:r w:rsidR="009B7931">
        <w:rPr>
          <w:rFonts w:ascii="Times New Roman" w:hAnsi="Times New Roman" w:cs="Times New Roman"/>
          <w:sz w:val="24"/>
          <w:szCs w:val="24"/>
          <w:lang w:val="en-US"/>
        </w:rPr>
        <w:t>demands</w:t>
      </w:r>
      <w:r w:rsidRPr="00384716">
        <w:rPr>
          <w:rFonts w:ascii="Times New Roman" w:hAnsi="Times New Roman" w:cs="Times New Roman"/>
          <w:sz w:val="24"/>
          <w:szCs w:val="24"/>
          <w:lang w:val="en-US"/>
        </w:rPr>
        <w:t xml:space="preserve">, which in this project is “arbejdsevnemetoden” (AEM), limits the professional competency and </w:t>
      </w:r>
      <w:r w:rsidR="00FB6F3D" w:rsidRPr="00384716">
        <w:rPr>
          <w:rFonts w:ascii="Times New Roman" w:hAnsi="Times New Roman" w:cs="Times New Roman"/>
          <w:sz w:val="24"/>
          <w:szCs w:val="24"/>
          <w:lang w:val="en-US"/>
        </w:rPr>
        <w:t xml:space="preserve">authority of the social worker - </w:t>
      </w:r>
      <w:r w:rsidRPr="00384716">
        <w:rPr>
          <w:rFonts w:ascii="Times New Roman" w:hAnsi="Times New Roman" w:cs="Times New Roman"/>
          <w:sz w:val="24"/>
          <w:szCs w:val="24"/>
          <w:lang w:val="en-US"/>
        </w:rPr>
        <w:t xml:space="preserve">so saying how the social worker modifies her behavior in proportion to the demands, </w:t>
      </w:r>
      <w:r w:rsidR="00FB6F3D" w:rsidRPr="00384716">
        <w:rPr>
          <w:rFonts w:ascii="Times New Roman" w:hAnsi="Times New Roman" w:cs="Times New Roman"/>
          <w:bCs/>
          <w:sz w:val="24"/>
          <w:szCs w:val="24"/>
          <w:lang w:val="en-US"/>
        </w:rPr>
        <w:t>that</w:t>
      </w:r>
      <w:r w:rsidR="00FB6F3D" w:rsidRPr="00384716">
        <w:rPr>
          <w:rFonts w:ascii="Times New Roman" w:hAnsi="Times New Roman" w:cs="Times New Roman"/>
          <w:sz w:val="24"/>
          <w:szCs w:val="24"/>
          <w:lang w:val="en-US"/>
        </w:rPr>
        <w:t xml:space="preserve"> </w:t>
      </w:r>
      <w:r w:rsidR="00FB6F3D" w:rsidRPr="00384716">
        <w:rPr>
          <w:rFonts w:ascii="Times New Roman" w:hAnsi="Times New Roman" w:cs="Times New Roman"/>
          <w:bCs/>
          <w:sz w:val="24"/>
          <w:szCs w:val="24"/>
          <w:lang w:val="en-US"/>
        </w:rPr>
        <w:t>social work in Denmark contain</w:t>
      </w:r>
      <w:r w:rsidRPr="00384716">
        <w:rPr>
          <w:rFonts w:ascii="Times New Roman" w:hAnsi="Times New Roman" w:cs="Times New Roman"/>
          <w:sz w:val="24"/>
          <w:szCs w:val="24"/>
          <w:lang w:val="en-US"/>
        </w:rPr>
        <w:t>. This is examined by interviews with two practicing social workers from “X-kommune”. These two social workers are asked questions</w:t>
      </w:r>
      <w:r w:rsidR="00BC50A0">
        <w:rPr>
          <w:rFonts w:ascii="Times New Roman" w:hAnsi="Times New Roman" w:cs="Times New Roman"/>
          <w:sz w:val="24"/>
          <w:szCs w:val="24"/>
          <w:lang w:val="en-US"/>
        </w:rPr>
        <w:t>,</w:t>
      </w:r>
      <w:r w:rsidRPr="00384716">
        <w:rPr>
          <w:rFonts w:ascii="Times New Roman" w:hAnsi="Times New Roman" w:cs="Times New Roman"/>
          <w:sz w:val="24"/>
          <w:szCs w:val="24"/>
          <w:lang w:val="en-US"/>
        </w:rPr>
        <w:t xml:space="preserve"> mostly about their thoughts</w:t>
      </w:r>
      <w:r w:rsidR="00BC50A0">
        <w:rPr>
          <w:rFonts w:ascii="Times New Roman" w:hAnsi="Times New Roman" w:cs="Times New Roman"/>
          <w:sz w:val="24"/>
          <w:szCs w:val="24"/>
          <w:lang w:val="en-US"/>
        </w:rPr>
        <w:t>,</w:t>
      </w:r>
      <w:r w:rsidRPr="00384716">
        <w:rPr>
          <w:rFonts w:ascii="Times New Roman" w:hAnsi="Times New Roman" w:cs="Times New Roman"/>
          <w:sz w:val="24"/>
          <w:szCs w:val="24"/>
          <w:lang w:val="en-US"/>
        </w:rPr>
        <w:t xml:space="preserve"> concerning the method AEM. The results of the interviews are therefore not to be applied to all social workers in Denmark, but are more precisely to be regarded as tendencies in social work. The most experience</w:t>
      </w:r>
      <w:r w:rsidR="00BC50A0">
        <w:rPr>
          <w:rFonts w:ascii="Times New Roman" w:hAnsi="Times New Roman" w:cs="Times New Roman"/>
          <w:sz w:val="24"/>
          <w:szCs w:val="24"/>
          <w:lang w:val="en-US"/>
        </w:rPr>
        <w:t>d one of the social workers (S1</w:t>
      </w:r>
      <w:proofErr w:type="gramStart"/>
      <w:r w:rsidR="00BC50A0">
        <w:rPr>
          <w:rFonts w:ascii="Times New Roman" w:hAnsi="Times New Roman" w:cs="Times New Roman"/>
          <w:sz w:val="24"/>
          <w:szCs w:val="24"/>
          <w:lang w:val="en-US"/>
        </w:rPr>
        <w:t>)</w:t>
      </w:r>
      <w:r w:rsidR="00AD2D26">
        <w:rPr>
          <w:rFonts w:ascii="Times New Roman" w:hAnsi="Times New Roman" w:cs="Times New Roman"/>
          <w:sz w:val="24"/>
          <w:szCs w:val="24"/>
          <w:lang w:val="en-US"/>
        </w:rPr>
        <w:t>,</w:t>
      </w:r>
      <w:proofErr w:type="gramEnd"/>
      <w:r w:rsidRPr="00384716">
        <w:rPr>
          <w:rFonts w:ascii="Times New Roman" w:hAnsi="Times New Roman" w:cs="Times New Roman"/>
          <w:sz w:val="24"/>
          <w:szCs w:val="24"/>
          <w:lang w:val="en-US"/>
        </w:rPr>
        <w:t xml:space="preserve"> works in a sickness benefit department, and the other</w:t>
      </w:r>
      <w:r w:rsidR="00BC50A0">
        <w:rPr>
          <w:rFonts w:ascii="Times New Roman" w:hAnsi="Times New Roman" w:cs="Times New Roman"/>
          <w:sz w:val="24"/>
          <w:szCs w:val="24"/>
          <w:lang w:val="en-US"/>
        </w:rPr>
        <w:t>,</w:t>
      </w:r>
      <w:r w:rsidRPr="00384716">
        <w:rPr>
          <w:rFonts w:ascii="Times New Roman" w:hAnsi="Times New Roman" w:cs="Times New Roman"/>
          <w:sz w:val="24"/>
          <w:szCs w:val="24"/>
          <w:lang w:val="en-US"/>
        </w:rPr>
        <w:t xml:space="preserve"> and less experienced social worker (S2)</w:t>
      </w:r>
      <w:r w:rsidR="00BC50A0">
        <w:rPr>
          <w:rFonts w:ascii="Times New Roman" w:hAnsi="Times New Roman" w:cs="Times New Roman"/>
          <w:sz w:val="24"/>
          <w:szCs w:val="24"/>
          <w:lang w:val="en-US"/>
        </w:rPr>
        <w:t>,</w:t>
      </w:r>
      <w:r w:rsidRPr="00384716">
        <w:rPr>
          <w:rFonts w:ascii="Times New Roman" w:hAnsi="Times New Roman" w:cs="Times New Roman"/>
          <w:sz w:val="24"/>
          <w:szCs w:val="24"/>
          <w:lang w:val="en-US"/>
        </w:rPr>
        <w:t xml:space="preserve"> works in a supplementary benefit department. The results of the interviews are compared with the theory about the professional competency of the social worker. There are a number of disagreements between the two social workers as to AEM. S1 likes and regards the method as a help in the work, whereas S2 finds it very difficult to integrate AEM as a part of the daily</w:t>
      </w:r>
      <w:r w:rsidR="009B7931">
        <w:rPr>
          <w:rFonts w:ascii="Times New Roman" w:hAnsi="Times New Roman" w:cs="Times New Roman"/>
          <w:sz w:val="24"/>
          <w:szCs w:val="24"/>
          <w:lang w:val="en-US"/>
        </w:rPr>
        <w:t xml:space="preserve"> routines. S2 feels that AEM is</w:t>
      </w:r>
      <w:r w:rsidRPr="00384716">
        <w:rPr>
          <w:rFonts w:ascii="Times New Roman" w:hAnsi="Times New Roman" w:cs="Times New Roman"/>
          <w:sz w:val="24"/>
          <w:szCs w:val="24"/>
          <w:lang w:val="en-US"/>
        </w:rPr>
        <w:t xml:space="preserve"> yet another unattainable assignment. These disagreements are caused partly by the basis of experience, but also by the great differences in the social workers target groups, because AEM is not suitable for all citizens. The solution to the problems with the use and manageme</w:t>
      </w:r>
      <w:r w:rsidR="009B7931">
        <w:rPr>
          <w:rFonts w:ascii="Times New Roman" w:hAnsi="Times New Roman" w:cs="Times New Roman"/>
          <w:sz w:val="24"/>
          <w:szCs w:val="24"/>
          <w:lang w:val="en-US"/>
        </w:rPr>
        <w:t xml:space="preserve">nt of AEM is more knowledge, </w:t>
      </w:r>
      <w:r w:rsidRPr="00384716">
        <w:rPr>
          <w:rFonts w:ascii="Times New Roman" w:hAnsi="Times New Roman" w:cs="Times New Roman"/>
          <w:sz w:val="24"/>
          <w:szCs w:val="24"/>
          <w:lang w:val="en-US"/>
        </w:rPr>
        <w:t>education</w:t>
      </w:r>
      <w:r w:rsidR="009B7931">
        <w:rPr>
          <w:rFonts w:ascii="Times New Roman" w:hAnsi="Times New Roman" w:cs="Times New Roman"/>
          <w:sz w:val="24"/>
          <w:szCs w:val="24"/>
          <w:lang w:val="en-US"/>
        </w:rPr>
        <w:t xml:space="preserve"> and dialogue</w:t>
      </w:r>
      <w:r w:rsidRPr="00384716">
        <w:rPr>
          <w:rFonts w:ascii="Times New Roman" w:hAnsi="Times New Roman" w:cs="Times New Roman"/>
          <w:sz w:val="24"/>
          <w:szCs w:val="24"/>
          <w:lang w:val="en-US"/>
        </w:rPr>
        <w:t>.</w:t>
      </w:r>
    </w:p>
    <w:p w:rsidR="00384716" w:rsidRPr="00384716" w:rsidRDefault="00B1690B" w:rsidP="00384716">
      <w:pPr>
        <w:spacing w:after="0" w:line="360" w:lineRule="auto"/>
        <w:jc w:val="both"/>
        <w:rPr>
          <w:rFonts w:ascii="Times New Roman" w:hAnsi="Times New Roman" w:cs="Times New Roman"/>
          <w:sz w:val="24"/>
          <w:szCs w:val="24"/>
          <w:lang w:val="en-US"/>
        </w:rPr>
      </w:pPr>
      <w:r w:rsidRPr="00384716">
        <w:rPr>
          <w:rFonts w:ascii="Times New Roman" w:hAnsi="Times New Roman" w:cs="Times New Roman"/>
          <w:sz w:val="24"/>
          <w:szCs w:val="24"/>
          <w:lang w:val="en-US"/>
        </w:rPr>
        <w:t xml:space="preserve">   The organizat</w:t>
      </w:r>
      <w:r w:rsidR="00FB6F3D" w:rsidRPr="00384716">
        <w:rPr>
          <w:rFonts w:ascii="Times New Roman" w:hAnsi="Times New Roman" w:cs="Times New Roman"/>
          <w:sz w:val="24"/>
          <w:szCs w:val="24"/>
          <w:lang w:val="en-US"/>
        </w:rPr>
        <w:t>ional structure of X-kommune is</w:t>
      </w:r>
      <w:r w:rsidRPr="00384716">
        <w:rPr>
          <w:rFonts w:ascii="Times New Roman" w:hAnsi="Times New Roman" w:cs="Times New Roman"/>
          <w:sz w:val="24"/>
          <w:szCs w:val="24"/>
          <w:lang w:val="en-US"/>
        </w:rPr>
        <w:t xml:space="preserve"> also examined to determine what kind of practice the two social workers are a part </w:t>
      </w:r>
      <w:proofErr w:type="gramStart"/>
      <w:r w:rsidRPr="00384716">
        <w:rPr>
          <w:rFonts w:ascii="Times New Roman" w:hAnsi="Times New Roman" w:cs="Times New Roman"/>
          <w:sz w:val="24"/>
          <w:szCs w:val="24"/>
          <w:lang w:val="en-US"/>
        </w:rPr>
        <w:t>of,</w:t>
      </w:r>
      <w:proofErr w:type="gramEnd"/>
      <w:r w:rsidRPr="00384716">
        <w:rPr>
          <w:rFonts w:ascii="Times New Roman" w:hAnsi="Times New Roman" w:cs="Times New Roman"/>
          <w:sz w:val="24"/>
          <w:szCs w:val="24"/>
          <w:lang w:val="en-US"/>
        </w:rPr>
        <w:t xml:space="preserve"> because that makes it easier to understand the way they work and think. This is compared to the new institutional organization theory and Weber’s ideal type model of bureaucracy. X-kommune fulfills a lot of the criteria for a bureaucratically organization</w:t>
      </w:r>
      <w:r w:rsidR="00BC50A0">
        <w:rPr>
          <w:rFonts w:ascii="Times New Roman" w:hAnsi="Times New Roman" w:cs="Times New Roman"/>
          <w:sz w:val="24"/>
          <w:szCs w:val="24"/>
          <w:lang w:val="en-US"/>
        </w:rPr>
        <w:t>,</w:t>
      </w:r>
      <w:r w:rsidRPr="00384716">
        <w:rPr>
          <w:rFonts w:ascii="Times New Roman" w:hAnsi="Times New Roman" w:cs="Times New Roman"/>
          <w:sz w:val="24"/>
          <w:szCs w:val="24"/>
          <w:lang w:val="en-US"/>
        </w:rPr>
        <w:t xml:space="preserve"> and is therefore to be regarded as one. The social worker is </w:t>
      </w:r>
      <w:r w:rsidR="00FB6F3D" w:rsidRPr="00384716">
        <w:rPr>
          <w:rFonts w:ascii="Times New Roman" w:hAnsi="Times New Roman" w:cs="Times New Roman"/>
          <w:sz w:val="24"/>
          <w:szCs w:val="24"/>
          <w:lang w:val="en-US"/>
        </w:rPr>
        <w:t xml:space="preserve">supposed </w:t>
      </w:r>
      <w:r w:rsidRPr="00384716">
        <w:rPr>
          <w:rFonts w:ascii="Times New Roman" w:hAnsi="Times New Roman" w:cs="Times New Roman"/>
          <w:sz w:val="24"/>
          <w:szCs w:val="24"/>
          <w:lang w:val="en-US"/>
        </w:rPr>
        <w:t>to respect the demands of the system</w:t>
      </w:r>
      <w:r w:rsidR="00BC50A0">
        <w:rPr>
          <w:rFonts w:ascii="Times New Roman" w:hAnsi="Times New Roman" w:cs="Times New Roman"/>
          <w:sz w:val="24"/>
          <w:szCs w:val="24"/>
          <w:lang w:val="en-US"/>
        </w:rPr>
        <w:t>,</w:t>
      </w:r>
      <w:r w:rsidRPr="00384716">
        <w:rPr>
          <w:rFonts w:ascii="Times New Roman" w:hAnsi="Times New Roman" w:cs="Times New Roman"/>
          <w:sz w:val="24"/>
          <w:szCs w:val="24"/>
          <w:lang w:val="en-US"/>
        </w:rPr>
        <w:t xml:space="preserve"> but also the demands of the organization. The purpose to do high quality social work is complicated by introduction of standardized methods and tools as AEM. </w:t>
      </w:r>
      <w:r w:rsidR="009B7931">
        <w:rPr>
          <w:rFonts w:ascii="Times New Roman" w:hAnsi="Times New Roman" w:cs="Times New Roman"/>
          <w:sz w:val="24"/>
          <w:szCs w:val="24"/>
          <w:lang w:val="en-US"/>
        </w:rPr>
        <w:t>Sy</w:t>
      </w:r>
      <w:r w:rsidR="009B7931" w:rsidRPr="00384716">
        <w:rPr>
          <w:rFonts w:ascii="Times New Roman" w:hAnsi="Times New Roman" w:cs="Times New Roman"/>
          <w:sz w:val="24"/>
          <w:szCs w:val="24"/>
          <w:lang w:val="en-US"/>
        </w:rPr>
        <w:t xml:space="preserve">stem </w:t>
      </w:r>
      <w:r w:rsidR="009B7931">
        <w:rPr>
          <w:rFonts w:ascii="Times New Roman" w:hAnsi="Times New Roman" w:cs="Times New Roman"/>
          <w:sz w:val="24"/>
          <w:szCs w:val="24"/>
          <w:lang w:val="en-US"/>
        </w:rPr>
        <w:t xml:space="preserve">demands </w:t>
      </w:r>
      <w:r w:rsidRPr="00384716">
        <w:rPr>
          <w:rFonts w:ascii="Times New Roman" w:hAnsi="Times New Roman" w:cs="Times New Roman"/>
          <w:sz w:val="24"/>
          <w:szCs w:val="24"/>
          <w:lang w:val="en-US"/>
        </w:rPr>
        <w:t>as AEM have an influence</w:t>
      </w:r>
      <w:r w:rsidR="00BC50A0">
        <w:rPr>
          <w:rFonts w:ascii="Times New Roman" w:hAnsi="Times New Roman" w:cs="Times New Roman"/>
          <w:sz w:val="24"/>
          <w:szCs w:val="24"/>
          <w:lang w:val="en-US"/>
        </w:rPr>
        <w:t>,</w:t>
      </w:r>
      <w:r w:rsidRPr="00384716">
        <w:rPr>
          <w:rFonts w:ascii="Times New Roman" w:hAnsi="Times New Roman" w:cs="Times New Roman"/>
          <w:sz w:val="24"/>
          <w:szCs w:val="24"/>
          <w:lang w:val="en-US"/>
        </w:rPr>
        <w:t xml:space="preserve"> not only on the social work in general, but also on the behavior and role of the social worker.</w:t>
      </w:r>
    </w:p>
    <w:p w:rsidR="0082718F" w:rsidRPr="009B7931" w:rsidRDefault="0082718F" w:rsidP="00384716">
      <w:pPr>
        <w:spacing w:after="0" w:line="360" w:lineRule="auto"/>
        <w:jc w:val="both"/>
        <w:rPr>
          <w:rFonts w:ascii="Times New Roman" w:hAnsi="Times New Roman" w:cs="Times New Roman"/>
          <w:sz w:val="24"/>
          <w:szCs w:val="24"/>
        </w:rPr>
      </w:pPr>
      <w:r w:rsidRPr="00150898">
        <w:rPr>
          <w:rFonts w:ascii="Times New Roman" w:hAnsi="Times New Roman" w:cs="Times New Roman"/>
          <w:b/>
          <w:sz w:val="28"/>
          <w:szCs w:val="28"/>
        </w:rPr>
        <w:lastRenderedPageBreak/>
        <w:t>Læsevejledning mht. notehenvisninger</w:t>
      </w:r>
    </w:p>
    <w:p w:rsidR="0082718F" w:rsidRDefault="00A83221" w:rsidP="00A83221">
      <w:pPr>
        <w:spacing w:after="0" w:line="336" w:lineRule="auto"/>
        <w:jc w:val="both"/>
        <w:rPr>
          <w:rFonts w:ascii="Times New Roman" w:hAnsi="Times New Roman" w:cs="Times New Roman"/>
          <w:sz w:val="24"/>
          <w:szCs w:val="24"/>
        </w:rPr>
      </w:pPr>
      <w:r w:rsidRPr="00B1690B">
        <w:rPr>
          <w:rFonts w:ascii="Times New Roman" w:hAnsi="Times New Roman" w:cs="Times New Roman"/>
          <w:sz w:val="24"/>
          <w:szCs w:val="24"/>
        </w:rPr>
        <w:t xml:space="preserve">   </w:t>
      </w:r>
      <w:r w:rsidR="0082718F">
        <w:rPr>
          <w:rFonts w:ascii="Times New Roman" w:hAnsi="Times New Roman" w:cs="Times New Roman"/>
          <w:sz w:val="24"/>
          <w:szCs w:val="24"/>
        </w:rPr>
        <w:t>Notehenvisninger sidst i et afsnit efter det sidste punktum, henviser til</w:t>
      </w:r>
      <w:r w:rsidR="000C556E">
        <w:rPr>
          <w:rFonts w:ascii="Times New Roman" w:hAnsi="Times New Roman" w:cs="Times New Roman"/>
          <w:sz w:val="24"/>
          <w:szCs w:val="24"/>
        </w:rPr>
        <w:t>,</w:t>
      </w:r>
      <w:r w:rsidR="0082718F">
        <w:rPr>
          <w:rFonts w:ascii="Times New Roman" w:hAnsi="Times New Roman" w:cs="Times New Roman"/>
          <w:sz w:val="24"/>
          <w:szCs w:val="24"/>
        </w:rPr>
        <w:t xml:space="preserve"> at hele afsnittet bygger på denne note. Et afsnit er i denne forbindelse en tekstmængde startende fra eksempelvis en indrykning</w:t>
      </w:r>
      <w:r w:rsidR="00150898">
        <w:rPr>
          <w:rFonts w:ascii="Times New Roman" w:hAnsi="Times New Roman" w:cs="Times New Roman"/>
          <w:sz w:val="24"/>
          <w:szCs w:val="24"/>
        </w:rPr>
        <w:t xml:space="preserve"> (Inden for børne- og ungeområdet…) og indtil næste indrykning (En metode som kan…)</w:t>
      </w:r>
      <w:r w:rsidR="0073428F">
        <w:rPr>
          <w:rFonts w:ascii="Times New Roman" w:hAnsi="Times New Roman" w:cs="Times New Roman"/>
          <w:sz w:val="24"/>
          <w:szCs w:val="24"/>
        </w:rPr>
        <w:t>.</w:t>
      </w:r>
    </w:p>
    <w:p w:rsidR="0082718F" w:rsidRDefault="007B0525" w:rsidP="00A83221">
      <w:pPr>
        <w:spacing w:after="0" w:line="336" w:lineRule="auto"/>
        <w:jc w:val="both"/>
        <w:rPr>
          <w:rFonts w:ascii="Times New Roman" w:hAnsi="Times New Roman" w:cs="Times New Roman"/>
          <w:sz w:val="24"/>
          <w:szCs w:val="24"/>
        </w:rPr>
      </w:pPr>
      <w:r>
        <w:rPr>
          <w:rFonts w:ascii="Times New Roman" w:hAnsi="Times New Roman" w:cs="Times New Roman"/>
          <w:noProof/>
          <w:sz w:val="24"/>
          <w:szCs w:val="24"/>
          <w:lang w:eastAsia="da-DK"/>
        </w:rPr>
        <w:drawing>
          <wp:inline distT="0" distB="0" distL="0" distR="0">
            <wp:extent cx="5744894" cy="1725359"/>
            <wp:effectExtent l="19050" t="0" r="8206" b="0"/>
            <wp:docPr id="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40451" cy="1724025"/>
                    </a:xfrm>
                    <a:prstGeom prst="rect">
                      <a:avLst/>
                    </a:prstGeom>
                    <a:noFill/>
                    <a:ln w="9525">
                      <a:noFill/>
                      <a:miter lim="800000"/>
                      <a:headEnd/>
                      <a:tailEnd/>
                    </a:ln>
                  </pic:spPr>
                </pic:pic>
              </a:graphicData>
            </a:graphic>
          </wp:inline>
        </w:drawing>
      </w:r>
    </w:p>
    <w:p w:rsidR="0082718F" w:rsidRDefault="0073428F" w:rsidP="00A83221">
      <w:pPr>
        <w:spacing w:after="0" w:line="33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0525">
        <w:rPr>
          <w:rFonts w:ascii="Times New Roman" w:hAnsi="Times New Roman" w:cs="Times New Roman"/>
          <w:sz w:val="24"/>
          <w:szCs w:val="24"/>
        </w:rPr>
        <w:t>Ovenstående er et eksempel fra projektet. Tekstmængden, som er indrammet i rød, er i forhold til ovenstående forklaring et afsnit. Note 1 efter det sidste punktum i afsnittet henviser til</w:t>
      </w:r>
      <w:r w:rsidR="000C556E">
        <w:rPr>
          <w:rFonts w:ascii="Times New Roman" w:hAnsi="Times New Roman" w:cs="Times New Roman"/>
          <w:sz w:val="24"/>
          <w:szCs w:val="24"/>
        </w:rPr>
        <w:t>,</w:t>
      </w:r>
      <w:r w:rsidR="007B0525">
        <w:rPr>
          <w:rFonts w:ascii="Times New Roman" w:hAnsi="Times New Roman" w:cs="Times New Roman"/>
          <w:sz w:val="24"/>
          <w:szCs w:val="24"/>
        </w:rPr>
        <w:t xml:space="preserve"> at hele det indrammede afsnit er baseret på denne note. </w:t>
      </w:r>
    </w:p>
    <w:p w:rsidR="00131BCE" w:rsidRDefault="00A83221" w:rsidP="00A83221">
      <w:pPr>
        <w:spacing w:after="0" w:line="33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1BCE">
        <w:rPr>
          <w:rFonts w:ascii="Times New Roman" w:hAnsi="Times New Roman" w:cs="Times New Roman"/>
          <w:sz w:val="24"/>
          <w:szCs w:val="24"/>
        </w:rPr>
        <w:t>Hvis en note forekommer midt i et afsnit efter et punktum, henvises der til linjen inden noten. Hvis det derimod forekommer efter et ord, henviser noten til dette specifikke ord</w:t>
      </w:r>
      <w:r>
        <w:rPr>
          <w:rFonts w:ascii="Times New Roman" w:hAnsi="Times New Roman" w:cs="Times New Roman"/>
          <w:sz w:val="24"/>
          <w:szCs w:val="24"/>
        </w:rPr>
        <w:t xml:space="preserve">. </w:t>
      </w:r>
    </w:p>
    <w:p w:rsidR="00A83221" w:rsidRPr="0082718F" w:rsidRDefault="00A83221" w:rsidP="00A83221">
      <w:pPr>
        <w:spacing w:after="0" w:line="336" w:lineRule="auto"/>
        <w:jc w:val="both"/>
        <w:rPr>
          <w:rFonts w:ascii="Times New Roman" w:hAnsi="Times New Roman" w:cs="Times New Roman"/>
          <w:sz w:val="24"/>
          <w:szCs w:val="24"/>
        </w:rPr>
      </w:pPr>
      <w:r>
        <w:rPr>
          <w:rFonts w:ascii="Times New Roman" w:hAnsi="Times New Roman" w:cs="Times New Roman"/>
          <w:sz w:val="24"/>
          <w:szCs w:val="24"/>
        </w:rPr>
        <w:t xml:space="preserve">   En note</w:t>
      </w:r>
      <w:r w:rsidR="000C556E">
        <w:rPr>
          <w:rFonts w:ascii="Times New Roman" w:hAnsi="Times New Roman" w:cs="Times New Roman"/>
          <w:sz w:val="24"/>
          <w:szCs w:val="24"/>
        </w:rPr>
        <w:t>,</w:t>
      </w:r>
      <w:r>
        <w:rPr>
          <w:rFonts w:ascii="Times New Roman" w:hAnsi="Times New Roman" w:cs="Times New Roman"/>
          <w:sz w:val="24"/>
          <w:szCs w:val="24"/>
        </w:rPr>
        <w:t xml:space="preserve"> som er placeret efter en overskrift</w:t>
      </w:r>
      <w:r w:rsidR="000C556E">
        <w:rPr>
          <w:rFonts w:ascii="Times New Roman" w:hAnsi="Times New Roman" w:cs="Times New Roman"/>
          <w:sz w:val="24"/>
          <w:szCs w:val="24"/>
        </w:rPr>
        <w:t>,</w:t>
      </w:r>
      <w:r>
        <w:rPr>
          <w:rFonts w:ascii="Times New Roman" w:hAnsi="Times New Roman" w:cs="Times New Roman"/>
          <w:sz w:val="24"/>
          <w:szCs w:val="24"/>
        </w:rPr>
        <w:t xml:space="preserve"> betyder</w:t>
      </w:r>
      <w:r w:rsidR="000C556E">
        <w:rPr>
          <w:rFonts w:ascii="Times New Roman" w:hAnsi="Times New Roman" w:cs="Times New Roman"/>
          <w:sz w:val="24"/>
          <w:szCs w:val="24"/>
        </w:rPr>
        <w:t>,</w:t>
      </w:r>
      <w:r>
        <w:rPr>
          <w:rFonts w:ascii="Times New Roman" w:hAnsi="Times New Roman" w:cs="Times New Roman"/>
          <w:sz w:val="24"/>
          <w:szCs w:val="24"/>
        </w:rPr>
        <w:t xml:space="preserve"> at hele afsnittet efter overskriften er baseret på denne notehenvisning. </w:t>
      </w:r>
    </w:p>
    <w:sectPr w:rsidR="00A83221" w:rsidRPr="0082718F" w:rsidSect="00D43588">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1304"/>
  <w:hyphenationZone w:val="425"/>
  <w:drawingGridHorizontalSpacing w:val="110"/>
  <w:displayHorizontalDrawingGridEvery w:val="2"/>
  <w:characterSpacingControl w:val="doNotCompress"/>
  <w:compat/>
  <w:rsids>
    <w:rsidRoot w:val="0082718F"/>
    <w:rsid w:val="0002553B"/>
    <w:rsid w:val="000C556E"/>
    <w:rsid w:val="00131BCE"/>
    <w:rsid w:val="00150898"/>
    <w:rsid w:val="00242618"/>
    <w:rsid w:val="00384716"/>
    <w:rsid w:val="003F22FA"/>
    <w:rsid w:val="00467B6A"/>
    <w:rsid w:val="004F7DB3"/>
    <w:rsid w:val="005563D4"/>
    <w:rsid w:val="0060259F"/>
    <w:rsid w:val="0073428F"/>
    <w:rsid w:val="007B0525"/>
    <w:rsid w:val="0082718F"/>
    <w:rsid w:val="00881E28"/>
    <w:rsid w:val="0093361B"/>
    <w:rsid w:val="009B7931"/>
    <w:rsid w:val="00A66110"/>
    <w:rsid w:val="00A83221"/>
    <w:rsid w:val="00AB2DF1"/>
    <w:rsid w:val="00AD2D26"/>
    <w:rsid w:val="00AE453A"/>
    <w:rsid w:val="00B12FF8"/>
    <w:rsid w:val="00B1690B"/>
    <w:rsid w:val="00BC50A0"/>
    <w:rsid w:val="00CA3B1B"/>
    <w:rsid w:val="00CC364E"/>
    <w:rsid w:val="00D43588"/>
    <w:rsid w:val="00F20A07"/>
    <w:rsid w:val="00FB4B98"/>
    <w:rsid w:val="00FB6F3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F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B052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B0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ED8AA-42F0-4E6F-9606-AC3EB950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681</Words>
  <Characters>4161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og Pinar</dc:creator>
  <cp:lastModifiedBy>Peter og Pinar</cp:lastModifiedBy>
  <cp:revision>14</cp:revision>
  <cp:lastPrinted>2009-01-06T22:30:00Z</cp:lastPrinted>
  <dcterms:created xsi:type="dcterms:W3CDTF">2009-01-03T22:49:00Z</dcterms:created>
  <dcterms:modified xsi:type="dcterms:W3CDTF">2009-01-06T22:32:00Z</dcterms:modified>
</cp:coreProperties>
</file>