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Default Extension="wmf" ContentType="image/x-wmf"/>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11413535"/>
        <w:docPartObj>
          <w:docPartGallery w:val="Cover Pages"/>
          <w:docPartUnique/>
        </w:docPartObj>
      </w:sdtPr>
      <w:sdtEndPr>
        <w:rPr>
          <w:b/>
          <w:bCs/>
          <w:color w:val="000000"/>
          <w:sz w:val="24"/>
          <w:szCs w:val="24"/>
        </w:rPr>
      </w:sdtEndPr>
      <w:sdtContent>
        <w:p w:rsidR="00302D0C" w:rsidRPr="000533FA" w:rsidRDefault="009372A3" w:rsidP="00BB3555">
          <w:pPr>
            <w:spacing w:line="360" w:lineRule="auto"/>
            <w:jc w:val="both"/>
            <w:rPr>
              <w:b/>
              <w:color w:val="auto"/>
              <w:sz w:val="64"/>
              <w:szCs w:val="64"/>
            </w:rPr>
          </w:pPr>
          <w:r w:rsidRPr="000533FA">
            <w:rPr>
              <w:color w:val="auto"/>
              <w:sz w:val="64"/>
              <w:szCs w:val="64"/>
            </w:rPr>
            <w:t>Skal</w:t>
          </w:r>
          <w:r w:rsidRPr="000533FA">
            <w:rPr>
              <w:b/>
              <w:color w:val="auto"/>
              <w:sz w:val="64"/>
              <w:szCs w:val="64"/>
            </w:rPr>
            <w:t xml:space="preserve"> MUS </w:t>
          </w:r>
          <w:r w:rsidRPr="000533FA">
            <w:rPr>
              <w:color w:val="auto"/>
              <w:sz w:val="64"/>
              <w:szCs w:val="64"/>
            </w:rPr>
            <w:t>på</w:t>
          </w:r>
          <w:r w:rsidR="0090504C" w:rsidRPr="000533FA">
            <w:rPr>
              <w:color w:val="auto"/>
              <w:sz w:val="64"/>
              <w:szCs w:val="64"/>
            </w:rPr>
            <w:t xml:space="preserve"> </w:t>
          </w:r>
          <w:proofErr w:type="spellStart"/>
          <w:r w:rsidR="0090504C" w:rsidRPr="000533FA">
            <w:rPr>
              <w:b/>
              <w:color w:val="auto"/>
              <w:sz w:val="64"/>
              <w:szCs w:val="64"/>
            </w:rPr>
            <w:t>M</w:t>
          </w:r>
          <w:r w:rsidRPr="000533FA">
            <w:rPr>
              <w:b/>
              <w:color w:val="auto"/>
              <w:sz w:val="64"/>
              <w:szCs w:val="64"/>
            </w:rPr>
            <w:t>US</w:t>
          </w:r>
          <w:r w:rsidRPr="000533FA">
            <w:rPr>
              <w:color w:val="auto"/>
              <w:sz w:val="64"/>
              <w:szCs w:val="64"/>
            </w:rPr>
            <w:t>eum</w:t>
          </w:r>
          <w:proofErr w:type="spellEnd"/>
          <w:r w:rsidR="0090504C" w:rsidRPr="000533FA">
            <w:rPr>
              <w:b/>
              <w:color w:val="auto"/>
              <w:sz w:val="64"/>
              <w:szCs w:val="64"/>
            </w:rPr>
            <w:t>?</w:t>
          </w:r>
        </w:p>
        <w:p w:rsidR="00CD2DEA" w:rsidRPr="00A007B9" w:rsidRDefault="00A007B9" w:rsidP="00BB3555">
          <w:pPr>
            <w:spacing w:line="360" w:lineRule="auto"/>
            <w:jc w:val="both"/>
            <w:rPr>
              <w:color w:val="auto"/>
              <w:sz w:val="28"/>
              <w:szCs w:val="28"/>
            </w:rPr>
          </w:pPr>
          <w:r w:rsidRPr="00A007B9">
            <w:rPr>
              <w:color w:val="auto"/>
              <w:sz w:val="28"/>
              <w:szCs w:val="28"/>
            </w:rPr>
            <w:t xml:space="preserve">Eller </w:t>
          </w:r>
          <w:r w:rsidRPr="00A007B9">
            <w:rPr>
              <w:i/>
              <w:color w:val="auto"/>
              <w:sz w:val="28"/>
              <w:szCs w:val="28"/>
            </w:rPr>
            <w:t>k</w:t>
          </w:r>
          <w:r w:rsidR="0090504C" w:rsidRPr="00A007B9">
            <w:rPr>
              <w:i/>
              <w:color w:val="auto"/>
              <w:sz w:val="28"/>
              <w:szCs w:val="28"/>
            </w:rPr>
            <w:t>an</w:t>
          </w:r>
          <w:r w:rsidR="00CD2DEA" w:rsidRPr="00A007B9">
            <w:rPr>
              <w:color w:val="auto"/>
              <w:sz w:val="28"/>
              <w:szCs w:val="28"/>
            </w:rPr>
            <w:t xml:space="preserve"> </w:t>
          </w:r>
          <w:r w:rsidR="00722CC3">
            <w:rPr>
              <w:color w:val="auto"/>
              <w:sz w:val="28"/>
              <w:szCs w:val="28"/>
            </w:rPr>
            <w:t>e</w:t>
          </w:r>
          <w:r w:rsidR="009F71A3">
            <w:rPr>
              <w:color w:val="auto"/>
              <w:sz w:val="28"/>
              <w:szCs w:val="28"/>
            </w:rPr>
            <w:t>t</w:t>
          </w:r>
          <w:r w:rsidR="00722CC3">
            <w:rPr>
              <w:color w:val="auto"/>
              <w:sz w:val="28"/>
              <w:szCs w:val="28"/>
            </w:rPr>
            <w:t xml:space="preserve"> </w:t>
          </w:r>
          <w:r w:rsidR="009F71A3">
            <w:rPr>
              <w:color w:val="auto"/>
              <w:sz w:val="28"/>
              <w:szCs w:val="28"/>
            </w:rPr>
            <w:t xml:space="preserve">fornyet </w:t>
          </w:r>
          <w:r w:rsidR="00CD2DEA" w:rsidRPr="00A007B9">
            <w:rPr>
              <w:b/>
              <w:color w:val="auto"/>
              <w:sz w:val="28"/>
              <w:szCs w:val="28"/>
            </w:rPr>
            <w:t>MUS</w:t>
          </w:r>
          <w:r w:rsidR="00CD2DEA" w:rsidRPr="00A007B9">
            <w:rPr>
              <w:color w:val="auto"/>
              <w:sz w:val="28"/>
              <w:szCs w:val="28"/>
            </w:rPr>
            <w:t xml:space="preserve"> </w:t>
          </w:r>
          <w:r w:rsidR="009F71A3">
            <w:rPr>
              <w:color w:val="auto"/>
              <w:sz w:val="28"/>
              <w:szCs w:val="28"/>
            </w:rPr>
            <w:t xml:space="preserve">koncept </w:t>
          </w:r>
          <w:r w:rsidR="0090504C" w:rsidRPr="00A007B9">
            <w:rPr>
              <w:color w:val="auto"/>
              <w:sz w:val="28"/>
              <w:szCs w:val="28"/>
            </w:rPr>
            <w:t xml:space="preserve">anvendes til </w:t>
          </w:r>
          <w:r w:rsidR="00CD2DEA" w:rsidRPr="00A007B9">
            <w:rPr>
              <w:color w:val="auto"/>
              <w:sz w:val="28"/>
              <w:szCs w:val="28"/>
            </w:rPr>
            <w:t>at udvikle relationelle kompetencer i en organisation?</w:t>
          </w:r>
        </w:p>
        <w:p w:rsidR="00302D0C" w:rsidRPr="00A007B9" w:rsidRDefault="00302D0C" w:rsidP="00BB3555">
          <w:pPr>
            <w:spacing w:line="360" w:lineRule="auto"/>
            <w:jc w:val="both"/>
            <w:rPr>
              <w:color w:val="7F7F7F" w:themeColor="text1" w:themeTint="80"/>
              <w:sz w:val="32"/>
              <w:szCs w:val="32"/>
            </w:rPr>
          </w:pPr>
        </w:p>
        <w:p w:rsidR="0045328A" w:rsidRPr="00CD2DEA" w:rsidRDefault="008F72E5" w:rsidP="00BB3555">
          <w:pPr>
            <w:spacing w:line="360" w:lineRule="auto"/>
            <w:jc w:val="both"/>
            <w:rPr>
              <w:b/>
              <w:bCs/>
            </w:rPr>
          </w:pPr>
          <w:r>
            <w:rPr>
              <w:b/>
              <w:bCs/>
              <w:noProof/>
              <w:lang w:eastAsia="da-DK"/>
            </w:rPr>
            <w:drawing>
              <wp:anchor distT="0" distB="0" distL="114300" distR="114300" simplePos="0" relativeHeight="251693056" behindDoc="0" locked="0" layoutInCell="1" allowOverlap="1">
                <wp:simplePos x="0" y="0"/>
                <wp:positionH relativeFrom="column">
                  <wp:posOffset>1349375</wp:posOffset>
                </wp:positionH>
                <wp:positionV relativeFrom="paragraph">
                  <wp:posOffset>93980</wp:posOffset>
                </wp:positionV>
                <wp:extent cx="2200275" cy="2200275"/>
                <wp:effectExtent l="19050" t="0" r="9525" b="0"/>
                <wp:wrapThrough wrapText="bothSides">
                  <wp:wrapPolygon edited="0">
                    <wp:start x="-187" y="0"/>
                    <wp:lineTo x="-187" y="21506"/>
                    <wp:lineTo x="21694" y="21506"/>
                    <wp:lineTo x="21694" y="0"/>
                    <wp:lineTo x="-187" y="0"/>
                  </wp:wrapPolygon>
                </wp:wrapThrough>
                <wp:docPr id="5" name="Billede 5" descr="Miniature for indsendt indho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ature for indsendt indhold">
                          <a:hlinkClick r:id="rId8"/>
                        </pic:cNvPr>
                        <pic:cNvPicPr>
                          <a:picLocks noChangeAspect="1" noChangeArrowheads="1"/>
                        </pic:cNvPicPr>
                      </pic:nvPicPr>
                      <pic:blipFill>
                        <a:blip r:embed="rId9" cstate="print"/>
                        <a:srcRect/>
                        <a:stretch>
                          <a:fillRect/>
                        </a:stretch>
                      </pic:blipFill>
                      <pic:spPr bwMode="auto">
                        <a:xfrm>
                          <a:off x="0" y="0"/>
                          <a:ext cx="2200275" cy="2200275"/>
                        </a:xfrm>
                        <a:prstGeom prst="rect">
                          <a:avLst/>
                        </a:prstGeom>
                        <a:noFill/>
                        <a:ln w="9525">
                          <a:noFill/>
                          <a:miter lim="800000"/>
                          <a:headEnd/>
                          <a:tailEnd/>
                        </a:ln>
                      </pic:spPr>
                    </pic:pic>
                  </a:graphicData>
                </a:graphic>
              </wp:anchor>
            </w:drawing>
          </w:r>
        </w:p>
        <w:p w:rsidR="00283383" w:rsidRPr="00CB7BA4" w:rsidRDefault="00283383" w:rsidP="00BB3555">
          <w:pPr>
            <w:spacing w:line="360" w:lineRule="auto"/>
            <w:jc w:val="both"/>
            <w:rPr>
              <w:b/>
              <w:bCs/>
            </w:rPr>
          </w:pPr>
        </w:p>
        <w:p w:rsidR="00283383" w:rsidRPr="00CB7BA4" w:rsidRDefault="00283383" w:rsidP="00BB3555">
          <w:pPr>
            <w:spacing w:line="360" w:lineRule="auto"/>
            <w:jc w:val="both"/>
            <w:rPr>
              <w:b/>
              <w:bCs/>
            </w:rPr>
          </w:pPr>
        </w:p>
        <w:p w:rsidR="00283383" w:rsidRPr="00CB7BA4" w:rsidRDefault="00283383" w:rsidP="00BB3555">
          <w:pPr>
            <w:spacing w:line="360" w:lineRule="auto"/>
            <w:jc w:val="both"/>
            <w:rPr>
              <w:b/>
              <w:bCs/>
            </w:rPr>
          </w:pPr>
        </w:p>
        <w:p w:rsidR="00283383" w:rsidRPr="00CB7BA4" w:rsidRDefault="00283383" w:rsidP="00BB3555">
          <w:pPr>
            <w:spacing w:line="360" w:lineRule="auto"/>
            <w:jc w:val="both"/>
            <w:rPr>
              <w:b/>
              <w:bCs/>
            </w:rPr>
          </w:pPr>
        </w:p>
        <w:p w:rsidR="00283383" w:rsidRPr="00CB7BA4" w:rsidRDefault="00283383" w:rsidP="00BB3555">
          <w:pPr>
            <w:spacing w:line="360" w:lineRule="auto"/>
            <w:jc w:val="both"/>
            <w:rPr>
              <w:b/>
              <w:bCs/>
            </w:rPr>
          </w:pPr>
        </w:p>
        <w:p w:rsidR="00283383" w:rsidRPr="00CB7BA4" w:rsidRDefault="00283383" w:rsidP="00BB3555">
          <w:pPr>
            <w:spacing w:line="360" w:lineRule="auto"/>
            <w:jc w:val="both"/>
            <w:rPr>
              <w:b/>
              <w:bCs/>
            </w:rPr>
          </w:pPr>
        </w:p>
        <w:p w:rsidR="000533FA" w:rsidRPr="000533FA" w:rsidRDefault="001B6B73" w:rsidP="00BB3555">
          <w:pPr>
            <w:spacing w:line="360" w:lineRule="auto"/>
            <w:jc w:val="both"/>
            <w:rPr>
              <w:b/>
              <w:bCs/>
              <w:sz w:val="20"/>
              <w:szCs w:val="20"/>
              <w:u w:val="single"/>
            </w:rPr>
          </w:pPr>
          <w:r>
            <w:rPr>
              <w:b/>
              <w:bCs/>
              <w:sz w:val="20"/>
              <w:szCs w:val="20"/>
              <w:u w:val="single"/>
            </w:rPr>
            <w:t xml:space="preserve">MOC - </w:t>
          </w:r>
          <w:r w:rsidR="000533FA" w:rsidRPr="000533FA">
            <w:rPr>
              <w:b/>
              <w:bCs/>
              <w:sz w:val="20"/>
              <w:szCs w:val="20"/>
              <w:u w:val="single"/>
            </w:rPr>
            <w:t xml:space="preserve">Master </w:t>
          </w:r>
          <w:r w:rsidR="00C16C93">
            <w:rPr>
              <w:b/>
              <w:bCs/>
              <w:sz w:val="20"/>
              <w:szCs w:val="20"/>
              <w:u w:val="single"/>
            </w:rPr>
            <w:t>i</w:t>
          </w:r>
          <w:r w:rsidR="000533FA" w:rsidRPr="000533FA">
            <w:rPr>
              <w:b/>
              <w:bCs/>
              <w:sz w:val="20"/>
              <w:szCs w:val="20"/>
              <w:u w:val="single"/>
            </w:rPr>
            <w:t xml:space="preserve"> læreprocesser med speciale i organisatorisk coaching</w:t>
          </w:r>
        </w:p>
        <w:p w:rsidR="004F41BB" w:rsidRDefault="004F41BB" w:rsidP="004F41BB">
          <w:pPr>
            <w:spacing w:line="360" w:lineRule="auto"/>
            <w:jc w:val="both"/>
            <w:rPr>
              <w:b/>
              <w:bCs/>
              <w:sz w:val="20"/>
              <w:szCs w:val="20"/>
            </w:rPr>
          </w:pPr>
          <w:r>
            <w:rPr>
              <w:b/>
              <w:bCs/>
              <w:sz w:val="20"/>
              <w:szCs w:val="20"/>
            </w:rPr>
            <w:t>4. semester - speciale</w:t>
          </w:r>
        </w:p>
        <w:p w:rsidR="000533FA" w:rsidRDefault="00CD2DEA" w:rsidP="00BB3555">
          <w:pPr>
            <w:spacing w:line="360" w:lineRule="auto"/>
            <w:jc w:val="both"/>
            <w:rPr>
              <w:b/>
              <w:bCs/>
              <w:sz w:val="20"/>
              <w:szCs w:val="20"/>
            </w:rPr>
          </w:pPr>
          <w:r w:rsidRPr="00CD2DEA">
            <w:rPr>
              <w:b/>
              <w:bCs/>
              <w:sz w:val="20"/>
              <w:szCs w:val="20"/>
            </w:rPr>
            <w:t xml:space="preserve">Studerende: </w:t>
          </w:r>
          <w:r w:rsidR="00C16C93">
            <w:rPr>
              <w:b/>
              <w:bCs/>
              <w:sz w:val="20"/>
              <w:szCs w:val="20"/>
            </w:rPr>
            <w:tab/>
          </w:r>
          <w:r w:rsidRPr="004F41BB">
            <w:rPr>
              <w:bCs/>
              <w:sz w:val="20"/>
              <w:szCs w:val="20"/>
            </w:rPr>
            <w:t>Jørgen Kronborg</w:t>
          </w:r>
          <w:r w:rsidRPr="00CD2DEA">
            <w:rPr>
              <w:b/>
              <w:bCs/>
              <w:sz w:val="20"/>
              <w:szCs w:val="20"/>
            </w:rPr>
            <w:t xml:space="preserve">  </w:t>
          </w:r>
          <w:r>
            <w:rPr>
              <w:b/>
              <w:bCs/>
              <w:sz w:val="20"/>
              <w:szCs w:val="20"/>
            </w:rPr>
            <w:tab/>
          </w:r>
        </w:p>
        <w:p w:rsidR="004F41BB" w:rsidRPr="004F41BB" w:rsidRDefault="00C16C93" w:rsidP="004F41BB">
          <w:pPr>
            <w:spacing w:line="360" w:lineRule="auto"/>
            <w:jc w:val="both"/>
            <w:rPr>
              <w:bCs/>
              <w:sz w:val="20"/>
              <w:szCs w:val="20"/>
            </w:rPr>
          </w:pPr>
          <w:r>
            <w:rPr>
              <w:b/>
              <w:bCs/>
              <w:sz w:val="20"/>
              <w:szCs w:val="20"/>
            </w:rPr>
            <w:t>Å</w:t>
          </w:r>
          <w:r w:rsidR="004F41BB" w:rsidRPr="00CD2DEA">
            <w:rPr>
              <w:b/>
              <w:bCs/>
              <w:sz w:val="20"/>
              <w:szCs w:val="20"/>
            </w:rPr>
            <w:t xml:space="preserve">rgang: </w:t>
          </w:r>
          <w:r>
            <w:rPr>
              <w:b/>
              <w:bCs/>
              <w:sz w:val="20"/>
              <w:szCs w:val="20"/>
            </w:rPr>
            <w:tab/>
          </w:r>
          <w:r>
            <w:rPr>
              <w:b/>
              <w:bCs/>
              <w:sz w:val="20"/>
              <w:szCs w:val="20"/>
            </w:rPr>
            <w:tab/>
          </w:r>
          <w:r w:rsidR="004F41BB" w:rsidRPr="004F41BB">
            <w:rPr>
              <w:bCs/>
              <w:sz w:val="20"/>
              <w:szCs w:val="20"/>
            </w:rPr>
            <w:t>2009</w:t>
          </w:r>
        </w:p>
        <w:p w:rsidR="00CD2DEA" w:rsidRPr="004F41BB" w:rsidRDefault="00CD2DEA" w:rsidP="00BB3555">
          <w:pPr>
            <w:spacing w:line="360" w:lineRule="auto"/>
            <w:jc w:val="both"/>
            <w:rPr>
              <w:bCs/>
              <w:sz w:val="20"/>
              <w:szCs w:val="20"/>
            </w:rPr>
          </w:pPr>
          <w:r w:rsidRPr="00CD2DEA">
            <w:rPr>
              <w:b/>
              <w:bCs/>
              <w:sz w:val="20"/>
              <w:szCs w:val="20"/>
            </w:rPr>
            <w:t>Studienummer:</w:t>
          </w:r>
          <w:r w:rsidR="00C83F4F">
            <w:rPr>
              <w:b/>
              <w:bCs/>
              <w:sz w:val="20"/>
              <w:szCs w:val="20"/>
            </w:rPr>
            <w:t xml:space="preserve"> </w:t>
          </w:r>
          <w:r w:rsidR="00C16C93">
            <w:rPr>
              <w:b/>
              <w:bCs/>
              <w:sz w:val="20"/>
              <w:szCs w:val="20"/>
            </w:rPr>
            <w:tab/>
          </w:r>
          <w:r w:rsidR="00C83F4F" w:rsidRPr="004F41BB">
            <w:rPr>
              <w:bCs/>
              <w:sz w:val="20"/>
              <w:szCs w:val="20"/>
            </w:rPr>
            <w:t>20090581</w:t>
          </w:r>
        </w:p>
        <w:p w:rsidR="000533FA" w:rsidRPr="004F41BB" w:rsidRDefault="00CD2DEA" w:rsidP="00BB3555">
          <w:pPr>
            <w:spacing w:line="360" w:lineRule="auto"/>
            <w:jc w:val="both"/>
            <w:rPr>
              <w:bCs/>
              <w:sz w:val="20"/>
              <w:szCs w:val="20"/>
            </w:rPr>
          </w:pPr>
          <w:r w:rsidRPr="00CD2DEA">
            <w:rPr>
              <w:b/>
              <w:bCs/>
              <w:sz w:val="20"/>
              <w:szCs w:val="20"/>
            </w:rPr>
            <w:t xml:space="preserve">Vejleder: </w:t>
          </w:r>
          <w:r w:rsidR="00C16C93">
            <w:rPr>
              <w:b/>
              <w:bCs/>
              <w:sz w:val="20"/>
              <w:szCs w:val="20"/>
            </w:rPr>
            <w:tab/>
          </w:r>
          <w:r w:rsidR="00C16C93">
            <w:rPr>
              <w:b/>
              <w:bCs/>
              <w:sz w:val="20"/>
              <w:szCs w:val="20"/>
            </w:rPr>
            <w:tab/>
          </w:r>
          <w:r w:rsidRPr="004F41BB">
            <w:rPr>
              <w:bCs/>
              <w:sz w:val="20"/>
              <w:szCs w:val="20"/>
            </w:rPr>
            <w:t>Søren Willert</w:t>
          </w:r>
        </w:p>
        <w:p w:rsidR="000533FA" w:rsidRPr="004F41BB" w:rsidRDefault="000533FA" w:rsidP="008F72E5">
          <w:pPr>
            <w:spacing w:line="360" w:lineRule="auto"/>
            <w:ind w:left="2608" w:hanging="2608"/>
            <w:jc w:val="both"/>
            <w:rPr>
              <w:b/>
              <w:bCs/>
              <w:sz w:val="20"/>
              <w:szCs w:val="20"/>
            </w:rPr>
          </w:pPr>
          <w:r w:rsidRPr="004F41BB">
            <w:rPr>
              <w:b/>
              <w:bCs/>
              <w:sz w:val="20"/>
              <w:szCs w:val="20"/>
            </w:rPr>
            <w:t>Sideantal</w:t>
          </w:r>
          <w:r w:rsidR="00C16C93">
            <w:rPr>
              <w:b/>
              <w:bCs/>
              <w:sz w:val="20"/>
              <w:szCs w:val="20"/>
            </w:rPr>
            <w:t>:</w:t>
          </w:r>
          <w:r w:rsidRPr="004F41BB">
            <w:rPr>
              <w:b/>
              <w:bCs/>
              <w:sz w:val="20"/>
              <w:szCs w:val="20"/>
            </w:rPr>
            <w:tab/>
          </w:r>
          <w:r w:rsidR="008F72E5" w:rsidRPr="008F72E5">
            <w:rPr>
              <w:bCs/>
              <w:sz w:val="20"/>
              <w:szCs w:val="20"/>
            </w:rPr>
            <w:t>5</w:t>
          </w:r>
          <w:r w:rsidR="008B793D">
            <w:rPr>
              <w:bCs/>
              <w:sz w:val="20"/>
              <w:szCs w:val="20"/>
            </w:rPr>
            <w:t>8</w:t>
          </w:r>
          <w:r w:rsidR="004F41BB" w:rsidRPr="004F41BB">
            <w:rPr>
              <w:bCs/>
              <w:sz w:val="20"/>
              <w:szCs w:val="20"/>
            </w:rPr>
            <w:t xml:space="preserve"> (</w:t>
          </w:r>
          <w:r w:rsidR="00C16C93">
            <w:rPr>
              <w:bCs/>
              <w:sz w:val="20"/>
              <w:szCs w:val="20"/>
            </w:rPr>
            <w:t xml:space="preserve">eksklusiv </w:t>
          </w:r>
          <w:r w:rsidR="004F41BB" w:rsidRPr="004F41BB">
            <w:rPr>
              <w:bCs/>
              <w:sz w:val="20"/>
              <w:szCs w:val="20"/>
            </w:rPr>
            <w:t xml:space="preserve">forside, </w:t>
          </w:r>
          <w:proofErr w:type="spellStart"/>
          <w:r w:rsidR="004F41BB" w:rsidRPr="004F41BB">
            <w:rPr>
              <w:bCs/>
              <w:sz w:val="20"/>
              <w:szCs w:val="20"/>
            </w:rPr>
            <w:t>abstract</w:t>
          </w:r>
          <w:proofErr w:type="spellEnd"/>
          <w:r w:rsidR="004F41BB" w:rsidRPr="004F41BB">
            <w:rPr>
              <w:bCs/>
              <w:sz w:val="20"/>
              <w:szCs w:val="20"/>
            </w:rPr>
            <w:t xml:space="preserve">, </w:t>
          </w:r>
          <w:r w:rsidR="008F72E5">
            <w:rPr>
              <w:bCs/>
              <w:sz w:val="20"/>
              <w:szCs w:val="20"/>
            </w:rPr>
            <w:t xml:space="preserve">indholdsfortegnelse, litteraturliste </w:t>
          </w:r>
          <w:r w:rsidR="004F41BB" w:rsidRPr="004F41BB">
            <w:rPr>
              <w:bCs/>
              <w:sz w:val="20"/>
              <w:szCs w:val="20"/>
            </w:rPr>
            <w:t>og bilag)</w:t>
          </w:r>
          <w:r w:rsidRPr="004F41BB">
            <w:rPr>
              <w:b/>
              <w:bCs/>
              <w:sz w:val="20"/>
              <w:szCs w:val="20"/>
            </w:rPr>
            <w:tab/>
          </w:r>
        </w:p>
        <w:p w:rsidR="00F512CA" w:rsidRPr="004F41BB" w:rsidRDefault="000533FA" w:rsidP="00BB3555">
          <w:pPr>
            <w:spacing w:line="360" w:lineRule="auto"/>
            <w:jc w:val="both"/>
            <w:rPr>
              <w:bCs/>
              <w:sz w:val="20"/>
              <w:szCs w:val="20"/>
            </w:rPr>
          </w:pPr>
          <w:r w:rsidRPr="004F41BB">
            <w:rPr>
              <w:b/>
              <w:bCs/>
              <w:sz w:val="20"/>
              <w:szCs w:val="20"/>
            </w:rPr>
            <w:t xml:space="preserve">Anslag </w:t>
          </w:r>
          <w:r w:rsidR="00F512CA" w:rsidRPr="004F41BB">
            <w:rPr>
              <w:b/>
              <w:bCs/>
              <w:sz w:val="20"/>
              <w:szCs w:val="20"/>
            </w:rPr>
            <w:t>i alt</w:t>
          </w:r>
          <w:r w:rsidR="00C16C93">
            <w:rPr>
              <w:b/>
              <w:bCs/>
              <w:sz w:val="20"/>
              <w:szCs w:val="20"/>
            </w:rPr>
            <w:t>:</w:t>
          </w:r>
          <w:r w:rsidR="004F41BB" w:rsidRPr="004F41BB">
            <w:rPr>
              <w:b/>
              <w:bCs/>
              <w:sz w:val="20"/>
              <w:szCs w:val="20"/>
            </w:rPr>
            <w:tab/>
          </w:r>
          <w:r w:rsidR="008F72E5" w:rsidRPr="008F72E5">
            <w:rPr>
              <w:bCs/>
              <w:sz w:val="20"/>
              <w:szCs w:val="20"/>
            </w:rPr>
            <w:t>10</w:t>
          </w:r>
          <w:r w:rsidR="008B793D">
            <w:rPr>
              <w:bCs/>
              <w:sz w:val="20"/>
              <w:szCs w:val="20"/>
            </w:rPr>
            <w:t>9</w:t>
          </w:r>
          <w:r w:rsidR="008F72E5" w:rsidRPr="008F72E5">
            <w:rPr>
              <w:bCs/>
              <w:sz w:val="20"/>
              <w:szCs w:val="20"/>
            </w:rPr>
            <w:t>.</w:t>
          </w:r>
          <w:r w:rsidR="00355199">
            <w:rPr>
              <w:bCs/>
              <w:sz w:val="20"/>
              <w:szCs w:val="20"/>
            </w:rPr>
            <w:t>680</w:t>
          </w:r>
          <w:r w:rsidR="008F72E5">
            <w:rPr>
              <w:b/>
              <w:bCs/>
              <w:sz w:val="20"/>
              <w:szCs w:val="20"/>
            </w:rPr>
            <w:t xml:space="preserve"> </w:t>
          </w:r>
          <w:r w:rsidR="004F41BB" w:rsidRPr="004F41BB">
            <w:rPr>
              <w:bCs/>
              <w:sz w:val="20"/>
              <w:szCs w:val="20"/>
            </w:rPr>
            <w:t>(in</w:t>
          </w:r>
          <w:r w:rsidR="008F72E5">
            <w:rPr>
              <w:bCs/>
              <w:sz w:val="20"/>
              <w:szCs w:val="20"/>
            </w:rPr>
            <w:t>k</w:t>
          </w:r>
          <w:r w:rsidR="00C16C93">
            <w:rPr>
              <w:bCs/>
              <w:sz w:val="20"/>
              <w:szCs w:val="20"/>
            </w:rPr>
            <w:t>lusiv</w:t>
          </w:r>
          <w:r w:rsidR="008F72E5">
            <w:rPr>
              <w:bCs/>
              <w:sz w:val="20"/>
              <w:szCs w:val="20"/>
            </w:rPr>
            <w:t>e</w:t>
          </w:r>
          <w:r w:rsidR="00C16C93">
            <w:rPr>
              <w:bCs/>
              <w:sz w:val="20"/>
              <w:szCs w:val="20"/>
            </w:rPr>
            <w:t xml:space="preserve"> </w:t>
          </w:r>
          <w:r w:rsidR="004F41BB" w:rsidRPr="004F41BB">
            <w:rPr>
              <w:bCs/>
              <w:sz w:val="20"/>
              <w:szCs w:val="20"/>
            </w:rPr>
            <w:t>mellemrum)</w:t>
          </w:r>
        </w:p>
        <w:p w:rsidR="008F72E5" w:rsidRPr="00621E37" w:rsidRDefault="008F72E5" w:rsidP="00F512CA">
          <w:pPr>
            <w:pStyle w:val="Abstract"/>
            <w:spacing w:line="360" w:lineRule="auto"/>
            <w:ind w:left="0" w:right="0"/>
            <w:jc w:val="both"/>
            <w:rPr>
              <w:lang w:val="en-US"/>
            </w:rPr>
          </w:pPr>
          <w:proofErr w:type="spellStart"/>
          <w:proofErr w:type="gramStart"/>
          <w:r w:rsidRPr="00621E37">
            <w:rPr>
              <w:b/>
              <w:lang w:val="en-US"/>
            </w:rPr>
            <w:t>Dato</w:t>
          </w:r>
          <w:proofErr w:type="spellEnd"/>
          <w:r w:rsidRPr="00621E37">
            <w:rPr>
              <w:b/>
              <w:lang w:val="en-US"/>
            </w:rPr>
            <w:t xml:space="preserve"> for </w:t>
          </w:r>
          <w:proofErr w:type="spellStart"/>
          <w:r w:rsidRPr="00621E37">
            <w:rPr>
              <w:b/>
              <w:lang w:val="en-US"/>
            </w:rPr>
            <w:t>aflevering</w:t>
          </w:r>
          <w:proofErr w:type="spellEnd"/>
          <w:r w:rsidRPr="00621E37">
            <w:rPr>
              <w:b/>
              <w:lang w:val="en-US"/>
            </w:rPr>
            <w:tab/>
          </w:r>
          <w:r w:rsidR="00AB3EC5">
            <w:rPr>
              <w:b/>
              <w:lang w:val="en-US"/>
            </w:rPr>
            <w:t>8</w:t>
          </w:r>
          <w:r w:rsidRPr="00621E37">
            <w:rPr>
              <w:lang w:val="en-US"/>
            </w:rPr>
            <w:t>.</w:t>
          </w:r>
          <w:proofErr w:type="gramEnd"/>
          <w:r w:rsidRPr="00621E37">
            <w:rPr>
              <w:lang w:val="en-US"/>
            </w:rPr>
            <w:t xml:space="preserve"> </w:t>
          </w:r>
          <w:proofErr w:type="spellStart"/>
          <w:proofErr w:type="gramStart"/>
          <w:r w:rsidRPr="00621E37">
            <w:rPr>
              <w:lang w:val="en-US"/>
            </w:rPr>
            <w:t>januar</w:t>
          </w:r>
          <w:proofErr w:type="spellEnd"/>
          <w:proofErr w:type="gramEnd"/>
          <w:r w:rsidRPr="00621E37">
            <w:rPr>
              <w:lang w:val="en-US"/>
            </w:rPr>
            <w:t xml:space="preserve"> 2011</w:t>
          </w:r>
        </w:p>
        <w:p w:rsidR="008F72E5" w:rsidRDefault="008F72E5" w:rsidP="00F512CA">
          <w:pPr>
            <w:pStyle w:val="Abstract"/>
            <w:spacing w:line="360" w:lineRule="auto"/>
            <w:ind w:left="0" w:right="0"/>
            <w:jc w:val="both"/>
            <w:rPr>
              <w:b/>
              <w:lang w:val="en-US"/>
            </w:rPr>
          </w:pPr>
        </w:p>
        <w:p w:rsidR="00F512CA" w:rsidRPr="00194551" w:rsidRDefault="00F512CA" w:rsidP="00F512CA">
          <w:pPr>
            <w:pStyle w:val="Abstract"/>
            <w:spacing w:line="360" w:lineRule="auto"/>
            <w:ind w:left="0" w:right="0"/>
            <w:jc w:val="both"/>
            <w:rPr>
              <w:b/>
              <w:lang w:val="en-US"/>
            </w:rPr>
          </w:pPr>
          <w:r w:rsidRPr="00194551">
            <w:rPr>
              <w:b/>
              <w:lang w:val="en-US"/>
            </w:rPr>
            <w:lastRenderedPageBreak/>
            <w:t xml:space="preserve">Abstract </w:t>
          </w:r>
        </w:p>
        <w:p w:rsidR="00616093" w:rsidRPr="00563773" w:rsidRDefault="00616093" w:rsidP="00616093">
          <w:pPr>
            <w:spacing w:after="0" w:line="360" w:lineRule="auto"/>
            <w:jc w:val="both"/>
            <w:rPr>
              <w:rFonts w:ascii="Times New Roman" w:hAnsi="Times New Roman" w:cs="Times New Roman"/>
              <w:lang w:val="en-GB"/>
            </w:rPr>
          </w:pPr>
          <w:r w:rsidRPr="00194551">
            <w:rPr>
              <w:rFonts w:ascii="Times New Roman" w:hAnsi="Times New Roman" w:cs="Times New Roman"/>
              <w:lang w:val="en-US"/>
            </w:rPr>
            <w:t xml:space="preserve">The objective </w:t>
          </w:r>
          <w:r w:rsidRPr="00563773">
            <w:rPr>
              <w:rFonts w:ascii="Times New Roman" w:hAnsi="Times New Roman" w:cs="Times New Roman"/>
              <w:lang w:val="en-GB"/>
            </w:rPr>
            <w:t>of this study has been to renew the concept of MUS</w:t>
          </w:r>
          <w:r w:rsidRPr="00563773">
            <w:rPr>
              <w:rStyle w:val="Fodnotehenvisning"/>
              <w:rFonts w:ascii="Times New Roman" w:hAnsi="Times New Roman" w:cs="Times New Roman"/>
              <w:lang w:val="en-GB"/>
            </w:rPr>
            <w:footnoteReference w:id="1"/>
          </w:r>
          <w:r w:rsidRPr="00563773">
            <w:rPr>
              <w:rFonts w:ascii="Times New Roman" w:hAnsi="Times New Roman" w:cs="Times New Roman"/>
              <w:lang w:val="en-GB"/>
            </w:rPr>
            <w:t xml:space="preserve"> - staff development interviews. The Danish labour market spends approximately four million hours each year on MUS. Approximately 34 percent of the participants in MUS believe it to be a waste of time. By using both the theoretical and methodological principles of Theory U by C. Otto Scharmer, this study has managed to create an innovated MUS concept, which is perceived to be meaningful and stimulating by both management and employees. </w:t>
          </w:r>
        </w:p>
        <w:p w:rsidR="00616093" w:rsidRPr="00563773" w:rsidRDefault="00616093" w:rsidP="00616093">
          <w:pPr>
            <w:spacing w:after="0" w:line="360" w:lineRule="auto"/>
            <w:jc w:val="both"/>
            <w:rPr>
              <w:rFonts w:ascii="Times New Roman" w:hAnsi="Times New Roman" w:cs="Times New Roman"/>
              <w:lang w:val="en-GB"/>
            </w:rPr>
          </w:pPr>
          <w:r w:rsidRPr="00563773">
            <w:rPr>
              <w:rFonts w:ascii="Times New Roman" w:hAnsi="Times New Roman" w:cs="Times New Roman"/>
              <w:lang w:val="en-GB"/>
            </w:rPr>
            <w:t>This thesis contains an empirical study, in which a renewal of MUS is tested and discussed. Encompassed in the study are also a discussion and a putting into perspective of the challenges of the asymmetry in relation to MUS facilitated by the management. Furthermore there is a critical discussion of both MUS as a development tool and of Theory U.</w:t>
          </w:r>
        </w:p>
        <w:p w:rsidR="00616093" w:rsidRPr="00563773" w:rsidRDefault="00616093" w:rsidP="00616093">
          <w:pPr>
            <w:spacing w:after="0" w:line="360" w:lineRule="auto"/>
            <w:jc w:val="both"/>
            <w:rPr>
              <w:lang w:val="en-US"/>
            </w:rPr>
          </w:pPr>
        </w:p>
        <w:p w:rsidR="00F512CA" w:rsidRPr="00616093" w:rsidRDefault="00F512CA" w:rsidP="00BB3555">
          <w:pPr>
            <w:spacing w:line="360" w:lineRule="auto"/>
            <w:jc w:val="both"/>
            <w:rPr>
              <w:lang w:val="en-US"/>
            </w:rPr>
          </w:pPr>
        </w:p>
        <w:p w:rsidR="00302D0C" w:rsidRDefault="00F16599" w:rsidP="00BB3555">
          <w:pPr>
            <w:spacing w:line="360" w:lineRule="auto"/>
            <w:jc w:val="both"/>
          </w:pPr>
        </w:p>
      </w:sdtContent>
    </w:sdt>
    <w:sdt>
      <w:sdtPr>
        <w:rPr>
          <w:rFonts w:ascii="Verdana" w:eastAsiaTheme="minorHAnsi" w:hAnsi="Verdana" w:cs="Arial"/>
          <w:b w:val="0"/>
          <w:bCs w:val="0"/>
          <w:color w:val="000000"/>
          <w:sz w:val="24"/>
          <w:szCs w:val="24"/>
        </w:rPr>
        <w:id w:val="519945"/>
        <w:docPartObj>
          <w:docPartGallery w:val="Table of Contents"/>
          <w:docPartUnique/>
        </w:docPartObj>
      </w:sdtPr>
      <w:sdtContent>
        <w:p w:rsidR="00F512CA" w:rsidRDefault="00F512CA" w:rsidP="00BB3555">
          <w:pPr>
            <w:pStyle w:val="Overskrift"/>
            <w:spacing w:line="360" w:lineRule="auto"/>
            <w:jc w:val="both"/>
            <w:rPr>
              <w:rFonts w:ascii="Verdana" w:eastAsiaTheme="minorHAnsi" w:hAnsi="Verdana" w:cs="Arial"/>
              <w:b w:val="0"/>
              <w:bCs w:val="0"/>
              <w:color w:val="000000"/>
              <w:sz w:val="24"/>
              <w:szCs w:val="24"/>
            </w:rPr>
          </w:pPr>
        </w:p>
        <w:p w:rsidR="00F512CA" w:rsidRDefault="00F512CA" w:rsidP="00F512CA">
          <w:r>
            <w:br w:type="page"/>
          </w:r>
        </w:p>
        <w:p w:rsidR="00D17EF8" w:rsidRPr="005C3130" w:rsidRDefault="00D17EF8" w:rsidP="00BB3555">
          <w:pPr>
            <w:pStyle w:val="Overskrift"/>
            <w:spacing w:line="360" w:lineRule="auto"/>
            <w:jc w:val="both"/>
            <w:rPr>
              <w:rFonts w:ascii="Times New Roman" w:hAnsi="Times New Roman" w:cs="Times New Roman"/>
            </w:rPr>
          </w:pPr>
          <w:r w:rsidRPr="005C3130">
            <w:rPr>
              <w:rFonts w:ascii="Times New Roman" w:hAnsi="Times New Roman" w:cs="Times New Roman"/>
            </w:rPr>
            <w:lastRenderedPageBreak/>
            <w:t>Indhold</w:t>
          </w:r>
        </w:p>
        <w:p w:rsidR="00307061" w:rsidRDefault="00F16599">
          <w:pPr>
            <w:pStyle w:val="Indholdsfortegnelse1"/>
            <w:tabs>
              <w:tab w:val="right" w:leader="underscore" w:pos="7926"/>
            </w:tabs>
            <w:rPr>
              <w:rFonts w:eastAsiaTheme="minorEastAsia" w:cstheme="minorBidi"/>
              <w:b w:val="0"/>
              <w:bCs w:val="0"/>
              <w:i w:val="0"/>
              <w:iCs w:val="0"/>
              <w:noProof/>
              <w:color w:val="auto"/>
              <w:sz w:val="22"/>
              <w:szCs w:val="22"/>
              <w:lang w:eastAsia="da-DK"/>
            </w:rPr>
          </w:pPr>
          <w:r w:rsidRPr="00F16599">
            <w:rPr>
              <w:b w:val="0"/>
              <w:bCs w:val="0"/>
              <w:caps/>
            </w:rPr>
            <w:fldChar w:fldCharType="begin"/>
          </w:r>
          <w:r w:rsidR="0068191E">
            <w:rPr>
              <w:b w:val="0"/>
              <w:bCs w:val="0"/>
              <w:caps/>
            </w:rPr>
            <w:instrText xml:space="preserve"> TOC \o "1-4" \h \z \u </w:instrText>
          </w:r>
          <w:r w:rsidRPr="00F16599">
            <w:rPr>
              <w:b w:val="0"/>
              <w:bCs w:val="0"/>
              <w:caps/>
            </w:rPr>
            <w:fldChar w:fldCharType="separate"/>
          </w:r>
          <w:hyperlink w:anchor="_Toc282260548" w:history="1">
            <w:r w:rsidR="00307061" w:rsidRPr="00AF5E86">
              <w:rPr>
                <w:rStyle w:val="Hyperlink"/>
                <w:rFonts w:ascii="Times New Roman" w:hAnsi="Times New Roman" w:cs="Times New Roman"/>
                <w:noProof/>
              </w:rPr>
              <w:t>Indledning</w:t>
            </w:r>
            <w:r w:rsidR="00307061">
              <w:rPr>
                <w:noProof/>
                <w:webHidden/>
              </w:rPr>
              <w:tab/>
            </w:r>
            <w:r>
              <w:rPr>
                <w:noProof/>
                <w:webHidden/>
              </w:rPr>
              <w:fldChar w:fldCharType="begin"/>
            </w:r>
            <w:r w:rsidR="00307061">
              <w:rPr>
                <w:noProof/>
                <w:webHidden/>
              </w:rPr>
              <w:instrText xml:space="preserve"> PAGEREF _Toc282260548 \h </w:instrText>
            </w:r>
            <w:r>
              <w:rPr>
                <w:noProof/>
                <w:webHidden/>
              </w:rPr>
            </w:r>
            <w:r>
              <w:rPr>
                <w:noProof/>
                <w:webHidden/>
              </w:rPr>
              <w:fldChar w:fldCharType="separate"/>
            </w:r>
            <w:r w:rsidR="00307061">
              <w:rPr>
                <w:noProof/>
                <w:webHidden/>
              </w:rPr>
              <w:t>5</w:t>
            </w:r>
            <w:r>
              <w:rPr>
                <w:noProof/>
                <w:webHidden/>
              </w:rPr>
              <w:fldChar w:fldCharType="end"/>
            </w:r>
          </w:hyperlink>
        </w:p>
        <w:p w:rsidR="00307061" w:rsidRDefault="00F16599">
          <w:pPr>
            <w:pStyle w:val="Indholdsfortegnelse1"/>
            <w:tabs>
              <w:tab w:val="right" w:leader="underscore" w:pos="7926"/>
            </w:tabs>
            <w:rPr>
              <w:rFonts w:eastAsiaTheme="minorEastAsia" w:cstheme="minorBidi"/>
              <w:b w:val="0"/>
              <w:bCs w:val="0"/>
              <w:i w:val="0"/>
              <w:iCs w:val="0"/>
              <w:noProof/>
              <w:color w:val="auto"/>
              <w:sz w:val="22"/>
              <w:szCs w:val="22"/>
              <w:lang w:eastAsia="da-DK"/>
            </w:rPr>
          </w:pPr>
          <w:hyperlink w:anchor="_Toc282260549" w:history="1">
            <w:r w:rsidR="00307061" w:rsidRPr="00AF5E86">
              <w:rPr>
                <w:rStyle w:val="Hyperlink"/>
                <w:rFonts w:ascii="Times New Roman" w:hAnsi="Times New Roman" w:cs="Times New Roman"/>
                <w:noProof/>
              </w:rPr>
              <w:t>Problemformulering</w:t>
            </w:r>
            <w:r w:rsidR="00307061">
              <w:rPr>
                <w:noProof/>
                <w:webHidden/>
              </w:rPr>
              <w:tab/>
            </w:r>
            <w:r>
              <w:rPr>
                <w:noProof/>
                <w:webHidden/>
              </w:rPr>
              <w:fldChar w:fldCharType="begin"/>
            </w:r>
            <w:r w:rsidR="00307061">
              <w:rPr>
                <w:noProof/>
                <w:webHidden/>
              </w:rPr>
              <w:instrText xml:space="preserve"> PAGEREF _Toc282260549 \h </w:instrText>
            </w:r>
            <w:r>
              <w:rPr>
                <w:noProof/>
                <w:webHidden/>
              </w:rPr>
            </w:r>
            <w:r>
              <w:rPr>
                <w:noProof/>
                <w:webHidden/>
              </w:rPr>
              <w:fldChar w:fldCharType="separate"/>
            </w:r>
            <w:r w:rsidR="00307061">
              <w:rPr>
                <w:noProof/>
                <w:webHidden/>
              </w:rPr>
              <w:t>7</w:t>
            </w:r>
            <w:r>
              <w:rPr>
                <w:noProof/>
                <w:webHidden/>
              </w:rPr>
              <w:fldChar w:fldCharType="end"/>
            </w:r>
          </w:hyperlink>
        </w:p>
        <w:p w:rsidR="00307061" w:rsidRDefault="00F16599">
          <w:pPr>
            <w:pStyle w:val="Indholdsfortegnelse1"/>
            <w:tabs>
              <w:tab w:val="right" w:leader="underscore" w:pos="7926"/>
            </w:tabs>
            <w:rPr>
              <w:rFonts w:eastAsiaTheme="minorEastAsia" w:cstheme="minorBidi"/>
              <w:b w:val="0"/>
              <w:bCs w:val="0"/>
              <w:i w:val="0"/>
              <w:iCs w:val="0"/>
              <w:noProof/>
              <w:color w:val="auto"/>
              <w:sz w:val="22"/>
              <w:szCs w:val="22"/>
              <w:lang w:eastAsia="da-DK"/>
            </w:rPr>
          </w:pPr>
          <w:hyperlink w:anchor="_Toc282260550" w:history="1">
            <w:r w:rsidR="00307061" w:rsidRPr="00AF5E86">
              <w:rPr>
                <w:rStyle w:val="Hyperlink"/>
                <w:rFonts w:ascii="Times New Roman" w:hAnsi="Times New Roman" w:cs="Times New Roman"/>
                <w:noProof/>
              </w:rPr>
              <w:t>Nøgleordene i problemformuleringen</w:t>
            </w:r>
            <w:r w:rsidR="00307061">
              <w:rPr>
                <w:noProof/>
                <w:webHidden/>
              </w:rPr>
              <w:tab/>
            </w:r>
            <w:r>
              <w:rPr>
                <w:noProof/>
                <w:webHidden/>
              </w:rPr>
              <w:fldChar w:fldCharType="begin"/>
            </w:r>
            <w:r w:rsidR="00307061">
              <w:rPr>
                <w:noProof/>
                <w:webHidden/>
              </w:rPr>
              <w:instrText xml:space="preserve"> PAGEREF _Toc282260550 \h </w:instrText>
            </w:r>
            <w:r>
              <w:rPr>
                <w:noProof/>
                <w:webHidden/>
              </w:rPr>
            </w:r>
            <w:r>
              <w:rPr>
                <w:noProof/>
                <w:webHidden/>
              </w:rPr>
              <w:fldChar w:fldCharType="separate"/>
            </w:r>
            <w:r w:rsidR="00307061">
              <w:rPr>
                <w:noProof/>
                <w:webHidden/>
              </w:rPr>
              <w:t>7</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551" w:history="1">
            <w:r w:rsidR="00307061" w:rsidRPr="00AF5E86">
              <w:rPr>
                <w:rStyle w:val="Hyperlink"/>
                <w:rFonts w:ascii="Times New Roman" w:hAnsi="Times New Roman" w:cs="Times New Roman"/>
                <w:noProof/>
              </w:rPr>
              <w:t>Teori</w:t>
            </w:r>
            <w:r w:rsidR="00307061">
              <w:rPr>
                <w:noProof/>
                <w:webHidden/>
              </w:rPr>
              <w:tab/>
            </w:r>
            <w:r>
              <w:rPr>
                <w:noProof/>
                <w:webHidden/>
              </w:rPr>
              <w:fldChar w:fldCharType="begin"/>
            </w:r>
            <w:r w:rsidR="00307061">
              <w:rPr>
                <w:noProof/>
                <w:webHidden/>
              </w:rPr>
              <w:instrText xml:space="preserve"> PAGEREF _Toc282260551 \h </w:instrText>
            </w:r>
            <w:r>
              <w:rPr>
                <w:noProof/>
                <w:webHidden/>
              </w:rPr>
            </w:r>
            <w:r>
              <w:rPr>
                <w:noProof/>
                <w:webHidden/>
              </w:rPr>
              <w:fldChar w:fldCharType="separate"/>
            </w:r>
            <w:r w:rsidR="00307061">
              <w:rPr>
                <w:noProof/>
                <w:webHidden/>
              </w:rPr>
              <w:t>7</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552" w:history="1">
            <w:r w:rsidR="00307061" w:rsidRPr="00AF5E86">
              <w:rPr>
                <w:rStyle w:val="Hyperlink"/>
                <w:rFonts w:ascii="Times New Roman" w:hAnsi="Times New Roman" w:cs="Times New Roman"/>
                <w:noProof/>
              </w:rPr>
              <w:t>Lederperspektivet</w:t>
            </w:r>
            <w:r w:rsidR="00307061">
              <w:rPr>
                <w:noProof/>
                <w:webHidden/>
              </w:rPr>
              <w:tab/>
            </w:r>
            <w:r>
              <w:rPr>
                <w:noProof/>
                <w:webHidden/>
              </w:rPr>
              <w:fldChar w:fldCharType="begin"/>
            </w:r>
            <w:r w:rsidR="00307061">
              <w:rPr>
                <w:noProof/>
                <w:webHidden/>
              </w:rPr>
              <w:instrText xml:space="preserve"> PAGEREF _Toc282260552 \h </w:instrText>
            </w:r>
            <w:r>
              <w:rPr>
                <w:noProof/>
                <w:webHidden/>
              </w:rPr>
            </w:r>
            <w:r>
              <w:rPr>
                <w:noProof/>
                <w:webHidden/>
              </w:rPr>
              <w:fldChar w:fldCharType="separate"/>
            </w:r>
            <w:r w:rsidR="00307061">
              <w:rPr>
                <w:noProof/>
                <w:webHidden/>
              </w:rPr>
              <w:t>7</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553" w:history="1">
            <w:r w:rsidR="00307061" w:rsidRPr="00AF5E86">
              <w:rPr>
                <w:rStyle w:val="Hyperlink"/>
                <w:rFonts w:ascii="Times New Roman" w:hAnsi="Times New Roman" w:cs="Times New Roman"/>
                <w:noProof/>
              </w:rPr>
              <w:t>Servicebranchen</w:t>
            </w:r>
            <w:r w:rsidR="00307061">
              <w:rPr>
                <w:noProof/>
                <w:webHidden/>
              </w:rPr>
              <w:tab/>
            </w:r>
            <w:r>
              <w:rPr>
                <w:noProof/>
                <w:webHidden/>
              </w:rPr>
              <w:fldChar w:fldCharType="begin"/>
            </w:r>
            <w:r w:rsidR="00307061">
              <w:rPr>
                <w:noProof/>
                <w:webHidden/>
              </w:rPr>
              <w:instrText xml:space="preserve"> PAGEREF _Toc282260553 \h </w:instrText>
            </w:r>
            <w:r>
              <w:rPr>
                <w:noProof/>
                <w:webHidden/>
              </w:rPr>
            </w:r>
            <w:r>
              <w:rPr>
                <w:noProof/>
                <w:webHidden/>
              </w:rPr>
              <w:fldChar w:fldCharType="separate"/>
            </w:r>
            <w:r w:rsidR="00307061">
              <w:rPr>
                <w:noProof/>
                <w:webHidden/>
              </w:rPr>
              <w:t>8</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554" w:history="1">
            <w:r w:rsidR="00307061" w:rsidRPr="00AF5E86">
              <w:rPr>
                <w:rStyle w:val="Hyperlink"/>
                <w:rFonts w:ascii="Times New Roman" w:hAnsi="Times New Roman" w:cs="Times New Roman"/>
                <w:noProof/>
              </w:rPr>
              <w:t>Relationelle kompetencer</w:t>
            </w:r>
            <w:r w:rsidR="00307061">
              <w:rPr>
                <w:noProof/>
                <w:webHidden/>
              </w:rPr>
              <w:tab/>
            </w:r>
            <w:r>
              <w:rPr>
                <w:noProof/>
                <w:webHidden/>
              </w:rPr>
              <w:fldChar w:fldCharType="begin"/>
            </w:r>
            <w:r w:rsidR="00307061">
              <w:rPr>
                <w:noProof/>
                <w:webHidden/>
              </w:rPr>
              <w:instrText xml:space="preserve"> PAGEREF _Toc282260554 \h </w:instrText>
            </w:r>
            <w:r>
              <w:rPr>
                <w:noProof/>
                <w:webHidden/>
              </w:rPr>
            </w:r>
            <w:r>
              <w:rPr>
                <w:noProof/>
                <w:webHidden/>
              </w:rPr>
              <w:fldChar w:fldCharType="separate"/>
            </w:r>
            <w:r w:rsidR="00307061">
              <w:rPr>
                <w:noProof/>
                <w:webHidden/>
              </w:rPr>
              <w:t>9</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555" w:history="1">
            <w:r w:rsidR="00307061" w:rsidRPr="00AF5E86">
              <w:rPr>
                <w:rStyle w:val="Hyperlink"/>
                <w:rFonts w:ascii="Times New Roman" w:hAnsi="Times New Roman" w:cs="Times New Roman"/>
                <w:noProof/>
              </w:rPr>
              <w:t>MUS</w:t>
            </w:r>
            <w:r w:rsidR="00307061">
              <w:rPr>
                <w:noProof/>
                <w:webHidden/>
              </w:rPr>
              <w:tab/>
            </w:r>
            <w:r>
              <w:rPr>
                <w:noProof/>
                <w:webHidden/>
              </w:rPr>
              <w:fldChar w:fldCharType="begin"/>
            </w:r>
            <w:r w:rsidR="00307061">
              <w:rPr>
                <w:noProof/>
                <w:webHidden/>
              </w:rPr>
              <w:instrText xml:space="preserve"> PAGEREF _Toc282260555 \h </w:instrText>
            </w:r>
            <w:r>
              <w:rPr>
                <w:noProof/>
                <w:webHidden/>
              </w:rPr>
            </w:r>
            <w:r>
              <w:rPr>
                <w:noProof/>
                <w:webHidden/>
              </w:rPr>
              <w:fldChar w:fldCharType="separate"/>
            </w:r>
            <w:r w:rsidR="00307061">
              <w:rPr>
                <w:noProof/>
                <w:webHidden/>
              </w:rPr>
              <w:t>10</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556" w:history="1">
            <w:r w:rsidR="00307061" w:rsidRPr="00AF5E86">
              <w:rPr>
                <w:rStyle w:val="Hyperlink"/>
                <w:rFonts w:ascii="Times New Roman" w:hAnsi="Times New Roman" w:cs="Times New Roman"/>
                <w:noProof/>
              </w:rPr>
              <w:t>Gensidig udviklingssamtale</w:t>
            </w:r>
            <w:r w:rsidR="00307061">
              <w:rPr>
                <w:noProof/>
                <w:webHidden/>
              </w:rPr>
              <w:tab/>
            </w:r>
            <w:r>
              <w:rPr>
                <w:noProof/>
                <w:webHidden/>
              </w:rPr>
              <w:fldChar w:fldCharType="begin"/>
            </w:r>
            <w:r w:rsidR="00307061">
              <w:rPr>
                <w:noProof/>
                <w:webHidden/>
              </w:rPr>
              <w:instrText xml:space="preserve"> PAGEREF _Toc282260556 \h </w:instrText>
            </w:r>
            <w:r>
              <w:rPr>
                <w:noProof/>
                <w:webHidden/>
              </w:rPr>
            </w:r>
            <w:r>
              <w:rPr>
                <w:noProof/>
                <w:webHidden/>
              </w:rPr>
              <w:fldChar w:fldCharType="separate"/>
            </w:r>
            <w:r w:rsidR="00307061">
              <w:rPr>
                <w:noProof/>
                <w:webHidden/>
              </w:rPr>
              <w:t>10</w:t>
            </w:r>
            <w:r>
              <w:rPr>
                <w:noProof/>
                <w:webHidden/>
              </w:rPr>
              <w:fldChar w:fldCharType="end"/>
            </w:r>
          </w:hyperlink>
        </w:p>
        <w:p w:rsidR="00307061" w:rsidRDefault="00F16599">
          <w:pPr>
            <w:pStyle w:val="Indholdsfortegnelse1"/>
            <w:tabs>
              <w:tab w:val="right" w:leader="underscore" w:pos="7926"/>
            </w:tabs>
            <w:rPr>
              <w:rFonts w:eastAsiaTheme="minorEastAsia" w:cstheme="minorBidi"/>
              <w:b w:val="0"/>
              <w:bCs w:val="0"/>
              <w:i w:val="0"/>
              <w:iCs w:val="0"/>
              <w:noProof/>
              <w:color w:val="auto"/>
              <w:sz w:val="22"/>
              <w:szCs w:val="22"/>
              <w:lang w:eastAsia="da-DK"/>
            </w:rPr>
          </w:pPr>
          <w:hyperlink w:anchor="_Toc282260557" w:history="1">
            <w:r w:rsidR="00307061" w:rsidRPr="00AF5E86">
              <w:rPr>
                <w:rStyle w:val="Hyperlink"/>
                <w:rFonts w:ascii="Times New Roman" w:hAnsi="Times New Roman" w:cs="Times New Roman"/>
                <w:noProof/>
              </w:rPr>
              <w:t>Design</w:t>
            </w:r>
            <w:r w:rsidR="00307061">
              <w:rPr>
                <w:noProof/>
                <w:webHidden/>
              </w:rPr>
              <w:tab/>
            </w:r>
            <w:r>
              <w:rPr>
                <w:noProof/>
                <w:webHidden/>
              </w:rPr>
              <w:fldChar w:fldCharType="begin"/>
            </w:r>
            <w:r w:rsidR="00307061">
              <w:rPr>
                <w:noProof/>
                <w:webHidden/>
              </w:rPr>
              <w:instrText xml:space="preserve"> PAGEREF _Toc282260557 \h </w:instrText>
            </w:r>
            <w:r>
              <w:rPr>
                <w:noProof/>
                <w:webHidden/>
              </w:rPr>
            </w:r>
            <w:r>
              <w:rPr>
                <w:noProof/>
                <w:webHidden/>
              </w:rPr>
              <w:fldChar w:fldCharType="separate"/>
            </w:r>
            <w:r w:rsidR="00307061">
              <w:rPr>
                <w:noProof/>
                <w:webHidden/>
              </w:rPr>
              <w:t>10</w:t>
            </w:r>
            <w:r>
              <w:rPr>
                <w:noProof/>
                <w:webHidden/>
              </w:rPr>
              <w:fldChar w:fldCharType="end"/>
            </w:r>
          </w:hyperlink>
        </w:p>
        <w:p w:rsidR="00307061" w:rsidRDefault="00F16599">
          <w:pPr>
            <w:pStyle w:val="Indholdsfortegnelse1"/>
            <w:tabs>
              <w:tab w:val="right" w:leader="underscore" w:pos="7926"/>
            </w:tabs>
            <w:rPr>
              <w:rFonts w:eastAsiaTheme="minorEastAsia" w:cstheme="minorBidi"/>
              <w:b w:val="0"/>
              <w:bCs w:val="0"/>
              <w:i w:val="0"/>
              <w:iCs w:val="0"/>
              <w:noProof/>
              <w:color w:val="auto"/>
              <w:sz w:val="22"/>
              <w:szCs w:val="22"/>
              <w:lang w:eastAsia="da-DK"/>
            </w:rPr>
          </w:pPr>
          <w:hyperlink w:anchor="_Toc282260558" w:history="1">
            <w:r w:rsidR="00307061" w:rsidRPr="00AF5E86">
              <w:rPr>
                <w:rStyle w:val="Hyperlink"/>
                <w:rFonts w:ascii="Times New Roman" w:hAnsi="Times New Roman" w:cs="Times New Roman"/>
                <w:noProof/>
              </w:rPr>
              <w:t>Videnskabsteoretisk tilgang</w:t>
            </w:r>
            <w:r w:rsidR="00307061">
              <w:rPr>
                <w:noProof/>
                <w:webHidden/>
              </w:rPr>
              <w:tab/>
            </w:r>
            <w:r>
              <w:rPr>
                <w:noProof/>
                <w:webHidden/>
              </w:rPr>
              <w:fldChar w:fldCharType="begin"/>
            </w:r>
            <w:r w:rsidR="00307061">
              <w:rPr>
                <w:noProof/>
                <w:webHidden/>
              </w:rPr>
              <w:instrText xml:space="preserve"> PAGEREF _Toc282260558 \h </w:instrText>
            </w:r>
            <w:r>
              <w:rPr>
                <w:noProof/>
                <w:webHidden/>
              </w:rPr>
            </w:r>
            <w:r>
              <w:rPr>
                <w:noProof/>
                <w:webHidden/>
              </w:rPr>
              <w:fldChar w:fldCharType="separate"/>
            </w:r>
            <w:r w:rsidR="00307061">
              <w:rPr>
                <w:noProof/>
                <w:webHidden/>
              </w:rPr>
              <w:t>11</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559" w:history="1">
            <w:r w:rsidR="00307061" w:rsidRPr="00AF5E86">
              <w:rPr>
                <w:rStyle w:val="Hyperlink"/>
                <w:rFonts w:ascii="Times New Roman" w:hAnsi="Times New Roman" w:cs="Times New Roman"/>
                <w:noProof/>
              </w:rPr>
              <w:t>Hermeneutikken</w:t>
            </w:r>
            <w:r w:rsidR="00307061">
              <w:rPr>
                <w:noProof/>
                <w:webHidden/>
              </w:rPr>
              <w:tab/>
            </w:r>
            <w:r>
              <w:rPr>
                <w:noProof/>
                <w:webHidden/>
              </w:rPr>
              <w:fldChar w:fldCharType="begin"/>
            </w:r>
            <w:r w:rsidR="00307061">
              <w:rPr>
                <w:noProof/>
                <w:webHidden/>
              </w:rPr>
              <w:instrText xml:space="preserve"> PAGEREF _Toc282260559 \h </w:instrText>
            </w:r>
            <w:r>
              <w:rPr>
                <w:noProof/>
                <w:webHidden/>
              </w:rPr>
            </w:r>
            <w:r>
              <w:rPr>
                <w:noProof/>
                <w:webHidden/>
              </w:rPr>
              <w:fldChar w:fldCharType="separate"/>
            </w:r>
            <w:r w:rsidR="00307061">
              <w:rPr>
                <w:noProof/>
                <w:webHidden/>
              </w:rPr>
              <w:t>11</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560" w:history="1">
            <w:r w:rsidR="00307061" w:rsidRPr="00AF5E86">
              <w:rPr>
                <w:rStyle w:val="Hyperlink"/>
                <w:rFonts w:ascii="Times New Roman" w:hAnsi="Times New Roman" w:cs="Times New Roman"/>
                <w:noProof/>
              </w:rPr>
              <w:t>Konstruktionismen</w:t>
            </w:r>
            <w:r w:rsidR="00307061">
              <w:rPr>
                <w:noProof/>
                <w:webHidden/>
              </w:rPr>
              <w:tab/>
            </w:r>
            <w:r>
              <w:rPr>
                <w:noProof/>
                <w:webHidden/>
              </w:rPr>
              <w:fldChar w:fldCharType="begin"/>
            </w:r>
            <w:r w:rsidR="00307061">
              <w:rPr>
                <w:noProof/>
                <w:webHidden/>
              </w:rPr>
              <w:instrText xml:space="preserve"> PAGEREF _Toc282260560 \h </w:instrText>
            </w:r>
            <w:r>
              <w:rPr>
                <w:noProof/>
                <w:webHidden/>
              </w:rPr>
            </w:r>
            <w:r>
              <w:rPr>
                <w:noProof/>
                <w:webHidden/>
              </w:rPr>
              <w:fldChar w:fldCharType="separate"/>
            </w:r>
            <w:r w:rsidR="00307061">
              <w:rPr>
                <w:noProof/>
                <w:webHidden/>
              </w:rPr>
              <w:t>12</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561" w:history="1">
            <w:r w:rsidR="00307061" w:rsidRPr="00AF5E86">
              <w:rPr>
                <w:rStyle w:val="Hyperlink"/>
                <w:rFonts w:ascii="Times New Roman" w:hAnsi="Times New Roman" w:cs="Times New Roman"/>
                <w:noProof/>
              </w:rPr>
              <w:t>Opsamling</w:t>
            </w:r>
            <w:r w:rsidR="00307061">
              <w:rPr>
                <w:noProof/>
                <w:webHidden/>
              </w:rPr>
              <w:tab/>
            </w:r>
            <w:r>
              <w:rPr>
                <w:noProof/>
                <w:webHidden/>
              </w:rPr>
              <w:fldChar w:fldCharType="begin"/>
            </w:r>
            <w:r w:rsidR="00307061">
              <w:rPr>
                <w:noProof/>
                <w:webHidden/>
              </w:rPr>
              <w:instrText xml:space="preserve"> PAGEREF _Toc282260561 \h </w:instrText>
            </w:r>
            <w:r>
              <w:rPr>
                <w:noProof/>
                <w:webHidden/>
              </w:rPr>
            </w:r>
            <w:r>
              <w:rPr>
                <w:noProof/>
                <w:webHidden/>
              </w:rPr>
              <w:fldChar w:fldCharType="separate"/>
            </w:r>
            <w:r w:rsidR="00307061">
              <w:rPr>
                <w:noProof/>
                <w:webHidden/>
              </w:rPr>
              <w:t>13</w:t>
            </w:r>
            <w:r>
              <w:rPr>
                <w:noProof/>
                <w:webHidden/>
              </w:rPr>
              <w:fldChar w:fldCharType="end"/>
            </w:r>
          </w:hyperlink>
        </w:p>
        <w:p w:rsidR="00307061" w:rsidRDefault="00F16599">
          <w:pPr>
            <w:pStyle w:val="Indholdsfortegnelse1"/>
            <w:tabs>
              <w:tab w:val="right" w:leader="underscore" w:pos="7926"/>
            </w:tabs>
            <w:rPr>
              <w:rFonts w:eastAsiaTheme="minorEastAsia" w:cstheme="minorBidi"/>
              <w:b w:val="0"/>
              <w:bCs w:val="0"/>
              <w:i w:val="0"/>
              <w:iCs w:val="0"/>
              <w:noProof/>
              <w:color w:val="auto"/>
              <w:sz w:val="22"/>
              <w:szCs w:val="22"/>
              <w:lang w:eastAsia="da-DK"/>
            </w:rPr>
          </w:pPr>
          <w:hyperlink w:anchor="_Toc282260562" w:history="1">
            <w:r w:rsidR="00307061" w:rsidRPr="00AF5E86">
              <w:rPr>
                <w:rStyle w:val="Hyperlink"/>
                <w:rFonts w:ascii="Times New Roman" w:hAnsi="Times New Roman" w:cs="Times New Roman"/>
                <w:noProof/>
              </w:rPr>
              <w:t>Metodisk tilgang</w:t>
            </w:r>
            <w:r w:rsidR="00307061">
              <w:rPr>
                <w:noProof/>
                <w:webHidden/>
              </w:rPr>
              <w:tab/>
            </w:r>
            <w:r>
              <w:rPr>
                <w:noProof/>
                <w:webHidden/>
              </w:rPr>
              <w:fldChar w:fldCharType="begin"/>
            </w:r>
            <w:r w:rsidR="00307061">
              <w:rPr>
                <w:noProof/>
                <w:webHidden/>
              </w:rPr>
              <w:instrText xml:space="preserve"> PAGEREF _Toc282260562 \h </w:instrText>
            </w:r>
            <w:r>
              <w:rPr>
                <w:noProof/>
                <w:webHidden/>
              </w:rPr>
            </w:r>
            <w:r>
              <w:rPr>
                <w:noProof/>
                <w:webHidden/>
              </w:rPr>
              <w:fldChar w:fldCharType="separate"/>
            </w:r>
            <w:r w:rsidR="00307061">
              <w:rPr>
                <w:noProof/>
                <w:webHidden/>
              </w:rPr>
              <w:t>14</w:t>
            </w:r>
            <w:r>
              <w:rPr>
                <w:noProof/>
                <w:webHidden/>
              </w:rPr>
              <w:fldChar w:fldCharType="end"/>
            </w:r>
          </w:hyperlink>
        </w:p>
        <w:p w:rsidR="00307061" w:rsidRDefault="00F16599">
          <w:pPr>
            <w:pStyle w:val="Indholdsfortegnelse1"/>
            <w:tabs>
              <w:tab w:val="right" w:leader="underscore" w:pos="7926"/>
            </w:tabs>
            <w:rPr>
              <w:rFonts w:eastAsiaTheme="minorEastAsia" w:cstheme="minorBidi"/>
              <w:b w:val="0"/>
              <w:bCs w:val="0"/>
              <w:i w:val="0"/>
              <w:iCs w:val="0"/>
              <w:noProof/>
              <w:color w:val="auto"/>
              <w:sz w:val="22"/>
              <w:szCs w:val="22"/>
              <w:lang w:eastAsia="da-DK"/>
            </w:rPr>
          </w:pPr>
          <w:hyperlink w:anchor="_Toc282260563" w:history="1">
            <w:r w:rsidR="00307061" w:rsidRPr="00AF5E86">
              <w:rPr>
                <w:rStyle w:val="Hyperlink"/>
                <w:rFonts w:ascii="Times New Roman" w:hAnsi="Times New Roman" w:cs="Times New Roman"/>
                <w:noProof/>
              </w:rPr>
              <w:t>Teoretisk aktør</w:t>
            </w:r>
            <w:r w:rsidR="00307061">
              <w:rPr>
                <w:noProof/>
                <w:webHidden/>
              </w:rPr>
              <w:tab/>
            </w:r>
            <w:r>
              <w:rPr>
                <w:noProof/>
                <w:webHidden/>
              </w:rPr>
              <w:fldChar w:fldCharType="begin"/>
            </w:r>
            <w:r w:rsidR="00307061">
              <w:rPr>
                <w:noProof/>
                <w:webHidden/>
              </w:rPr>
              <w:instrText xml:space="preserve"> PAGEREF _Toc282260563 \h </w:instrText>
            </w:r>
            <w:r>
              <w:rPr>
                <w:noProof/>
                <w:webHidden/>
              </w:rPr>
            </w:r>
            <w:r>
              <w:rPr>
                <w:noProof/>
                <w:webHidden/>
              </w:rPr>
              <w:fldChar w:fldCharType="separate"/>
            </w:r>
            <w:r w:rsidR="00307061">
              <w:rPr>
                <w:noProof/>
                <w:webHidden/>
              </w:rPr>
              <w:t>15</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564" w:history="1">
            <w:r w:rsidR="00307061" w:rsidRPr="00AF5E86">
              <w:rPr>
                <w:rStyle w:val="Hyperlink"/>
                <w:rFonts w:ascii="Times New Roman" w:hAnsi="Times New Roman" w:cs="Times New Roman"/>
                <w:noProof/>
              </w:rPr>
              <w:t>Teori U ved C. Otto Scharmer</w:t>
            </w:r>
            <w:r w:rsidR="00307061">
              <w:rPr>
                <w:noProof/>
                <w:webHidden/>
              </w:rPr>
              <w:tab/>
            </w:r>
            <w:r>
              <w:rPr>
                <w:noProof/>
                <w:webHidden/>
              </w:rPr>
              <w:fldChar w:fldCharType="begin"/>
            </w:r>
            <w:r w:rsidR="00307061">
              <w:rPr>
                <w:noProof/>
                <w:webHidden/>
              </w:rPr>
              <w:instrText xml:space="preserve"> PAGEREF _Toc282260564 \h </w:instrText>
            </w:r>
            <w:r>
              <w:rPr>
                <w:noProof/>
                <w:webHidden/>
              </w:rPr>
            </w:r>
            <w:r>
              <w:rPr>
                <w:noProof/>
                <w:webHidden/>
              </w:rPr>
              <w:fldChar w:fldCharType="separate"/>
            </w:r>
            <w:r w:rsidR="00307061">
              <w:rPr>
                <w:noProof/>
                <w:webHidden/>
              </w:rPr>
              <w:t>16</w:t>
            </w:r>
            <w:r>
              <w:rPr>
                <w:noProof/>
                <w:webHidden/>
              </w:rPr>
              <w:fldChar w:fldCharType="end"/>
            </w:r>
          </w:hyperlink>
        </w:p>
        <w:p w:rsidR="00307061" w:rsidRDefault="00F16599">
          <w:pPr>
            <w:pStyle w:val="Indholdsfortegnelse4"/>
            <w:tabs>
              <w:tab w:val="right" w:leader="underscore" w:pos="7926"/>
            </w:tabs>
            <w:rPr>
              <w:rFonts w:eastAsiaTheme="minorEastAsia" w:cstheme="minorBidi"/>
              <w:noProof/>
              <w:color w:val="auto"/>
              <w:sz w:val="22"/>
              <w:szCs w:val="22"/>
              <w:lang w:eastAsia="da-DK"/>
            </w:rPr>
          </w:pPr>
          <w:hyperlink w:anchor="_Toc282260565" w:history="1">
            <w:r w:rsidR="00307061" w:rsidRPr="00AF5E86">
              <w:rPr>
                <w:rStyle w:val="Hyperlink"/>
                <w:rFonts w:ascii="Times New Roman" w:hAnsi="Times New Roman" w:cs="Times New Roman"/>
                <w:noProof/>
              </w:rPr>
              <w:t>Kilden – det tomme lærred</w:t>
            </w:r>
            <w:r w:rsidR="00307061">
              <w:rPr>
                <w:noProof/>
                <w:webHidden/>
              </w:rPr>
              <w:tab/>
            </w:r>
            <w:r>
              <w:rPr>
                <w:noProof/>
                <w:webHidden/>
              </w:rPr>
              <w:fldChar w:fldCharType="begin"/>
            </w:r>
            <w:r w:rsidR="00307061">
              <w:rPr>
                <w:noProof/>
                <w:webHidden/>
              </w:rPr>
              <w:instrText xml:space="preserve"> PAGEREF _Toc282260565 \h </w:instrText>
            </w:r>
            <w:r>
              <w:rPr>
                <w:noProof/>
                <w:webHidden/>
              </w:rPr>
            </w:r>
            <w:r>
              <w:rPr>
                <w:noProof/>
                <w:webHidden/>
              </w:rPr>
              <w:fldChar w:fldCharType="separate"/>
            </w:r>
            <w:r w:rsidR="00307061">
              <w:rPr>
                <w:noProof/>
                <w:webHidden/>
              </w:rPr>
              <w:t>16</w:t>
            </w:r>
            <w:r>
              <w:rPr>
                <w:noProof/>
                <w:webHidden/>
              </w:rPr>
              <w:fldChar w:fldCharType="end"/>
            </w:r>
          </w:hyperlink>
        </w:p>
        <w:p w:rsidR="00307061" w:rsidRDefault="00F16599">
          <w:pPr>
            <w:pStyle w:val="Indholdsfortegnelse4"/>
            <w:tabs>
              <w:tab w:val="right" w:leader="underscore" w:pos="7926"/>
            </w:tabs>
            <w:rPr>
              <w:rFonts w:eastAsiaTheme="minorEastAsia" w:cstheme="minorBidi"/>
              <w:noProof/>
              <w:color w:val="auto"/>
              <w:sz w:val="22"/>
              <w:szCs w:val="22"/>
              <w:lang w:eastAsia="da-DK"/>
            </w:rPr>
          </w:pPr>
          <w:hyperlink w:anchor="_Toc282260566" w:history="1">
            <w:r w:rsidR="00307061" w:rsidRPr="00AF5E86">
              <w:rPr>
                <w:rStyle w:val="Hyperlink"/>
                <w:rFonts w:ascii="Times New Roman" w:hAnsi="Times New Roman" w:cs="Times New Roman"/>
                <w:noProof/>
              </w:rPr>
              <w:t>U- modellen</w:t>
            </w:r>
            <w:r w:rsidR="00307061">
              <w:rPr>
                <w:noProof/>
                <w:webHidden/>
              </w:rPr>
              <w:tab/>
            </w:r>
            <w:r>
              <w:rPr>
                <w:noProof/>
                <w:webHidden/>
              </w:rPr>
              <w:fldChar w:fldCharType="begin"/>
            </w:r>
            <w:r w:rsidR="00307061">
              <w:rPr>
                <w:noProof/>
                <w:webHidden/>
              </w:rPr>
              <w:instrText xml:space="preserve"> PAGEREF _Toc282260566 \h </w:instrText>
            </w:r>
            <w:r>
              <w:rPr>
                <w:noProof/>
                <w:webHidden/>
              </w:rPr>
            </w:r>
            <w:r>
              <w:rPr>
                <w:noProof/>
                <w:webHidden/>
              </w:rPr>
              <w:fldChar w:fldCharType="separate"/>
            </w:r>
            <w:r w:rsidR="00307061">
              <w:rPr>
                <w:noProof/>
                <w:webHidden/>
              </w:rPr>
              <w:t>18</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567" w:history="1">
            <w:r w:rsidR="00307061" w:rsidRPr="00AF5E86">
              <w:rPr>
                <w:rStyle w:val="Hyperlink"/>
                <w:noProof/>
              </w:rPr>
              <w:t>Diskussion af Teori U</w:t>
            </w:r>
            <w:r w:rsidR="00307061">
              <w:rPr>
                <w:noProof/>
                <w:webHidden/>
              </w:rPr>
              <w:tab/>
            </w:r>
            <w:r>
              <w:rPr>
                <w:noProof/>
                <w:webHidden/>
              </w:rPr>
              <w:fldChar w:fldCharType="begin"/>
            </w:r>
            <w:r w:rsidR="00307061">
              <w:rPr>
                <w:noProof/>
                <w:webHidden/>
              </w:rPr>
              <w:instrText xml:space="preserve"> PAGEREF _Toc282260567 \h </w:instrText>
            </w:r>
            <w:r>
              <w:rPr>
                <w:noProof/>
                <w:webHidden/>
              </w:rPr>
            </w:r>
            <w:r>
              <w:rPr>
                <w:noProof/>
                <w:webHidden/>
              </w:rPr>
              <w:fldChar w:fldCharType="separate"/>
            </w:r>
            <w:r w:rsidR="00307061">
              <w:rPr>
                <w:noProof/>
                <w:webHidden/>
              </w:rPr>
              <w:t>23</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568" w:history="1">
            <w:r w:rsidR="00307061" w:rsidRPr="00AF5E86">
              <w:rPr>
                <w:rStyle w:val="Hyperlink"/>
                <w:rFonts w:ascii="Times New Roman" w:hAnsi="Times New Roman" w:cs="Times New Roman"/>
                <w:noProof/>
              </w:rPr>
              <w:t>Teori U og MUS</w:t>
            </w:r>
            <w:r w:rsidR="00307061">
              <w:rPr>
                <w:noProof/>
                <w:webHidden/>
              </w:rPr>
              <w:tab/>
            </w:r>
            <w:r>
              <w:rPr>
                <w:noProof/>
                <w:webHidden/>
              </w:rPr>
              <w:fldChar w:fldCharType="begin"/>
            </w:r>
            <w:r w:rsidR="00307061">
              <w:rPr>
                <w:noProof/>
                <w:webHidden/>
              </w:rPr>
              <w:instrText xml:space="preserve"> PAGEREF _Toc282260568 \h </w:instrText>
            </w:r>
            <w:r>
              <w:rPr>
                <w:noProof/>
                <w:webHidden/>
              </w:rPr>
            </w:r>
            <w:r>
              <w:rPr>
                <w:noProof/>
                <w:webHidden/>
              </w:rPr>
              <w:fldChar w:fldCharType="separate"/>
            </w:r>
            <w:r w:rsidR="00307061">
              <w:rPr>
                <w:noProof/>
                <w:webHidden/>
              </w:rPr>
              <w:t>26</w:t>
            </w:r>
            <w:r>
              <w:rPr>
                <w:noProof/>
                <w:webHidden/>
              </w:rPr>
              <w:fldChar w:fldCharType="end"/>
            </w:r>
          </w:hyperlink>
        </w:p>
        <w:p w:rsidR="00307061" w:rsidRDefault="00F16599">
          <w:pPr>
            <w:pStyle w:val="Indholdsfortegnelse1"/>
            <w:tabs>
              <w:tab w:val="right" w:leader="underscore" w:pos="7926"/>
            </w:tabs>
            <w:rPr>
              <w:rFonts w:eastAsiaTheme="minorEastAsia" w:cstheme="minorBidi"/>
              <w:b w:val="0"/>
              <w:bCs w:val="0"/>
              <w:i w:val="0"/>
              <w:iCs w:val="0"/>
              <w:noProof/>
              <w:color w:val="auto"/>
              <w:sz w:val="22"/>
              <w:szCs w:val="22"/>
              <w:lang w:eastAsia="da-DK"/>
            </w:rPr>
          </w:pPr>
          <w:hyperlink w:anchor="_Toc282260569" w:history="1">
            <w:r w:rsidR="00307061" w:rsidRPr="00AF5E86">
              <w:rPr>
                <w:rStyle w:val="Hyperlink"/>
                <w:rFonts w:ascii="Times New Roman" w:hAnsi="Times New Roman" w:cs="Times New Roman"/>
                <w:noProof/>
              </w:rPr>
              <w:t>MUS – historisk og organisatorisk semantik</w:t>
            </w:r>
            <w:r w:rsidR="00307061">
              <w:rPr>
                <w:noProof/>
                <w:webHidden/>
              </w:rPr>
              <w:tab/>
            </w:r>
            <w:r>
              <w:rPr>
                <w:noProof/>
                <w:webHidden/>
              </w:rPr>
              <w:fldChar w:fldCharType="begin"/>
            </w:r>
            <w:r w:rsidR="00307061">
              <w:rPr>
                <w:noProof/>
                <w:webHidden/>
              </w:rPr>
              <w:instrText xml:space="preserve"> PAGEREF _Toc282260569 \h </w:instrText>
            </w:r>
            <w:r>
              <w:rPr>
                <w:noProof/>
                <w:webHidden/>
              </w:rPr>
            </w:r>
            <w:r>
              <w:rPr>
                <w:noProof/>
                <w:webHidden/>
              </w:rPr>
              <w:fldChar w:fldCharType="separate"/>
            </w:r>
            <w:r w:rsidR="00307061">
              <w:rPr>
                <w:noProof/>
                <w:webHidden/>
              </w:rPr>
              <w:t>27</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570" w:history="1">
            <w:r w:rsidR="00307061" w:rsidRPr="00AF5E86">
              <w:rPr>
                <w:rStyle w:val="Hyperlink"/>
                <w:rFonts w:ascii="Times New Roman" w:hAnsi="Times New Roman" w:cs="Times New Roman"/>
                <w:noProof/>
              </w:rPr>
              <w:t>Først lidt MUS historie</w:t>
            </w:r>
            <w:r w:rsidR="00307061">
              <w:rPr>
                <w:noProof/>
                <w:webHidden/>
              </w:rPr>
              <w:tab/>
            </w:r>
            <w:r>
              <w:rPr>
                <w:noProof/>
                <w:webHidden/>
              </w:rPr>
              <w:fldChar w:fldCharType="begin"/>
            </w:r>
            <w:r w:rsidR="00307061">
              <w:rPr>
                <w:noProof/>
                <w:webHidden/>
              </w:rPr>
              <w:instrText xml:space="preserve"> PAGEREF _Toc282260570 \h </w:instrText>
            </w:r>
            <w:r>
              <w:rPr>
                <w:noProof/>
                <w:webHidden/>
              </w:rPr>
            </w:r>
            <w:r>
              <w:rPr>
                <w:noProof/>
                <w:webHidden/>
              </w:rPr>
              <w:fldChar w:fldCharType="separate"/>
            </w:r>
            <w:r w:rsidR="00307061">
              <w:rPr>
                <w:noProof/>
                <w:webHidden/>
              </w:rPr>
              <w:t>27</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571" w:history="1">
            <w:r w:rsidR="00307061" w:rsidRPr="00AF5E86">
              <w:rPr>
                <w:rStyle w:val="Hyperlink"/>
                <w:rFonts w:ascii="Times New Roman" w:hAnsi="Times New Roman" w:cs="Times New Roman"/>
                <w:noProof/>
              </w:rPr>
              <w:t>MUS i et klassisk organisatorisk perspektiv</w:t>
            </w:r>
            <w:r w:rsidR="00307061">
              <w:rPr>
                <w:noProof/>
                <w:webHidden/>
              </w:rPr>
              <w:tab/>
            </w:r>
            <w:r>
              <w:rPr>
                <w:noProof/>
                <w:webHidden/>
              </w:rPr>
              <w:fldChar w:fldCharType="begin"/>
            </w:r>
            <w:r w:rsidR="00307061">
              <w:rPr>
                <w:noProof/>
                <w:webHidden/>
              </w:rPr>
              <w:instrText xml:space="preserve"> PAGEREF _Toc282260571 \h </w:instrText>
            </w:r>
            <w:r>
              <w:rPr>
                <w:noProof/>
                <w:webHidden/>
              </w:rPr>
            </w:r>
            <w:r>
              <w:rPr>
                <w:noProof/>
                <w:webHidden/>
              </w:rPr>
              <w:fldChar w:fldCharType="separate"/>
            </w:r>
            <w:r w:rsidR="00307061">
              <w:rPr>
                <w:noProof/>
                <w:webHidden/>
              </w:rPr>
              <w:t>29</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572" w:history="1">
            <w:r w:rsidR="00307061" w:rsidRPr="00AF5E86">
              <w:rPr>
                <w:rStyle w:val="Hyperlink"/>
                <w:rFonts w:ascii="Times New Roman" w:hAnsi="Times New Roman" w:cs="Times New Roman"/>
                <w:noProof/>
              </w:rPr>
              <w:t>Diskussion af U´et i MUS</w:t>
            </w:r>
            <w:r w:rsidR="00307061">
              <w:rPr>
                <w:noProof/>
                <w:webHidden/>
              </w:rPr>
              <w:tab/>
            </w:r>
            <w:r>
              <w:rPr>
                <w:noProof/>
                <w:webHidden/>
              </w:rPr>
              <w:fldChar w:fldCharType="begin"/>
            </w:r>
            <w:r w:rsidR="00307061">
              <w:rPr>
                <w:noProof/>
                <w:webHidden/>
              </w:rPr>
              <w:instrText xml:space="preserve"> PAGEREF _Toc282260572 \h </w:instrText>
            </w:r>
            <w:r>
              <w:rPr>
                <w:noProof/>
                <w:webHidden/>
              </w:rPr>
            </w:r>
            <w:r>
              <w:rPr>
                <w:noProof/>
                <w:webHidden/>
              </w:rPr>
              <w:fldChar w:fldCharType="separate"/>
            </w:r>
            <w:r w:rsidR="00307061">
              <w:rPr>
                <w:noProof/>
                <w:webHidden/>
              </w:rPr>
              <w:t>31</w:t>
            </w:r>
            <w:r>
              <w:rPr>
                <w:noProof/>
                <w:webHidden/>
              </w:rPr>
              <w:fldChar w:fldCharType="end"/>
            </w:r>
          </w:hyperlink>
        </w:p>
        <w:p w:rsidR="00307061" w:rsidRDefault="00F16599">
          <w:pPr>
            <w:pStyle w:val="Indholdsfortegnelse1"/>
            <w:tabs>
              <w:tab w:val="right" w:leader="underscore" w:pos="7926"/>
            </w:tabs>
            <w:rPr>
              <w:rFonts w:eastAsiaTheme="minorEastAsia" w:cstheme="minorBidi"/>
              <w:b w:val="0"/>
              <w:bCs w:val="0"/>
              <w:i w:val="0"/>
              <w:iCs w:val="0"/>
              <w:noProof/>
              <w:color w:val="auto"/>
              <w:sz w:val="22"/>
              <w:szCs w:val="22"/>
              <w:lang w:eastAsia="da-DK"/>
            </w:rPr>
          </w:pPr>
          <w:hyperlink w:anchor="_Toc282260573" w:history="1">
            <w:r w:rsidR="00307061" w:rsidRPr="00AF5E86">
              <w:rPr>
                <w:rStyle w:val="Hyperlink"/>
                <w:rFonts w:ascii="Times New Roman" w:hAnsi="Times New Roman" w:cs="Times New Roman"/>
                <w:noProof/>
              </w:rPr>
              <w:t>Empiri og et nyt MUS koncept</w:t>
            </w:r>
            <w:r w:rsidR="00307061">
              <w:rPr>
                <w:noProof/>
                <w:webHidden/>
              </w:rPr>
              <w:tab/>
            </w:r>
            <w:r>
              <w:rPr>
                <w:noProof/>
                <w:webHidden/>
              </w:rPr>
              <w:fldChar w:fldCharType="begin"/>
            </w:r>
            <w:r w:rsidR="00307061">
              <w:rPr>
                <w:noProof/>
                <w:webHidden/>
              </w:rPr>
              <w:instrText xml:space="preserve"> PAGEREF _Toc282260573 \h </w:instrText>
            </w:r>
            <w:r>
              <w:rPr>
                <w:noProof/>
                <w:webHidden/>
              </w:rPr>
            </w:r>
            <w:r>
              <w:rPr>
                <w:noProof/>
                <w:webHidden/>
              </w:rPr>
              <w:fldChar w:fldCharType="separate"/>
            </w:r>
            <w:r w:rsidR="00307061">
              <w:rPr>
                <w:noProof/>
                <w:webHidden/>
              </w:rPr>
              <w:t>33</w:t>
            </w:r>
            <w:r>
              <w:rPr>
                <w:noProof/>
                <w:webHidden/>
              </w:rPr>
              <w:fldChar w:fldCharType="end"/>
            </w:r>
          </w:hyperlink>
        </w:p>
        <w:p w:rsidR="00307061" w:rsidRDefault="00F16599">
          <w:pPr>
            <w:pStyle w:val="Indholdsfortegnelse2"/>
            <w:tabs>
              <w:tab w:val="right" w:leader="underscore" w:pos="7926"/>
            </w:tabs>
            <w:rPr>
              <w:rFonts w:eastAsiaTheme="minorEastAsia" w:cstheme="minorBidi"/>
              <w:b w:val="0"/>
              <w:bCs w:val="0"/>
              <w:noProof/>
              <w:color w:val="auto"/>
              <w:lang w:eastAsia="da-DK"/>
            </w:rPr>
          </w:pPr>
          <w:hyperlink w:anchor="_Toc282260574" w:history="1">
            <w:r w:rsidR="00307061" w:rsidRPr="00AF5E86">
              <w:rPr>
                <w:rStyle w:val="Hyperlink"/>
                <w:rFonts w:ascii="Times New Roman" w:hAnsi="Times New Roman" w:cs="Times New Roman"/>
                <w:noProof/>
              </w:rPr>
              <w:t>Hvordan blev designet til?</w:t>
            </w:r>
            <w:r w:rsidR="00307061">
              <w:rPr>
                <w:noProof/>
                <w:webHidden/>
              </w:rPr>
              <w:tab/>
            </w:r>
            <w:r>
              <w:rPr>
                <w:noProof/>
                <w:webHidden/>
              </w:rPr>
              <w:fldChar w:fldCharType="begin"/>
            </w:r>
            <w:r w:rsidR="00307061">
              <w:rPr>
                <w:noProof/>
                <w:webHidden/>
              </w:rPr>
              <w:instrText xml:space="preserve"> PAGEREF _Toc282260574 \h </w:instrText>
            </w:r>
            <w:r>
              <w:rPr>
                <w:noProof/>
                <w:webHidden/>
              </w:rPr>
            </w:r>
            <w:r>
              <w:rPr>
                <w:noProof/>
                <w:webHidden/>
              </w:rPr>
              <w:fldChar w:fldCharType="separate"/>
            </w:r>
            <w:r w:rsidR="00307061">
              <w:rPr>
                <w:noProof/>
                <w:webHidden/>
              </w:rPr>
              <w:t>33</w:t>
            </w:r>
            <w:r>
              <w:rPr>
                <w:noProof/>
                <w:webHidden/>
              </w:rPr>
              <w:fldChar w:fldCharType="end"/>
            </w:r>
          </w:hyperlink>
        </w:p>
        <w:p w:rsidR="00307061" w:rsidRDefault="00F16599">
          <w:pPr>
            <w:pStyle w:val="Indholdsfortegnelse2"/>
            <w:tabs>
              <w:tab w:val="right" w:leader="underscore" w:pos="7926"/>
            </w:tabs>
            <w:rPr>
              <w:rFonts w:eastAsiaTheme="minorEastAsia" w:cstheme="minorBidi"/>
              <w:b w:val="0"/>
              <w:bCs w:val="0"/>
              <w:noProof/>
              <w:color w:val="auto"/>
              <w:lang w:eastAsia="da-DK"/>
            </w:rPr>
          </w:pPr>
          <w:hyperlink w:anchor="_Toc282260575" w:history="1">
            <w:r w:rsidR="00307061" w:rsidRPr="00AF5E86">
              <w:rPr>
                <w:rStyle w:val="Hyperlink"/>
                <w:rFonts w:ascii="Times New Roman" w:hAnsi="Times New Roman" w:cs="Times New Roman"/>
                <w:noProof/>
              </w:rPr>
              <w:t>Først et tilbageblik</w:t>
            </w:r>
            <w:r w:rsidR="00307061">
              <w:rPr>
                <w:noProof/>
                <w:webHidden/>
              </w:rPr>
              <w:tab/>
            </w:r>
            <w:r>
              <w:rPr>
                <w:noProof/>
                <w:webHidden/>
              </w:rPr>
              <w:fldChar w:fldCharType="begin"/>
            </w:r>
            <w:r w:rsidR="00307061">
              <w:rPr>
                <w:noProof/>
                <w:webHidden/>
              </w:rPr>
              <w:instrText xml:space="preserve"> PAGEREF _Toc282260575 \h </w:instrText>
            </w:r>
            <w:r>
              <w:rPr>
                <w:noProof/>
                <w:webHidden/>
              </w:rPr>
            </w:r>
            <w:r>
              <w:rPr>
                <w:noProof/>
                <w:webHidden/>
              </w:rPr>
              <w:fldChar w:fldCharType="separate"/>
            </w:r>
            <w:r w:rsidR="00307061">
              <w:rPr>
                <w:noProof/>
                <w:webHidden/>
              </w:rPr>
              <w:t>36</w:t>
            </w:r>
            <w:r>
              <w:rPr>
                <w:noProof/>
                <w:webHidden/>
              </w:rPr>
              <w:fldChar w:fldCharType="end"/>
            </w:r>
          </w:hyperlink>
        </w:p>
        <w:p w:rsidR="00307061" w:rsidRDefault="00F16599">
          <w:pPr>
            <w:pStyle w:val="Indholdsfortegnelse2"/>
            <w:tabs>
              <w:tab w:val="right" w:leader="underscore" w:pos="7926"/>
            </w:tabs>
            <w:rPr>
              <w:rFonts w:eastAsiaTheme="minorEastAsia" w:cstheme="minorBidi"/>
              <w:b w:val="0"/>
              <w:bCs w:val="0"/>
              <w:noProof/>
              <w:color w:val="auto"/>
              <w:lang w:eastAsia="da-DK"/>
            </w:rPr>
          </w:pPr>
          <w:hyperlink w:anchor="_Toc282260576" w:history="1">
            <w:r w:rsidR="00307061" w:rsidRPr="00AF5E86">
              <w:rPr>
                <w:rStyle w:val="Hyperlink"/>
                <w:rFonts w:ascii="Times New Roman" w:hAnsi="Times New Roman" w:cs="Times New Roman"/>
                <w:noProof/>
              </w:rPr>
              <w:t>Branche og demografisk placering af Pink ladies</w:t>
            </w:r>
            <w:r w:rsidR="00307061">
              <w:rPr>
                <w:noProof/>
                <w:webHidden/>
              </w:rPr>
              <w:tab/>
            </w:r>
            <w:r>
              <w:rPr>
                <w:noProof/>
                <w:webHidden/>
              </w:rPr>
              <w:fldChar w:fldCharType="begin"/>
            </w:r>
            <w:r w:rsidR="00307061">
              <w:rPr>
                <w:noProof/>
                <w:webHidden/>
              </w:rPr>
              <w:instrText xml:space="preserve"> PAGEREF _Toc282260576 \h </w:instrText>
            </w:r>
            <w:r>
              <w:rPr>
                <w:noProof/>
                <w:webHidden/>
              </w:rPr>
            </w:r>
            <w:r>
              <w:rPr>
                <w:noProof/>
                <w:webHidden/>
              </w:rPr>
              <w:fldChar w:fldCharType="separate"/>
            </w:r>
            <w:r w:rsidR="00307061">
              <w:rPr>
                <w:noProof/>
                <w:webHidden/>
              </w:rPr>
              <w:t>38</w:t>
            </w:r>
            <w:r>
              <w:rPr>
                <w:noProof/>
                <w:webHidden/>
              </w:rPr>
              <w:fldChar w:fldCharType="end"/>
            </w:r>
          </w:hyperlink>
        </w:p>
        <w:p w:rsidR="00307061" w:rsidRDefault="00F16599">
          <w:pPr>
            <w:pStyle w:val="Indholdsfortegnelse2"/>
            <w:tabs>
              <w:tab w:val="right" w:leader="underscore" w:pos="7926"/>
            </w:tabs>
            <w:rPr>
              <w:rFonts w:eastAsiaTheme="minorEastAsia" w:cstheme="minorBidi"/>
              <w:b w:val="0"/>
              <w:bCs w:val="0"/>
              <w:noProof/>
              <w:color w:val="auto"/>
              <w:lang w:eastAsia="da-DK"/>
            </w:rPr>
          </w:pPr>
          <w:hyperlink w:anchor="_Toc282260577" w:history="1">
            <w:r w:rsidR="00307061" w:rsidRPr="00AF5E86">
              <w:rPr>
                <w:rStyle w:val="Hyperlink"/>
                <w:rFonts w:ascii="Times New Roman" w:hAnsi="Times New Roman" w:cs="Times New Roman"/>
                <w:noProof/>
              </w:rPr>
              <w:t>Første intervention med projektgruppen - MBTI</w:t>
            </w:r>
            <w:r w:rsidR="00307061">
              <w:rPr>
                <w:noProof/>
                <w:webHidden/>
              </w:rPr>
              <w:tab/>
            </w:r>
            <w:r>
              <w:rPr>
                <w:noProof/>
                <w:webHidden/>
              </w:rPr>
              <w:fldChar w:fldCharType="begin"/>
            </w:r>
            <w:r w:rsidR="00307061">
              <w:rPr>
                <w:noProof/>
                <w:webHidden/>
              </w:rPr>
              <w:instrText xml:space="preserve"> PAGEREF _Toc282260577 \h </w:instrText>
            </w:r>
            <w:r>
              <w:rPr>
                <w:noProof/>
                <w:webHidden/>
              </w:rPr>
            </w:r>
            <w:r>
              <w:rPr>
                <w:noProof/>
                <w:webHidden/>
              </w:rPr>
              <w:fldChar w:fldCharType="separate"/>
            </w:r>
            <w:r w:rsidR="00307061">
              <w:rPr>
                <w:noProof/>
                <w:webHidden/>
              </w:rPr>
              <w:t>39</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578" w:history="1">
            <w:r w:rsidR="00307061" w:rsidRPr="00AF5E86">
              <w:rPr>
                <w:rStyle w:val="Hyperlink"/>
                <w:rFonts w:ascii="Times New Roman" w:hAnsi="Times New Roman" w:cs="Times New Roman"/>
                <w:noProof/>
              </w:rPr>
              <w:t>Diskussion af MBTI</w:t>
            </w:r>
            <w:r w:rsidR="00307061">
              <w:rPr>
                <w:noProof/>
                <w:webHidden/>
              </w:rPr>
              <w:tab/>
            </w:r>
            <w:r>
              <w:rPr>
                <w:noProof/>
                <w:webHidden/>
              </w:rPr>
              <w:fldChar w:fldCharType="begin"/>
            </w:r>
            <w:r w:rsidR="00307061">
              <w:rPr>
                <w:noProof/>
                <w:webHidden/>
              </w:rPr>
              <w:instrText xml:space="preserve"> PAGEREF _Toc282260578 \h </w:instrText>
            </w:r>
            <w:r>
              <w:rPr>
                <w:noProof/>
                <w:webHidden/>
              </w:rPr>
            </w:r>
            <w:r>
              <w:rPr>
                <w:noProof/>
                <w:webHidden/>
              </w:rPr>
              <w:fldChar w:fldCharType="separate"/>
            </w:r>
            <w:r w:rsidR="00307061">
              <w:rPr>
                <w:noProof/>
                <w:webHidden/>
              </w:rPr>
              <w:t>40</w:t>
            </w:r>
            <w:r>
              <w:rPr>
                <w:noProof/>
                <w:webHidden/>
              </w:rPr>
              <w:fldChar w:fldCharType="end"/>
            </w:r>
          </w:hyperlink>
        </w:p>
        <w:p w:rsidR="00307061" w:rsidRDefault="00F16599">
          <w:pPr>
            <w:pStyle w:val="Indholdsfortegnelse2"/>
            <w:tabs>
              <w:tab w:val="right" w:leader="underscore" w:pos="7926"/>
            </w:tabs>
            <w:rPr>
              <w:rFonts w:eastAsiaTheme="minorEastAsia" w:cstheme="minorBidi"/>
              <w:b w:val="0"/>
              <w:bCs w:val="0"/>
              <w:noProof/>
              <w:color w:val="auto"/>
              <w:lang w:eastAsia="da-DK"/>
            </w:rPr>
          </w:pPr>
          <w:hyperlink w:anchor="_Toc282260579" w:history="1">
            <w:r w:rsidR="00307061" w:rsidRPr="00AF5E86">
              <w:rPr>
                <w:rStyle w:val="Hyperlink"/>
                <w:rFonts w:ascii="Times New Roman" w:hAnsi="Times New Roman" w:cs="Times New Roman"/>
                <w:noProof/>
              </w:rPr>
              <w:t>Anden intervention – første del af selve MUS projektet</w:t>
            </w:r>
            <w:r w:rsidR="00307061">
              <w:rPr>
                <w:noProof/>
                <w:webHidden/>
              </w:rPr>
              <w:tab/>
            </w:r>
            <w:r>
              <w:rPr>
                <w:noProof/>
                <w:webHidden/>
              </w:rPr>
              <w:fldChar w:fldCharType="begin"/>
            </w:r>
            <w:r w:rsidR="00307061">
              <w:rPr>
                <w:noProof/>
                <w:webHidden/>
              </w:rPr>
              <w:instrText xml:space="preserve"> PAGEREF _Toc282260579 \h </w:instrText>
            </w:r>
            <w:r>
              <w:rPr>
                <w:noProof/>
                <w:webHidden/>
              </w:rPr>
            </w:r>
            <w:r>
              <w:rPr>
                <w:noProof/>
                <w:webHidden/>
              </w:rPr>
              <w:fldChar w:fldCharType="separate"/>
            </w:r>
            <w:r w:rsidR="00307061">
              <w:rPr>
                <w:noProof/>
                <w:webHidden/>
              </w:rPr>
              <w:t>40</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580" w:history="1">
            <w:r w:rsidR="00307061" w:rsidRPr="00AF5E86">
              <w:rPr>
                <w:rStyle w:val="Hyperlink"/>
                <w:rFonts w:ascii="Times New Roman" w:hAnsi="Times New Roman" w:cs="Times New Roman"/>
                <w:noProof/>
              </w:rPr>
              <w:t>Trin et</w:t>
            </w:r>
            <w:r w:rsidR="00307061">
              <w:rPr>
                <w:noProof/>
                <w:webHidden/>
              </w:rPr>
              <w:tab/>
            </w:r>
            <w:r>
              <w:rPr>
                <w:noProof/>
                <w:webHidden/>
              </w:rPr>
              <w:fldChar w:fldCharType="begin"/>
            </w:r>
            <w:r w:rsidR="00307061">
              <w:rPr>
                <w:noProof/>
                <w:webHidden/>
              </w:rPr>
              <w:instrText xml:space="preserve"> PAGEREF _Toc282260580 \h </w:instrText>
            </w:r>
            <w:r>
              <w:rPr>
                <w:noProof/>
                <w:webHidden/>
              </w:rPr>
            </w:r>
            <w:r>
              <w:rPr>
                <w:noProof/>
                <w:webHidden/>
              </w:rPr>
              <w:fldChar w:fldCharType="separate"/>
            </w:r>
            <w:r w:rsidR="00307061">
              <w:rPr>
                <w:noProof/>
                <w:webHidden/>
              </w:rPr>
              <w:t>41</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581" w:history="1">
            <w:r w:rsidR="00307061" w:rsidRPr="00AF5E86">
              <w:rPr>
                <w:rStyle w:val="Hyperlink"/>
                <w:rFonts w:ascii="Times New Roman" w:hAnsi="Times New Roman" w:cs="Times New Roman"/>
                <w:noProof/>
              </w:rPr>
              <w:t>Trin to</w:t>
            </w:r>
            <w:r w:rsidR="00307061">
              <w:rPr>
                <w:noProof/>
                <w:webHidden/>
              </w:rPr>
              <w:tab/>
            </w:r>
            <w:r>
              <w:rPr>
                <w:noProof/>
                <w:webHidden/>
              </w:rPr>
              <w:fldChar w:fldCharType="begin"/>
            </w:r>
            <w:r w:rsidR="00307061">
              <w:rPr>
                <w:noProof/>
                <w:webHidden/>
              </w:rPr>
              <w:instrText xml:space="preserve"> PAGEREF _Toc282260581 \h </w:instrText>
            </w:r>
            <w:r>
              <w:rPr>
                <w:noProof/>
                <w:webHidden/>
              </w:rPr>
            </w:r>
            <w:r>
              <w:rPr>
                <w:noProof/>
                <w:webHidden/>
              </w:rPr>
              <w:fldChar w:fldCharType="separate"/>
            </w:r>
            <w:r w:rsidR="00307061">
              <w:rPr>
                <w:noProof/>
                <w:webHidden/>
              </w:rPr>
              <w:t>41</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582" w:history="1">
            <w:r w:rsidR="00307061" w:rsidRPr="00AF5E86">
              <w:rPr>
                <w:rStyle w:val="Hyperlink"/>
                <w:rFonts w:ascii="Times New Roman" w:hAnsi="Times New Roman" w:cs="Times New Roman"/>
                <w:noProof/>
              </w:rPr>
              <w:t>Trin tre</w:t>
            </w:r>
            <w:r w:rsidR="00307061">
              <w:rPr>
                <w:noProof/>
                <w:webHidden/>
              </w:rPr>
              <w:tab/>
            </w:r>
            <w:r>
              <w:rPr>
                <w:noProof/>
                <w:webHidden/>
              </w:rPr>
              <w:fldChar w:fldCharType="begin"/>
            </w:r>
            <w:r w:rsidR="00307061">
              <w:rPr>
                <w:noProof/>
                <w:webHidden/>
              </w:rPr>
              <w:instrText xml:space="preserve"> PAGEREF _Toc282260582 \h </w:instrText>
            </w:r>
            <w:r>
              <w:rPr>
                <w:noProof/>
                <w:webHidden/>
              </w:rPr>
            </w:r>
            <w:r>
              <w:rPr>
                <w:noProof/>
                <w:webHidden/>
              </w:rPr>
              <w:fldChar w:fldCharType="separate"/>
            </w:r>
            <w:r w:rsidR="00307061">
              <w:rPr>
                <w:noProof/>
                <w:webHidden/>
              </w:rPr>
              <w:t>42</w:t>
            </w:r>
            <w:r>
              <w:rPr>
                <w:noProof/>
                <w:webHidden/>
              </w:rPr>
              <w:fldChar w:fldCharType="end"/>
            </w:r>
          </w:hyperlink>
        </w:p>
        <w:p w:rsidR="00307061" w:rsidRDefault="00F16599">
          <w:pPr>
            <w:pStyle w:val="Indholdsfortegnelse2"/>
            <w:tabs>
              <w:tab w:val="right" w:leader="underscore" w:pos="7926"/>
            </w:tabs>
            <w:rPr>
              <w:rFonts w:eastAsiaTheme="minorEastAsia" w:cstheme="minorBidi"/>
              <w:b w:val="0"/>
              <w:bCs w:val="0"/>
              <w:noProof/>
              <w:color w:val="auto"/>
              <w:lang w:eastAsia="da-DK"/>
            </w:rPr>
          </w:pPr>
          <w:hyperlink w:anchor="_Toc282260583" w:history="1">
            <w:r w:rsidR="00307061" w:rsidRPr="00AF5E86">
              <w:rPr>
                <w:rStyle w:val="Hyperlink"/>
                <w:rFonts w:ascii="Times New Roman" w:hAnsi="Times New Roman" w:cs="Times New Roman"/>
                <w:noProof/>
              </w:rPr>
              <w:t>Tredje intervention</w:t>
            </w:r>
            <w:r w:rsidR="00307061">
              <w:rPr>
                <w:noProof/>
                <w:webHidden/>
              </w:rPr>
              <w:tab/>
            </w:r>
            <w:r>
              <w:rPr>
                <w:noProof/>
                <w:webHidden/>
              </w:rPr>
              <w:fldChar w:fldCharType="begin"/>
            </w:r>
            <w:r w:rsidR="00307061">
              <w:rPr>
                <w:noProof/>
                <w:webHidden/>
              </w:rPr>
              <w:instrText xml:space="preserve"> PAGEREF _Toc282260583 \h </w:instrText>
            </w:r>
            <w:r>
              <w:rPr>
                <w:noProof/>
                <w:webHidden/>
              </w:rPr>
            </w:r>
            <w:r>
              <w:rPr>
                <w:noProof/>
                <w:webHidden/>
              </w:rPr>
              <w:fldChar w:fldCharType="separate"/>
            </w:r>
            <w:r w:rsidR="00307061">
              <w:rPr>
                <w:noProof/>
                <w:webHidden/>
              </w:rPr>
              <w:t>43</w:t>
            </w:r>
            <w:r>
              <w:rPr>
                <w:noProof/>
                <w:webHidden/>
              </w:rPr>
              <w:fldChar w:fldCharType="end"/>
            </w:r>
          </w:hyperlink>
        </w:p>
        <w:p w:rsidR="00307061" w:rsidRDefault="00F16599">
          <w:pPr>
            <w:pStyle w:val="Indholdsfortegnelse2"/>
            <w:tabs>
              <w:tab w:val="right" w:leader="underscore" w:pos="7926"/>
            </w:tabs>
            <w:rPr>
              <w:rFonts w:eastAsiaTheme="minorEastAsia" w:cstheme="minorBidi"/>
              <w:b w:val="0"/>
              <w:bCs w:val="0"/>
              <w:noProof/>
              <w:color w:val="auto"/>
              <w:lang w:eastAsia="da-DK"/>
            </w:rPr>
          </w:pPr>
          <w:hyperlink w:anchor="_Toc282260584" w:history="1">
            <w:r w:rsidR="00307061" w:rsidRPr="00AF5E86">
              <w:rPr>
                <w:rStyle w:val="Hyperlink"/>
                <w:rFonts w:ascii="Times New Roman" w:hAnsi="Times New Roman" w:cs="Times New Roman"/>
                <w:noProof/>
              </w:rPr>
              <w:t>Pink Ladies positioner under interventionerne</w:t>
            </w:r>
            <w:r w:rsidR="00307061">
              <w:rPr>
                <w:noProof/>
                <w:webHidden/>
              </w:rPr>
              <w:tab/>
            </w:r>
            <w:r>
              <w:rPr>
                <w:noProof/>
                <w:webHidden/>
              </w:rPr>
              <w:fldChar w:fldCharType="begin"/>
            </w:r>
            <w:r w:rsidR="00307061">
              <w:rPr>
                <w:noProof/>
                <w:webHidden/>
              </w:rPr>
              <w:instrText xml:space="preserve"> PAGEREF _Toc282260584 \h </w:instrText>
            </w:r>
            <w:r>
              <w:rPr>
                <w:noProof/>
                <w:webHidden/>
              </w:rPr>
            </w:r>
            <w:r>
              <w:rPr>
                <w:noProof/>
                <w:webHidden/>
              </w:rPr>
              <w:fldChar w:fldCharType="separate"/>
            </w:r>
            <w:r w:rsidR="00307061">
              <w:rPr>
                <w:noProof/>
                <w:webHidden/>
              </w:rPr>
              <w:t>46</w:t>
            </w:r>
            <w:r>
              <w:rPr>
                <w:noProof/>
                <w:webHidden/>
              </w:rPr>
              <w:fldChar w:fldCharType="end"/>
            </w:r>
          </w:hyperlink>
        </w:p>
        <w:p w:rsidR="00307061" w:rsidRDefault="00F16599">
          <w:pPr>
            <w:pStyle w:val="Indholdsfortegnelse2"/>
            <w:tabs>
              <w:tab w:val="right" w:leader="underscore" w:pos="7926"/>
            </w:tabs>
            <w:rPr>
              <w:rFonts w:eastAsiaTheme="minorEastAsia" w:cstheme="minorBidi"/>
              <w:b w:val="0"/>
              <w:bCs w:val="0"/>
              <w:noProof/>
              <w:color w:val="auto"/>
              <w:lang w:eastAsia="da-DK"/>
            </w:rPr>
          </w:pPr>
          <w:hyperlink w:anchor="_Toc282260585" w:history="1">
            <w:r w:rsidR="00307061" w:rsidRPr="00AF5E86">
              <w:rPr>
                <w:rStyle w:val="Hyperlink"/>
                <w:rFonts w:ascii="Times New Roman" w:hAnsi="Times New Roman" w:cs="Times New Roman"/>
                <w:noProof/>
              </w:rPr>
              <w:t>Lederens position under interventionerne</w:t>
            </w:r>
            <w:r w:rsidR="00307061">
              <w:rPr>
                <w:noProof/>
                <w:webHidden/>
              </w:rPr>
              <w:tab/>
            </w:r>
            <w:r>
              <w:rPr>
                <w:noProof/>
                <w:webHidden/>
              </w:rPr>
              <w:fldChar w:fldCharType="begin"/>
            </w:r>
            <w:r w:rsidR="00307061">
              <w:rPr>
                <w:noProof/>
                <w:webHidden/>
              </w:rPr>
              <w:instrText xml:space="preserve"> PAGEREF _Toc282260585 \h </w:instrText>
            </w:r>
            <w:r>
              <w:rPr>
                <w:noProof/>
                <w:webHidden/>
              </w:rPr>
            </w:r>
            <w:r>
              <w:rPr>
                <w:noProof/>
                <w:webHidden/>
              </w:rPr>
              <w:fldChar w:fldCharType="separate"/>
            </w:r>
            <w:r w:rsidR="00307061">
              <w:rPr>
                <w:noProof/>
                <w:webHidden/>
              </w:rPr>
              <w:t>47</w:t>
            </w:r>
            <w:r>
              <w:rPr>
                <w:noProof/>
                <w:webHidden/>
              </w:rPr>
              <w:fldChar w:fldCharType="end"/>
            </w:r>
          </w:hyperlink>
        </w:p>
        <w:p w:rsidR="00307061" w:rsidRDefault="00F16599">
          <w:pPr>
            <w:pStyle w:val="Indholdsfortegnelse2"/>
            <w:tabs>
              <w:tab w:val="right" w:leader="underscore" w:pos="7926"/>
            </w:tabs>
            <w:rPr>
              <w:rFonts w:eastAsiaTheme="minorEastAsia" w:cstheme="minorBidi"/>
              <w:b w:val="0"/>
              <w:bCs w:val="0"/>
              <w:noProof/>
              <w:color w:val="auto"/>
              <w:lang w:eastAsia="da-DK"/>
            </w:rPr>
          </w:pPr>
          <w:hyperlink w:anchor="_Toc282260586" w:history="1">
            <w:r w:rsidR="00307061" w:rsidRPr="00AF5E86">
              <w:rPr>
                <w:rStyle w:val="Hyperlink"/>
                <w:rFonts w:ascii="Times New Roman" w:hAnsi="Times New Roman" w:cs="Times New Roman"/>
                <w:i/>
                <w:noProof/>
              </w:rPr>
              <w:t>Teori U</w:t>
            </w:r>
            <w:r w:rsidR="00307061" w:rsidRPr="00AF5E86">
              <w:rPr>
                <w:rStyle w:val="Hyperlink"/>
                <w:rFonts w:ascii="Times New Roman" w:hAnsi="Times New Roman" w:cs="Times New Roman"/>
                <w:noProof/>
              </w:rPr>
              <w:t xml:space="preserve"> bevægelserne i interventionerne</w:t>
            </w:r>
            <w:r w:rsidR="00307061">
              <w:rPr>
                <w:noProof/>
                <w:webHidden/>
              </w:rPr>
              <w:tab/>
            </w:r>
            <w:r>
              <w:rPr>
                <w:noProof/>
                <w:webHidden/>
              </w:rPr>
              <w:fldChar w:fldCharType="begin"/>
            </w:r>
            <w:r w:rsidR="00307061">
              <w:rPr>
                <w:noProof/>
                <w:webHidden/>
              </w:rPr>
              <w:instrText xml:space="preserve"> PAGEREF _Toc282260586 \h </w:instrText>
            </w:r>
            <w:r>
              <w:rPr>
                <w:noProof/>
                <w:webHidden/>
              </w:rPr>
            </w:r>
            <w:r>
              <w:rPr>
                <w:noProof/>
                <w:webHidden/>
              </w:rPr>
              <w:fldChar w:fldCharType="separate"/>
            </w:r>
            <w:r w:rsidR="00307061">
              <w:rPr>
                <w:noProof/>
                <w:webHidden/>
              </w:rPr>
              <w:t>48</w:t>
            </w:r>
            <w:r>
              <w:rPr>
                <w:noProof/>
                <w:webHidden/>
              </w:rPr>
              <w:fldChar w:fldCharType="end"/>
            </w:r>
          </w:hyperlink>
        </w:p>
        <w:p w:rsidR="00307061" w:rsidRDefault="00F16599">
          <w:pPr>
            <w:pStyle w:val="Indholdsfortegnelse1"/>
            <w:tabs>
              <w:tab w:val="right" w:leader="underscore" w:pos="7926"/>
            </w:tabs>
            <w:rPr>
              <w:rFonts w:eastAsiaTheme="minorEastAsia" w:cstheme="minorBidi"/>
              <w:b w:val="0"/>
              <w:bCs w:val="0"/>
              <w:i w:val="0"/>
              <w:iCs w:val="0"/>
              <w:noProof/>
              <w:color w:val="auto"/>
              <w:sz w:val="22"/>
              <w:szCs w:val="22"/>
              <w:lang w:eastAsia="da-DK"/>
            </w:rPr>
          </w:pPr>
          <w:hyperlink w:anchor="_Toc282260587" w:history="1">
            <w:r w:rsidR="00307061" w:rsidRPr="00AF5E86">
              <w:rPr>
                <w:rStyle w:val="Hyperlink"/>
                <w:rFonts w:ascii="Times New Roman" w:hAnsi="Times New Roman" w:cs="Times New Roman"/>
                <w:noProof/>
              </w:rPr>
              <w:t>Generel diskussion af lederfacilitering</w:t>
            </w:r>
            <w:r w:rsidR="00307061">
              <w:rPr>
                <w:noProof/>
                <w:webHidden/>
              </w:rPr>
              <w:tab/>
            </w:r>
            <w:r>
              <w:rPr>
                <w:noProof/>
                <w:webHidden/>
              </w:rPr>
              <w:fldChar w:fldCharType="begin"/>
            </w:r>
            <w:r w:rsidR="00307061">
              <w:rPr>
                <w:noProof/>
                <w:webHidden/>
              </w:rPr>
              <w:instrText xml:space="preserve"> PAGEREF _Toc282260587 \h </w:instrText>
            </w:r>
            <w:r>
              <w:rPr>
                <w:noProof/>
                <w:webHidden/>
              </w:rPr>
            </w:r>
            <w:r>
              <w:rPr>
                <w:noProof/>
                <w:webHidden/>
              </w:rPr>
              <w:fldChar w:fldCharType="separate"/>
            </w:r>
            <w:r w:rsidR="00307061">
              <w:rPr>
                <w:noProof/>
                <w:webHidden/>
              </w:rPr>
              <w:t>49</w:t>
            </w:r>
            <w:r>
              <w:rPr>
                <w:noProof/>
                <w:webHidden/>
              </w:rPr>
              <w:fldChar w:fldCharType="end"/>
            </w:r>
          </w:hyperlink>
        </w:p>
        <w:p w:rsidR="00307061" w:rsidRDefault="00F16599">
          <w:pPr>
            <w:pStyle w:val="Indholdsfortegnelse2"/>
            <w:tabs>
              <w:tab w:val="right" w:leader="underscore" w:pos="7926"/>
            </w:tabs>
            <w:rPr>
              <w:rFonts w:eastAsiaTheme="minorEastAsia" w:cstheme="minorBidi"/>
              <w:b w:val="0"/>
              <w:bCs w:val="0"/>
              <w:noProof/>
              <w:color w:val="auto"/>
              <w:lang w:eastAsia="da-DK"/>
            </w:rPr>
          </w:pPr>
          <w:hyperlink w:anchor="_Toc282260588" w:history="1">
            <w:r w:rsidR="00307061" w:rsidRPr="00AF5E86">
              <w:rPr>
                <w:rStyle w:val="Hyperlink"/>
                <w:rFonts w:ascii="Times New Roman" w:hAnsi="Times New Roman" w:cs="Times New Roman"/>
                <w:noProof/>
              </w:rPr>
              <w:t>Asymmetri</w:t>
            </w:r>
            <w:r w:rsidR="00307061">
              <w:rPr>
                <w:noProof/>
                <w:webHidden/>
              </w:rPr>
              <w:tab/>
            </w:r>
            <w:r>
              <w:rPr>
                <w:noProof/>
                <w:webHidden/>
              </w:rPr>
              <w:fldChar w:fldCharType="begin"/>
            </w:r>
            <w:r w:rsidR="00307061">
              <w:rPr>
                <w:noProof/>
                <w:webHidden/>
              </w:rPr>
              <w:instrText xml:space="preserve"> PAGEREF _Toc282260588 \h </w:instrText>
            </w:r>
            <w:r>
              <w:rPr>
                <w:noProof/>
                <w:webHidden/>
              </w:rPr>
            </w:r>
            <w:r>
              <w:rPr>
                <w:noProof/>
                <w:webHidden/>
              </w:rPr>
              <w:fldChar w:fldCharType="separate"/>
            </w:r>
            <w:r w:rsidR="00307061">
              <w:rPr>
                <w:noProof/>
                <w:webHidden/>
              </w:rPr>
              <w:t>49</w:t>
            </w:r>
            <w:r>
              <w:rPr>
                <w:noProof/>
                <w:webHidden/>
              </w:rPr>
              <w:fldChar w:fldCharType="end"/>
            </w:r>
          </w:hyperlink>
        </w:p>
        <w:p w:rsidR="00307061" w:rsidRDefault="00F16599">
          <w:pPr>
            <w:pStyle w:val="Indholdsfortegnelse2"/>
            <w:tabs>
              <w:tab w:val="right" w:leader="underscore" w:pos="7926"/>
            </w:tabs>
            <w:rPr>
              <w:rFonts w:eastAsiaTheme="minorEastAsia" w:cstheme="minorBidi"/>
              <w:b w:val="0"/>
              <w:bCs w:val="0"/>
              <w:noProof/>
              <w:color w:val="auto"/>
              <w:lang w:eastAsia="da-DK"/>
            </w:rPr>
          </w:pPr>
          <w:hyperlink w:anchor="_Toc282260589" w:history="1">
            <w:r w:rsidR="00307061" w:rsidRPr="00AF5E86">
              <w:rPr>
                <w:rStyle w:val="Hyperlink"/>
                <w:rFonts w:ascii="Times New Roman" w:hAnsi="Times New Roman" w:cs="Times New Roman"/>
                <w:noProof/>
              </w:rPr>
              <w:t>Kan lederen udvikle medarbejdere?</w:t>
            </w:r>
            <w:r w:rsidR="00307061">
              <w:rPr>
                <w:noProof/>
                <w:webHidden/>
              </w:rPr>
              <w:tab/>
            </w:r>
            <w:r>
              <w:rPr>
                <w:noProof/>
                <w:webHidden/>
              </w:rPr>
              <w:fldChar w:fldCharType="begin"/>
            </w:r>
            <w:r w:rsidR="00307061">
              <w:rPr>
                <w:noProof/>
                <w:webHidden/>
              </w:rPr>
              <w:instrText xml:space="preserve"> PAGEREF _Toc282260589 \h </w:instrText>
            </w:r>
            <w:r>
              <w:rPr>
                <w:noProof/>
                <w:webHidden/>
              </w:rPr>
            </w:r>
            <w:r>
              <w:rPr>
                <w:noProof/>
                <w:webHidden/>
              </w:rPr>
              <w:fldChar w:fldCharType="separate"/>
            </w:r>
            <w:r w:rsidR="00307061">
              <w:rPr>
                <w:noProof/>
                <w:webHidden/>
              </w:rPr>
              <w:t>50</w:t>
            </w:r>
            <w:r>
              <w:rPr>
                <w:noProof/>
                <w:webHidden/>
              </w:rPr>
              <w:fldChar w:fldCharType="end"/>
            </w:r>
          </w:hyperlink>
        </w:p>
        <w:p w:rsidR="00307061" w:rsidRDefault="00F16599">
          <w:pPr>
            <w:pStyle w:val="Indholdsfortegnelse2"/>
            <w:tabs>
              <w:tab w:val="right" w:leader="underscore" w:pos="7926"/>
            </w:tabs>
            <w:rPr>
              <w:rFonts w:eastAsiaTheme="minorEastAsia" w:cstheme="minorBidi"/>
              <w:b w:val="0"/>
              <w:bCs w:val="0"/>
              <w:noProof/>
              <w:color w:val="auto"/>
              <w:lang w:eastAsia="da-DK"/>
            </w:rPr>
          </w:pPr>
          <w:hyperlink w:anchor="_Toc282260590" w:history="1">
            <w:r w:rsidR="00307061" w:rsidRPr="00AF5E86">
              <w:rPr>
                <w:rStyle w:val="Hyperlink"/>
                <w:rFonts w:ascii="Times New Roman" w:hAnsi="Times New Roman" w:cs="Times New Roman"/>
                <w:noProof/>
              </w:rPr>
              <w:t>Lederkompetencer</w:t>
            </w:r>
            <w:r w:rsidR="00307061">
              <w:rPr>
                <w:noProof/>
                <w:webHidden/>
              </w:rPr>
              <w:tab/>
            </w:r>
            <w:r>
              <w:rPr>
                <w:noProof/>
                <w:webHidden/>
              </w:rPr>
              <w:fldChar w:fldCharType="begin"/>
            </w:r>
            <w:r w:rsidR="00307061">
              <w:rPr>
                <w:noProof/>
                <w:webHidden/>
              </w:rPr>
              <w:instrText xml:space="preserve"> PAGEREF _Toc282260590 \h </w:instrText>
            </w:r>
            <w:r>
              <w:rPr>
                <w:noProof/>
                <w:webHidden/>
              </w:rPr>
            </w:r>
            <w:r>
              <w:rPr>
                <w:noProof/>
                <w:webHidden/>
              </w:rPr>
              <w:fldChar w:fldCharType="separate"/>
            </w:r>
            <w:r w:rsidR="00307061">
              <w:rPr>
                <w:noProof/>
                <w:webHidden/>
              </w:rPr>
              <w:t>51</w:t>
            </w:r>
            <w:r>
              <w:rPr>
                <w:noProof/>
                <w:webHidden/>
              </w:rPr>
              <w:fldChar w:fldCharType="end"/>
            </w:r>
          </w:hyperlink>
        </w:p>
        <w:p w:rsidR="00307061" w:rsidRDefault="00F16599">
          <w:pPr>
            <w:pStyle w:val="Indholdsfortegnelse2"/>
            <w:tabs>
              <w:tab w:val="right" w:leader="underscore" w:pos="7926"/>
            </w:tabs>
            <w:rPr>
              <w:rFonts w:eastAsiaTheme="minorEastAsia" w:cstheme="minorBidi"/>
              <w:b w:val="0"/>
              <w:bCs w:val="0"/>
              <w:noProof/>
              <w:color w:val="auto"/>
              <w:lang w:eastAsia="da-DK"/>
            </w:rPr>
          </w:pPr>
          <w:hyperlink w:anchor="_Toc282260591" w:history="1">
            <w:r w:rsidR="00307061" w:rsidRPr="00AF5E86">
              <w:rPr>
                <w:rStyle w:val="Hyperlink"/>
                <w:rFonts w:ascii="Times New Roman" w:hAnsi="Times New Roman" w:cs="Times New Roman"/>
                <w:noProof/>
              </w:rPr>
              <w:t>Etik</w:t>
            </w:r>
            <w:r w:rsidR="00307061">
              <w:rPr>
                <w:noProof/>
                <w:webHidden/>
              </w:rPr>
              <w:tab/>
            </w:r>
            <w:r>
              <w:rPr>
                <w:noProof/>
                <w:webHidden/>
              </w:rPr>
              <w:fldChar w:fldCharType="begin"/>
            </w:r>
            <w:r w:rsidR="00307061">
              <w:rPr>
                <w:noProof/>
                <w:webHidden/>
              </w:rPr>
              <w:instrText xml:space="preserve"> PAGEREF _Toc282260591 \h </w:instrText>
            </w:r>
            <w:r>
              <w:rPr>
                <w:noProof/>
                <w:webHidden/>
              </w:rPr>
            </w:r>
            <w:r>
              <w:rPr>
                <w:noProof/>
                <w:webHidden/>
              </w:rPr>
              <w:fldChar w:fldCharType="separate"/>
            </w:r>
            <w:r w:rsidR="00307061">
              <w:rPr>
                <w:noProof/>
                <w:webHidden/>
              </w:rPr>
              <w:t>51</w:t>
            </w:r>
            <w:r>
              <w:rPr>
                <w:noProof/>
                <w:webHidden/>
              </w:rPr>
              <w:fldChar w:fldCharType="end"/>
            </w:r>
          </w:hyperlink>
        </w:p>
        <w:p w:rsidR="00307061" w:rsidRDefault="00F16599">
          <w:pPr>
            <w:pStyle w:val="Indholdsfortegnelse2"/>
            <w:tabs>
              <w:tab w:val="right" w:leader="underscore" w:pos="7926"/>
            </w:tabs>
            <w:rPr>
              <w:rFonts w:eastAsiaTheme="minorEastAsia" w:cstheme="minorBidi"/>
              <w:b w:val="0"/>
              <w:bCs w:val="0"/>
              <w:noProof/>
              <w:color w:val="auto"/>
              <w:lang w:eastAsia="da-DK"/>
            </w:rPr>
          </w:pPr>
          <w:hyperlink w:anchor="_Toc282260592" w:history="1">
            <w:r w:rsidR="00307061" w:rsidRPr="00AF5E86">
              <w:rPr>
                <w:rStyle w:val="Hyperlink"/>
                <w:rFonts w:ascii="Times New Roman" w:hAnsi="Times New Roman" w:cs="Times New Roman"/>
                <w:noProof/>
              </w:rPr>
              <w:t>Fordele og dilemmaer</w:t>
            </w:r>
            <w:r w:rsidR="00307061">
              <w:rPr>
                <w:noProof/>
                <w:webHidden/>
              </w:rPr>
              <w:tab/>
            </w:r>
            <w:r>
              <w:rPr>
                <w:noProof/>
                <w:webHidden/>
              </w:rPr>
              <w:fldChar w:fldCharType="begin"/>
            </w:r>
            <w:r w:rsidR="00307061">
              <w:rPr>
                <w:noProof/>
                <w:webHidden/>
              </w:rPr>
              <w:instrText xml:space="preserve"> PAGEREF _Toc282260592 \h </w:instrText>
            </w:r>
            <w:r>
              <w:rPr>
                <w:noProof/>
                <w:webHidden/>
              </w:rPr>
            </w:r>
            <w:r>
              <w:rPr>
                <w:noProof/>
                <w:webHidden/>
              </w:rPr>
              <w:fldChar w:fldCharType="separate"/>
            </w:r>
            <w:r w:rsidR="00307061">
              <w:rPr>
                <w:noProof/>
                <w:webHidden/>
              </w:rPr>
              <w:t>52</w:t>
            </w:r>
            <w:r>
              <w:rPr>
                <w:noProof/>
                <w:webHidden/>
              </w:rPr>
              <w:fldChar w:fldCharType="end"/>
            </w:r>
          </w:hyperlink>
        </w:p>
        <w:p w:rsidR="00307061" w:rsidRDefault="00F16599">
          <w:pPr>
            <w:pStyle w:val="Indholdsfortegnelse1"/>
            <w:tabs>
              <w:tab w:val="right" w:leader="underscore" w:pos="7926"/>
            </w:tabs>
            <w:rPr>
              <w:rFonts w:eastAsiaTheme="minorEastAsia" w:cstheme="minorBidi"/>
              <w:b w:val="0"/>
              <w:bCs w:val="0"/>
              <w:i w:val="0"/>
              <w:iCs w:val="0"/>
              <w:noProof/>
              <w:color w:val="auto"/>
              <w:sz w:val="22"/>
              <w:szCs w:val="22"/>
              <w:lang w:eastAsia="da-DK"/>
            </w:rPr>
          </w:pPr>
          <w:hyperlink w:anchor="_Toc282260593" w:history="1">
            <w:r w:rsidR="00307061" w:rsidRPr="00AF5E86">
              <w:rPr>
                <w:rStyle w:val="Hyperlink"/>
                <w:rFonts w:ascii="Times New Roman" w:hAnsi="Times New Roman" w:cs="Times New Roman"/>
                <w:noProof/>
              </w:rPr>
              <w:t>Generelle refleksioner over MUS forløbet og over U processen</w:t>
            </w:r>
            <w:r w:rsidR="00307061">
              <w:rPr>
                <w:noProof/>
                <w:webHidden/>
              </w:rPr>
              <w:tab/>
            </w:r>
            <w:r>
              <w:rPr>
                <w:noProof/>
                <w:webHidden/>
              </w:rPr>
              <w:fldChar w:fldCharType="begin"/>
            </w:r>
            <w:r w:rsidR="00307061">
              <w:rPr>
                <w:noProof/>
                <w:webHidden/>
              </w:rPr>
              <w:instrText xml:space="preserve"> PAGEREF _Toc282260593 \h </w:instrText>
            </w:r>
            <w:r>
              <w:rPr>
                <w:noProof/>
                <w:webHidden/>
              </w:rPr>
            </w:r>
            <w:r>
              <w:rPr>
                <w:noProof/>
                <w:webHidden/>
              </w:rPr>
              <w:fldChar w:fldCharType="separate"/>
            </w:r>
            <w:r w:rsidR="00307061">
              <w:rPr>
                <w:noProof/>
                <w:webHidden/>
              </w:rPr>
              <w:t>52</w:t>
            </w:r>
            <w:r>
              <w:rPr>
                <w:noProof/>
                <w:webHidden/>
              </w:rPr>
              <w:fldChar w:fldCharType="end"/>
            </w:r>
          </w:hyperlink>
        </w:p>
        <w:p w:rsidR="00307061" w:rsidRDefault="00F16599">
          <w:pPr>
            <w:pStyle w:val="Indholdsfortegnelse2"/>
            <w:tabs>
              <w:tab w:val="right" w:leader="underscore" w:pos="7926"/>
            </w:tabs>
            <w:rPr>
              <w:rFonts w:eastAsiaTheme="minorEastAsia" w:cstheme="minorBidi"/>
              <w:b w:val="0"/>
              <w:bCs w:val="0"/>
              <w:noProof/>
              <w:color w:val="auto"/>
              <w:lang w:eastAsia="da-DK"/>
            </w:rPr>
          </w:pPr>
          <w:hyperlink w:anchor="_Toc282260594" w:history="1">
            <w:r w:rsidR="00307061" w:rsidRPr="00AF5E86">
              <w:rPr>
                <w:rStyle w:val="Hyperlink"/>
                <w:rFonts w:ascii="Times New Roman" w:hAnsi="Times New Roman" w:cs="Times New Roman"/>
                <w:noProof/>
              </w:rPr>
              <w:t>MUS forløbet</w:t>
            </w:r>
            <w:r w:rsidR="00307061">
              <w:rPr>
                <w:noProof/>
                <w:webHidden/>
              </w:rPr>
              <w:tab/>
            </w:r>
            <w:r>
              <w:rPr>
                <w:noProof/>
                <w:webHidden/>
              </w:rPr>
              <w:fldChar w:fldCharType="begin"/>
            </w:r>
            <w:r w:rsidR="00307061">
              <w:rPr>
                <w:noProof/>
                <w:webHidden/>
              </w:rPr>
              <w:instrText xml:space="preserve"> PAGEREF _Toc282260594 \h </w:instrText>
            </w:r>
            <w:r>
              <w:rPr>
                <w:noProof/>
                <w:webHidden/>
              </w:rPr>
            </w:r>
            <w:r>
              <w:rPr>
                <w:noProof/>
                <w:webHidden/>
              </w:rPr>
              <w:fldChar w:fldCharType="separate"/>
            </w:r>
            <w:r w:rsidR="00307061">
              <w:rPr>
                <w:noProof/>
                <w:webHidden/>
              </w:rPr>
              <w:t>52</w:t>
            </w:r>
            <w:r>
              <w:rPr>
                <w:noProof/>
                <w:webHidden/>
              </w:rPr>
              <w:fldChar w:fldCharType="end"/>
            </w:r>
          </w:hyperlink>
        </w:p>
        <w:p w:rsidR="00307061" w:rsidRDefault="00F16599">
          <w:pPr>
            <w:pStyle w:val="Indholdsfortegnelse2"/>
            <w:tabs>
              <w:tab w:val="right" w:leader="underscore" w:pos="7926"/>
            </w:tabs>
            <w:rPr>
              <w:rFonts w:eastAsiaTheme="minorEastAsia" w:cstheme="minorBidi"/>
              <w:b w:val="0"/>
              <w:bCs w:val="0"/>
              <w:noProof/>
              <w:color w:val="auto"/>
              <w:lang w:eastAsia="da-DK"/>
            </w:rPr>
          </w:pPr>
          <w:hyperlink w:anchor="_Toc282260595" w:history="1">
            <w:r w:rsidR="00307061" w:rsidRPr="00AF5E86">
              <w:rPr>
                <w:rStyle w:val="Hyperlink"/>
                <w:rFonts w:ascii="Times New Roman" w:hAnsi="Times New Roman" w:cs="Times New Roman"/>
                <w:i/>
                <w:noProof/>
              </w:rPr>
              <w:t xml:space="preserve">U </w:t>
            </w:r>
            <w:r w:rsidR="00307061" w:rsidRPr="00AF5E86">
              <w:rPr>
                <w:rStyle w:val="Hyperlink"/>
                <w:rFonts w:ascii="Times New Roman" w:hAnsi="Times New Roman" w:cs="Times New Roman"/>
                <w:noProof/>
              </w:rPr>
              <w:t>processen</w:t>
            </w:r>
            <w:r w:rsidR="00307061">
              <w:rPr>
                <w:noProof/>
                <w:webHidden/>
              </w:rPr>
              <w:tab/>
            </w:r>
            <w:r>
              <w:rPr>
                <w:noProof/>
                <w:webHidden/>
              </w:rPr>
              <w:fldChar w:fldCharType="begin"/>
            </w:r>
            <w:r w:rsidR="00307061">
              <w:rPr>
                <w:noProof/>
                <w:webHidden/>
              </w:rPr>
              <w:instrText xml:space="preserve"> PAGEREF _Toc282260595 \h </w:instrText>
            </w:r>
            <w:r>
              <w:rPr>
                <w:noProof/>
                <w:webHidden/>
              </w:rPr>
            </w:r>
            <w:r>
              <w:rPr>
                <w:noProof/>
                <w:webHidden/>
              </w:rPr>
              <w:fldChar w:fldCharType="separate"/>
            </w:r>
            <w:r w:rsidR="00307061">
              <w:rPr>
                <w:noProof/>
                <w:webHidden/>
              </w:rPr>
              <w:t>54</w:t>
            </w:r>
            <w:r>
              <w:rPr>
                <w:noProof/>
                <w:webHidden/>
              </w:rPr>
              <w:fldChar w:fldCharType="end"/>
            </w:r>
          </w:hyperlink>
        </w:p>
        <w:p w:rsidR="00307061" w:rsidRDefault="00F16599">
          <w:pPr>
            <w:pStyle w:val="Indholdsfortegnelse1"/>
            <w:tabs>
              <w:tab w:val="right" w:leader="underscore" w:pos="7926"/>
            </w:tabs>
            <w:rPr>
              <w:rFonts w:eastAsiaTheme="minorEastAsia" w:cstheme="minorBidi"/>
              <w:b w:val="0"/>
              <w:bCs w:val="0"/>
              <w:i w:val="0"/>
              <w:iCs w:val="0"/>
              <w:noProof/>
              <w:color w:val="auto"/>
              <w:sz w:val="22"/>
              <w:szCs w:val="22"/>
              <w:lang w:eastAsia="da-DK"/>
            </w:rPr>
          </w:pPr>
          <w:hyperlink w:anchor="_Toc282260596" w:history="1">
            <w:r w:rsidR="00307061" w:rsidRPr="00AF5E86">
              <w:rPr>
                <w:rStyle w:val="Hyperlink"/>
                <w:rFonts w:ascii="Times New Roman" w:hAnsi="Times New Roman" w:cs="Times New Roman"/>
                <w:noProof/>
              </w:rPr>
              <w:t>Perspektivering</w:t>
            </w:r>
            <w:r w:rsidR="00307061">
              <w:rPr>
                <w:noProof/>
                <w:webHidden/>
              </w:rPr>
              <w:tab/>
            </w:r>
            <w:r>
              <w:rPr>
                <w:noProof/>
                <w:webHidden/>
              </w:rPr>
              <w:fldChar w:fldCharType="begin"/>
            </w:r>
            <w:r w:rsidR="00307061">
              <w:rPr>
                <w:noProof/>
                <w:webHidden/>
              </w:rPr>
              <w:instrText xml:space="preserve"> PAGEREF _Toc282260596 \h </w:instrText>
            </w:r>
            <w:r>
              <w:rPr>
                <w:noProof/>
                <w:webHidden/>
              </w:rPr>
            </w:r>
            <w:r>
              <w:rPr>
                <w:noProof/>
                <w:webHidden/>
              </w:rPr>
              <w:fldChar w:fldCharType="separate"/>
            </w:r>
            <w:r w:rsidR="00307061">
              <w:rPr>
                <w:noProof/>
                <w:webHidden/>
              </w:rPr>
              <w:t>55</w:t>
            </w:r>
            <w:r>
              <w:rPr>
                <w:noProof/>
                <w:webHidden/>
              </w:rPr>
              <w:fldChar w:fldCharType="end"/>
            </w:r>
          </w:hyperlink>
        </w:p>
        <w:p w:rsidR="00307061" w:rsidRDefault="00F16599">
          <w:pPr>
            <w:pStyle w:val="Indholdsfortegnelse1"/>
            <w:tabs>
              <w:tab w:val="right" w:leader="underscore" w:pos="7926"/>
            </w:tabs>
            <w:rPr>
              <w:rFonts w:eastAsiaTheme="minorEastAsia" w:cstheme="minorBidi"/>
              <w:b w:val="0"/>
              <w:bCs w:val="0"/>
              <w:i w:val="0"/>
              <w:iCs w:val="0"/>
              <w:noProof/>
              <w:color w:val="auto"/>
              <w:sz w:val="22"/>
              <w:szCs w:val="22"/>
              <w:lang w:eastAsia="da-DK"/>
            </w:rPr>
          </w:pPr>
          <w:hyperlink w:anchor="_Toc282260597" w:history="1">
            <w:r w:rsidR="00307061" w:rsidRPr="00AF5E86">
              <w:rPr>
                <w:rStyle w:val="Hyperlink"/>
                <w:rFonts w:ascii="Times New Roman" w:hAnsi="Times New Roman" w:cs="Times New Roman"/>
                <w:noProof/>
              </w:rPr>
              <w:t>Konklusion</w:t>
            </w:r>
            <w:r w:rsidR="00307061">
              <w:rPr>
                <w:noProof/>
                <w:webHidden/>
              </w:rPr>
              <w:tab/>
            </w:r>
            <w:r>
              <w:rPr>
                <w:noProof/>
                <w:webHidden/>
              </w:rPr>
              <w:fldChar w:fldCharType="begin"/>
            </w:r>
            <w:r w:rsidR="00307061">
              <w:rPr>
                <w:noProof/>
                <w:webHidden/>
              </w:rPr>
              <w:instrText xml:space="preserve"> PAGEREF _Toc282260597 \h </w:instrText>
            </w:r>
            <w:r>
              <w:rPr>
                <w:noProof/>
                <w:webHidden/>
              </w:rPr>
            </w:r>
            <w:r>
              <w:rPr>
                <w:noProof/>
                <w:webHidden/>
              </w:rPr>
              <w:fldChar w:fldCharType="separate"/>
            </w:r>
            <w:r w:rsidR="00307061">
              <w:rPr>
                <w:noProof/>
                <w:webHidden/>
              </w:rPr>
              <w:t>57</w:t>
            </w:r>
            <w:r>
              <w:rPr>
                <w:noProof/>
                <w:webHidden/>
              </w:rPr>
              <w:fldChar w:fldCharType="end"/>
            </w:r>
          </w:hyperlink>
        </w:p>
        <w:p w:rsidR="00307061" w:rsidRDefault="00F16599">
          <w:pPr>
            <w:pStyle w:val="Indholdsfortegnelse1"/>
            <w:tabs>
              <w:tab w:val="right" w:leader="underscore" w:pos="7926"/>
            </w:tabs>
            <w:rPr>
              <w:rFonts w:eastAsiaTheme="minorEastAsia" w:cstheme="minorBidi"/>
              <w:b w:val="0"/>
              <w:bCs w:val="0"/>
              <w:i w:val="0"/>
              <w:iCs w:val="0"/>
              <w:noProof/>
              <w:color w:val="auto"/>
              <w:sz w:val="22"/>
              <w:szCs w:val="22"/>
              <w:lang w:eastAsia="da-DK"/>
            </w:rPr>
          </w:pPr>
          <w:hyperlink w:anchor="_Toc282260598" w:history="1">
            <w:r w:rsidR="00307061" w:rsidRPr="00AF5E86">
              <w:rPr>
                <w:rStyle w:val="Hyperlink"/>
                <w:rFonts w:ascii="Times New Roman" w:hAnsi="Times New Roman" w:cs="Times New Roman"/>
                <w:noProof/>
              </w:rPr>
              <w:t>Litteraturliste og inspirationsliste</w:t>
            </w:r>
            <w:r w:rsidR="00307061">
              <w:rPr>
                <w:noProof/>
                <w:webHidden/>
              </w:rPr>
              <w:tab/>
            </w:r>
            <w:r>
              <w:rPr>
                <w:noProof/>
                <w:webHidden/>
              </w:rPr>
              <w:fldChar w:fldCharType="begin"/>
            </w:r>
            <w:r w:rsidR="00307061">
              <w:rPr>
                <w:noProof/>
                <w:webHidden/>
              </w:rPr>
              <w:instrText xml:space="preserve"> PAGEREF _Toc282260598 \h </w:instrText>
            </w:r>
            <w:r>
              <w:rPr>
                <w:noProof/>
                <w:webHidden/>
              </w:rPr>
            </w:r>
            <w:r>
              <w:rPr>
                <w:noProof/>
                <w:webHidden/>
              </w:rPr>
              <w:fldChar w:fldCharType="separate"/>
            </w:r>
            <w:r w:rsidR="00307061">
              <w:rPr>
                <w:noProof/>
                <w:webHidden/>
              </w:rPr>
              <w:t>59</w:t>
            </w:r>
            <w:r>
              <w:rPr>
                <w:noProof/>
                <w:webHidden/>
              </w:rPr>
              <w:fldChar w:fldCharType="end"/>
            </w:r>
          </w:hyperlink>
        </w:p>
        <w:p w:rsidR="00307061" w:rsidRDefault="00F16599">
          <w:pPr>
            <w:pStyle w:val="Indholdsfortegnelse1"/>
            <w:tabs>
              <w:tab w:val="right" w:leader="underscore" w:pos="7926"/>
            </w:tabs>
            <w:rPr>
              <w:rFonts w:eastAsiaTheme="minorEastAsia" w:cstheme="minorBidi"/>
              <w:b w:val="0"/>
              <w:bCs w:val="0"/>
              <w:i w:val="0"/>
              <w:iCs w:val="0"/>
              <w:noProof/>
              <w:color w:val="auto"/>
              <w:sz w:val="22"/>
              <w:szCs w:val="22"/>
              <w:lang w:eastAsia="da-DK"/>
            </w:rPr>
          </w:pPr>
          <w:hyperlink w:anchor="_Toc282260599" w:history="1">
            <w:r w:rsidR="00307061" w:rsidRPr="00AF5E86">
              <w:rPr>
                <w:rStyle w:val="Hyperlink"/>
                <w:rFonts w:ascii="Times New Roman" w:hAnsi="Times New Roman" w:cs="Times New Roman"/>
                <w:noProof/>
              </w:rPr>
              <w:t>Bilag</w:t>
            </w:r>
            <w:r w:rsidR="00307061">
              <w:rPr>
                <w:noProof/>
                <w:webHidden/>
              </w:rPr>
              <w:tab/>
            </w:r>
            <w:r>
              <w:rPr>
                <w:noProof/>
                <w:webHidden/>
              </w:rPr>
              <w:fldChar w:fldCharType="begin"/>
            </w:r>
            <w:r w:rsidR="00307061">
              <w:rPr>
                <w:noProof/>
                <w:webHidden/>
              </w:rPr>
              <w:instrText xml:space="preserve"> PAGEREF _Toc282260599 \h </w:instrText>
            </w:r>
            <w:r>
              <w:rPr>
                <w:noProof/>
                <w:webHidden/>
              </w:rPr>
            </w:r>
            <w:r>
              <w:rPr>
                <w:noProof/>
                <w:webHidden/>
              </w:rPr>
              <w:fldChar w:fldCharType="separate"/>
            </w:r>
            <w:r w:rsidR="00307061">
              <w:rPr>
                <w:noProof/>
                <w:webHidden/>
              </w:rPr>
              <w:t>61</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600" w:history="1">
            <w:r w:rsidR="00307061" w:rsidRPr="00AF5E86">
              <w:rPr>
                <w:rStyle w:val="Hyperlink"/>
                <w:rFonts w:ascii="Times New Roman" w:eastAsia="Times New Roman" w:hAnsi="Times New Roman" w:cs="Times New Roman"/>
                <w:noProof/>
                <w:lang w:eastAsia="da-DK"/>
              </w:rPr>
              <w:t>Bilag 1 – Funktionskæden</w:t>
            </w:r>
            <w:r w:rsidR="00307061">
              <w:rPr>
                <w:noProof/>
                <w:webHidden/>
              </w:rPr>
              <w:tab/>
            </w:r>
            <w:r>
              <w:rPr>
                <w:noProof/>
                <w:webHidden/>
              </w:rPr>
              <w:fldChar w:fldCharType="begin"/>
            </w:r>
            <w:r w:rsidR="00307061">
              <w:rPr>
                <w:noProof/>
                <w:webHidden/>
              </w:rPr>
              <w:instrText xml:space="preserve"> PAGEREF _Toc282260600 \h </w:instrText>
            </w:r>
            <w:r>
              <w:rPr>
                <w:noProof/>
                <w:webHidden/>
              </w:rPr>
            </w:r>
            <w:r>
              <w:rPr>
                <w:noProof/>
                <w:webHidden/>
              </w:rPr>
              <w:fldChar w:fldCharType="separate"/>
            </w:r>
            <w:r w:rsidR="00307061">
              <w:rPr>
                <w:noProof/>
                <w:webHidden/>
              </w:rPr>
              <w:t>61</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601" w:history="1">
            <w:r w:rsidR="00307061" w:rsidRPr="00AF5E86">
              <w:rPr>
                <w:rStyle w:val="Hyperlink"/>
                <w:rFonts w:ascii="Times New Roman" w:hAnsi="Times New Roman" w:cs="Times New Roman"/>
                <w:noProof/>
              </w:rPr>
              <w:t>Bilag 2 – Første brev til gruppen</w:t>
            </w:r>
            <w:r w:rsidR="00307061">
              <w:rPr>
                <w:noProof/>
                <w:webHidden/>
              </w:rPr>
              <w:tab/>
            </w:r>
            <w:r>
              <w:rPr>
                <w:noProof/>
                <w:webHidden/>
              </w:rPr>
              <w:fldChar w:fldCharType="begin"/>
            </w:r>
            <w:r w:rsidR="00307061">
              <w:rPr>
                <w:noProof/>
                <w:webHidden/>
              </w:rPr>
              <w:instrText xml:space="preserve"> PAGEREF _Toc282260601 \h </w:instrText>
            </w:r>
            <w:r>
              <w:rPr>
                <w:noProof/>
                <w:webHidden/>
              </w:rPr>
            </w:r>
            <w:r>
              <w:rPr>
                <w:noProof/>
                <w:webHidden/>
              </w:rPr>
              <w:fldChar w:fldCharType="separate"/>
            </w:r>
            <w:r w:rsidR="00307061">
              <w:rPr>
                <w:noProof/>
                <w:webHidden/>
              </w:rPr>
              <w:t>63</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602" w:history="1">
            <w:r w:rsidR="00307061" w:rsidRPr="00AF5E86">
              <w:rPr>
                <w:rStyle w:val="Hyperlink"/>
                <w:rFonts w:ascii="Times New Roman" w:hAnsi="Times New Roman" w:cs="Times New Roman"/>
                <w:noProof/>
              </w:rPr>
              <w:t>Bilag 3 – Interview guide</w:t>
            </w:r>
            <w:r w:rsidR="00307061">
              <w:rPr>
                <w:noProof/>
                <w:webHidden/>
              </w:rPr>
              <w:tab/>
            </w:r>
            <w:r>
              <w:rPr>
                <w:noProof/>
                <w:webHidden/>
              </w:rPr>
              <w:fldChar w:fldCharType="begin"/>
            </w:r>
            <w:r w:rsidR="00307061">
              <w:rPr>
                <w:noProof/>
                <w:webHidden/>
              </w:rPr>
              <w:instrText xml:space="preserve"> PAGEREF _Toc282260602 \h </w:instrText>
            </w:r>
            <w:r>
              <w:rPr>
                <w:noProof/>
                <w:webHidden/>
              </w:rPr>
            </w:r>
            <w:r>
              <w:rPr>
                <w:noProof/>
                <w:webHidden/>
              </w:rPr>
              <w:fldChar w:fldCharType="separate"/>
            </w:r>
            <w:r w:rsidR="00307061">
              <w:rPr>
                <w:noProof/>
                <w:webHidden/>
              </w:rPr>
              <w:t>64</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603" w:history="1">
            <w:r w:rsidR="00307061" w:rsidRPr="00AF5E86">
              <w:rPr>
                <w:rStyle w:val="Hyperlink"/>
                <w:rFonts w:ascii="Times New Roman" w:hAnsi="Times New Roman" w:cs="Times New Roman"/>
                <w:noProof/>
              </w:rPr>
              <w:t>Bilag 4 – Anden intervention</w:t>
            </w:r>
            <w:r w:rsidR="00307061">
              <w:rPr>
                <w:noProof/>
                <w:webHidden/>
              </w:rPr>
              <w:tab/>
            </w:r>
            <w:r>
              <w:rPr>
                <w:noProof/>
                <w:webHidden/>
              </w:rPr>
              <w:fldChar w:fldCharType="begin"/>
            </w:r>
            <w:r w:rsidR="00307061">
              <w:rPr>
                <w:noProof/>
                <w:webHidden/>
              </w:rPr>
              <w:instrText xml:space="preserve"> PAGEREF _Toc282260603 \h </w:instrText>
            </w:r>
            <w:r>
              <w:rPr>
                <w:noProof/>
                <w:webHidden/>
              </w:rPr>
            </w:r>
            <w:r>
              <w:rPr>
                <w:noProof/>
                <w:webHidden/>
              </w:rPr>
              <w:fldChar w:fldCharType="separate"/>
            </w:r>
            <w:r w:rsidR="00307061">
              <w:rPr>
                <w:noProof/>
                <w:webHidden/>
              </w:rPr>
              <w:t>65</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604" w:history="1">
            <w:r w:rsidR="00307061" w:rsidRPr="00AF5E86">
              <w:rPr>
                <w:rStyle w:val="Hyperlink"/>
                <w:rFonts w:ascii="Times New Roman" w:hAnsi="Times New Roman" w:cs="Times New Roman"/>
                <w:noProof/>
              </w:rPr>
              <w:t>Bilag 5 – Tredje intervention</w:t>
            </w:r>
            <w:r w:rsidR="00307061">
              <w:rPr>
                <w:noProof/>
                <w:webHidden/>
              </w:rPr>
              <w:tab/>
            </w:r>
            <w:r>
              <w:rPr>
                <w:noProof/>
                <w:webHidden/>
              </w:rPr>
              <w:fldChar w:fldCharType="begin"/>
            </w:r>
            <w:r w:rsidR="00307061">
              <w:rPr>
                <w:noProof/>
                <w:webHidden/>
              </w:rPr>
              <w:instrText xml:space="preserve"> PAGEREF _Toc282260604 \h </w:instrText>
            </w:r>
            <w:r>
              <w:rPr>
                <w:noProof/>
                <w:webHidden/>
              </w:rPr>
            </w:r>
            <w:r>
              <w:rPr>
                <w:noProof/>
                <w:webHidden/>
              </w:rPr>
              <w:fldChar w:fldCharType="separate"/>
            </w:r>
            <w:r w:rsidR="00307061">
              <w:rPr>
                <w:noProof/>
                <w:webHidden/>
              </w:rPr>
              <w:t>68</w:t>
            </w:r>
            <w:r>
              <w:rPr>
                <w:noProof/>
                <w:webHidden/>
              </w:rPr>
              <w:fldChar w:fldCharType="end"/>
            </w:r>
          </w:hyperlink>
        </w:p>
        <w:p w:rsidR="00307061" w:rsidRDefault="00F16599">
          <w:pPr>
            <w:pStyle w:val="Indholdsfortegnelse3"/>
            <w:tabs>
              <w:tab w:val="right" w:leader="underscore" w:pos="7926"/>
            </w:tabs>
            <w:rPr>
              <w:rFonts w:eastAsiaTheme="minorEastAsia" w:cstheme="minorBidi"/>
              <w:noProof/>
              <w:color w:val="auto"/>
              <w:sz w:val="22"/>
              <w:szCs w:val="22"/>
              <w:lang w:eastAsia="da-DK"/>
            </w:rPr>
          </w:pPr>
          <w:hyperlink w:anchor="_Toc282260605" w:history="1">
            <w:r w:rsidR="00307061" w:rsidRPr="00AF5E86">
              <w:rPr>
                <w:rStyle w:val="Hyperlink"/>
                <w:rFonts w:ascii="Times New Roman" w:hAnsi="Times New Roman" w:cs="Times New Roman"/>
                <w:noProof/>
              </w:rPr>
              <w:t>Bilag 6 – Interviews besvarelser fra de enkelte deltagere</w:t>
            </w:r>
            <w:r w:rsidR="00307061">
              <w:rPr>
                <w:noProof/>
                <w:webHidden/>
              </w:rPr>
              <w:tab/>
            </w:r>
            <w:r>
              <w:rPr>
                <w:noProof/>
                <w:webHidden/>
              </w:rPr>
              <w:fldChar w:fldCharType="begin"/>
            </w:r>
            <w:r w:rsidR="00307061">
              <w:rPr>
                <w:noProof/>
                <w:webHidden/>
              </w:rPr>
              <w:instrText xml:space="preserve"> PAGEREF _Toc282260605 \h </w:instrText>
            </w:r>
            <w:r>
              <w:rPr>
                <w:noProof/>
                <w:webHidden/>
              </w:rPr>
            </w:r>
            <w:r>
              <w:rPr>
                <w:noProof/>
                <w:webHidden/>
              </w:rPr>
              <w:fldChar w:fldCharType="separate"/>
            </w:r>
            <w:r w:rsidR="00307061">
              <w:rPr>
                <w:noProof/>
                <w:webHidden/>
              </w:rPr>
              <w:t>70</w:t>
            </w:r>
            <w:r>
              <w:rPr>
                <w:noProof/>
                <w:webHidden/>
              </w:rPr>
              <w:fldChar w:fldCharType="end"/>
            </w:r>
          </w:hyperlink>
        </w:p>
        <w:p w:rsidR="00D17EF8" w:rsidRDefault="00F16599" w:rsidP="00BB3555">
          <w:pPr>
            <w:spacing w:line="360" w:lineRule="auto"/>
            <w:jc w:val="both"/>
          </w:pPr>
          <w:r>
            <w:rPr>
              <w:rFonts w:asciiTheme="minorHAnsi" w:hAnsiTheme="minorHAnsi"/>
              <w:b/>
              <w:bCs/>
              <w:caps/>
            </w:rPr>
            <w:fldChar w:fldCharType="end"/>
          </w:r>
        </w:p>
      </w:sdtContent>
    </w:sdt>
    <w:p w:rsidR="00F512CA" w:rsidRDefault="00F512CA" w:rsidP="000D05B3">
      <w:pPr>
        <w:pStyle w:val="Abstract"/>
        <w:spacing w:line="360" w:lineRule="auto"/>
        <w:ind w:left="0" w:right="0"/>
        <w:jc w:val="both"/>
        <w:rPr>
          <w:b/>
        </w:rPr>
      </w:pPr>
    </w:p>
    <w:p w:rsidR="00CC6A18" w:rsidRPr="00E45565" w:rsidRDefault="00CC6A18" w:rsidP="000D05B3">
      <w:pPr>
        <w:spacing w:line="360" w:lineRule="auto"/>
        <w:jc w:val="both"/>
        <w:rPr>
          <w:rFonts w:ascii="Times New Roman" w:hAnsi="Times New Roman" w:cs="Times New Roman"/>
          <w:b/>
        </w:rPr>
      </w:pPr>
      <w:r w:rsidRPr="00E45565">
        <w:rPr>
          <w:rFonts w:ascii="Times New Roman" w:hAnsi="Times New Roman" w:cs="Times New Roman"/>
          <w:b/>
        </w:rPr>
        <w:br w:type="page"/>
      </w:r>
    </w:p>
    <w:p w:rsidR="0041474D" w:rsidRPr="00C7055C" w:rsidRDefault="00FE5CC8" w:rsidP="00BB3555">
      <w:pPr>
        <w:pStyle w:val="Overskrift1"/>
        <w:spacing w:line="360" w:lineRule="auto"/>
        <w:jc w:val="both"/>
        <w:rPr>
          <w:rFonts w:ascii="Times New Roman" w:hAnsi="Times New Roman" w:cs="Times New Roman"/>
        </w:rPr>
      </w:pPr>
      <w:bookmarkStart w:id="0" w:name="_Toc282260548"/>
      <w:r w:rsidRPr="00C7055C">
        <w:rPr>
          <w:rFonts w:ascii="Times New Roman" w:hAnsi="Times New Roman" w:cs="Times New Roman"/>
        </w:rPr>
        <w:lastRenderedPageBreak/>
        <w:t>I</w:t>
      </w:r>
      <w:r w:rsidR="0041474D" w:rsidRPr="00C7055C">
        <w:rPr>
          <w:rFonts w:ascii="Times New Roman" w:hAnsi="Times New Roman" w:cs="Times New Roman"/>
        </w:rPr>
        <w:t>ndledning</w:t>
      </w:r>
      <w:bookmarkEnd w:id="0"/>
      <w:r w:rsidR="000C3B7F" w:rsidRPr="00C7055C">
        <w:rPr>
          <w:rFonts w:ascii="Times New Roman" w:hAnsi="Times New Roman" w:cs="Times New Roman"/>
        </w:rPr>
        <w:t xml:space="preserve"> </w:t>
      </w:r>
    </w:p>
    <w:p w:rsidR="00CC6A18" w:rsidRDefault="004B0BDE" w:rsidP="00BB3555">
      <w:pPr>
        <w:spacing w:line="360" w:lineRule="auto"/>
        <w:jc w:val="both"/>
        <w:rPr>
          <w:rFonts w:ascii="Times New Roman" w:hAnsi="Times New Roman" w:cs="Times New Roman"/>
        </w:rPr>
      </w:pPr>
      <w:r>
        <w:rPr>
          <w:rFonts w:ascii="Times New Roman" w:hAnsi="Times New Roman" w:cs="Times New Roman"/>
        </w:rPr>
        <w:t>I</w:t>
      </w:r>
      <w:r w:rsidR="00A813EA">
        <w:rPr>
          <w:rFonts w:ascii="Times New Roman" w:hAnsi="Times New Roman" w:cs="Times New Roman"/>
        </w:rPr>
        <w:t xml:space="preserve"> dette specialeprojekt</w:t>
      </w:r>
      <w:r>
        <w:rPr>
          <w:rFonts w:ascii="Times New Roman" w:hAnsi="Times New Roman" w:cs="Times New Roman"/>
        </w:rPr>
        <w:t xml:space="preserve"> har jeg </w:t>
      </w:r>
      <w:r w:rsidR="00075A91">
        <w:rPr>
          <w:rFonts w:ascii="Times New Roman" w:hAnsi="Times New Roman" w:cs="Times New Roman"/>
        </w:rPr>
        <w:t xml:space="preserve">valgt at </w:t>
      </w:r>
      <w:r>
        <w:rPr>
          <w:rFonts w:ascii="Times New Roman" w:hAnsi="Times New Roman" w:cs="Times New Roman"/>
        </w:rPr>
        <w:t xml:space="preserve">fokusere </w:t>
      </w:r>
      <w:r w:rsidR="00DF01D9">
        <w:rPr>
          <w:rFonts w:ascii="Times New Roman" w:hAnsi="Times New Roman" w:cs="Times New Roman"/>
        </w:rPr>
        <w:t xml:space="preserve">på </w:t>
      </w:r>
      <w:r>
        <w:rPr>
          <w:rFonts w:ascii="Times New Roman" w:hAnsi="Times New Roman" w:cs="Times New Roman"/>
        </w:rPr>
        <w:t xml:space="preserve">en </w:t>
      </w:r>
      <w:r w:rsidR="00075A91">
        <w:rPr>
          <w:rFonts w:ascii="Times New Roman" w:hAnsi="Times New Roman" w:cs="Times New Roman"/>
        </w:rPr>
        <w:t>forholdsvis lille del af en organisations univers, der blandt mange benævnelser, kaldes for MUS</w:t>
      </w:r>
      <w:r w:rsidR="00CC2AD5">
        <w:rPr>
          <w:rFonts w:ascii="Times New Roman" w:hAnsi="Times New Roman" w:cs="Times New Roman"/>
        </w:rPr>
        <w:t xml:space="preserve"> – medarbejder</w:t>
      </w:r>
      <w:r w:rsidR="00984A2A">
        <w:rPr>
          <w:rFonts w:ascii="Times New Roman" w:hAnsi="Times New Roman" w:cs="Times New Roman"/>
        </w:rPr>
        <w:t xml:space="preserve"> </w:t>
      </w:r>
      <w:r w:rsidR="00CC2AD5">
        <w:rPr>
          <w:rFonts w:ascii="Times New Roman" w:hAnsi="Times New Roman" w:cs="Times New Roman"/>
        </w:rPr>
        <w:t>udviklings samtale</w:t>
      </w:r>
      <w:r w:rsidR="00075A91">
        <w:rPr>
          <w:rFonts w:ascii="Times New Roman" w:hAnsi="Times New Roman" w:cs="Times New Roman"/>
        </w:rPr>
        <w:t xml:space="preserve">. Denne type hjælpesamtaler </w:t>
      </w:r>
      <w:r w:rsidR="00A813EA">
        <w:rPr>
          <w:rFonts w:ascii="Times New Roman" w:hAnsi="Times New Roman" w:cs="Times New Roman"/>
        </w:rPr>
        <w:t>eksi</w:t>
      </w:r>
      <w:r w:rsidR="00E97447">
        <w:rPr>
          <w:rFonts w:ascii="Times New Roman" w:hAnsi="Times New Roman" w:cs="Times New Roman"/>
        </w:rPr>
        <w:t>s</w:t>
      </w:r>
      <w:r w:rsidR="00A813EA">
        <w:rPr>
          <w:rFonts w:ascii="Times New Roman" w:hAnsi="Times New Roman" w:cs="Times New Roman"/>
        </w:rPr>
        <w:t>terer</w:t>
      </w:r>
      <w:r w:rsidR="00075A91">
        <w:rPr>
          <w:rFonts w:ascii="Times New Roman" w:hAnsi="Times New Roman" w:cs="Times New Roman"/>
        </w:rPr>
        <w:t xml:space="preserve"> under mange </w:t>
      </w:r>
      <w:r w:rsidR="000C7CBC">
        <w:rPr>
          <w:rFonts w:ascii="Times New Roman" w:hAnsi="Times New Roman" w:cs="Times New Roman"/>
        </w:rPr>
        <w:t xml:space="preserve">forskellige </w:t>
      </w:r>
      <w:r w:rsidR="00075A91">
        <w:rPr>
          <w:rFonts w:ascii="Times New Roman" w:hAnsi="Times New Roman" w:cs="Times New Roman"/>
        </w:rPr>
        <w:t>navne – GRUS, TUS, FUS med videre, men for overskuelighedens skyld, vælger jeg</w:t>
      </w:r>
      <w:r w:rsidR="00CC2AD5">
        <w:rPr>
          <w:rFonts w:ascii="Times New Roman" w:hAnsi="Times New Roman" w:cs="Times New Roman"/>
        </w:rPr>
        <w:t>, igennem dette speciale,</w:t>
      </w:r>
      <w:r w:rsidR="00075A91">
        <w:rPr>
          <w:rFonts w:ascii="Times New Roman" w:hAnsi="Times New Roman" w:cs="Times New Roman"/>
        </w:rPr>
        <w:t xml:space="preserve"> at benævne denne samtaleform MUS</w:t>
      </w:r>
      <w:r w:rsidR="00A96119">
        <w:rPr>
          <w:rFonts w:ascii="Times New Roman" w:hAnsi="Times New Roman" w:cs="Times New Roman"/>
        </w:rPr>
        <w:t xml:space="preserve">. </w:t>
      </w:r>
      <w:r w:rsidR="00320103">
        <w:rPr>
          <w:rFonts w:ascii="Times New Roman" w:hAnsi="Times New Roman" w:cs="Times New Roman"/>
        </w:rPr>
        <w:t>Begrebsmæssigt</w:t>
      </w:r>
      <w:r w:rsidR="00CC2AD5">
        <w:rPr>
          <w:rFonts w:ascii="Times New Roman" w:hAnsi="Times New Roman" w:cs="Times New Roman"/>
        </w:rPr>
        <w:t xml:space="preserve"> dækker MUS over alle de øvrige betegnelser ved at indeholde de tre begreber </w:t>
      </w:r>
      <w:r w:rsidR="00CC2AD5" w:rsidRPr="00EA7E41">
        <w:rPr>
          <w:rFonts w:ascii="Times New Roman" w:hAnsi="Times New Roman" w:cs="Times New Roman"/>
          <w:u w:val="single"/>
        </w:rPr>
        <w:t>medarbejder</w:t>
      </w:r>
      <w:r w:rsidR="00CC2AD5" w:rsidRPr="00EA7E41">
        <w:rPr>
          <w:rFonts w:ascii="Times New Roman" w:hAnsi="Times New Roman" w:cs="Times New Roman"/>
        </w:rPr>
        <w:t xml:space="preserve">, </w:t>
      </w:r>
      <w:r w:rsidR="00CC2AD5" w:rsidRPr="00976A41">
        <w:rPr>
          <w:rFonts w:ascii="Times New Roman" w:hAnsi="Times New Roman" w:cs="Times New Roman"/>
          <w:u w:val="single"/>
        </w:rPr>
        <w:t>udvikling</w:t>
      </w:r>
      <w:r w:rsidR="00CC2AD5" w:rsidRPr="00EA7E41">
        <w:rPr>
          <w:rFonts w:ascii="Times New Roman" w:hAnsi="Times New Roman" w:cs="Times New Roman"/>
        </w:rPr>
        <w:t xml:space="preserve"> og </w:t>
      </w:r>
      <w:r w:rsidR="00CC2AD5" w:rsidRPr="00976A41">
        <w:rPr>
          <w:rFonts w:ascii="Times New Roman" w:hAnsi="Times New Roman" w:cs="Times New Roman"/>
          <w:u w:val="single"/>
        </w:rPr>
        <w:t>samtale</w:t>
      </w:r>
      <w:r w:rsidR="00075A91">
        <w:rPr>
          <w:rFonts w:ascii="Times New Roman" w:hAnsi="Times New Roman" w:cs="Times New Roman"/>
        </w:rPr>
        <w:t xml:space="preserve">. </w:t>
      </w:r>
      <w:r w:rsidR="008C06AC">
        <w:rPr>
          <w:rFonts w:ascii="Times New Roman" w:hAnsi="Times New Roman" w:cs="Times New Roman"/>
        </w:rPr>
        <w:t xml:space="preserve">Målgruppen for mit speciale er ledere og konsulenter, der interesserer sig for MUS universet. </w:t>
      </w:r>
    </w:p>
    <w:p w:rsidR="00CC6A18" w:rsidRPr="00355733" w:rsidRDefault="00EA7E41" w:rsidP="00355733">
      <w:pPr>
        <w:spacing w:line="360" w:lineRule="auto"/>
        <w:ind w:left="851" w:right="851"/>
        <w:jc w:val="both"/>
        <w:rPr>
          <w:rFonts w:ascii="Times New Roman" w:hAnsi="Times New Roman" w:cs="Times New Roman"/>
          <w:sz w:val="22"/>
          <w:szCs w:val="22"/>
        </w:rPr>
      </w:pPr>
      <w:r w:rsidRPr="00355733">
        <w:rPr>
          <w:rFonts w:ascii="Times New Roman" w:hAnsi="Times New Roman" w:cs="Times New Roman"/>
          <w:sz w:val="22"/>
          <w:szCs w:val="22"/>
        </w:rPr>
        <w:t>”</w:t>
      </w:r>
      <w:r w:rsidR="00CC6A18" w:rsidRPr="00355733">
        <w:rPr>
          <w:rFonts w:ascii="Times New Roman" w:hAnsi="Times New Roman" w:cs="Times New Roman"/>
          <w:sz w:val="22"/>
          <w:szCs w:val="22"/>
        </w:rPr>
        <w:t>Vi har set</w:t>
      </w:r>
      <w:r w:rsidR="00320103">
        <w:rPr>
          <w:rFonts w:ascii="Times New Roman" w:hAnsi="Times New Roman" w:cs="Times New Roman"/>
          <w:sz w:val="22"/>
          <w:szCs w:val="22"/>
        </w:rPr>
        <w:t>,</w:t>
      </w:r>
      <w:r w:rsidR="00CC6A18" w:rsidRPr="00355733">
        <w:rPr>
          <w:rFonts w:ascii="Times New Roman" w:hAnsi="Times New Roman" w:cs="Times New Roman"/>
          <w:sz w:val="22"/>
          <w:szCs w:val="22"/>
        </w:rPr>
        <w:t xml:space="preserve"> at forandringsprocesser, der har en dimension af </w:t>
      </w:r>
      <w:r w:rsidR="00CC6A18" w:rsidRPr="00355733">
        <w:rPr>
          <w:rFonts w:ascii="Times New Roman" w:hAnsi="Times New Roman" w:cs="Times New Roman"/>
          <w:sz w:val="22"/>
          <w:szCs w:val="22"/>
          <w:u w:val="single"/>
        </w:rPr>
        <w:t>personlig vækst</w:t>
      </w:r>
      <w:r w:rsidR="00CC6A18" w:rsidRPr="00355733">
        <w:rPr>
          <w:rFonts w:ascii="Times New Roman" w:hAnsi="Times New Roman" w:cs="Times New Roman"/>
          <w:sz w:val="22"/>
          <w:szCs w:val="22"/>
        </w:rPr>
        <w:t xml:space="preserve"> og </w:t>
      </w:r>
      <w:r w:rsidR="00CC6A18" w:rsidRPr="00355733">
        <w:rPr>
          <w:rFonts w:ascii="Times New Roman" w:hAnsi="Times New Roman" w:cs="Times New Roman"/>
          <w:sz w:val="22"/>
          <w:szCs w:val="22"/>
          <w:u w:val="single"/>
        </w:rPr>
        <w:t>kunnen</w:t>
      </w:r>
      <w:r w:rsidR="00CC6A18" w:rsidRPr="00355733">
        <w:rPr>
          <w:rFonts w:ascii="Times New Roman" w:hAnsi="Times New Roman" w:cs="Times New Roman"/>
          <w:sz w:val="22"/>
          <w:szCs w:val="22"/>
        </w:rPr>
        <w:t>, kan føre til betydelige landvindinger med hensyn til performance. Dette ikke bare for den enkelte, men for organisationen og teamet som helhed”</w:t>
      </w:r>
    </w:p>
    <w:p w:rsidR="00CC6A18" w:rsidRPr="00EA7E41" w:rsidRDefault="00CC6A18" w:rsidP="00BB3555">
      <w:pPr>
        <w:spacing w:line="360" w:lineRule="auto"/>
        <w:ind w:left="3912" w:firstLine="1304"/>
        <w:jc w:val="both"/>
        <w:rPr>
          <w:rFonts w:ascii="Times New Roman" w:hAnsi="Times New Roman" w:cs="Times New Roman"/>
          <w:sz w:val="20"/>
          <w:szCs w:val="20"/>
        </w:rPr>
      </w:pPr>
      <w:r w:rsidRPr="00EA7E41">
        <w:rPr>
          <w:rFonts w:ascii="Times New Roman" w:hAnsi="Times New Roman" w:cs="Times New Roman"/>
          <w:sz w:val="20"/>
          <w:szCs w:val="20"/>
        </w:rPr>
        <w:t xml:space="preserve">Citat: seniorpartner i </w:t>
      </w:r>
      <w:proofErr w:type="spellStart"/>
      <w:r w:rsidRPr="00EA7E41">
        <w:rPr>
          <w:rFonts w:ascii="Times New Roman" w:hAnsi="Times New Roman" w:cs="Times New Roman"/>
          <w:sz w:val="20"/>
          <w:szCs w:val="20"/>
        </w:rPr>
        <w:t>McKinsey</w:t>
      </w:r>
      <w:proofErr w:type="spellEnd"/>
      <w:r w:rsidRPr="00EA7E41">
        <w:rPr>
          <w:rFonts w:ascii="Times New Roman" w:hAnsi="Times New Roman" w:cs="Times New Roman"/>
          <w:sz w:val="20"/>
          <w:szCs w:val="20"/>
        </w:rPr>
        <w:t xml:space="preserve"> </w:t>
      </w:r>
    </w:p>
    <w:p w:rsidR="00CD5744" w:rsidRDefault="00932C63" w:rsidP="00BB3555">
      <w:pPr>
        <w:spacing w:line="360" w:lineRule="auto"/>
        <w:jc w:val="both"/>
        <w:rPr>
          <w:rFonts w:ascii="Times New Roman" w:hAnsi="Times New Roman" w:cs="Times New Roman"/>
        </w:rPr>
      </w:pPr>
      <w:r>
        <w:rPr>
          <w:rFonts w:ascii="Times New Roman" w:hAnsi="Times New Roman" w:cs="Times New Roman"/>
        </w:rPr>
        <w:t xml:space="preserve">Citatet </w:t>
      </w:r>
      <w:r w:rsidR="00075A91" w:rsidRPr="003C176A">
        <w:rPr>
          <w:rFonts w:ascii="Times New Roman" w:hAnsi="Times New Roman" w:cs="Times New Roman"/>
        </w:rPr>
        <w:t xml:space="preserve">er hentet fra C. Otto Scharmers bog </w:t>
      </w:r>
      <w:r w:rsidR="004F128D" w:rsidRPr="004F128D">
        <w:rPr>
          <w:rFonts w:ascii="Times New Roman" w:hAnsi="Times New Roman" w:cs="Times New Roman"/>
          <w:i/>
        </w:rPr>
        <w:t>Teori U</w:t>
      </w:r>
      <w:r w:rsidR="00075A91" w:rsidRPr="003C176A">
        <w:rPr>
          <w:rFonts w:ascii="Times New Roman" w:hAnsi="Times New Roman" w:cs="Times New Roman"/>
        </w:rPr>
        <w:t xml:space="preserve"> (Scharmer 2009). Citat</w:t>
      </w:r>
      <w:r w:rsidR="004D70AC">
        <w:rPr>
          <w:rFonts w:ascii="Times New Roman" w:hAnsi="Times New Roman" w:cs="Times New Roman"/>
        </w:rPr>
        <w:t>et</w:t>
      </w:r>
      <w:r w:rsidR="00075A91" w:rsidRPr="003C176A">
        <w:rPr>
          <w:rFonts w:ascii="Times New Roman" w:hAnsi="Times New Roman" w:cs="Times New Roman"/>
        </w:rPr>
        <w:t xml:space="preserve"> </w:t>
      </w:r>
      <w:r w:rsidR="001263BD">
        <w:rPr>
          <w:rFonts w:ascii="Times New Roman" w:hAnsi="Times New Roman" w:cs="Times New Roman"/>
        </w:rPr>
        <w:t xml:space="preserve">fra </w:t>
      </w:r>
      <w:proofErr w:type="spellStart"/>
      <w:r w:rsidR="001263BD">
        <w:rPr>
          <w:rFonts w:ascii="Times New Roman" w:hAnsi="Times New Roman" w:cs="Times New Roman"/>
        </w:rPr>
        <w:t>McKinsey</w:t>
      </w:r>
      <w:proofErr w:type="spellEnd"/>
      <w:r w:rsidR="00A96119">
        <w:rPr>
          <w:rStyle w:val="Fodnotehenvisning"/>
          <w:rFonts w:ascii="Times New Roman" w:hAnsi="Times New Roman" w:cs="Times New Roman"/>
        </w:rPr>
        <w:footnoteReference w:id="2"/>
      </w:r>
      <w:r w:rsidR="001263BD">
        <w:rPr>
          <w:rFonts w:ascii="Times New Roman" w:hAnsi="Times New Roman" w:cs="Times New Roman"/>
        </w:rPr>
        <w:t xml:space="preserve"> </w:t>
      </w:r>
      <w:r w:rsidR="00075A91" w:rsidRPr="003C176A">
        <w:rPr>
          <w:rFonts w:ascii="Times New Roman" w:hAnsi="Times New Roman" w:cs="Times New Roman"/>
        </w:rPr>
        <w:t xml:space="preserve">sætter </w:t>
      </w:r>
      <w:r w:rsidR="00075A91">
        <w:rPr>
          <w:rFonts w:ascii="Times New Roman" w:hAnsi="Times New Roman" w:cs="Times New Roman"/>
        </w:rPr>
        <w:t xml:space="preserve">en god </w:t>
      </w:r>
      <w:r w:rsidR="00075A91" w:rsidRPr="003C176A">
        <w:rPr>
          <w:rFonts w:ascii="Times New Roman" w:hAnsi="Times New Roman" w:cs="Times New Roman"/>
        </w:rPr>
        <w:t>ramme for det tema, jeg ønsker at gøre til genstand for de</w:t>
      </w:r>
      <w:r w:rsidR="00075A91">
        <w:rPr>
          <w:rFonts w:ascii="Times New Roman" w:hAnsi="Times New Roman" w:cs="Times New Roman"/>
        </w:rPr>
        <w:t>tt</w:t>
      </w:r>
      <w:r w:rsidR="00075A91" w:rsidRPr="003C176A">
        <w:rPr>
          <w:rFonts w:ascii="Times New Roman" w:hAnsi="Times New Roman" w:cs="Times New Roman"/>
        </w:rPr>
        <w:t>e</w:t>
      </w:r>
      <w:r w:rsidR="00075A91">
        <w:rPr>
          <w:rFonts w:ascii="Times New Roman" w:hAnsi="Times New Roman" w:cs="Times New Roman"/>
        </w:rPr>
        <w:t xml:space="preserve"> specialeprojekt</w:t>
      </w:r>
      <w:r w:rsidR="00F120A5">
        <w:rPr>
          <w:rFonts w:ascii="Times New Roman" w:hAnsi="Times New Roman" w:cs="Times New Roman"/>
        </w:rPr>
        <w:t>, udtrykt med orden</w:t>
      </w:r>
      <w:r w:rsidR="001263BD">
        <w:rPr>
          <w:rFonts w:ascii="Times New Roman" w:hAnsi="Times New Roman" w:cs="Times New Roman"/>
        </w:rPr>
        <w:t xml:space="preserve">e </w:t>
      </w:r>
      <w:r w:rsidR="00976A41">
        <w:rPr>
          <w:rFonts w:ascii="Times New Roman" w:hAnsi="Times New Roman" w:cs="Times New Roman"/>
        </w:rPr>
        <w:t>”</w:t>
      </w:r>
      <w:r w:rsidR="00F120A5" w:rsidRPr="00976A41">
        <w:rPr>
          <w:rFonts w:ascii="Times New Roman" w:hAnsi="Times New Roman" w:cs="Times New Roman"/>
        </w:rPr>
        <w:t>en dimension af personlig vækst og kunnen</w:t>
      </w:r>
      <w:r w:rsidR="00976A41">
        <w:rPr>
          <w:rFonts w:ascii="Times New Roman" w:hAnsi="Times New Roman" w:cs="Times New Roman"/>
        </w:rPr>
        <w:t>”</w:t>
      </w:r>
      <w:r w:rsidR="000B4A52">
        <w:rPr>
          <w:rFonts w:ascii="Times New Roman" w:hAnsi="Times New Roman" w:cs="Times New Roman"/>
        </w:rPr>
        <w:t xml:space="preserve">. </w:t>
      </w:r>
      <w:r w:rsidR="000C7CBC">
        <w:rPr>
          <w:rFonts w:ascii="Times New Roman" w:hAnsi="Times New Roman" w:cs="Times New Roman"/>
        </w:rPr>
        <w:t xml:space="preserve">I dette speciale </w:t>
      </w:r>
      <w:r w:rsidR="001263BD">
        <w:rPr>
          <w:rFonts w:ascii="Times New Roman" w:hAnsi="Times New Roman" w:cs="Times New Roman"/>
        </w:rPr>
        <w:t xml:space="preserve">er </w:t>
      </w:r>
      <w:r w:rsidR="000C7CBC">
        <w:rPr>
          <w:rFonts w:ascii="Times New Roman" w:hAnsi="Times New Roman" w:cs="Times New Roman"/>
        </w:rPr>
        <w:t xml:space="preserve">fokus </w:t>
      </w:r>
      <w:r w:rsidR="001263BD">
        <w:rPr>
          <w:rFonts w:ascii="Times New Roman" w:hAnsi="Times New Roman" w:cs="Times New Roman"/>
        </w:rPr>
        <w:t>rettet mod udvikling af relationelle kompetencer hos det enkelte individ</w:t>
      </w:r>
      <w:r w:rsidR="00F32FD3">
        <w:rPr>
          <w:rFonts w:ascii="Times New Roman" w:hAnsi="Times New Roman" w:cs="Times New Roman"/>
        </w:rPr>
        <w:t xml:space="preserve"> i organisationen</w:t>
      </w:r>
      <w:r w:rsidR="000C7CBC">
        <w:rPr>
          <w:rFonts w:ascii="Times New Roman" w:hAnsi="Times New Roman" w:cs="Times New Roman"/>
        </w:rPr>
        <w:t xml:space="preserve">. Med dette fokus </w:t>
      </w:r>
      <w:r w:rsidR="001263BD">
        <w:rPr>
          <w:rFonts w:ascii="Times New Roman" w:hAnsi="Times New Roman" w:cs="Times New Roman"/>
        </w:rPr>
        <w:t xml:space="preserve">vil områderne </w:t>
      </w:r>
      <w:r w:rsidR="001263BD" w:rsidRPr="00976A41">
        <w:rPr>
          <w:rFonts w:ascii="Times New Roman" w:hAnsi="Times New Roman" w:cs="Times New Roman"/>
        </w:rPr>
        <w:t>personlig vækst og kunnen</w:t>
      </w:r>
      <w:r w:rsidR="001263BD">
        <w:rPr>
          <w:rFonts w:ascii="Times New Roman" w:hAnsi="Times New Roman" w:cs="Times New Roman"/>
          <w:i/>
        </w:rPr>
        <w:t xml:space="preserve"> </w:t>
      </w:r>
      <w:r w:rsidR="001263BD" w:rsidRPr="001263BD">
        <w:rPr>
          <w:rFonts w:ascii="Times New Roman" w:hAnsi="Times New Roman" w:cs="Times New Roman"/>
        </w:rPr>
        <w:t>uundgåeligt</w:t>
      </w:r>
      <w:r w:rsidR="001263BD">
        <w:rPr>
          <w:rFonts w:ascii="Times New Roman" w:hAnsi="Times New Roman" w:cs="Times New Roman"/>
        </w:rPr>
        <w:t xml:space="preserve"> blive elementer, der </w:t>
      </w:r>
      <w:r w:rsidR="00F32FD3">
        <w:rPr>
          <w:rFonts w:ascii="Times New Roman" w:hAnsi="Times New Roman" w:cs="Times New Roman"/>
        </w:rPr>
        <w:t xml:space="preserve">også </w:t>
      </w:r>
      <w:r w:rsidR="001263BD">
        <w:rPr>
          <w:rFonts w:ascii="Times New Roman" w:hAnsi="Times New Roman" w:cs="Times New Roman"/>
        </w:rPr>
        <w:t>bør inddrages</w:t>
      </w:r>
      <w:r w:rsidR="008A3B73">
        <w:rPr>
          <w:rFonts w:ascii="Times New Roman" w:hAnsi="Times New Roman" w:cs="Times New Roman"/>
        </w:rPr>
        <w:t xml:space="preserve"> i eksempelvis en MUS</w:t>
      </w:r>
      <w:r w:rsidR="000C7CBC">
        <w:rPr>
          <w:rFonts w:ascii="Times New Roman" w:hAnsi="Times New Roman" w:cs="Times New Roman"/>
        </w:rPr>
        <w:t xml:space="preserve"> kontekst</w:t>
      </w:r>
      <w:r w:rsidR="001263BD">
        <w:rPr>
          <w:rFonts w:ascii="Times New Roman" w:hAnsi="Times New Roman" w:cs="Times New Roman"/>
        </w:rPr>
        <w:t>.</w:t>
      </w:r>
      <w:r w:rsidR="00075A91">
        <w:rPr>
          <w:rFonts w:ascii="Times New Roman" w:hAnsi="Times New Roman" w:cs="Times New Roman"/>
        </w:rPr>
        <w:t xml:space="preserve"> </w:t>
      </w:r>
      <w:r w:rsidR="00D32BF9">
        <w:rPr>
          <w:rFonts w:ascii="Times New Roman" w:hAnsi="Times New Roman" w:cs="Times New Roman"/>
        </w:rPr>
        <w:t>Et andet fokus i dette speciale er design af et ny</w:t>
      </w:r>
      <w:r w:rsidR="00DF01D9">
        <w:rPr>
          <w:rFonts w:ascii="Times New Roman" w:hAnsi="Times New Roman" w:cs="Times New Roman"/>
        </w:rPr>
        <w:t>t</w:t>
      </w:r>
      <w:r w:rsidR="00D32BF9">
        <w:rPr>
          <w:rFonts w:ascii="Times New Roman" w:hAnsi="Times New Roman" w:cs="Times New Roman"/>
        </w:rPr>
        <w:t xml:space="preserve"> og anderledes MUS koncept. </w:t>
      </w:r>
      <w:r w:rsidR="00A813EA">
        <w:rPr>
          <w:rFonts w:ascii="Times New Roman" w:hAnsi="Times New Roman" w:cs="Times New Roman"/>
        </w:rPr>
        <w:t>Når jeg indledningsvis skriver</w:t>
      </w:r>
      <w:r w:rsidR="00320103">
        <w:rPr>
          <w:rFonts w:ascii="Times New Roman" w:hAnsi="Times New Roman" w:cs="Times New Roman"/>
        </w:rPr>
        <w:t>,</w:t>
      </w:r>
      <w:r w:rsidR="00A813EA">
        <w:rPr>
          <w:rFonts w:ascii="Times New Roman" w:hAnsi="Times New Roman" w:cs="Times New Roman"/>
        </w:rPr>
        <w:t xml:space="preserve"> at dette område er forholdsvis begrænset, i ressourcemæssig forstand, i </w:t>
      </w:r>
      <w:r w:rsidR="00CC2AD5">
        <w:rPr>
          <w:rFonts w:ascii="Times New Roman" w:hAnsi="Times New Roman" w:cs="Times New Roman"/>
        </w:rPr>
        <w:t xml:space="preserve">den enkelte </w:t>
      </w:r>
      <w:r w:rsidR="00A813EA">
        <w:rPr>
          <w:rFonts w:ascii="Times New Roman" w:hAnsi="Times New Roman" w:cs="Times New Roman"/>
        </w:rPr>
        <w:t>organisat</w:t>
      </w:r>
      <w:r w:rsidR="00CC2AD5">
        <w:rPr>
          <w:rFonts w:ascii="Times New Roman" w:hAnsi="Times New Roman" w:cs="Times New Roman"/>
        </w:rPr>
        <w:t>ion</w:t>
      </w:r>
      <w:r w:rsidR="00A813EA">
        <w:rPr>
          <w:rFonts w:ascii="Times New Roman" w:hAnsi="Times New Roman" w:cs="Times New Roman"/>
        </w:rPr>
        <w:t xml:space="preserve">, vil jeg samtidig påstå, at </w:t>
      </w:r>
      <w:r w:rsidR="008A3B73">
        <w:rPr>
          <w:rFonts w:ascii="Times New Roman" w:hAnsi="Times New Roman" w:cs="Times New Roman"/>
        </w:rPr>
        <w:t>MUS</w:t>
      </w:r>
      <w:r w:rsidR="00A813EA">
        <w:rPr>
          <w:rFonts w:ascii="Times New Roman" w:hAnsi="Times New Roman" w:cs="Times New Roman"/>
        </w:rPr>
        <w:t xml:space="preserve"> formodentlig er den enkeltstående </w:t>
      </w:r>
      <w:r w:rsidR="00376342">
        <w:rPr>
          <w:rFonts w:ascii="Times New Roman" w:hAnsi="Times New Roman" w:cs="Times New Roman"/>
        </w:rPr>
        <w:t xml:space="preserve">organiserede </w:t>
      </w:r>
      <w:r w:rsidR="00A813EA">
        <w:rPr>
          <w:rFonts w:ascii="Times New Roman" w:hAnsi="Times New Roman" w:cs="Times New Roman"/>
        </w:rPr>
        <w:t xml:space="preserve">samtaleform, der – samlet set, anvendes flest ressourcer på, på </w:t>
      </w:r>
      <w:r w:rsidR="00A37E86">
        <w:rPr>
          <w:rFonts w:ascii="Times New Roman" w:hAnsi="Times New Roman" w:cs="Times New Roman"/>
        </w:rPr>
        <w:t xml:space="preserve">det </w:t>
      </w:r>
      <w:r w:rsidR="004D70AC">
        <w:rPr>
          <w:rFonts w:ascii="Times New Roman" w:hAnsi="Times New Roman" w:cs="Times New Roman"/>
        </w:rPr>
        <w:t>d</w:t>
      </w:r>
      <w:r w:rsidR="00A37E86">
        <w:rPr>
          <w:rFonts w:ascii="Times New Roman" w:hAnsi="Times New Roman" w:cs="Times New Roman"/>
        </w:rPr>
        <w:t xml:space="preserve">anske </w:t>
      </w:r>
      <w:r w:rsidR="00A813EA">
        <w:rPr>
          <w:rFonts w:ascii="Times New Roman" w:hAnsi="Times New Roman" w:cs="Times New Roman"/>
        </w:rPr>
        <w:t>arbejdsmarked.</w:t>
      </w:r>
      <w:r w:rsidR="00A37E86">
        <w:rPr>
          <w:rFonts w:ascii="Times New Roman" w:hAnsi="Times New Roman" w:cs="Times New Roman"/>
        </w:rPr>
        <w:t xml:space="preserve"> I hele den offentlige sektor er MUS obligatoriske</w:t>
      </w:r>
      <w:r w:rsidR="00A96119">
        <w:rPr>
          <w:rStyle w:val="Fodnotehenvisning"/>
          <w:rFonts w:ascii="Times New Roman" w:hAnsi="Times New Roman" w:cs="Times New Roman"/>
        </w:rPr>
        <w:footnoteReference w:id="3"/>
      </w:r>
      <w:r w:rsidR="00320103">
        <w:rPr>
          <w:rFonts w:ascii="Times New Roman" w:hAnsi="Times New Roman" w:cs="Times New Roman"/>
        </w:rPr>
        <w:t>,</w:t>
      </w:r>
      <w:r w:rsidR="00A37E86">
        <w:rPr>
          <w:rFonts w:ascii="Times New Roman" w:hAnsi="Times New Roman" w:cs="Times New Roman"/>
        </w:rPr>
        <w:t xml:space="preserve"> og i en stor del af de private virksomheder anvendes MUS under en eller anden form. </w:t>
      </w:r>
      <w:r w:rsidR="00320103">
        <w:rPr>
          <w:rFonts w:ascii="Times New Roman" w:hAnsi="Times New Roman" w:cs="Times New Roman"/>
        </w:rPr>
        <w:t xml:space="preserve">Når cirka </w:t>
      </w:r>
      <w:r w:rsidR="00A37E86">
        <w:rPr>
          <w:rFonts w:ascii="Times New Roman" w:hAnsi="Times New Roman" w:cs="Times New Roman"/>
        </w:rPr>
        <w:t>75 procent af alle organisationer gennemfører MUS en gang om året</w:t>
      </w:r>
      <w:r w:rsidR="00320103">
        <w:rPr>
          <w:rFonts w:ascii="Times New Roman" w:hAnsi="Times New Roman" w:cs="Times New Roman"/>
        </w:rPr>
        <w:t xml:space="preserve"> (</w:t>
      </w:r>
      <w:proofErr w:type="spellStart"/>
      <w:r w:rsidR="00320103">
        <w:rPr>
          <w:rFonts w:ascii="Times New Roman" w:hAnsi="Times New Roman" w:cs="Times New Roman"/>
        </w:rPr>
        <w:t>Telgkamp</w:t>
      </w:r>
      <w:proofErr w:type="spellEnd"/>
      <w:r w:rsidR="00320103">
        <w:rPr>
          <w:rFonts w:ascii="Times New Roman" w:hAnsi="Times New Roman" w:cs="Times New Roman"/>
        </w:rPr>
        <w:t xml:space="preserve"> </w:t>
      </w:r>
      <w:r w:rsidR="00320103">
        <w:rPr>
          <w:rFonts w:ascii="Times New Roman" w:hAnsi="Times New Roman" w:cs="Times New Roman"/>
        </w:rPr>
        <w:lastRenderedPageBreak/>
        <w:t>2009)</w:t>
      </w:r>
      <w:r w:rsidR="00A96119">
        <w:rPr>
          <w:rFonts w:ascii="Times New Roman" w:hAnsi="Times New Roman" w:cs="Times New Roman"/>
        </w:rPr>
        <w:t xml:space="preserve">, </w:t>
      </w:r>
      <w:r w:rsidR="00A37E86">
        <w:rPr>
          <w:rFonts w:ascii="Times New Roman" w:hAnsi="Times New Roman" w:cs="Times New Roman"/>
        </w:rPr>
        <w:t>gennemføres der c</w:t>
      </w:r>
      <w:r w:rsidR="004C4856">
        <w:rPr>
          <w:rFonts w:ascii="Times New Roman" w:hAnsi="Times New Roman" w:cs="Times New Roman"/>
        </w:rPr>
        <w:t>irk</w:t>
      </w:r>
      <w:r w:rsidR="00A37E86">
        <w:rPr>
          <w:rFonts w:ascii="Times New Roman" w:hAnsi="Times New Roman" w:cs="Times New Roman"/>
        </w:rPr>
        <w:t xml:space="preserve">a. 1,5 millioner MUS samtaler i Danmark om året. Hvis disse samtaler har en varighed på </w:t>
      </w:r>
      <w:r w:rsidR="00320103">
        <w:rPr>
          <w:rFonts w:ascii="Times New Roman" w:hAnsi="Times New Roman" w:cs="Times New Roman"/>
        </w:rPr>
        <w:t>halvanden time</w:t>
      </w:r>
      <w:r w:rsidR="00A37E86">
        <w:rPr>
          <w:rFonts w:ascii="Times New Roman" w:hAnsi="Times New Roman" w:cs="Times New Roman"/>
        </w:rPr>
        <w:t xml:space="preserve">, </w:t>
      </w:r>
      <w:r w:rsidR="00E97447">
        <w:rPr>
          <w:rFonts w:ascii="Times New Roman" w:hAnsi="Times New Roman" w:cs="Times New Roman"/>
        </w:rPr>
        <w:t xml:space="preserve">og der indgår mindst to personer i en MUS samtale, </w:t>
      </w:r>
      <w:r w:rsidR="00A37E86">
        <w:rPr>
          <w:rFonts w:ascii="Times New Roman" w:hAnsi="Times New Roman" w:cs="Times New Roman"/>
        </w:rPr>
        <w:t xml:space="preserve">vil det svare til </w:t>
      </w:r>
      <w:r w:rsidR="004C4856">
        <w:rPr>
          <w:rFonts w:ascii="Times New Roman" w:hAnsi="Times New Roman" w:cs="Times New Roman"/>
        </w:rPr>
        <w:t xml:space="preserve">cirka </w:t>
      </w:r>
      <w:r w:rsidR="00320103">
        <w:rPr>
          <w:rFonts w:ascii="Times New Roman" w:hAnsi="Times New Roman" w:cs="Times New Roman"/>
        </w:rPr>
        <w:t>4,5</w:t>
      </w:r>
      <w:r w:rsidR="004C4856">
        <w:rPr>
          <w:rFonts w:ascii="Times New Roman" w:hAnsi="Times New Roman" w:cs="Times New Roman"/>
        </w:rPr>
        <w:t xml:space="preserve"> millioner timer, der igen vil svare til </w:t>
      </w:r>
      <w:r w:rsidR="00A37E86">
        <w:rPr>
          <w:rFonts w:ascii="Times New Roman" w:hAnsi="Times New Roman" w:cs="Times New Roman"/>
        </w:rPr>
        <w:t>cirka</w:t>
      </w:r>
      <w:r w:rsidR="00E97447">
        <w:rPr>
          <w:rFonts w:ascii="Times New Roman" w:hAnsi="Times New Roman" w:cs="Times New Roman"/>
        </w:rPr>
        <w:t xml:space="preserve"> </w:t>
      </w:r>
      <w:r w:rsidR="00320103">
        <w:rPr>
          <w:rFonts w:ascii="Times New Roman" w:hAnsi="Times New Roman" w:cs="Times New Roman"/>
        </w:rPr>
        <w:t>2300</w:t>
      </w:r>
      <w:r w:rsidR="00A37E86">
        <w:rPr>
          <w:rFonts w:ascii="Times New Roman" w:hAnsi="Times New Roman" w:cs="Times New Roman"/>
        </w:rPr>
        <w:t xml:space="preserve"> fuldtidsstillinger. Det er en ganske anseelig mængde ressourcer, der anvendes</w:t>
      </w:r>
      <w:r w:rsidR="00377F3D">
        <w:rPr>
          <w:rFonts w:ascii="Times New Roman" w:hAnsi="Times New Roman" w:cs="Times New Roman"/>
        </w:rPr>
        <w:t xml:space="preserve"> på MUS hvert år</w:t>
      </w:r>
      <w:r w:rsidR="00A37E86">
        <w:rPr>
          <w:rFonts w:ascii="Times New Roman" w:hAnsi="Times New Roman" w:cs="Times New Roman"/>
        </w:rPr>
        <w:t xml:space="preserve">. </w:t>
      </w:r>
    </w:p>
    <w:p w:rsidR="00CC2AD5" w:rsidRDefault="00932C63" w:rsidP="00BB3555">
      <w:pPr>
        <w:spacing w:line="360" w:lineRule="auto"/>
        <w:jc w:val="both"/>
        <w:rPr>
          <w:rFonts w:ascii="Times New Roman" w:hAnsi="Times New Roman" w:cs="Times New Roman"/>
        </w:rPr>
      </w:pPr>
      <w:r>
        <w:rPr>
          <w:rFonts w:ascii="Times New Roman" w:hAnsi="Times New Roman" w:cs="Times New Roman"/>
        </w:rPr>
        <w:t xml:space="preserve">Dette </w:t>
      </w:r>
      <w:r w:rsidR="00DF01D9">
        <w:rPr>
          <w:rFonts w:ascii="Times New Roman" w:hAnsi="Times New Roman" w:cs="Times New Roman"/>
        </w:rPr>
        <w:t>r</w:t>
      </w:r>
      <w:r>
        <w:rPr>
          <w:rFonts w:ascii="Times New Roman" w:hAnsi="Times New Roman" w:cs="Times New Roman"/>
        </w:rPr>
        <w:t xml:space="preserve">egnestykke skal tjene det formål at placere MUS i en </w:t>
      </w:r>
      <w:r w:rsidR="000C7CBC">
        <w:rPr>
          <w:rFonts w:ascii="Times New Roman" w:hAnsi="Times New Roman" w:cs="Times New Roman"/>
        </w:rPr>
        <w:t>større samfundsmæssig helhed samt at synliggøre</w:t>
      </w:r>
      <w:r w:rsidR="00320103">
        <w:rPr>
          <w:rFonts w:ascii="Times New Roman" w:hAnsi="Times New Roman" w:cs="Times New Roman"/>
        </w:rPr>
        <w:t>,</w:t>
      </w:r>
      <w:r w:rsidR="000C7CBC">
        <w:rPr>
          <w:rFonts w:ascii="Times New Roman" w:hAnsi="Times New Roman" w:cs="Times New Roman"/>
        </w:rPr>
        <w:t xml:space="preserve"> at temae</w:t>
      </w:r>
      <w:r w:rsidR="004C0AD9">
        <w:rPr>
          <w:rFonts w:ascii="Times New Roman" w:hAnsi="Times New Roman" w:cs="Times New Roman"/>
        </w:rPr>
        <w:t>t</w:t>
      </w:r>
      <w:r w:rsidR="000C7CBC">
        <w:rPr>
          <w:rFonts w:ascii="Times New Roman" w:hAnsi="Times New Roman" w:cs="Times New Roman"/>
        </w:rPr>
        <w:t xml:space="preserve"> i dette speciale kan have en generel samfundsmæssig interesse</w:t>
      </w:r>
      <w:r>
        <w:rPr>
          <w:rFonts w:ascii="Times New Roman" w:hAnsi="Times New Roman" w:cs="Times New Roman"/>
        </w:rPr>
        <w:t xml:space="preserve">. </w:t>
      </w:r>
      <w:r w:rsidR="00E00F38">
        <w:rPr>
          <w:rFonts w:ascii="Times New Roman" w:hAnsi="Times New Roman" w:cs="Times New Roman"/>
        </w:rPr>
        <w:t xml:space="preserve">I et </w:t>
      </w:r>
      <w:r w:rsidR="004C0AD9">
        <w:rPr>
          <w:rFonts w:ascii="Times New Roman" w:hAnsi="Times New Roman" w:cs="Times New Roman"/>
        </w:rPr>
        <w:t xml:space="preserve">lokalt perspektiv og i </w:t>
      </w:r>
      <w:r w:rsidR="004D70AC">
        <w:rPr>
          <w:rFonts w:ascii="Times New Roman" w:hAnsi="Times New Roman" w:cs="Times New Roman"/>
        </w:rPr>
        <w:t xml:space="preserve">et </w:t>
      </w:r>
      <w:r w:rsidR="00E00F38">
        <w:rPr>
          <w:rFonts w:ascii="Times New Roman" w:hAnsi="Times New Roman" w:cs="Times New Roman"/>
        </w:rPr>
        <w:t xml:space="preserve">større </w:t>
      </w:r>
      <w:r w:rsidR="004C0AD9">
        <w:rPr>
          <w:rFonts w:ascii="Times New Roman" w:hAnsi="Times New Roman" w:cs="Times New Roman"/>
        </w:rPr>
        <w:t xml:space="preserve">samfundsmæssigt </w:t>
      </w:r>
      <w:r w:rsidR="00E00F38">
        <w:rPr>
          <w:rFonts w:ascii="Times New Roman" w:hAnsi="Times New Roman" w:cs="Times New Roman"/>
        </w:rPr>
        <w:t xml:space="preserve">perspektiv ønsker jeg, med dette speciale, at rette lyset mod en videreudvikling af MUS. Som det vil fremgå af specialet, indeholder MUS </w:t>
      </w:r>
      <w:r w:rsidR="00B81330">
        <w:rPr>
          <w:rFonts w:ascii="Times New Roman" w:hAnsi="Times New Roman" w:cs="Times New Roman"/>
        </w:rPr>
        <w:t xml:space="preserve">dels </w:t>
      </w:r>
      <w:r w:rsidR="00E00F38">
        <w:rPr>
          <w:rFonts w:ascii="Times New Roman" w:hAnsi="Times New Roman" w:cs="Times New Roman"/>
        </w:rPr>
        <w:t xml:space="preserve">en potentiel platform til </w:t>
      </w:r>
      <w:r w:rsidR="00B81330">
        <w:rPr>
          <w:rFonts w:ascii="Times New Roman" w:hAnsi="Times New Roman" w:cs="Times New Roman"/>
        </w:rPr>
        <w:t>f</w:t>
      </w:r>
      <w:r w:rsidR="00E00F38">
        <w:rPr>
          <w:rFonts w:ascii="Times New Roman" w:hAnsi="Times New Roman" w:cs="Times New Roman"/>
        </w:rPr>
        <w:t>orny</w:t>
      </w:r>
      <w:r w:rsidR="00B81330">
        <w:rPr>
          <w:rFonts w:ascii="Times New Roman" w:hAnsi="Times New Roman" w:cs="Times New Roman"/>
        </w:rPr>
        <w:t>else</w:t>
      </w:r>
      <w:r w:rsidR="00E00F38">
        <w:rPr>
          <w:rFonts w:ascii="Times New Roman" w:hAnsi="Times New Roman" w:cs="Times New Roman"/>
        </w:rPr>
        <w:t xml:space="preserve"> </w:t>
      </w:r>
      <w:r w:rsidR="00B81330">
        <w:rPr>
          <w:rFonts w:ascii="Times New Roman" w:hAnsi="Times New Roman" w:cs="Times New Roman"/>
        </w:rPr>
        <w:t xml:space="preserve">af </w:t>
      </w:r>
      <w:r w:rsidR="00E00F38">
        <w:rPr>
          <w:rFonts w:ascii="Times New Roman" w:hAnsi="Times New Roman" w:cs="Times New Roman"/>
        </w:rPr>
        <w:t xml:space="preserve">elementet </w:t>
      </w:r>
      <w:r w:rsidR="00E00F38" w:rsidRPr="00CD5744">
        <w:rPr>
          <w:rFonts w:ascii="Times New Roman" w:hAnsi="Times New Roman" w:cs="Times New Roman"/>
        </w:rPr>
        <w:t>udvikling</w:t>
      </w:r>
      <w:r w:rsidR="00E00F38">
        <w:rPr>
          <w:rFonts w:ascii="Times New Roman" w:hAnsi="Times New Roman" w:cs="Times New Roman"/>
        </w:rPr>
        <w:t xml:space="preserve"> i MUS, </w:t>
      </w:r>
      <w:r w:rsidR="00B81330">
        <w:rPr>
          <w:rFonts w:ascii="Times New Roman" w:hAnsi="Times New Roman" w:cs="Times New Roman"/>
        </w:rPr>
        <w:t>dels muligheden</w:t>
      </w:r>
      <w:r w:rsidR="00E00F38">
        <w:rPr>
          <w:rFonts w:ascii="Times New Roman" w:hAnsi="Times New Roman" w:cs="Times New Roman"/>
        </w:rPr>
        <w:t xml:space="preserve"> for at </w:t>
      </w:r>
      <w:r w:rsidR="00B81330">
        <w:rPr>
          <w:rFonts w:ascii="Times New Roman" w:hAnsi="Times New Roman" w:cs="Times New Roman"/>
        </w:rPr>
        <w:t xml:space="preserve">implementere </w:t>
      </w:r>
      <w:r w:rsidR="00E00F38" w:rsidRPr="00CD5744">
        <w:rPr>
          <w:rFonts w:ascii="Times New Roman" w:hAnsi="Times New Roman" w:cs="Times New Roman"/>
        </w:rPr>
        <w:t>ledelsesbaseret coaching</w:t>
      </w:r>
      <w:r w:rsidR="00E00F38">
        <w:rPr>
          <w:rFonts w:ascii="Times New Roman" w:hAnsi="Times New Roman" w:cs="Times New Roman"/>
        </w:rPr>
        <w:t>. MUS konceptet er</w:t>
      </w:r>
      <w:r w:rsidR="00197BAA">
        <w:rPr>
          <w:rFonts w:ascii="Times New Roman" w:hAnsi="Times New Roman" w:cs="Times New Roman"/>
        </w:rPr>
        <w:t xml:space="preserve"> et </w:t>
      </w:r>
      <w:r w:rsidR="00E00F38">
        <w:rPr>
          <w:rFonts w:ascii="Times New Roman" w:hAnsi="Times New Roman" w:cs="Times New Roman"/>
        </w:rPr>
        <w:t xml:space="preserve">diskursivt indlejret </w:t>
      </w:r>
      <w:r w:rsidR="00197BAA">
        <w:rPr>
          <w:rFonts w:ascii="Times New Roman" w:hAnsi="Times New Roman" w:cs="Times New Roman"/>
        </w:rPr>
        <w:t xml:space="preserve">koncept, </w:t>
      </w:r>
      <w:r w:rsidR="00E00F38">
        <w:rPr>
          <w:rFonts w:ascii="Times New Roman" w:hAnsi="Times New Roman" w:cs="Times New Roman"/>
        </w:rPr>
        <w:t xml:space="preserve">og når der indkaldes til MUS i organisationen, ved de fleste medarbejdere, hvad det indebærer. Det indebærer en årlig samtale om medarbejderen (klassisk set ikke om lederen) og vedkommendes </w:t>
      </w:r>
      <w:r w:rsidR="00DF01D9">
        <w:rPr>
          <w:rFonts w:ascii="Times New Roman" w:hAnsi="Times New Roman" w:cs="Times New Roman"/>
        </w:rPr>
        <w:t xml:space="preserve">fortid, nutid - og </w:t>
      </w:r>
      <w:r w:rsidR="00E00F38">
        <w:rPr>
          <w:rFonts w:ascii="Times New Roman" w:hAnsi="Times New Roman" w:cs="Times New Roman"/>
        </w:rPr>
        <w:t xml:space="preserve">fremtid. </w:t>
      </w:r>
    </w:p>
    <w:p w:rsidR="004E65F8" w:rsidRDefault="008A3B73" w:rsidP="00BB3555">
      <w:pPr>
        <w:spacing w:line="360" w:lineRule="auto"/>
        <w:jc w:val="both"/>
        <w:rPr>
          <w:rFonts w:ascii="Times New Roman" w:hAnsi="Times New Roman" w:cs="Times New Roman"/>
        </w:rPr>
      </w:pPr>
      <w:r>
        <w:rPr>
          <w:rFonts w:ascii="Times New Roman" w:hAnsi="Times New Roman" w:cs="Times New Roman"/>
        </w:rPr>
        <w:t>I MOC</w:t>
      </w:r>
      <w:r>
        <w:rPr>
          <w:rStyle w:val="Fodnotehenvisning"/>
          <w:rFonts w:ascii="Times New Roman" w:hAnsi="Times New Roman" w:cs="Times New Roman"/>
        </w:rPr>
        <w:footnoteReference w:id="4"/>
      </w:r>
      <w:r>
        <w:rPr>
          <w:rFonts w:ascii="Times New Roman" w:hAnsi="Times New Roman" w:cs="Times New Roman"/>
        </w:rPr>
        <w:t xml:space="preserve"> regi er </w:t>
      </w:r>
      <w:r w:rsidR="00B81330">
        <w:rPr>
          <w:rFonts w:ascii="Times New Roman" w:hAnsi="Times New Roman" w:cs="Times New Roman"/>
        </w:rPr>
        <w:t>MUS</w:t>
      </w:r>
      <w:r>
        <w:rPr>
          <w:rFonts w:ascii="Times New Roman" w:hAnsi="Times New Roman" w:cs="Times New Roman"/>
        </w:rPr>
        <w:t xml:space="preserve"> interessant, fordi den rummer en diskursiv kulturelt indlejret mulighed for at arbejde med ledelsesbaseret coaching. </w:t>
      </w:r>
      <w:r w:rsidR="00E00F38">
        <w:rPr>
          <w:rFonts w:ascii="Times New Roman" w:hAnsi="Times New Roman" w:cs="Times New Roman"/>
        </w:rPr>
        <w:t xml:space="preserve">Det er muligt, i dette speciale, at inddrage min viden om organisatorisk coaching, som jeg har erhvervet mig igennem to års intensivt studie. Igennem </w:t>
      </w:r>
      <w:r w:rsidR="004E65F8">
        <w:rPr>
          <w:rFonts w:ascii="Times New Roman" w:hAnsi="Times New Roman" w:cs="Times New Roman"/>
        </w:rPr>
        <w:t xml:space="preserve">hele </w:t>
      </w:r>
      <w:r w:rsidR="00E00F38">
        <w:rPr>
          <w:rFonts w:ascii="Times New Roman" w:hAnsi="Times New Roman" w:cs="Times New Roman"/>
        </w:rPr>
        <w:t xml:space="preserve">min studie tid har jeg haft fokus på </w:t>
      </w:r>
      <w:r w:rsidR="004E65F8">
        <w:rPr>
          <w:rFonts w:ascii="Times New Roman" w:hAnsi="Times New Roman" w:cs="Times New Roman"/>
        </w:rPr>
        <w:t xml:space="preserve">medarbejderudvikling igennem anvendelse af min viden om coaching og ved anvendelse af coaching baserede værktøjer, der viser sig anvendelige i en organisatorisk kontekst. På det personlige plan </w:t>
      </w:r>
      <w:r w:rsidR="00964CE2">
        <w:rPr>
          <w:rFonts w:ascii="Times New Roman" w:hAnsi="Times New Roman" w:cs="Times New Roman"/>
        </w:rPr>
        <w:t xml:space="preserve">har </w:t>
      </w:r>
      <w:r w:rsidR="004E65F8">
        <w:rPr>
          <w:rFonts w:ascii="Times New Roman" w:hAnsi="Times New Roman" w:cs="Times New Roman"/>
        </w:rPr>
        <w:t xml:space="preserve">det at fokusere så intensivt på udvikling af ledergerningen, igennem tilegnelsen af både teori </w:t>
      </w:r>
      <w:r w:rsidR="00B81330">
        <w:rPr>
          <w:rFonts w:ascii="Times New Roman" w:hAnsi="Times New Roman" w:cs="Times New Roman"/>
        </w:rPr>
        <w:t>samt</w:t>
      </w:r>
      <w:r w:rsidR="004E65F8">
        <w:rPr>
          <w:rFonts w:ascii="Times New Roman" w:hAnsi="Times New Roman" w:cs="Times New Roman"/>
        </w:rPr>
        <w:t xml:space="preserve"> praktiske øvelser, ændret min ledelsesstil. På et mere generelt plan oplever jeg, igennem min daglige deltagelse i erhvervslivet, en stigende efterspørgsel på</w:t>
      </w:r>
      <w:r w:rsidR="00B81330">
        <w:rPr>
          <w:rFonts w:ascii="Times New Roman" w:hAnsi="Times New Roman" w:cs="Times New Roman"/>
        </w:rPr>
        <w:t>,</w:t>
      </w:r>
      <w:r w:rsidR="004E65F8">
        <w:rPr>
          <w:rFonts w:ascii="Times New Roman" w:hAnsi="Times New Roman" w:cs="Times New Roman"/>
        </w:rPr>
        <w:t xml:space="preserve"> hvad man kan kalde for </w:t>
      </w:r>
      <w:r w:rsidR="004E65F8" w:rsidRPr="00CD5744">
        <w:rPr>
          <w:rFonts w:ascii="Times New Roman" w:hAnsi="Times New Roman" w:cs="Times New Roman"/>
        </w:rPr>
        <w:t>personlige ledelsesværktøjer</w:t>
      </w:r>
      <w:r w:rsidR="004E65F8">
        <w:rPr>
          <w:rFonts w:ascii="Times New Roman" w:hAnsi="Times New Roman" w:cs="Times New Roman"/>
          <w:i/>
        </w:rPr>
        <w:t>.</w:t>
      </w:r>
      <w:r w:rsidR="004E65F8">
        <w:rPr>
          <w:rFonts w:ascii="Times New Roman" w:hAnsi="Times New Roman" w:cs="Times New Roman"/>
        </w:rPr>
        <w:t xml:space="preserve"> Netop arbejdet med coaching er samtidig en udvikling af </w:t>
      </w:r>
      <w:r w:rsidR="004E65F8" w:rsidRPr="00CD5744">
        <w:rPr>
          <w:rFonts w:ascii="Times New Roman" w:hAnsi="Times New Roman" w:cs="Times New Roman"/>
        </w:rPr>
        <w:t>personlige ledelsesværktøjer</w:t>
      </w:r>
      <w:r w:rsidR="004E65F8">
        <w:rPr>
          <w:rFonts w:ascii="Times New Roman" w:hAnsi="Times New Roman" w:cs="Times New Roman"/>
          <w:i/>
        </w:rPr>
        <w:t>,</w:t>
      </w:r>
      <w:r w:rsidR="004E65F8">
        <w:rPr>
          <w:rFonts w:ascii="Times New Roman" w:hAnsi="Times New Roman" w:cs="Times New Roman"/>
        </w:rPr>
        <w:t xml:space="preserve"> og jeg ser derfor også et generelt perspektiv, der rækker ud over en ren personlig </w:t>
      </w:r>
      <w:r w:rsidR="00964CE2">
        <w:rPr>
          <w:rFonts w:ascii="Times New Roman" w:hAnsi="Times New Roman" w:cs="Times New Roman"/>
        </w:rPr>
        <w:t xml:space="preserve">udvikling og </w:t>
      </w:r>
      <w:r w:rsidR="004E65F8">
        <w:rPr>
          <w:rFonts w:ascii="Times New Roman" w:hAnsi="Times New Roman" w:cs="Times New Roman"/>
        </w:rPr>
        <w:t>tilfredsstillelse.</w:t>
      </w:r>
      <w:r w:rsidR="00D32BF9">
        <w:rPr>
          <w:rFonts w:ascii="Times New Roman" w:hAnsi="Times New Roman" w:cs="Times New Roman"/>
        </w:rPr>
        <w:t xml:space="preserve"> </w:t>
      </w:r>
      <w:r w:rsidR="00D32BF9">
        <w:rPr>
          <w:rFonts w:ascii="Times New Roman" w:hAnsi="Times New Roman" w:cs="Times New Roman"/>
        </w:rPr>
        <w:lastRenderedPageBreak/>
        <w:t xml:space="preserve">Slutteligt er det glædeligt for mig, at jeg har indfriet et af mine centrale mål med MOC uddannelsen, nemlig at </w:t>
      </w:r>
      <w:r w:rsidR="008C06AC">
        <w:rPr>
          <w:rFonts w:ascii="Times New Roman" w:hAnsi="Times New Roman" w:cs="Times New Roman"/>
        </w:rPr>
        <w:t xml:space="preserve">udvikle en dynamisk anderledes MUS model.  </w:t>
      </w:r>
    </w:p>
    <w:p w:rsidR="002A0CA6" w:rsidRPr="00B07504" w:rsidRDefault="002A0CA6" w:rsidP="00BB3555">
      <w:pPr>
        <w:pStyle w:val="Overskrift1"/>
        <w:spacing w:line="360" w:lineRule="auto"/>
        <w:jc w:val="both"/>
        <w:rPr>
          <w:rFonts w:ascii="Times New Roman" w:hAnsi="Times New Roman" w:cs="Times New Roman"/>
        </w:rPr>
      </w:pPr>
      <w:bookmarkStart w:id="1" w:name="_Toc282260549"/>
      <w:r w:rsidRPr="00B07504">
        <w:rPr>
          <w:rFonts w:ascii="Times New Roman" w:hAnsi="Times New Roman" w:cs="Times New Roman"/>
        </w:rPr>
        <w:t>Problemformulering</w:t>
      </w:r>
      <w:bookmarkEnd w:id="1"/>
    </w:p>
    <w:p w:rsidR="002A0CA6" w:rsidRPr="00B81330" w:rsidRDefault="002A0CA6" w:rsidP="00BB3555">
      <w:pPr>
        <w:spacing w:line="360" w:lineRule="auto"/>
        <w:jc w:val="both"/>
        <w:rPr>
          <w:rFonts w:ascii="Times New Roman" w:hAnsi="Times New Roman" w:cs="Times New Roman"/>
        </w:rPr>
      </w:pPr>
      <w:r w:rsidRPr="00B81330">
        <w:rPr>
          <w:rFonts w:ascii="Times New Roman" w:hAnsi="Times New Roman" w:cs="Times New Roman"/>
        </w:rPr>
        <w:t>Kan Otto Scharmers</w:t>
      </w:r>
      <w:r w:rsidR="004B0BDE" w:rsidRPr="00B81330">
        <w:rPr>
          <w:rFonts w:ascii="Times New Roman" w:hAnsi="Times New Roman" w:cs="Times New Roman"/>
        </w:rPr>
        <w:t xml:space="preserve"> </w:t>
      </w:r>
      <w:r w:rsidR="004F128D" w:rsidRPr="00B81330">
        <w:rPr>
          <w:rFonts w:ascii="Times New Roman" w:hAnsi="Times New Roman" w:cs="Times New Roman"/>
        </w:rPr>
        <w:t>Teori U</w:t>
      </w:r>
      <w:r w:rsidR="00F3028B" w:rsidRPr="00B81330">
        <w:rPr>
          <w:rFonts w:ascii="Times New Roman" w:hAnsi="Times New Roman" w:cs="Times New Roman"/>
        </w:rPr>
        <w:t xml:space="preserve"> </w:t>
      </w:r>
      <w:r w:rsidRPr="00B81330">
        <w:rPr>
          <w:rFonts w:ascii="Times New Roman" w:hAnsi="Times New Roman" w:cs="Times New Roman"/>
        </w:rPr>
        <w:t>understøtte fundamentet for lederfaciliteret medarbejderudvikling</w:t>
      </w:r>
      <w:r w:rsidR="00F3028B" w:rsidRPr="00B81330">
        <w:rPr>
          <w:rFonts w:ascii="Times New Roman" w:hAnsi="Times New Roman" w:cs="Times New Roman"/>
        </w:rPr>
        <w:t xml:space="preserve"> i servicebranchen</w:t>
      </w:r>
      <w:r w:rsidRPr="00B81330">
        <w:rPr>
          <w:rFonts w:ascii="Times New Roman" w:hAnsi="Times New Roman" w:cs="Times New Roman"/>
        </w:rPr>
        <w:t xml:space="preserve">, med </w:t>
      </w:r>
      <w:r w:rsidR="00F3028B" w:rsidRPr="00B81330">
        <w:rPr>
          <w:rFonts w:ascii="Times New Roman" w:hAnsi="Times New Roman" w:cs="Times New Roman"/>
        </w:rPr>
        <w:t>hoved</w:t>
      </w:r>
      <w:r w:rsidRPr="00B81330">
        <w:rPr>
          <w:rFonts w:ascii="Times New Roman" w:hAnsi="Times New Roman" w:cs="Times New Roman"/>
        </w:rPr>
        <w:t xml:space="preserve">vægt på udvikling af relationelle kompetencer, igennem </w:t>
      </w:r>
      <w:r w:rsidR="008C06AC" w:rsidRPr="00B81330">
        <w:rPr>
          <w:rFonts w:ascii="Times New Roman" w:hAnsi="Times New Roman" w:cs="Times New Roman"/>
        </w:rPr>
        <w:t xml:space="preserve">fornyelse af </w:t>
      </w:r>
      <w:r w:rsidRPr="00B81330">
        <w:rPr>
          <w:rFonts w:ascii="Times New Roman" w:hAnsi="Times New Roman" w:cs="Times New Roman"/>
        </w:rPr>
        <w:t>MUS samtalen som en</w:t>
      </w:r>
      <w:r w:rsidR="00197BAA" w:rsidRPr="00B81330">
        <w:rPr>
          <w:rFonts w:ascii="Times New Roman" w:hAnsi="Times New Roman" w:cs="Times New Roman"/>
        </w:rPr>
        <w:t xml:space="preserve"> gensidig</w:t>
      </w:r>
      <w:r w:rsidRPr="00B81330">
        <w:rPr>
          <w:rFonts w:ascii="Times New Roman" w:hAnsi="Times New Roman" w:cs="Times New Roman"/>
        </w:rPr>
        <w:t xml:space="preserve"> </w:t>
      </w:r>
      <w:r w:rsidR="00B63C26" w:rsidRPr="00B81330">
        <w:rPr>
          <w:rFonts w:ascii="Times New Roman" w:hAnsi="Times New Roman" w:cs="Times New Roman"/>
        </w:rPr>
        <w:t>udviklings</w:t>
      </w:r>
      <w:r w:rsidRPr="00B81330">
        <w:rPr>
          <w:rFonts w:ascii="Times New Roman" w:hAnsi="Times New Roman" w:cs="Times New Roman"/>
        </w:rPr>
        <w:t>samtale?</w:t>
      </w:r>
    </w:p>
    <w:p w:rsidR="002A0CA6" w:rsidRDefault="002A0CA6" w:rsidP="00BB3555">
      <w:pPr>
        <w:pStyle w:val="Overskrift1"/>
        <w:spacing w:line="360" w:lineRule="auto"/>
        <w:jc w:val="both"/>
        <w:rPr>
          <w:rFonts w:ascii="Times New Roman" w:hAnsi="Times New Roman" w:cs="Times New Roman"/>
        </w:rPr>
      </w:pPr>
      <w:bookmarkStart w:id="2" w:name="_Toc282260550"/>
      <w:r w:rsidRPr="00791DB5">
        <w:rPr>
          <w:rFonts w:ascii="Times New Roman" w:hAnsi="Times New Roman" w:cs="Times New Roman"/>
        </w:rPr>
        <w:t>Nøgleordene i problemformuleringen</w:t>
      </w:r>
      <w:bookmarkEnd w:id="2"/>
    </w:p>
    <w:p w:rsidR="00EE6640" w:rsidRPr="00976A41" w:rsidRDefault="00EE6640" w:rsidP="00BB3555">
      <w:pPr>
        <w:spacing w:line="360" w:lineRule="auto"/>
        <w:jc w:val="both"/>
        <w:rPr>
          <w:rFonts w:ascii="Times New Roman" w:hAnsi="Times New Roman" w:cs="Times New Roman"/>
        </w:rPr>
      </w:pPr>
      <w:r w:rsidRPr="00EE6640">
        <w:rPr>
          <w:rFonts w:ascii="Times New Roman" w:hAnsi="Times New Roman" w:cs="Times New Roman"/>
        </w:rPr>
        <w:t xml:space="preserve">I det </w:t>
      </w:r>
      <w:r>
        <w:rPr>
          <w:rFonts w:ascii="Times New Roman" w:hAnsi="Times New Roman" w:cs="Times New Roman"/>
        </w:rPr>
        <w:t xml:space="preserve">følgende afsnit vil jeg uddybe nøgleordene fra problemformuleringen. Nøgleordene er </w:t>
      </w:r>
      <w:r w:rsidRPr="00976A41">
        <w:rPr>
          <w:rFonts w:ascii="Times New Roman" w:hAnsi="Times New Roman" w:cs="Times New Roman"/>
        </w:rPr>
        <w:t>teori, ledelse</w:t>
      </w:r>
      <w:r w:rsidR="00B81330">
        <w:rPr>
          <w:rFonts w:ascii="Times New Roman" w:hAnsi="Times New Roman" w:cs="Times New Roman"/>
        </w:rPr>
        <w:t>sperspektivet</w:t>
      </w:r>
      <w:r w:rsidRPr="00976A41">
        <w:rPr>
          <w:rFonts w:ascii="Times New Roman" w:hAnsi="Times New Roman" w:cs="Times New Roman"/>
        </w:rPr>
        <w:t xml:space="preserve">, </w:t>
      </w:r>
      <w:r w:rsidR="00B81330" w:rsidRPr="00976A41">
        <w:rPr>
          <w:rFonts w:ascii="Times New Roman" w:hAnsi="Times New Roman" w:cs="Times New Roman"/>
        </w:rPr>
        <w:t>servicebranchen</w:t>
      </w:r>
      <w:r w:rsidR="00B81330">
        <w:rPr>
          <w:rFonts w:ascii="Times New Roman" w:hAnsi="Times New Roman" w:cs="Times New Roman"/>
        </w:rPr>
        <w:t>,</w:t>
      </w:r>
      <w:r w:rsidR="00B81330" w:rsidRPr="00976A41">
        <w:rPr>
          <w:rFonts w:ascii="Times New Roman" w:hAnsi="Times New Roman" w:cs="Times New Roman"/>
        </w:rPr>
        <w:t xml:space="preserve"> relationelle kompetencer</w:t>
      </w:r>
      <w:r w:rsidR="00B81330">
        <w:rPr>
          <w:rFonts w:ascii="Times New Roman" w:hAnsi="Times New Roman" w:cs="Times New Roman"/>
        </w:rPr>
        <w:t xml:space="preserve">, </w:t>
      </w:r>
      <w:r w:rsidRPr="00976A41">
        <w:rPr>
          <w:rFonts w:ascii="Times New Roman" w:hAnsi="Times New Roman" w:cs="Times New Roman"/>
        </w:rPr>
        <w:t xml:space="preserve">MUS </w:t>
      </w:r>
      <w:r w:rsidR="00B63C26" w:rsidRPr="00976A41">
        <w:rPr>
          <w:rFonts w:ascii="Times New Roman" w:hAnsi="Times New Roman" w:cs="Times New Roman"/>
        </w:rPr>
        <w:t>og gensidig udviklingssamtale</w:t>
      </w:r>
      <w:r w:rsidRPr="00976A41">
        <w:rPr>
          <w:rFonts w:ascii="Times New Roman" w:hAnsi="Times New Roman" w:cs="Times New Roman"/>
        </w:rPr>
        <w:t>.</w:t>
      </w:r>
      <w:r w:rsidR="0065426C">
        <w:rPr>
          <w:rFonts w:ascii="Times New Roman" w:hAnsi="Times New Roman" w:cs="Times New Roman"/>
        </w:rPr>
        <w:t xml:space="preserve"> Nøgleordene kommenteres i den rækkefølge de optræder i problemformuleringen.</w:t>
      </w:r>
    </w:p>
    <w:p w:rsidR="00C7055C" w:rsidRPr="00791DB5" w:rsidRDefault="00C7055C" w:rsidP="00BB3555">
      <w:pPr>
        <w:pStyle w:val="Overskrift3"/>
        <w:spacing w:line="360" w:lineRule="auto"/>
        <w:jc w:val="both"/>
        <w:rPr>
          <w:rFonts w:ascii="Times New Roman" w:hAnsi="Times New Roman" w:cs="Times New Roman"/>
        </w:rPr>
      </w:pPr>
      <w:bookmarkStart w:id="3" w:name="_Toc282260551"/>
      <w:r w:rsidRPr="00791DB5">
        <w:rPr>
          <w:rFonts w:ascii="Times New Roman" w:hAnsi="Times New Roman" w:cs="Times New Roman"/>
        </w:rPr>
        <w:t>Teori</w:t>
      </w:r>
      <w:bookmarkEnd w:id="3"/>
    </w:p>
    <w:p w:rsidR="004F128D" w:rsidRDefault="00C7055C" w:rsidP="00BB3555">
      <w:pPr>
        <w:spacing w:line="360" w:lineRule="auto"/>
        <w:jc w:val="both"/>
        <w:rPr>
          <w:rFonts w:ascii="Times New Roman" w:hAnsi="Times New Roman" w:cs="Times New Roman"/>
        </w:rPr>
      </w:pPr>
      <w:r>
        <w:rPr>
          <w:rFonts w:ascii="Times New Roman" w:hAnsi="Times New Roman" w:cs="Times New Roman"/>
        </w:rPr>
        <w:t xml:space="preserve">Teoretisk ønsker jeg at benytte mig af </w:t>
      </w:r>
      <w:r w:rsidR="004B0BDE">
        <w:rPr>
          <w:rFonts w:ascii="Times New Roman" w:hAnsi="Times New Roman" w:cs="Times New Roman"/>
        </w:rPr>
        <w:t xml:space="preserve">en af </w:t>
      </w:r>
      <w:r>
        <w:rPr>
          <w:rFonts w:ascii="Times New Roman" w:hAnsi="Times New Roman" w:cs="Times New Roman"/>
        </w:rPr>
        <w:t>tidens markante navne indenfor organisationsudvikling</w:t>
      </w:r>
      <w:r w:rsidR="004B0BDE">
        <w:rPr>
          <w:rFonts w:ascii="Times New Roman" w:hAnsi="Times New Roman" w:cs="Times New Roman"/>
        </w:rPr>
        <w:t xml:space="preserve">, nemlig </w:t>
      </w:r>
      <w:r>
        <w:rPr>
          <w:rFonts w:ascii="Times New Roman" w:hAnsi="Times New Roman" w:cs="Times New Roman"/>
        </w:rPr>
        <w:t>C. Otto Scharmer</w:t>
      </w:r>
      <w:r w:rsidR="004B0BDE">
        <w:rPr>
          <w:rFonts w:ascii="Times New Roman" w:hAnsi="Times New Roman" w:cs="Times New Roman"/>
        </w:rPr>
        <w:t xml:space="preserve"> og hans </w:t>
      </w:r>
      <w:r w:rsidR="004F128D" w:rsidRPr="004F128D">
        <w:rPr>
          <w:rFonts w:ascii="Times New Roman" w:hAnsi="Times New Roman" w:cs="Times New Roman"/>
          <w:i/>
        </w:rPr>
        <w:t>Teori U</w:t>
      </w:r>
      <w:r>
        <w:rPr>
          <w:rFonts w:ascii="Times New Roman" w:hAnsi="Times New Roman" w:cs="Times New Roman"/>
        </w:rPr>
        <w:t xml:space="preserve">. </w:t>
      </w:r>
      <w:r w:rsidR="004F128D">
        <w:rPr>
          <w:rFonts w:ascii="Times New Roman" w:hAnsi="Times New Roman" w:cs="Times New Roman"/>
        </w:rPr>
        <w:t xml:space="preserve">Jeg har igennem hele min studie tid på MOC fokuseret </w:t>
      </w:r>
      <w:r w:rsidR="00DF01D9">
        <w:rPr>
          <w:rFonts w:ascii="Times New Roman" w:hAnsi="Times New Roman" w:cs="Times New Roman"/>
        </w:rPr>
        <w:t xml:space="preserve">på </w:t>
      </w:r>
      <w:r w:rsidR="004F128D">
        <w:rPr>
          <w:rFonts w:ascii="Times New Roman" w:hAnsi="Times New Roman" w:cs="Times New Roman"/>
        </w:rPr>
        <w:t xml:space="preserve">at undersøge, diskutere og modernisere MUS konceptet. </w:t>
      </w:r>
      <w:r w:rsidR="004B0BDE">
        <w:rPr>
          <w:rFonts w:ascii="Times New Roman" w:hAnsi="Times New Roman" w:cs="Times New Roman"/>
        </w:rPr>
        <w:t xml:space="preserve">Jeg ser </w:t>
      </w:r>
      <w:r w:rsidR="004F128D" w:rsidRPr="004F128D">
        <w:rPr>
          <w:rFonts w:ascii="Times New Roman" w:hAnsi="Times New Roman" w:cs="Times New Roman"/>
          <w:i/>
        </w:rPr>
        <w:t>Teori U</w:t>
      </w:r>
      <w:r w:rsidR="004B0BDE">
        <w:rPr>
          <w:rFonts w:ascii="Times New Roman" w:hAnsi="Times New Roman" w:cs="Times New Roman"/>
        </w:rPr>
        <w:t xml:space="preserve"> som en teori, der </w:t>
      </w:r>
      <w:r w:rsidR="004F128D">
        <w:rPr>
          <w:rFonts w:ascii="Times New Roman" w:hAnsi="Times New Roman" w:cs="Times New Roman"/>
        </w:rPr>
        <w:t xml:space="preserve">på </w:t>
      </w:r>
      <w:r w:rsidR="00DF01D9">
        <w:rPr>
          <w:rFonts w:ascii="Times New Roman" w:hAnsi="Times New Roman" w:cs="Times New Roman"/>
        </w:rPr>
        <w:t xml:space="preserve">en og </w:t>
      </w:r>
      <w:r w:rsidR="004F128D">
        <w:rPr>
          <w:rFonts w:ascii="Times New Roman" w:hAnsi="Times New Roman" w:cs="Times New Roman"/>
        </w:rPr>
        <w:t xml:space="preserve">samme tid har et teoretisk perspektiv og </w:t>
      </w:r>
      <w:r w:rsidR="004B0BDE">
        <w:rPr>
          <w:rFonts w:ascii="Times New Roman" w:hAnsi="Times New Roman" w:cs="Times New Roman"/>
        </w:rPr>
        <w:t xml:space="preserve">et </w:t>
      </w:r>
      <w:r w:rsidR="004F128D">
        <w:rPr>
          <w:rFonts w:ascii="Times New Roman" w:hAnsi="Times New Roman" w:cs="Times New Roman"/>
        </w:rPr>
        <w:t xml:space="preserve">indlejret </w:t>
      </w:r>
      <w:r w:rsidR="004B0BDE">
        <w:rPr>
          <w:rFonts w:ascii="Times New Roman" w:hAnsi="Times New Roman" w:cs="Times New Roman"/>
        </w:rPr>
        <w:t xml:space="preserve">forandringsperspektiv, der kan </w:t>
      </w:r>
      <w:r w:rsidR="004F128D">
        <w:rPr>
          <w:rFonts w:ascii="Times New Roman" w:hAnsi="Times New Roman" w:cs="Times New Roman"/>
        </w:rPr>
        <w:t xml:space="preserve">understøtte </w:t>
      </w:r>
      <w:r w:rsidR="004B0BDE">
        <w:rPr>
          <w:rFonts w:ascii="Times New Roman" w:hAnsi="Times New Roman" w:cs="Times New Roman"/>
        </w:rPr>
        <w:t>modernisering</w:t>
      </w:r>
      <w:r w:rsidR="004F128D">
        <w:rPr>
          <w:rFonts w:ascii="Times New Roman" w:hAnsi="Times New Roman" w:cs="Times New Roman"/>
        </w:rPr>
        <w:t>/fornyelse</w:t>
      </w:r>
      <w:r w:rsidR="004B0BDE">
        <w:rPr>
          <w:rFonts w:ascii="Times New Roman" w:hAnsi="Times New Roman" w:cs="Times New Roman"/>
        </w:rPr>
        <w:t xml:space="preserve"> af MUS</w:t>
      </w:r>
      <w:r w:rsidR="004F128D">
        <w:rPr>
          <w:rFonts w:ascii="Times New Roman" w:hAnsi="Times New Roman" w:cs="Times New Roman"/>
        </w:rPr>
        <w:t xml:space="preserve"> konceptet</w:t>
      </w:r>
      <w:r w:rsidR="004B0BDE">
        <w:rPr>
          <w:rFonts w:ascii="Times New Roman" w:hAnsi="Times New Roman" w:cs="Times New Roman"/>
        </w:rPr>
        <w:t xml:space="preserve">. Jeg vil, hvor det giver mening i </w:t>
      </w:r>
      <w:r w:rsidR="00BB025B">
        <w:rPr>
          <w:rFonts w:ascii="Times New Roman" w:hAnsi="Times New Roman" w:cs="Times New Roman"/>
        </w:rPr>
        <w:t>specialet</w:t>
      </w:r>
      <w:r w:rsidR="004B0BDE">
        <w:rPr>
          <w:rFonts w:ascii="Times New Roman" w:hAnsi="Times New Roman" w:cs="Times New Roman"/>
        </w:rPr>
        <w:t xml:space="preserve">, også lade mig inspirere af andre teoretikere. </w:t>
      </w:r>
      <w:r>
        <w:rPr>
          <w:rFonts w:ascii="Times New Roman" w:hAnsi="Times New Roman" w:cs="Times New Roman"/>
        </w:rPr>
        <w:t>Som supplement til den teoretiske dimension i specialet trækker jeg ligeledes på egne erfaringer og antagelser. Et langt leder liv har bibragt mig en del erfaring, referencer og præferencer, som jeg vil lade komme til orde igennem specialet. Hvor det er muligt</w:t>
      </w:r>
      <w:r w:rsidR="00912424">
        <w:rPr>
          <w:rFonts w:ascii="Times New Roman" w:hAnsi="Times New Roman" w:cs="Times New Roman"/>
        </w:rPr>
        <w:t>,</w:t>
      </w:r>
      <w:r>
        <w:rPr>
          <w:rFonts w:ascii="Times New Roman" w:hAnsi="Times New Roman" w:cs="Times New Roman"/>
        </w:rPr>
        <w:t xml:space="preserve"> vil jeg understøtte disse nedslag med referencer.</w:t>
      </w:r>
      <w:r w:rsidR="004F128D">
        <w:rPr>
          <w:rFonts w:ascii="Times New Roman" w:hAnsi="Times New Roman" w:cs="Times New Roman"/>
        </w:rPr>
        <w:t xml:space="preserve"> </w:t>
      </w:r>
    </w:p>
    <w:p w:rsidR="00C7055C" w:rsidRPr="00791DB5" w:rsidRDefault="00531527" w:rsidP="00BB3555">
      <w:pPr>
        <w:pStyle w:val="Overskrift3"/>
        <w:spacing w:line="360" w:lineRule="auto"/>
        <w:jc w:val="both"/>
        <w:rPr>
          <w:rFonts w:ascii="Times New Roman" w:hAnsi="Times New Roman" w:cs="Times New Roman"/>
        </w:rPr>
      </w:pPr>
      <w:bookmarkStart w:id="4" w:name="_Toc282260552"/>
      <w:r>
        <w:rPr>
          <w:rFonts w:ascii="Times New Roman" w:hAnsi="Times New Roman" w:cs="Times New Roman"/>
        </w:rPr>
        <w:t>L</w:t>
      </w:r>
      <w:r w:rsidR="00811BD0">
        <w:rPr>
          <w:rFonts w:ascii="Times New Roman" w:hAnsi="Times New Roman" w:cs="Times New Roman"/>
        </w:rPr>
        <w:t>eder</w:t>
      </w:r>
      <w:r w:rsidR="00964CE2">
        <w:rPr>
          <w:rFonts w:ascii="Times New Roman" w:hAnsi="Times New Roman" w:cs="Times New Roman"/>
        </w:rPr>
        <w:t>perspektivet</w:t>
      </w:r>
      <w:bookmarkEnd w:id="4"/>
    </w:p>
    <w:p w:rsidR="003D4697" w:rsidRPr="00912424" w:rsidRDefault="00DD01A9" w:rsidP="009C4496">
      <w:pPr>
        <w:spacing w:line="360" w:lineRule="auto"/>
        <w:jc w:val="both"/>
        <w:rPr>
          <w:rFonts w:ascii="Times New Roman" w:hAnsi="Times New Roman" w:cs="Times New Roman"/>
          <w:color w:val="auto"/>
        </w:rPr>
      </w:pPr>
      <w:r w:rsidRPr="00912424">
        <w:rPr>
          <w:rFonts w:ascii="Times New Roman" w:hAnsi="Times New Roman" w:cs="Times New Roman"/>
          <w:color w:val="auto"/>
        </w:rPr>
        <w:t>Med lederperspektivet men</w:t>
      </w:r>
      <w:r w:rsidR="00CA6E23" w:rsidRPr="00912424">
        <w:rPr>
          <w:rFonts w:ascii="Times New Roman" w:hAnsi="Times New Roman" w:cs="Times New Roman"/>
          <w:color w:val="auto"/>
        </w:rPr>
        <w:t>es</w:t>
      </w:r>
      <w:r w:rsidR="00912424" w:rsidRPr="00912424">
        <w:rPr>
          <w:rFonts w:ascii="Times New Roman" w:hAnsi="Times New Roman" w:cs="Times New Roman"/>
          <w:color w:val="auto"/>
        </w:rPr>
        <w:t>,</w:t>
      </w:r>
      <w:r w:rsidR="00CA6E23" w:rsidRPr="00912424">
        <w:rPr>
          <w:rFonts w:ascii="Times New Roman" w:hAnsi="Times New Roman" w:cs="Times New Roman"/>
          <w:color w:val="auto"/>
        </w:rPr>
        <w:t xml:space="preserve"> dels udvikling af MUS koncepte</w:t>
      </w:r>
      <w:r w:rsidR="00AB3EC5" w:rsidRPr="00912424">
        <w:rPr>
          <w:rFonts w:ascii="Times New Roman" w:hAnsi="Times New Roman" w:cs="Times New Roman"/>
          <w:color w:val="auto"/>
        </w:rPr>
        <w:t>t set i et ledelses perspektiv</w:t>
      </w:r>
      <w:r w:rsidR="00912424" w:rsidRPr="00912424">
        <w:rPr>
          <w:rFonts w:ascii="Times New Roman" w:hAnsi="Times New Roman" w:cs="Times New Roman"/>
          <w:color w:val="auto"/>
        </w:rPr>
        <w:t>,</w:t>
      </w:r>
      <w:r w:rsidR="00CA6E23" w:rsidRPr="00912424">
        <w:rPr>
          <w:rFonts w:ascii="Times New Roman" w:hAnsi="Times New Roman" w:cs="Times New Roman"/>
          <w:color w:val="auto"/>
        </w:rPr>
        <w:t xml:space="preserve"> </w:t>
      </w:r>
      <w:r w:rsidR="00912424" w:rsidRPr="00912424">
        <w:rPr>
          <w:rFonts w:ascii="Times New Roman" w:hAnsi="Times New Roman" w:cs="Times New Roman"/>
          <w:color w:val="auto"/>
        </w:rPr>
        <w:t>d</w:t>
      </w:r>
      <w:r w:rsidR="00CA6E23" w:rsidRPr="00912424">
        <w:rPr>
          <w:rFonts w:ascii="Times New Roman" w:hAnsi="Times New Roman" w:cs="Times New Roman"/>
          <w:color w:val="auto"/>
        </w:rPr>
        <w:t>els selve det forhold</w:t>
      </w:r>
      <w:r w:rsidR="00912424" w:rsidRPr="00912424">
        <w:rPr>
          <w:rFonts w:ascii="Times New Roman" w:hAnsi="Times New Roman" w:cs="Times New Roman"/>
          <w:color w:val="auto"/>
        </w:rPr>
        <w:t>,</w:t>
      </w:r>
      <w:r w:rsidR="00CA6E23" w:rsidRPr="00912424">
        <w:rPr>
          <w:rFonts w:ascii="Times New Roman" w:hAnsi="Times New Roman" w:cs="Times New Roman"/>
          <w:color w:val="auto"/>
        </w:rPr>
        <w:t xml:space="preserve"> at det er lederen</w:t>
      </w:r>
      <w:r w:rsidR="00912424" w:rsidRPr="00912424">
        <w:rPr>
          <w:rFonts w:ascii="Times New Roman" w:hAnsi="Times New Roman" w:cs="Times New Roman"/>
          <w:color w:val="auto"/>
        </w:rPr>
        <w:t>,</w:t>
      </w:r>
      <w:r w:rsidR="00CA6E23" w:rsidRPr="00912424">
        <w:rPr>
          <w:rFonts w:ascii="Times New Roman" w:hAnsi="Times New Roman" w:cs="Times New Roman"/>
          <w:color w:val="auto"/>
        </w:rPr>
        <w:t xml:space="preserve"> der faciliterer medarbejderudvikling i eksempelvis MUS. Igennem specialet disku</w:t>
      </w:r>
      <w:r w:rsidR="00E31EC6" w:rsidRPr="00912424">
        <w:rPr>
          <w:rFonts w:ascii="Times New Roman" w:hAnsi="Times New Roman" w:cs="Times New Roman"/>
          <w:color w:val="auto"/>
        </w:rPr>
        <w:t xml:space="preserve">terer jeg disse </w:t>
      </w:r>
      <w:r w:rsidR="00E31EC6" w:rsidRPr="00912424">
        <w:rPr>
          <w:rFonts w:ascii="Times New Roman" w:hAnsi="Times New Roman" w:cs="Times New Roman"/>
          <w:color w:val="auto"/>
        </w:rPr>
        <w:lastRenderedPageBreak/>
        <w:t xml:space="preserve">to perspektiver og indkredser de to </w:t>
      </w:r>
      <w:r w:rsidR="00621E37" w:rsidRPr="00912424">
        <w:rPr>
          <w:rFonts w:ascii="Times New Roman" w:hAnsi="Times New Roman" w:cs="Times New Roman"/>
          <w:color w:val="auto"/>
        </w:rPr>
        <w:t>temaer</w:t>
      </w:r>
      <w:r w:rsidR="00E31EC6" w:rsidRPr="00912424">
        <w:rPr>
          <w:rFonts w:ascii="Times New Roman" w:hAnsi="Times New Roman" w:cs="Times New Roman"/>
          <w:color w:val="auto"/>
        </w:rPr>
        <w:t xml:space="preserve"> i et generelt ledelsesperspektiv og igennem min egen ledelsesmæssige udvikling.  </w:t>
      </w:r>
      <w:r w:rsidR="003D4697" w:rsidRPr="00912424">
        <w:rPr>
          <w:rFonts w:ascii="Times New Roman" w:hAnsi="Times New Roman" w:cs="Times New Roman"/>
          <w:color w:val="auto"/>
        </w:rPr>
        <w:t xml:space="preserve"> </w:t>
      </w:r>
    </w:p>
    <w:p w:rsidR="00C7055C" w:rsidRPr="00811BD0" w:rsidRDefault="00C7055C" w:rsidP="00BB3555">
      <w:pPr>
        <w:pStyle w:val="Overskrift3"/>
        <w:spacing w:line="360" w:lineRule="auto"/>
        <w:jc w:val="both"/>
        <w:rPr>
          <w:rFonts w:ascii="Times New Roman" w:hAnsi="Times New Roman" w:cs="Times New Roman"/>
        </w:rPr>
      </w:pPr>
      <w:bookmarkStart w:id="5" w:name="_Toc282260553"/>
      <w:r w:rsidRPr="00811BD0">
        <w:rPr>
          <w:rFonts w:ascii="Times New Roman" w:hAnsi="Times New Roman" w:cs="Times New Roman"/>
        </w:rPr>
        <w:t>Servicebranchen</w:t>
      </w:r>
      <w:bookmarkEnd w:id="5"/>
    </w:p>
    <w:p w:rsidR="00CD5744" w:rsidRDefault="002E45FA" w:rsidP="00BB3555">
      <w:pPr>
        <w:spacing w:line="360" w:lineRule="auto"/>
        <w:jc w:val="both"/>
        <w:rPr>
          <w:rFonts w:ascii="Times New Roman" w:hAnsi="Times New Roman" w:cs="Times New Roman"/>
        </w:rPr>
      </w:pPr>
      <w:r>
        <w:rPr>
          <w:rFonts w:ascii="Times New Roman" w:hAnsi="Times New Roman" w:cs="Times New Roman"/>
        </w:rPr>
        <w:t xml:space="preserve">I min problemformulering retter jeg specifikt fokus mod den branche min egen organisation er en del af. </w:t>
      </w:r>
      <w:r w:rsidR="00C7055C">
        <w:rPr>
          <w:rFonts w:ascii="Times New Roman" w:hAnsi="Times New Roman" w:cs="Times New Roman"/>
        </w:rPr>
        <w:t>Det er vigtigt at definere den kontekst, som mit</w:t>
      </w:r>
      <w:r w:rsidR="00964CE2">
        <w:rPr>
          <w:rFonts w:ascii="Times New Roman" w:hAnsi="Times New Roman" w:cs="Times New Roman"/>
        </w:rPr>
        <w:t xml:space="preserve"> speciale som helhed og mit</w:t>
      </w:r>
      <w:r w:rsidR="00C7055C">
        <w:rPr>
          <w:rFonts w:ascii="Times New Roman" w:hAnsi="Times New Roman" w:cs="Times New Roman"/>
        </w:rPr>
        <w:t xml:space="preserve"> empiriske projekt </w:t>
      </w:r>
      <w:r w:rsidR="00964CE2">
        <w:rPr>
          <w:rFonts w:ascii="Times New Roman" w:hAnsi="Times New Roman" w:cs="Times New Roman"/>
        </w:rPr>
        <w:t xml:space="preserve">i særdeleshed </w:t>
      </w:r>
      <w:r w:rsidR="00197BAA">
        <w:rPr>
          <w:rFonts w:ascii="Times New Roman" w:hAnsi="Times New Roman" w:cs="Times New Roman"/>
        </w:rPr>
        <w:t xml:space="preserve">tager udgangspunkt i. </w:t>
      </w:r>
      <w:r w:rsidR="00C7055C">
        <w:rPr>
          <w:rFonts w:ascii="Times New Roman" w:hAnsi="Times New Roman" w:cs="Times New Roman"/>
        </w:rPr>
        <w:t xml:space="preserve">I en </w:t>
      </w:r>
      <w:r w:rsidR="00C7055C" w:rsidRPr="00CD5744">
        <w:rPr>
          <w:rFonts w:ascii="Times New Roman" w:hAnsi="Times New Roman" w:cs="Times New Roman"/>
        </w:rPr>
        <w:t>funktionel uddifferentieret</w:t>
      </w:r>
      <w:r w:rsidR="00C7055C">
        <w:rPr>
          <w:rFonts w:ascii="Times New Roman" w:hAnsi="Times New Roman" w:cs="Times New Roman"/>
        </w:rPr>
        <w:t xml:space="preserve"> systemverden</w:t>
      </w:r>
      <w:r w:rsidR="000F50C4">
        <w:rPr>
          <w:rFonts w:ascii="Times New Roman" w:hAnsi="Times New Roman" w:cs="Times New Roman"/>
        </w:rPr>
        <w:t xml:space="preserve"> e</w:t>
      </w:r>
      <w:r w:rsidR="00C7055C">
        <w:rPr>
          <w:rFonts w:ascii="Times New Roman" w:hAnsi="Times New Roman" w:cs="Times New Roman"/>
        </w:rPr>
        <w:t>r systemkoderne</w:t>
      </w:r>
      <w:r w:rsidR="00FD1B28">
        <w:rPr>
          <w:rFonts w:ascii="Times New Roman" w:hAnsi="Times New Roman" w:cs="Times New Roman"/>
        </w:rPr>
        <w:t>,</w:t>
      </w:r>
      <w:r w:rsidR="00C7055C">
        <w:rPr>
          <w:rFonts w:ascii="Times New Roman" w:hAnsi="Times New Roman" w:cs="Times New Roman"/>
        </w:rPr>
        <w:t xml:space="preserve"> hvormed en organisation definerer sig som et socialt system, et væsentligt afsæt for at kunne begribe de kommunikationer og interaktioner, der udspiller sig i organisationen</w:t>
      </w:r>
      <w:r w:rsidR="00197BAA">
        <w:rPr>
          <w:rStyle w:val="Fodnotehenvisning"/>
          <w:rFonts w:ascii="Times New Roman" w:hAnsi="Times New Roman" w:cs="Times New Roman"/>
        </w:rPr>
        <w:footnoteReference w:id="5"/>
      </w:r>
      <w:r w:rsidR="00C7055C">
        <w:rPr>
          <w:rFonts w:ascii="Times New Roman" w:hAnsi="Times New Roman" w:cs="Times New Roman"/>
        </w:rPr>
        <w:t>.</w:t>
      </w:r>
      <w:r w:rsidR="00051323">
        <w:rPr>
          <w:rFonts w:ascii="Times New Roman" w:hAnsi="Times New Roman" w:cs="Times New Roman"/>
        </w:rPr>
        <w:t xml:space="preserve"> </w:t>
      </w:r>
      <w:r w:rsidR="00C7055C">
        <w:rPr>
          <w:rFonts w:ascii="Times New Roman" w:hAnsi="Times New Roman" w:cs="Times New Roman"/>
        </w:rPr>
        <w:t xml:space="preserve">Hornstrup Kursuscenter er </w:t>
      </w:r>
      <w:r w:rsidR="000F50C4">
        <w:rPr>
          <w:rFonts w:ascii="Times New Roman" w:hAnsi="Times New Roman" w:cs="Times New Roman"/>
        </w:rPr>
        <w:t xml:space="preserve">funktionelt koblet til </w:t>
      </w:r>
      <w:r w:rsidR="00C7055C">
        <w:rPr>
          <w:rFonts w:ascii="Times New Roman" w:hAnsi="Times New Roman" w:cs="Times New Roman"/>
        </w:rPr>
        <w:t>kursus</w:t>
      </w:r>
      <w:r w:rsidR="00FD1B28">
        <w:rPr>
          <w:rFonts w:ascii="Times New Roman" w:hAnsi="Times New Roman" w:cs="Times New Roman"/>
        </w:rPr>
        <w:t>-</w:t>
      </w:r>
      <w:r w:rsidR="00C7055C">
        <w:rPr>
          <w:rFonts w:ascii="Times New Roman" w:hAnsi="Times New Roman" w:cs="Times New Roman"/>
        </w:rPr>
        <w:t xml:space="preserve"> og konferencecenter markedet. Kort fortalt er denne branche kendetegnet ved at yde service overfor de gæster, der er kunder i organisationen. </w:t>
      </w:r>
      <w:r w:rsidR="00051323" w:rsidRPr="00CD5744">
        <w:rPr>
          <w:rFonts w:ascii="Times New Roman" w:hAnsi="Times New Roman" w:cs="Times New Roman"/>
        </w:rPr>
        <w:t>S</w:t>
      </w:r>
      <w:r w:rsidR="00C7055C" w:rsidRPr="00CD5744">
        <w:rPr>
          <w:rFonts w:ascii="Times New Roman" w:hAnsi="Times New Roman" w:cs="Times New Roman"/>
        </w:rPr>
        <w:t>ervice</w:t>
      </w:r>
      <w:r w:rsidR="00C7055C">
        <w:rPr>
          <w:rFonts w:ascii="Times New Roman" w:hAnsi="Times New Roman" w:cs="Times New Roman"/>
        </w:rPr>
        <w:t xml:space="preserve"> er </w:t>
      </w:r>
      <w:r w:rsidR="00051323">
        <w:rPr>
          <w:rFonts w:ascii="Times New Roman" w:hAnsi="Times New Roman" w:cs="Times New Roman"/>
        </w:rPr>
        <w:t xml:space="preserve">det </w:t>
      </w:r>
      <w:r w:rsidR="00C7055C" w:rsidRPr="00CD5744">
        <w:rPr>
          <w:rFonts w:ascii="Times New Roman" w:hAnsi="Times New Roman" w:cs="Times New Roman"/>
        </w:rPr>
        <w:t>medie</w:t>
      </w:r>
      <w:r w:rsidR="00DF01D9">
        <w:rPr>
          <w:rFonts w:ascii="Times New Roman" w:hAnsi="Times New Roman" w:cs="Times New Roman"/>
        </w:rPr>
        <w:t>,</w:t>
      </w:r>
      <w:r w:rsidR="00C7055C">
        <w:rPr>
          <w:rFonts w:ascii="Times New Roman" w:hAnsi="Times New Roman" w:cs="Times New Roman"/>
        </w:rPr>
        <w:t xml:space="preserve"> </w:t>
      </w:r>
      <w:r w:rsidR="00051323">
        <w:rPr>
          <w:rFonts w:ascii="Times New Roman" w:hAnsi="Times New Roman" w:cs="Times New Roman"/>
        </w:rPr>
        <w:t>hvorigennem man kobler sig til kunderne</w:t>
      </w:r>
      <w:r w:rsidR="00C7055C">
        <w:rPr>
          <w:rFonts w:ascii="Times New Roman" w:hAnsi="Times New Roman" w:cs="Times New Roman"/>
        </w:rPr>
        <w:t xml:space="preserve">. </w:t>
      </w:r>
      <w:r w:rsidR="00051323">
        <w:rPr>
          <w:rFonts w:ascii="Times New Roman" w:hAnsi="Times New Roman" w:cs="Times New Roman"/>
        </w:rPr>
        <w:t xml:space="preserve">I den sammenhæng er kodeordet relationer. I et servicefag </w:t>
      </w:r>
      <w:r w:rsidR="00DF01D9">
        <w:rPr>
          <w:rFonts w:ascii="Times New Roman" w:hAnsi="Times New Roman" w:cs="Times New Roman"/>
        </w:rPr>
        <w:t>er evnen til at indgå relationer</w:t>
      </w:r>
      <w:r w:rsidR="00051323">
        <w:rPr>
          <w:rFonts w:ascii="Times New Roman" w:hAnsi="Times New Roman" w:cs="Times New Roman"/>
        </w:rPr>
        <w:t xml:space="preserve"> altafgørende for succes. Vi kender alle sammen oplevelsen af at være blevet ordentligt behandlet, når vi er i kontakt med et servicefag. Vi kan også alle sammen fortælle om det modsatte, når vi oplever</w:t>
      </w:r>
      <w:r w:rsidR="00FD1B28">
        <w:rPr>
          <w:rFonts w:ascii="Times New Roman" w:hAnsi="Times New Roman" w:cs="Times New Roman"/>
        </w:rPr>
        <w:t>, at</w:t>
      </w:r>
      <w:r w:rsidR="00051323">
        <w:rPr>
          <w:rFonts w:ascii="Times New Roman" w:hAnsi="Times New Roman" w:cs="Times New Roman"/>
        </w:rPr>
        <w:t xml:space="preserve"> </w:t>
      </w:r>
      <w:r w:rsidR="00DF01D9">
        <w:rPr>
          <w:rFonts w:ascii="Times New Roman" w:hAnsi="Times New Roman" w:cs="Times New Roman"/>
        </w:rPr>
        <w:t xml:space="preserve">vi </w:t>
      </w:r>
      <w:r w:rsidR="004D70AC">
        <w:rPr>
          <w:rFonts w:ascii="Times New Roman" w:hAnsi="Times New Roman" w:cs="Times New Roman"/>
        </w:rPr>
        <w:t xml:space="preserve">ikke </w:t>
      </w:r>
      <w:r w:rsidR="00DF01D9">
        <w:rPr>
          <w:rFonts w:ascii="Times New Roman" w:hAnsi="Times New Roman" w:cs="Times New Roman"/>
        </w:rPr>
        <w:t>bliver</w:t>
      </w:r>
      <w:r w:rsidR="00051323">
        <w:rPr>
          <w:rFonts w:ascii="Times New Roman" w:hAnsi="Times New Roman" w:cs="Times New Roman"/>
        </w:rPr>
        <w:t xml:space="preserve"> ordentligt behandlet. </w:t>
      </w:r>
    </w:p>
    <w:p w:rsidR="00306466" w:rsidRDefault="00051323" w:rsidP="00BB3555">
      <w:pPr>
        <w:spacing w:line="360" w:lineRule="auto"/>
        <w:jc w:val="both"/>
        <w:rPr>
          <w:rFonts w:ascii="Times New Roman" w:hAnsi="Times New Roman" w:cs="Times New Roman"/>
        </w:rPr>
      </w:pPr>
      <w:r>
        <w:rPr>
          <w:rFonts w:ascii="Times New Roman" w:hAnsi="Times New Roman" w:cs="Times New Roman"/>
        </w:rPr>
        <w:t xml:space="preserve">Når jeg, i dette speciale, fokuserer på udvikling af relationelle kompetencer, skal det ses </w:t>
      </w:r>
      <w:r w:rsidR="00360785">
        <w:rPr>
          <w:rFonts w:ascii="Times New Roman" w:hAnsi="Times New Roman" w:cs="Times New Roman"/>
        </w:rPr>
        <w:t xml:space="preserve">som udvikling af evnen til at opnå succes igennem service overfor kunderne. </w:t>
      </w:r>
      <w:r w:rsidR="00841C61">
        <w:rPr>
          <w:rFonts w:ascii="Times New Roman" w:hAnsi="Times New Roman" w:cs="Times New Roman"/>
        </w:rPr>
        <w:t>Dette forudsætter succes i de relationer</w:t>
      </w:r>
      <w:r w:rsidR="00DF01D9">
        <w:rPr>
          <w:rFonts w:ascii="Times New Roman" w:hAnsi="Times New Roman" w:cs="Times New Roman"/>
        </w:rPr>
        <w:t>,</w:t>
      </w:r>
      <w:r w:rsidR="00841C61">
        <w:rPr>
          <w:rFonts w:ascii="Times New Roman" w:hAnsi="Times New Roman" w:cs="Times New Roman"/>
        </w:rPr>
        <w:t xml:space="preserve"> man som medarbejder hele tiden er en del af. Dette gælder både internt og eksternt i organisationen. Relationskompetence skal ses som en paraply, der dækker over områderne kommunikation, konflikthåndtering, rummelighed og empati. Det er disse områder/begreber, jeg samlet set benævner </w:t>
      </w:r>
      <w:r w:rsidR="003C603B">
        <w:rPr>
          <w:rFonts w:ascii="Times New Roman" w:hAnsi="Times New Roman" w:cs="Times New Roman"/>
        </w:rPr>
        <w:t xml:space="preserve">relationskompetencer, og som er et fokusområde </w:t>
      </w:r>
      <w:r w:rsidR="00841C61">
        <w:rPr>
          <w:rFonts w:ascii="Times New Roman" w:hAnsi="Times New Roman" w:cs="Times New Roman"/>
        </w:rPr>
        <w:t xml:space="preserve">i mit speciale. Evnen til at mestre disse underliggende </w:t>
      </w:r>
      <w:r w:rsidR="00306466">
        <w:rPr>
          <w:rFonts w:ascii="Times New Roman" w:hAnsi="Times New Roman" w:cs="Times New Roman"/>
        </w:rPr>
        <w:t xml:space="preserve">begreber er </w:t>
      </w:r>
      <w:r w:rsidR="00FD1B28">
        <w:rPr>
          <w:rFonts w:ascii="Times New Roman" w:hAnsi="Times New Roman" w:cs="Times New Roman"/>
        </w:rPr>
        <w:t xml:space="preserve">ligefremt </w:t>
      </w:r>
      <w:r w:rsidR="00306466">
        <w:rPr>
          <w:rFonts w:ascii="Times New Roman" w:hAnsi="Times New Roman" w:cs="Times New Roman"/>
        </w:rPr>
        <w:t>proportionelt med den succes</w:t>
      </w:r>
      <w:r w:rsidR="00FD1B28">
        <w:rPr>
          <w:rFonts w:ascii="Times New Roman" w:hAnsi="Times New Roman" w:cs="Times New Roman"/>
        </w:rPr>
        <w:t>,</w:t>
      </w:r>
      <w:r w:rsidR="00306466">
        <w:rPr>
          <w:rFonts w:ascii="Times New Roman" w:hAnsi="Times New Roman" w:cs="Times New Roman"/>
        </w:rPr>
        <w:t xml:space="preserve"> det enkelte individ og organisationen kan opnå. </w:t>
      </w:r>
      <w:r w:rsidR="00360785">
        <w:rPr>
          <w:rFonts w:ascii="Times New Roman" w:hAnsi="Times New Roman" w:cs="Times New Roman"/>
        </w:rPr>
        <w:t>I den branche Hornstrup Kursuscenter er en del af, er fokus traditionelt rettet mod omkostninger og indtjening</w:t>
      </w:r>
      <w:r w:rsidR="00306466">
        <w:rPr>
          <w:rFonts w:ascii="Times New Roman" w:hAnsi="Times New Roman" w:cs="Times New Roman"/>
        </w:rPr>
        <w:t>.</w:t>
      </w:r>
      <w:r w:rsidR="00C7055C">
        <w:rPr>
          <w:rFonts w:ascii="Times New Roman" w:hAnsi="Times New Roman" w:cs="Times New Roman"/>
        </w:rPr>
        <w:t xml:space="preserve"> </w:t>
      </w:r>
      <w:r w:rsidR="00DF01D9">
        <w:rPr>
          <w:rFonts w:ascii="Times New Roman" w:hAnsi="Times New Roman" w:cs="Times New Roman"/>
        </w:rPr>
        <w:t>M</w:t>
      </w:r>
      <w:r w:rsidR="00306466">
        <w:rPr>
          <w:rFonts w:ascii="Times New Roman" w:hAnsi="Times New Roman" w:cs="Times New Roman"/>
        </w:rPr>
        <w:t xml:space="preserve">edarbejderudvikling er ofte henvist til de klassiske </w:t>
      </w:r>
      <w:proofErr w:type="spellStart"/>
      <w:r w:rsidR="00306466">
        <w:rPr>
          <w:rFonts w:ascii="Times New Roman" w:hAnsi="Times New Roman" w:cs="Times New Roman"/>
        </w:rPr>
        <w:t>fag</w:t>
      </w:r>
      <w:r w:rsidR="00CD5744">
        <w:rPr>
          <w:rFonts w:ascii="Times New Roman" w:hAnsi="Times New Roman" w:cs="Times New Roman"/>
        </w:rPr>
        <w:t>-</w:t>
      </w:r>
      <w:r w:rsidR="00306466">
        <w:rPr>
          <w:rFonts w:ascii="Times New Roman" w:hAnsi="Times New Roman" w:cs="Times New Roman"/>
        </w:rPr>
        <w:t>faglige</w:t>
      </w:r>
      <w:proofErr w:type="spellEnd"/>
      <w:r w:rsidR="00306466">
        <w:rPr>
          <w:rFonts w:ascii="Times New Roman" w:hAnsi="Times New Roman" w:cs="Times New Roman"/>
        </w:rPr>
        <w:t xml:space="preserve"> skoler. Der er traditionelt stor udskiftning af personale, og </w:t>
      </w:r>
      <w:r w:rsidR="00306466">
        <w:rPr>
          <w:rFonts w:ascii="Times New Roman" w:hAnsi="Times New Roman" w:cs="Times New Roman"/>
        </w:rPr>
        <w:lastRenderedPageBreak/>
        <w:t xml:space="preserve">der er næsten diskursivt indlejrede konflikter imellem de forskellige afdelinger/funktioner. </w:t>
      </w:r>
      <w:r w:rsidR="003A3DD9">
        <w:rPr>
          <w:rFonts w:ascii="Times New Roman" w:hAnsi="Times New Roman" w:cs="Times New Roman"/>
        </w:rPr>
        <w:t xml:space="preserve">På Hornstrup Kursuscenter går man den modsatte vej. Her er fokus rettet mod konstant og målrettet udvikling og træning af den enkelte medarbejder og knap så stort fokus på de klassiske førnævnte dyder. En del af denne træning/udvikling er blandt andet træning i at kunne indgå i relationer til kolleger og kunder. Denne træning pågår naturligvis kontinuerligt i det daglige arbejde og samvær, men jeg ønsker at anvende coaching som en yderligere dimension i dette arbejde. I den sammenhæng har jeg fokus på MUS som en mulig naturlig ramme for </w:t>
      </w:r>
      <w:r w:rsidR="00FD1B28">
        <w:rPr>
          <w:rFonts w:ascii="Times New Roman" w:hAnsi="Times New Roman" w:cs="Times New Roman"/>
        </w:rPr>
        <w:t xml:space="preserve">at </w:t>
      </w:r>
      <w:r w:rsidR="003A3DD9">
        <w:rPr>
          <w:rFonts w:ascii="Times New Roman" w:hAnsi="Times New Roman" w:cs="Times New Roman"/>
        </w:rPr>
        <w:t xml:space="preserve">få lejlighed til dialog med medarbejderne om deres, min og organisationens status og udviklingsmuligheder indenfor blandt andet relationskompetencer.  </w:t>
      </w:r>
      <w:r w:rsidR="00306466">
        <w:rPr>
          <w:rFonts w:ascii="Times New Roman" w:hAnsi="Times New Roman" w:cs="Times New Roman"/>
        </w:rPr>
        <w:t xml:space="preserve">   </w:t>
      </w:r>
    </w:p>
    <w:p w:rsidR="00C7055C" w:rsidRPr="00791DB5" w:rsidRDefault="00C7055C" w:rsidP="00BB3555">
      <w:pPr>
        <w:pStyle w:val="Overskrift3"/>
        <w:spacing w:line="360" w:lineRule="auto"/>
        <w:jc w:val="both"/>
        <w:rPr>
          <w:rFonts w:ascii="Times New Roman" w:hAnsi="Times New Roman" w:cs="Times New Roman"/>
        </w:rPr>
      </w:pPr>
      <w:bookmarkStart w:id="6" w:name="_Toc282260554"/>
      <w:r w:rsidRPr="00791DB5">
        <w:rPr>
          <w:rFonts w:ascii="Times New Roman" w:hAnsi="Times New Roman" w:cs="Times New Roman"/>
        </w:rPr>
        <w:t>Relationelle kompetencer</w:t>
      </w:r>
      <w:bookmarkEnd w:id="6"/>
    </w:p>
    <w:p w:rsidR="00531527" w:rsidRPr="00976A41" w:rsidRDefault="0053212A" w:rsidP="00976A41">
      <w:pPr>
        <w:spacing w:line="360" w:lineRule="auto"/>
        <w:jc w:val="both"/>
        <w:rPr>
          <w:rFonts w:ascii="Times New Roman" w:hAnsi="Times New Roman" w:cs="Times New Roman"/>
          <w:color w:val="auto"/>
        </w:rPr>
      </w:pPr>
      <w:r w:rsidRPr="00CC3342">
        <w:rPr>
          <w:rFonts w:ascii="Times New Roman" w:hAnsi="Times New Roman" w:cs="Times New Roman"/>
          <w:color w:val="auto"/>
        </w:rPr>
        <w:t xml:space="preserve">I foregående afsnit beskrev jeg </w:t>
      </w:r>
      <w:r w:rsidR="00CD5744">
        <w:rPr>
          <w:rFonts w:ascii="Times New Roman" w:hAnsi="Times New Roman" w:cs="Times New Roman"/>
          <w:color w:val="auto"/>
        </w:rPr>
        <w:t>r</w:t>
      </w:r>
      <w:r w:rsidRPr="00CC3342">
        <w:rPr>
          <w:rFonts w:ascii="Times New Roman" w:hAnsi="Times New Roman" w:cs="Times New Roman"/>
          <w:color w:val="auto"/>
        </w:rPr>
        <w:t xml:space="preserve">elationelle kompetencer i </w:t>
      </w:r>
      <w:proofErr w:type="gramStart"/>
      <w:r w:rsidR="005C488E" w:rsidRPr="00CC3342">
        <w:rPr>
          <w:rFonts w:ascii="Times New Roman" w:hAnsi="Times New Roman" w:cs="Times New Roman"/>
          <w:color w:val="auto"/>
        </w:rPr>
        <w:t>et</w:t>
      </w:r>
      <w:proofErr w:type="gramEnd"/>
      <w:r w:rsidR="005C488E" w:rsidRPr="00CC3342">
        <w:rPr>
          <w:rFonts w:ascii="Times New Roman" w:hAnsi="Times New Roman" w:cs="Times New Roman"/>
          <w:color w:val="auto"/>
        </w:rPr>
        <w:t xml:space="preserve"> </w:t>
      </w:r>
      <w:r w:rsidRPr="00CC3342">
        <w:rPr>
          <w:rFonts w:ascii="Times New Roman" w:hAnsi="Times New Roman" w:cs="Times New Roman"/>
          <w:color w:val="auto"/>
        </w:rPr>
        <w:t>branche kontekst</w:t>
      </w:r>
      <w:r w:rsidR="005C488E" w:rsidRPr="00CC3342">
        <w:rPr>
          <w:rFonts w:ascii="Times New Roman" w:hAnsi="Times New Roman" w:cs="Times New Roman"/>
          <w:color w:val="auto"/>
        </w:rPr>
        <w:t>uelt perspektiv</w:t>
      </w:r>
      <w:r w:rsidRPr="00CC3342">
        <w:rPr>
          <w:rFonts w:ascii="Times New Roman" w:hAnsi="Times New Roman" w:cs="Times New Roman"/>
          <w:color w:val="auto"/>
        </w:rPr>
        <w:t xml:space="preserve">. </w:t>
      </w:r>
      <w:r w:rsidR="00BE3C5E" w:rsidRPr="00CC3342">
        <w:rPr>
          <w:rFonts w:ascii="Times New Roman" w:hAnsi="Times New Roman" w:cs="Times New Roman"/>
          <w:color w:val="auto"/>
        </w:rPr>
        <w:t>Det er som sagt e</w:t>
      </w:r>
      <w:r w:rsidR="00C7055C" w:rsidRPr="00CC3342">
        <w:rPr>
          <w:rFonts w:ascii="Times New Roman" w:hAnsi="Times New Roman" w:cs="Times New Roman"/>
          <w:color w:val="auto"/>
        </w:rPr>
        <w:t xml:space="preserve">vnen til at skabe og fastholde relationer, </w:t>
      </w:r>
      <w:r w:rsidR="00BE3C5E" w:rsidRPr="00CC3342">
        <w:rPr>
          <w:rFonts w:ascii="Times New Roman" w:hAnsi="Times New Roman" w:cs="Times New Roman"/>
          <w:color w:val="auto"/>
        </w:rPr>
        <w:t xml:space="preserve">der </w:t>
      </w:r>
      <w:r w:rsidR="00C7055C" w:rsidRPr="00CC3342">
        <w:rPr>
          <w:rFonts w:ascii="Times New Roman" w:hAnsi="Times New Roman" w:cs="Times New Roman"/>
          <w:color w:val="auto"/>
        </w:rPr>
        <w:t>afspejler succes i den branchekontekst</w:t>
      </w:r>
      <w:r w:rsidR="00FD1B28">
        <w:rPr>
          <w:rFonts w:ascii="Times New Roman" w:hAnsi="Times New Roman" w:cs="Times New Roman"/>
          <w:color w:val="auto"/>
        </w:rPr>
        <w:t>,</w:t>
      </w:r>
      <w:r w:rsidR="00C7055C" w:rsidRPr="00CC3342">
        <w:rPr>
          <w:rFonts w:ascii="Times New Roman" w:hAnsi="Times New Roman" w:cs="Times New Roman"/>
          <w:color w:val="auto"/>
        </w:rPr>
        <w:t xml:space="preserve"> dette speciale</w:t>
      </w:r>
      <w:r w:rsidR="00BE3C5E" w:rsidRPr="00CC3342">
        <w:rPr>
          <w:rFonts w:ascii="Times New Roman" w:hAnsi="Times New Roman" w:cs="Times New Roman"/>
          <w:color w:val="auto"/>
        </w:rPr>
        <w:t xml:space="preserve"> er rette</w:t>
      </w:r>
      <w:r w:rsidR="00CD5744">
        <w:rPr>
          <w:rFonts w:ascii="Times New Roman" w:hAnsi="Times New Roman" w:cs="Times New Roman"/>
          <w:color w:val="auto"/>
        </w:rPr>
        <w:t>t</w:t>
      </w:r>
      <w:r w:rsidR="00BE3C5E" w:rsidRPr="00CC3342">
        <w:rPr>
          <w:rFonts w:ascii="Times New Roman" w:hAnsi="Times New Roman" w:cs="Times New Roman"/>
          <w:color w:val="auto"/>
        </w:rPr>
        <w:t xml:space="preserve"> mod. </w:t>
      </w:r>
      <w:r w:rsidR="00C7055C" w:rsidRPr="00CC3342">
        <w:rPr>
          <w:rFonts w:ascii="Times New Roman" w:hAnsi="Times New Roman" w:cs="Times New Roman"/>
          <w:color w:val="auto"/>
        </w:rPr>
        <w:t>Arbejdet med udvikling af relationelle kompetencer vil implicit indeholde elementer af personlig udvikling</w:t>
      </w:r>
      <w:r w:rsidR="00CC3342" w:rsidRPr="00CC3342">
        <w:rPr>
          <w:rFonts w:ascii="Times New Roman" w:hAnsi="Times New Roman" w:cs="Times New Roman"/>
          <w:color w:val="auto"/>
        </w:rPr>
        <w:t xml:space="preserve"> i relation til individerne i en organisation. Dette tema tematiseres oftere og oftere i debatten om det fremtidige arbejdsmarked. </w:t>
      </w:r>
    </w:p>
    <w:p w:rsidR="00BE3C5E" w:rsidRDefault="00CC3342" w:rsidP="00BB3555">
      <w:pPr>
        <w:spacing w:line="360" w:lineRule="auto"/>
        <w:jc w:val="both"/>
        <w:rPr>
          <w:rFonts w:ascii="Times New Roman" w:hAnsi="Times New Roman" w:cs="Times New Roman"/>
        </w:rPr>
      </w:pPr>
      <w:r>
        <w:rPr>
          <w:rFonts w:ascii="Times New Roman" w:hAnsi="Times New Roman" w:cs="Times New Roman"/>
          <w:color w:val="auto"/>
        </w:rPr>
        <w:t xml:space="preserve">Temaet </w:t>
      </w:r>
      <w:r w:rsidRPr="00CD5744">
        <w:rPr>
          <w:rFonts w:ascii="Times New Roman" w:hAnsi="Times New Roman" w:cs="Times New Roman"/>
          <w:color w:val="auto"/>
        </w:rPr>
        <w:t>personlig udvikling</w:t>
      </w:r>
      <w:r>
        <w:rPr>
          <w:rFonts w:ascii="Times New Roman" w:hAnsi="Times New Roman" w:cs="Times New Roman"/>
          <w:i/>
          <w:color w:val="auto"/>
        </w:rPr>
        <w:t xml:space="preserve"> </w:t>
      </w:r>
      <w:r>
        <w:rPr>
          <w:rFonts w:ascii="Times New Roman" w:hAnsi="Times New Roman" w:cs="Times New Roman"/>
          <w:color w:val="auto"/>
        </w:rPr>
        <w:t xml:space="preserve">er komplekst. </w:t>
      </w:r>
      <w:r w:rsidR="00BE3C5E">
        <w:rPr>
          <w:rFonts w:ascii="Times New Roman" w:hAnsi="Times New Roman" w:cs="Times New Roman"/>
        </w:rPr>
        <w:t>Komplekst fordi vi bevæger os ind på et område i samfundet, der diskursivt har indlejre</w:t>
      </w:r>
      <w:r w:rsidR="004D70AC">
        <w:rPr>
          <w:rFonts w:ascii="Times New Roman" w:hAnsi="Times New Roman" w:cs="Times New Roman"/>
        </w:rPr>
        <w:t>de</w:t>
      </w:r>
      <w:r w:rsidR="00BE3C5E">
        <w:rPr>
          <w:rFonts w:ascii="Times New Roman" w:hAnsi="Times New Roman" w:cs="Times New Roman"/>
        </w:rPr>
        <w:t xml:space="preserve"> kulturer for måden at være arbejdsgiver og arbejdstager på</w:t>
      </w:r>
      <w:r w:rsidR="008A081C">
        <w:rPr>
          <w:rFonts w:ascii="Times New Roman" w:hAnsi="Times New Roman" w:cs="Times New Roman"/>
        </w:rPr>
        <w:t>,</w:t>
      </w:r>
      <w:r w:rsidR="00BE3C5E">
        <w:rPr>
          <w:rFonts w:ascii="Times New Roman" w:hAnsi="Times New Roman" w:cs="Times New Roman"/>
        </w:rPr>
        <w:t xml:space="preserve"> </w:t>
      </w:r>
      <w:r w:rsidR="008A081C">
        <w:rPr>
          <w:rFonts w:ascii="Times New Roman" w:hAnsi="Times New Roman" w:cs="Times New Roman"/>
        </w:rPr>
        <w:t>o</w:t>
      </w:r>
      <w:r w:rsidR="00BE3C5E">
        <w:rPr>
          <w:rFonts w:ascii="Times New Roman" w:hAnsi="Times New Roman" w:cs="Times New Roman"/>
        </w:rPr>
        <w:t>g hvilke holdninger, rammer og regler</w:t>
      </w:r>
      <w:r w:rsidR="00FD1B28">
        <w:rPr>
          <w:rFonts w:ascii="Times New Roman" w:hAnsi="Times New Roman" w:cs="Times New Roman"/>
        </w:rPr>
        <w:t>,</w:t>
      </w:r>
      <w:r w:rsidR="00BE3C5E">
        <w:rPr>
          <w:rFonts w:ascii="Times New Roman" w:hAnsi="Times New Roman" w:cs="Times New Roman"/>
        </w:rPr>
        <w:t xml:space="preserve"> der gælder for de krav og forventninger</w:t>
      </w:r>
      <w:r w:rsidR="00FD1B28">
        <w:rPr>
          <w:rFonts w:ascii="Times New Roman" w:hAnsi="Times New Roman" w:cs="Times New Roman"/>
        </w:rPr>
        <w:t>,</w:t>
      </w:r>
      <w:r w:rsidR="00BE3C5E">
        <w:rPr>
          <w:rFonts w:ascii="Times New Roman" w:hAnsi="Times New Roman" w:cs="Times New Roman"/>
        </w:rPr>
        <w:t xml:space="preserve"> man som organisation kan stille til sine medlemmer om </w:t>
      </w:r>
      <w:r w:rsidR="00BE3C5E" w:rsidRPr="00CD5744">
        <w:rPr>
          <w:rFonts w:ascii="Times New Roman" w:hAnsi="Times New Roman" w:cs="Times New Roman"/>
        </w:rPr>
        <w:t>personlig udvikling</w:t>
      </w:r>
      <w:r w:rsidR="00BE3C5E">
        <w:rPr>
          <w:rFonts w:ascii="Times New Roman" w:hAnsi="Times New Roman" w:cs="Times New Roman"/>
          <w:i/>
        </w:rPr>
        <w:t xml:space="preserve"> </w:t>
      </w:r>
      <w:r w:rsidR="00BE3C5E">
        <w:rPr>
          <w:rFonts w:ascii="Times New Roman" w:hAnsi="Times New Roman" w:cs="Times New Roman"/>
        </w:rPr>
        <w:t>på jobbet</w:t>
      </w:r>
      <w:r w:rsidR="00BE3C5E">
        <w:rPr>
          <w:rFonts w:ascii="Times New Roman" w:hAnsi="Times New Roman" w:cs="Times New Roman"/>
          <w:i/>
        </w:rPr>
        <w:t>.</w:t>
      </w:r>
      <w:r w:rsidR="00BE3C5E">
        <w:rPr>
          <w:rFonts w:ascii="Times New Roman" w:hAnsi="Times New Roman" w:cs="Times New Roman"/>
        </w:rPr>
        <w:t xml:space="preserve"> Jeg er ikke i tvivl om, at der er en tendens til at have et større fokus på, at jobbet også gerne må være personligt udviklende for den enkelte medarbejder, og jeg </w:t>
      </w:r>
      <w:r w:rsidR="00CD5744">
        <w:rPr>
          <w:rFonts w:ascii="Times New Roman" w:hAnsi="Times New Roman" w:cs="Times New Roman"/>
        </w:rPr>
        <w:t xml:space="preserve">hilser </w:t>
      </w:r>
      <w:r w:rsidR="00BE3C5E">
        <w:rPr>
          <w:rFonts w:ascii="Times New Roman" w:hAnsi="Times New Roman" w:cs="Times New Roman"/>
        </w:rPr>
        <w:t xml:space="preserve">tendensen velkommen. </w:t>
      </w:r>
      <w:r w:rsidR="003D3151">
        <w:rPr>
          <w:rFonts w:ascii="Times New Roman" w:hAnsi="Times New Roman" w:cs="Times New Roman"/>
        </w:rPr>
        <w:t>Endelig er det måske muligt at tale om det, der er åbenlyst for alle, at vi går på job i organisationen som hele mennesker, der bærer oplevelser fra sit hele liv med ind i organisationen</w:t>
      </w:r>
      <w:r w:rsidR="00E31EC6">
        <w:rPr>
          <w:rFonts w:ascii="Times New Roman" w:hAnsi="Times New Roman" w:cs="Times New Roman"/>
        </w:rPr>
        <w:t xml:space="preserve"> (Bovbjerg </w:t>
      </w:r>
      <w:r w:rsidR="00E955D1">
        <w:rPr>
          <w:rFonts w:ascii="Times New Roman" w:hAnsi="Times New Roman" w:cs="Times New Roman"/>
        </w:rPr>
        <w:t>2001)</w:t>
      </w:r>
      <w:r w:rsidR="00CD5744">
        <w:rPr>
          <w:rFonts w:ascii="Times New Roman" w:hAnsi="Times New Roman" w:cs="Times New Roman"/>
        </w:rPr>
        <w:t>.</w:t>
      </w:r>
      <w:r w:rsidR="003D3151">
        <w:rPr>
          <w:rFonts w:ascii="Times New Roman" w:hAnsi="Times New Roman" w:cs="Times New Roman"/>
        </w:rPr>
        <w:t xml:space="preserve"> På godt og ondt </w:t>
      </w:r>
      <w:r w:rsidR="00CD5744">
        <w:rPr>
          <w:rFonts w:ascii="Times New Roman" w:hAnsi="Times New Roman" w:cs="Times New Roman"/>
        </w:rPr>
        <w:t xml:space="preserve">indgår </w:t>
      </w:r>
      <w:r w:rsidR="003D3151">
        <w:rPr>
          <w:rFonts w:ascii="Times New Roman" w:hAnsi="Times New Roman" w:cs="Times New Roman"/>
        </w:rPr>
        <w:t xml:space="preserve">jobbet </w:t>
      </w:r>
      <w:r w:rsidR="00CD5744">
        <w:rPr>
          <w:rFonts w:ascii="Times New Roman" w:hAnsi="Times New Roman" w:cs="Times New Roman"/>
        </w:rPr>
        <w:t xml:space="preserve">som </w:t>
      </w:r>
      <w:r w:rsidR="003D3151">
        <w:rPr>
          <w:rFonts w:ascii="Times New Roman" w:hAnsi="Times New Roman" w:cs="Times New Roman"/>
        </w:rPr>
        <w:t>en del af vores samlede identitet. Derfor vil arbejdet med at udvikle relationelle kompetencer flyde på tværs af de arenaer</w:t>
      </w:r>
      <w:r w:rsidR="00FD1B28">
        <w:rPr>
          <w:rFonts w:ascii="Times New Roman" w:hAnsi="Times New Roman" w:cs="Times New Roman"/>
        </w:rPr>
        <w:t>,</w:t>
      </w:r>
      <w:r w:rsidR="003D3151">
        <w:rPr>
          <w:rFonts w:ascii="Times New Roman" w:hAnsi="Times New Roman" w:cs="Times New Roman"/>
        </w:rPr>
        <w:t xml:space="preserve"> man som individ bevæger sig på i sin tilværelse.   </w:t>
      </w:r>
      <w:r w:rsidR="00BE3C5E">
        <w:rPr>
          <w:rFonts w:ascii="Times New Roman" w:hAnsi="Times New Roman" w:cs="Times New Roman"/>
          <w:i/>
        </w:rPr>
        <w:t xml:space="preserve"> </w:t>
      </w:r>
      <w:r w:rsidR="00BE3C5E">
        <w:rPr>
          <w:rFonts w:ascii="Times New Roman" w:hAnsi="Times New Roman" w:cs="Times New Roman"/>
        </w:rPr>
        <w:t xml:space="preserve"> </w:t>
      </w:r>
    </w:p>
    <w:p w:rsidR="005C0FDA" w:rsidRPr="00791DB5" w:rsidRDefault="005C0FDA" w:rsidP="00BB3555">
      <w:pPr>
        <w:pStyle w:val="Overskrift3"/>
        <w:spacing w:line="360" w:lineRule="auto"/>
        <w:jc w:val="both"/>
        <w:rPr>
          <w:rFonts w:ascii="Times New Roman" w:hAnsi="Times New Roman" w:cs="Times New Roman"/>
        </w:rPr>
      </w:pPr>
      <w:bookmarkStart w:id="7" w:name="_Toc282260555"/>
      <w:r w:rsidRPr="00791DB5">
        <w:rPr>
          <w:rFonts w:ascii="Times New Roman" w:hAnsi="Times New Roman" w:cs="Times New Roman"/>
        </w:rPr>
        <w:lastRenderedPageBreak/>
        <w:t>MUS</w:t>
      </w:r>
      <w:bookmarkEnd w:id="7"/>
    </w:p>
    <w:p w:rsidR="00CD5744" w:rsidRDefault="006B52A8" w:rsidP="00BB3555">
      <w:pPr>
        <w:spacing w:line="360" w:lineRule="auto"/>
        <w:jc w:val="both"/>
        <w:rPr>
          <w:rFonts w:ascii="Times New Roman" w:hAnsi="Times New Roman" w:cs="Times New Roman"/>
        </w:rPr>
      </w:pPr>
      <w:r>
        <w:rPr>
          <w:rFonts w:ascii="Times New Roman" w:hAnsi="Times New Roman" w:cs="Times New Roman"/>
        </w:rPr>
        <w:t>Først og fremmest er det min ambition, på dette semester, at designe en fornyelse af MUS konceptet. Den klassiske MUS har måske udspillet sin rolle. Dette vil jeg undersøge og diskutere igennem specialet. Jeg oplever en generel fornyet opmærksomhed på MUS</w:t>
      </w:r>
      <w:r>
        <w:rPr>
          <w:rStyle w:val="Fodnotehenvisning"/>
          <w:rFonts w:ascii="Times New Roman" w:hAnsi="Times New Roman" w:cs="Times New Roman"/>
        </w:rPr>
        <w:footnoteReference w:id="6"/>
      </w:r>
      <w:r>
        <w:rPr>
          <w:rFonts w:ascii="Times New Roman" w:hAnsi="Times New Roman" w:cs="Times New Roman"/>
        </w:rPr>
        <w:t xml:space="preserve">. Jeg bekræftes ofte i, når jeg er sammen med, læser om, hører om ledere, der har den samme oplevelse som jeg, at den traditionelle MUS trænger til fornyelse. </w:t>
      </w:r>
      <w:r w:rsidR="0016026E" w:rsidRPr="00E00F38">
        <w:rPr>
          <w:rFonts w:ascii="Times New Roman" w:hAnsi="Times New Roman" w:cs="Times New Roman"/>
        </w:rPr>
        <w:t>J</w:t>
      </w:r>
      <w:r w:rsidR="002D5251" w:rsidRPr="00E00F38">
        <w:rPr>
          <w:rFonts w:ascii="Times New Roman" w:hAnsi="Times New Roman" w:cs="Times New Roman"/>
        </w:rPr>
        <w:t>eg</w:t>
      </w:r>
      <w:r w:rsidR="002D5251">
        <w:rPr>
          <w:rFonts w:ascii="Times New Roman" w:hAnsi="Times New Roman" w:cs="Times New Roman"/>
        </w:rPr>
        <w:t xml:space="preserve"> </w:t>
      </w:r>
      <w:r w:rsidR="0016026E">
        <w:rPr>
          <w:rFonts w:ascii="Times New Roman" w:hAnsi="Times New Roman" w:cs="Times New Roman"/>
        </w:rPr>
        <w:t xml:space="preserve">vil </w:t>
      </w:r>
      <w:r>
        <w:rPr>
          <w:rFonts w:ascii="Times New Roman" w:hAnsi="Times New Roman" w:cs="Times New Roman"/>
        </w:rPr>
        <w:t xml:space="preserve">herudover </w:t>
      </w:r>
      <w:r w:rsidR="002D5251">
        <w:rPr>
          <w:rFonts w:ascii="Times New Roman" w:hAnsi="Times New Roman" w:cs="Times New Roman"/>
        </w:rPr>
        <w:t>undersøge, hvor</w:t>
      </w:r>
      <w:r>
        <w:rPr>
          <w:rFonts w:ascii="Times New Roman" w:hAnsi="Times New Roman" w:cs="Times New Roman"/>
        </w:rPr>
        <w:t xml:space="preserve">vidt </w:t>
      </w:r>
      <w:r w:rsidR="002D5251">
        <w:rPr>
          <w:rFonts w:ascii="Times New Roman" w:hAnsi="Times New Roman" w:cs="Times New Roman"/>
        </w:rPr>
        <w:t xml:space="preserve">MUS kan understøtte udviklingen af relationelle kompetencer hos </w:t>
      </w:r>
      <w:r w:rsidR="003D3151">
        <w:rPr>
          <w:rFonts w:ascii="Times New Roman" w:hAnsi="Times New Roman" w:cs="Times New Roman"/>
        </w:rPr>
        <w:t xml:space="preserve">det enkelte individ og for </w:t>
      </w:r>
      <w:r w:rsidR="002D5251">
        <w:rPr>
          <w:rFonts w:ascii="Times New Roman" w:hAnsi="Times New Roman" w:cs="Times New Roman"/>
        </w:rPr>
        <w:t>gruppen af medarbejdere i en organisation. Jeg vil kort søge at placere MUS i en semantisk horisont, både hvad angår det historiske perspektiv og hvad angår det indholdsmæssige perspektiv.</w:t>
      </w:r>
      <w:r w:rsidR="003C603B">
        <w:rPr>
          <w:rFonts w:ascii="Times New Roman" w:hAnsi="Times New Roman" w:cs="Times New Roman"/>
        </w:rPr>
        <w:t xml:space="preserve"> </w:t>
      </w:r>
      <w:r w:rsidR="00CD5744">
        <w:rPr>
          <w:rFonts w:ascii="Times New Roman" w:hAnsi="Times New Roman" w:cs="Times New Roman"/>
        </w:rPr>
        <w:t xml:space="preserve"> </w:t>
      </w:r>
    </w:p>
    <w:p w:rsidR="00B63C26" w:rsidRDefault="00B63C26" w:rsidP="00BB3555">
      <w:pPr>
        <w:pStyle w:val="Overskrift3"/>
        <w:spacing w:line="360" w:lineRule="auto"/>
        <w:jc w:val="both"/>
        <w:rPr>
          <w:rFonts w:ascii="Times New Roman" w:hAnsi="Times New Roman" w:cs="Times New Roman"/>
        </w:rPr>
      </w:pPr>
      <w:bookmarkStart w:id="8" w:name="_Toc282260556"/>
      <w:r w:rsidRPr="00B63C26">
        <w:rPr>
          <w:rFonts w:ascii="Times New Roman" w:hAnsi="Times New Roman" w:cs="Times New Roman"/>
        </w:rPr>
        <w:t>Gensidig udviklingssamtale</w:t>
      </w:r>
      <w:bookmarkEnd w:id="8"/>
    </w:p>
    <w:p w:rsidR="00B63C26" w:rsidRPr="00B63C26" w:rsidRDefault="00B63C26" w:rsidP="00BB3555">
      <w:pPr>
        <w:spacing w:line="360" w:lineRule="auto"/>
        <w:jc w:val="both"/>
        <w:rPr>
          <w:rFonts w:ascii="Times New Roman" w:hAnsi="Times New Roman" w:cs="Times New Roman"/>
        </w:rPr>
      </w:pPr>
      <w:r>
        <w:rPr>
          <w:rFonts w:ascii="Times New Roman" w:hAnsi="Times New Roman" w:cs="Times New Roman"/>
        </w:rPr>
        <w:t xml:space="preserve">Med </w:t>
      </w:r>
      <w:r w:rsidRPr="00DC6A31">
        <w:rPr>
          <w:rFonts w:ascii="Times New Roman" w:hAnsi="Times New Roman" w:cs="Times New Roman"/>
        </w:rPr>
        <w:t>gensidig udviklingssamtale</w:t>
      </w:r>
      <w:r>
        <w:rPr>
          <w:rFonts w:ascii="Times New Roman" w:hAnsi="Times New Roman" w:cs="Times New Roman"/>
          <w:i/>
        </w:rPr>
        <w:t xml:space="preserve"> </w:t>
      </w:r>
      <w:r>
        <w:rPr>
          <w:rFonts w:ascii="Times New Roman" w:hAnsi="Times New Roman" w:cs="Times New Roman"/>
        </w:rPr>
        <w:t>vil jeg understrege et af de centrale elementer i designet af et nyt MUS koncept. Netop den manglende gensidighed eller fælles forståelse for konteksten er en af problemstillingerne ved den traditionelle MUS (</w:t>
      </w:r>
      <w:proofErr w:type="spellStart"/>
      <w:r>
        <w:rPr>
          <w:rFonts w:ascii="Times New Roman" w:hAnsi="Times New Roman" w:cs="Times New Roman"/>
        </w:rPr>
        <w:t>Frimann</w:t>
      </w:r>
      <w:proofErr w:type="spellEnd"/>
      <w:r>
        <w:rPr>
          <w:rFonts w:ascii="Times New Roman" w:hAnsi="Times New Roman" w:cs="Times New Roman"/>
        </w:rPr>
        <w:t xml:space="preserve"> 2005). Lederen og medarbejderen deltager ofte i MUS med vidt forskellige oplevelse</w:t>
      </w:r>
      <w:r w:rsidR="00D36F3A">
        <w:rPr>
          <w:rFonts w:ascii="Times New Roman" w:hAnsi="Times New Roman" w:cs="Times New Roman"/>
        </w:rPr>
        <w:t>r</w:t>
      </w:r>
      <w:r>
        <w:rPr>
          <w:rFonts w:ascii="Times New Roman" w:hAnsi="Times New Roman" w:cs="Times New Roman"/>
        </w:rPr>
        <w:t xml:space="preserve"> af</w:t>
      </w:r>
      <w:r w:rsidR="00D36F3A">
        <w:rPr>
          <w:rFonts w:ascii="Times New Roman" w:hAnsi="Times New Roman" w:cs="Times New Roman"/>
        </w:rPr>
        <w:t xml:space="preserve"> </w:t>
      </w:r>
      <w:proofErr w:type="spellStart"/>
      <w:r w:rsidR="00D36F3A">
        <w:rPr>
          <w:rFonts w:ascii="Times New Roman" w:hAnsi="Times New Roman" w:cs="Times New Roman"/>
        </w:rPr>
        <w:t>MUS´ens</w:t>
      </w:r>
      <w:proofErr w:type="spellEnd"/>
      <w:r w:rsidR="00D36F3A">
        <w:rPr>
          <w:rFonts w:ascii="Times New Roman" w:hAnsi="Times New Roman" w:cs="Times New Roman"/>
        </w:rPr>
        <w:t xml:space="preserve"> faktiske forløb. Lederen ønsker ofte at lade organisationens strategiske mål guide samtalen, mens medarbejderen måske ser MUS som en mulighed for at rette fokus på medarbejderens behov og funktion (</w:t>
      </w:r>
      <w:r w:rsidR="00A13371">
        <w:rPr>
          <w:rFonts w:ascii="Times New Roman" w:hAnsi="Times New Roman" w:cs="Times New Roman"/>
        </w:rPr>
        <w:t>Ibid.</w:t>
      </w:r>
      <w:r w:rsidR="00D36F3A">
        <w:rPr>
          <w:rFonts w:ascii="Times New Roman" w:hAnsi="Times New Roman" w:cs="Times New Roman"/>
        </w:rPr>
        <w:t>:130). I den model</w:t>
      </w:r>
      <w:r w:rsidR="00FD1B28">
        <w:rPr>
          <w:rFonts w:ascii="Times New Roman" w:hAnsi="Times New Roman" w:cs="Times New Roman"/>
        </w:rPr>
        <w:t>,</w:t>
      </w:r>
      <w:r w:rsidR="00D36F3A">
        <w:rPr>
          <w:rFonts w:ascii="Times New Roman" w:hAnsi="Times New Roman" w:cs="Times New Roman"/>
        </w:rPr>
        <w:t xml:space="preserve"> jeg senere i specialet beskriver, spiller gensidigheden en central rolle. Ikke kun mellem leder og medarbejder men i endnu højere grad </w:t>
      </w:r>
      <w:r w:rsidR="00FE5308">
        <w:rPr>
          <w:rFonts w:ascii="Times New Roman" w:hAnsi="Times New Roman" w:cs="Times New Roman"/>
        </w:rPr>
        <w:t xml:space="preserve">internt i </w:t>
      </w:r>
      <w:r w:rsidR="00D36F3A">
        <w:rPr>
          <w:rFonts w:ascii="Times New Roman" w:hAnsi="Times New Roman" w:cs="Times New Roman"/>
        </w:rPr>
        <w:t xml:space="preserve">gruppen af kolleger. </w:t>
      </w:r>
    </w:p>
    <w:p w:rsidR="00AA1E75" w:rsidRPr="00791DB5" w:rsidRDefault="005306CE" w:rsidP="00BB3555">
      <w:pPr>
        <w:pStyle w:val="Overskrift1"/>
        <w:spacing w:line="360" w:lineRule="auto"/>
        <w:jc w:val="both"/>
        <w:rPr>
          <w:rFonts w:ascii="Times New Roman" w:hAnsi="Times New Roman" w:cs="Times New Roman"/>
        </w:rPr>
      </w:pPr>
      <w:bookmarkStart w:id="9" w:name="_Toc282260557"/>
      <w:r w:rsidRPr="00791DB5">
        <w:rPr>
          <w:rFonts w:ascii="Times New Roman" w:hAnsi="Times New Roman" w:cs="Times New Roman"/>
        </w:rPr>
        <w:t>D</w:t>
      </w:r>
      <w:r w:rsidR="00AA1E75" w:rsidRPr="00791DB5">
        <w:rPr>
          <w:rFonts w:ascii="Times New Roman" w:hAnsi="Times New Roman" w:cs="Times New Roman"/>
        </w:rPr>
        <w:t>esign</w:t>
      </w:r>
      <w:bookmarkEnd w:id="9"/>
    </w:p>
    <w:p w:rsidR="003245BE" w:rsidRPr="005C3130" w:rsidRDefault="009F08FA" w:rsidP="000B7963">
      <w:pPr>
        <w:spacing w:line="360" w:lineRule="auto"/>
        <w:jc w:val="both"/>
        <w:rPr>
          <w:rFonts w:ascii="Times New Roman" w:hAnsi="Times New Roman" w:cs="Times New Roman"/>
        </w:rPr>
      </w:pPr>
      <w:r>
        <w:rPr>
          <w:rFonts w:ascii="Times New Roman" w:hAnsi="Times New Roman" w:cs="Times New Roman"/>
        </w:rPr>
        <w:t>Designet i dette speciale</w:t>
      </w:r>
      <w:r w:rsidR="004634CB">
        <w:rPr>
          <w:rFonts w:ascii="Times New Roman" w:hAnsi="Times New Roman" w:cs="Times New Roman"/>
        </w:rPr>
        <w:t xml:space="preserve"> </w:t>
      </w:r>
      <w:r w:rsidR="0040313B">
        <w:rPr>
          <w:rFonts w:ascii="Times New Roman" w:hAnsi="Times New Roman" w:cs="Times New Roman"/>
        </w:rPr>
        <w:t xml:space="preserve">skal ses som et udtryk for </w:t>
      </w:r>
      <w:r w:rsidR="00C4253F">
        <w:rPr>
          <w:rFonts w:ascii="Times New Roman" w:hAnsi="Times New Roman" w:cs="Times New Roman"/>
        </w:rPr>
        <w:t xml:space="preserve">min egen </w:t>
      </w:r>
      <w:r w:rsidR="00445548">
        <w:rPr>
          <w:rFonts w:ascii="Times New Roman" w:hAnsi="Times New Roman" w:cs="Times New Roman"/>
        </w:rPr>
        <w:t xml:space="preserve">U </w:t>
      </w:r>
      <w:r w:rsidR="00AA1E75">
        <w:rPr>
          <w:rFonts w:ascii="Times New Roman" w:hAnsi="Times New Roman" w:cs="Times New Roman"/>
        </w:rPr>
        <w:t xml:space="preserve">bevægelse </w:t>
      </w:r>
      <w:r w:rsidR="00C4253F">
        <w:rPr>
          <w:rFonts w:ascii="Times New Roman" w:hAnsi="Times New Roman" w:cs="Times New Roman"/>
        </w:rPr>
        <w:t xml:space="preserve">(Scharmer 2009), hvor jeg igennem hele MOC uddannelsen har fokuseret på medarbejderudvikling og til dette speciale, </w:t>
      </w:r>
      <w:r w:rsidR="0040313B">
        <w:rPr>
          <w:rFonts w:ascii="Times New Roman" w:hAnsi="Times New Roman" w:cs="Times New Roman"/>
        </w:rPr>
        <w:t xml:space="preserve">hvor MUS konceptet kondenserer mit </w:t>
      </w:r>
      <w:r w:rsidR="0040313B">
        <w:rPr>
          <w:rFonts w:ascii="Times New Roman" w:hAnsi="Times New Roman" w:cs="Times New Roman"/>
        </w:rPr>
        <w:lastRenderedPageBreak/>
        <w:t xml:space="preserve">uddannelsesforløb i introduktionen af en fornyelse af MUS konceptet, hvilket introduceres i et særskilt afsnit. Temaerne </w:t>
      </w:r>
      <w:r w:rsidR="0040313B" w:rsidRPr="00DC6A31">
        <w:rPr>
          <w:rFonts w:ascii="Times New Roman" w:hAnsi="Times New Roman" w:cs="Times New Roman"/>
        </w:rPr>
        <w:t xml:space="preserve">udvikling af relationelle kompetencer og </w:t>
      </w:r>
      <w:proofErr w:type="spellStart"/>
      <w:r w:rsidR="0040313B" w:rsidRPr="00DC6A31">
        <w:rPr>
          <w:rFonts w:ascii="Times New Roman" w:hAnsi="Times New Roman" w:cs="Times New Roman"/>
        </w:rPr>
        <w:t>lederfacilitering</w:t>
      </w:r>
      <w:proofErr w:type="spellEnd"/>
      <w:r w:rsidR="0040313B">
        <w:rPr>
          <w:rFonts w:ascii="Times New Roman" w:hAnsi="Times New Roman" w:cs="Times New Roman"/>
          <w:i/>
        </w:rPr>
        <w:t xml:space="preserve"> </w:t>
      </w:r>
      <w:r w:rsidR="0040313B">
        <w:rPr>
          <w:rFonts w:ascii="Times New Roman" w:hAnsi="Times New Roman" w:cs="Times New Roman"/>
        </w:rPr>
        <w:t xml:space="preserve">indgår ligeledes i specialet som en naturlig del af temaet </w:t>
      </w:r>
      <w:r w:rsidR="0040313B" w:rsidRPr="00DC6A31">
        <w:rPr>
          <w:rFonts w:ascii="Times New Roman" w:hAnsi="Times New Roman" w:cs="Times New Roman"/>
        </w:rPr>
        <w:t>medarbejderudvikling</w:t>
      </w:r>
      <w:r w:rsidR="0040313B">
        <w:rPr>
          <w:rFonts w:ascii="Times New Roman" w:hAnsi="Times New Roman" w:cs="Times New Roman"/>
        </w:rPr>
        <w:t xml:space="preserve">. </w:t>
      </w:r>
      <w:r w:rsidR="00A27846">
        <w:rPr>
          <w:rFonts w:ascii="Times New Roman" w:hAnsi="Times New Roman" w:cs="Times New Roman"/>
        </w:rPr>
        <w:t xml:space="preserve">Det konkrete afsæt vil være min egen </w:t>
      </w:r>
      <w:r w:rsidR="000C3B7F">
        <w:rPr>
          <w:rFonts w:ascii="Times New Roman" w:hAnsi="Times New Roman" w:cs="Times New Roman"/>
        </w:rPr>
        <w:t xml:space="preserve">praksis som leder og et empirisk MUS projekt i egen </w:t>
      </w:r>
      <w:r w:rsidR="00A27846">
        <w:rPr>
          <w:rFonts w:ascii="Times New Roman" w:hAnsi="Times New Roman" w:cs="Times New Roman"/>
        </w:rPr>
        <w:t>organisation</w:t>
      </w:r>
      <w:r w:rsidR="000C3B7F">
        <w:rPr>
          <w:rFonts w:ascii="Times New Roman" w:hAnsi="Times New Roman" w:cs="Times New Roman"/>
        </w:rPr>
        <w:t xml:space="preserve">. </w:t>
      </w:r>
      <w:r w:rsidR="005C528A">
        <w:rPr>
          <w:rFonts w:ascii="Times New Roman" w:hAnsi="Times New Roman" w:cs="Times New Roman"/>
        </w:rPr>
        <w:t>I</w:t>
      </w:r>
      <w:r w:rsidR="000C3B7F">
        <w:rPr>
          <w:rFonts w:ascii="Times New Roman" w:hAnsi="Times New Roman" w:cs="Times New Roman"/>
        </w:rPr>
        <w:t>ndledning</w:t>
      </w:r>
      <w:r w:rsidR="008A081C">
        <w:rPr>
          <w:rFonts w:ascii="Times New Roman" w:hAnsi="Times New Roman" w:cs="Times New Roman"/>
        </w:rPr>
        <w:t>svis</w:t>
      </w:r>
      <w:r w:rsidR="000C3B7F">
        <w:rPr>
          <w:rFonts w:ascii="Times New Roman" w:hAnsi="Times New Roman" w:cs="Times New Roman"/>
        </w:rPr>
        <w:t xml:space="preserve"> </w:t>
      </w:r>
      <w:r w:rsidR="005C528A">
        <w:rPr>
          <w:rFonts w:ascii="Times New Roman" w:hAnsi="Times New Roman" w:cs="Times New Roman"/>
        </w:rPr>
        <w:t xml:space="preserve">har jeg beskrevet </w:t>
      </w:r>
      <w:r w:rsidR="000C3B7F">
        <w:rPr>
          <w:rFonts w:ascii="Times New Roman" w:hAnsi="Times New Roman" w:cs="Times New Roman"/>
        </w:rPr>
        <w:t>de temaer</w:t>
      </w:r>
      <w:r w:rsidR="00FD1B28">
        <w:rPr>
          <w:rFonts w:ascii="Times New Roman" w:hAnsi="Times New Roman" w:cs="Times New Roman"/>
        </w:rPr>
        <w:t>,</w:t>
      </w:r>
      <w:r w:rsidR="000C3B7F">
        <w:rPr>
          <w:rFonts w:ascii="Times New Roman" w:hAnsi="Times New Roman" w:cs="Times New Roman"/>
        </w:rPr>
        <w:t xml:space="preserve"> jeg ønsker at undersøge og diskutere. Dernæst beskrive</w:t>
      </w:r>
      <w:r w:rsidR="008A081C">
        <w:rPr>
          <w:rFonts w:ascii="Times New Roman" w:hAnsi="Times New Roman" w:cs="Times New Roman"/>
        </w:rPr>
        <w:t>s</w:t>
      </w:r>
      <w:r w:rsidR="000C3B7F">
        <w:rPr>
          <w:rFonts w:ascii="Times New Roman" w:hAnsi="Times New Roman" w:cs="Times New Roman"/>
        </w:rPr>
        <w:t xml:space="preserve"> valg af </w:t>
      </w:r>
      <w:r w:rsidR="0040313B">
        <w:rPr>
          <w:rFonts w:ascii="Times New Roman" w:hAnsi="Times New Roman" w:cs="Times New Roman"/>
        </w:rPr>
        <w:t>v</w:t>
      </w:r>
      <w:r w:rsidR="000C3B7F">
        <w:rPr>
          <w:rFonts w:ascii="Times New Roman" w:hAnsi="Times New Roman" w:cs="Times New Roman"/>
        </w:rPr>
        <w:t>idenskabsteori</w:t>
      </w:r>
      <w:r w:rsidR="0040313B">
        <w:rPr>
          <w:rFonts w:ascii="Times New Roman" w:hAnsi="Times New Roman" w:cs="Times New Roman"/>
        </w:rPr>
        <w:t xml:space="preserve"> og metodik</w:t>
      </w:r>
      <w:r w:rsidR="000C3B7F">
        <w:rPr>
          <w:rFonts w:ascii="Times New Roman" w:hAnsi="Times New Roman" w:cs="Times New Roman"/>
        </w:rPr>
        <w:t>, efterf</w:t>
      </w:r>
      <w:r w:rsidR="008A081C">
        <w:rPr>
          <w:rFonts w:ascii="Times New Roman" w:hAnsi="Times New Roman" w:cs="Times New Roman"/>
        </w:rPr>
        <w:t>ulgt</w:t>
      </w:r>
      <w:r w:rsidR="000C3B7F">
        <w:rPr>
          <w:rFonts w:ascii="Times New Roman" w:hAnsi="Times New Roman" w:cs="Times New Roman"/>
        </w:rPr>
        <w:t xml:space="preserve"> af en beskrivelse af mit teoretiske udgangspunkt, </w:t>
      </w:r>
      <w:r w:rsidR="0040313B">
        <w:rPr>
          <w:rFonts w:ascii="Times New Roman" w:hAnsi="Times New Roman" w:cs="Times New Roman"/>
        </w:rPr>
        <w:t xml:space="preserve">med </w:t>
      </w:r>
      <w:r w:rsidR="000C3B7F">
        <w:rPr>
          <w:rFonts w:ascii="Times New Roman" w:hAnsi="Times New Roman" w:cs="Times New Roman"/>
        </w:rPr>
        <w:t xml:space="preserve">afsæt </w:t>
      </w:r>
      <w:r w:rsidR="000F50C4">
        <w:rPr>
          <w:rFonts w:ascii="Times New Roman" w:hAnsi="Times New Roman" w:cs="Times New Roman"/>
        </w:rPr>
        <w:t xml:space="preserve">i </w:t>
      </w:r>
      <w:r w:rsidR="000C3B7F">
        <w:rPr>
          <w:rFonts w:ascii="Times New Roman" w:hAnsi="Times New Roman" w:cs="Times New Roman"/>
        </w:rPr>
        <w:t>C. Otto Scharmer</w:t>
      </w:r>
      <w:r w:rsidR="000F50C4">
        <w:rPr>
          <w:rFonts w:ascii="Times New Roman" w:hAnsi="Times New Roman" w:cs="Times New Roman"/>
        </w:rPr>
        <w:t xml:space="preserve">s </w:t>
      </w:r>
      <w:r w:rsidR="004F128D" w:rsidRPr="004F128D">
        <w:rPr>
          <w:rFonts w:ascii="Times New Roman" w:hAnsi="Times New Roman" w:cs="Times New Roman"/>
          <w:i/>
        </w:rPr>
        <w:t>Teori U</w:t>
      </w:r>
      <w:r w:rsidR="000C3B7F">
        <w:rPr>
          <w:rFonts w:ascii="Times New Roman" w:hAnsi="Times New Roman" w:cs="Times New Roman"/>
        </w:rPr>
        <w:t xml:space="preserve">. </w:t>
      </w:r>
      <w:r w:rsidR="00DC6A31">
        <w:rPr>
          <w:rFonts w:ascii="Times New Roman" w:hAnsi="Times New Roman" w:cs="Times New Roman"/>
        </w:rPr>
        <w:t xml:space="preserve">Jeg </w:t>
      </w:r>
      <w:r w:rsidR="000C3B7F">
        <w:rPr>
          <w:rFonts w:ascii="Times New Roman" w:hAnsi="Times New Roman" w:cs="Times New Roman"/>
        </w:rPr>
        <w:t>undersøge</w:t>
      </w:r>
      <w:r w:rsidR="00DC6A31">
        <w:rPr>
          <w:rFonts w:ascii="Times New Roman" w:hAnsi="Times New Roman" w:cs="Times New Roman"/>
        </w:rPr>
        <w:t>r</w:t>
      </w:r>
      <w:r w:rsidR="000C3B7F">
        <w:rPr>
          <w:rFonts w:ascii="Times New Roman" w:hAnsi="Times New Roman" w:cs="Times New Roman"/>
        </w:rPr>
        <w:t xml:space="preserve"> og disku</w:t>
      </w:r>
      <w:r w:rsidR="00DC6A31">
        <w:rPr>
          <w:rFonts w:ascii="Times New Roman" w:hAnsi="Times New Roman" w:cs="Times New Roman"/>
        </w:rPr>
        <w:t xml:space="preserve">terer </w:t>
      </w:r>
      <w:r w:rsidR="008A081C">
        <w:rPr>
          <w:rFonts w:ascii="Times New Roman" w:hAnsi="Times New Roman" w:cs="Times New Roman"/>
        </w:rPr>
        <w:t xml:space="preserve">dernæst </w:t>
      </w:r>
      <w:r w:rsidR="000C3B7F">
        <w:rPr>
          <w:rFonts w:ascii="Times New Roman" w:hAnsi="Times New Roman" w:cs="Times New Roman"/>
        </w:rPr>
        <w:t>MUS i et generelt perspektiv</w:t>
      </w:r>
      <w:r w:rsidR="00DC6A31">
        <w:rPr>
          <w:rFonts w:ascii="Times New Roman" w:hAnsi="Times New Roman" w:cs="Times New Roman"/>
        </w:rPr>
        <w:t xml:space="preserve"> og </w:t>
      </w:r>
      <w:r w:rsidR="00190C5E">
        <w:rPr>
          <w:rFonts w:ascii="Times New Roman" w:hAnsi="Times New Roman" w:cs="Times New Roman"/>
        </w:rPr>
        <w:t xml:space="preserve">introducerer et </w:t>
      </w:r>
      <w:r w:rsidR="0040313B">
        <w:rPr>
          <w:rFonts w:ascii="Times New Roman" w:hAnsi="Times New Roman" w:cs="Times New Roman"/>
        </w:rPr>
        <w:t xml:space="preserve">fornyet </w:t>
      </w:r>
      <w:r w:rsidR="00190C5E">
        <w:rPr>
          <w:rFonts w:ascii="Times New Roman" w:hAnsi="Times New Roman" w:cs="Times New Roman"/>
        </w:rPr>
        <w:t>MUS koncept</w:t>
      </w:r>
      <w:r w:rsidR="00DC6A31">
        <w:rPr>
          <w:rFonts w:ascii="Times New Roman" w:hAnsi="Times New Roman" w:cs="Times New Roman"/>
        </w:rPr>
        <w:t>.</w:t>
      </w:r>
      <w:r w:rsidR="00DC6A31" w:rsidRPr="00DC6A31">
        <w:rPr>
          <w:rFonts w:ascii="Times New Roman" w:hAnsi="Times New Roman" w:cs="Times New Roman"/>
        </w:rPr>
        <w:t xml:space="preserve"> </w:t>
      </w:r>
      <w:r w:rsidR="00DC6A31">
        <w:rPr>
          <w:rFonts w:ascii="Times New Roman" w:hAnsi="Times New Roman" w:cs="Times New Roman"/>
        </w:rPr>
        <w:t>Efterfølgende beskriver jeg det empiriske MUS projekt</w:t>
      </w:r>
      <w:r w:rsidR="008A081C">
        <w:rPr>
          <w:rFonts w:ascii="Times New Roman" w:hAnsi="Times New Roman" w:cs="Times New Roman"/>
        </w:rPr>
        <w:t xml:space="preserve"> og afslutter med at perspektivere </w:t>
      </w:r>
      <w:r w:rsidR="00E16A7C">
        <w:rPr>
          <w:rFonts w:ascii="Times New Roman" w:hAnsi="Times New Roman" w:cs="Times New Roman"/>
        </w:rPr>
        <w:t xml:space="preserve">de forskellige tematikker i specialet og afrunder </w:t>
      </w:r>
      <w:r w:rsidR="008A081C">
        <w:rPr>
          <w:rFonts w:ascii="Times New Roman" w:hAnsi="Times New Roman" w:cs="Times New Roman"/>
        </w:rPr>
        <w:t xml:space="preserve">med en </w:t>
      </w:r>
      <w:r w:rsidR="00E16A7C">
        <w:rPr>
          <w:rFonts w:ascii="Times New Roman" w:hAnsi="Times New Roman" w:cs="Times New Roman"/>
        </w:rPr>
        <w:t>konklusion, der forholder sig til min indledende problemformulering.</w:t>
      </w:r>
      <w:r w:rsidR="00671D1B">
        <w:rPr>
          <w:rFonts w:ascii="Times New Roman" w:hAnsi="Times New Roman" w:cs="Times New Roman"/>
        </w:rPr>
        <w:t xml:space="preserve"> </w:t>
      </w:r>
    </w:p>
    <w:p w:rsidR="003245BE" w:rsidRPr="000B7963" w:rsidRDefault="003245BE" w:rsidP="000B7963">
      <w:pPr>
        <w:pStyle w:val="Overskrift1"/>
        <w:rPr>
          <w:rFonts w:ascii="Times New Roman" w:hAnsi="Times New Roman" w:cs="Times New Roman"/>
        </w:rPr>
      </w:pPr>
      <w:bookmarkStart w:id="10" w:name="_Toc282260558"/>
      <w:r w:rsidRPr="000B7963">
        <w:rPr>
          <w:rFonts w:ascii="Times New Roman" w:hAnsi="Times New Roman" w:cs="Times New Roman"/>
        </w:rPr>
        <w:t xml:space="preserve">Videnskabsteoretisk </w:t>
      </w:r>
      <w:r w:rsidR="00205C4B" w:rsidRPr="000B7963">
        <w:rPr>
          <w:rFonts w:ascii="Times New Roman" w:hAnsi="Times New Roman" w:cs="Times New Roman"/>
        </w:rPr>
        <w:t>tilgang</w:t>
      </w:r>
      <w:bookmarkEnd w:id="10"/>
    </w:p>
    <w:p w:rsidR="00903634" w:rsidRDefault="006F1A10" w:rsidP="00BB3555">
      <w:pPr>
        <w:spacing w:line="360" w:lineRule="auto"/>
        <w:jc w:val="both"/>
        <w:rPr>
          <w:rFonts w:ascii="Times New Roman" w:hAnsi="Times New Roman" w:cs="Times New Roman"/>
        </w:rPr>
      </w:pPr>
      <w:r>
        <w:rPr>
          <w:rFonts w:ascii="Times New Roman" w:hAnsi="Times New Roman" w:cs="Times New Roman"/>
        </w:rPr>
        <w:t xml:space="preserve">Jeg vil i dette afsnit redegøre </w:t>
      </w:r>
      <w:r w:rsidR="0040386A">
        <w:rPr>
          <w:rFonts w:ascii="Times New Roman" w:hAnsi="Times New Roman" w:cs="Times New Roman"/>
        </w:rPr>
        <w:t xml:space="preserve">for </w:t>
      </w:r>
      <w:r w:rsidR="00C62D4E">
        <w:rPr>
          <w:rFonts w:ascii="Times New Roman" w:hAnsi="Times New Roman" w:cs="Times New Roman"/>
        </w:rPr>
        <w:t>d</w:t>
      </w:r>
      <w:r w:rsidR="00517A6C">
        <w:rPr>
          <w:rFonts w:ascii="Times New Roman" w:hAnsi="Times New Roman" w:cs="Times New Roman"/>
        </w:rPr>
        <w:t>e videnskabsteoretiske tilgang</w:t>
      </w:r>
      <w:r w:rsidR="00C62D4E">
        <w:rPr>
          <w:rFonts w:ascii="Times New Roman" w:hAnsi="Times New Roman" w:cs="Times New Roman"/>
        </w:rPr>
        <w:t>e</w:t>
      </w:r>
      <w:r w:rsidR="00E00290">
        <w:rPr>
          <w:rFonts w:ascii="Times New Roman" w:hAnsi="Times New Roman" w:cs="Times New Roman"/>
        </w:rPr>
        <w:t xml:space="preserve"> i specialet</w:t>
      </w:r>
      <w:r w:rsidR="00C62D4E">
        <w:rPr>
          <w:rFonts w:ascii="Times New Roman" w:hAnsi="Times New Roman" w:cs="Times New Roman"/>
        </w:rPr>
        <w:t>, der</w:t>
      </w:r>
      <w:r w:rsidR="00517A6C">
        <w:rPr>
          <w:rFonts w:ascii="Times New Roman" w:hAnsi="Times New Roman" w:cs="Times New Roman"/>
        </w:rPr>
        <w:t xml:space="preserve"> baserer sig </w:t>
      </w:r>
      <w:r w:rsidR="00C62D4E">
        <w:rPr>
          <w:rFonts w:ascii="Times New Roman" w:hAnsi="Times New Roman" w:cs="Times New Roman"/>
        </w:rPr>
        <w:t>på en hermeneutisk</w:t>
      </w:r>
      <w:r w:rsidR="00E00290">
        <w:rPr>
          <w:rFonts w:ascii="Times New Roman" w:hAnsi="Times New Roman" w:cs="Times New Roman"/>
        </w:rPr>
        <w:t>-</w:t>
      </w:r>
      <w:r w:rsidR="00C62D4E">
        <w:rPr>
          <w:rFonts w:ascii="Times New Roman" w:hAnsi="Times New Roman" w:cs="Times New Roman"/>
        </w:rPr>
        <w:t xml:space="preserve"> og en konstruktionistisk videnskabsteori</w:t>
      </w:r>
      <w:r w:rsidR="00517A6C">
        <w:rPr>
          <w:rFonts w:ascii="Times New Roman" w:hAnsi="Times New Roman" w:cs="Times New Roman"/>
        </w:rPr>
        <w:t xml:space="preserve">. </w:t>
      </w:r>
    </w:p>
    <w:p w:rsidR="00903634" w:rsidRPr="00194551" w:rsidRDefault="00903634" w:rsidP="00194551">
      <w:pPr>
        <w:pStyle w:val="Overskrift3"/>
        <w:rPr>
          <w:rFonts w:ascii="Times New Roman" w:hAnsi="Times New Roman" w:cs="Times New Roman"/>
        </w:rPr>
      </w:pPr>
      <w:bookmarkStart w:id="11" w:name="_Toc282260559"/>
      <w:r w:rsidRPr="00194551">
        <w:rPr>
          <w:rFonts w:ascii="Times New Roman" w:hAnsi="Times New Roman" w:cs="Times New Roman"/>
        </w:rPr>
        <w:t>Hermeneutikken</w:t>
      </w:r>
      <w:bookmarkEnd w:id="11"/>
    </w:p>
    <w:p w:rsidR="00424997" w:rsidRDefault="009A49CB" w:rsidP="00BB3555">
      <w:pPr>
        <w:spacing w:line="360" w:lineRule="auto"/>
        <w:jc w:val="both"/>
        <w:rPr>
          <w:rFonts w:ascii="Times New Roman" w:hAnsi="Times New Roman" w:cs="Times New Roman"/>
        </w:rPr>
      </w:pPr>
      <w:r>
        <w:rPr>
          <w:rFonts w:ascii="Times New Roman" w:hAnsi="Times New Roman" w:cs="Times New Roman"/>
        </w:rPr>
        <w:t xml:space="preserve">Hermeneutikken </w:t>
      </w:r>
      <w:r w:rsidR="00F3043F">
        <w:rPr>
          <w:rFonts w:ascii="Times New Roman" w:hAnsi="Times New Roman" w:cs="Times New Roman"/>
        </w:rPr>
        <w:t xml:space="preserve">kan dateres tilbage til 1600 og 1700 tallet. I 1880´erne blev hermeneutikken formuleret som en </w:t>
      </w:r>
      <w:r w:rsidR="00F3043F" w:rsidRPr="00976A41">
        <w:rPr>
          <w:rFonts w:ascii="Times New Roman" w:hAnsi="Times New Roman" w:cs="Times New Roman"/>
        </w:rPr>
        <w:t>almen fortolkningsteori</w:t>
      </w:r>
      <w:r w:rsidR="00F3043F">
        <w:rPr>
          <w:rFonts w:ascii="Times New Roman" w:hAnsi="Times New Roman" w:cs="Times New Roman"/>
        </w:rPr>
        <w:t xml:space="preserve"> indenfor for de humanistiske fag (</w:t>
      </w:r>
      <w:r w:rsidR="00D66E24">
        <w:rPr>
          <w:rFonts w:ascii="Times New Roman" w:hAnsi="Times New Roman" w:cs="Times New Roman"/>
        </w:rPr>
        <w:t>Rønn 2007)</w:t>
      </w:r>
      <w:r w:rsidR="00F3043F">
        <w:rPr>
          <w:rFonts w:ascii="Times New Roman" w:hAnsi="Times New Roman" w:cs="Times New Roman"/>
        </w:rPr>
        <w:t>. Hermeneutikken er en fortolkningsteori</w:t>
      </w:r>
      <w:r w:rsidR="007A0503">
        <w:rPr>
          <w:rFonts w:ascii="Times New Roman" w:hAnsi="Times New Roman" w:cs="Times New Roman"/>
        </w:rPr>
        <w:t>,</w:t>
      </w:r>
      <w:r w:rsidR="00F3043F">
        <w:rPr>
          <w:rFonts w:ascii="Times New Roman" w:hAnsi="Times New Roman" w:cs="Times New Roman"/>
        </w:rPr>
        <w:t xml:space="preserve"> hvor forståelse, udlægninger og fortolkninger af fænomener bidrager til meningsfuldhed (</w:t>
      </w:r>
      <w:r w:rsidR="007A0503">
        <w:rPr>
          <w:rFonts w:ascii="Times New Roman" w:hAnsi="Times New Roman" w:cs="Times New Roman"/>
        </w:rPr>
        <w:t>Rønn 2007</w:t>
      </w:r>
      <w:r w:rsidR="00F3043F">
        <w:rPr>
          <w:rFonts w:ascii="Times New Roman" w:hAnsi="Times New Roman" w:cs="Times New Roman"/>
        </w:rPr>
        <w:t>). Modsat naturvidenskabelige</w:t>
      </w:r>
      <w:r w:rsidR="007A0503">
        <w:rPr>
          <w:rFonts w:ascii="Times New Roman" w:hAnsi="Times New Roman" w:cs="Times New Roman"/>
        </w:rPr>
        <w:t>,</w:t>
      </w:r>
      <w:r w:rsidR="00F3043F">
        <w:rPr>
          <w:rFonts w:ascii="Times New Roman" w:hAnsi="Times New Roman" w:cs="Times New Roman"/>
        </w:rPr>
        <w:t xml:space="preserve"> </w:t>
      </w:r>
      <w:r w:rsidR="009F08FA">
        <w:rPr>
          <w:rFonts w:ascii="Times New Roman" w:hAnsi="Times New Roman" w:cs="Times New Roman"/>
        </w:rPr>
        <w:t xml:space="preserve">positivistiske </w:t>
      </w:r>
      <w:r w:rsidR="00F3043F">
        <w:rPr>
          <w:rFonts w:ascii="Times New Roman" w:hAnsi="Times New Roman" w:cs="Times New Roman"/>
        </w:rPr>
        <w:t>discipliner, der har som sigte at årsagsforklare og dokumentere fakta, har hermeneutikken indlejret en orientering mod meningsskabelse og helhedssyn på et fænomen</w:t>
      </w:r>
      <w:r w:rsidR="0006554A">
        <w:rPr>
          <w:rFonts w:ascii="Times New Roman" w:hAnsi="Times New Roman" w:cs="Times New Roman"/>
        </w:rPr>
        <w:t xml:space="preserve"> og den sammenhæng</w:t>
      </w:r>
      <w:r w:rsidR="00D37301">
        <w:rPr>
          <w:rFonts w:ascii="Times New Roman" w:hAnsi="Times New Roman" w:cs="Times New Roman"/>
        </w:rPr>
        <w:t>,</w:t>
      </w:r>
      <w:r w:rsidR="0006554A">
        <w:rPr>
          <w:rFonts w:ascii="Times New Roman" w:hAnsi="Times New Roman" w:cs="Times New Roman"/>
        </w:rPr>
        <w:t xml:space="preserve"> der eksisterer mellem del og helhed (</w:t>
      </w:r>
      <w:r w:rsidR="007A0503">
        <w:rPr>
          <w:rFonts w:ascii="Times New Roman" w:hAnsi="Times New Roman" w:cs="Times New Roman"/>
        </w:rPr>
        <w:t>Rønn 2007</w:t>
      </w:r>
      <w:r w:rsidR="0006554A">
        <w:rPr>
          <w:rFonts w:ascii="Times New Roman" w:hAnsi="Times New Roman" w:cs="Times New Roman"/>
        </w:rPr>
        <w:t xml:space="preserve">). </w:t>
      </w:r>
      <w:r w:rsidR="009F08FA">
        <w:rPr>
          <w:rFonts w:ascii="Times New Roman" w:hAnsi="Times New Roman" w:cs="Times New Roman"/>
        </w:rPr>
        <w:t xml:space="preserve">Hermeneutikken vil </w:t>
      </w:r>
      <w:r w:rsidR="009F08FA" w:rsidRPr="00D37301">
        <w:rPr>
          <w:rFonts w:ascii="Times New Roman" w:hAnsi="Times New Roman" w:cs="Times New Roman"/>
        </w:rPr>
        <w:t>forstå</w:t>
      </w:r>
      <w:r w:rsidR="009F08FA">
        <w:rPr>
          <w:rFonts w:ascii="Times New Roman" w:hAnsi="Times New Roman" w:cs="Times New Roman"/>
        </w:rPr>
        <w:t xml:space="preserve"> og ikke blot </w:t>
      </w:r>
      <w:r w:rsidR="009F08FA" w:rsidRPr="00D37301">
        <w:rPr>
          <w:rFonts w:ascii="Times New Roman" w:hAnsi="Times New Roman" w:cs="Times New Roman"/>
        </w:rPr>
        <w:t>begribe</w:t>
      </w:r>
      <w:r w:rsidR="009F08FA">
        <w:rPr>
          <w:rFonts w:ascii="Times New Roman" w:hAnsi="Times New Roman" w:cs="Times New Roman"/>
          <w:i/>
        </w:rPr>
        <w:t xml:space="preserve"> </w:t>
      </w:r>
      <w:r w:rsidR="009F08FA">
        <w:rPr>
          <w:rFonts w:ascii="Times New Roman" w:hAnsi="Times New Roman" w:cs="Times New Roman"/>
        </w:rPr>
        <w:t>(</w:t>
      </w:r>
      <w:proofErr w:type="spellStart"/>
      <w:r w:rsidR="009F08FA">
        <w:rPr>
          <w:rFonts w:ascii="Times New Roman" w:hAnsi="Times New Roman" w:cs="Times New Roman"/>
        </w:rPr>
        <w:t>Thurén</w:t>
      </w:r>
      <w:proofErr w:type="spellEnd"/>
      <w:r w:rsidR="009F08FA">
        <w:rPr>
          <w:rFonts w:ascii="Times New Roman" w:hAnsi="Times New Roman" w:cs="Times New Roman"/>
        </w:rPr>
        <w:t xml:space="preserve"> 2007)</w:t>
      </w:r>
      <w:r w:rsidR="009F08FA">
        <w:rPr>
          <w:rFonts w:ascii="Times New Roman" w:hAnsi="Times New Roman" w:cs="Times New Roman"/>
          <w:i/>
        </w:rPr>
        <w:t>.</w:t>
      </w:r>
      <w:r w:rsidR="009F08FA">
        <w:rPr>
          <w:rFonts w:ascii="Times New Roman" w:hAnsi="Times New Roman" w:cs="Times New Roman"/>
        </w:rPr>
        <w:t xml:space="preserve"> Tolkning er en vigtig del af hermeneutikken, men tolkning er usikkert og kan sjældent eller aldrig testes </w:t>
      </w:r>
      <w:proofErr w:type="spellStart"/>
      <w:r w:rsidR="009F08FA">
        <w:rPr>
          <w:rFonts w:ascii="Times New Roman" w:hAnsi="Times New Roman" w:cs="Times New Roman"/>
        </w:rPr>
        <w:t>intersubjektivt</w:t>
      </w:r>
      <w:proofErr w:type="spellEnd"/>
      <w:r w:rsidR="009F08FA">
        <w:rPr>
          <w:rFonts w:ascii="Times New Roman" w:hAnsi="Times New Roman" w:cs="Times New Roman"/>
        </w:rPr>
        <w:t xml:space="preserve">, fordi den påvirkes af fortolkerens vurderinger, fortolkerens </w:t>
      </w:r>
      <w:proofErr w:type="spellStart"/>
      <w:r w:rsidR="009F08FA">
        <w:rPr>
          <w:rFonts w:ascii="Times New Roman" w:hAnsi="Times New Roman" w:cs="Times New Roman"/>
        </w:rPr>
        <w:t>for</w:t>
      </w:r>
      <w:r w:rsidR="00F424CE">
        <w:rPr>
          <w:rFonts w:ascii="Times New Roman" w:hAnsi="Times New Roman" w:cs="Times New Roman"/>
        </w:rPr>
        <w:t>-</w:t>
      </w:r>
      <w:r w:rsidR="009F08FA">
        <w:rPr>
          <w:rFonts w:ascii="Times New Roman" w:hAnsi="Times New Roman" w:cs="Times New Roman"/>
        </w:rPr>
        <w:t>forståelse</w:t>
      </w:r>
      <w:proofErr w:type="spellEnd"/>
      <w:r w:rsidR="009F08FA">
        <w:rPr>
          <w:rFonts w:ascii="Times New Roman" w:hAnsi="Times New Roman" w:cs="Times New Roman"/>
        </w:rPr>
        <w:t xml:space="preserve"> </w:t>
      </w:r>
      <w:r w:rsidR="007A0503">
        <w:rPr>
          <w:rFonts w:ascii="Times New Roman" w:hAnsi="Times New Roman" w:cs="Times New Roman"/>
        </w:rPr>
        <w:t>samt</w:t>
      </w:r>
      <w:r w:rsidR="009F08FA">
        <w:rPr>
          <w:rFonts w:ascii="Times New Roman" w:hAnsi="Times New Roman" w:cs="Times New Roman"/>
        </w:rPr>
        <w:t xml:space="preserve"> konteksten (</w:t>
      </w:r>
      <w:r w:rsidR="00D66E24">
        <w:rPr>
          <w:rFonts w:ascii="Times New Roman" w:hAnsi="Times New Roman" w:cs="Times New Roman"/>
        </w:rPr>
        <w:t>Rønn 2007).</w:t>
      </w:r>
      <w:r w:rsidR="009F08FA">
        <w:rPr>
          <w:rFonts w:ascii="Times New Roman" w:hAnsi="Times New Roman" w:cs="Times New Roman"/>
        </w:rPr>
        <w:t xml:space="preserve"> </w:t>
      </w:r>
      <w:r w:rsidR="003245BE" w:rsidRPr="00F3043F">
        <w:rPr>
          <w:rFonts w:ascii="Times New Roman" w:hAnsi="Times New Roman" w:cs="Times New Roman"/>
        </w:rPr>
        <w:t>MUS</w:t>
      </w:r>
      <w:r w:rsidR="003245BE">
        <w:rPr>
          <w:rFonts w:ascii="Times New Roman" w:hAnsi="Times New Roman" w:cs="Times New Roman"/>
        </w:rPr>
        <w:t xml:space="preserve"> er</w:t>
      </w:r>
      <w:r w:rsidR="007A0503">
        <w:rPr>
          <w:rFonts w:ascii="Times New Roman" w:hAnsi="Times New Roman" w:cs="Times New Roman"/>
        </w:rPr>
        <w:t>,</w:t>
      </w:r>
      <w:r w:rsidR="003245BE">
        <w:rPr>
          <w:rFonts w:ascii="Times New Roman" w:hAnsi="Times New Roman" w:cs="Times New Roman"/>
        </w:rPr>
        <w:t xml:space="preserve"> </w:t>
      </w:r>
      <w:r w:rsidR="00FE5308">
        <w:rPr>
          <w:rFonts w:ascii="Times New Roman" w:hAnsi="Times New Roman" w:cs="Times New Roman"/>
        </w:rPr>
        <w:t xml:space="preserve">som hermeneutisk </w:t>
      </w:r>
      <w:r w:rsidR="003245BE">
        <w:rPr>
          <w:rFonts w:ascii="Times New Roman" w:hAnsi="Times New Roman" w:cs="Times New Roman"/>
        </w:rPr>
        <w:t>fænomen</w:t>
      </w:r>
      <w:r w:rsidR="00FE5308">
        <w:rPr>
          <w:rFonts w:ascii="Times New Roman" w:hAnsi="Times New Roman" w:cs="Times New Roman"/>
        </w:rPr>
        <w:t>,</w:t>
      </w:r>
      <w:r w:rsidR="0006554A">
        <w:rPr>
          <w:rFonts w:ascii="Times New Roman" w:hAnsi="Times New Roman" w:cs="Times New Roman"/>
        </w:rPr>
        <w:t xml:space="preserve"> en del af en helhed – en del af en organisation</w:t>
      </w:r>
      <w:r w:rsidR="00FE5308">
        <w:rPr>
          <w:rFonts w:ascii="Times New Roman" w:hAnsi="Times New Roman" w:cs="Times New Roman"/>
        </w:rPr>
        <w:t>, der ikke kan anskues løsrevet fra sin kontekst</w:t>
      </w:r>
      <w:r w:rsidR="0006554A">
        <w:rPr>
          <w:rFonts w:ascii="Times New Roman" w:hAnsi="Times New Roman" w:cs="Times New Roman"/>
        </w:rPr>
        <w:t>.</w:t>
      </w:r>
      <w:r w:rsidR="00C62D4E">
        <w:rPr>
          <w:rFonts w:ascii="Times New Roman" w:hAnsi="Times New Roman" w:cs="Times New Roman"/>
        </w:rPr>
        <w:t xml:space="preserve"> Herm</w:t>
      </w:r>
      <w:r w:rsidR="004165CA">
        <w:rPr>
          <w:rFonts w:ascii="Times New Roman" w:hAnsi="Times New Roman" w:cs="Times New Roman"/>
        </w:rPr>
        <w:t>e</w:t>
      </w:r>
      <w:r w:rsidR="00C62D4E">
        <w:rPr>
          <w:rFonts w:ascii="Times New Roman" w:hAnsi="Times New Roman" w:cs="Times New Roman"/>
        </w:rPr>
        <w:t>neutikken</w:t>
      </w:r>
      <w:r w:rsidR="004165CA">
        <w:rPr>
          <w:rFonts w:ascii="Times New Roman" w:hAnsi="Times New Roman" w:cs="Times New Roman"/>
        </w:rPr>
        <w:t>s berettigelse i dette speciale begrundes i</w:t>
      </w:r>
      <w:r w:rsidR="007A0503">
        <w:rPr>
          <w:rFonts w:ascii="Times New Roman" w:hAnsi="Times New Roman" w:cs="Times New Roman"/>
        </w:rPr>
        <w:t>,</w:t>
      </w:r>
      <w:r w:rsidR="004165CA">
        <w:rPr>
          <w:rFonts w:ascii="Times New Roman" w:hAnsi="Times New Roman" w:cs="Times New Roman"/>
        </w:rPr>
        <w:t xml:space="preserve"> at man ved hjælp fra den sene hermeneutik, der blandt </w:t>
      </w:r>
      <w:r w:rsidR="007A0503">
        <w:rPr>
          <w:rFonts w:ascii="Times New Roman" w:hAnsi="Times New Roman" w:cs="Times New Roman"/>
        </w:rPr>
        <w:t xml:space="preserve">andet </w:t>
      </w:r>
      <w:r w:rsidR="004165CA">
        <w:rPr>
          <w:rFonts w:ascii="Times New Roman" w:hAnsi="Times New Roman" w:cs="Times New Roman"/>
        </w:rPr>
        <w:t xml:space="preserve">er præsenteret af </w:t>
      </w:r>
      <w:r w:rsidR="004165CA">
        <w:rPr>
          <w:rFonts w:ascii="Times New Roman" w:hAnsi="Times New Roman" w:cs="Times New Roman"/>
        </w:rPr>
        <w:lastRenderedPageBreak/>
        <w:t>Martin Heidegger</w:t>
      </w:r>
      <w:r w:rsidR="007A0503">
        <w:rPr>
          <w:rStyle w:val="Fodnotehenvisning"/>
          <w:rFonts w:ascii="Times New Roman" w:hAnsi="Times New Roman" w:cs="Times New Roman"/>
        </w:rPr>
        <w:footnoteReference w:id="7"/>
      </w:r>
      <w:r w:rsidR="004165CA">
        <w:rPr>
          <w:rFonts w:ascii="Times New Roman" w:hAnsi="Times New Roman" w:cs="Times New Roman"/>
        </w:rPr>
        <w:t>, så at sige ser verden igennem et fortolkningsperspektiv, hvor det</w:t>
      </w:r>
      <w:r w:rsidR="00D37301">
        <w:rPr>
          <w:rFonts w:ascii="Times New Roman" w:hAnsi="Times New Roman" w:cs="Times New Roman"/>
        </w:rPr>
        <w:t>,</w:t>
      </w:r>
      <w:r w:rsidR="004165CA">
        <w:rPr>
          <w:rFonts w:ascii="Times New Roman" w:hAnsi="Times New Roman" w:cs="Times New Roman"/>
        </w:rPr>
        <w:t xml:space="preserve"> der fortolkes</w:t>
      </w:r>
      <w:r w:rsidR="00D37301">
        <w:rPr>
          <w:rFonts w:ascii="Times New Roman" w:hAnsi="Times New Roman" w:cs="Times New Roman"/>
        </w:rPr>
        <w:t>,</w:t>
      </w:r>
      <w:r w:rsidR="004165CA">
        <w:rPr>
          <w:rFonts w:ascii="Times New Roman" w:hAnsi="Times New Roman" w:cs="Times New Roman"/>
        </w:rPr>
        <w:t xml:space="preserve"> skal ses i sin kontekst og som en del af en helhed. Scharmer </w:t>
      </w:r>
      <w:r w:rsidR="00424997">
        <w:rPr>
          <w:rFonts w:ascii="Times New Roman" w:hAnsi="Times New Roman" w:cs="Times New Roman"/>
        </w:rPr>
        <w:t xml:space="preserve">inddrager blandt andre Heidegger i bogen </w:t>
      </w:r>
      <w:r w:rsidR="004F128D" w:rsidRPr="004F128D">
        <w:rPr>
          <w:rFonts w:ascii="Times New Roman" w:hAnsi="Times New Roman" w:cs="Times New Roman"/>
          <w:i/>
        </w:rPr>
        <w:t>Teori U</w:t>
      </w:r>
      <w:r w:rsidR="00424997">
        <w:rPr>
          <w:rFonts w:ascii="Times New Roman" w:hAnsi="Times New Roman" w:cs="Times New Roman"/>
          <w:i/>
        </w:rPr>
        <w:t>.</w:t>
      </w:r>
      <w:r w:rsidR="00424997">
        <w:rPr>
          <w:rFonts w:ascii="Times New Roman" w:hAnsi="Times New Roman" w:cs="Times New Roman"/>
        </w:rPr>
        <w:t xml:space="preserve"> </w:t>
      </w:r>
    </w:p>
    <w:p w:rsidR="00424997" w:rsidRPr="00355733" w:rsidRDefault="00424997" w:rsidP="00355733">
      <w:pPr>
        <w:spacing w:line="360" w:lineRule="auto"/>
        <w:ind w:left="851" w:right="851"/>
        <w:jc w:val="both"/>
        <w:rPr>
          <w:rFonts w:ascii="Times New Roman" w:hAnsi="Times New Roman" w:cs="Times New Roman"/>
          <w:sz w:val="22"/>
          <w:szCs w:val="22"/>
        </w:rPr>
      </w:pPr>
      <w:r w:rsidRPr="00355733">
        <w:rPr>
          <w:rFonts w:ascii="Times New Roman" w:hAnsi="Times New Roman" w:cs="Times New Roman"/>
          <w:sz w:val="22"/>
          <w:szCs w:val="22"/>
        </w:rPr>
        <w:t>”</w:t>
      </w:r>
      <w:r w:rsidR="00DC6A31" w:rsidRPr="00355733">
        <w:rPr>
          <w:rFonts w:ascii="Times New Roman" w:hAnsi="Times New Roman" w:cs="Times New Roman"/>
          <w:sz w:val="22"/>
          <w:szCs w:val="22"/>
        </w:rPr>
        <w:t>V</w:t>
      </w:r>
      <w:r w:rsidRPr="00355733">
        <w:rPr>
          <w:rFonts w:ascii="Times New Roman" w:hAnsi="Times New Roman" w:cs="Times New Roman"/>
          <w:sz w:val="22"/>
          <w:szCs w:val="22"/>
        </w:rPr>
        <w:t>irkeligheden, sådan som Heidegger dermed ser den, er ikke en genstand. Den er snarere en proces, der består i at blive værende – en proces, hvor man dukker frem fra det skjulte udi værens land”</w:t>
      </w:r>
    </w:p>
    <w:p w:rsidR="00C62D4E" w:rsidRPr="00355733" w:rsidRDefault="00424997" w:rsidP="00BB3555">
      <w:pPr>
        <w:spacing w:line="360" w:lineRule="auto"/>
        <w:ind w:left="3912" w:firstLine="1304"/>
        <w:jc w:val="both"/>
        <w:rPr>
          <w:rFonts w:ascii="Times New Roman" w:hAnsi="Times New Roman" w:cs="Times New Roman"/>
          <w:sz w:val="22"/>
          <w:szCs w:val="22"/>
        </w:rPr>
      </w:pPr>
      <w:r w:rsidRPr="00355733">
        <w:rPr>
          <w:rFonts w:ascii="Times New Roman" w:hAnsi="Times New Roman" w:cs="Times New Roman"/>
          <w:sz w:val="22"/>
          <w:szCs w:val="22"/>
        </w:rPr>
        <w:t>Citat</w:t>
      </w:r>
      <w:r w:rsidR="007A0503">
        <w:rPr>
          <w:rFonts w:ascii="Times New Roman" w:hAnsi="Times New Roman" w:cs="Times New Roman"/>
          <w:sz w:val="22"/>
          <w:szCs w:val="22"/>
        </w:rPr>
        <w:t>:</w:t>
      </w:r>
      <w:r w:rsidRPr="00355733">
        <w:rPr>
          <w:rFonts w:ascii="Times New Roman" w:hAnsi="Times New Roman" w:cs="Times New Roman"/>
          <w:sz w:val="22"/>
          <w:szCs w:val="22"/>
        </w:rPr>
        <w:t xml:space="preserve"> </w:t>
      </w:r>
      <w:r w:rsidR="004F128D" w:rsidRPr="007A0503">
        <w:rPr>
          <w:rFonts w:ascii="Times New Roman" w:hAnsi="Times New Roman" w:cs="Times New Roman"/>
          <w:sz w:val="22"/>
          <w:szCs w:val="22"/>
        </w:rPr>
        <w:t>Teori U</w:t>
      </w:r>
      <w:r w:rsidRPr="007A0503">
        <w:rPr>
          <w:rFonts w:ascii="Times New Roman" w:hAnsi="Times New Roman" w:cs="Times New Roman"/>
          <w:sz w:val="22"/>
          <w:szCs w:val="22"/>
        </w:rPr>
        <w:t xml:space="preserve"> </w:t>
      </w:r>
      <w:r w:rsidR="004165CA" w:rsidRPr="00355733">
        <w:rPr>
          <w:rFonts w:ascii="Times New Roman" w:hAnsi="Times New Roman" w:cs="Times New Roman"/>
          <w:i/>
          <w:sz w:val="22"/>
          <w:szCs w:val="22"/>
        </w:rPr>
        <w:t xml:space="preserve"> </w:t>
      </w:r>
      <w:r w:rsidR="00C62D4E" w:rsidRPr="00355733">
        <w:rPr>
          <w:rFonts w:ascii="Times New Roman" w:hAnsi="Times New Roman" w:cs="Times New Roman"/>
          <w:sz w:val="22"/>
          <w:szCs w:val="22"/>
        </w:rPr>
        <w:t xml:space="preserve"> </w:t>
      </w:r>
    </w:p>
    <w:p w:rsidR="00424997" w:rsidRDefault="00424997" w:rsidP="00BB3555">
      <w:pPr>
        <w:spacing w:line="360" w:lineRule="auto"/>
        <w:jc w:val="both"/>
        <w:rPr>
          <w:rFonts w:ascii="Times New Roman" w:hAnsi="Times New Roman" w:cs="Times New Roman"/>
        </w:rPr>
      </w:pPr>
      <w:r>
        <w:rPr>
          <w:rFonts w:ascii="Times New Roman" w:hAnsi="Times New Roman" w:cs="Times New Roman"/>
        </w:rPr>
        <w:t>Heidegger ser</w:t>
      </w:r>
      <w:r w:rsidR="00E00290">
        <w:rPr>
          <w:rFonts w:ascii="Times New Roman" w:hAnsi="Times New Roman" w:cs="Times New Roman"/>
        </w:rPr>
        <w:t>, jævnfør citatet,</w:t>
      </w:r>
      <w:r>
        <w:rPr>
          <w:rFonts w:ascii="Times New Roman" w:hAnsi="Times New Roman" w:cs="Times New Roman"/>
        </w:rPr>
        <w:t xml:space="preserve"> virkeligheden som en </w:t>
      </w:r>
      <w:r w:rsidRPr="00976A41">
        <w:rPr>
          <w:rFonts w:ascii="Times New Roman" w:hAnsi="Times New Roman" w:cs="Times New Roman"/>
        </w:rPr>
        <w:t>proces</w:t>
      </w:r>
      <w:r>
        <w:rPr>
          <w:rFonts w:ascii="Times New Roman" w:hAnsi="Times New Roman" w:cs="Times New Roman"/>
        </w:rPr>
        <w:t xml:space="preserve">, der kan fortolkes og forstås ud fra konteksten, helheden og </w:t>
      </w:r>
      <w:proofErr w:type="spellStart"/>
      <w:r>
        <w:rPr>
          <w:rFonts w:ascii="Times New Roman" w:hAnsi="Times New Roman" w:cs="Times New Roman"/>
        </w:rPr>
        <w:t>for</w:t>
      </w:r>
      <w:r w:rsidR="007A0503">
        <w:rPr>
          <w:rFonts w:ascii="Times New Roman" w:hAnsi="Times New Roman" w:cs="Times New Roman"/>
        </w:rPr>
        <w:t>-</w:t>
      </w:r>
      <w:r>
        <w:rPr>
          <w:rFonts w:ascii="Times New Roman" w:hAnsi="Times New Roman" w:cs="Times New Roman"/>
        </w:rPr>
        <w:t>forståelsen</w:t>
      </w:r>
      <w:proofErr w:type="spellEnd"/>
      <w:r>
        <w:rPr>
          <w:rFonts w:ascii="Times New Roman" w:hAnsi="Times New Roman" w:cs="Times New Roman"/>
        </w:rPr>
        <w:t xml:space="preserve">. </w:t>
      </w:r>
      <w:r w:rsidR="00DC49C7">
        <w:rPr>
          <w:rFonts w:ascii="Times New Roman" w:hAnsi="Times New Roman" w:cs="Times New Roman"/>
        </w:rPr>
        <w:t>Temaerne i dette speciale</w:t>
      </w:r>
      <w:r w:rsidR="00D37301">
        <w:rPr>
          <w:rFonts w:ascii="Times New Roman" w:hAnsi="Times New Roman" w:cs="Times New Roman"/>
        </w:rPr>
        <w:t xml:space="preserve"> er</w:t>
      </w:r>
      <w:r w:rsidR="00DC49C7">
        <w:rPr>
          <w:rFonts w:ascii="Times New Roman" w:hAnsi="Times New Roman" w:cs="Times New Roman"/>
        </w:rPr>
        <w:t xml:space="preserve"> netop </w:t>
      </w:r>
      <w:r w:rsidR="00DC49C7" w:rsidRPr="00976A41">
        <w:rPr>
          <w:rFonts w:ascii="Times New Roman" w:hAnsi="Times New Roman" w:cs="Times New Roman"/>
        </w:rPr>
        <w:t>processer</w:t>
      </w:r>
      <w:r w:rsidR="007A0503">
        <w:rPr>
          <w:rFonts w:ascii="Times New Roman" w:hAnsi="Times New Roman" w:cs="Times New Roman"/>
        </w:rPr>
        <w:t>,</w:t>
      </w:r>
      <w:r w:rsidR="00DC49C7">
        <w:rPr>
          <w:rFonts w:ascii="Times New Roman" w:hAnsi="Times New Roman" w:cs="Times New Roman"/>
          <w:i/>
        </w:rPr>
        <w:t xml:space="preserve"> </w:t>
      </w:r>
      <w:r w:rsidR="00DC49C7">
        <w:rPr>
          <w:rFonts w:ascii="Times New Roman" w:hAnsi="Times New Roman" w:cs="Times New Roman"/>
        </w:rPr>
        <w:t xml:space="preserve">der er i dynamisk bevægelse. MUS, </w:t>
      </w:r>
      <w:r w:rsidR="007A0503">
        <w:rPr>
          <w:rFonts w:ascii="Times New Roman" w:hAnsi="Times New Roman" w:cs="Times New Roman"/>
        </w:rPr>
        <w:t>r</w:t>
      </w:r>
      <w:r w:rsidR="00DC49C7">
        <w:rPr>
          <w:rFonts w:ascii="Times New Roman" w:hAnsi="Times New Roman" w:cs="Times New Roman"/>
        </w:rPr>
        <w:t xml:space="preserve">elationer og ledelse er begreber/elementer, der er i konstant bevægelse og konstant danner nye mønstre, der danner nye forståelser og fortolkningsmuligheder.  </w:t>
      </w:r>
      <w:r>
        <w:rPr>
          <w:rFonts w:ascii="Times New Roman" w:hAnsi="Times New Roman" w:cs="Times New Roman"/>
        </w:rPr>
        <w:t xml:space="preserve"> </w:t>
      </w:r>
    </w:p>
    <w:p w:rsidR="00903634" w:rsidRPr="00194551" w:rsidRDefault="00903634" w:rsidP="00194551">
      <w:pPr>
        <w:pStyle w:val="Overskrift3"/>
        <w:rPr>
          <w:rFonts w:ascii="Times New Roman" w:hAnsi="Times New Roman" w:cs="Times New Roman"/>
        </w:rPr>
      </w:pPr>
      <w:bookmarkStart w:id="12" w:name="_Toc282260560"/>
      <w:r w:rsidRPr="00194551">
        <w:rPr>
          <w:rFonts w:ascii="Times New Roman" w:hAnsi="Times New Roman" w:cs="Times New Roman"/>
        </w:rPr>
        <w:t>Konstruktionismen</w:t>
      </w:r>
      <w:bookmarkEnd w:id="12"/>
    </w:p>
    <w:p w:rsidR="00D37301" w:rsidRDefault="00C62D4E" w:rsidP="00BB3555">
      <w:pPr>
        <w:spacing w:line="360" w:lineRule="auto"/>
        <w:jc w:val="both"/>
        <w:rPr>
          <w:rFonts w:ascii="Times New Roman" w:hAnsi="Times New Roman" w:cs="Times New Roman"/>
          <w:color w:val="auto"/>
        </w:rPr>
      </w:pPr>
      <w:r>
        <w:rPr>
          <w:rFonts w:ascii="Times New Roman" w:hAnsi="Times New Roman" w:cs="Times New Roman"/>
        </w:rPr>
        <w:t xml:space="preserve">Konstruktionismen </w:t>
      </w:r>
      <w:r w:rsidR="00DC49C7">
        <w:rPr>
          <w:rFonts w:ascii="Times New Roman" w:hAnsi="Times New Roman" w:cs="Times New Roman"/>
        </w:rPr>
        <w:t xml:space="preserve">eller rettere </w:t>
      </w:r>
      <w:proofErr w:type="spellStart"/>
      <w:r w:rsidR="00DC49C7">
        <w:rPr>
          <w:rFonts w:ascii="Times New Roman" w:hAnsi="Times New Roman" w:cs="Times New Roman"/>
        </w:rPr>
        <w:t>socialkonstruktionismen</w:t>
      </w:r>
      <w:r w:rsidR="00DC6A31">
        <w:rPr>
          <w:rFonts w:ascii="Times New Roman" w:hAnsi="Times New Roman" w:cs="Times New Roman"/>
        </w:rPr>
        <w:t>s</w:t>
      </w:r>
      <w:proofErr w:type="spellEnd"/>
      <w:r w:rsidR="00DC49C7">
        <w:rPr>
          <w:rFonts w:ascii="Times New Roman" w:hAnsi="Times New Roman" w:cs="Times New Roman"/>
        </w:rPr>
        <w:t xml:space="preserve"> ideal baserer sig på et relationelt og sprogligt diskursivt fundament. </w:t>
      </w:r>
      <w:r w:rsidR="00A30AED">
        <w:rPr>
          <w:rFonts w:ascii="Times New Roman" w:hAnsi="Times New Roman" w:cs="Times New Roman"/>
        </w:rPr>
        <w:t>Denne videnskabsteoretiske tilgang har sit udspring i det postmoderne paradigme</w:t>
      </w:r>
      <w:r w:rsidR="00D66E24">
        <w:rPr>
          <w:rFonts w:ascii="Times New Roman" w:hAnsi="Times New Roman" w:cs="Times New Roman"/>
        </w:rPr>
        <w:t xml:space="preserve">, der </w:t>
      </w:r>
      <w:r w:rsidR="00B6726F">
        <w:rPr>
          <w:rFonts w:ascii="Times New Roman" w:hAnsi="Times New Roman" w:cs="Times New Roman"/>
        </w:rPr>
        <w:t xml:space="preserve">blandt andet er </w:t>
      </w:r>
      <w:r w:rsidR="00D66E24">
        <w:rPr>
          <w:rFonts w:ascii="Times New Roman" w:hAnsi="Times New Roman" w:cs="Times New Roman"/>
        </w:rPr>
        <w:t xml:space="preserve">kendetegnet ved en </w:t>
      </w:r>
      <w:r w:rsidR="00D66E24" w:rsidRPr="00D66E24">
        <w:rPr>
          <w:rFonts w:ascii="Times New Roman" w:hAnsi="Times New Roman" w:cs="Times New Roman"/>
        </w:rPr>
        <w:t>problematisering af begrebet</w:t>
      </w:r>
      <w:r w:rsidR="00B6726F">
        <w:rPr>
          <w:rFonts w:ascii="Times New Roman" w:hAnsi="Times New Roman" w:cs="Times New Roman"/>
        </w:rPr>
        <w:t xml:space="preserve"> viden</w:t>
      </w:r>
      <w:r w:rsidR="00D66E24" w:rsidRPr="00D66E24">
        <w:rPr>
          <w:rFonts w:ascii="Times New Roman" w:hAnsi="Times New Roman" w:cs="Times New Roman"/>
        </w:rPr>
        <w:t xml:space="preserve">. </w:t>
      </w:r>
      <w:r w:rsidR="00D66E24">
        <w:rPr>
          <w:rFonts w:ascii="Times New Roman" w:hAnsi="Times New Roman" w:cs="Times New Roman"/>
        </w:rPr>
        <w:t>Viden eksister ikke uafhængigt af sin kontekst</w:t>
      </w:r>
      <w:r w:rsidR="007A0503">
        <w:rPr>
          <w:rFonts w:ascii="Times New Roman" w:hAnsi="Times New Roman" w:cs="Times New Roman"/>
        </w:rPr>
        <w:t>,</w:t>
      </w:r>
      <w:r w:rsidR="00467B3F">
        <w:rPr>
          <w:rFonts w:ascii="Times New Roman" w:hAnsi="Times New Roman" w:cs="Times New Roman"/>
        </w:rPr>
        <w:t xml:space="preserve"> og individet forstår og fortolker sin viden ud fra konteksten </w:t>
      </w:r>
      <w:r w:rsidR="00D66E24">
        <w:rPr>
          <w:rFonts w:ascii="Times New Roman" w:hAnsi="Times New Roman" w:cs="Times New Roman"/>
        </w:rPr>
        <w:t>(Rønn 2007).</w:t>
      </w:r>
      <w:r w:rsidR="00467B3F">
        <w:rPr>
          <w:rFonts w:ascii="Times New Roman" w:hAnsi="Times New Roman" w:cs="Times New Roman"/>
        </w:rPr>
        <w:t xml:space="preserve"> Konstruktionismens grundlæggende ide er, at den opfordrer os til at nytænke så at sige alt, hvad vi har lært om verden og os selv (Gergen </w:t>
      </w:r>
      <w:r w:rsidR="00665F63">
        <w:rPr>
          <w:rFonts w:ascii="Times New Roman" w:hAnsi="Times New Roman" w:cs="Times New Roman"/>
        </w:rPr>
        <w:t>et al</w:t>
      </w:r>
      <w:r w:rsidR="00467B3F">
        <w:rPr>
          <w:rFonts w:ascii="Times New Roman" w:hAnsi="Times New Roman" w:cs="Times New Roman"/>
        </w:rPr>
        <w:t xml:space="preserve"> 2004). </w:t>
      </w:r>
      <w:r w:rsidR="00B6726F">
        <w:rPr>
          <w:rFonts w:ascii="Times New Roman" w:hAnsi="Times New Roman" w:cs="Times New Roman"/>
        </w:rPr>
        <w:t>Individet inviteres til at handle på nye og spændende måder (</w:t>
      </w:r>
      <w:r w:rsidR="00A13371">
        <w:rPr>
          <w:rFonts w:ascii="Times New Roman" w:hAnsi="Times New Roman" w:cs="Times New Roman"/>
        </w:rPr>
        <w:t>Ibid.</w:t>
      </w:r>
      <w:r w:rsidR="00B6726F">
        <w:rPr>
          <w:rFonts w:ascii="Times New Roman" w:hAnsi="Times New Roman" w:cs="Times New Roman"/>
        </w:rPr>
        <w:t xml:space="preserve">:8). Grundtanken i </w:t>
      </w:r>
      <w:r w:rsidR="004F128D" w:rsidRPr="004F128D">
        <w:rPr>
          <w:rFonts w:ascii="Times New Roman" w:hAnsi="Times New Roman" w:cs="Times New Roman"/>
          <w:i/>
        </w:rPr>
        <w:t>Teori U</w:t>
      </w:r>
      <w:r w:rsidR="00B6726F">
        <w:rPr>
          <w:rFonts w:ascii="Times New Roman" w:hAnsi="Times New Roman" w:cs="Times New Roman"/>
        </w:rPr>
        <w:t xml:space="preserve"> er sammenfaldende med </w:t>
      </w:r>
      <w:proofErr w:type="spellStart"/>
      <w:r w:rsidR="00B6726F">
        <w:rPr>
          <w:rFonts w:ascii="Times New Roman" w:hAnsi="Times New Roman" w:cs="Times New Roman"/>
        </w:rPr>
        <w:t>Gergens</w:t>
      </w:r>
      <w:proofErr w:type="spellEnd"/>
      <w:r w:rsidR="00B6726F">
        <w:rPr>
          <w:rFonts w:ascii="Times New Roman" w:hAnsi="Times New Roman" w:cs="Times New Roman"/>
        </w:rPr>
        <w:t xml:space="preserve"> ideal. En central pointe i Scharmers </w:t>
      </w:r>
      <w:r w:rsidR="004F128D" w:rsidRPr="004F128D">
        <w:rPr>
          <w:rFonts w:ascii="Times New Roman" w:hAnsi="Times New Roman" w:cs="Times New Roman"/>
          <w:i/>
        </w:rPr>
        <w:t>Teori U</w:t>
      </w:r>
      <w:r w:rsidR="00B6726F">
        <w:rPr>
          <w:rFonts w:ascii="Times New Roman" w:hAnsi="Times New Roman" w:cs="Times New Roman"/>
        </w:rPr>
        <w:t xml:space="preserve"> er netop, at individet skal stoppe</w:t>
      </w:r>
      <w:r w:rsidR="007A0503">
        <w:rPr>
          <w:rFonts w:ascii="Times New Roman" w:hAnsi="Times New Roman" w:cs="Times New Roman"/>
        </w:rPr>
        <w:t>,</w:t>
      </w:r>
      <w:r w:rsidR="00B6726F">
        <w:rPr>
          <w:rFonts w:ascii="Times New Roman" w:hAnsi="Times New Roman" w:cs="Times New Roman"/>
        </w:rPr>
        <w:t xml:space="preserve"> hvad Scharmer kalder </w:t>
      </w:r>
      <w:r w:rsidR="00B6726F" w:rsidRPr="00DC6A31">
        <w:rPr>
          <w:rFonts w:ascii="Times New Roman" w:hAnsi="Times New Roman" w:cs="Times New Roman"/>
        </w:rPr>
        <w:t>downloading</w:t>
      </w:r>
      <w:r w:rsidR="007A0503">
        <w:rPr>
          <w:rFonts w:ascii="Times New Roman" w:hAnsi="Times New Roman" w:cs="Times New Roman"/>
        </w:rPr>
        <w:t>,</w:t>
      </w:r>
      <w:r w:rsidR="00B6726F">
        <w:rPr>
          <w:rFonts w:ascii="Times New Roman" w:hAnsi="Times New Roman" w:cs="Times New Roman"/>
        </w:rPr>
        <w:t xml:space="preserve"> og via en bevægelse igennem </w:t>
      </w:r>
      <w:proofErr w:type="spellStart"/>
      <w:r w:rsidR="00B6726F" w:rsidRPr="007A0503">
        <w:rPr>
          <w:rFonts w:ascii="Times New Roman" w:hAnsi="Times New Roman" w:cs="Times New Roman"/>
          <w:i/>
        </w:rPr>
        <w:t>U</w:t>
      </w:r>
      <w:r w:rsidR="00B6726F">
        <w:rPr>
          <w:rFonts w:ascii="Times New Roman" w:hAnsi="Times New Roman" w:cs="Times New Roman"/>
        </w:rPr>
        <w:t>´et</w:t>
      </w:r>
      <w:proofErr w:type="spellEnd"/>
      <w:r w:rsidR="00B6726F">
        <w:rPr>
          <w:rFonts w:ascii="Times New Roman" w:hAnsi="Times New Roman" w:cs="Times New Roman"/>
        </w:rPr>
        <w:t xml:space="preserve"> nå frem til nye erkendelser og nye handlemønstre (Scharmer 2009). Virkeligheden konstrueres igennem relationer, sprog og diskurser (Gergen </w:t>
      </w:r>
      <w:r w:rsidR="00665F63">
        <w:rPr>
          <w:rFonts w:ascii="Times New Roman" w:hAnsi="Times New Roman" w:cs="Times New Roman"/>
        </w:rPr>
        <w:t>et al</w:t>
      </w:r>
      <w:r w:rsidR="00B6726F">
        <w:rPr>
          <w:rFonts w:ascii="Times New Roman" w:hAnsi="Times New Roman" w:cs="Times New Roman"/>
        </w:rPr>
        <w:t xml:space="preserve"> 2004). </w:t>
      </w:r>
      <w:r w:rsidR="00B6726F" w:rsidRPr="00976A41">
        <w:rPr>
          <w:rFonts w:ascii="Times New Roman" w:hAnsi="Times New Roman" w:cs="Times New Roman"/>
        </w:rPr>
        <w:t>”Den konstruktionistiske paraply lader</w:t>
      </w:r>
      <w:r w:rsidR="00E54B67" w:rsidRPr="00976A41">
        <w:rPr>
          <w:rFonts w:ascii="Times New Roman" w:hAnsi="Times New Roman" w:cs="Times New Roman"/>
        </w:rPr>
        <w:t xml:space="preserve"> os overskride traditioner, vurdere, evaluere, indsuge, fusionere og genskabe”</w:t>
      </w:r>
      <w:r w:rsidR="00E54B67">
        <w:rPr>
          <w:rFonts w:ascii="Times New Roman" w:hAnsi="Times New Roman" w:cs="Times New Roman"/>
        </w:rPr>
        <w:t xml:space="preserve"> (</w:t>
      </w:r>
      <w:r w:rsidR="00A13371">
        <w:rPr>
          <w:rFonts w:ascii="Times New Roman" w:hAnsi="Times New Roman" w:cs="Times New Roman"/>
        </w:rPr>
        <w:t>Ibid.</w:t>
      </w:r>
      <w:r w:rsidR="00E54B67">
        <w:rPr>
          <w:rFonts w:ascii="Times New Roman" w:hAnsi="Times New Roman" w:cs="Times New Roman"/>
        </w:rPr>
        <w:t xml:space="preserve">:17). Denne beskrivelse af idealerne i den konstruktionistiske </w:t>
      </w:r>
      <w:r w:rsidR="00E54B67">
        <w:rPr>
          <w:rFonts w:ascii="Times New Roman" w:hAnsi="Times New Roman" w:cs="Times New Roman"/>
        </w:rPr>
        <w:lastRenderedPageBreak/>
        <w:t xml:space="preserve">videnskabsteori kunne ligeså vel være hentet ud af </w:t>
      </w:r>
      <w:r w:rsidR="004F128D" w:rsidRPr="004F128D">
        <w:rPr>
          <w:rFonts w:ascii="Times New Roman" w:hAnsi="Times New Roman" w:cs="Times New Roman"/>
          <w:i/>
        </w:rPr>
        <w:t>Teori U</w:t>
      </w:r>
      <w:r w:rsidR="00E54B67">
        <w:rPr>
          <w:rFonts w:ascii="Times New Roman" w:hAnsi="Times New Roman" w:cs="Times New Roman"/>
          <w:i/>
        </w:rPr>
        <w:t>.</w:t>
      </w:r>
      <w:r w:rsidR="00E54B67">
        <w:rPr>
          <w:rFonts w:ascii="Times New Roman" w:hAnsi="Times New Roman" w:cs="Times New Roman"/>
        </w:rPr>
        <w:t xml:space="preserve"> Det </w:t>
      </w:r>
      <w:r w:rsidR="007A0503">
        <w:rPr>
          <w:rFonts w:ascii="Times New Roman" w:hAnsi="Times New Roman" w:cs="Times New Roman"/>
        </w:rPr>
        <w:t>r</w:t>
      </w:r>
      <w:r w:rsidR="00E54B67">
        <w:rPr>
          <w:rFonts w:ascii="Times New Roman" w:hAnsi="Times New Roman" w:cs="Times New Roman"/>
        </w:rPr>
        <w:t xml:space="preserve">elationelle aspekt i konstruktionismen danner afsættet til det gennemgående tema i specialet, nemlig MUS. Særligt i fornyelsen af MUS er det relationelle afsæt helt centralt. </w:t>
      </w:r>
      <w:r w:rsidR="00E54B67" w:rsidRPr="00E54B67">
        <w:rPr>
          <w:rFonts w:ascii="Times New Roman" w:hAnsi="Times New Roman" w:cs="Times New Roman"/>
          <w:color w:val="auto"/>
        </w:rPr>
        <w:t>Selvet bliver, i denne kontekst, til i relationer til omverden og er i konstant forandring</w:t>
      </w:r>
      <w:r w:rsidR="00662343">
        <w:rPr>
          <w:rFonts w:ascii="Times New Roman" w:hAnsi="Times New Roman" w:cs="Times New Roman"/>
          <w:color w:val="auto"/>
        </w:rPr>
        <w:t xml:space="preserve"> </w:t>
      </w:r>
      <w:r w:rsidR="00E54B67" w:rsidRPr="00E54B67">
        <w:rPr>
          <w:rFonts w:ascii="Times New Roman" w:hAnsi="Times New Roman" w:cs="Times New Roman"/>
          <w:color w:val="auto"/>
        </w:rPr>
        <w:t>(Ger</w:t>
      </w:r>
      <w:r w:rsidR="00D37301">
        <w:rPr>
          <w:rFonts w:ascii="Times New Roman" w:hAnsi="Times New Roman" w:cs="Times New Roman"/>
          <w:color w:val="auto"/>
        </w:rPr>
        <w:t>g</w:t>
      </w:r>
      <w:r w:rsidR="00E54B67" w:rsidRPr="00E54B67">
        <w:rPr>
          <w:rFonts w:ascii="Times New Roman" w:hAnsi="Times New Roman" w:cs="Times New Roman"/>
          <w:color w:val="auto"/>
        </w:rPr>
        <w:t>en</w:t>
      </w:r>
      <w:r w:rsidR="00E54B67">
        <w:rPr>
          <w:rFonts w:ascii="Times New Roman" w:hAnsi="Times New Roman" w:cs="Times New Roman"/>
          <w:color w:val="auto"/>
        </w:rPr>
        <w:t xml:space="preserve"> </w:t>
      </w:r>
      <w:r w:rsidR="00665F63">
        <w:rPr>
          <w:rFonts w:ascii="Times New Roman" w:hAnsi="Times New Roman" w:cs="Times New Roman"/>
          <w:color w:val="auto"/>
        </w:rPr>
        <w:t>et al</w:t>
      </w:r>
      <w:r w:rsidR="00E54B67">
        <w:rPr>
          <w:rFonts w:ascii="Times New Roman" w:hAnsi="Times New Roman" w:cs="Times New Roman"/>
          <w:color w:val="auto"/>
        </w:rPr>
        <w:t xml:space="preserve"> 2004</w:t>
      </w:r>
      <w:r w:rsidR="00E54B67" w:rsidRPr="00E54B67">
        <w:rPr>
          <w:rFonts w:ascii="Times New Roman" w:hAnsi="Times New Roman" w:cs="Times New Roman"/>
          <w:color w:val="auto"/>
        </w:rPr>
        <w:t>)</w:t>
      </w:r>
      <w:r w:rsidR="00E54B67">
        <w:rPr>
          <w:rFonts w:ascii="Times New Roman" w:hAnsi="Times New Roman" w:cs="Times New Roman"/>
          <w:color w:val="auto"/>
        </w:rPr>
        <w:t>.</w:t>
      </w:r>
      <w:r w:rsidR="00662343">
        <w:rPr>
          <w:rFonts w:ascii="Times New Roman" w:hAnsi="Times New Roman" w:cs="Times New Roman"/>
          <w:color w:val="auto"/>
        </w:rPr>
        <w:t xml:space="preserve"> Konstruktionismen har, ligesom Scharmer, blik for den </w:t>
      </w:r>
      <w:r w:rsidR="00662343" w:rsidRPr="00DC6A31">
        <w:rPr>
          <w:rFonts w:ascii="Times New Roman" w:hAnsi="Times New Roman" w:cs="Times New Roman"/>
          <w:color w:val="auto"/>
        </w:rPr>
        <w:t>emergerende viden</w:t>
      </w:r>
      <w:r w:rsidR="00662343">
        <w:rPr>
          <w:rFonts w:ascii="Times New Roman" w:hAnsi="Times New Roman" w:cs="Times New Roman"/>
          <w:color w:val="auto"/>
        </w:rPr>
        <w:t>, der opstår, når vi kontinuerligt genskaber verden igennem relationelle tilkoblinger.</w:t>
      </w:r>
      <w:r w:rsidR="00FD5BA5">
        <w:rPr>
          <w:rFonts w:ascii="Times New Roman" w:hAnsi="Times New Roman" w:cs="Times New Roman"/>
          <w:color w:val="auto"/>
        </w:rPr>
        <w:t xml:space="preserve"> </w:t>
      </w:r>
      <w:r w:rsidR="00FD5BA5" w:rsidRPr="00FD5BA5">
        <w:rPr>
          <w:rFonts w:ascii="Times New Roman" w:hAnsi="Times New Roman" w:cs="Times New Roman"/>
          <w:i/>
          <w:color w:val="auto"/>
        </w:rPr>
        <w:t>Teori U</w:t>
      </w:r>
      <w:r w:rsidR="00FD5BA5">
        <w:rPr>
          <w:rFonts w:ascii="Times New Roman" w:hAnsi="Times New Roman" w:cs="Times New Roman"/>
          <w:color w:val="auto"/>
        </w:rPr>
        <w:t xml:space="preserve"> har et eksplicit fokus på kilden i os selv som en mulig generator for ny erkendelse, ny viden og nye prototyper (handling). Jeg ser ikke dette perspektiv som modsætningsfyldt i relation til konstruktionismen. I spørgsmålet ”hvem er mit selv” i </w:t>
      </w:r>
      <w:r w:rsidR="00FD5BA5">
        <w:rPr>
          <w:rFonts w:ascii="Times New Roman" w:hAnsi="Times New Roman" w:cs="Times New Roman"/>
          <w:i/>
          <w:color w:val="auto"/>
        </w:rPr>
        <w:t xml:space="preserve">Teori U </w:t>
      </w:r>
      <w:r w:rsidR="00FD5BA5">
        <w:rPr>
          <w:rFonts w:ascii="Times New Roman" w:hAnsi="Times New Roman" w:cs="Times New Roman"/>
          <w:color w:val="auto"/>
        </w:rPr>
        <w:t xml:space="preserve">tolker jeg ikke en eksistentialistisk bevægelse mod </w:t>
      </w:r>
      <w:proofErr w:type="spellStart"/>
      <w:proofErr w:type="gramStart"/>
      <w:r w:rsidR="00FD5BA5">
        <w:rPr>
          <w:rFonts w:ascii="Times New Roman" w:hAnsi="Times New Roman" w:cs="Times New Roman"/>
          <w:color w:val="auto"/>
        </w:rPr>
        <w:t>jeg</w:t>
      </w:r>
      <w:proofErr w:type="gramEnd"/>
      <w:r w:rsidR="00FD5BA5">
        <w:rPr>
          <w:rFonts w:ascii="Times New Roman" w:hAnsi="Times New Roman" w:cs="Times New Roman"/>
          <w:color w:val="auto"/>
        </w:rPr>
        <w:t>´et</w:t>
      </w:r>
      <w:proofErr w:type="spellEnd"/>
      <w:r w:rsidR="00FD5BA5">
        <w:rPr>
          <w:rFonts w:ascii="Times New Roman" w:hAnsi="Times New Roman" w:cs="Times New Roman"/>
          <w:color w:val="auto"/>
        </w:rPr>
        <w:t xml:space="preserve"> som den mindste enhed. I min tolkning af </w:t>
      </w:r>
      <w:r w:rsidR="00FD5BA5">
        <w:rPr>
          <w:rFonts w:ascii="Times New Roman" w:hAnsi="Times New Roman" w:cs="Times New Roman"/>
          <w:i/>
          <w:color w:val="auto"/>
        </w:rPr>
        <w:t>Teori U</w:t>
      </w:r>
      <w:r w:rsidR="00FD5BA5">
        <w:rPr>
          <w:rFonts w:ascii="Times New Roman" w:hAnsi="Times New Roman" w:cs="Times New Roman"/>
          <w:color w:val="auto"/>
        </w:rPr>
        <w:t xml:space="preserve"> er relationen den mindste enhed. Det</w:t>
      </w:r>
      <w:r w:rsidR="00F45403">
        <w:rPr>
          <w:rFonts w:ascii="Times New Roman" w:hAnsi="Times New Roman" w:cs="Times New Roman"/>
          <w:color w:val="auto"/>
        </w:rPr>
        <w:t>,</w:t>
      </w:r>
      <w:r w:rsidR="00FD5BA5">
        <w:rPr>
          <w:rFonts w:ascii="Times New Roman" w:hAnsi="Times New Roman" w:cs="Times New Roman"/>
          <w:color w:val="auto"/>
        </w:rPr>
        <w:t xml:space="preserve"> der skal fodre relationen, kan komme fra kilden i os selv, hvad det så end er for en størrelse – denne kilde. Min tolkning er, at kilden er tanker og bevidsthed</w:t>
      </w:r>
      <w:r w:rsidR="00F45403">
        <w:rPr>
          <w:rFonts w:ascii="Times New Roman" w:hAnsi="Times New Roman" w:cs="Times New Roman"/>
          <w:color w:val="auto"/>
        </w:rPr>
        <w:t xml:space="preserve"> -</w:t>
      </w:r>
      <w:r w:rsidR="00FD5BA5">
        <w:rPr>
          <w:rFonts w:ascii="Times New Roman" w:hAnsi="Times New Roman" w:cs="Times New Roman"/>
          <w:color w:val="auto"/>
        </w:rPr>
        <w:t xml:space="preserve"> også sprogligt udtrykt som følelser, der skaber en kilde, hvorfra jeg har materie til indgåelse i relationer.</w:t>
      </w:r>
      <w:r w:rsidR="00662343">
        <w:rPr>
          <w:rFonts w:ascii="Times New Roman" w:hAnsi="Times New Roman" w:cs="Times New Roman"/>
          <w:color w:val="auto"/>
        </w:rPr>
        <w:t xml:space="preserve"> </w:t>
      </w:r>
    </w:p>
    <w:p w:rsidR="00662343" w:rsidRDefault="00662343" w:rsidP="00BB3555">
      <w:pPr>
        <w:spacing w:line="360" w:lineRule="auto"/>
        <w:jc w:val="both"/>
        <w:rPr>
          <w:rFonts w:ascii="Times New Roman" w:hAnsi="Times New Roman" w:cs="Times New Roman"/>
        </w:rPr>
      </w:pPr>
      <w:r>
        <w:rPr>
          <w:rFonts w:ascii="Times New Roman" w:hAnsi="Times New Roman" w:cs="Times New Roman"/>
          <w:color w:val="auto"/>
        </w:rPr>
        <w:t>Både Scharmer og Gergen interesserer sig for et fokusskifte fra fortid (eksplicit viden) over nutid (viden som proces) imod fremtiden. Scharmer taler om</w:t>
      </w:r>
      <w:r w:rsidR="00F45403">
        <w:rPr>
          <w:rFonts w:ascii="Times New Roman" w:hAnsi="Times New Roman" w:cs="Times New Roman"/>
          <w:color w:val="auto"/>
        </w:rPr>
        <w:t>,</w:t>
      </w:r>
      <w:r>
        <w:rPr>
          <w:rFonts w:ascii="Times New Roman" w:hAnsi="Times New Roman" w:cs="Times New Roman"/>
          <w:color w:val="auto"/>
        </w:rPr>
        <w:t xml:space="preserve"> at vi skal lære at handle ud fra en emergerende fremtid (Scharmer 2009).</w:t>
      </w:r>
      <w:r w:rsidR="00B6726F" w:rsidRPr="00E54B67">
        <w:rPr>
          <w:rFonts w:ascii="Times New Roman" w:hAnsi="Times New Roman" w:cs="Times New Roman"/>
          <w:color w:val="auto"/>
        </w:rPr>
        <w:t xml:space="preserve"> </w:t>
      </w:r>
      <w:r w:rsidR="00903634">
        <w:rPr>
          <w:rFonts w:ascii="Times New Roman" w:hAnsi="Times New Roman" w:cs="Times New Roman"/>
          <w:color w:val="auto"/>
        </w:rPr>
        <w:t xml:space="preserve">Videnskabsteoretisk placerer </w:t>
      </w:r>
      <w:r>
        <w:rPr>
          <w:rFonts w:ascii="Times New Roman" w:hAnsi="Times New Roman" w:cs="Times New Roman"/>
          <w:color w:val="auto"/>
        </w:rPr>
        <w:t xml:space="preserve">Gergen </w:t>
      </w:r>
      <w:r w:rsidR="00903634">
        <w:rPr>
          <w:rFonts w:ascii="Times New Roman" w:hAnsi="Times New Roman" w:cs="Times New Roman"/>
          <w:color w:val="auto"/>
        </w:rPr>
        <w:t xml:space="preserve">selvet i relationen frem for i individet. </w:t>
      </w:r>
      <w:r w:rsidRPr="008C52BE">
        <w:rPr>
          <w:rFonts w:ascii="Times New Roman" w:hAnsi="Times New Roman" w:cs="Times New Roman"/>
        </w:rPr>
        <w:t xml:space="preserve">Gergen bruger selv ordet </w:t>
      </w:r>
      <w:proofErr w:type="spellStart"/>
      <w:r w:rsidRPr="008C52BE">
        <w:rPr>
          <w:rFonts w:ascii="Times New Roman" w:hAnsi="Times New Roman" w:cs="Times New Roman"/>
        </w:rPr>
        <w:t>socialkonstruktionisme</w:t>
      </w:r>
      <w:proofErr w:type="spellEnd"/>
      <w:r w:rsidRPr="008C52BE">
        <w:rPr>
          <w:rFonts w:ascii="Times New Roman" w:hAnsi="Times New Roman" w:cs="Times New Roman"/>
        </w:rPr>
        <w:t xml:space="preserve"> for at understrege et fokus på relationen frem for individet selv</w:t>
      </w:r>
      <w:r>
        <w:rPr>
          <w:rFonts w:ascii="Times New Roman" w:hAnsi="Times New Roman" w:cs="Times New Roman"/>
        </w:rPr>
        <w:t xml:space="preserve"> </w:t>
      </w:r>
      <w:r w:rsidRPr="008C52BE">
        <w:rPr>
          <w:rFonts w:ascii="Times New Roman" w:hAnsi="Times New Roman" w:cs="Times New Roman"/>
        </w:rPr>
        <w:t>(Gergen 2004</w:t>
      </w:r>
      <w:r w:rsidR="00D37301">
        <w:rPr>
          <w:rFonts w:ascii="Times New Roman" w:hAnsi="Times New Roman" w:cs="Times New Roman"/>
        </w:rPr>
        <w:t>:</w:t>
      </w:r>
      <w:r w:rsidRPr="008C52BE">
        <w:rPr>
          <w:rFonts w:ascii="Times New Roman" w:hAnsi="Times New Roman" w:cs="Times New Roman"/>
        </w:rPr>
        <w:t>7)</w:t>
      </w:r>
      <w:r w:rsidR="00903634">
        <w:rPr>
          <w:rFonts w:ascii="Times New Roman" w:hAnsi="Times New Roman" w:cs="Times New Roman"/>
        </w:rPr>
        <w:t>. Dette perspektiv udfoldes yderligere i det teoretiske afsnit, hvor dette synspunkt kan komme på kant med Scharmers opfattelse af selvet. Men afslutningsvis vil jeg påpege</w:t>
      </w:r>
      <w:r w:rsidR="00D37301">
        <w:rPr>
          <w:rFonts w:ascii="Times New Roman" w:hAnsi="Times New Roman" w:cs="Times New Roman"/>
        </w:rPr>
        <w:t>,</w:t>
      </w:r>
      <w:r w:rsidR="00903634">
        <w:rPr>
          <w:rFonts w:ascii="Times New Roman" w:hAnsi="Times New Roman" w:cs="Times New Roman"/>
        </w:rPr>
        <w:t xml:space="preserve"> at socialkonstruktionismen reducerer det psykiske frem for det sociale. Netop denne selektion er meningsfuld i en organisatorisk kontekst, hvor min ambition netop er at udvikle relationelle kompetencer individerne imellem.  </w:t>
      </w:r>
      <w:r w:rsidRPr="008C52BE">
        <w:rPr>
          <w:rFonts w:ascii="Times New Roman" w:hAnsi="Times New Roman" w:cs="Times New Roman"/>
        </w:rPr>
        <w:t xml:space="preserve"> </w:t>
      </w:r>
    </w:p>
    <w:p w:rsidR="00903634" w:rsidRPr="00194551" w:rsidRDefault="00903634" w:rsidP="00194551">
      <w:pPr>
        <w:pStyle w:val="Overskrift3"/>
        <w:rPr>
          <w:rFonts w:ascii="Times New Roman" w:hAnsi="Times New Roman" w:cs="Times New Roman"/>
        </w:rPr>
      </w:pPr>
      <w:bookmarkStart w:id="13" w:name="_Toc282260561"/>
      <w:r w:rsidRPr="00194551">
        <w:rPr>
          <w:rFonts w:ascii="Times New Roman" w:hAnsi="Times New Roman" w:cs="Times New Roman"/>
        </w:rPr>
        <w:t>Opsamling</w:t>
      </w:r>
      <w:bookmarkEnd w:id="13"/>
    </w:p>
    <w:p w:rsidR="00DC49C7" w:rsidRDefault="00DC49C7" w:rsidP="00BB3555">
      <w:pPr>
        <w:spacing w:line="360" w:lineRule="auto"/>
        <w:jc w:val="both"/>
        <w:rPr>
          <w:rFonts w:ascii="Times New Roman" w:hAnsi="Times New Roman" w:cs="Times New Roman"/>
        </w:rPr>
      </w:pPr>
      <w:r>
        <w:rPr>
          <w:rFonts w:ascii="Times New Roman" w:hAnsi="Times New Roman" w:cs="Times New Roman"/>
        </w:rPr>
        <w:t xml:space="preserve">De ovenfor beskrevne videnskabsteoretiske tilgange til dette speciale, </w:t>
      </w:r>
      <w:r w:rsidR="007A133F">
        <w:rPr>
          <w:rFonts w:ascii="Times New Roman" w:hAnsi="Times New Roman" w:cs="Times New Roman"/>
        </w:rPr>
        <w:t xml:space="preserve">understøtter hver sin del af specialet. Hermeneutikken understøtter som sagt det særlige aspekt, at temaerne i dette speciale ikke er </w:t>
      </w:r>
      <w:r w:rsidR="007A133F" w:rsidRPr="00DC6A31">
        <w:rPr>
          <w:rFonts w:ascii="Times New Roman" w:hAnsi="Times New Roman" w:cs="Times New Roman"/>
        </w:rPr>
        <w:t>absolutter</w:t>
      </w:r>
      <w:r w:rsidR="007A133F">
        <w:rPr>
          <w:i/>
        </w:rPr>
        <w:t xml:space="preserve"> </w:t>
      </w:r>
      <w:r w:rsidR="007A133F" w:rsidRPr="007A133F">
        <w:rPr>
          <w:rFonts w:ascii="Times New Roman" w:hAnsi="Times New Roman" w:cs="Times New Roman"/>
        </w:rPr>
        <w:t>og</w:t>
      </w:r>
      <w:r w:rsidR="007A133F">
        <w:rPr>
          <w:rFonts w:ascii="Times New Roman" w:hAnsi="Times New Roman" w:cs="Times New Roman"/>
        </w:rPr>
        <w:t xml:space="preserve"> </w:t>
      </w:r>
      <w:r w:rsidR="007A133F" w:rsidRPr="00DC6A31">
        <w:rPr>
          <w:rFonts w:ascii="Times New Roman" w:hAnsi="Times New Roman" w:cs="Times New Roman"/>
        </w:rPr>
        <w:t>sandhedsbærende</w:t>
      </w:r>
      <w:r w:rsidR="007A133F">
        <w:rPr>
          <w:rFonts w:ascii="Times New Roman" w:hAnsi="Times New Roman" w:cs="Times New Roman"/>
        </w:rPr>
        <w:t xml:space="preserve">. Konstruktionismen understøtter </w:t>
      </w:r>
      <w:r w:rsidR="00A30AED">
        <w:rPr>
          <w:rFonts w:ascii="Times New Roman" w:hAnsi="Times New Roman" w:cs="Times New Roman"/>
        </w:rPr>
        <w:t xml:space="preserve">videnskabsteoretisk </w:t>
      </w:r>
      <w:r w:rsidR="007A133F">
        <w:rPr>
          <w:rFonts w:ascii="Times New Roman" w:hAnsi="Times New Roman" w:cs="Times New Roman"/>
        </w:rPr>
        <w:t>specialets teoretiske fundament samt det empiriske projekt.</w:t>
      </w:r>
      <w:r w:rsidR="00A30AED">
        <w:rPr>
          <w:rFonts w:ascii="Times New Roman" w:hAnsi="Times New Roman" w:cs="Times New Roman"/>
        </w:rPr>
        <w:t xml:space="preserve"> </w:t>
      </w:r>
      <w:r w:rsidR="00DC6A31">
        <w:rPr>
          <w:rFonts w:ascii="Times New Roman" w:hAnsi="Times New Roman" w:cs="Times New Roman"/>
        </w:rPr>
        <w:t xml:space="preserve">I bogen </w:t>
      </w:r>
      <w:r w:rsidR="00DC6A31" w:rsidRPr="00F45403">
        <w:rPr>
          <w:rFonts w:ascii="Times New Roman" w:hAnsi="Times New Roman" w:cs="Times New Roman"/>
        </w:rPr>
        <w:t>Teori U</w:t>
      </w:r>
      <w:r w:rsidR="00DC6A31">
        <w:rPr>
          <w:rFonts w:ascii="Times New Roman" w:hAnsi="Times New Roman" w:cs="Times New Roman"/>
        </w:rPr>
        <w:t xml:space="preserve"> betegnes </w:t>
      </w:r>
      <w:r w:rsidR="00A30AED" w:rsidRPr="00DC6A31">
        <w:rPr>
          <w:rFonts w:ascii="Times New Roman" w:hAnsi="Times New Roman" w:cs="Times New Roman"/>
        </w:rPr>
        <w:t>Scharmer</w:t>
      </w:r>
      <w:r w:rsidR="00DC6A31">
        <w:rPr>
          <w:rFonts w:ascii="Times New Roman" w:hAnsi="Times New Roman" w:cs="Times New Roman"/>
        </w:rPr>
        <w:t xml:space="preserve"> s</w:t>
      </w:r>
      <w:r w:rsidR="00A30AED">
        <w:rPr>
          <w:rFonts w:ascii="Times New Roman" w:hAnsi="Times New Roman" w:cs="Times New Roman"/>
        </w:rPr>
        <w:t xml:space="preserve">om </w:t>
      </w:r>
      <w:r w:rsidR="00A30AED">
        <w:rPr>
          <w:rFonts w:ascii="Times New Roman" w:hAnsi="Times New Roman" w:cs="Times New Roman"/>
        </w:rPr>
        <w:lastRenderedPageBreak/>
        <w:t>fjerde generations systemteoretiker (Scharmer 2009)</w:t>
      </w:r>
      <w:r w:rsidR="00E54B67">
        <w:rPr>
          <w:rFonts w:ascii="Times New Roman" w:hAnsi="Times New Roman" w:cs="Times New Roman"/>
        </w:rPr>
        <w:t xml:space="preserve"> og metaforisk set står </w:t>
      </w:r>
      <w:r w:rsidR="00D37301">
        <w:rPr>
          <w:rFonts w:ascii="Times New Roman" w:hAnsi="Times New Roman" w:cs="Times New Roman"/>
        </w:rPr>
        <w:t xml:space="preserve">han </w:t>
      </w:r>
      <w:r w:rsidR="00E54B67">
        <w:rPr>
          <w:rFonts w:ascii="Times New Roman" w:hAnsi="Times New Roman" w:cs="Times New Roman"/>
        </w:rPr>
        <w:t>på skuldrene af nogle af systemteoriens fædre</w:t>
      </w:r>
      <w:r w:rsidR="00A30AED">
        <w:rPr>
          <w:rFonts w:ascii="Times New Roman" w:hAnsi="Times New Roman" w:cs="Times New Roman"/>
        </w:rPr>
        <w:t>.</w:t>
      </w:r>
      <w:r w:rsidR="00E54B67">
        <w:rPr>
          <w:rFonts w:ascii="Times New Roman" w:hAnsi="Times New Roman" w:cs="Times New Roman"/>
        </w:rPr>
        <w:t xml:space="preserve"> </w:t>
      </w:r>
    </w:p>
    <w:p w:rsidR="003245BE" w:rsidRPr="000B7963" w:rsidRDefault="003245BE" w:rsidP="000B7963">
      <w:pPr>
        <w:pStyle w:val="Overskrift1"/>
        <w:rPr>
          <w:rFonts w:ascii="Times New Roman" w:hAnsi="Times New Roman" w:cs="Times New Roman"/>
        </w:rPr>
      </w:pPr>
      <w:bookmarkStart w:id="14" w:name="_Toc282260562"/>
      <w:r w:rsidRPr="000B7963">
        <w:rPr>
          <w:rFonts w:ascii="Times New Roman" w:hAnsi="Times New Roman" w:cs="Times New Roman"/>
        </w:rPr>
        <w:t>Metod</w:t>
      </w:r>
      <w:r w:rsidR="0068191E" w:rsidRPr="000B7963">
        <w:rPr>
          <w:rFonts w:ascii="Times New Roman" w:hAnsi="Times New Roman" w:cs="Times New Roman"/>
        </w:rPr>
        <w:t>isk tilgang</w:t>
      </w:r>
      <w:bookmarkEnd w:id="14"/>
    </w:p>
    <w:p w:rsidR="003245BE" w:rsidRDefault="003245BE" w:rsidP="00BB3555">
      <w:pPr>
        <w:spacing w:line="360" w:lineRule="auto"/>
        <w:jc w:val="both"/>
        <w:rPr>
          <w:rFonts w:ascii="Times New Roman" w:hAnsi="Times New Roman" w:cs="Times New Roman"/>
        </w:rPr>
      </w:pPr>
      <w:r>
        <w:rPr>
          <w:rFonts w:ascii="Times New Roman" w:hAnsi="Times New Roman" w:cs="Times New Roman"/>
        </w:rPr>
        <w:t xml:space="preserve">Metodologien i dette speciale </w:t>
      </w:r>
      <w:r w:rsidR="006F1A10">
        <w:rPr>
          <w:rFonts w:ascii="Times New Roman" w:hAnsi="Times New Roman" w:cs="Times New Roman"/>
        </w:rPr>
        <w:t xml:space="preserve">baserer sig overvejende på </w:t>
      </w:r>
      <w:r w:rsidR="00345D64">
        <w:rPr>
          <w:rFonts w:ascii="Times New Roman" w:hAnsi="Times New Roman" w:cs="Times New Roman"/>
        </w:rPr>
        <w:t xml:space="preserve">metodologien i </w:t>
      </w:r>
      <w:r w:rsidR="004F128D" w:rsidRPr="004F128D">
        <w:rPr>
          <w:rFonts w:ascii="Times New Roman" w:hAnsi="Times New Roman" w:cs="Times New Roman"/>
          <w:i/>
        </w:rPr>
        <w:t>Teori U</w:t>
      </w:r>
      <w:r w:rsidR="00345D64">
        <w:rPr>
          <w:rFonts w:ascii="Times New Roman" w:hAnsi="Times New Roman" w:cs="Times New Roman"/>
        </w:rPr>
        <w:t xml:space="preserve">. Dette gør sig særligt gældende i den empiriske del af specialet og i beskrivelsen af det fornyede MUS koncept. Den </w:t>
      </w:r>
      <w:r w:rsidR="006F1A10">
        <w:rPr>
          <w:rFonts w:ascii="Times New Roman" w:hAnsi="Times New Roman" w:cs="Times New Roman"/>
        </w:rPr>
        <w:t>kvalitative metodologi</w:t>
      </w:r>
      <w:r w:rsidR="00345D64">
        <w:rPr>
          <w:rFonts w:ascii="Times New Roman" w:hAnsi="Times New Roman" w:cs="Times New Roman"/>
        </w:rPr>
        <w:t xml:space="preserve"> inddrages ligeledes</w:t>
      </w:r>
      <w:r w:rsidR="006F1A10">
        <w:rPr>
          <w:rFonts w:ascii="Times New Roman" w:hAnsi="Times New Roman" w:cs="Times New Roman"/>
        </w:rPr>
        <w:t>.</w:t>
      </w:r>
      <w:r w:rsidR="00345D64">
        <w:rPr>
          <w:rFonts w:ascii="Times New Roman" w:hAnsi="Times New Roman" w:cs="Times New Roman"/>
        </w:rPr>
        <w:t xml:space="preserve"> Begrundelsen for valg af metoder skal ses i lyset af valget af teori og empirisk projekt. </w:t>
      </w:r>
      <w:r w:rsidR="004F128D" w:rsidRPr="004F128D">
        <w:rPr>
          <w:rFonts w:ascii="Times New Roman" w:hAnsi="Times New Roman" w:cs="Times New Roman"/>
          <w:i/>
        </w:rPr>
        <w:t>Teori U</w:t>
      </w:r>
      <w:r w:rsidR="00345D64">
        <w:rPr>
          <w:rFonts w:ascii="Times New Roman" w:hAnsi="Times New Roman" w:cs="Times New Roman"/>
          <w:i/>
        </w:rPr>
        <w:t xml:space="preserve"> </w:t>
      </w:r>
      <w:r w:rsidR="00345D64">
        <w:rPr>
          <w:rFonts w:ascii="Times New Roman" w:hAnsi="Times New Roman" w:cs="Times New Roman"/>
        </w:rPr>
        <w:t xml:space="preserve">er på </w:t>
      </w:r>
      <w:r w:rsidR="00D37301">
        <w:rPr>
          <w:rFonts w:ascii="Times New Roman" w:hAnsi="Times New Roman" w:cs="Times New Roman"/>
        </w:rPr>
        <w:t xml:space="preserve">en og </w:t>
      </w:r>
      <w:r w:rsidR="00345D64">
        <w:rPr>
          <w:rFonts w:ascii="Times New Roman" w:hAnsi="Times New Roman" w:cs="Times New Roman"/>
        </w:rPr>
        <w:t xml:space="preserve">samme tid en teori og en metode. </w:t>
      </w:r>
      <w:r w:rsidR="004F128D" w:rsidRPr="004F128D">
        <w:rPr>
          <w:rFonts w:ascii="Times New Roman" w:hAnsi="Times New Roman" w:cs="Times New Roman"/>
          <w:i/>
        </w:rPr>
        <w:t>Teori U</w:t>
      </w:r>
      <w:r w:rsidR="00345D64">
        <w:rPr>
          <w:rFonts w:ascii="Times New Roman" w:hAnsi="Times New Roman" w:cs="Times New Roman"/>
          <w:i/>
        </w:rPr>
        <w:t xml:space="preserve"> </w:t>
      </w:r>
      <w:r w:rsidR="00345D64">
        <w:rPr>
          <w:rFonts w:ascii="Times New Roman" w:hAnsi="Times New Roman" w:cs="Times New Roman"/>
        </w:rPr>
        <w:t xml:space="preserve">er eksplicit i sin tilgang til forandringsperspektiv og metodologi. Teoriens succes er helt afhængig af sin metodologi og visa versa. Valget af den kvalitative metodologi skal ses i sammenhæng med min undersøgelsesmetode i det empiriske projekt. Valget </w:t>
      </w:r>
      <w:r w:rsidR="00631C7F">
        <w:rPr>
          <w:rFonts w:ascii="Times New Roman" w:hAnsi="Times New Roman" w:cs="Times New Roman"/>
        </w:rPr>
        <w:t xml:space="preserve">af </w:t>
      </w:r>
      <w:r w:rsidR="006F1A10">
        <w:rPr>
          <w:rFonts w:ascii="Times New Roman" w:hAnsi="Times New Roman" w:cs="Times New Roman"/>
        </w:rPr>
        <w:t>hermeneuti</w:t>
      </w:r>
      <w:r w:rsidR="00631C7F">
        <w:rPr>
          <w:rFonts w:ascii="Times New Roman" w:hAnsi="Times New Roman" w:cs="Times New Roman"/>
        </w:rPr>
        <w:t>kken</w:t>
      </w:r>
      <w:r w:rsidR="006F1A10">
        <w:rPr>
          <w:rFonts w:ascii="Times New Roman" w:hAnsi="Times New Roman" w:cs="Times New Roman"/>
        </w:rPr>
        <w:t xml:space="preserve"> </w:t>
      </w:r>
      <w:r w:rsidR="00631C7F">
        <w:rPr>
          <w:rFonts w:ascii="Times New Roman" w:hAnsi="Times New Roman" w:cs="Times New Roman"/>
        </w:rPr>
        <w:t xml:space="preserve">lægger naturligt op til </w:t>
      </w:r>
      <w:r w:rsidR="006F1A10">
        <w:rPr>
          <w:rFonts w:ascii="Times New Roman" w:hAnsi="Times New Roman" w:cs="Times New Roman"/>
        </w:rPr>
        <w:t xml:space="preserve">at </w:t>
      </w:r>
      <w:r>
        <w:rPr>
          <w:rFonts w:ascii="Times New Roman" w:hAnsi="Times New Roman" w:cs="Times New Roman"/>
        </w:rPr>
        <w:t xml:space="preserve">benytte </w:t>
      </w:r>
      <w:r w:rsidR="00C07AB3">
        <w:rPr>
          <w:rFonts w:ascii="Times New Roman" w:hAnsi="Times New Roman" w:cs="Times New Roman"/>
        </w:rPr>
        <w:t>sig</w:t>
      </w:r>
      <w:r>
        <w:rPr>
          <w:rFonts w:ascii="Times New Roman" w:hAnsi="Times New Roman" w:cs="Times New Roman"/>
        </w:rPr>
        <w:t xml:space="preserve"> af </w:t>
      </w:r>
      <w:r w:rsidR="006F1A10">
        <w:rPr>
          <w:rFonts w:ascii="Times New Roman" w:hAnsi="Times New Roman" w:cs="Times New Roman"/>
        </w:rPr>
        <w:t xml:space="preserve">den </w:t>
      </w:r>
      <w:r>
        <w:rPr>
          <w:rFonts w:ascii="Times New Roman" w:hAnsi="Times New Roman" w:cs="Times New Roman"/>
        </w:rPr>
        <w:t>kvalitative metod</w:t>
      </w:r>
      <w:r w:rsidR="006F1A10">
        <w:rPr>
          <w:rFonts w:ascii="Times New Roman" w:hAnsi="Times New Roman" w:cs="Times New Roman"/>
        </w:rPr>
        <w:t>ik. Indenfor den kvalitative metodik</w:t>
      </w:r>
      <w:r w:rsidR="00F45403">
        <w:rPr>
          <w:rFonts w:ascii="Times New Roman" w:hAnsi="Times New Roman" w:cs="Times New Roman"/>
        </w:rPr>
        <w:t>,</w:t>
      </w:r>
      <w:r w:rsidR="006F1A10">
        <w:rPr>
          <w:rFonts w:ascii="Times New Roman" w:hAnsi="Times New Roman" w:cs="Times New Roman"/>
        </w:rPr>
        <w:t xml:space="preserve"> fremstår flere muligheder. </w:t>
      </w:r>
      <w:r>
        <w:rPr>
          <w:rFonts w:ascii="Times New Roman" w:hAnsi="Times New Roman" w:cs="Times New Roman"/>
        </w:rPr>
        <w:t xml:space="preserve">Men primært vil mit metodevalg have præg af casestudie metodikken. Casestudie kan oversættes til </w:t>
      </w:r>
      <w:r w:rsidRPr="001B6B73">
        <w:rPr>
          <w:rFonts w:ascii="Times New Roman" w:hAnsi="Times New Roman" w:cs="Times New Roman"/>
        </w:rPr>
        <w:t>tilfælde</w:t>
      </w:r>
      <w:r w:rsidRPr="00BA593A">
        <w:rPr>
          <w:rFonts w:ascii="Times New Roman" w:hAnsi="Times New Roman" w:cs="Times New Roman"/>
          <w:i/>
        </w:rPr>
        <w:t xml:space="preserve"> </w:t>
      </w:r>
      <w:r>
        <w:rPr>
          <w:rFonts w:ascii="Times New Roman" w:hAnsi="Times New Roman" w:cs="Times New Roman"/>
        </w:rPr>
        <w:t xml:space="preserve">eller </w:t>
      </w:r>
      <w:r w:rsidRPr="001B6B73">
        <w:rPr>
          <w:rFonts w:ascii="Times New Roman" w:hAnsi="Times New Roman" w:cs="Times New Roman"/>
        </w:rPr>
        <w:t>begivenhed</w:t>
      </w:r>
      <w:r>
        <w:rPr>
          <w:rFonts w:ascii="Times New Roman" w:hAnsi="Times New Roman" w:cs="Times New Roman"/>
        </w:rPr>
        <w:t xml:space="preserve"> (Rønn 2006). </w:t>
      </w:r>
    </w:p>
    <w:p w:rsidR="003245BE" w:rsidRPr="00355733" w:rsidRDefault="001B6B73" w:rsidP="00915FBB">
      <w:pPr>
        <w:spacing w:line="360" w:lineRule="auto"/>
        <w:ind w:left="851" w:right="851"/>
        <w:jc w:val="both"/>
        <w:rPr>
          <w:rFonts w:ascii="Times New Roman" w:hAnsi="Times New Roman" w:cs="Times New Roman"/>
          <w:sz w:val="22"/>
          <w:szCs w:val="22"/>
        </w:rPr>
      </w:pPr>
      <w:r w:rsidRPr="00355733">
        <w:rPr>
          <w:rFonts w:ascii="Times New Roman" w:hAnsi="Times New Roman" w:cs="Times New Roman"/>
          <w:sz w:val="22"/>
          <w:szCs w:val="22"/>
        </w:rPr>
        <w:t>”</w:t>
      </w:r>
      <w:r w:rsidR="003245BE" w:rsidRPr="00355733">
        <w:rPr>
          <w:rFonts w:ascii="Times New Roman" w:hAnsi="Times New Roman" w:cs="Times New Roman"/>
          <w:sz w:val="22"/>
          <w:szCs w:val="22"/>
        </w:rPr>
        <w:t>Dybdegående undersøgelse af et eller flere tilfælde, ’cases’, indenfor det undersøgte emne, fænomen eller problemområde</w:t>
      </w:r>
      <w:r w:rsidRPr="00355733">
        <w:rPr>
          <w:rFonts w:ascii="Times New Roman" w:hAnsi="Times New Roman" w:cs="Times New Roman"/>
          <w:sz w:val="22"/>
          <w:szCs w:val="22"/>
        </w:rPr>
        <w:t>”</w:t>
      </w:r>
      <w:r w:rsidR="003245BE" w:rsidRPr="00355733">
        <w:rPr>
          <w:rFonts w:ascii="Times New Roman" w:hAnsi="Times New Roman" w:cs="Times New Roman"/>
          <w:sz w:val="22"/>
          <w:szCs w:val="22"/>
        </w:rPr>
        <w:t>.</w:t>
      </w:r>
    </w:p>
    <w:p w:rsidR="003245BE" w:rsidRPr="00355733" w:rsidRDefault="003245BE" w:rsidP="00915FBB">
      <w:pPr>
        <w:spacing w:line="360" w:lineRule="auto"/>
        <w:ind w:left="851" w:right="851"/>
        <w:jc w:val="both"/>
        <w:rPr>
          <w:rFonts w:ascii="Times New Roman" w:hAnsi="Times New Roman" w:cs="Times New Roman"/>
          <w:sz w:val="22"/>
          <w:szCs w:val="22"/>
        </w:rPr>
      </w:pPr>
      <w:r w:rsidRPr="00355733">
        <w:rPr>
          <w:rFonts w:ascii="Times New Roman" w:hAnsi="Times New Roman" w:cs="Times New Roman"/>
          <w:i/>
          <w:sz w:val="22"/>
          <w:szCs w:val="22"/>
        </w:rPr>
        <w:tab/>
      </w:r>
      <w:r w:rsidRPr="00355733">
        <w:rPr>
          <w:rFonts w:ascii="Times New Roman" w:hAnsi="Times New Roman" w:cs="Times New Roman"/>
          <w:i/>
          <w:sz w:val="22"/>
          <w:szCs w:val="22"/>
        </w:rPr>
        <w:tab/>
      </w:r>
      <w:r w:rsidRPr="00355733">
        <w:rPr>
          <w:rFonts w:ascii="Times New Roman" w:hAnsi="Times New Roman" w:cs="Times New Roman"/>
          <w:i/>
          <w:sz w:val="22"/>
          <w:szCs w:val="22"/>
        </w:rPr>
        <w:tab/>
      </w:r>
      <w:r w:rsidRPr="00355733">
        <w:rPr>
          <w:rFonts w:ascii="Times New Roman" w:hAnsi="Times New Roman" w:cs="Times New Roman"/>
          <w:i/>
          <w:sz w:val="22"/>
          <w:szCs w:val="22"/>
        </w:rPr>
        <w:tab/>
      </w:r>
      <w:r w:rsidRPr="00355733">
        <w:rPr>
          <w:rFonts w:ascii="Times New Roman" w:hAnsi="Times New Roman" w:cs="Times New Roman"/>
          <w:sz w:val="22"/>
          <w:szCs w:val="22"/>
        </w:rPr>
        <w:t>Citat:</w:t>
      </w:r>
      <w:r w:rsidRPr="00355733">
        <w:rPr>
          <w:rFonts w:ascii="Times New Roman" w:hAnsi="Times New Roman" w:cs="Times New Roman"/>
          <w:i/>
          <w:sz w:val="22"/>
          <w:szCs w:val="22"/>
        </w:rPr>
        <w:t xml:space="preserve"> Rønn 2006</w:t>
      </w:r>
      <w:r w:rsidRPr="00355733">
        <w:rPr>
          <w:rFonts w:ascii="Times New Roman" w:hAnsi="Times New Roman" w:cs="Times New Roman"/>
          <w:sz w:val="22"/>
          <w:szCs w:val="22"/>
        </w:rPr>
        <w:t xml:space="preserve">  </w:t>
      </w:r>
    </w:p>
    <w:p w:rsidR="003245BE" w:rsidRDefault="00475437" w:rsidP="00BB3555">
      <w:pPr>
        <w:spacing w:line="360" w:lineRule="auto"/>
        <w:jc w:val="both"/>
        <w:rPr>
          <w:rFonts w:ascii="Times New Roman" w:hAnsi="Times New Roman" w:cs="Times New Roman"/>
        </w:rPr>
      </w:pPr>
      <w:r>
        <w:rPr>
          <w:rFonts w:ascii="Times New Roman" w:hAnsi="Times New Roman" w:cs="Times New Roman"/>
        </w:rPr>
        <w:t xml:space="preserve">MUS </w:t>
      </w:r>
      <w:r w:rsidRPr="00475437">
        <w:rPr>
          <w:rFonts w:ascii="Times New Roman" w:hAnsi="Times New Roman" w:cs="Times New Roman"/>
          <w:i/>
        </w:rPr>
        <w:t>er</w:t>
      </w:r>
      <w:r>
        <w:rPr>
          <w:rFonts w:ascii="Times New Roman" w:hAnsi="Times New Roman" w:cs="Times New Roman"/>
        </w:rPr>
        <w:t xml:space="preserve"> en organisatorisk begivenhed – en organisatorisk case, </w:t>
      </w:r>
      <w:r w:rsidR="003245BE">
        <w:rPr>
          <w:rFonts w:ascii="Times New Roman" w:hAnsi="Times New Roman" w:cs="Times New Roman"/>
        </w:rPr>
        <w:t>med sin helt egen placering og berettigelse</w:t>
      </w:r>
      <w:r>
        <w:rPr>
          <w:rFonts w:ascii="Times New Roman" w:hAnsi="Times New Roman" w:cs="Times New Roman"/>
        </w:rPr>
        <w:t>.</w:t>
      </w:r>
      <w:r w:rsidR="004D49DA">
        <w:rPr>
          <w:rFonts w:ascii="Times New Roman" w:hAnsi="Times New Roman" w:cs="Times New Roman"/>
        </w:rPr>
        <w:t xml:space="preserve"> Denne placering og berettigelse vender jeg tilbage til i et senere afsnit. I den følgende beskrivelse af </w:t>
      </w:r>
      <w:r w:rsidR="004D49DA" w:rsidRPr="00976A41">
        <w:rPr>
          <w:rFonts w:ascii="Times New Roman" w:hAnsi="Times New Roman" w:cs="Times New Roman"/>
        </w:rPr>
        <w:t>casestudie</w:t>
      </w:r>
      <w:r w:rsidR="004D49DA">
        <w:rPr>
          <w:rFonts w:ascii="Times New Roman" w:hAnsi="Times New Roman" w:cs="Times New Roman"/>
          <w:i/>
        </w:rPr>
        <w:t xml:space="preserve"> </w:t>
      </w:r>
      <w:r w:rsidR="004D49DA">
        <w:rPr>
          <w:rFonts w:ascii="Times New Roman" w:hAnsi="Times New Roman" w:cs="Times New Roman"/>
        </w:rPr>
        <w:t>metodikken er jeg i</w:t>
      </w:r>
      <w:r w:rsidR="003245BE">
        <w:rPr>
          <w:rFonts w:ascii="Times New Roman" w:hAnsi="Times New Roman" w:cs="Times New Roman"/>
        </w:rPr>
        <w:t xml:space="preserve">nspireret af Dorthe Vinter </w:t>
      </w:r>
      <w:proofErr w:type="spellStart"/>
      <w:r w:rsidR="003245BE">
        <w:rPr>
          <w:rFonts w:ascii="Times New Roman" w:hAnsi="Times New Roman" w:cs="Times New Roman"/>
        </w:rPr>
        <w:t>Ellermann</w:t>
      </w:r>
      <w:proofErr w:type="spellEnd"/>
      <w:r w:rsidR="003245BE">
        <w:rPr>
          <w:rFonts w:ascii="Times New Roman" w:hAnsi="Times New Roman" w:cs="Times New Roman"/>
        </w:rPr>
        <w:t xml:space="preserve"> (</w:t>
      </w:r>
      <w:proofErr w:type="spellStart"/>
      <w:r w:rsidR="003245BE">
        <w:rPr>
          <w:rFonts w:ascii="Times New Roman" w:hAnsi="Times New Roman" w:cs="Times New Roman"/>
        </w:rPr>
        <w:t>Ellermann</w:t>
      </w:r>
      <w:proofErr w:type="spellEnd"/>
      <w:r w:rsidR="003245BE">
        <w:rPr>
          <w:rFonts w:ascii="Times New Roman" w:hAnsi="Times New Roman" w:cs="Times New Roman"/>
        </w:rPr>
        <w:t xml:space="preserve"> 2009), der har </w:t>
      </w:r>
      <w:r w:rsidR="004D49DA">
        <w:rPr>
          <w:rFonts w:ascii="Times New Roman" w:hAnsi="Times New Roman" w:cs="Times New Roman"/>
        </w:rPr>
        <w:t xml:space="preserve">produceret </w:t>
      </w:r>
      <w:r w:rsidR="003245BE">
        <w:rPr>
          <w:rFonts w:ascii="Times New Roman" w:hAnsi="Times New Roman" w:cs="Times New Roman"/>
        </w:rPr>
        <w:t xml:space="preserve">et kandidatspeciale om netop MUS. I dette speciale anvender </w:t>
      </w:r>
      <w:proofErr w:type="spellStart"/>
      <w:r w:rsidR="003245BE">
        <w:rPr>
          <w:rFonts w:ascii="Times New Roman" w:hAnsi="Times New Roman" w:cs="Times New Roman"/>
        </w:rPr>
        <w:t>Ellermann</w:t>
      </w:r>
      <w:proofErr w:type="spellEnd"/>
      <w:r w:rsidR="003245BE">
        <w:rPr>
          <w:rFonts w:ascii="Times New Roman" w:hAnsi="Times New Roman" w:cs="Times New Roman"/>
        </w:rPr>
        <w:t xml:space="preserve"> Robert K. </w:t>
      </w:r>
      <w:proofErr w:type="spellStart"/>
      <w:r w:rsidR="003245BE">
        <w:rPr>
          <w:rFonts w:ascii="Times New Roman" w:hAnsi="Times New Roman" w:cs="Times New Roman"/>
        </w:rPr>
        <w:t>Yin´s</w:t>
      </w:r>
      <w:proofErr w:type="spellEnd"/>
      <w:r w:rsidR="003245BE">
        <w:rPr>
          <w:rFonts w:ascii="Times New Roman" w:hAnsi="Times New Roman" w:cs="Times New Roman"/>
        </w:rPr>
        <w:t xml:space="preserve"> (Yin 2003) case studie design. I designet indgår blandt andet at</w:t>
      </w:r>
    </w:p>
    <w:p w:rsidR="003245BE" w:rsidRPr="00F45403" w:rsidRDefault="003245BE" w:rsidP="00915FBB">
      <w:pPr>
        <w:pStyle w:val="Listeafsnit"/>
        <w:numPr>
          <w:ilvl w:val="0"/>
          <w:numId w:val="2"/>
        </w:numPr>
        <w:spacing w:line="360" w:lineRule="auto"/>
        <w:ind w:left="851" w:right="851" w:hanging="357"/>
        <w:jc w:val="both"/>
        <w:rPr>
          <w:rFonts w:ascii="Times New Roman" w:hAnsi="Times New Roman" w:cs="Times New Roman"/>
        </w:rPr>
      </w:pPr>
      <w:proofErr w:type="gramStart"/>
      <w:r w:rsidRPr="00F45403">
        <w:rPr>
          <w:rFonts w:ascii="Times New Roman" w:hAnsi="Times New Roman" w:cs="Times New Roman"/>
        </w:rPr>
        <w:t>Undersøge</w:t>
      </w:r>
      <w:proofErr w:type="gramEnd"/>
      <w:r w:rsidRPr="00F45403">
        <w:rPr>
          <w:rFonts w:ascii="Times New Roman" w:hAnsi="Times New Roman" w:cs="Times New Roman"/>
        </w:rPr>
        <w:t xml:space="preserve"> et nutidigt fænomen inden for virkelighedens rammer. Især når </w:t>
      </w:r>
      <w:r w:rsidR="00F45403">
        <w:rPr>
          <w:rFonts w:ascii="Times New Roman" w:hAnsi="Times New Roman" w:cs="Times New Roman"/>
        </w:rPr>
        <w:t>g</w:t>
      </w:r>
      <w:r w:rsidRPr="00F45403">
        <w:rPr>
          <w:rFonts w:ascii="Times New Roman" w:hAnsi="Times New Roman" w:cs="Times New Roman"/>
        </w:rPr>
        <w:t>rænserne mellem fænomenet og konteksten ikke er klar og tydelig</w:t>
      </w:r>
    </w:p>
    <w:p w:rsidR="003245BE" w:rsidRPr="00355733" w:rsidRDefault="003245BE" w:rsidP="00915FBB">
      <w:pPr>
        <w:spacing w:line="360" w:lineRule="auto"/>
        <w:ind w:left="851" w:right="851" w:firstLine="1"/>
        <w:jc w:val="both"/>
        <w:rPr>
          <w:rFonts w:ascii="Times New Roman" w:hAnsi="Times New Roman" w:cs="Times New Roman"/>
          <w:i/>
          <w:sz w:val="22"/>
          <w:szCs w:val="22"/>
        </w:rPr>
      </w:pPr>
      <w:r>
        <w:rPr>
          <w:rFonts w:ascii="Times New Roman" w:hAnsi="Times New Roman" w:cs="Times New Roman"/>
          <w:i/>
        </w:rPr>
        <w:tab/>
      </w:r>
      <w:r w:rsidR="00D8164E">
        <w:rPr>
          <w:rFonts w:ascii="Times New Roman" w:hAnsi="Times New Roman" w:cs="Times New Roman"/>
          <w:i/>
        </w:rPr>
        <w:tab/>
      </w:r>
      <w:r>
        <w:rPr>
          <w:rFonts w:ascii="Times New Roman" w:hAnsi="Times New Roman" w:cs="Times New Roman"/>
          <w:i/>
        </w:rPr>
        <w:tab/>
      </w:r>
      <w:r w:rsidRPr="00355733">
        <w:rPr>
          <w:rFonts w:ascii="Times New Roman" w:hAnsi="Times New Roman" w:cs="Times New Roman"/>
          <w:sz w:val="22"/>
          <w:szCs w:val="22"/>
        </w:rPr>
        <w:t>Citat</w:t>
      </w:r>
      <w:r w:rsidRPr="00355733">
        <w:rPr>
          <w:rFonts w:ascii="Times New Roman" w:hAnsi="Times New Roman" w:cs="Times New Roman"/>
          <w:i/>
          <w:sz w:val="22"/>
          <w:szCs w:val="22"/>
        </w:rPr>
        <w:t xml:space="preserve">: </w:t>
      </w:r>
      <w:proofErr w:type="spellStart"/>
      <w:r w:rsidRPr="00355733">
        <w:rPr>
          <w:rFonts w:ascii="Times New Roman" w:hAnsi="Times New Roman" w:cs="Times New Roman"/>
          <w:i/>
          <w:sz w:val="22"/>
          <w:szCs w:val="22"/>
        </w:rPr>
        <w:t>Ellermann</w:t>
      </w:r>
      <w:proofErr w:type="spellEnd"/>
      <w:r w:rsidRPr="00355733">
        <w:rPr>
          <w:rFonts w:ascii="Times New Roman" w:hAnsi="Times New Roman" w:cs="Times New Roman"/>
          <w:i/>
          <w:sz w:val="22"/>
          <w:szCs w:val="22"/>
        </w:rPr>
        <w:t xml:space="preserve"> 2009 (Yin 2003)</w:t>
      </w:r>
    </w:p>
    <w:p w:rsidR="00631C7F" w:rsidRDefault="003245BE" w:rsidP="00BB3555">
      <w:pPr>
        <w:spacing w:line="360" w:lineRule="auto"/>
        <w:jc w:val="both"/>
        <w:rPr>
          <w:rFonts w:ascii="Times New Roman" w:hAnsi="Times New Roman" w:cs="Times New Roman"/>
        </w:rPr>
      </w:pPr>
      <w:r>
        <w:rPr>
          <w:rFonts w:ascii="Times New Roman" w:hAnsi="Times New Roman" w:cs="Times New Roman"/>
        </w:rPr>
        <w:lastRenderedPageBreak/>
        <w:t xml:space="preserve">Endvidere beskriver Yin, jævnfør </w:t>
      </w:r>
      <w:proofErr w:type="spellStart"/>
      <w:r>
        <w:rPr>
          <w:rFonts w:ascii="Times New Roman" w:hAnsi="Times New Roman" w:cs="Times New Roman"/>
        </w:rPr>
        <w:t>Ellermann</w:t>
      </w:r>
      <w:proofErr w:type="spellEnd"/>
      <w:r>
        <w:rPr>
          <w:rFonts w:ascii="Times New Roman" w:hAnsi="Times New Roman" w:cs="Times New Roman"/>
        </w:rPr>
        <w:t>, at casestudier vælges, når man bevidst ønsker at afdække kontekstuelle forhold i troen på, at de kan være højst relevante for det fænomen, der studeres (Yin 2003).</w:t>
      </w:r>
      <w:r w:rsidR="004D49DA">
        <w:rPr>
          <w:rFonts w:ascii="Times New Roman" w:hAnsi="Times New Roman" w:cs="Times New Roman"/>
        </w:rPr>
        <w:t xml:space="preserve"> Netop en afdækning af de kontekstuelle forhold er en central pointe et studie af fænomenet MUS. </w:t>
      </w:r>
      <w:r>
        <w:rPr>
          <w:rFonts w:ascii="Times New Roman" w:hAnsi="Times New Roman" w:cs="Times New Roman"/>
        </w:rPr>
        <w:t xml:space="preserve">Det er muligt at benytte sig af flere metoder indenfor et casestudie. Interviews, feltobservationer, spørgeskemaundersøgelser med videre (Rønn 2006). Dette vil være virkeligheden i dette speciale. </w:t>
      </w:r>
      <w:r w:rsidR="00A76C24">
        <w:rPr>
          <w:rFonts w:ascii="Times New Roman" w:hAnsi="Times New Roman" w:cs="Times New Roman"/>
        </w:rPr>
        <w:t xml:space="preserve">Jeg har i det empiriske projekt iscenesat en MUS seance ud fra </w:t>
      </w:r>
      <w:r w:rsidR="00631C7F">
        <w:rPr>
          <w:rFonts w:ascii="Times New Roman" w:hAnsi="Times New Roman" w:cs="Times New Roman"/>
        </w:rPr>
        <w:t xml:space="preserve">dels </w:t>
      </w:r>
      <w:r w:rsidR="00A76C24">
        <w:rPr>
          <w:rFonts w:ascii="Times New Roman" w:hAnsi="Times New Roman" w:cs="Times New Roman"/>
        </w:rPr>
        <w:t>kvalitative metodiske overvejelser</w:t>
      </w:r>
      <w:r w:rsidR="00631C7F">
        <w:rPr>
          <w:rFonts w:ascii="Times New Roman" w:hAnsi="Times New Roman" w:cs="Times New Roman"/>
        </w:rPr>
        <w:t xml:space="preserve">, dels </w:t>
      </w:r>
      <w:r w:rsidR="00F45403">
        <w:rPr>
          <w:rFonts w:ascii="Times New Roman" w:hAnsi="Times New Roman" w:cs="Times New Roman"/>
        </w:rPr>
        <w:t xml:space="preserve">ud fra </w:t>
      </w:r>
      <w:proofErr w:type="spellStart"/>
      <w:r w:rsidR="00631C7F">
        <w:rPr>
          <w:rFonts w:ascii="Times New Roman" w:hAnsi="Times New Roman" w:cs="Times New Roman"/>
        </w:rPr>
        <w:t>fra</w:t>
      </w:r>
      <w:proofErr w:type="spellEnd"/>
      <w:r w:rsidR="00631C7F">
        <w:rPr>
          <w:rFonts w:ascii="Times New Roman" w:hAnsi="Times New Roman" w:cs="Times New Roman"/>
        </w:rPr>
        <w:t xml:space="preserve"> overvejelser på baggrund af </w:t>
      </w:r>
      <w:r w:rsidR="004F128D" w:rsidRPr="004F128D">
        <w:rPr>
          <w:rFonts w:ascii="Times New Roman" w:hAnsi="Times New Roman" w:cs="Times New Roman"/>
          <w:i/>
        </w:rPr>
        <w:t>Teori U</w:t>
      </w:r>
      <w:r w:rsidR="00A76C24">
        <w:rPr>
          <w:rFonts w:ascii="Times New Roman" w:hAnsi="Times New Roman" w:cs="Times New Roman"/>
        </w:rPr>
        <w:t>. Metodikken i projektet er baseret på et casestudie, hvor jeg sammen med 4 medarbejdere gennemgik et MUS forløb ud fra et, i den kontekst, ganske anderledes forløb, hvor de fire medarbejdere dannede både rammen og indholdet i MUS.</w:t>
      </w:r>
      <w:r w:rsidR="00631C7F">
        <w:rPr>
          <w:rFonts w:ascii="Times New Roman" w:hAnsi="Times New Roman" w:cs="Times New Roman"/>
        </w:rPr>
        <w:t xml:space="preserve"> Dette uddybes i det empiriske afsnit. Blot skal her nævnes, at evalueringen af empirien, baserer sig på kvalitative interviews med empiri gruppen.  </w:t>
      </w:r>
    </w:p>
    <w:p w:rsidR="003245BE" w:rsidRPr="005C3130" w:rsidRDefault="000F50C4" w:rsidP="00BB3555">
      <w:pPr>
        <w:pStyle w:val="Overskrift1"/>
        <w:spacing w:line="360" w:lineRule="auto"/>
        <w:jc w:val="both"/>
        <w:rPr>
          <w:rFonts w:ascii="Times New Roman" w:hAnsi="Times New Roman" w:cs="Times New Roman"/>
        </w:rPr>
      </w:pPr>
      <w:bookmarkStart w:id="15" w:name="_Toc282260563"/>
      <w:r>
        <w:rPr>
          <w:rFonts w:ascii="Times New Roman" w:hAnsi="Times New Roman" w:cs="Times New Roman"/>
        </w:rPr>
        <w:t>T</w:t>
      </w:r>
      <w:r w:rsidR="003245BE" w:rsidRPr="005C3130">
        <w:rPr>
          <w:rFonts w:ascii="Times New Roman" w:hAnsi="Times New Roman" w:cs="Times New Roman"/>
        </w:rPr>
        <w:t>eoretisk aktør</w:t>
      </w:r>
      <w:bookmarkEnd w:id="15"/>
    </w:p>
    <w:p w:rsidR="000569F7" w:rsidRDefault="000569F7" w:rsidP="00BB3555">
      <w:pPr>
        <w:spacing w:line="360" w:lineRule="auto"/>
        <w:jc w:val="both"/>
        <w:rPr>
          <w:rFonts w:ascii="Times New Roman" w:hAnsi="Times New Roman" w:cs="Times New Roman"/>
        </w:rPr>
      </w:pPr>
      <w:r>
        <w:rPr>
          <w:rFonts w:ascii="Times New Roman" w:hAnsi="Times New Roman" w:cs="Times New Roman"/>
        </w:rPr>
        <w:t xml:space="preserve">Jeg vil i dette afsnit </w:t>
      </w:r>
      <w:r w:rsidR="00BB3555">
        <w:rPr>
          <w:rFonts w:ascii="Times New Roman" w:hAnsi="Times New Roman" w:cs="Times New Roman"/>
        </w:rPr>
        <w:t xml:space="preserve">give læseren et indblik i </w:t>
      </w:r>
      <w:r w:rsidR="00BB3555">
        <w:rPr>
          <w:rFonts w:ascii="Times New Roman" w:hAnsi="Times New Roman" w:cs="Times New Roman"/>
          <w:i/>
        </w:rPr>
        <w:t xml:space="preserve">Teori U </w:t>
      </w:r>
      <w:r w:rsidR="00BB3555">
        <w:rPr>
          <w:rFonts w:ascii="Times New Roman" w:hAnsi="Times New Roman" w:cs="Times New Roman"/>
        </w:rPr>
        <w:t xml:space="preserve">og begrunde mit valg af </w:t>
      </w:r>
      <w:r w:rsidR="004F128D" w:rsidRPr="004F128D">
        <w:rPr>
          <w:rFonts w:ascii="Times New Roman" w:hAnsi="Times New Roman" w:cs="Times New Roman"/>
          <w:i/>
        </w:rPr>
        <w:t>Teori U</w:t>
      </w:r>
      <w:r>
        <w:rPr>
          <w:rFonts w:ascii="Times New Roman" w:hAnsi="Times New Roman" w:cs="Times New Roman"/>
        </w:rPr>
        <w:t xml:space="preserve"> </w:t>
      </w:r>
      <w:r w:rsidR="00D37301">
        <w:rPr>
          <w:rFonts w:ascii="Times New Roman" w:hAnsi="Times New Roman" w:cs="Times New Roman"/>
        </w:rPr>
        <w:t>af</w:t>
      </w:r>
      <w:r>
        <w:rPr>
          <w:rFonts w:ascii="Times New Roman" w:hAnsi="Times New Roman" w:cs="Times New Roman"/>
        </w:rPr>
        <w:t xml:space="preserve"> C. Otto Scharmer</w:t>
      </w:r>
      <w:r w:rsidR="00BB3555">
        <w:rPr>
          <w:rFonts w:ascii="Times New Roman" w:hAnsi="Times New Roman" w:cs="Times New Roman"/>
        </w:rPr>
        <w:t xml:space="preserve"> som den teoretiske bærende kraft i specialet</w:t>
      </w:r>
      <w:r w:rsidR="00F67002">
        <w:rPr>
          <w:rFonts w:ascii="Times New Roman" w:hAnsi="Times New Roman" w:cs="Times New Roman"/>
        </w:rPr>
        <w:t xml:space="preserve">. </w:t>
      </w:r>
      <w:r w:rsidR="004F128D" w:rsidRPr="004F128D">
        <w:rPr>
          <w:rFonts w:ascii="Times New Roman" w:hAnsi="Times New Roman" w:cs="Times New Roman"/>
          <w:i/>
        </w:rPr>
        <w:t>Teori U</w:t>
      </w:r>
      <w:r w:rsidR="00F67002">
        <w:rPr>
          <w:rFonts w:ascii="Times New Roman" w:hAnsi="Times New Roman" w:cs="Times New Roman"/>
        </w:rPr>
        <w:t xml:space="preserve"> er</w:t>
      </w:r>
      <w:r w:rsidR="00BB3555">
        <w:rPr>
          <w:rFonts w:ascii="Times New Roman" w:hAnsi="Times New Roman" w:cs="Times New Roman"/>
        </w:rPr>
        <w:t xml:space="preserve"> med stor hastighed blevet en central aktør i den </w:t>
      </w:r>
      <w:r w:rsidR="00F67002">
        <w:rPr>
          <w:rFonts w:ascii="Times New Roman" w:hAnsi="Times New Roman" w:cs="Times New Roman"/>
        </w:rPr>
        <w:t xml:space="preserve">aktuelle </w:t>
      </w:r>
      <w:r>
        <w:rPr>
          <w:rFonts w:ascii="Times New Roman" w:hAnsi="Times New Roman" w:cs="Times New Roman"/>
        </w:rPr>
        <w:t>debat om organisationsforståelse</w:t>
      </w:r>
      <w:r w:rsidR="00F67002">
        <w:rPr>
          <w:rFonts w:ascii="Times New Roman" w:hAnsi="Times New Roman" w:cs="Times New Roman"/>
        </w:rPr>
        <w:t>,</w:t>
      </w:r>
      <w:r>
        <w:rPr>
          <w:rFonts w:ascii="Times New Roman" w:hAnsi="Times New Roman" w:cs="Times New Roman"/>
        </w:rPr>
        <w:t xml:space="preserve"> organisationsudvikling</w:t>
      </w:r>
      <w:r w:rsidR="00F67002">
        <w:rPr>
          <w:rFonts w:ascii="Times New Roman" w:hAnsi="Times New Roman" w:cs="Times New Roman"/>
        </w:rPr>
        <w:t xml:space="preserve"> og forandringsledelse</w:t>
      </w:r>
      <w:r>
        <w:rPr>
          <w:rFonts w:ascii="Times New Roman" w:hAnsi="Times New Roman" w:cs="Times New Roman"/>
        </w:rPr>
        <w:t xml:space="preserve">. </w:t>
      </w:r>
      <w:r w:rsidR="00BB3555">
        <w:rPr>
          <w:rFonts w:ascii="Times New Roman" w:hAnsi="Times New Roman" w:cs="Times New Roman"/>
        </w:rPr>
        <w:t>Værket anses af førende ledelsesforskere</w:t>
      </w:r>
      <w:r w:rsidR="001B6B73">
        <w:rPr>
          <w:rFonts w:ascii="Times New Roman" w:hAnsi="Times New Roman" w:cs="Times New Roman"/>
        </w:rPr>
        <w:t xml:space="preserve"> </w:t>
      </w:r>
      <w:r w:rsidR="00BB3555">
        <w:rPr>
          <w:rFonts w:ascii="Times New Roman" w:hAnsi="Times New Roman" w:cs="Times New Roman"/>
        </w:rPr>
        <w:t>og praktikere i ind</w:t>
      </w:r>
      <w:r w:rsidR="007C72ED">
        <w:rPr>
          <w:rFonts w:ascii="Times New Roman" w:hAnsi="Times New Roman" w:cs="Times New Roman"/>
        </w:rPr>
        <w:t xml:space="preserve"> </w:t>
      </w:r>
      <w:r w:rsidR="00BB3555">
        <w:rPr>
          <w:rFonts w:ascii="Times New Roman" w:hAnsi="Times New Roman" w:cs="Times New Roman"/>
        </w:rPr>
        <w:t xml:space="preserve">- og udland som en af de væsentligste publikationer de seneste ti år (Belling og Gerstrøm </w:t>
      </w:r>
      <w:r w:rsidR="007C72ED">
        <w:rPr>
          <w:rFonts w:ascii="Times New Roman" w:hAnsi="Times New Roman" w:cs="Times New Roman"/>
        </w:rPr>
        <w:t xml:space="preserve">2010). </w:t>
      </w:r>
      <w:r w:rsidR="00BB3555">
        <w:rPr>
          <w:rFonts w:ascii="Times New Roman" w:hAnsi="Times New Roman" w:cs="Times New Roman"/>
        </w:rPr>
        <w:t xml:space="preserve"> </w:t>
      </w:r>
      <w:r w:rsidR="007C72ED">
        <w:rPr>
          <w:rFonts w:ascii="Times New Roman" w:hAnsi="Times New Roman" w:cs="Times New Roman"/>
          <w:i/>
        </w:rPr>
        <w:t xml:space="preserve">Teori U </w:t>
      </w:r>
      <w:r w:rsidR="007C72ED">
        <w:rPr>
          <w:rFonts w:ascii="Times New Roman" w:hAnsi="Times New Roman" w:cs="Times New Roman"/>
        </w:rPr>
        <w:t>er, som Lone Belling formulerer det</w:t>
      </w:r>
      <w:r w:rsidR="00D37301">
        <w:rPr>
          <w:rFonts w:ascii="Times New Roman" w:hAnsi="Times New Roman" w:cs="Times New Roman"/>
        </w:rPr>
        <w:t>,</w:t>
      </w:r>
      <w:r w:rsidR="007C72ED">
        <w:rPr>
          <w:rFonts w:ascii="Times New Roman" w:hAnsi="Times New Roman" w:cs="Times New Roman"/>
        </w:rPr>
        <w:t xml:space="preserve"> </w:t>
      </w:r>
      <w:r w:rsidR="007C72ED" w:rsidRPr="00976A41">
        <w:rPr>
          <w:rFonts w:ascii="Times New Roman" w:hAnsi="Times New Roman" w:cs="Times New Roman"/>
        </w:rPr>
        <w:t>”en teori der kræver praksis”</w:t>
      </w:r>
      <w:r w:rsidR="005C528A">
        <w:rPr>
          <w:rFonts w:ascii="Times New Roman" w:hAnsi="Times New Roman" w:cs="Times New Roman"/>
        </w:rPr>
        <w:t xml:space="preserve"> </w:t>
      </w:r>
      <w:r w:rsidR="00CC71B5">
        <w:rPr>
          <w:rFonts w:ascii="Times New Roman" w:hAnsi="Times New Roman" w:cs="Times New Roman"/>
        </w:rPr>
        <w:t>(Belling 2010)</w:t>
      </w:r>
      <w:r w:rsidR="007C72ED">
        <w:rPr>
          <w:rFonts w:ascii="Times New Roman" w:hAnsi="Times New Roman" w:cs="Times New Roman"/>
          <w:i/>
        </w:rPr>
        <w:t xml:space="preserve">. </w:t>
      </w:r>
      <w:r w:rsidR="007C72ED">
        <w:rPr>
          <w:rFonts w:ascii="Times New Roman" w:hAnsi="Times New Roman" w:cs="Times New Roman"/>
        </w:rPr>
        <w:t>Måske er det netop dette perspektiv</w:t>
      </w:r>
      <w:r w:rsidR="00F45403">
        <w:rPr>
          <w:rFonts w:ascii="Times New Roman" w:hAnsi="Times New Roman" w:cs="Times New Roman"/>
        </w:rPr>
        <w:t>,</w:t>
      </w:r>
      <w:r w:rsidR="007C72ED">
        <w:rPr>
          <w:rFonts w:ascii="Times New Roman" w:hAnsi="Times New Roman" w:cs="Times New Roman"/>
        </w:rPr>
        <w:t xml:space="preserve"> der gør </w:t>
      </w:r>
      <w:r w:rsidR="007C72ED">
        <w:rPr>
          <w:rFonts w:ascii="Times New Roman" w:hAnsi="Times New Roman" w:cs="Times New Roman"/>
          <w:i/>
        </w:rPr>
        <w:t xml:space="preserve">Teori U </w:t>
      </w:r>
      <w:r w:rsidR="007C72ED">
        <w:rPr>
          <w:rFonts w:ascii="Times New Roman" w:hAnsi="Times New Roman" w:cs="Times New Roman"/>
        </w:rPr>
        <w:t xml:space="preserve">populær i kredsen af praktikere. </w:t>
      </w:r>
      <w:r w:rsidR="001618B3">
        <w:rPr>
          <w:rFonts w:ascii="Times New Roman" w:hAnsi="Times New Roman" w:cs="Times New Roman"/>
        </w:rPr>
        <w:t xml:space="preserve">Jeg finder </w:t>
      </w:r>
      <w:r w:rsidR="004F128D" w:rsidRPr="004F128D">
        <w:rPr>
          <w:rFonts w:ascii="Times New Roman" w:hAnsi="Times New Roman" w:cs="Times New Roman"/>
          <w:i/>
        </w:rPr>
        <w:t>Teori U</w:t>
      </w:r>
      <w:r w:rsidR="00F67002">
        <w:rPr>
          <w:rFonts w:ascii="Times New Roman" w:hAnsi="Times New Roman" w:cs="Times New Roman"/>
        </w:rPr>
        <w:t xml:space="preserve"> understøttende for </w:t>
      </w:r>
      <w:r w:rsidR="001618B3">
        <w:rPr>
          <w:rFonts w:ascii="Times New Roman" w:hAnsi="Times New Roman" w:cs="Times New Roman"/>
        </w:rPr>
        <w:t xml:space="preserve">en fornyelse </w:t>
      </w:r>
      <w:r w:rsidR="00F67002">
        <w:rPr>
          <w:rFonts w:ascii="Times New Roman" w:hAnsi="Times New Roman" w:cs="Times New Roman"/>
        </w:rPr>
        <w:t>af MUS konceptet</w:t>
      </w:r>
      <w:r w:rsidR="005D4F8A">
        <w:rPr>
          <w:rFonts w:ascii="Times New Roman" w:hAnsi="Times New Roman" w:cs="Times New Roman"/>
        </w:rPr>
        <w:t xml:space="preserve"> både som </w:t>
      </w:r>
      <w:r w:rsidR="008F1BC1">
        <w:rPr>
          <w:rFonts w:ascii="Times New Roman" w:hAnsi="Times New Roman" w:cs="Times New Roman"/>
        </w:rPr>
        <w:t xml:space="preserve">teori og </w:t>
      </w:r>
      <w:r w:rsidR="005D4F8A">
        <w:rPr>
          <w:rFonts w:ascii="Times New Roman" w:hAnsi="Times New Roman" w:cs="Times New Roman"/>
        </w:rPr>
        <w:t>m</w:t>
      </w:r>
      <w:r w:rsidR="008F1BC1">
        <w:rPr>
          <w:rFonts w:ascii="Times New Roman" w:hAnsi="Times New Roman" w:cs="Times New Roman"/>
        </w:rPr>
        <w:t xml:space="preserve">etode, </w:t>
      </w:r>
      <w:r w:rsidR="00F67002">
        <w:rPr>
          <w:rFonts w:ascii="Times New Roman" w:hAnsi="Times New Roman" w:cs="Times New Roman"/>
        </w:rPr>
        <w:t xml:space="preserve">hvilket jeg vil uddybe i </w:t>
      </w:r>
      <w:r w:rsidR="00F45403">
        <w:rPr>
          <w:rFonts w:ascii="Times New Roman" w:hAnsi="Times New Roman" w:cs="Times New Roman"/>
        </w:rPr>
        <w:t xml:space="preserve">de </w:t>
      </w:r>
      <w:r w:rsidR="00F67002">
        <w:rPr>
          <w:rFonts w:ascii="Times New Roman" w:hAnsi="Times New Roman" w:cs="Times New Roman"/>
        </w:rPr>
        <w:t xml:space="preserve">følgende afsnit. </w:t>
      </w:r>
      <w:r w:rsidR="005D4F8A" w:rsidRPr="004F128D">
        <w:rPr>
          <w:rFonts w:ascii="Times New Roman" w:hAnsi="Times New Roman" w:cs="Times New Roman"/>
          <w:i/>
        </w:rPr>
        <w:t>Teori U</w:t>
      </w:r>
      <w:r w:rsidR="005D4F8A">
        <w:rPr>
          <w:rFonts w:ascii="Times New Roman" w:hAnsi="Times New Roman" w:cs="Times New Roman"/>
        </w:rPr>
        <w:t xml:space="preserve"> er</w:t>
      </w:r>
      <w:r w:rsidR="00D37301">
        <w:rPr>
          <w:rFonts w:ascii="Times New Roman" w:hAnsi="Times New Roman" w:cs="Times New Roman"/>
        </w:rPr>
        <w:t>,</w:t>
      </w:r>
      <w:r w:rsidR="005D4F8A">
        <w:rPr>
          <w:rFonts w:ascii="Times New Roman" w:hAnsi="Times New Roman" w:cs="Times New Roman"/>
        </w:rPr>
        <w:t xml:space="preserve"> hvad jeg vil kalde en på samme tid, enkel og kompleks teori (Belling</w:t>
      </w:r>
      <w:r w:rsidR="00F45403">
        <w:rPr>
          <w:rFonts w:ascii="Times New Roman" w:hAnsi="Times New Roman" w:cs="Times New Roman"/>
        </w:rPr>
        <w:t xml:space="preserve"> </w:t>
      </w:r>
      <w:r w:rsidR="005D4F8A">
        <w:rPr>
          <w:rFonts w:ascii="Times New Roman" w:hAnsi="Times New Roman" w:cs="Times New Roman"/>
        </w:rPr>
        <w:t xml:space="preserve">2010). Det er ikke muligt eller hensigtsmæssigt at forsøge </w:t>
      </w:r>
      <w:r w:rsidR="00F45403">
        <w:rPr>
          <w:rFonts w:ascii="Times New Roman" w:hAnsi="Times New Roman" w:cs="Times New Roman"/>
        </w:rPr>
        <w:t>at udarbejde</w:t>
      </w:r>
      <w:r w:rsidR="005D4F8A">
        <w:rPr>
          <w:rFonts w:ascii="Times New Roman" w:hAnsi="Times New Roman" w:cs="Times New Roman"/>
        </w:rPr>
        <w:t xml:space="preserve"> en fyldestgørende redegørelse for hele </w:t>
      </w:r>
      <w:r w:rsidR="005D4F8A" w:rsidRPr="004F128D">
        <w:rPr>
          <w:rFonts w:ascii="Times New Roman" w:hAnsi="Times New Roman" w:cs="Times New Roman"/>
          <w:i/>
        </w:rPr>
        <w:t xml:space="preserve">Teori </w:t>
      </w:r>
      <w:proofErr w:type="spellStart"/>
      <w:r w:rsidR="005D4F8A" w:rsidRPr="004F128D">
        <w:rPr>
          <w:rFonts w:ascii="Times New Roman" w:hAnsi="Times New Roman" w:cs="Times New Roman"/>
          <w:i/>
        </w:rPr>
        <w:t>U</w:t>
      </w:r>
      <w:r w:rsidR="005D4F8A">
        <w:rPr>
          <w:rFonts w:ascii="Times New Roman" w:hAnsi="Times New Roman" w:cs="Times New Roman"/>
        </w:rPr>
        <w:t>´s</w:t>
      </w:r>
      <w:proofErr w:type="spellEnd"/>
      <w:r w:rsidR="005D4F8A">
        <w:rPr>
          <w:rFonts w:ascii="Times New Roman" w:hAnsi="Times New Roman" w:cs="Times New Roman"/>
        </w:rPr>
        <w:t xml:space="preserve"> samlede kompleksitet i dette speciale. Jeg inddrager de dele af teorien, jeg tolker som relevante for temaet i dette speciale. </w:t>
      </w:r>
    </w:p>
    <w:p w:rsidR="000533FA" w:rsidRPr="00B07504" w:rsidRDefault="004F128D" w:rsidP="00BB3555">
      <w:pPr>
        <w:pStyle w:val="Overskrift3"/>
        <w:spacing w:line="360" w:lineRule="auto"/>
        <w:jc w:val="both"/>
        <w:rPr>
          <w:rFonts w:ascii="Times New Roman" w:hAnsi="Times New Roman" w:cs="Times New Roman"/>
        </w:rPr>
      </w:pPr>
      <w:bookmarkStart w:id="16" w:name="_Toc282260564"/>
      <w:r w:rsidRPr="00B07504">
        <w:rPr>
          <w:rFonts w:ascii="Times New Roman" w:hAnsi="Times New Roman" w:cs="Times New Roman"/>
        </w:rPr>
        <w:lastRenderedPageBreak/>
        <w:t>Teori U</w:t>
      </w:r>
      <w:r w:rsidR="000533FA" w:rsidRPr="00B07504">
        <w:rPr>
          <w:rFonts w:ascii="Times New Roman" w:hAnsi="Times New Roman" w:cs="Times New Roman"/>
        </w:rPr>
        <w:t xml:space="preserve"> ved C. Otto Scharmer</w:t>
      </w:r>
      <w:bookmarkEnd w:id="16"/>
    </w:p>
    <w:p w:rsidR="002262D0" w:rsidRDefault="0068503B" w:rsidP="00BB3555">
      <w:pPr>
        <w:spacing w:line="360" w:lineRule="auto"/>
        <w:jc w:val="both"/>
        <w:rPr>
          <w:rFonts w:ascii="Times New Roman" w:hAnsi="Times New Roman" w:cs="Times New Roman"/>
          <w:color w:val="auto"/>
        </w:rPr>
      </w:pPr>
      <w:r>
        <w:rPr>
          <w:rFonts w:ascii="Times New Roman" w:hAnsi="Times New Roman" w:cs="Times New Roman"/>
          <w:color w:val="auto"/>
        </w:rPr>
        <w:t xml:space="preserve">Dr. </w:t>
      </w:r>
      <w:r w:rsidR="00124876">
        <w:rPr>
          <w:rFonts w:ascii="Times New Roman" w:hAnsi="Times New Roman" w:cs="Times New Roman"/>
          <w:color w:val="auto"/>
        </w:rPr>
        <w:t xml:space="preserve">C. Otto Scharmer </w:t>
      </w:r>
      <w:r w:rsidR="001B6B73">
        <w:rPr>
          <w:rFonts w:ascii="Times New Roman" w:hAnsi="Times New Roman" w:cs="Times New Roman"/>
          <w:color w:val="auto"/>
        </w:rPr>
        <w:t xml:space="preserve">er </w:t>
      </w:r>
      <w:r w:rsidR="00124876">
        <w:rPr>
          <w:rFonts w:ascii="Times New Roman" w:hAnsi="Times New Roman" w:cs="Times New Roman"/>
          <w:color w:val="auto"/>
        </w:rPr>
        <w:t>født</w:t>
      </w:r>
      <w:r w:rsidR="00492A7F">
        <w:rPr>
          <w:rFonts w:ascii="Times New Roman" w:hAnsi="Times New Roman" w:cs="Times New Roman"/>
          <w:color w:val="auto"/>
        </w:rPr>
        <w:t xml:space="preserve"> </w:t>
      </w:r>
      <w:r w:rsidR="005853A7">
        <w:rPr>
          <w:rFonts w:ascii="Times New Roman" w:hAnsi="Times New Roman" w:cs="Times New Roman"/>
          <w:color w:val="auto"/>
        </w:rPr>
        <w:t>i Tyskland</w:t>
      </w:r>
      <w:r>
        <w:rPr>
          <w:rFonts w:ascii="Times New Roman" w:hAnsi="Times New Roman" w:cs="Times New Roman"/>
          <w:color w:val="auto"/>
        </w:rPr>
        <w:t xml:space="preserve"> og er i dag </w:t>
      </w:r>
      <w:r w:rsidR="00124876">
        <w:rPr>
          <w:rFonts w:ascii="Times New Roman" w:hAnsi="Times New Roman" w:cs="Times New Roman"/>
          <w:color w:val="auto"/>
        </w:rPr>
        <w:t>lektor ved MIT</w:t>
      </w:r>
      <w:r w:rsidR="007657E8">
        <w:rPr>
          <w:rStyle w:val="Fodnotehenvisning"/>
          <w:rFonts w:ascii="Times New Roman" w:hAnsi="Times New Roman" w:cs="Times New Roman"/>
          <w:color w:val="auto"/>
        </w:rPr>
        <w:footnoteReference w:id="8"/>
      </w:r>
      <w:r w:rsidR="00124876" w:rsidRPr="00610A0E">
        <w:rPr>
          <w:rFonts w:ascii="Times New Roman" w:hAnsi="Times New Roman" w:cs="Times New Roman"/>
          <w:color w:val="auto"/>
        </w:rPr>
        <w:t>.</w:t>
      </w:r>
      <w:r w:rsidR="00C6451E">
        <w:rPr>
          <w:rFonts w:ascii="Times New Roman" w:hAnsi="Times New Roman" w:cs="Times New Roman"/>
          <w:color w:val="auto"/>
        </w:rPr>
        <w:t xml:space="preserve"> </w:t>
      </w:r>
      <w:r w:rsidR="009F2B10">
        <w:rPr>
          <w:rFonts w:ascii="Times New Roman" w:hAnsi="Times New Roman" w:cs="Times New Roman"/>
          <w:color w:val="auto"/>
        </w:rPr>
        <w:t xml:space="preserve">Scharmers virke, udover forfatterskabet til </w:t>
      </w:r>
      <w:r w:rsidR="009F2B10">
        <w:rPr>
          <w:rFonts w:ascii="Times New Roman" w:hAnsi="Times New Roman" w:cs="Times New Roman"/>
          <w:i/>
          <w:color w:val="auto"/>
        </w:rPr>
        <w:t xml:space="preserve">Teori U, </w:t>
      </w:r>
      <w:r w:rsidR="009F2B10">
        <w:rPr>
          <w:rFonts w:ascii="Times New Roman" w:hAnsi="Times New Roman" w:cs="Times New Roman"/>
          <w:color w:val="auto"/>
        </w:rPr>
        <w:t xml:space="preserve">er blandt andet kendetegnet ved stor international aktivitet indenfor ledelse, innovation og organisationsudvikling i tæt samarbejde med teoretikere, virksomheder og internationale institutioner og </w:t>
      </w:r>
      <w:proofErr w:type="spellStart"/>
      <w:r w:rsidR="009F2B10">
        <w:rPr>
          <w:rFonts w:ascii="Times New Roman" w:hAnsi="Times New Roman" w:cs="Times New Roman"/>
          <w:color w:val="auto"/>
        </w:rPr>
        <w:t>NGO</w:t>
      </w:r>
      <w:r>
        <w:rPr>
          <w:rFonts w:ascii="Times New Roman" w:hAnsi="Times New Roman" w:cs="Times New Roman"/>
          <w:color w:val="auto"/>
        </w:rPr>
        <w:t>`er</w:t>
      </w:r>
      <w:r w:rsidR="00D37301">
        <w:rPr>
          <w:rFonts w:ascii="Times New Roman" w:hAnsi="Times New Roman" w:cs="Times New Roman"/>
          <w:color w:val="auto"/>
        </w:rPr>
        <w:t>e</w:t>
      </w:r>
      <w:proofErr w:type="spellEnd"/>
      <w:r w:rsidR="009F2B10">
        <w:rPr>
          <w:rStyle w:val="Fodnotehenvisning"/>
          <w:rFonts w:ascii="Times New Roman" w:hAnsi="Times New Roman" w:cs="Times New Roman"/>
          <w:color w:val="auto"/>
        </w:rPr>
        <w:footnoteReference w:id="9"/>
      </w:r>
      <w:r w:rsidR="009F2B10">
        <w:rPr>
          <w:rFonts w:ascii="Times New Roman" w:hAnsi="Times New Roman" w:cs="Times New Roman"/>
          <w:color w:val="auto"/>
        </w:rPr>
        <w:t xml:space="preserve"> i USA, Europa og Asien. </w:t>
      </w:r>
      <w:r w:rsidR="004F128D" w:rsidRPr="004F128D">
        <w:rPr>
          <w:rFonts w:ascii="Times New Roman" w:hAnsi="Times New Roman" w:cs="Times New Roman"/>
          <w:i/>
          <w:color w:val="auto"/>
        </w:rPr>
        <w:t>Teori U</w:t>
      </w:r>
      <w:r w:rsidR="00C6451E">
        <w:rPr>
          <w:rFonts w:ascii="Times New Roman" w:hAnsi="Times New Roman" w:cs="Times New Roman"/>
          <w:color w:val="auto"/>
        </w:rPr>
        <w:t xml:space="preserve"> udkom på Dansk i 2008. Indtil udgivelsen af </w:t>
      </w:r>
      <w:r w:rsidR="004F128D" w:rsidRPr="004F128D">
        <w:rPr>
          <w:rFonts w:ascii="Times New Roman" w:hAnsi="Times New Roman" w:cs="Times New Roman"/>
          <w:i/>
          <w:color w:val="auto"/>
        </w:rPr>
        <w:t>Teori U</w:t>
      </w:r>
      <w:r w:rsidR="00C6451E">
        <w:rPr>
          <w:rFonts w:ascii="Times New Roman" w:hAnsi="Times New Roman" w:cs="Times New Roman"/>
          <w:color w:val="auto"/>
        </w:rPr>
        <w:t>, var kendskabet til Scharmer</w:t>
      </w:r>
      <w:r w:rsidR="0028174C">
        <w:rPr>
          <w:rFonts w:ascii="Times New Roman" w:hAnsi="Times New Roman" w:cs="Times New Roman"/>
          <w:color w:val="auto"/>
        </w:rPr>
        <w:t>s tanker</w:t>
      </w:r>
      <w:r w:rsidR="00C6451E">
        <w:rPr>
          <w:rFonts w:ascii="Times New Roman" w:hAnsi="Times New Roman" w:cs="Times New Roman"/>
          <w:color w:val="auto"/>
        </w:rPr>
        <w:t xml:space="preserve"> henvist til en forholdsvis snæver kreds af interesserede </w:t>
      </w:r>
      <w:r w:rsidR="001618B3">
        <w:rPr>
          <w:rFonts w:ascii="Times New Roman" w:hAnsi="Times New Roman" w:cs="Times New Roman"/>
          <w:color w:val="auto"/>
        </w:rPr>
        <w:t xml:space="preserve">konsulenter og </w:t>
      </w:r>
      <w:r w:rsidR="00C6451E">
        <w:rPr>
          <w:rFonts w:ascii="Times New Roman" w:hAnsi="Times New Roman" w:cs="Times New Roman"/>
          <w:color w:val="auto"/>
        </w:rPr>
        <w:t xml:space="preserve">ledere </w:t>
      </w:r>
      <w:r>
        <w:rPr>
          <w:rFonts w:ascii="Times New Roman" w:hAnsi="Times New Roman" w:cs="Times New Roman"/>
          <w:color w:val="auto"/>
        </w:rPr>
        <w:t>(Belling 2010)</w:t>
      </w:r>
      <w:r w:rsidR="00C6451E">
        <w:rPr>
          <w:rFonts w:ascii="Times New Roman" w:hAnsi="Times New Roman" w:cs="Times New Roman"/>
          <w:color w:val="auto"/>
        </w:rPr>
        <w:t xml:space="preserve">. Ved udgivelsen af </w:t>
      </w:r>
      <w:r w:rsidR="004F128D" w:rsidRPr="004F128D">
        <w:rPr>
          <w:rFonts w:ascii="Times New Roman" w:hAnsi="Times New Roman" w:cs="Times New Roman"/>
          <w:i/>
          <w:color w:val="auto"/>
        </w:rPr>
        <w:t>Teori U</w:t>
      </w:r>
      <w:r w:rsidR="00C6451E">
        <w:rPr>
          <w:rFonts w:ascii="Times New Roman" w:hAnsi="Times New Roman" w:cs="Times New Roman"/>
          <w:color w:val="auto"/>
        </w:rPr>
        <w:t xml:space="preserve"> ændrede dette sig </w:t>
      </w:r>
      <w:r w:rsidR="0061426B">
        <w:rPr>
          <w:rFonts w:ascii="Times New Roman" w:hAnsi="Times New Roman" w:cs="Times New Roman"/>
          <w:color w:val="auto"/>
        </w:rPr>
        <w:t xml:space="preserve">som sagt </w:t>
      </w:r>
      <w:r w:rsidR="0007715B">
        <w:rPr>
          <w:rFonts w:ascii="Times New Roman" w:hAnsi="Times New Roman" w:cs="Times New Roman"/>
          <w:color w:val="auto"/>
        </w:rPr>
        <w:t>på ganske kort tid</w:t>
      </w:r>
      <w:r w:rsidR="0050638F">
        <w:rPr>
          <w:rFonts w:ascii="Times New Roman" w:hAnsi="Times New Roman" w:cs="Times New Roman"/>
          <w:color w:val="auto"/>
        </w:rPr>
        <w:t xml:space="preserve">. </w:t>
      </w:r>
      <w:r w:rsidR="000422C8">
        <w:rPr>
          <w:rFonts w:ascii="Times New Roman" w:hAnsi="Times New Roman" w:cs="Times New Roman"/>
          <w:color w:val="auto"/>
        </w:rPr>
        <w:t>J</w:t>
      </w:r>
      <w:r w:rsidR="0007715B">
        <w:rPr>
          <w:rFonts w:ascii="Times New Roman" w:hAnsi="Times New Roman" w:cs="Times New Roman"/>
          <w:color w:val="auto"/>
        </w:rPr>
        <w:t xml:space="preserve">eg vil i det følgende afsnit søge at give læseren et indblik i </w:t>
      </w:r>
      <w:r w:rsidR="004F128D" w:rsidRPr="004F128D">
        <w:rPr>
          <w:rFonts w:ascii="Times New Roman" w:hAnsi="Times New Roman" w:cs="Times New Roman"/>
          <w:i/>
          <w:color w:val="auto"/>
        </w:rPr>
        <w:t>Teori U</w:t>
      </w:r>
      <w:r w:rsidR="007D05E0">
        <w:rPr>
          <w:rFonts w:ascii="Times New Roman" w:hAnsi="Times New Roman" w:cs="Times New Roman"/>
          <w:i/>
          <w:color w:val="auto"/>
        </w:rPr>
        <w:t xml:space="preserve">, </w:t>
      </w:r>
      <w:r w:rsidR="007D05E0">
        <w:rPr>
          <w:rFonts w:ascii="Times New Roman" w:hAnsi="Times New Roman" w:cs="Times New Roman"/>
          <w:color w:val="auto"/>
        </w:rPr>
        <w:t xml:space="preserve">der grundlæggende præsenteres som en </w:t>
      </w:r>
      <w:r w:rsidR="003245BE" w:rsidRPr="00610A0E">
        <w:rPr>
          <w:rFonts w:ascii="Times New Roman" w:hAnsi="Times New Roman" w:cs="Times New Roman"/>
          <w:color w:val="auto"/>
        </w:rPr>
        <w:t>ledelsesteori</w:t>
      </w:r>
      <w:r w:rsidR="007657E8">
        <w:rPr>
          <w:rFonts w:ascii="Times New Roman" w:hAnsi="Times New Roman" w:cs="Times New Roman"/>
          <w:color w:val="auto"/>
        </w:rPr>
        <w:t xml:space="preserve"> med undertitlen </w:t>
      </w:r>
      <w:r w:rsidR="00E1490E">
        <w:rPr>
          <w:rFonts w:ascii="Times New Roman" w:hAnsi="Times New Roman" w:cs="Times New Roman"/>
          <w:color w:val="auto"/>
        </w:rPr>
        <w:t>”</w:t>
      </w:r>
      <w:r w:rsidR="007657E8" w:rsidRPr="00E1490E">
        <w:rPr>
          <w:rFonts w:ascii="Times New Roman" w:hAnsi="Times New Roman" w:cs="Times New Roman"/>
          <w:color w:val="auto"/>
        </w:rPr>
        <w:t>Lederskab der åbner fremtiden</w:t>
      </w:r>
      <w:r w:rsidR="00E1490E">
        <w:rPr>
          <w:rFonts w:ascii="Times New Roman" w:hAnsi="Times New Roman" w:cs="Times New Roman"/>
          <w:color w:val="auto"/>
        </w:rPr>
        <w:t>”</w:t>
      </w:r>
      <w:r w:rsidR="007657E8">
        <w:rPr>
          <w:rFonts w:ascii="Times New Roman" w:hAnsi="Times New Roman" w:cs="Times New Roman"/>
          <w:color w:val="auto"/>
        </w:rPr>
        <w:t xml:space="preserve"> (Scharmer 200</w:t>
      </w:r>
      <w:r w:rsidR="00AE0BF2">
        <w:rPr>
          <w:rFonts w:ascii="Times New Roman" w:hAnsi="Times New Roman" w:cs="Times New Roman"/>
          <w:color w:val="auto"/>
        </w:rPr>
        <w:t>9</w:t>
      </w:r>
      <w:r w:rsidR="007657E8">
        <w:rPr>
          <w:rFonts w:ascii="Times New Roman" w:hAnsi="Times New Roman" w:cs="Times New Roman"/>
          <w:color w:val="auto"/>
        </w:rPr>
        <w:t>)</w:t>
      </w:r>
      <w:r w:rsidR="003245BE" w:rsidRPr="00610A0E">
        <w:rPr>
          <w:rFonts w:ascii="Times New Roman" w:hAnsi="Times New Roman" w:cs="Times New Roman"/>
          <w:color w:val="auto"/>
        </w:rPr>
        <w:t xml:space="preserve">. </w:t>
      </w:r>
    </w:p>
    <w:p w:rsidR="0061426B" w:rsidRDefault="007657E8" w:rsidP="00BB3555">
      <w:pPr>
        <w:spacing w:line="360" w:lineRule="auto"/>
        <w:jc w:val="both"/>
        <w:rPr>
          <w:rFonts w:ascii="Times New Roman" w:hAnsi="Times New Roman" w:cs="Times New Roman"/>
          <w:color w:val="auto"/>
        </w:rPr>
      </w:pPr>
      <w:r>
        <w:rPr>
          <w:rFonts w:ascii="Times New Roman" w:hAnsi="Times New Roman" w:cs="Times New Roman"/>
          <w:color w:val="auto"/>
        </w:rPr>
        <w:t xml:space="preserve">I </w:t>
      </w:r>
      <w:r>
        <w:rPr>
          <w:rFonts w:ascii="Times New Roman" w:hAnsi="Times New Roman" w:cs="Times New Roman"/>
          <w:i/>
          <w:color w:val="auto"/>
        </w:rPr>
        <w:t xml:space="preserve">Teori U </w:t>
      </w:r>
      <w:r w:rsidR="0061426B" w:rsidRPr="00976A41">
        <w:rPr>
          <w:rFonts w:ascii="Times New Roman" w:hAnsi="Times New Roman" w:cs="Times New Roman"/>
          <w:color w:val="auto"/>
        </w:rPr>
        <w:t>perspektiv</w:t>
      </w:r>
      <w:r w:rsidR="0061426B">
        <w:rPr>
          <w:rFonts w:ascii="Times New Roman" w:hAnsi="Times New Roman" w:cs="Times New Roman"/>
          <w:i/>
          <w:color w:val="auto"/>
        </w:rPr>
        <w:t xml:space="preserve"> </w:t>
      </w:r>
      <w:r w:rsidR="0061426B" w:rsidRPr="0061426B">
        <w:rPr>
          <w:rFonts w:ascii="Times New Roman" w:hAnsi="Times New Roman" w:cs="Times New Roman"/>
          <w:color w:val="auto"/>
        </w:rPr>
        <w:t>defineres</w:t>
      </w:r>
      <w:r w:rsidR="0061426B">
        <w:rPr>
          <w:rFonts w:ascii="Times New Roman" w:hAnsi="Times New Roman" w:cs="Times New Roman"/>
          <w:i/>
          <w:color w:val="auto"/>
        </w:rPr>
        <w:t xml:space="preserve"> </w:t>
      </w:r>
      <w:r>
        <w:rPr>
          <w:rFonts w:ascii="Times New Roman" w:hAnsi="Times New Roman" w:cs="Times New Roman"/>
          <w:color w:val="auto"/>
        </w:rPr>
        <w:t xml:space="preserve">ledelse </w:t>
      </w:r>
      <w:r w:rsidR="002262D0">
        <w:rPr>
          <w:rFonts w:ascii="Times New Roman" w:hAnsi="Times New Roman" w:cs="Times New Roman"/>
          <w:color w:val="auto"/>
        </w:rPr>
        <w:t>i</w:t>
      </w:r>
      <w:r w:rsidR="003245BE" w:rsidRPr="00610A0E">
        <w:rPr>
          <w:rFonts w:ascii="Times New Roman" w:hAnsi="Times New Roman" w:cs="Times New Roman"/>
          <w:color w:val="auto"/>
        </w:rPr>
        <w:t xml:space="preserve">kke nødvendigvis </w:t>
      </w:r>
      <w:r>
        <w:rPr>
          <w:rFonts w:ascii="Times New Roman" w:hAnsi="Times New Roman" w:cs="Times New Roman"/>
          <w:color w:val="auto"/>
        </w:rPr>
        <w:t xml:space="preserve">som </w:t>
      </w:r>
      <w:r w:rsidR="003245BE" w:rsidRPr="00610A0E">
        <w:rPr>
          <w:rFonts w:ascii="Times New Roman" w:hAnsi="Times New Roman" w:cs="Times New Roman"/>
          <w:color w:val="auto"/>
        </w:rPr>
        <w:t>ledelse i traditionel funktionsforstand</w:t>
      </w:r>
      <w:r w:rsidR="0061426B">
        <w:rPr>
          <w:rFonts w:ascii="Times New Roman" w:hAnsi="Times New Roman" w:cs="Times New Roman"/>
          <w:color w:val="auto"/>
        </w:rPr>
        <w:t xml:space="preserve">. Scharmers ønske med </w:t>
      </w:r>
      <w:r w:rsidR="002262D0">
        <w:rPr>
          <w:rFonts w:ascii="Times New Roman" w:hAnsi="Times New Roman" w:cs="Times New Roman"/>
          <w:color w:val="auto"/>
        </w:rPr>
        <w:t>t</w:t>
      </w:r>
      <w:r w:rsidR="0061426B">
        <w:rPr>
          <w:rFonts w:ascii="Times New Roman" w:hAnsi="Times New Roman" w:cs="Times New Roman"/>
          <w:color w:val="auto"/>
        </w:rPr>
        <w:t xml:space="preserve">eorien er, at </w:t>
      </w:r>
      <w:r w:rsidR="003245BE" w:rsidRPr="00610A0E">
        <w:rPr>
          <w:rFonts w:ascii="Times New Roman" w:hAnsi="Times New Roman" w:cs="Times New Roman"/>
          <w:color w:val="auto"/>
        </w:rPr>
        <w:t xml:space="preserve">alle, der </w:t>
      </w:r>
      <w:r w:rsidR="0061426B">
        <w:rPr>
          <w:rFonts w:ascii="Times New Roman" w:hAnsi="Times New Roman" w:cs="Times New Roman"/>
          <w:color w:val="auto"/>
        </w:rPr>
        <w:t xml:space="preserve">udfører </w:t>
      </w:r>
      <w:r w:rsidR="003245BE" w:rsidRPr="00610A0E">
        <w:rPr>
          <w:rFonts w:ascii="Times New Roman" w:hAnsi="Times New Roman" w:cs="Times New Roman"/>
          <w:color w:val="auto"/>
        </w:rPr>
        <w:t>ledelse i et forandringsperspektiv</w:t>
      </w:r>
      <w:r w:rsidR="0061426B">
        <w:rPr>
          <w:rFonts w:ascii="Times New Roman" w:hAnsi="Times New Roman" w:cs="Times New Roman"/>
          <w:color w:val="auto"/>
        </w:rPr>
        <w:t xml:space="preserve">, bliver inspireret af </w:t>
      </w:r>
      <w:r w:rsidR="0061426B">
        <w:rPr>
          <w:rFonts w:ascii="Times New Roman" w:hAnsi="Times New Roman" w:cs="Times New Roman"/>
          <w:i/>
          <w:color w:val="auto"/>
        </w:rPr>
        <w:t>Teori U</w:t>
      </w:r>
      <w:r w:rsidR="0061426B">
        <w:rPr>
          <w:rFonts w:ascii="Times New Roman" w:hAnsi="Times New Roman" w:cs="Times New Roman"/>
          <w:color w:val="auto"/>
        </w:rPr>
        <w:t xml:space="preserve"> (Belling 2010)</w:t>
      </w:r>
      <w:r>
        <w:rPr>
          <w:rFonts w:ascii="Times New Roman" w:hAnsi="Times New Roman" w:cs="Times New Roman"/>
          <w:color w:val="auto"/>
        </w:rPr>
        <w:t xml:space="preserve">. </w:t>
      </w:r>
      <w:r w:rsidR="0061426B">
        <w:rPr>
          <w:rFonts w:ascii="Times New Roman" w:hAnsi="Times New Roman" w:cs="Times New Roman"/>
          <w:color w:val="auto"/>
        </w:rPr>
        <w:t>T</w:t>
      </w:r>
      <w:r w:rsidR="004B022B">
        <w:rPr>
          <w:rFonts w:ascii="Times New Roman" w:hAnsi="Times New Roman" w:cs="Times New Roman"/>
          <w:color w:val="auto"/>
        </w:rPr>
        <w:t>eorien har et anvendelsesaspekt</w:t>
      </w:r>
      <w:r w:rsidR="002262D0">
        <w:rPr>
          <w:rFonts w:ascii="Times New Roman" w:hAnsi="Times New Roman" w:cs="Times New Roman"/>
          <w:color w:val="auto"/>
        </w:rPr>
        <w:t>,</w:t>
      </w:r>
      <w:r w:rsidR="004B022B">
        <w:rPr>
          <w:rFonts w:ascii="Times New Roman" w:hAnsi="Times New Roman" w:cs="Times New Roman"/>
          <w:color w:val="auto"/>
        </w:rPr>
        <w:t xml:space="preserve"> der gør</w:t>
      </w:r>
      <w:r w:rsidR="00F45403">
        <w:rPr>
          <w:rFonts w:ascii="Times New Roman" w:hAnsi="Times New Roman" w:cs="Times New Roman"/>
          <w:color w:val="auto"/>
        </w:rPr>
        <w:t>,</w:t>
      </w:r>
      <w:r w:rsidR="004B022B">
        <w:rPr>
          <w:rFonts w:ascii="Times New Roman" w:hAnsi="Times New Roman" w:cs="Times New Roman"/>
          <w:color w:val="auto"/>
        </w:rPr>
        <w:t xml:space="preserve"> at den direkte kan </w:t>
      </w:r>
      <w:r w:rsidR="003245BE" w:rsidRPr="00610A0E">
        <w:rPr>
          <w:rFonts w:ascii="Times New Roman" w:hAnsi="Times New Roman" w:cs="Times New Roman"/>
          <w:color w:val="auto"/>
        </w:rPr>
        <w:t>implementer</w:t>
      </w:r>
      <w:r w:rsidR="004B022B">
        <w:rPr>
          <w:rFonts w:ascii="Times New Roman" w:hAnsi="Times New Roman" w:cs="Times New Roman"/>
          <w:color w:val="auto"/>
        </w:rPr>
        <w:t>es</w:t>
      </w:r>
      <w:r w:rsidR="003245BE" w:rsidRPr="00610A0E">
        <w:rPr>
          <w:rFonts w:ascii="Times New Roman" w:hAnsi="Times New Roman" w:cs="Times New Roman"/>
          <w:color w:val="auto"/>
        </w:rPr>
        <w:t xml:space="preserve"> i </w:t>
      </w:r>
      <w:r w:rsidR="004B022B">
        <w:rPr>
          <w:rFonts w:ascii="Times New Roman" w:hAnsi="Times New Roman" w:cs="Times New Roman"/>
          <w:color w:val="auto"/>
        </w:rPr>
        <w:t xml:space="preserve">organisationer og i </w:t>
      </w:r>
      <w:r w:rsidR="003245BE" w:rsidRPr="00610A0E">
        <w:rPr>
          <w:rFonts w:ascii="Times New Roman" w:hAnsi="Times New Roman" w:cs="Times New Roman"/>
          <w:color w:val="auto"/>
        </w:rPr>
        <w:t>samfundet</w:t>
      </w:r>
      <w:r w:rsidR="004B022B">
        <w:rPr>
          <w:rFonts w:ascii="Times New Roman" w:hAnsi="Times New Roman" w:cs="Times New Roman"/>
          <w:color w:val="auto"/>
        </w:rPr>
        <w:t xml:space="preserve"> generelt. </w:t>
      </w:r>
      <w:r w:rsidR="00A97EC8">
        <w:rPr>
          <w:rFonts w:ascii="Times New Roman" w:hAnsi="Times New Roman" w:cs="Times New Roman"/>
          <w:color w:val="auto"/>
        </w:rPr>
        <w:t xml:space="preserve">Scharmer udtaler selv om sin </w:t>
      </w:r>
      <w:r w:rsidR="004F128D" w:rsidRPr="004F128D">
        <w:rPr>
          <w:rFonts w:ascii="Times New Roman" w:hAnsi="Times New Roman" w:cs="Times New Roman"/>
          <w:i/>
          <w:color w:val="auto"/>
        </w:rPr>
        <w:t>Teori U</w:t>
      </w:r>
      <w:r w:rsidR="002262D0">
        <w:rPr>
          <w:rFonts w:ascii="Times New Roman" w:hAnsi="Times New Roman" w:cs="Times New Roman"/>
          <w:i/>
          <w:color w:val="auto"/>
        </w:rPr>
        <w:t>,</w:t>
      </w:r>
      <w:r w:rsidR="00A97EC8">
        <w:rPr>
          <w:rFonts w:ascii="Times New Roman" w:hAnsi="Times New Roman" w:cs="Times New Roman"/>
          <w:color w:val="auto"/>
        </w:rPr>
        <w:t xml:space="preserve"> at </w:t>
      </w:r>
      <w:r w:rsidR="00A97EC8" w:rsidRPr="00976A41">
        <w:rPr>
          <w:rFonts w:ascii="Times New Roman" w:hAnsi="Times New Roman" w:cs="Times New Roman"/>
          <w:color w:val="auto"/>
        </w:rPr>
        <w:t>”</w:t>
      </w:r>
      <w:proofErr w:type="spellStart"/>
      <w:r w:rsidR="00A97EC8" w:rsidRPr="00976A41">
        <w:rPr>
          <w:rFonts w:ascii="Times New Roman" w:hAnsi="Times New Roman" w:cs="Times New Roman"/>
          <w:color w:val="auto"/>
        </w:rPr>
        <w:t>U´et</w:t>
      </w:r>
      <w:proofErr w:type="spellEnd"/>
      <w:r w:rsidR="00A97EC8" w:rsidRPr="00976A41">
        <w:rPr>
          <w:rFonts w:ascii="Times New Roman" w:hAnsi="Times New Roman" w:cs="Times New Roman"/>
          <w:color w:val="auto"/>
        </w:rPr>
        <w:t xml:space="preserve"> er en levende feltteori – ikke en lineær, mekanisk proces</w:t>
      </w:r>
      <w:r w:rsidR="00976A41">
        <w:rPr>
          <w:rFonts w:ascii="Times New Roman" w:hAnsi="Times New Roman" w:cs="Times New Roman"/>
          <w:color w:val="auto"/>
        </w:rPr>
        <w:t>”</w:t>
      </w:r>
      <w:r w:rsidR="00A97EC8">
        <w:rPr>
          <w:rFonts w:ascii="Times New Roman" w:hAnsi="Times New Roman" w:cs="Times New Roman"/>
          <w:i/>
          <w:color w:val="auto"/>
        </w:rPr>
        <w:t xml:space="preserve"> </w:t>
      </w:r>
      <w:r w:rsidR="00A97EC8">
        <w:rPr>
          <w:rFonts w:ascii="Times New Roman" w:hAnsi="Times New Roman" w:cs="Times New Roman"/>
          <w:color w:val="auto"/>
        </w:rPr>
        <w:t>(</w:t>
      </w:r>
      <w:r w:rsidR="005C528A">
        <w:rPr>
          <w:rFonts w:ascii="Times New Roman" w:hAnsi="Times New Roman" w:cs="Times New Roman"/>
          <w:color w:val="auto"/>
        </w:rPr>
        <w:t>Scharmer 2009</w:t>
      </w:r>
      <w:r w:rsidR="00D606E9">
        <w:rPr>
          <w:rFonts w:ascii="Times New Roman" w:hAnsi="Times New Roman" w:cs="Times New Roman"/>
          <w:color w:val="auto"/>
        </w:rPr>
        <w:t>:</w:t>
      </w:r>
      <w:r w:rsidR="00A97EC8">
        <w:rPr>
          <w:rFonts w:ascii="Times New Roman" w:hAnsi="Times New Roman" w:cs="Times New Roman"/>
          <w:color w:val="auto"/>
        </w:rPr>
        <w:t>51). I</w:t>
      </w:r>
      <w:r w:rsidR="004B022B">
        <w:rPr>
          <w:rFonts w:ascii="Times New Roman" w:hAnsi="Times New Roman" w:cs="Times New Roman"/>
          <w:color w:val="auto"/>
        </w:rPr>
        <w:t xml:space="preserve"> bogen </w:t>
      </w:r>
      <w:r w:rsidR="004F128D" w:rsidRPr="004F128D">
        <w:rPr>
          <w:rFonts w:ascii="Times New Roman" w:hAnsi="Times New Roman" w:cs="Times New Roman"/>
          <w:i/>
          <w:color w:val="auto"/>
        </w:rPr>
        <w:t>Teori U</w:t>
      </w:r>
      <w:r w:rsidR="004B022B">
        <w:rPr>
          <w:rFonts w:ascii="Times New Roman" w:hAnsi="Times New Roman" w:cs="Times New Roman"/>
          <w:color w:val="auto"/>
        </w:rPr>
        <w:t xml:space="preserve"> </w:t>
      </w:r>
      <w:r w:rsidR="00E9693A">
        <w:rPr>
          <w:rFonts w:ascii="Times New Roman" w:hAnsi="Times New Roman" w:cs="Times New Roman"/>
          <w:color w:val="auto"/>
        </w:rPr>
        <w:t xml:space="preserve">citeres Einstein med ordene </w:t>
      </w:r>
      <w:r w:rsidR="00E9693A" w:rsidRPr="00976A41">
        <w:rPr>
          <w:rFonts w:ascii="Times New Roman" w:hAnsi="Times New Roman" w:cs="Times New Roman"/>
          <w:color w:val="auto"/>
        </w:rPr>
        <w:t>”</w:t>
      </w:r>
      <w:r w:rsidR="00F45403">
        <w:rPr>
          <w:rFonts w:ascii="Times New Roman" w:hAnsi="Times New Roman" w:cs="Times New Roman"/>
          <w:color w:val="auto"/>
        </w:rPr>
        <w:t>V</w:t>
      </w:r>
      <w:r w:rsidR="00E9693A" w:rsidRPr="00976A41">
        <w:rPr>
          <w:rFonts w:ascii="Times New Roman" w:hAnsi="Times New Roman" w:cs="Times New Roman"/>
          <w:color w:val="auto"/>
        </w:rPr>
        <w:t xml:space="preserve">i kan </w:t>
      </w:r>
      <w:r w:rsidR="003245BE" w:rsidRPr="00976A41">
        <w:rPr>
          <w:rFonts w:ascii="Times New Roman" w:hAnsi="Times New Roman" w:cs="Times New Roman"/>
          <w:color w:val="auto"/>
        </w:rPr>
        <w:t>ikke kan løse fremtidens problemer med de samme tanker</w:t>
      </w:r>
      <w:r w:rsidR="00F45403">
        <w:rPr>
          <w:rFonts w:ascii="Times New Roman" w:hAnsi="Times New Roman" w:cs="Times New Roman"/>
          <w:color w:val="auto"/>
        </w:rPr>
        <w:t>,</w:t>
      </w:r>
      <w:r w:rsidR="003245BE" w:rsidRPr="00976A41">
        <w:rPr>
          <w:rFonts w:ascii="Times New Roman" w:hAnsi="Times New Roman" w:cs="Times New Roman"/>
          <w:color w:val="auto"/>
        </w:rPr>
        <w:t xml:space="preserve"> der skabte dem</w:t>
      </w:r>
      <w:r w:rsidR="00811BD0" w:rsidRPr="00976A41">
        <w:rPr>
          <w:rFonts w:ascii="Times New Roman" w:hAnsi="Times New Roman" w:cs="Times New Roman"/>
          <w:color w:val="auto"/>
        </w:rPr>
        <w:t>”</w:t>
      </w:r>
      <w:r w:rsidR="003245BE" w:rsidRPr="00610A0E">
        <w:rPr>
          <w:rFonts w:ascii="Times New Roman" w:hAnsi="Times New Roman" w:cs="Times New Roman"/>
          <w:color w:val="auto"/>
        </w:rPr>
        <w:t xml:space="preserve">. </w:t>
      </w:r>
      <w:r w:rsidR="002C38C2">
        <w:rPr>
          <w:rFonts w:ascii="Times New Roman" w:hAnsi="Times New Roman" w:cs="Times New Roman"/>
          <w:color w:val="auto"/>
        </w:rPr>
        <w:t xml:space="preserve">En central pointe i </w:t>
      </w:r>
      <w:r w:rsidR="002C38C2">
        <w:rPr>
          <w:rFonts w:ascii="Times New Roman" w:hAnsi="Times New Roman" w:cs="Times New Roman"/>
          <w:i/>
          <w:color w:val="auto"/>
        </w:rPr>
        <w:t xml:space="preserve">Teori U </w:t>
      </w:r>
      <w:r w:rsidR="002C38C2">
        <w:rPr>
          <w:rFonts w:ascii="Times New Roman" w:hAnsi="Times New Roman" w:cs="Times New Roman"/>
          <w:color w:val="auto"/>
        </w:rPr>
        <w:t xml:space="preserve">er netop en bevægelse fra at stoppe downloading – de tanker der skabte fortidens problemer – til en træning af evnen til at handle fra den emergerende fremtid (Scharmer 2009). </w:t>
      </w:r>
    </w:p>
    <w:p w:rsidR="00113D14" w:rsidRPr="00113D14" w:rsidRDefault="00113D14" w:rsidP="00113D14">
      <w:pPr>
        <w:pStyle w:val="Overskrift4"/>
        <w:rPr>
          <w:rFonts w:ascii="Times New Roman" w:hAnsi="Times New Roman" w:cs="Times New Roman"/>
        </w:rPr>
      </w:pPr>
      <w:bookmarkStart w:id="17" w:name="_Toc282260565"/>
      <w:r w:rsidRPr="00113D14">
        <w:rPr>
          <w:rFonts w:ascii="Times New Roman" w:hAnsi="Times New Roman" w:cs="Times New Roman"/>
        </w:rPr>
        <w:t>Kilden – det tomme lærred</w:t>
      </w:r>
      <w:bookmarkEnd w:id="17"/>
    </w:p>
    <w:p w:rsidR="003245BE" w:rsidRDefault="00E9693A" w:rsidP="00BB3555">
      <w:pPr>
        <w:spacing w:line="360" w:lineRule="auto"/>
        <w:jc w:val="both"/>
        <w:rPr>
          <w:rFonts w:ascii="Times New Roman" w:hAnsi="Times New Roman" w:cs="Times New Roman"/>
          <w:color w:val="auto"/>
        </w:rPr>
      </w:pPr>
      <w:r>
        <w:rPr>
          <w:rFonts w:ascii="Times New Roman" w:hAnsi="Times New Roman" w:cs="Times New Roman"/>
          <w:color w:val="auto"/>
        </w:rPr>
        <w:t>Scharmer argumenterer</w:t>
      </w:r>
      <w:r w:rsidR="007374A0">
        <w:rPr>
          <w:rFonts w:ascii="Times New Roman" w:hAnsi="Times New Roman" w:cs="Times New Roman"/>
          <w:color w:val="auto"/>
        </w:rPr>
        <w:t xml:space="preserve"> </w:t>
      </w:r>
      <w:r>
        <w:rPr>
          <w:rFonts w:ascii="Times New Roman" w:hAnsi="Times New Roman" w:cs="Times New Roman"/>
          <w:color w:val="auto"/>
        </w:rPr>
        <w:t>for at v</w:t>
      </w:r>
      <w:r w:rsidR="003245BE" w:rsidRPr="00610A0E">
        <w:rPr>
          <w:rFonts w:ascii="Times New Roman" w:hAnsi="Times New Roman" w:cs="Times New Roman"/>
          <w:color w:val="auto"/>
        </w:rPr>
        <w:t xml:space="preserve">i skal lære at finde </w:t>
      </w:r>
      <w:r w:rsidR="003245BE" w:rsidRPr="002262D0">
        <w:rPr>
          <w:rFonts w:ascii="Times New Roman" w:hAnsi="Times New Roman" w:cs="Times New Roman"/>
          <w:color w:val="auto"/>
        </w:rPr>
        <w:t xml:space="preserve">kilden </w:t>
      </w:r>
      <w:r w:rsidR="003245BE" w:rsidRPr="00610A0E">
        <w:rPr>
          <w:rFonts w:ascii="Times New Roman" w:hAnsi="Times New Roman" w:cs="Times New Roman"/>
          <w:color w:val="auto"/>
        </w:rPr>
        <w:t xml:space="preserve">i os selv, hvorfra ledelsen strømmer og med dette afsæt have åbent sind, åbent hjerte og åben vilje </w:t>
      </w:r>
      <w:r w:rsidR="002C38C2">
        <w:rPr>
          <w:rFonts w:ascii="Times New Roman" w:hAnsi="Times New Roman" w:cs="Times New Roman"/>
          <w:color w:val="auto"/>
        </w:rPr>
        <w:t>t</w:t>
      </w:r>
      <w:r w:rsidR="003245BE" w:rsidRPr="00610A0E">
        <w:rPr>
          <w:rFonts w:ascii="Times New Roman" w:hAnsi="Times New Roman" w:cs="Times New Roman"/>
          <w:color w:val="auto"/>
        </w:rPr>
        <w:t xml:space="preserve">il at turde handle i forhold til den </w:t>
      </w:r>
      <w:r w:rsidR="003245BE" w:rsidRPr="002C38C2">
        <w:rPr>
          <w:rFonts w:ascii="Times New Roman" w:hAnsi="Times New Roman" w:cs="Times New Roman"/>
          <w:color w:val="auto"/>
        </w:rPr>
        <w:t>emergerende</w:t>
      </w:r>
      <w:r w:rsidR="003245BE" w:rsidRPr="00610A0E">
        <w:rPr>
          <w:rFonts w:ascii="Times New Roman" w:hAnsi="Times New Roman" w:cs="Times New Roman"/>
          <w:color w:val="auto"/>
        </w:rPr>
        <w:t xml:space="preserve"> fremtid, der viser sig for os, når vi stopper vores </w:t>
      </w:r>
      <w:r w:rsidR="003245BE" w:rsidRPr="002C38C2">
        <w:rPr>
          <w:rFonts w:ascii="Times New Roman" w:hAnsi="Times New Roman" w:cs="Times New Roman"/>
          <w:color w:val="auto"/>
        </w:rPr>
        <w:t>downloading</w:t>
      </w:r>
      <w:r w:rsidR="003245BE" w:rsidRPr="00610A0E">
        <w:rPr>
          <w:rFonts w:ascii="Times New Roman" w:hAnsi="Times New Roman" w:cs="Times New Roman"/>
          <w:color w:val="auto"/>
        </w:rPr>
        <w:t>.</w:t>
      </w:r>
      <w:r>
        <w:rPr>
          <w:rFonts w:ascii="Times New Roman" w:hAnsi="Times New Roman" w:cs="Times New Roman"/>
          <w:color w:val="auto"/>
        </w:rPr>
        <w:t xml:space="preserve"> </w:t>
      </w:r>
      <w:r w:rsidR="0061426B">
        <w:rPr>
          <w:rFonts w:ascii="Times New Roman" w:hAnsi="Times New Roman" w:cs="Times New Roman"/>
          <w:color w:val="auto"/>
        </w:rPr>
        <w:t xml:space="preserve">Scharmer anvender en </w:t>
      </w:r>
      <w:r w:rsidR="00F6462D">
        <w:rPr>
          <w:rFonts w:ascii="Times New Roman" w:hAnsi="Times New Roman" w:cs="Times New Roman"/>
          <w:color w:val="auto"/>
        </w:rPr>
        <w:t>kunstmetafor, nemlig at stå ved det tomme hvide lærred. Vi kan vælge at indtage en beskuende position, når maleriet er færdigt</w:t>
      </w:r>
      <w:r w:rsidR="007374A0">
        <w:rPr>
          <w:rFonts w:ascii="Times New Roman" w:hAnsi="Times New Roman" w:cs="Times New Roman"/>
          <w:color w:val="auto"/>
        </w:rPr>
        <w:t>. D</w:t>
      </w:r>
      <w:r w:rsidR="00F6462D">
        <w:rPr>
          <w:rFonts w:ascii="Times New Roman" w:hAnsi="Times New Roman" w:cs="Times New Roman"/>
          <w:color w:val="auto"/>
        </w:rPr>
        <w:t>ette definerer Scharmer som resultater i den klassiske management ideologi</w:t>
      </w:r>
      <w:r w:rsidR="002262D0">
        <w:rPr>
          <w:rFonts w:ascii="Times New Roman" w:hAnsi="Times New Roman" w:cs="Times New Roman"/>
          <w:color w:val="auto"/>
        </w:rPr>
        <w:t>,</w:t>
      </w:r>
      <w:r w:rsidR="00F6462D">
        <w:rPr>
          <w:rFonts w:ascii="Times New Roman" w:hAnsi="Times New Roman" w:cs="Times New Roman"/>
          <w:color w:val="auto"/>
        </w:rPr>
        <w:t xml:space="preserve"> </w:t>
      </w:r>
      <w:r w:rsidR="002262D0">
        <w:rPr>
          <w:rFonts w:ascii="Times New Roman" w:hAnsi="Times New Roman" w:cs="Times New Roman"/>
          <w:color w:val="auto"/>
        </w:rPr>
        <w:t>e</w:t>
      </w:r>
      <w:r w:rsidR="00F6462D">
        <w:rPr>
          <w:rFonts w:ascii="Times New Roman" w:hAnsi="Times New Roman" w:cs="Times New Roman"/>
          <w:color w:val="auto"/>
        </w:rPr>
        <w:t xml:space="preserve">ller vi kan beskue processen, mens maleriet er under </w:t>
      </w:r>
      <w:r w:rsidR="00F6462D">
        <w:rPr>
          <w:rFonts w:ascii="Times New Roman" w:hAnsi="Times New Roman" w:cs="Times New Roman"/>
          <w:color w:val="auto"/>
        </w:rPr>
        <w:lastRenderedPageBreak/>
        <w:t>udarbejdelse</w:t>
      </w:r>
      <w:r w:rsidR="007374A0">
        <w:rPr>
          <w:rFonts w:ascii="Times New Roman" w:hAnsi="Times New Roman" w:cs="Times New Roman"/>
          <w:color w:val="auto"/>
        </w:rPr>
        <w:t>. D</w:t>
      </w:r>
      <w:r w:rsidR="00F6462D">
        <w:rPr>
          <w:rFonts w:ascii="Times New Roman" w:hAnsi="Times New Roman" w:cs="Times New Roman"/>
          <w:color w:val="auto"/>
        </w:rPr>
        <w:t>ette definerer Scharmer som de klassiske værktøjer, som i høj grad anvendes i ledelses</w:t>
      </w:r>
      <w:r w:rsidR="007374A0">
        <w:rPr>
          <w:rFonts w:ascii="Times New Roman" w:hAnsi="Times New Roman" w:cs="Times New Roman"/>
          <w:color w:val="auto"/>
        </w:rPr>
        <w:t>-</w:t>
      </w:r>
      <w:r w:rsidR="00F6462D">
        <w:rPr>
          <w:rFonts w:ascii="Times New Roman" w:hAnsi="Times New Roman" w:cs="Times New Roman"/>
          <w:color w:val="auto"/>
        </w:rPr>
        <w:t xml:space="preserve"> og organisationsudvikling</w:t>
      </w:r>
      <w:r w:rsidR="007374A0">
        <w:rPr>
          <w:rFonts w:ascii="Times New Roman" w:hAnsi="Times New Roman" w:cs="Times New Roman"/>
          <w:color w:val="auto"/>
        </w:rPr>
        <w:t>,</w:t>
      </w:r>
      <w:r w:rsidR="00F6462D">
        <w:rPr>
          <w:rFonts w:ascii="Times New Roman" w:hAnsi="Times New Roman" w:cs="Times New Roman"/>
          <w:color w:val="auto"/>
        </w:rPr>
        <w:t xml:space="preserve"> </w:t>
      </w:r>
      <w:r w:rsidR="002262D0">
        <w:rPr>
          <w:rFonts w:ascii="Times New Roman" w:hAnsi="Times New Roman" w:cs="Times New Roman"/>
          <w:color w:val="auto"/>
        </w:rPr>
        <w:t>e</w:t>
      </w:r>
      <w:r w:rsidR="00F6462D">
        <w:rPr>
          <w:rFonts w:ascii="Times New Roman" w:hAnsi="Times New Roman" w:cs="Times New Roman"/>
          <w:color w:val="auto"/>
        </w:rPr>
        <w:t>ller vi kan betragte kunstneren, når vedkommende står ved det tomme lærred</w:t>
      </w:r>
      <w:r w:rsidR="007374A0">
        <w:rPr>
          <w:rFonts w:ascii="Times New Roman" w:hAnsi="Times New Roman" w:cs="Times New Roman"/>
          <w:color w:val="auto"/>
        </w:rPr>
        <w:t>. D</w:t>
      </w:r>
      <w:r w:rsidR="00F6462D">
        <w:rPr>
          <w:rFonts w:ascii="Times New Roman" w:hAnsi="Times New Roman" w:cs="Times New Roman"/>
          <w:color w:val="auto"/>
        </w:rPr>
        <w:t xml:space="preserve">ette definerer Scharmer som at finde ind til kilden </w:t>
      </w:r>
      <w:proofErr w:type="spellStart"/>
      <w:r w:rsidR="00F6462D">
        <w:rPr>
          <w:rFonts w:ascii="Times New Roman" w:hAnsi="Times New Roman" w:cs="Times New Roman"/>
          <w:color w:val="auto"/>
        </w:rPr>
        <w:t>før</w:t>
      </w:r>
      <w:r w:rsidR="002262D0">
        <w:rPr>
          <w:rFonts w:ascii="Times New Roman" w:hAnsi="Times New Roman" w:cs="Times New Roman"/>
          <w:color w:val="auto"/>
        </w:rPr>
        <w:t>-</w:t>
      </w:r>
      <w:r w:rsidR="00F6462D">
        <w:rPr>
          <w:rFonts w:ascii="Times New Roman" w:hAnsi="Times New Roman" w:cs="Times New Roman"/>
          <w:color w:val="auto"/>
        </w:rPr>
        <w:t>skabelsesprocessen</w:t>
      </w:r>
      <w:proofErr w:type="spellEnd"/>
      <w:r w:rsidR="00F6462D">
        <w:rPr>
          <w:rFonts w:ascii="Times New Roman" w:hAnsi="Times New Roman" w:cs="Times New Roman"/>
          <w:color w:val="auto"/>
        </w:rPr>
        <w:t xml:space="preserve"> – altså før udførelse af eksempelvis ledelse</w:t>
      </w:r>
      <w:r w:rsidR="007374A0">
        <w:rPr>
          <w:rFonts w:ascii="Times New Roman" w:hAnsi="Times New Roman" w:cs="Times New Roman"/>
          <w:color w:val="auto"/>
        </w:rPr>
        <w:t xml:space="preserve"> </w:t>
      </w:r>
      <w:r w:rsidR="00F6462D">
        <w:rPr>
          <w:rFonts w:ascii="Times New Roman" w:hAnsi="Times New Roman" w:cs="Times New Roman"/>
          <w:color w:val="auto"/>
        </w:rPr>
        <w:t>(</w:t>
      </w:r>
      <w:r w:rsidR="005C528A">
        <w:rPr>
          <w:rFonts w:ascii="Times New Roman" w:hAnsi="Times New Roman" w:cs="Times New Roman"/>
          <w:color w:val="auto"/>
        </w:rPr>
        <w:t>Scharmer 2009</w:t>
      </w:r>
      <w:r w:rsidR="00D606E9">
        <w:rPr>
          <w:rFonts w:ascii="Times New Roman" w:hAnsi="Times New Roman" w:cs="Times New Roman"/>
          <w:color w:val="auto"/>
        </w:rPr>
        <w:t>:</w:t>
      </w:r>
      <w:r w:rsidR="00F6462D">
        <w:rPr>
          <w:rFonts w:ascii="Times New Roman" w:hAnsi="Times New Roman" w:cs="Times New Roman"/>
          <w:color w:val="auto"/>
        </w:rPr>
        <w:t xml:space="preserve">14). Scharmers pointe er, at vi har blinde pletter i os eller omkring os, som er det sted hvor vores bevidsthed og intentioner opstår – det tomme lærred (Ibid.:14). </w:t>
      </w:r>
      <w:r w:rsidR="00F6462D" w:rsidRPr="00976A41">
        <w:rPr>
          <w:rFonts w:ascii="Times New Roman" w:hAnsi="Times New Roman" w:cs="Times New Roman"/>
          <w:color w:val="auto"/>
        </w:rPr>
        <w:t>”Hvis vi skulle fortælle</w:t>
      </w:r>
      <w:r w:rsidR="007374A0">
        <w:rPr>
          <w:rFonts w:ascii="Times New Roman" w:hAnsi="Times New Roman" w:cs="Times New Roman"/>
          <w:color w:val="auto"/>
        </w:rPr>
        <w:t>,</w:t>
      </w:r>
      <w:r w:rsidR="00F6462D" w:rsidRPr="00976A41">
        <w:rPr>
          <w:rFonts w:ascii="Times New Roman" w:hAnsi="Times New Roman" w:cs="Times New Roman"/>
          <w:color w:val="auto"/>
        </w:rPr>
        <w:t xml:space="preserve"> hvorfra vores handlinger og intentioner udspringer, vil de fleste mennesker blive svar skyldig</w:t>
      </w:r>
      <w:r w:rsidR="00976A41">
        <w:rPr>
          <w:rFonts w:ascii="Times New Roman" w:hAnsi="Times New Roman" w:cs="Times New Roman"/>
          <w:color w:val="auto"/>
        </w:rPr>
        <w:t>”</w:t>
      </w:r>
      <w:r w:rsidR="00F6462D">
        <w:rPr>
          <w:rFonts w:ascii="Times New Roman" w:hAnsi="Times New Roman" w:cs="Times New Roman"/>
          <w:i/>
          <w:color w:val="auto"/>
        </w:rPr>
        <w:t xml:space="preserve"> </w:t>
      </w:r>
      <w:r w:rsidR="00F6462D">
        <w:rPr>
          <w:rFonts w:ascii="Times New Roman" w:hAnsi="Times New Roman" w:cs="Times New Roman"/>
          <w:color w:val="auto"/>
        </w:rPr>
        <w:t xml:space="preserve">(Ibid.:15). </w:t>
      </w:r>
      <w:r w:rsidR="006F3591">
        <w:rPr>
          <w:rFonts w:ascii="Times New Roman" w:hAnsi="Times New Roman" w:cs="Times New Roman"/>
          <w:color w:val="auto"/>
        </w:rPr>
        <w:t xml:space="preserve">Ifølge Scharmer er der to forskellige kilder til læring. </w:t>
      </w:r>
      <w:r w:rsidR="00EE0F86">
        <w:rPr>
          <w:rFonts w:ascii="Times New Roman" w:hAnsi="Times New Roman" w:cs="Times New Roman"/>
          <w:color w:val="auto"/>
        </w:rPr>
        <w:t>Dels l</w:t>
      </w:r>
      <w:r w:rsidR="006F3591">
        <w:rPr>
          <w:rFonts w:ascii="Times New Roman" w:hAnsi="Times New Roman" w:cs="Times New Roman"/>
          <w:color w:val="auto"/>
        </w:rPr>
        <w:t>æring fra fortiden</w:t>
      </w:r>
      <w:r w:rsidR="007374A0">
        <w:rPr>
          <w:rFonts w:ascii="Times New Roman" w:hAnsi="Times New Roman" w:cs="Times New Roman"/>
          <w:color w:val="auto"/>
        </w:rPr>
        <w:t>s</w:t>
      </w:r>
      <w:r w:rsidR="006F3591">
        <w:rPr>
          <w:rFonts w:ascii="Times New Roman" w:hAnsi="Times New Roman" w:cs="Times New Roman"/>
          <w:color w:val="auto"/>
        </w:rPr>
        <w:t xml:space="preserve"> erfaringer – ”</w:t>
      </w:r>
      <w:proofErr w:type="spellStart"/>
      <w:r w:rsidR="006F3591">
        <w:rPr>
          <w:rFonts w:ascii="Times New Roman" w:hAnsi="Times New Roman" w:cs="Times New Roman"/>
          <w:color w:val="auto"/>
        </w:rPr>
        <w:t>best</w:t>
      </w:r>
      <w:proofErr w:type="spellEnd"/>
      <w:r w:rsidR="006F3591">
        <w:rPr>
          <w:rFonts w:ascii="Times New Roman" w:hAnsi="Times New Roman" w:cs="Times New Roman"/>
          <w:color w:val="auto"/>
        </w:rPr>
        <w:t xml:space="preserve"> </w:t>
      </w:r>
      <w:proofErr w:type="spellStart"/>
      <w:r w:rsidR="006F3591">
        <w:rPr>
          <w:rFonts w:ascii="Times New Roman" w:hAnsi="Times New Roman" w:cs="Times New Roman"/>
          <w:color w:val="auto"/>
        </w:rPr>
        <w:t>practice</w:t>
      </w:r>
      <w:proofErr w:type="spellEnd"/>
      <w:r w:rsidR="006F3591">
        <w:rPr>
          <w:rFonts w:ascii="Times New Roman" w:hAnsi="Times New Roman" w:cs="Times New Roman"/>
          <w:color w:val="auto"/>
        </w:rPr>
        <w:t xml:space="preserve">” – der vil ligge til grund for langt de fleste af vores (ind) </w:t>
      </w:r>
      <w:r w:rsidR="00EE0F86">
        <w:rPr>
          <w:rFonts w:ascii="Times New Roman" w:hAnsi="Times New Roman" w:cs="Times New Roman"/>
          <w:color w:val="auto"/>
        </w:rPr>
        <w:t>læringsmetoder i organisationer, dels</w:t>
      </w:r>
      <w:r w:rsidR="006F3591">
        <w:rPr>
          <w:rFonts w:ascii="Times New Roman" w:hAnsi="Times New Roman" w:cs="Times New Roman"/>
          <w:color w:val="auto"/>
        </w:rPr>
        <w:t xml:space="preserve"> læring fra fremtiden. Ofte er Scharmer stødt på rystende hoveder, når han påstår, at det er muligt at lære fra en emergerende fremtid (Ibid.:15).</w:t>
      </w:r>
      <w:r w:rsidR="00113D14">
        <w:rPr>
          <w:rFonts w:ascii="Times New Roman" w:hAnsi="Times New Roman" w:cs="Times New Roman"/>
          <w:color w:val="auto"/>
        </w:rPr>
        <w:t xml:space="preserve"> E</w:t>
      </w:r>
      <w:r w:rsidR="006F3591">
        <w:rPr>
          <w:rFonts w:ascii="Times New Roman" w:hAnsi="Times New Roman" w:cs="Times New Roman"/>
          <w:color w:val="auto"/>
        </w:rPr>
        <w:t xml:space="preserve">n central pointe i </w:t>
      </w:r>
      <w:r w:rsidR="006F3591">
        <w:rPr>
          <w:rFonts w:ascii="Times New Roman" w:hAnsi="Times New Roman" w:cs="Times New Roman"/>
          <w:i/>
          <w:color w:val="auto"/>
        </w:rPr>
        <w:t>Teori U</w:t>
      </w:r>
      <w:r w:rsidR="00113D14">
        <w:rPr>
          <w:rFonts w:ascii="Times New Roman" w:hAnsi="Times New Roman" w:cs="Times New Roman"/>
          <w:i/>
          <w:color w:val="auto"/>
        </w:rPr>
        <w:t xml:space="preserve"> </w:t>
      </w:r>
      <w:r w:rsidR="00113D14">
        <w:rPr>
          <w:rFonts w:ascii="Times New Roman" w:hAnsi="Times New Roman" w:cs="Times New Roman"/>
          <w:color w:val="auto"/>
        </w:rPr>
        <w:t>er</w:t>
      </w:r>
      <w:r w:rsidR="006F3591">
        <w:rPr>
          <w:rFonts w:ascii="Times New Roman" w:hAnsi="Times New Roman" w:cs="Times New Roman"/>
          <w:i/>
          <w:color w:val="auto"/>
        </w:rPr>
        <w:t xml:space="preserve">, </w:t>
      </w:r>
      <w:r w:rsidR="006F3591">
        <w:rPr>
          <w:rFonts w:ascii="Times New Roman" w:hAnsi="Times New Roman" w:cs="Times New Roman"/>
          <w:color w:val="auto"/>
        </w:rPr>
        <w:t>at vi skal træne os i at kunne stå foran det tomme lærred, lade fremtiden dukke op og sætte nye streger på lærredet ud fra de emergerende billeder, der viser sig for os</w:t>
      </w:r>
      <w:r w:rsidR="00113D14">
        <w:rPr>
          <w:rFonts w:ascii="Times New Roman" w:hAnsi="Times New Roman" w:cs="Times New Roman"/>
          <w:color w:val="auto"/>
        </w:rPr>
        <w:t>, når vi mestre</w:t>
      </w:r>
      <w:r w:rsidR="007374A0">
        <w:rPr>
          <w:rFonts w:ascii="Times New Roman" w:hAnsi="Times New Roman" w:cs="Times New Roman"/>
          <w:color w:val="auto"/>
        </w:rPr>
        <w:t>r</w:t>
      </w:r>
      <w:r w:rsidR="00113D14">
        <w:rPr>
          <w:rFonts w:ascii="Times New Roman" w:hAnsi="Times New Roman" w:cs="Times New Roman"/>
          <w:color w:val="auto"/>
        </w:rPr>
        <w:t xml:space="preserve"> at standse vores downloading og gør</w:t>
      </w:r>
      <w:r w:rsidR="002262D0">
        <w:rPr>
          <w:rFonts w:ascii="Times New Roman" w:hAnsi="Times New Roman" w:cs="Times New Roman"/>
          <w:color w:val="auto"/>
        </w:rPr>
        <w:t>e</w:t>
      </w:r>
      <w:r w:rsidR="00113D14">
        <w:rPr>
          <w:rFonts w:ascii="Times New Roman" w:hAnsi="Times New Roman" w:cs="Times New Roman"/>
          <w:color w:val="auto"/>
        </w:rPr>
        <w:t xml:space="preserve"> noget andet</w:t>
      </w:r>
      <w:r w:rsidR="002262D0">
        <w:rPr>
          <w:rFonts w:ascii="Times New Roman" w:hAnsi="Times New Roman" w:cs="Times New Roman"/>
          <w:color w:val="auto"/>
        </w:rPr>
        <w:t>,</w:t>
      </w:r>
      <w:r w:rsidR="00113D14">
        <w:rPr>
          <w:rFonts w:ascii="Times New Roman" w:hAnsi="Times New Roman" w:cs="Times New Roman"/>
          <w:color w:val="auto"/>
        </w:rPr>
        <w:t xml:space="preserve"> end vi plejer.</w:t>
      </w:r>
      <w:r w:rsidR="006F3591">
        <w:rPr>
          <w:rFonts w:ascii="Times New Roman" w:hAnsi="Times New Roman" w:cs="Times New Roman"/>
          <w:color w:val="auto"/>
        </w:rPr>
        <w:t xml:space="preserve"> </w:t>
      </w:r>
      <w:r w:rsidR="00113D14">
        <w:rPr>
          <w:rFonts w:ascii="Times New Roman" w:hAnsi="Times New Roman" w:cs="Times New Roman"/>
          <w:color w:val="auto"/>
        </w:rPr>
        <w:t xml:space="preserve">I min bestræbelse på at udvikle og forny MUS konceptet, er det tomme lærreds princip en central pointe. Hvis vi et øjeblik ser bort fra det asymmetriske aspekt </w:t>
      </w:r>
      <w:r w:rsidR="001618B3">
        <w:rPr>
          <w:rFonts w:ascii="Times New Roman" w:hAnsi="Times New Roman" w:cs="Times New Roman"/>
          <w:color w:val="auto"/>
        </w:rPr>
        <w:t xml:space="preserve">i </w:t>
      </w:r>
      <w:r w:rsidR="00113D14">
        <w:rPr>
          <w:rFonts w:ascii="Times New Roman" w:hAnsi="Times New Roman" w:cs="Times New Roman"/>
          <w:color w:val="auto"/>
        </w:rPr>
        <w:t xml:space="preserve">MUS i en organisatorisk kontekst, er det min ambition at lade MUS udgå fra princippet om det tomme lærred. Oversat til </w:t>
      </w:r>
      <w:r w:rsidR="001618B3">
        <w:rPr>
          <w:rFonts w:ascii="Times New Roman" w:hAnsi="Times New Roman" w:cs="Times New Roman"/>
          <w:color w:val="auto"/>
        </w:rPr>
        <w:t xml:space="preserve">min ambition om at forny </w:t>
      </w:r>
      <w:r w:rsidR="00113D14">
        <w:rPr>
          <w:rFonts w:ascii="Times New Roman" w:hAnsi="Times New Roman" w:cs="Times New Roman"/>
          <w:color w:val="auto"/>
        </w:rPr>
        <w:t>MUS konceptet ønsker jeg</w:t>
      </w:r>
      <w:r w:rsidR="002262D0">
        <w:rPr>
          <w:rFonts w:ascii="Times New Roman" w:hAnsi="Times New Roman" w:cs="Times New Roman"/>
          <w:color w:val="auto"/>
        </w:rPr>
        <w:t>,</w:t>
      </w:r>
      <w:r w:rsidR="00113D14">
        <w:rPr>
          <w:rFonts w:ascii="Times New Roman" w:hAnsi="Times New Roman" w:cs="Times New Roman"/>
          <w:color w:val="auto"/>
        </w:rPr>
        <w:t xml:space="preserve"> at fornyelsen blandt andet skal </w:t>
      </w:r>
      <w:r w:rsidR="00A43DF3">
        <w:rPr>
          <w:rFonts w:ascii="Times New Roman" w:hAnsi="Times New Roman" w:cs="Times New Roman"/>
          <w:color w:val="auto"/>
        </w:rPr>
        <w:t>indeholde muligheden for, at medarbejdere og ledelse i fællesskab kan indtage det tomme lærred og undersøge</w:t>
      </w:r>
      <w:r w:rsidR="007374A0">
        <w:rPr>
          <w:rFonts w:ascii="Times New Roman" w:hAnsi="Times New Roman" w:cs="Times New Roman"/>
          <w:color w:val="auto"/>
        </w:rPr>
        <w:t>,</w:t>
      </w:r>
      <w:r w:rsidR="00A43DF3">
        <w:rPr>
          <w:rFonts w:ascii="Times New Roman" w:hAnsi="Times New Roman" w:cs="Times New Roman"/>
          <w:color w:val="auto"/>
        </w:rPr>
        <w:t xml:space="preserve"> hvilket billede vi i fællesskab kan fremstille på lærredet</w:t>
      </w:r>
      <w:r w:rsidR="001618B3">
        <w:rPr>
          <w:rFonts w:ascii="Times New Roman" w:hAnsi="Times New Roman" w:cs="Times New Roman"/>
          <w:color w:val="auto"/>
        </w:rPr>
        <w:t xml:space="preserve"> metaforisk set</w:t>
      </w:r>
      <w:r w:rsidR="00A43DF3">
        <w:rPr>
          <w:rFonts w:ascii="Times New Roman" w:hAnsi="Times New Roman" w:cs="Times New Roman"/>
          <w:color w:val="auto"/>
        </w:rPr>
        <w:t>.</w:t>
      </w:r>
      <w:r w:rsidR="002262D0">
        <w:rPr>
          <w:rFonts w:ascii="Times New Roman" w:hAnsi="Times New Roman" w:cs="Times New Roman"/>
          <w:color w:val="auto"/>
        </w:rPr>
        <w:t xml:space="preserve"> </w:t>
      </w:r>
      <w:r>
        <w:rPr>
          <w:rFonts w:ascii="Times New Roman" w:hAnsi="Times New Roman" w:cs="Times New Roman"/>
          <w:color w:val="auto"/>
        </w:rPr>
        <w:t xml:space="preserve">Der er </w:t>
      </w:r>
      <w:r w:rsidR="00A13371">
        <w:rPr>
          <w:rFonts w:ascii="Times New Roman" w:hAnsi="Times New Roman" w:cs="Times New Roman"/>
          <w:color w:val="auto"/>
        </w:rPr>
        <w:t>t</w:t>
      </w:r>
      <w:r w:rsidR="003245BE">
        <w:rPr>
          <w:rFonts w:ascii="Times New Roman" w:hAnsi="Times New Roman" w:cs="Times New Roman"/>
          <w:color w:val="auto"/>
        </w:rPr>
        <w:t xml:space="preserve">o </w:t>
      </w:r>
      <w:r w:rsidR="002C38C2">
        <w:rPr>
          <w:rFonts w:ascii="Times New Roman" w:hAnsi="Times New Roman" w:cs="Times New Roman"/>
          <w:color w:val="auto"/>
        </w:rPr>
        <w:t>centrale</w:t>
      </w:r>
      <w:r w:rsidR="007374A0">
        <w:rPr>
          <w:rFonts w:ascii="Times New Roman" w:hAnsi="Times New Roman" w:cs="Times New Roman"/>
          <w:color w:val="auto"/>
        </w:rPr>
        <w:t xml:space="preserve"> og</w:t>
      </w:r>
      <w:r w:rsidR="002C38C2">
        <w:rPr>
          <w:rFonts w:ascii="Times New Roman" w:hAnsi="Times New Roman" w:cs="Times New Roman"/>
          <w:color w:val="auto"/>
        </w:rPr>
        <w:t xml:space="preserve"> </w:t>
      </w:r>
      <w:r w:rsidR="003245BE">
        <w:rPr>
          <w:rFonts w:ascii="Times New Roman" w:hAnsi="Times New Roman" w:cs="Times New Roman"/>
          <w:color w:val="auto"/>
        </w:rPr>
        <w:t xml:space="preserve">enkle </w:t>
      </w:r>
      <w:r w:rsidR="007374A0">
        <w:rPr>
          <w:rFonts w:ascii="Times New Roman" w:hAnsi="Times New Roman" w:cs="Times New Roman"/>
          <w:color w:val="auto"/>
        </w:rPr>
        <w:t>men</w:t>
      </w:r>
      <w:r w:rsidR="003245BE">
        <w:rPr>
          <w:rFonts w:ascii="Times New Roman" w:hAnsi="Times New Roman" w:cs="Times New Roman"/>
          <w:color w:val="auto"/>
        </w:rPr>
        <w:t xml:space="preserve"> samtidig meget komplekse spørgsmål</w:t>
      </w:r>
      <w:r>
        <w:rPr>
          <w:rFonts w:ascii="Times New Roman" w:hAnsi="Times New Roman" w:cs="Times New Roman"/>
          <w:color w:val="auto"/>
        </w:rPr>
        <w:t xml:space="preserve">, der </w:t>
      </w:r>
      <w:r w:rsidR="002C38C2">
        <w:rPr>
          <w:rFonts w:ascii="Times New Roman" w:hAnsi="Times New Roman" w:cs="Times New Roman"/>
          <w:color w:val="auto"/>
        </w:rPr>
        <w:t xml:space="preserve">indkredser </w:t>
      </w:r>
      <w:r w:rsidR="004F128D" w:rsidRPr="004F128D">
        <w:rPr>
          <w:rFonts w:ascii="Times New Roman" w:hAnsi="Times New Roman" w:cs="Times New Roman"/>
          <w:i/>
          <w:color w:val="auto"/>
        </w:rPr>
        <w:t>Teori U</w:t>
      </w:r>
      <w:r w:rsidR="002C38C2">
        <w:rPr>
          <w:rFonts w:ascii="Times New Roman" w:hAnsi="Times New Roman" w:cs="Times New Roman"/>
          <w:color w:val="auto"/>
        </w:rPr>
        <w:t xml:space="preserve"> og reducerer kompleksiteten</w:t>
      </w:r>
      <w:r>
        <w:rPr>
          <w:rFonts w:ascii="Times New Roman" w:hAnsi="Times New Roman" w:cs="Times New Roman"/>
          <w:color w:val="auto"/>
        </w:rPr>
        <w:t xml:space="preserve">. Det er spørgsmålene </w:t>
      </w:r>
      <w:r w:rsidR="003245BE" w:rsidRPr="00E1490E">
        <w:rPr>
          <w:rFonts w:ascii="Times New Roman" w:hAnsi="Times New Roman" w:cs="Times New Roman"/>
          <w:color w:val="auto"/>
        </w:rPr>
        <w:t xml:space="preserve">”hvem er </w:t>
      </w:r>
      <w:r w:rsidR="002C38C2" w:rsidRPr="00E1490E">
        <w:rPr>
          <w:rFonts w:ascii="Times New Roman" w:hAnsi="Times New Roman" w:cs="Times New Roman"/>
          <w:color w:val="auto"/>
        </w:rPr>
        <w:t>mit selv</w:t>
      </w:r>
      <w:r w:rsidR="003245BE" w:rsidRPr="00E1490E">
        <w:rPr>
          <w:rFonts w:ascii="Times New Roman" w:hAnsi="Times New Roman" w:cs="Times New Roman"/>
          <w:color w:val="auto"/>
        </w:rPr>
        <w:t>?”</w:t>
      </w:r>
      <w:r w:rsidR="003245BE">
        <w:rPr>
          <w:rFonts w:ascii="Times New Roman" w:hAnsi="Times New Roman" w:cs="Times New Roman"/>
          <w:color w:val="auto"/>
        </w:rPr>
        <w:t xml:space="preserve"> og </w:t>
      </w:r>
      <w:r w:rsidR="003245BE" w:rsidRPr="00E1490E">
        <w:rPr>
          <w:rFonts w:ascii="Times New Roman" w:hAnsi="Times New Roman" w:cs="Times New Roman"/>
          <w:color w:val="auto"/>
        </w:rPr>
        <w:t>”hvad er min opgave?”</w:t>
      </w:r>
      <w:r w:rsidR="003245BE">
        <w:rPr>
          <w:rFonts w:ascii="Times New Roman" w:hAnsi="Times New Roman" w:cs="Times New Roman"/>
          <w:color w:val="auto"/>
        </w:rPr>
        <w:t xml:space="preserve">. Disse to spørgsmål samt de følgende tre årsager er de primære grunde til tilblivelsen af </w:t>
      </w:r>
      <w:r w:rsidR="004F128D" w:rsidRPr="004F128D">
        <w:rPr>
          <w:rFonts w:ascii="Times New Roman" w:hAnsi="Times New Roman" w:cs="Times New Roman"/>
          <w:i/>
          <w:color w:val="auto"/>
        </w:rPr>
        <w:t>Teori U</w:t>
      </w:r>
      <w:r w:rsidR="003245BE">
        <w:rPr>
          <w:rFonts w:ascii="Times New Roman" w:hAnsi="Times New Roman" w:cs="Times New Roman"/>
          <w:color w:val="auto"/>
        </w:rPr>
        <w:t>.</w:t>
      </w:r>
      <w:r>
        <w:rPr>
          <w:rFonts w:ascii="Times New Roman" w:hAnsi="Times New Roman" w:cs="Times New Roman"/>
          <w:color w:val="auto"/>
        </w:rPr>
        <w:t xml:space="preserve"> For det første anskuer Scharmer verdens store problemer som finanskrise, energikrise, fødevarekrise, </w:t>
      </w:r>
      <w:r w:rsidR="000467FA">
        <w:rPr>
          <w:rFonts w:ascii="Times New Roman" w:hAnsi="Times New Roman" w:cs="Times New Roman"/>
          <w:color w:val="auto"/>
        </w:rPr>
        <w:t xml:space="preserve">befolkningskriser med videre ud fra tanken om, at der skal nye tanker og handlinger til, hvis vi skal overkomme disse kriser. For det andet, hvilket fremgår igennem læsning af </w:t>
      </w:r>
      <w:r w:rsidR="004F128D" w:rsidRPr="004F128D">
        <w:rPr>
          <w:rFonts w:ascii="Times New Roman" w:hAnsi="Times New Roman" w:cs="Times New Roman"/>
          <w:i/>
          <w:color w:val="auto"/>
        </w:rPr>
        <w:t>Teori U</w:t>
      </w:r>
      <w:r w:rsidR="000467FA">
        <w:rPr>
          <w:rFonts w:ascii="Times New Roman" w:hAnsi="Times New Roman" w:cs="Times New Roman"/>
          <w:color w:val="auto"/>
        </w:rPr>
        <w:t xml:space="preserve"> (</w:t>
      </w:r>
      <w:r w:rsidR="002C38C2">
        <w:rPr>
          <w:rFonts w:ascii="Times New Roman" w:hAnsi="Times New Roman" w:cs="Times New Roman"/>
          <w:color w:val="auto"/>
        </w:rPr>
        <w:t>Scharmer 2009)</w:t>
      </w:r>
      <w:r w:rsidR="000467FA">
        <w:rPr>
          <w:rFonts w:ascii="Times New Roman" w:hAnsi="Times New Roman" w:cs="Times New Roman"/>
          <w:color w:val="auto"/>
        </w:rPr>
        <w:t xml:space="preserve">, </w:t>
      </w:r>
      <w:r w:rsidR="002262D0">
        <w:rPr>
          <w:rFonts w:ascii="Times New Roman" w:hAnsi="Times New Roman" w:cs="Times New Roman"/>
          <w:color w:val="auto"/>
        </w:rPr>
        <w:t xml:space="preserve">har </w:t>
      </w:r>
      <w:r w:rsidR="000467FA">
        <w:rPr>
          <w:rFonts w:ascii="Times New Roman" w:hAnsi="Times New Roman" w:cs="Times New Roman"/>
          <w:color w:val="auto"/>
        </w:rPr>
        <w:t>Scharmer interviewet 1</w:t>
      </w:r>
      <w:r w:rsidR="003245BE">
        <w:rPr>
          <w:rFonts w:ascii="Times New Roman" w:hAnsi="Times New Roman" w:cs="Times New Roman"/>
          <w:color w:val="auto"/>
        </w:rPr>
        <w:t xml:space="preserve">50 </w:t>
      </w:r>
      <w:r w:rsidR="000467FA">
        <w:rPr>
          <w:rFonts w:ascii="Times New Roman" w:hAnsi="Times New Roman" w:cs="Times New Roman"/>
          <w:color w:val="auto"/>
        </w:rPr>
        <w:t>t</w:t>
      </w:r>
      <w:r w:rsidR="003245BE">
        <w:rPr>
          <w:rFonts w:ascii="Times New Roman" w:hAnsi="Times New Roman" w:cs="Times New Roman"/>
          <w:color w:val="auto"/>
        </w:rPr>
        <w:t xml:space="preserve">eoretikere og folk med </w:t>
      </w:r>
      <w:r w:rsidR="000467FA">
        <w:rPr>
          <w:rFonts w:ascii="Times New Roman" w:hAnsi="Times New Roman" w:cs="Times New Roman"/>
          <w:color w:val="auto"/>
        </w:rPr>
        <w:t>topposter i større</w:t>
      </w:r>
      <w:r w:rsidR="00F93BC3">
        <w:rPr>
          <w:rFonts w:ascii="Times New Roman" w:hAnsi="Times New Roman" w:cs="Times New Roman"/>
          <w:color w:val="auto"/>
        </w:rPr>
        <w:t xml:space="preserve"> humanitære organisationer og</w:t>
      </w:r>
      <w:r w:rsidR="000467FA">
        <w:rPr>
          <w:rFonts w:ascii="Times New Roman" w:hAnsi="Times New Roman" w:cs="Times New Roman"/>
          <w:color w:val="auto"/>
        </w:rPr>
        <w:t xml:space="preserve"> internationale virksomheder, alle </w:t>
      </w:r>
      <w:r w:rsidR="000467FA">
        <w:rPr>
          <w:rFonts w:ascii="Times New Roman" w:hAnsi="Times New Roman" w:cs="Times New Roman"/>
          <w:color w:val="auto"/>
        </w:rPr>
        <w:lastRenderedPageBreak/>
        <w:t xml:space="preserve">med </w:t>
      </w:r>
      <w:r w:rsidR="003245BE">
        <w:rPr>
          <w:rFonts w:ascii="Times New Roman" w:hAnsi="Times New Roman" w:cs="Times New Roman"/>
          <w:color w:val="auto"/>
        </w:rPr>
        <w:t>praktisk erfaring indenfor strategi, viden, innovation og ledelse</w:t>
      </w:r>
      <w:r w:rsidR="000467FA">
        <w:rPr>
          <w:rFonts w:ascii="Times New Roman" w:hAnsi="Times New Roman" w:cs="Times New Roman"/>
          <w:color w:val="auto"/>
        </w:rPr>
        <w:t xml:space="preserve">. Disse interviews udgør de </w:t>
      </w:r>
      <w:r w:rsidR="003245BE">
        <w:rPr>
          <w:rFonts w:ascii="Times New Roman" w:hAnsi="Times New Roman" w:cs="Times New Roman"/>
          <w:color w:val="auto"/>
        </w:rPr>
        <w:t>empirisk</w:t>
      </w:r>
      <w:r w:rsidR="006F3591">
        <w:rPr>
          <w:rFonts w:ascii="Times New Roman" w:hAnsi="Times New Roman" w:cs="Times New Roman"/>
          <w:color w:val="auto"/>
        </w:rPr>
        <w:t>e</w:t>
      </w:r>
      <w:r w:rsidR="003245BE">
        <w:rPr>
          <w:rFonts w:ascii="Times New Roman" w:hAnsi="Times New Roman" w:cs="Times New Roman"/>
          <w:color w:val="auto"/>
        </w:rPr>
        <w:t xml:space="preserve"> </w:t>
      </w:r>
      <w:r w:rsidR="000467FA">
        <w:rPr>
          <w:rFonts w:ascii="Times New Roman" w:hAnsi="Times New Roman" w:cs="Times New Roman"/>
          <w:color w:val="auto"/>
        </w:rPr>
        <w:t xml:space="preserve">data i bogen. </w:t>
      </w:r>
      <w:r w:rsidR="003245BE">
        <w:rPr>
          <w:rFonts w:ascii="Times New Roman" w:hAnsi="Times New Roman" w:cs="Times New Roman"/>
          <w:color w:val="auto"/>
        </w:rPr>
        <w:t xml:space="preserve">Den tredje grund skal findes </w:t>
      </w:r>
      <w:r w:rsidR="002262D0">
        <w:rPr>
          <w:rFonts w:ascii="Times New Roman" w:hAnsi="Times New Roman" w:cs="Times New Roman"/>
          <w:color w:val="auto"/>
        </w:rPr>
        <w:t>i</w:t>
      </w:r>
      <w:r w:rsidR="003245BE">
        <w:rPr>
          <w:rFonts w:ascii="Times New Roman" w:hAnsi="Times New Roman" w:cs="Times New Roman"/>
          <w:color w:val="auto"/>
        </w:rPr>
        <w:t xml:space="preserve"> </w:t>
      </w:r>
      <w:r w:rsidR="000467FA">
        <w:rPr>
          <w:rFonts w:ascii="Times New Roman" w:hAnsi="Times New Roman" w:cs="Times New Roman"/>
          <w:color w:val="auto"/>
        </w:rPr>
        <w:t>Scharmer</w:t>
      </w:r>
      <w:r w:rsidR="002262D0">
        <w:rPr>
          <w:rFonts w:ascii="Times New Roman" w:hAnsi="Times New Roman" w:cs="Times New Roman"/>
          <w:color w:val="auto"/>
        </w:rPr>
        <w:t>s</w:t>
      </w:r>
      <w:r w:rsidR="000467FA">
        <w:rPr>
          <w:rFonts w:ascii="Times New Roman" w:hAnsi="Times New Roman" w:cs="Times New Roman"/>
          <w:color w:val="auto"/>
        </w:rPr>
        <w:t xml:space="preserve"> </w:t>
      </w:r>
      <w:r w:rsidR="003245BE">
        <w:rPr>
          <w:rFonts w:ascii="Times New Roman" w:hAnsi="Times New Roman" w:cs="Times New Roman"/>
          <w:color w:val="auto"/>
        </w:rPr>
        <w:t>barn</w:t>
      </w:r>
      <w:r w:rsidR="002262D0">
        <w:rPr>
          <w:rFonts w:ascii="Times New Roman" w:hAnsi="Times New Roman" w:cs="Times New Roman"/>
          <w:color w:val="auto"/>
        </w:rPr>
        <w:t>dom</w:t>
      </w:r>
      <w:r w:rsidR="003245BE">
        <w:rPr>
          <w:rFonts w:ascii="Times New Roman" w:hAnsi="Times New Roman" w:cs="Times New Roman"/>
          <w:color w:val="auto"/>
        </w:rPr>
        <w:t xml:space="preserve">, hvor </w:t>
      </w:r>
      <w:r w:rsidR="000467FA">
        <w:rPr>
          <w:rFonts w:ascii="Times New Roman" w:hAnsi="Times New Roman" w:cs="Times New Roman"/>
          <w:color w:val="auto"/>
        </w:rPr>
        <w:t xml:space="preserve">hans fædrene </w:t>
      </w:r>
      <w:r w:rsidR="003245BE">
        <w:rPr>
          <w:rFonts w:ascii="Times New Roman" w:hAnsi="Times New Roman" w:cs="Times New Roman"/>
          <w:color w:val="auto"/>
        </w:rPr>
        <w:t xml:space="preserve">gård brændte ned til grunden. </w:t>
      </w:r>
      <w:r w:rsidR="000467FA">
        <w:rPr>
          <w:rFonts w:ascii="Times New Roman" w:hAnsi="Times New Roman" w:cs="Times New Roman"/>
          <w:color w:val="auto"/>
        </w:rPr>
        <w:t>Han</w:t>
      </w:r>
      <w:r w:rsidR="003245BE">
        <w:rPr>
          <w:rFonts w:ascii="Times New Roman" w:hAnsi="Times New Roman" w:cs="Times New Roman"/>
          <w:color w:val="auto"/>
        </w:rPr>
        <w:t xml:space="preserve"> blev kaldt hjem fra skole og ankom</w:t>
      </w:r>
      <w:r w:rsidR="007374A0">
        <w:rPr>
          <w:rFonts w:ascii="Times New Roman" w:hAnsi="Times New Roman" w:cs="Times New Roman"/>
          <w:color w:val="auto"/>
        </w:rPr>
        <w:t>,</w:t>
      </w:r>
      <w:r w:rsidR="003245BE">
        <w:rPr>
          <w:rFonts w:ascii="Times New Roman" w:hAnsi="Times New Roman" w:cs="Times New Roman"/>
          <w:color w:val="auto"/>
        </w:rPr>
        <w:t xml:space="preserve"> da gården næsten var nedbrændt. </w:t>
      </w:r>
    </w:p>
    <w:p w:rsidR="003245BE" w:rsidRPr="00355733" w:rsidRDefault="003245BE" w:rsidP="00355733">
      <w:pPr>
        <w:spacing w:line="360" w:lineRule="auto"/>
        <w:ind w:left="851" w:right="851"/>
        <w:jc w:val="both"/>
        <w:rPr>
          <w:rFonts w:ascii="Times New Roman" w:hAnsi="Times New Roman" w:cs="Times New Roman"/>
          <w:color w:val="auto"/>
          <w:sz w:val="22"/>
          <w:szCs w:val="22"/>
        </w:rPr>
      </w:pPr>
      <w:r w:rsidRPr="00355733">
        <w:rPr>
          <w:rFonts w:ascii="Times New Roman" w:hAnsi="Times New Roman" w:cs="Times New Roman"/>
          <w:color w:val="auto"/>
          <w:sz w:val="22"/>
          <w:szCs w:val="22"/>
        </w:rPr>
        <w:t>”Alt det, jeg troede, jeg var, var blevet opløst til intet. Alting? Nej, måske ikke alting, for jeg følte, at der var en lille bid af mig selv, der stadig eksisterede. Der var én, der stod og betragtede alt dette. Hvem var det? I det øjeblik forstod jeg, at der var en hel anden dimension af mig selv, som jeg aldrig før havde kendt, en dimension, der ikke havde forbindelse til fortiden – den verden, som lige var sunket sammen foran mine øjne – men til fremtiden, en verden som jeg kunne virkeliggøre gennem mit eget liv. Det var som om tiden gik i stå: jeg følte mig draget i retning af noget uden for mit fysisk</w:t>
      </w:r>
      <w:r w:rsidR="000467FA" w:rsidRPr="00355733">
        <w:rPr>
          <w:rFonts w:ascii="Times New Roman" w:hAnsi="Times New Roman" w:cs="Times New Roman"/>
          <w:color w:val="auto"/>
          <w:sz w:val="22"/>
          <w:szCs w:val="22"/>
        </w:rPr>
        <w:t>e</w:t>
      </w:r>
      <w:r w:rsidRPr="00355733">
        <w:rPr>
          <w:rFonts w:ascii="Times New Roman" w:hAnsi="Times New Roman" w:cs="Times New Roman"/>
          <w:color w:val="auto"/>
          <w:sz w:val="22"/>
          <w:szCs w:val="22"/>
        </w:rPr>
        <w:t xml:space="preserve"> legeme, og jeg begyndte at betragte scenen fra dette hidtil ukendte sted” </w:t>
      </w:r>
    </w:p>
    <w:p w:rsidR="002C38C2" w:rsidRPr="00355733" w:rsidRDefault="002C38C2" w:rsidP="00355733">
      <w:pPr>
        <w:spacing w:line="360" w:lineRule="auto"/>
        <w:ind w:left="851" w:right="851"/>
        <w:jc w:val="both"/>
        <w:rPr>
          <w:rFonts w:ascii="Times New Roman" w:hAnsi="Times New Roman" w:cs="Times New Roman"/>
          <w:color w:val="auto"/>
          <w:sz w:val="22"/>
          <w:szCs w:val="22"/>
        </w:rPr>
      </w:pPr>
      <w:r w:rsidRPr="00355733">
        <w:rPr>
          <w:rFonts w:ascii="Times New Roman" w:hAnsi="Times New Roman" w:cs="Times New Roman"/>
          <w:i/>
          <w:color w:val="auto"/>
          <w:sz w:val="22"/>
          <w:szCs w:val="22"/>
        </w:rPr>
        <w:tab/>
      </w:r>
      <w:r w:rsidRPr="00355733">
        <w:rPr>
          <w:rFonts w:ascii="Times New Roman" w:hAnsi="Times New Roman" w:cs="Times New Roman"/>
          <w:i/>
          <w:color w:val="auto"/>
          <w:sz w:val="22"/>
          <w:szCs w:val="22"/>
        </w:rPr>
        <w:tab/>
      </w:r>
      <w:r w:rsidR="002262D0">
        <w:rPr>
          <w:rFonts w:ascii="Times New Roman" w:hAnsi="Times New Roman" w:cs="Times New Roman"/>
          <w:i/>
          <w:color w:val="auto"/>
          <w:sz w:val="22"/>
          <w:szCs w:val="22"/>
        </w:rPr>
        <w:tab/>
      </w:r>
      <w:r w:rsidRPr="00355733">
        <w:rPr>
          <w:rFonts w:ascii="Times New Roman" w:hAnsi="Times New Roman" w:cs="Times New Roman"/>
          <w:color w:val="auto"/>
          <w:sz w:val="22"/>
          <w:szCs w:val="22"/>
        </w:rPr>
        <w:t xml:space="preserve">Citat: Scharmer </w:t>
      </w:r>
      <w:r w:rsidRPr="00F25EC1">
        <w:rPr>
          <w:rFonts w:ascii="Times New Roman" w:hAnsi="Times New Roman" w:cs="Times New Roman"/>
          <w:color w:val="auto"/>
          <w:sz w:val="22"/>
          <w:szCs w:val="22"/>
        </w:rPr>
        <w:t>Teori U</w:t>
      </w:r>
      <w:r w:rsidRPr="00355733">
        <w:rPr>
          <w:rFonts w:ascii="Times New Roman" w:hAnsi="Times New Roman" w:cs="Times New Roman"/>
          <w:color w:val="auto"/>
          <w:sz w:val="22"/>
          <w:szCs w:val="22"/>
        </w:rPr>
        <w:t>:31</w:t>
      </w:r>
    </w:p>
    <w:p w:rsidR="002C38C2" w:rsidRDefault="003245BE" w:rsidP="00BB3555">
      <w:pPr>
        <w:spacing w:line="360" w:lineRule="auto"/>
        <w:jc w:val="both"/>
        <w:rPr>
          <w:rFonts w:ascii="Times New Roman" w:hAnsi="Times New Roman" w:cs="Times New Roman"/>
          <w:color w:val="auto"/>
        </w:rPr>
      </w:pPr>
      <w:r>
        <w:rPr>
          <w:rFonts w:ascii="Times New Roman" w:hAnsi="Times New Roman" w:cs="Times New Roman"/>
          <w:color w:val="auto"/>
        </w:rPr>
        <w:t xml:space="preserve">Denne frygtelige oplevelse gav </w:t>
      </w:r>
      <w:r w:rsidR="000467FA">
        <w:rPr>
          <w:rFonts w:ascii="Times New Roman" w:hAnsi="Times New Roman" w:cs="Times New Roman"/>
          <w:color w:val="auto"/>
        </w:rPr>
        <w:t xml:space="preserve">Scharmer </w:t>
      </w:r>
      <w:r>
        <w:rPr>
          <w:rFonts w:ascii="Times New Roman" w:hAnsi="Times New Roman" w:cs="Times New Roman"/>
          <w:color w:val="auto"/>
        </w:rPr>
        <w:t xml:space="preserve">en ny mulighed, nemlig at definere </w:t>
      </w:r>
      <w:r w:rsidR="000467FA">
        <w:rPr>
          <w:rFonts w:ascii="Times New Roman" w:hAnsi="Times New Roman" w:cs="Times New Roman"/>
          <w:color w:val="auto"/>
        </w:rPr>
        <w:t xml:space="preserve">sig </w:t>
      </w:r>
      <w:r>
        <w:rPr>
          <w:rFonts w:ascii="Times New Roman" w:hAnsi="Times New Roman" w:cs="Times New Roman"/>
          <w:color w:val="auto"/>
        </w:rPr>
        <w:t xml:space="preserve">selv ud fra den virkelighed, </w:t>
      </w:r>
      <w:r w:rsidR="000467FA">
        <w:rPr>
          <w:rFonts w:ascii="Times New Roman" w:hAnsi="Times New Roman" w:cs="Times New Roman"/>
          <w:color w:val="auto"/>
        </w:rPr>
        <w:t xml:space="preserve">han </w:t>
      </w:r>
      <w:r>
        <w:rPr>
          <w:rFonts w:ascii="Times New Roman" w:hAnsi="Times New Roman" w:cs="Times New Roman"/>
          <w:color w:val="auto"/>
        </w:rPr>
        <w:t xml:space="preserve">nu befandt </w:t>
      </w:r>
      <w:r w:rsidR="000467FA">
        <w:rPr>
          <w:rFonts w:ascii="Times New Roman" w:hAnsi="Times New Roman" w:cs="Times New Roman"/>
          <w:color w:val="auto"/>
        </w:rPr>
        <w:t>s</w:t>
      </w:r>
      <w:r>
        <w:rPr>
          <w:rFonts w:ascii="Times New Roman" w:hAnsi="Times New Roman" w:cs="Times New Roman"/>
          <w:color w:val="auto"/>
        </w:rPr>
        <w:t>ig i. Noget sluttede og noget andet begyndte.</w:t>
      </w:r>
      <w:r w:rsidR="007657E8">
        <w:rPr>
          <w:rFonts w:ascii="Times New Roman" w:hAnsi="Times New Roman" w:cs="Times New Roman"/>
          <w:color w:val="auto"/>
        </w:rPr>
        <w:t xml:space="preserve"> </w:t>
      </w:r>
      <w:r w:rsidR="001618B3">
        <w:rPr>
          <w:rFonts w:ascii="Times New Roman" w:hAnsi="Times New Roman" w:cs="Times New Roman"/>
          <w:color w:val="auto"/>
        </w:rPr>
        <w:t>Scharmer stod ved det tomme lærred.</w:t>
      </w:r>
      <w:r>
        <w:rPr>
          <w:rFonts w:ascii="Times New Roman" w:hAnsi="Times New Roman" w:cs="Times New Roman"/>
          <w:color w:val="auto"/>
        </w:rPr>
        <w:t xml:space="preserve"> </w:t>
      </w:r>
    </w:p>
    <w:p w:rsidR="00A43DF3" w:rsidRPr="006772D8" w:rsidRDefault="006772D8" w:rsidP="0007619B">
      <w:pPr>
        <w:pStyle w:val="Overskrift4"/>
        <w:jc w:val="both"/>
        <w:rPr>
          <w:rFonts w:ascii="Times New Roman" w:hAnsi="Times New Roman" w:cs="Times New Roman"/>
        </w:rPr>
      </w:pPr>
      <w:bookmarkStart w:id="18" w:name="_Toc282260566"/>
      <w:r w:rsidRPr="006772D8">
        <w:rPr>
          <w:rFonts w:ascii="Times New Roman" w:hAnsi="Times New Roman" w:cs="Times New Roman"/>
        </w:rPr>
        <w:t>U</w:t>
      </w:r>
      <w:r w:rsidR="00E078C0">
        <w:rPr>
          <w:rFonts w:ascii="Times New Roman" w:hAnsi="Times New Roman" w:cs="Times New Roman"/>
        </w:rPr>
        <w:t>-</w:t>
      </w:r>
      <w:r w:rsidRPr="006772D8">
        <w:rPr>
          <w:rFonts w:ascii="Times New Roman" w:hAnsi="Times New Roman" w:cs="Times New Roman"/>
        </w:rPr>
        <w:t xml:space="preserve"> modellen</w:t>
      </w:r>
      <w:bookmarkEnd w:id="18"/>
    </w:p>
    <w:p w:rsidR="00867FB6" w:rsidRDefault="00B2629F" w:rsidP="0007619B">
      <w:pPr>
        <w:spacing w:line="360" w:lineRule="auto"/>
        <w:jc w:val="both"/>
      </w:pPr>
      <w:r>
        <w:rPr>
          <w:rFonts w:ascii="Times New Roman" w:hAnsi="Times New Roman" w:cs="Times New Roman"/>
          <w:color w:val="auto"/>
        </w:rPr>
        <w:t xml:space="preserve">I det følgende vil jeg beskrive </w:t>
      </w:r>
      <w:proofErr w:type="spellStart"/>
      <w:r w:rsidR="005422AA">
        <w:rPr>
          <w:rFonts w:ascii="Times New Roman" w:hAnsi="Times New Roman" w:cs="Times New Roman"/>
          <w:color w:val="auto"/>
        </w:rPr>
        <w:t>U</w:t>
      </w:r>
      <w:r w:rsidR="00E078C0">
        <w:rPr>
          <w:rFonts w:ascii="Times New Roman" w:hAnsi="Times New Roman" w:cs="Times New Roman"/>
          <w:color w:val="auto"/>
        </w:rPr>
        <w:t>-</w:t>
      </w:r>
      <w:r>
        <w:rPr>
          <w:rFonts w:ascii="Times New Roman" w:hAnsi="Times New Roman" w:cs="Times New Roman"/>
          <w:color w:val="auto"/>
        </w:rPr>
        <w:t>modellen</w:t>
      </w:r>
      <w:proofErr w:type="spellEnd"/>
      <w:r>
        <w:rPr>
          <w:rFonts w:ascii="Times New Roman" w:hAnsi="Times New Roman" w:cs="Times New Roman"/>
          <w:color w:val="auto"/>
        </w:rPr>
        <w:t xml:space="preserve">, og knytte kommentarer til modellen, efterhånden som den udvikler sig. Selve tegningerne af </w:t>
      </w:r>
      <w:proofErr w:type="spellStart"/>
      <w:r w:rsidRPr="00E078C0">
        <w:rPr>
          <w:rFonts w:ascii="Times New Roman" w:hAnsi="Times New Roman" w:cs="Times New Roman"/>
          <w:i/>
          <w:color w:val="auto"/>
        </w:rPr>
        <w:t>U</w:t>
      </w:r>
      <w:r>
        <w:rPr>
          <w:rFonts w:ascii="Times New Roman" w:hAnsi="Times New Roman" w:cs="Times New Roman"/>
          <w:color w:val="auto"/>
        </w:rPr>
        <w:t>´et</w:t>
      </w:r>
      <w:proofErr w:type="spellEnd"/>
      <w:r>
        <w:rPr>
          <w:rFonts w:ascii="Times New Roman" w:hAnsi="Times New Roman" w:cs="Times New Roman"/>
          <w:color w:val="auto"/>
        </w:rPr>
        <w:t xml:space="preserve"> har jeg venligst, og efter tilladelse, lånt af </w:t>
      </w:r>
      <w:r w:rsidR="008B7B60">
        <w:rPr>
          <w:rFonts w:ascii="Times New Roman" w:hAnsi="Times New Roman" w:cs="Times New Roman"/>
          <w:color w:val="auto"/>
        </w:rPr>
        <w:t>Lone Belling</w:t>
      </w:r>
      <w:r>
        <w:rPr>
          <w:rStyle w:val="Fodnotehenvisning"/>
          <w:rFonts w:ascii="Times New Roman" w:hAnsi="Times New Roman" w:cs="Times New Roman"/>
          <w:color w:val="auto"/>
        </w:rPr>
        <w:footnoteReference w:id="10"/>
      </w:r>
      <w:r w:rsidR="006772D8">
        <w:rPr>
          <w:rFonts w:ascii="Times New Roman" w:hAnsi="Times New Roman" w:cs="Times New Roman"/>
          <w:color w:val="auto"/>
        </w:rPr>
        <w:t xml:space="preserve"> og Katrine Schumann</w:t>
      </w:r>
      <w:r w:rsidR="006772D8">
        <w:rPr>
          <w:rStyle w:val="Fodnotehenvisning"/>
          <w:rFonts w:ascii="Times New Roman" w:hAnsi="Times New Roman" w:cs="Times New Roman"/>
          <w:color w:val="auto"/>
        </w:rPr>
        <w:footnoteReference w:id="11"/>
      </w:r>
      <w:r w:rsidR="006772D8">
        <w:rPr>
          <w:rFonts w:ascii="Times New Roman" w:hAnsi="Times New Roman" w:cs="Times New Roman"/>
          <w:color w:val="auto"/>
        </w:rPr>
        <w:t>.</w:t>
      </w:r>
      <w:r w:rsidR="00205C3A">
        <w:rPr>
          <w:rFonts w:ascii="Times New Roman" w:hAnsi="Times New Roman" w:cs="Times New Roman"/>
          <w:color w:val="auto"/>
        </w:rPr>
        <w:t xml:space="preserve"> </w:t>
      </w:r>
      <w:r w:rsidR="005422AA">
        <w:rPr>
          <w:rFonts w:ascii="Times New Roman" w:hAnsi="Times New Roman" w:cs="Times New Roman"/>
          <w:color w:val="auto"/>
        </w:rPr>
        <w:t>M</w:t>
      </w:r>
      <w:r w:rsidR="00205C3A">
        <w:rPr>
          <w:rFonts w:ascii="Times New Roman" w:hAnsi="Times New Roman" w:cs="Times New Roman"/>
          <w:color w:val="auto"/>
        </w:rPr>
        <w:t>odel</w:t>
      </w:r>
      <w:r w:rsidR="005422AA">
        <w:rPr>
          <w:rFonts w:ascii="Times New Roman" w:hAnsi="Times New Roman" w:cs="Times New Roman"/>
          <w:color w:val="auto"/>
        </w:rPr>
        <w:t>len</w:t>
      </w:r>
      <w:r w:rsidR="00205C3A">
        <w:rPr>
          <w:rFonts w:ascii="Times New Roman" w:hAnsi="Times New Roman" w:cs="Times New Roman"/>
          <w:color w:val="auto"/>
        </w:rPr>
        <w:t xml:space="preserve"> illustrere</w:t>
      </w:r>
      <w:r w:rsidR="00E078C0">
        <w:rPr>
          <w:rFonts w:ascii="Times New Roman" w:hAnsi="Times New Roman" w:cs="Times New Roman"/>
          <w:color w:val="auto"/>
        </w:rPr>
        <w:t>r</w:t>
      </w:r>
      <w:r w:rsidR="00205C3A">
        <w:rPr>
          <w:rFonts w:ascii="Times New Roman" w:hAnsi="Times New Roman" w:cs="Times New Roman"/>
          <w:color w:val="auto"/>
        </w:rPr>
        <w:t xml:space="preserve"> at man som individ</w:t>
      </w:r>
      <w:r w:rsidR="002262D0">
        <w:rPr>
          <w:rFonts w:ascii="Times New Roman" w:hAnsi="Times New Roman" w:cs="Times New Roman"/>
          <w:color w:val="auto"/>
        </w:rPr>
        <w:t>,</w:t>
      </w:r>
      <w:r w:rsidR="00205C3A">
        <w:rPr>
          <w:rFonts w:ascii="Times New Roman" w:hAnsi="Times New Roman" w:cs="Times New Roman"/>
          <w:color w:val="auto"/>
        </w:rPr>
        <w:t xml:space="preserve"> organisation, samfund med videre skal igennem nogle faser, hvis man ønsker </w:t>
      </w:r>
      <w:r w:rsidR="005422AA">
        <w:rPr>
          <w:rFonts w:ascii="Times New Roman" w:hAnsi="Times New Roman" w:cs="Times New Roman"/>
          <w:color w:val="auto"/>
        </w:rPr>
        <w:t xml:space="preserve">forandring. Bevægelsen i </w:t>
      </w:r>
      <w:proofErr w:type="spellStart"/>
      <w:r w:rsidR="005422AA">
        <w:rPr>
          <w:rFonts w:ascii="Times New Roman" w:hAnsi="Times New Roman" w:cs="Times New Roman"/>
          <w:color w:val="auto"/>
        </w:rPr>
        <w:t>U´et</w:t>
      </w:r>
      <w:proofErr w:type="spellEnd"/>
      <w:r w:rsidR="005422AA">
        <w:rPr>
          <w:rFonts w:ascii="Times New Roman" w:hAnsi="Times New Roman" w:cs="Times New Roman"/>
          <w:color w:val="auto"/>
        </w:rPr>
        <w:t xml:space="preserve"> sker n</w:t>
      </w:r>
      <w:r w:rsidR="00205C3A">
        <w:rPr>
          <w:rFonts w:ascii="Times New Roman" w:hAnsi="Times New Roman" w:cs="Times New Roman"/>
          <w:color w:val="auto"/>
        </w:rPr>
        <w:t xml:space="preserve">ed igennem </w:t>
      </w:r>
      <w:proofErr w:type="spellStart"/>
      <w:r w:rsidR="00205C3A">
        <w:rPr>
          <w:rFonts w:ascii="Times New Roman" w:hAnsi="Times New Roman" w:cs="Times New Roman"/>
          <w:color w:val="auto"/>
        </w:rPr>
        <w:t>U´et</w:t>
      </w:r>
      <w:proofErr w:type="spellEnd"/>
      <w:r w:rsidR="00205C3A">
        <w:rPr>
          <w:rFonts w:ascii="Times New Roman" w:hAnsi="Times New Roman" w:cs="Times New Roman"/>
          <w:color w:val="auto"/>
        </w:rPr>
        <w:t xml:space="preserve"> langs den venstre side og via bunden i </w:t>
      </w:r>
      <w:proofErr w:type="spellStart"/>
      <w:r w:rsidR="00205C3A">
        <w:rPr>
          <w:rFonts w:ascii="Times New Roman" w:hAnsi="Times New Roman" w:cs="Times New Roman"/>
          <w:color w:val="auto"/>
        </w:rPr>
        <w:t>U´et</w:t>
      </w:r>
      <w:proofErr w:type="spellEnd"/>
      <w:r w:rsidR="00205C3A">
        <w:rPr>
          <w:rFonts w:ascii="Times New Roman" w:hAnsi="Times New Roman" w:cs="Times New Roman"/>
          <w:color w:val="auto"/>
        </w:rPr>
        <w:t xml:space="preserve"> op igen langs den højre side af </w:t>
      </w:r>
      <w:proofErr w:type="spellStart"/>
      <w:r w:rsidR="00205C3A">
        <w:rPr>
          <w:rFonts w:ascii="Times New Roman" w:hAnsi="Times New Roman" w:cs="Times New Roman"/>
          <w:color w:val="auto"/>
        </w:rPr>
        <w:t>U´et</w:t>
      </w:r>
      <w:proofErr w:type="spellEnd"/>
      <w:r w:rsidR="00205C3A">
        <w:rPr>
          <w:rFonts w:ascii="Times New Roman" w:hAnsi="Times New Roman" w:cs="Times New Roman"/>
          <w:color w:val="auto"/>
        </w:rPr>
        <w:t xml:space="preserve">. Det er muligt, siger Scharmer, at man kan foretage hoppet fra den ene spids af </w:t>
      </w:r>
      <w:proofErr w:type="spellStart"/>
      <w:r w:rsidR="00205C3A">
        <w:rPr>
          <w:rFonts w:ascii="Times New Roman" w:hAnsi="Times New Roman" w:cs="Times New Roman"/>
          <w:color w:val="auto"/>
        </w:rPr>
        <w:t>U´et</w:t>
      </w:r>
      <w:proofErr w:type="spellEnd"/>
      <w:r w:rsidR="00205C3A">
        <w:rPr>
          <w:rFonts w:ascii="Times New Roman" w:hAnsi="Times New Roman" w:cs="Times New Roman"/>
          <w:color w:val="auto"/>
        </w:rPr>
        <w:t xml:space="preserve"> til den anden spids på </w:t>
      </w:r>
      <w:proofErr w:type="spellStart"/>
      <w:r w:rsidR="00205C3A">
        <w:rPr>
          <w:rFonts w:ascii="Times New Roman" w:hAnsi="Times New Roman" w:cs="Times New Roman"/>
          <w:color w:val="auto"/>
        </w:rPr>
        <w:t>U´et</w:t>
      </w:r>
      <w:proofErr w:type="spellEnd"/>
      <w:r w:rsidR="00205C3A">
        <w:rPr>
          <w:rFonts w:ascii="Times New Roman" w:hAnsi="Times New Roman" w:cs="Times New Roman"/>
          <w:color w:val="auto"/>
        </w:rPr>
        <w:t xml:space="preserve"> (</w:t>
      </w:r>
      <w:r w:rsidR="006772D8">
        <w:rPr>
          <w:rFonts w:ascii="Times New Roman" w:hAnsi="Times New Roman" w:cs="Times New Roman"/>
          <w:color w:val="auto"/>
        </w:rPr>
        <w:t>Scharmer 2009)</w:t>
      </w:r>
      <w:r w:rsidR="00205C3A">
        <w:rPr>
          <w:rFonts w:ascii="Times New Roman" w:hAnsi="Times New Roman" w:cs="Times New Roman"/>
          <w:color w:val="auto"/>
        </w:rPr>
        <w:t>. I denne kontekst vil det være som at downloade, at gøre det</w:t>
      </w:r>
      <w:r w:rsidR="00E078C0">
        <w:rPr>
          <w:rFonts w:ascii="Times New Roman" w:hAnsi="Times New Roman" w:cs="Times New Roman"/>
          <w:color w:val="auto"/>
        </w:rPr>
        <w:t>,</w:t>
      </w:r>
      <w:r w:rsidR="00205C3A">
        <w:rPr>
          <w:rFonts w:ascii="Times New Roman" w:hAnsi="Times New Roman" w:cs="Times New Roman"/>
          <w:color w:val="auto"/>
        </w:rPr>
        <w:t xml:space="preserve"> man plejer at gøre og gør</w:t>
      </w:r>
      <w:r w:rsidR="005422AA">
        <w:rPr>
          <w:rFonts w:ascii="Times New Roman" w:hAnsi="Times New Roman" w:cs="Times New Roman"/>
          <w:color w:val="auto"/>
        </w:rPr>
        <w:t>e</w:t>
      </w:r>
      <w:r w:rsidR="00205C3A">
        <w:rPr>
          <w:rFonts w:ascii="Times New Roman" w:hAnsi="Times New Roman" w:cs="Times New Roman"/>
          <w:color w:val="auto"/>
        </w:rPr>
        <w:t xml:space="preserve"> </w:t>
      </w:r>
      <w:r w:rsidR="00205C3A" w:rsidRPr="00E1490E">
        <w:rPr>
          <w:rFonts w:ascii="Times New Roman" w:hAnsi="Times New Roman" w:cs="Times New Roman"/>
          <w:color w:val="auto"/>
        </w:rPr>
        <w:t>mere af det samme</w:t>
      </w:r>
      <w:r w:rsidR="00205C3A">
        <w:rPr>
          <w:rFonts w:ascii="Times New Roman" w:hAnsi="Times New Roman" w:cs="Times New Roman"/>
          <w:color w:val="auto"/>
        </w:rPr>
        <w:t xml:space="preserve">. </w:t>
      </w:r>
      <w:r w:rsidR="00205C3A">
        <w:rPr>
          <w:rFonts w:ascii="Times New Roman" w:hAnsi="Times New Roman" w:cs="Times New Roman"/>
          <w:color w:val="auto"/>
        </w:rPr>
        <w:lastRenderedPageBreak/>
        <w:t xml:space="preserve">Downloading skal, i Scharmers perspektiv, forstås som en retrospektiv håndtering ud fra de modeller for tanker og handling, som vi sædvanligvis vil </w:t>
      </w:r>
      <w:r w:rsidR="00205C3A" w:rsidRPr="00E1490E">
        <w:rPr>
          <w:rFonts w:ascii="Times New Roman" w:hAnsi="Times New Roman" w:cs="Times New Roman"/>
          <w:color w:val="auto"/>
        </w:rPr>
        <w:t>downloade</w:t>
      </w:r>
      <w:r w:rsidR="00205C3A">
        <w:rPr>
          <w:rFonts w:ascii="Times New Roman" w:hAnsi="Times New Roman" w:cs="Times New Roman"/>
          <w:i/>
          <w:color w:val="auto"/>
        </w:rPr>
        <w:t xml:space="preserve"> </w:t>
      </w:r>
      <w:r w:rsidR="00205C3A">
        <w:rPr>
          <w:rFonts w:ascii="Times New Roman" w:hAnsi="Times New Roman" w:cs="Times New Roman"/>
          <w:color w:val="auto"/>
        </w:rPr>
        <w:t>og tage i anvendelse overfor opståede udfordringer</w:t>
      </w:r>
      <w:r w:rsidR="00446826">
        <w:rPr>
          <w:rFonts w:ascii="Times New Roman" w:hAnsi="Times New Roman" w:cs="Times New Roman"/>
          <w:color w:val="auto"/>
        </w:rPr>
        <w:t xml:space="preserve"> (Belling 2010)</w:t>
      </w:r>
      <w:r w:rsidR="00205C3A">
        <w:rPr>
          <w:rFonts w:ascii="Times New Roman" w:hAnsi="Times New Roman" w:cs="Times New Roman"/>
          <w:color w:val="auto"/>
        </w:rPr>
        <w:t xml:space="preserve">. Ved at tage den korte vej på tværs af U spidserne, fra downloading direkte til </w:t>
      </w:r>
      <w:proofErr w:type="spellStart"/>
      <w:r w:rsidR="00205C3A">
        <w:rPr>
          <w:rFonts w:ascii="Times New Roman" w:hAnsi="Times New Roman" w:cs="Times New Roman"/>
          <w:color w:val="auto"/>
        </w:rPr>
        <w:t>performing</w:t>
      </w:r>
      <w:proofErr w:type="spellEnd"/>
      <w:r w:rsidR="00205C3A">
        <w:rPr>
          <w:rFonts w:ascii="Times New Roman" w:hAnsi="Times New Roman" w:cs="Times New Roman"/>
          <w:color w:val="auto"/>
        </w:rPr>
        <w:t>, sker der ifølge Scharmer ingen udvikling men blot mere af det samme (Scharmer 2009).</w:t>
      </w:r>
    </w:p>
    <w:p w:rsidR="0007619B" w:rsidRDefault="00F16599" w:rsidP="00867FB6">
      <w:pPr>
        <w:pStyle w:val="Billedteks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0;text-align:left;margin-left:45.8pt;margin-top:9.35pt;width:309.2pt;height:243.85pt;z-index:251697152;mso-position-horizontal-relative:text;mso-position-vertical-relative:text" wrapcoords="-69 85 -69 21515 21600 21515 21600 85 -69 85">
            <v:imagedata r:id="rId10" o:title=""/>
            <w10:wrap type="through"/>
          </v:shape>
        </w:pict>
      </w:r>
    </w:p>
    <w:p w:rsidR="0007619B" w:rsidRDefault="0007619B" w:rsidP="00867FB6">
      <w:pPr>
        <w:pStyle w:val="Billedtekst"/>
        <w:jc w:val="center"/>
      </w:pPr>
    </w:p>
    <w:p w:rsidR="0007619B" w:rsidRDefault="0007619B" w:rsidP="00867FB6">
      <w:pPr>
        <w:pStyle w:val="Billedtekst"/>
        <w:jc w:val="center"/>
      </w:pPr>
    </w:p>
    <w:p w:rsidR="0007619B" w:rsidRDefault="0007619B" w:rsidP="00867FB6">
      <w:pPr>
        <w:pStyle w:val="Billedtekst"/>
        <w:jc w:val="center"/>
      </w:pPr>
    </w:p>
    <w:p w:rsidR="0007619B" w:rsidRDefault="0007619B" w:rsidP="00867FB6">
      <w:pPr>
        <w:pStyle w:val="Billedtekst"/>
        <w:jc w:val="center"/>
      </w:pPr>
    </w:p>
    <w:p w:rsidR="0007619B" w:rsidRDefault="0007619B" w:rsidP="00867FB6">
      <w:pPr>
        <w:pStyle w:val="Billedtekst"/>
        <w:jc w:val="center"/>
      </w:pPr>
    </w:p>
    <w:p w:rsidR="0007619B" w:rsidRDefault="0007619B" w:rsidP="00867FB6">
      <w:pPr>
        <w:pStyle w:val="Billedtekst"/>
        <w:jc w:val="center"/>
      </w:pPr>
    </w:p>
    <w:p w:rsidR="0007619B" w:rsidRDefault="0007619B" w:rsidP="00867FB6">
      <w:pPr>
        <w:pStyle w:val="Billedtekst"/>
        <w:jc w:val="center"/>
      </w:pPr>
    </w:p>
    <w:p w:rsidR="0007619B" w:rsidRDefault="0007619B" w:rsidP="00867FB6">
      <w:pPr>
        <w:pStyle w:val="Billedtekst"/>
        <w:jc w:val="center"/>
      </w:pPr>
    </w:p>
    <w:p w:rsidR="00E078C0" w:rsidRDefault="00E078C0" w:rsidP="00867FB6">
      <w:pPr>
        <w:pStyle w:val="Billedtekst"/>
        <w:jc w:val="center"/>
      </w:pPr>
    </w:p>
    <w:p w:rsidR="00EE0F86" w:rsidRDefault="00EE0F86" w:rsidP="00867FB6">
      <w:pPr>
        <w:pStyle w:val="Billedtekst"/>
        <w:jc w:val="center"/>
      </w:pPr>
    </w:p>
    <w:p w:rsidR="0045643A" w:rsidRDefault="0045643A" w:rsidP="00867FB6">
      <w:pPr>
        <w:pStyle w:val="Billedtekst"/>
        <w:jc w:val="center"/>
      </w:pPr>
    </w:p>
    <w:p w:rsidR="00F25EC1" w:rsidRDefault="00F25EC1" w:rsidP="00867FB6">
      <w:pPr>
        <w:pStyle w:val="Billedtekst"/>
        <w:jc w:val="center"/>
      </w:pPr>
    </w:p>
    <w:p w:rsidR="00205C3A" w:rsidRDefault="00867FB6" w:rsidP="00867FB6">
      <w:pPr>
        <w:pStyle w:val="Billedtekst"/>
        <w:jc w:val="center"/>
      </w:pPr>
      <w:r>
        <w:t xml:space="preserve">Figur </w:t>
      </w:r>
      <w:fldSimple w:instr=" SEQ Figur \* ARABIC ">
        <w:r w:rsidR="000F3DE0">
          <w:rPr>
            <w:noProof/>
          </w:rPr>
          <w:t>1</w:t>
        </w:r>
      </w:fldSimple>
    </w:p>
    <w:p w:rsidR="00F25EC1" w:rsidRDefault="00F25EC1" w:rsidP="00BB3555">
      <w:pPr>
        <w:spacing w:line="360" w:lineRule="auto"/>
        <w:jc w:val="both"/>
        <w:rPr>
          <w:rFonts w:ascii="Times New Roman" w:hAnsi="Times New Roman" w:cs="Times New Roman"/>
          <w:color w:val="auto"/>
        </w:rPr>
      </w:pPr>
    </w:p>
    <w:p w:rsidR="004A7E3D" w:rsidRDefault="005422AA" w:rsidP="00BB3555">
      <w:pPr>
        <w:spacing w:line="360" w:lineRule="auto"/>
        <w:jc w:val="both"/>
        <w:rPr>
          <w:rFonts w:ascii="Times New Roman" w:hAnsi="Times New Roman" w:cs="Times New Roman"/>
          <w:color w:val="auto"/>
        </w:rPr>
      </w:pPr>
      <w:r>
        <w:rPr>
          <w:rFonts w:ascii="Times New Roman" w:hAnsi="Times New Roman" w:cs="Times New Roman"/>
          <w:color w:val="auto"/>
        </w:rPr>
        <w:t xml:space="preserve">U – modellen </w:t>
      </w:r>
      <w:r w:rsidR="00E1490E">
        <w:rPr>
          <w:rFonts w:ascii="Times New Roman" w:hAnsi="Times New Roman" w:cs="Times New Roman"/>
          <w:color w:val="auto"/>
        </w:rPr>
        <w:t xml:space="preserve">er </w:t>
      </w:r>
      <w:r>
        <w:rPr>
          <w:rFonts w:ascii="Times New Roman" w:hAnsi="Times New Roman" w:cs="Times New Roman"/>
          <w:color w:val="auto"/>
        </w:rPr>
        <w:t xml:space="preserve">(se figur </w:t>
      </w:r>
      <w:r w:rsidR="00104227">
        <w:rPr>
          <w:rFonts w:ascii="Times New Roman" w:hAnsi="Times New Roman" w:cs="Times New Roman"/>
          <w:color w:val="auto"/>
        </w:rPr>
        <w:t>1</w:t>
      </w:r>
      <w:r>
        <w:rPr>
          <w:rFonts w:ascii="Times New Roman" w:hAnsi="Times New Roman" w:cs="Times New Roman"/>
          <w:color w:val="auto"/>
        </w:rPr>
        <w:t>) knytte</w:t>
      </w:r>
      <w:r w:rsidR="00104227">
        <w:rPr>
          <w:rFonts w:ascii="Times New Roman" w:hAnsi="Times New Roman" w:cs="Times New Roman"/>
          <w:color w:val="auto"/>
        </w:rPr>
        <w:t>t</w:t>
      </w:r>
      <w:r>
        <w:rPr>
          <w:rFonts w:ascii="Times New Roman" w:hAnsi="Times New Roman" w:cs="Times New Roman"/>
          <w:color w:val="auto"/>
        </w:rPr>
        <w:t xml:space="preserve"> til </w:t>
      </w:r>
      <w:r w:rsidRPr="004F128D">
        <w:rPr>
          <w:rFonts w:ascii="Times New Roman" w:hAnsi="Times New Roman" w:cs="Times New Roman"/>
          <w:i/>
          <w:color w:val="auto"/>
        </w:rPr>
        <w:t>Teori U</w:t>
      </w:r>
      <w:r>
        <w:rPr>
          <w:rFonts w:ascii="Times New Roman" w:hAnsi="Times New Roman" w:cs="Times New Roman"/>
          <w:color w:val="auto"/>
        </w:rPr>
        <w:t xml:space="preserve"> </w:t>
      </w:r>
      <w:r w:rsidR="00E1490E">
        <w:rPr>
          <w:rFonts w:ascii="Times New Roman" w:hAnsi="Times New Roman" w:cs="Times New Roman"/>
          <w:color w:val="auto"/>
        </w:rPr>
        <w:t xml:space="preserve">og </w:t>
      </w:r>
      <w:r>
        <w:rPr>
          <w:rFonts w:ascii="Times New Roman" w:hAnsi="Times New Roman" w:cs="Times New Roman"/>
          <w:color w:val="auto"/>
        </w:rPr>
        <w:t>opererer med tre bevægelser. Første bevægelse er at iagttage verden med åbent sind. Det er</w:t>
      </w:r>
      <w:r w:rsidR="00E078C0">
        <w:rPr>
          <w:rFonts w:ascii="Times New Roman" w:hAnsi="Times New Roman" w:cs="Times New Roman"/>
          <w:color w:val="auto"/>
        </w:rPr>
        <w:t>,</w:t>
      </w:r>
      <w:r>
        <w:rPr>
          <w:rFonts w:ascii="Times New Roman" w:hAnsi="Times New Roman" w:cs="Times New Roman"/>
          <w:color w:val="auto"/>
        </w:rPr>
        <w:t xml:space="preserve"> hvad Scharmer kalder observer, observer, observer (Belling 2010). Næste bevægelse sker i bunden af </w:t>
      </w:r>
      <w:proofErr w:type="spellStart"/>
      <w:r>
        <w:rPr>
          <w:rFonts w:ascii="Times New Roman" w:hAnsi="Times New Roman" w:cs="Times New Roman"/>
          <w:color w:val="auto"/>
        </w:rPr>
        <w:t>U´et</w:t>
      </w:r>
      <w:proofErr w:type="spellEnd"/>
      <w:r>
        <w:rPr>
          <w:rFonts w:ascii="Times New Roman" w:hAnsi="Times New Roman" w:cs="Times New Roman"/>
          <w:color w:val="auto"/>
        </w:rPr>
        <w:t>, hvor vi trækker os tilbage o</w:t>
      </w:r>
      <w:r w:rsidR="00642227">
        <w:rPr>
          <w:rFonts w:ascii="Times New Roman" w:hAnsi="Times New Roman" w:cs="Times New Roman"/>
          <w:color w:val="auto"/>
        </w:rPr>
        <w:t>g</w:t>
      </w:r>
      <w:r>
        <w:rPr>
          <w:rFonts w:ascii="Times New Roman" w:hAnsi="Times New Roman" w:cs="Times New Roman"/>
          <w:color w:val="auto"/>
        </w:rPr>
        <w:t xml:space="preserve"> lader den indre forståe</w:t>
      </w:r>
      <w:r w:rsidR="004A7E3D">
        <w:rPr>
          <w:rFonts w:ascii="Times New Roman" w:hAnsi="Times New Roman" w:cs="Times New Roman"/>
          <w:color w:val="auto"/>
        </w:rPr>
        <w:t>lse og viden spire frem</w:t>
      </w:r>
      <w:r>
        <w:rPr>
          <w:rFonts w:ascii="Times New Roman" w:hAnsi="Times New Roman" w:cs="Times New Roman"/>
          <w:color w:val="auto"/>
        </w:rPr>
        <w:t>. Den tredje bevægelse er at omsætte de emergerende erkendelser til nyskabende handlinger</w:t>
      </w:r>
      <w:r w:rsidR="004A7E3D">
        <w:rPr>
          <w:rFonts w:ascii="Times New Roman" w:hAnsi="Times New Roman" w:cs="Times New Roman"/>
          <w:color w:val="auto"/>
        </w:rPr>
        <w:t xml:space="preserve"> (Ibid.:19)</w:t>
      </w:r>
      <w:r>
        <w:rPr>
          <w:rFonts w:ascii="Times New Roman" w:hAnsi="Times New Roman" w:cs="Times New Roman"/>
          <w:color w:val="auto"/>
        </w:rPr>
        <w:t>.</w:t>
      </w:r>
      <w:r w:rsidR="004A7E3D">
        <w:rPr>
          <w:rFonts w:ascii="Times New Roman" w:hAnsi="Times New Roman" w:cs="Times New Roman"/>
          <w:color w:val="auto"/>
        </w:rPr>
        <w:t xml:space="preserve"> Undervejs igennem bevægelsen i </w:t>
      </w:r>
      <w:proofErr w:type="spellStart"/>
      <w:r w:rsidR="004A7E3D">
        <w:rPr>
          <w:rFonts w:ascii="Times New Roman" w:hAnsi="Times New Roman" w:cs="Times New Roman"/>
          <w:color w:val="auto"/>
        </w:rPr>
        <w:t>U´et</w:t>
      </w:r>
      <w:proofErr w:type="spellEnd"/>
      <w:r w:rsidR="004A7E3D">
        <w:rPr>
          <w:rFonts w:ascii="Times New Roman" w:hAnsi="Times New Roman" w:cs="Times New Roman"/>
          <w:color w:val="auto"/>
        </w:rPr>
        <w:t xml:space="preserve"> skal vi passere en række udfordrende</w:t>
      </w:r>
      <w:r w:rsidR="00E078C0">
        <w:rPr>
          <w:rFonts w:ascii="Times New Roman" w:hAnsi="Times New Roman" w:cs="Times New Roman"/>
          <w:color w:val="auto"/>
        </w:rPr>
        <w:t>,</w:t>
      </w:r>
      <w:r w:rsidR="004A7E3D">
        <w:rPr>
          <w:rFonts w:ascii="Times New Roman" w:hAnsi="Times New Roman" w:cs="Times New Roman"/>
          <w:color w:val="auto"/>
        </w:rPr>
        <w:t xml:space="preserve"> erkendelsesmæssige faser</w:t>
      </w:r>
      <w:r w:rsidR="00104227">
        <w:rPr>
          <w:rFonts w:ascii="Times New Roman" w:hAnsi="Times New Roman" w:cs="Times New Roman"/>
          <w:color w:val="auto"/>
        </w:rPr>
        <w:t>,</w:t>
      </w:r>
      <w:r w:rsidR="004A7E3D">
        <w:rPr>
          <w:rFonts w:ascii="Times New Roman" w:hAnsi="Times New Roman" w:cs="Times New Roman"/>
          <w:color w:val="auto"/>
        </w:rPr>
        <w:t xml:space="preserve"> der blandt andet indebærer at lære at suspendere for at kunne </w:t>
      </w:r>
      <w:r w:rsidR="00104227">
        <w:rPr>
          <w:rFonts w:ascii="Times New Roman" w:hAnsi="Times New Roman" w:cs="Times New Roman"/>
          <w:color w:val="auto"/>
        </w:rPr>
        <w:t xml:space="preserve">se </w:t>
      </w:r>
      <w:r w:rsidR="004A7E3D">
        <w:rPr>
          <w:rFonts w:ascii="Times New Roman" w:hAnsi="Times New Roman" w:cs="Times New Roman"/>
          <w:color w:val="auto"/>
        </w:rPr>
        <w:t xml:space="preserve">verden med friske øjne (Ibid.:20). I bunden af </w:t>
      </w:r>
      <w:proofErr w:type="spellStart"/>
      <w:r w:rsidR="004A7E3D">
        <w:rPr>
          <w:rFonts w:ascii="Times New Roman" w:hAnsi="Times New Roman" w:cs="Times New Roman"/>
          <w:color w:val="auto"/>
        </w:rPr>
        <w:t>U´et</w:t>
      </w:r>
      <w:proofErr w:type="spellEnd"/>
      <w:r w:rsidR="004A7E3D">
        <w:rPr>
          <w:rFonts w:ascii="Times New Roman" w:hAnsi="Times New Roman" w:cs="Times New Roman"/>
          <w:color w:val="auto"/>
        </w:rPr>
        <w:t xml:space="preserve"> venter to centrale spørgsmål. To spørgsmål, der er både banale og komplekse. Det er </w:t>
      </w:r>
      <w:r w:rsidR="00104227">
        <w:rPr>
          <w:rFonts w:ascii="Times New Roman" w:hAnsi="Times New Roman" w:cs="Times New Roman"/>
          <w:color w:val="auto"/>
        </w:rPr>
        <w:t xml:space="preserve">de førnævnte </w:t>
      </w:r>
      <w:r w:rsidR="004A7E3D">
        <w:rPr>
          <w:rFonts w:ascii="Times New Roman" w:hAnsi="Times New Roman" w:cs="Times New Roman"/>
          <w:color w:val="auto"/>
        </w:rPr>
        <w:t>spørgsmål</w:t>
      </w:r>
      <w:r w:rsidR="00E078C0">
        <w:rPr>
          <w:rFonts w:ascii="Times New Roman" w:hAnsi="Times New Roman" w:cs="Times New Roman"/>
          <w:color w:val="auto"/>
        </w:rPr>
        <w:t>,</w:t>
      </w:r>
      <w:r w:rsidR="004A7E3D">
        <w:rPr>
          <w:rFonts w:ascii="Times New Roman" w:hAnsi="Times New Roman" w:cs="Times New Roman"/>
          <w:color w:val="auto"/>
        </w:rPr>
        <w:t xml:space="preserve"> </w:t>
      </w:r>
      <w:r w:rsidR="004A7E3D" w:rsidRPr="00060C1A">
        <w:rPr>
          <w:rFonts w:ascii="Times New Roman" w:hAnsi="Times New Roman" w:cs="Times New Roman"/>
          <w:color w:val="auto"/>
        </w:rPr>
        <w:t>hvem er mit selv?</w:t>
      </w:r>
      <w:r w:rsidR="004A7E3D">
        <w:rPr>
          <w:rFonts w:ascii="Times New Roman" w:hAnsi="Times New Roman" w:cs="Times New Roman"/>
          <w:i/>
          <w:color w:val="auto"/>
        </w:rPr>
        <w:t xml:space="preserve"> </w:t>
      </w:r>
      <w:r w:rsidR="004A7E3D">
        <w:rPr>
          <w:rFonts w:ascii="Times New Roman" w:hAnsi="Times New Roman" w:cs="Times New Roman"/>
          <w:color w:val="auto"/>
        </w:rPr>
        <w:t xml:space="preserve">og </w:t>
      </w:r>
      <w:r w:rsidR="004A7E3D" w:rsidRPr="00060C1A">
        <w:rPr>
          <w:rFonts w:ascii="Times New Roman" w:hAnsi="Times New Roman" w:cs="Times New Roman"/>
          <w:color w:val="auto"/>
        </w:rPr>
        <w:t xml:space="preserve">hvad er min </w:t>
      </w:r>
      <w:r w:rsidR="004A7E3D" w:rsidRPr="00060C1A">
        <w:rPr>
          <w:rFonts w:ascii="Times New Roman" w:hAnsi="Times New Roman" w:cs="Times New Roman"/>
          <w:color w:val="auto"/>
        </w:rPr>
        <w:lastRenderedPageBreak/>
        <w:t>opgave?</w:t>
      </w:r>
      <w:r w:rsidR="004A7E3D">
        <w:rPr>
          <w:rFonts w:ascii="Times New Roman" w:hAnsi="Times New Roman" w:cs="Times New Roman"/>
          <w:color w:val="auto"/>
        </w:rPr>
        <w:t xml:space="preserve"> Hvis man giver sig selv et øjeblik</w:t>
      </w:r>
      <w:r w:rsidR="00060C1A">
        <w:rPr>
          <w:rFonts w:ascii="Times New Roman" w:hAnsi="Times New Roman" w:cs="Times New Roman"/>
          <w:color w:val="auto"/>
        </w:rPr>
        <w:t>s ro</w:t>
      </w:r>
      <w:r w:rsidR="004A7E3D">
        <w:rPr>
          <w:rFonts w:ascii="Times New Roman" w:hAnsi="Times New Roman" w:cs="Times New Roman"/>
          <w:color w:val="auto"/>
        </w:rPr>
        <w:t xml:space="preserve"> </w:t>
      </w:r>
      <w:r w:rsidR="00060C1A">
        <w:rPr>
          <w:rFonts w:ascii="Times New Roman" w:hAnsi="Times New Roman" w:cs="Times New Roman"/>
          <w:color w:val="auto"/>
        </w:rPr>
        <w:t xml:space="preserve">og lader </w:t>
      </w:r>
      <w:r w:rsidR="004A7E3D">
        <w:rPr>
          <w:rFonts w:ascii="Times New Roman" w:hAnsi="Times New Roman" w:cs="Times New Roman"/>
          <w:color w:val="auto"/>
        </w:rPr>
        <w:t xml:space="preserve">disse to spørgsmål </w:t>
      </w:r>
      <w:r w:rsidR="00060C1A">
        <w:rPr>
          <w:rFonts w:ascii="Times New Roman" w:hAnsi="Times New Roman" w:cs="Times New Roman"/>
          <w:color w:val="auto"/>
        </w:rPr>
        <w:t>være</w:t>
      </w:r>
      <w:r w:rsidR="004A7E3D">
        <w:rPr>
          <w:rFonts w:ascii="Times New Roman" w:hAnsi="Times New Roman" w:cs="Times New Roman"/>
          <w:color w:val="auto"/>
        </w:rPr>
        <w:t xml:space="preserve"> genstand for refleksion, vil man </w:t>
      </w:r>
      <w:r w:rsidR="00060C1A">
        <w:rPr>
          <w:rFonts w:ascii="Times New Roman" w:hAnsi="Times New Roman" w:cs="Times New Roman"/>
          <w:color w:val="auto"/>
        </w:rPr>
        <w:t xml:space="preserve">måske </w:t>
      </w:r>
      <w:r w:rsidR="004A7E3D">
        <w:rPr>
          <w:rFonts w:ascii="Times New Roman" w:hAnsi="Times New Roman" w:cs="Times New Roman"/>
          <w:color w:val="auto"/>
        </w:rPr>
        <w:t xml:space="preserve">opdage kræfterne i de to enkle spørgsmål.  </w:t>
      </w:r>
      <w:r>
        <w:rPr>
          <w:rFonts w:ascii="Times New Roman" w:hAnsi="Times New Roman" w:cs="Times New Roman"/>
          <w:color w:val="auto"/>
        </w:rPr>
        <w:t xml:space="preserve"> </w:t>
      </w:r>
    </w:p>
    <w:p w:rsidR="00886F40" w:rsidRDefault="00FA31D5" w:rsidP="001F5176">
      <w:pPr>
        <w:keepNext/>
        <w:spacing w:line="360" w:lineRule="auto"/>
        <w:jc w:val="center"/>
      </w:pPr>
      <w:r w:rsidRPr="00F16599">
        <w:rPr>
          <w:rFonts w:ascii="Times New Roman" w:hAnsi="Times New Roman" w:cs="Times New Roman"/>
          <w:color w:val="auto"/>
        </w:rPr>
        <w:pict>
          <v:shape id="_x0000_i1025" type="#_x0000_t75" style="width:350.25pt;height:262.5pt">
            <v:imagedata r:id="rId11" o:title=""/>
          </v:shape>
        </w:pict>
      </w:r>
    </w:p>
    <w:p w:rsidR="00867FB6" w:rsidRDefault="00886F40" w:rsidP="00886F40">
      <w:pPr>
        <w:pStyle w:val="Billedtekst"/>
        <w:jc w:val="center"/>
        <w:rPr>
          <w:rFonts w:ascii="Times New Roman" w:hAnsi="Times New Roman" w:cs="Times New Roman"/>
          <w:color w:val="auto"/>
        </w:rPr>
      </w:pPr>
      <w:r>
        <w:t xml:space="preserve">Figur </w:t>
      </w:r>
      <w:fldSimple w:instr=" SEQ Figur \* ARABIC ">
        <w:r w:rsidR="000F3DE0">
          <w:rPr>
            <w:noProof/>
          </w:rPr>
          <w:t>2</w:t>
        </w:r>
      </w:fldSimple>
    </w:p>
    <w:p w:rsidR="00492A7F" w:rsidRDefault="00492A7F" w:rsidP="00BB3555">
      <w:pPr>
        <w:spacing w:line="360" w:lineRule="auto"/>
        <w:jc w:val="both"/>
        <w:rPr>
          <w:rFonts w:ascii="Times New Roman" w:hAnsi="Times New Roman" w:cs="Times New Roman"/>
          <w:color w:val="auto"/>
        </w:rPr>
      </w:pPr>
      <w:r>
        <w:rPr>
          <w:rFonts w:ascii="Times New Roman" w:hAnsi="Times New Roman" w:cs="Times New Roman"/>
          <w:color w:val="auto"/>
        </w:rPr>
        <w:t>I fig</w:t>
      </w:r>
      <w:r w:rsidR="00635D19">
        <w:rPr>
          <w:rFonts w:ascii="Times New Roman" w:hAnsi="Times New Roman" w:cs="Times New Roman"/>
          <w:color w:val="auto"/>
        </w:rPr>
        <w:t xml:space="preserve">ur </w:t>
      </w:r>
      <w:r w:rsidR="00E078C0">
        <w:rPr>
          <w:rFonts w:ascii="Times New Roman" w:hAnsi="Times New Roman" w:cs="Times New Roman"/>
          <w:color w:val="auto"/>
        </w:rPr>
        <w:t>2</w:t>
      </w:r>
      <w:r>
        <w:rPr>
          <w:rFonts w:ascii="Times New Roman" w:hAnsi="Times New Roman" w:cs="Times New Roman"/>
          <w:color w:val="auto"/>
        </w:rPr>
        <w:t xml:space="preserve"> </w:t>
      </w:r>
      <w:r w:rsidR="003512E0">
        <w:rPr>
          <w:rFonts w:ascii="Times New Roman" w:hAnsi="Times New Roman" w:cs="Times New Roman"/>
          <w:color w:val="auto"/>
        </w:rPr>
        <w:t xml:space="preserve">illustreres det opmærksomhedsfelt, hvorfra vi anskuer verden omkring os. Den første cirkel </w:t>
      </w:r>
      <w:proofErr w:type="spellStart"/>
      <w:r w:rsidR="003512E0">
        <w:rPr>
          <w:rFonts w:ascii="Times New Roman" w:hAnsi="Times New Roman" w:cs="Times New Roman"/>
          <w:color w:val="auto"/>
        </w:rPr>
        <w:t>I-in-me</w:t>
      </w:r>
      <w:proofErr w:type="spellEnd"/>
      <w:r w:rsidR="003512E0">
        <w:rPr>
          <w:rFonts w:ascii="Times New Roman" w:hAnsi="Times New Roman" w:cs="Times New Roman"/>
          <w:color w:val="auto"/>
        </w:rPr>
        <w:t xml:space="preserve"> (jeg i mig) beskriver et opmærksomhedsfelt, hvor man handler fra centret af ens eksistens (</w:t>
      </w:r>
      <w:r w:rsidR="00A13371">
        <w:rPr>
          <w:rFonts w:ascii="Times New Roman" w:hAnsi="Times New Roman" w:cs="Times New Roman"/>
          <w:color w:val="auto"/>
        </w:rPr>
        <w:t>Ibid.</w:t>
      </w:r>
      <w:r w:rsidR="003512E0">
        <w:rPr>
          <w:rFonts w:ascii="Times New Roman" w:hAnsi="Times New Roman" w:cs="Times New Roman"/>
          <w:color w:val="auto"/>
        </w:rPr>
        <w:t>:228). Man er kun i stand til at iagttage sine absolut nærmeste omgivelser. Det er</w:t>
      </w:r>
      <w:r w:rsidR="00E078C0">
        <w:rPr>
          <w:rFonts w:ascii="Times New Roman" w:hAnsi="Times New Roman" w:cs="Times New Roman"/>
          <w:color w:val="auto"/>
        </w:rPr>
        <w:t>,</w:t>
      </w:r>
      <w:r w:rsidR="003512E0">
        <w:rPr>
          <w:rFonts w:ascii="Times New Roman" w:hAnsi="Times New Roman" w:cs="Times New Roman"/>
          <w:color w:val="auto"/>
        </w:rPr>
        <w:t xml:space="preserve"> som gardinerne er trukket for udsynet, hvilket resulterer i et snævert synsfelt. </w:t>
      </w:r>
      <w:r w:rsidR="00CA3588">
        <w:rPr>
          <w:rFonts w:ascii="Times New Roman" w:hAnsi="Times New Roman" w:cs="Times New Roman"/>
          <w:color w:val="auto"/>
        </w:rPr>
        <w:t xml:space="preserve">Denne position er knyttet til downloading, øverst i </w:t>
      </w:r>
      <w:proofErr w:type="spellStart"/>
      <w:r w:rsidR="00CA3588">
        <w:rPr>
          <w:rFonts w:ascii="Times New Roman" w:hAnsi="Times New Roman" w:cs="Times New Roman"/>
          <w:color w:val="auto"/>
        </w:rPr>
        <w:t>U´et</w:t>
      </w:r>
      <w:proofErr w:type="spellEnd"/>
      <w:r w:rsidR="00CA3588">
        <w:rPr>
          <w:rFonts w:ascii="Times New Roman" w:hAnsi="Times New Roman" w:cs="Times New Roman"/>
          <w:color w:val="auto"/>
        </w:rPr>
        <w:t xml:space="preserve">. </w:t>
      </w:r>
      <w:r w:rsidR="003512E0">
        <w:rPr>
          <w:rFonts w:ascii="Times New Roman" w:hAnsi="Times New Roman" w:cs="Times New Roman"/>
          <w:color w:val="auto"/>
        </w:rPr>
        <w:t xml:space="preserve">Den anden cirkel </w:t>
      </w:r>
      <w:proofErr w:type="spellStart"/>
      <w:r w:rsidR="003512E0">
        <w:rPr>
          <w:rFonts w:ascii="Times New Roman" w:hAnsi="Times New Roman" w:cs="Times New Roman"/>
          <w:color w:val="auto"/>
        </w:rPr>
        <w:t>I-in-it</w:t>
      </w:r>
      <w:proofErr w:type="spellEnd"/>
      <w:r w:rsidR="003512E0">
        <w:rPr>
          <w:rFonts w:ascii="Times New Roman" w:hAnsi="Times New Roman" w:cs="Times New Roman"/>
          <w:color w:val="auto"/>
        </w:rPr>
        <w:t xml:space="preserve"> (jeg i det) vil med ovenstående gardin metafor svare til, at man går hen til vinduet og trækker gardinerne fra</w:t>
      </w:r>
      <w:r w:rsidR="00D91B78">
        <w:rPr>
          <w:rFonts w:ascii="Times New Roman" w:hAnsi="Times New Roman" w:cs="Times New Roman"/>
          <w:color w:val="auto"/>
        </w:rPr>
        <w:t xml:space="preserve">. Dette vil straks udvide udsynet, men man står stadig inde i cirklen, inde i rummet ved gardinerne. </w:t>
      </w:r>
      <w:r w:rsidR="00CA3588">
        <w:rPr>
          <w:rFonts w:ascii="Times New Roman" w:hAnsi="Times New Roman" w:cs="Times New Roman"/>
          <w:color w:val="auto"/>
        </w:rPr>
        <w:t xml:space="preserve">Denne position er knyttet til det åbne sind, der er andet niveau i </w:t>
      </w:r>
      <w:proofErr w:type="spellStart"/>
      <w:r w:rsidR="00CA3588">
        <w:rPr>
          <w:rFonts w:ascii="Times New Roman" w:hAnsi="Times New Roman" w:cs="Times New Roman"/>
          <w:color w:val="auto"/>
        </w:rPr>
        <w:t>U´et</w:t>
      </w:r>
      <w:proofErr w:type="spellEnd"/>
      <w:r w:rsidR="00CA3588">
        <w:rPr>
          <w:rFonts w:ascii="Times New Roman" w:hAnsi="Times New Roman" w:cs="Times New Roman"/>
          <w:color w:val="auto"/>
        </w:rPr>
        <w:t xml:space="preserve">. </w:t>
      </w:r>
      <w:r w:rsidR="00E078C0">
        <w:rPr>
          <w:rFonts w:ascii="Times New Roman" w:hAnsi="Times New Roman" w:cs="Times New Roman"/>
          <w:color w:val="auto"/>
        </w:rPr>
        <w:t>I c</w:t>
      </w:r>
      <w:r w:rsidR="00D91B78">
        <w:rPr>
          <w:rFonts w:ascii="Times New Roman" w:hAnsi="Times New Roman" w:cs="Times New Roman"/>
          <w:color w:val="auto"/>
        </w:rPr>
        <w:t>irkel tre</w:t>
      </w:r>
      <w:r w:rsidR="00E078C0">
        <w:rPr>
          <w:rFonts w:ascii="Times New Roman" w:hAnsi="Times New Roman" w:cs="Times New Roman"/>
          <w:color w:val="auto"/>
        </w:rPr>
        <w:t>,</w:t>
      </w:r>
      <w:r w:rsidR="00D91B78">
        <w:rPr>
          <w:rFonts w:ascii="Times New Roman" w:hAnsi="Times New Roman" w:cs="Times New Roman"/>
          <w:color w:val="auto"/>
        </w:rPr>
        <w:t xml:space="preserve"> </w:t>
      </w:r>
      <w:proofErr w:type="spellStart"/>
      <w:r w:rsidR="00D91B78">
        <w:rPr>
          <w:rFonts w:ascii="Times New Roman" w:hAnsi="Times New Roman" w:cs="Times New Roman"/>
          <w:color w:val="auto"/>
        </w:rPr>
        <w:t>I-in-you</w:t>
      </w:r>
      <w:proofErr w:type="spellEnd"/>
      <w:r w:rsidR="00D91B78">
        <w:rPr>
          <w:rFonts w:ascii="Times New Roman" w:hAnsi="Times New Roman" w:cs="Times New Roman"/>
          <w:color w:val="auto"/>
        </w:rPr>
        <w:t xml:space="preserve"> (jeg i dig), bevæger vi os ud af vinduet – ud i verden – og iagttager verden fra denne nye position, hvor horisonten på udsynet </w:t>
      </w:r>
      <w:r w:rsidR="00F93BC3">
        <w:rPr>
          <w:rFonts w:ascii="Times New Roman" w:hAnsi="Times New Roman" w:cs="Times New Roman"/>
          <w:color w:val="auto"/>
        </w:rPr>
        <w:t xml:space="preserve">ikke blot centrerer sig om </w:t>
      </w:r>
      <w:r w:rsidR="00F93BC3" w:rsidRPr="00F93BC3">
        <w:rPr>
          <w:rFonts w:ascii="Times New Roman" w:hAnsi="Times New Roman" w:cs="Times New Roman"/>
          <w:i/>
          <w:color w:val="auto"/>
        </w:rPr>
        <w:t>mig</w:t>
      </w:r>
      <w:r w:rsidR="00DC65D8">
        <w:rPr>
          <w:rFonts w:ascii="Times New Roman" w:hAnsi="Times New Roman" w:cs="Times New Roman"/>
          <w:i/>
          <w:color w:val="auto"/>
        </w:rPr>
        <w:t xml:space="preserve">, </w:t>
      </w:r>
      <w:r w:rsidR="00DC65D8">
        <w:rPr>
          <w:rFonts w:ascii="Times New Roman" w:hAnsi="Times New Roman" w:cs="Times New Roman"/>
          <w:color w:val="auto"/>
        </w:rPr>
        <w:t>men at man ser empatisk på sin omverden</w:t>
      </w:r>
      <w:r w:rsidR="00D91B78">
        <w:rPr>
          <w:rFonts w:ascii="Times New Roman" w:hAnsi="Times New Roman" w:cs="Times New Roman"/>
          <w:color w:val="auto"/>
        </w:rPr>
        <w:t xml:space="preserve">. Cirkel fire illustrerer den tilstand af </w:t>
      </w:r>
      <w:proofErr w:type="spellStart"/>
      <w:r w:rsidR="00D91B78">
        <w:rPr>
          <w:rFonts w:ascii="Times New Roman" w:hAnsi="Times New Roman" w:cs="Times New Roman"/>
          <w:color w:val="auto"/>
        </w:rPr>
        <w:t>seen</w:t>
      </w:r>
      <w:proofErr w:type="spellEnd"/>
      <w:r w:rsidR="00D91B78">
        <w:rPr>
          <w:rFonts w:ascii="Times New Roman" w:hAnsi="Times New Roman" w:cs="Times New Roman"/>
          <w:color w:val="auto"/>
        </w:rPr>
        <w:t>, som Scharmer mener</w:t>
      </w:r>
      <w:r w:rsidR="00104227">
        <w:rPr>
          <w:rFonts w:ascii="Times New Roman" w:hAnsi="Times New Roman" w:cs="Times New Roman"/>
          <w:color w:val="auto"/>
        </w:rPr>
        <w:t>,</w:t>
      </w:r>
      <w:r w:rsidR="00D91B78">
        <w:rPr>
          <w:rFonts w:ascii="Times New Roman" w:hAnsi="Times New Roman" w:cs="Times New Roman"/>
          <w:color w:val="auto"/>
        </w:rPr>
        <w:t xml:space="preserve"> vi skal nå for</w:t>
      </w:r>
      <w:r w:rsidR="00E078C0">
        <w:rPr>
          <w:rFonts w:ascii="Times New Roman" w:hAnsi="Times New Roman" w:cs="Times New Roman"/>
          <w:color w:val="auto"/>
        </w:rPr>
        <w:t>,</w:t>
      </w:r>
      <w:r w:rsidR="00D91B78">
        <w:rPr>
          <w:rFonts w:ascii="Times New Roman" w:hAnsi="Times New Roman" w:cs="Times New Roman"/>
          <w:color w:val="auto"/>
        </w:rPr>
        <w:t xml:space="preserve"> at virkelige forandringer skabes.</w:t>
      </w:r>
      <w:r w:rsidR="00CA3588">
        <w:rPr>
          <w:rFonts w:ascii="Times New Roman" w:hAnsi="Times New Roman" w:cs="Times New Roman"/>
          <w:color w:val="auto"/>
        </w:rPr>
        <w:t xml:space="preserve"> Denne position er knyttet til det </w:t>
      </w:r>
      <w:r w:rsidR="00104227">
        <w:rPr>
          <w:rFonts w:ascii="Times New Roman" w:hAnsi="Times New Roman" w:cs="Times New Roman"/>
          <w:color w:val="auto"/>
        </w:rPr>
        <w:t>å</w:t>
      </w:r>
      <w:r w:rsidR="00CA3588">
        <w:rPr>
          <w:rFonts w:ascii="Times New Roman" w:hAnsi="Times New Roman" w:cs="Times New Roman"/>
          <w:color w:val="auto"/>
        </w:rPr>
        <w:t>bne sind, der er de</w:t>
      </w:r>
      <w:r w:rsidR="00104227">
        <w:rPr>
          <w:rFonts w:ascii="Times New Roman" w:hAnsi="Times New Roman" w:cs="Times New Roman"/>
          <w:color w:val="auto"/>
        </w:rPr>
        <w:t>t</w:t>
      </w:r>
      <w:r w:rsidR="00CA3588">
        <w:rPr>
          <w:rFonts w:ascii="Times New Roman" w:hAnsi="Times New Roman" w:cs="Times New Roman"/>
          <w:color w:val="auto"/>
        </w:rPr>
        <w:t xml:space="preserve"> tredje ni</w:t>
      </w:r>
      <w:r w:rsidR="008718DF">
        <w:rPr>
          <w:rFonts w:ascii="Times New Roman" w:hAnsi="Times New Roman" w:cs="Times New Roman"/>
          <w:color w:val="auto"/>
        </w:rPr>
        <w:t>v</w:t>
      </w:r>
      <w:r w:rsidR="00CA3588">
        <w:rPr>
          <w:rFonts w:ascii="Times New Roman" w:hAnsi="Times New Roman" w:cs="Times New Roman"/>
          <w:color w:val="auto"/>
        </w:rPr>
        <w:t xml:space="preserve">eau i </w:t>
      </w:r>
      <w:proofErr w:type="spellStart"/>
      <w:r w:rsidR="00CA3588">
        <w:rPr>
          <w:rFonts w:ascii="Times New Roman" w:hAnsi="Times New Roman" w:cs="Times New Roman"/>
          <w:color w:val="auto"/>
        </w:rPr>
        <w:t>U´et</w:t>
      </w:r>
      <w:proofErr w:type="spellEnd"/>
      <w:r w:rsidR="00CA3588">
        <w:rPr>
          <w:rFonts w:ascii="Times New Roman" w:hAnsi="Times New Roman" w:cs="Times New Roman"/>
          <w:color w:val="auto"/>
        </w:rPr>
        <w:t>.</w:t>
      </w:r>
      <w:r w:rsidR="00D91B78">
        <w:rPr>
          <w:rFonts w:ascii="Times New Roman" w:hAnsi="Times New Roman" w:cs="Times New Roman"/>
          <w:color w:val="auto"/>
        </w:rPr>
        <w:t xml:space="preserve"> Det er bevægelsen </w:t>
      </w:r>
      <w:proofErr w:type="spellStart"/>
      <w:r w:rsidR="00D91B78">
        <w:rPr>
          <w:rFonts w:ascii="Times New Roman" w:hAnsi="Times New Roman" w:cs="Times New Roman"/>
          <w:color w:val="auto"/>
        </w:rPr>
        <w:t>I-in-now</w:t>
      </w:r>
      <w:proofErr w:type="spellEnd"/>
      <w:r w:rsidR="00D91B78">
        <w:rPr>
          <w:rFonts w:ascii="Times New Roman" w:hAnsi="Times New Roman" w:cs="Times New Roman"/>
          <w:color w:val="auto"/>
        </w:rPr>
        <w:t xml:space="preserve"> (jeg i nu). Som Scharmer </w:t>
      </w:r>
      <w:r w:rsidR="00D91B78">
        <w:rPr>
          <w:rFonts w:ascii="Times New Roman" w:hAnsi="Times New Roman" w:cs="Times New Roman"/>
          <w:color w:val="auto"/>
        </w:rPr>
        <w:lastRenderedPageBreak/>
        <w:t xml:space="preserve">udtrykker det, giver dette opmærksomhedsfelt os mulighed for at </w:t>
      </w:r>
      <w:r w:rsidR="00D91B78" w:rsidRPr="00104227">
        <w:rPr>
          <w:rFonts w:ascii="Times New Roman" w:hAnsi="Times New Roman" w:cs="Times New Roman"/>
          <w:color w:val="auto"/>
        </w:rPr>
        <w:t xml:space="preserve">”handle fra den </w:t>
      </w:r>
      <w:proofErr w:type="spellStart"/>
      <w:r w:rsidR="00D91B78" w:rsidRPr="00104227">
        <w:rPr>
          <w:rFonts w:ascii="Times New Roman" w:hAnsi="Times New Roman" w:cs="Times New Roman"/>
          <w:color w:val="auto"/>
        </w:rPr>
        <w:t>emergente</w:t>
      </w:r>
      <w:proofErr w:type="spellEnd"/>
      <w:r w:rsidR="00D91B78" w:rsidRPr="00104227">
        <w:rPr>
          <w:rFonts w:ascii="Times New Roman" w:hAnsi="Times New Roman" w:cs="Times New Roman"/>
          <w:color w:val="auto"/>
        </w:rPr>
        <w:t xml:space="preserve"> sfære på den anden side af ens eksistens”</w:t>
      </w:r>
      <w:r w:rsidR="00D91B78">
        <w:rPr>
          <w:rFonts w:ascii="Times New Roman" w:hAnsi="Times New Roman" w:cs="Times New Roman"/>
          <w:i/>
          <w:color w:val="auto"/>
        </w:rPr>
        <w:t xml:space="preserve"> </w:t>
      </w:r>
      <w:r w:rsidR="00D91B78">
        <w:rPr>
          <w:rFonts w:ascii="Times New Roman" w:hAnsi="Times New Roman" w:cs="Times New Roman"/>
          <w:color w:val="auto"/>
        </w:rPr>
        <w:t>(</w:t>
      </w:r>
      <w:r w:rsidR="00A13371">
        <w:rPr>
          <w:rFonts w:ascii="Times New Roman" w:hAnsi="Times New Roman" w:cs="Times New Roman"/>
          <w:color w:val="auto"/>
        </w:rPr>
        <w:t>Ibid.</w:t>
      </w:r>
      <w:r w:rsidR="00D91B78">
        <w:rPr>
          <w:rFonts w:ascii="Times New Roman" w:hAnsi="Times New Roman" w:cs="Times New Roman"/>
          <w:color w:val="auto"/>
        </w:rPr>
        <w:t xml:space="preserve">:228). I </w:t>
      </w:r>
      <w:r w:rsidR="00060C1A">
        <w:rPr>
          <w:rFonts w:ascii="Times New Roman" w:hAnsi="Times New Roman" w:cs="Times New Roman"/>
          <w:color w:val="auto"/>
        </w:rPr>
        <w:t xml:space="preserve">en </w:t>
      </w:r>
      <w:r w:rsidR="00D91B78">
        <w:rPr>
          <w:rFonts w:ascii="Times New Roman" w:hAnsi="Times New Roman" w:cs="Times New Roman"/>
          <w:color w:val="auto"/>
        </w:rPr>
        <w:t xml:space="preserve">MUS </w:t>
      </w:r>
      <w:r w:rsidR="00060C1A">
        <w:rPr>
          <w:rFonts w:ascii="Times New Roman" w:hAnsi="Times New Roman" w:cs="Times New Roman"/>
          <w:color w:val="auto"/>
        </w:rPr>
        <w:t>kontekst</w:t>
      </w:r>
      <w:r w:rsidR="003512E0">
        <w:rPr>
          <w:rFonts w:ascii="Times New Roman" w:hAnsi="Times New Roman" w:cs="Times New Roman"/>
          <w:color w:val="auto"/>
        </w:rPr>
        <w:t xml:space="preserve"> </w:t>
      </w:r>
      <w:r w:rsidR="00D91B78">
        <w:rPr>
          <w:rFonts w:ascii="Times New Roman" w:hAnsi="Times New Roman" w:cs="Times New Roman"/>
          <w:color w:val="auto"/>
        </w:rPr>
        <w:t xml:space="preserve">er dette en </w:t>
      </w:r>
      <w:r w:rsidR="00060C1A">
        <w:rPr>
          <w:rFonts w:ascii="Times New Roman" w:hAnsi="Times New Roman" w:cs="Times New Roman"/>
          <w:color w:val="auto"/>
        </w:rPr>
        <w:t xml:space="preserve">central </w:t>
      </w:r>
      <w:r w:rsidR="00D91B78">
        <w:rPr>
          <w:rFonts w:ascii="Times New Roman" w:hAnsi="Times New Roman" w:cs="Times New Roman"/>
          <w:color w:val="auto"/>
        </w:rPr>
        <w:t xml:space="preserve">pointe, at både leder og medarbejder, via interaktionen, kan skabe muligheden for at </w:t>
      </w:r>
      <w:r w:rsidR="00060C1A">
        <w:rPr>
          <w:rFonts w:ascii="Times New Roman" w:hAnsi="Times New Roman" w:cs="Times New Roman"/>
          <w:color w:val="auto"/>
        </w:rPr>
        <w:t xml:space="preserve">kunne </w:t>
      </w:r>
      <w:r w:rsidR="00D91B78">
        <w:rPr>
          <w:rFonts w:ascii="Times New Roman" w:hAnsi="Times New Roman" w:cs="Times New Roman"/>
          <w:color w:val="auto"/>
        </w:rPr>
        <w:t xml:space="preserve">indtage det sidste opmærksomhedspunkt jeg–i–nu. </w:t>
      </w:r>
      <w:r w:rsidR="001618B3">
        <w:rPr>
          <w:rFonts w:ascii="Times New Roman" w:hAnsi="Times New Roman" w:cs="Times New Roman"/>
          <w:color w:val="auto"/>
        </w:rPr>
        <w:t xml:space="preserve">Denne position er knyttet til det fjerde niveau i </w:t>
      </w:r>
      <w:proofErr w:type="spellStart"/>
      <w:r w:rsidR="001618B3">
        <w:rPr>
          <w:rFonts w:ascii="Times New Roman" w:hAnsi="Times New Roman" w:cs="Times New Roman"/>
          <w:color w:val="auto"/>
        </w:rPr>
        <w:t>U´et</w:t>
      </w:r>
      <w:proofErr w:type="spellEnd"/>
      <w:r w:rsidR="001618B3">
        <w:rPr>
          <w:rFonts w:ascii="Times New Roman" w:hAnsi="Times New Roman" w:cs="Times New Roman"/>
          <w:color w:val="auto"/>
        </w:rPr>
        <w:t xml:space="preserve">. </w:t>
      </w:r>
      <w:r w:rsidR="00D91B78">
        <w:rPr>
          <w:rFonts w:ascii="Times New Roman" w:hAnsi="Times New Roman" w:cs="Times New Roman"/>
          <w:color w:val="auto"/>
        </w:rPr>
        <w:t>Fra denne position vil man være i stand til ikke blot at se sagen fra sin egen side – fra sit eget opmærksomhedspunkt – men også at kun</w:t>
      </w:r>
      <w:r w:rsidR="00E578BC">
        <w:rPr>
          <w:rFonts w:ascii="Times New Roman" w:hAnsi="Times New Roman" w:cs="Times New Roman"/>
          <w:color w:val="auto"/>
        </w:rPr>
        <w:t>ne se sagen fra den andens side o</w:t>
      </w:r>
      <w:r w:rsidR="00D91B78">
        <w:rPr>
          <w:rFonts w:ascii="Times New Roman" w:hAnsi="Times New Roman" w:cs="Times New Roman"/>
          <w:color w:val="auto"/>
        </w:rPr>
        <w:t>g i det øjeblik i fællesskab reflektere over, hvad der opstår af nye udfoldelsesmuligheder. Jeg vil hævde</w:t>
      </w:r>
      <w:r w:rsidR="00E078C0">
        <w:rPr>
          <w:rFonts w:ascii="Times New Roman" w:hAnsi="Times New Roman" w:cs="Times New Roman"/>
          <w:color w:val="auto"/>
        </w:rPr>
        <w:t>,</w:t>
      </w:r>
      <w:r w:rsidR="00D91B78">
        <w:rPr>
          <w:rFonts w:ascii="Times New Roman" w:hAnsi="Times New Roman" w:cs="Times New Roman"/>
          <w:color w:val="auto"/>
        </w:rPr>
        <w:t xml:space="preserve"> at mange MUS</w:t>
      </w:r>
      <w:r w:rsidR="00DC65D8">
        <w:rPr>
          <w:rFonts w:ascii="Times New Roman" w:hAnsi="Times New Roman" w:cs="Times New Roman"/>
          <w:color w:val="auto"/>
        </w:rPr>
        <w:t xml:space="preserve"> i dag</w:t>
      </w:r>
      <w:r w:rsidR="00D91B78">
        <w:rPr>
          <w:rFonts w:ascii="Times New Roman" w:hAnsi="Times New Roman" w:cs="Times New Roman"/>
          <w:color w:val="auto"/>
        </w:rPr>
        <w:t xml:space="preserve"> gennemføres ud fra positionerne </w:t>
      </w:r>
      <w:proofErr w:type="spellStart"/>
      <w:r w:rsidR="00D91B78">
        <w:rPr>
          <w:rFonts w:ascii="Times New Roman" w:hAnsi="Times New Roman" w:cs="Times New Roman"/>
          <w:color w:val="auto"/>
        </w:rPr>
        <w:t>jeg-i-mig</w:t>
      </w:r>
      <w:proofErr w:type="spellEnd"/>
      <w:r w:rsidR="00D91B78">
        <w:rPr>
          <w:rFonts w:ascii="Times New Roman" w:hAnsi="Times New Roman" w:cs="Times New Roman"/>
          <w:color w:val="auto"/>
        </w:rPr>
        <w:t xml:space="preserve"> og i bedste fald fra </w:t>
      </w:r>
      <w:proofErr w:type="spellStart"/>
      <w:r w:rsidR="00D91B78">
        <w:rPr>
          <w:rFonts w:ascii="Times New Roman" w:hAnsi="Times New Roman" w:cs="Times New Roman"/>
          <w:color w:val="auto"/>
        </w:rPr>
        <w:t>jeg-i-det</w:t>
      </w:r>
      <w:proofErr w:type="spellEnd"/>
      <w:r w:rsidR="00D91B78">
        <w:rPr>
          <w:rFonts w:ascii="Times New Roman" w:hAnsi="Times New Roman" w:cs="Times New Roman"/>
          <w:color w:val="auto"/>
        </w:rPr>
        <w:t xml:space="preserve">.   </w:t>
      </w:r>
    </w:p>
    <w:p w:rsidR="00886F40" w:rsidRDefault="00FA31D5" w:rsidP="00886F40">
      <w:pPr>
        <w:keepNext/>
        <w:spacing w:line="360" w:lineRule="auto"/>
        <w:jc w:val="center"/>
      </w:pPr>
      <w:r>
        <w:pict>
          <v:shape id="_x0000_i1026" type="#_x0000_t75" style="width:346.5pt;height:266.25pt">
            <v:imagedata r:id="rId12" o:title=""/>
          </v:shape>
        </w:pict>
      </w:r>
    </w:p>
    <w:p w:rsidR="00886F40" w:rsidRDefault="00886F40" w:rsidP="00886F40">
      <w:pPr>
        <w:pStyle w:val="Billedtekst"/>
        <w:jc w:val="center"/>
        <w:rPr>
          <w:rFonts w:ascii="Times New Roman" w:hAnsi="Times New Roman" w:cs="Times New Roman"/>
          <w:color w:val="auto"/>
        </w:rPr>
      </w:pPr>
      <w:r>
        <w:t xml:space="preserve">Figur </w:t>
      </w:r>
      <w:fldSimple w:instr=" SEQ Figur \* ARABIC ">
        <w:r w:rsidR="000F3DE0">
          <w:rPr>
            <w:noProof/>
          </w:rPr>
          <w:t>3</w:t>
        </w:r>
      </w:fldSimple>
    </w:p>
    <w:p w:rsidR="00CA3588" w:rsidRDefault="00635D19" w:rsidP="00BB3555">
      <w:pPr>
        <w:spacing w:line="360" w:lineRule="auto"/>
        <w:jc w:val="both"/>
        <w:rPr>
          <w:rFonts w:ascii="Times New Roman" w:hAnsi="Times New Roman" w:cs="Times New Roman"/>
          <w:color w:val="auto"/>
        </w:rPr>
      </w:pPr>
      <w:r w:rsidRPr="00635D19">
        <w:rPr>
          <w:rFonts w:ascii="Times New Roman" w:hAnsi="Times New Roman" w:cs="Times New Roman"/>
          <w:color w:val="auto"/>
        </w:rPr>
        <w:t xml:space="preserve">I figur </w:t>
      </w:r>
      <w:r w:rsidR="00E078C0">
        <w:rPr>
          <w:rFonts w:ascii="Times New Roman" w:hAnsi="Times New Roman" w:cs="Times New Roman"/>
          <w:color w:val="auto"/>
        </w:rPr>
        <w:t>3</w:t>
      </w:r>
      <w:r w:rsidRPr="00635D19">
        <w:rPr>
          <w:rFonts w:ascii="Times New Roman" w:hAnsi="Times New Roman" w:cs="Times New Roman"/>
          <w:color w:val="auto"/>
        </w:rPr>
        <w:t xml:space="preserve"> beskrives </w:t>
      </w:r>
      <w:r w:rsidR="00016782">
        <w:rPr>
          <w:rFonts w:ascii="Times New Roman" w:hAnsi="Times New Roman" w:cs="Times New Roman"/>
          <w:color w:val="auto"/>
        </w:rPr>
        <w:t xml:space="preserve">ligeledes </w:t>
      </w:r>
      <w:r>
        <w:rPr>
          <w:rFonts w:ascii="Times New Roman" w:hAnsi="Times New Roman" w:cs="Times New Roman"/>
          <w:color w:val="auto"/>
        </w:rPr>
        <w:t xml:space="preserve">tre grundlæggende forhindringer for at komme igennem processen i </w:t>
      </w:r>
      <w:proofErr w:type="spellStart"/>
      <w:r>
        <w:rPr>
          <w:rFonts w:ascii="Times New Roman" w:hAnsi="Times New Roman" w:cs="Times New Roman"/>
          <w:color w:val="auto"/>
        </w:rPr>
        <w:t>U´et</w:t>
      </w:r>
      <w:proofErr w:type="spellEnd"/>
      <w:r>
        <w:rPr>
          <w:rFonts w:ascii="Times New Roman" w:hAnsi="Times New Roman" w:cs="Times New Roman"/>
          <w:color w:val="auto"/>
        </w:rPr>
        <w:t xml:space="preserve"> (</w:t>
      </w:r>
      <w:r w:rsidR="00A13371">
        <w:rPr>
          <w:rFonts w:ascii="Times New Roman" w:hAnsi="Times New Roman" w:cs="Times New Roman"/>
          <w:color w:val="auto"/>
        </w:rPr>
        <w:t>Ibid.</w:t>
      </w:r>
      <w:r>
        <w:rPr>
          <w:rFonts w:ascii="Times New Roman" w:hAnsi="Times New Roman" w:cs="Times New Roman"/>
          <w:color w:val="auto"/>
        </w:rPr>
        <w:t xml:space="preserve"> s:</w:t>
      </w:r>
      <w:r w:rsidR="00355AAA">
        <w:rPr>
          <w:rFonts w:ascii="Times New Roman" w:hAnsi="Times New Roman" w:cs="Times New Roman"/>
          <w:color w:val="auto"/>
        </w:rPr>
        <w:t>5</w:t>
      </w:r>
      <w:r>
        <w:rPr>
          <w:rFonts w:ascii="Times New Roman" w:hAnsi="Times New Roman" w:cs="Times New Roman"/>
          <w:color w:val="auto"/>
        </w:rPr>
        <w:t xml:space="preserve">0). Den første er </w:t>
      </w:r>
      <w:r w:rsidR="00C769AF">
        <w:rPr>
          <w:rFonts w:ascii="Times New Roman" w:hAnsi="Times New Roman" w:cs="Times New Roman"/>
          <w:color w:val="auto"/>
        </w:rPr>
        <w:t>”</w:t>
      </w:r>
      <w:r w:rsidR="009F0620">
        <w:rPr>
          <w:rFonts w:ascii="Times New Roman" w:hAnsi="Times New Roman" w:cs="Times New Roman"/>
          <w:color w:val="auto"/>
        </w:rPr>
        <w:t xml:space="preserve">VOJ - </w:t>
      </w:r>
      <w:proofErr w:type="spellStart"/>
      <w:r w:rsidR="00EE0F86">
        <w:rPr>
          <w:rFonts w:ascii="Times New Roman" w:hAnsi="Times New Roman" w:cs="Times New Roman"/>
          <w:color w:val="auto"/>
        </w:rPr>
        <w:t>v</w:t>
      </w:r>
      <w:r w:rsidRPr="00C769AF">
        <w:rPr>
          <w:rFonts w:ascii="Times New Roman" w:hAnsi="Times New Roman" w:cs="Times New Roman"/>
          <w:color w:val="auto"/>
        </w:rPr>
        <w:t>oice</w:t>
      </w:r>
      <w:proofErr w:type="spellEnd"/>
      <w:r w:rsidRPr="00C769AF">
        <w:rPr>
          <w:rFonts w:ascii="Times New Roman" w:hAnsi="Times New Roman" w:cs="Times New Roman"/>
          <w:color w:val="auto"/>
        </w:rPr>
        <w:t xml:space="preserve"> of </w:t>
      </w:r>
      <w:proofErr w:type="spellStart"/>
      <w:r w:rsidRPr="00C769AF">
        <w:rPr>
          <w:rFonts w:ascii="Times New Roman" w:hAnsi="Times New Roman" w:cs="Times New Roman"/>
          <w:color w:val="auto"/>
        </w:rPr>
        <w:t>judgement</w:t>
      </w:r>
      <w:proofErr w:type="spellEnd"/>
      <w:r w:rsidR="00C769AF">
        <w:rPr>
          <w:rFonts w:ascii="Times New Roman" w:hAnsi="Times New Roman" w:cs="Times New Roman"/>
          <w:color w:val="auto"/>
        </w:rPr>
        <w:t>”</w:t>
      </w:r>
      <w:r>
        <w:rPr>
          <w:rFonts w:ascii="Times New Roman" w:hAnsi="Times New Roman" w:cs="Times New Roman"/>
          <w:i/>
          <w:color w:val="auto"/>
        </w:rPr>
        <w:t xml:space="preserve"> </w:t>
      </w:r>
      <w:r>
        <w:rPr>
          <w:rFonts w:ascii="Times New Roman" w:hAnsi="Times New Roman" w:cs="Times New Roman"/>
          <w:color w:val="auto"/>
        </w:rPr>
        <w:t xml:space="preserve">- </w:t>
      </w:r>
      <w:r w:rsidR="00E578BC">
        <w:rPr>
          <w:rFonts w:ascii="Times New Roman" w:hAnsi="Times New Roman" w:cs="Times New Roman"/>
          <w:color w:val="auto"/>
        </w:rPr>
        <w:t>d</w:t>
      </w:r>
      <w:r>
        <w:rPr>
          <w:rFonts w:ascii="Times New Roman" w:hAnsi="Times New Roman" w:cs="Times New Roman"/>
          <w:color w:val="auto"/>
        </w:rPr>
        <w:t>en dømmende stemme. Denne stemme kan forhindre</w:t>
      </w:r>
      <w:r w:rsidR="00E578BC">
        <w:rPr>
          <w:rFonts w:ascii="Times New Roman" w:hAnsi="Times New Roman" w:cs="Times New Roman"/>
          <w:color w:val="auto"/>
        </w:rPr>
        <w:t>,</w:t>
      </w:r>
      <w:r>
        <w:rPr>
          <w:rFonts w:ascii="Times New Roman" w:hAnsi="Times New Roman" w:cs="Times New Roman"/>
          <w:color w:val="auto"/>
        </w:rPr>
        <w:t xml:space="preserve"> at vi kan komme til de dybere stemmer i os selv. Den dømmende stemme blokerer indgangen til </w:t>
      </w:r>
      <w:r w:rsidR="00C769AF">
        <w:rPr>
          <w:rFonts w:ascii="Times New Roman" w:hAnsi="Times New Roman" w:cs="Times New Roman"/>
          <w:color w:val="auto"/>
        </w:rPr>
        <w:t>”</w:t>
      </w:r>
      <w:r w:rsidRPr="00060C1A">
        <w:rPr>
          <w:rFonts w:ascii="Times New Roman" w:hAnsi="Times New Roman" w:cs="Times New Roman"/>
          <w:color w:val="auto"/>
        </w:rPr>
        <w:t>det åbne sind</w:t>
      </w:r>
      <w:r w:rsidR="00C769AF">
        <w:rPr>
          <w:rFonts w:ascii="Times New Roman" w:hAnsi="Times New Roman" w:cs="Times New Roman"/>
          <w:color w:val="auto"/>
        </w:rPr>
        <w:t>”</w:t>
      </w:r>
      <w:r>
        <w:rPr>
          <w:rFonts w:ascii="Times New Roman" w:hAnsi="Times New Roman" w:cs="Times New Roman"/>
          <w:i/>
          <w:color w:val="auto"/>
        </w:rPr>
        <w:t>.</w:t>
      </w:r>
      <w:r>
        <w:rPr>
          <w:rFonts w:ascii="Times New Roman" w:hAnsi="Times New Roman" w:cs="Times New Roman"/>
          <w:color w:val="auto"/>
        </w:rPr>
        <w:t xml:space="preserve"> Den anden stemme er </w:t>
      </w:r>
      <w:r w:rsidR="00C769AF">
        <w:rPr>
          <w:rFonts w:ascii="Times New Roman" w:hAnsi="Times New Roman" w:cs="Times New Roman"/>
          <w:color w:val="auto"/>
        </w:rPr>
        <w:t>”</w:t>
      </w:r>
      <w:r w:rsidR="009F0620">
        <w:rPr>
          <w:rFonts w:ascii="Times New Roman" w:hAnsi="Times New Roman" w:cs="Times New Roman"/>
          <w:color w:val="auto"/>
        </w:rPr>
        <w:t xml:space="preserve">VOC - </w:t>
      </w:r>
      <w:proofErr w:type="spellStart"/>
      <w:r w:rsidR="00EE0F86">
        <w:rPr>
          <w:rFonts w:ascii="Times New Roman" w:hAnsi="Times New Roman" w:cs="Times New Roman"/>
          <w:color w:val="auto"/>
        </w:rPr>
        <w:t>v</w:t>
      </w:r>
      <w:r w:rsidRPr="00C769AF">
        <w:rPr>
          <w:rFonts w:ascii="Times New Roman" w:hAnsi="Times New Roman" w:cs="Times New Roman"/>
          <w:color w:val="auto"/>
        </w:rPr>
        <w:t>oice</w:t>
      </w:r>
      <w:proofErr w:type="spellEnd"/>
      <w:r w:rsidRPr="00C769AF">
        <w:rPr>
          <w:rFonts w:ascii="Times New Roman" w:hAnsi="Times New Roman" w:cs="Times New Roman"/>
          <w:color w:val="auto"/>
        </w:rPr>
        <w:t xml:space="preserve"> of </w:t>
      </w:r>
      <w:proofErr w:type="spellStart"/>
      <w:r w:rsidRPr="00C769AF">
        <w:rPr>
          <w:rFonts w:ascii="Times New Roman" w:hAnsi="Times New Roman" w:cs="Times New Roman"/>
          <w:color w:val="auto"/>
        </w:rPr>
        <w:t>cynicism</w:t>
      </w:r>
      <w:proofErr w:type="spellEnd"/>
      <w:r w:rsidR="00C769AF">
        <w:rPr>
          <w:rFonts w:ascii="Times New Roman" w:hAnsi="Times New Roman" w:cs="Times New Roman"/>
          <w:color w:val="auto"/>
        </w:rPr>
        <w:t>”</w:t>
      </w:r>
      <w:r w:rsidR="00355AAA">
        <w:rPr>
          <w:rFonts w:ascii="Times New Roman" w:hAnsi="Times New Roman" w:cs="Times New Roman"/>
          <w:i/>
          <w:color w:val="auto"/>
        </w:rPr>
        <w:t xml:space="preserve"> </w:t>
      </w:r>
      <w:r w:rsidR="00355AAA">
        <w:rPr>
          <w:rFonts w:ascii="Times New Roman" w:hAnsi="Times New Roman" w:cs="Times New Roman"/>
          <w:color w:val="auto"/>
        </w:rPr>
        <w:t xml:space="preserve">– den kyniske stemme. Denne stemme kan spænde ben for emotionelle handlinger og distancere os fra problemet. Denne stemme blokerer vejen til </w:t>
      </w:r>
      <w:r w:rsidR="00C769AF">
        <w:rPr>
          <w:rFonts w:ascii="Times New Roman" w:hAnsi="Times New Roman" w:cs="Times New Roman"/>
          <w:color w:val="auto"/>
        </w:rPr>
        <w:t>”</w:t>
      </w:r>
      <w:r w:rsidR="00355AAA" w:rsidRPr="00C769AF">
        <w:rPr>
          <w:rFonts w:ascii="Times New Roman" w:hAnsi="Times New Roman" w:cs="Times New Roman"/>
          <w:color w:val="auto"/>
        </w:rPr>
        <w:t>det åbne hjerte</w:t>
      </w:r>
      <w:r w:rsidR="00C769AF">
        <w:rPr>
          <w:rFonts w:ascii="Times New Roman" w:hAnsi="Times New Roman" w:cs="Times New Roman"/>
          <w:color w:val="auto"/>
        </w:rPr>
        <w:t>”</w:t>
      </w:r>
      <w:r w:rsidR="00355AAA">
        <w:rPr>
          <w:rFonts w:ascii="Times New Roman" w:hAnsi="Times New Roman" w:cs="Times New Roman"/>
          <w:i/>
          <w:color w:val="auto"/>
        </w:rPr>
        <w:t>.</w:t>
      </w:r>
      <w:r w:rsidR="00355AAA">
        <w:rPr>
          <w:rFonts w:ascii="Times New Roman" w:hAnsi="Times New Roman" w:cs="Times New Roman"/>
          <w:color w:val="auto"/>
        </w:rPr>
        <w:t xml:space="preserve"> Den tredje </w:t>
      </w:r>
      <w:r w:rsidR="00355AAA">
        <w:rPr>
          <w:rFonts w:ascii="Times New Roman" w:hAnsi="Times New Roman" w:cs="Times New Roman"/>
          <w:color w:val="auto"/>
        </w:rPr>
        <w:lastRenderedPageBreak/>
        <w:t xml:space="preserve">og sidste stemme er </w:t>
      </w:r>
      <w:r w:rsidR="00C769AF">
        <w:rPr>
          <w:rFonts w:ascii="Times New Roman" w:hAnsi="Times New Roman" w:cs="Times New Roman"/>
          <w:color w:val="auto"/>
        </w:rPr>
        <w:t>”</w:t>
      </w:r>
      <w:r w:rsidR="009F0620">
        <w:rPr>
          <w:rFonts w:ascii="Times New Roman" w:hAnsi="Times New Roman" w:cs="Times New Roman"/>
          <w:color w:val="auto"/>
        </w:rPr>
        <w:t xml:space="preserve">VOF - </w:t>
      </w:r>
      <w:proofErr w:type="spellStart"/>
      <w:r w:rsidR="00EE0F86">
        <w:rPr>
          <w:rFonts w:ascii="Times New Roman" w:hAnsi="Times New Roman" w:cs="Times New Roman"/>
          <w:color w:val="auto"/>
        </w:rPr>
        <w:t>v</w:t>
      </w:r>
      <w:r w:rsidR="00355AAA" w:rsidRPr="00C769AF">
        <w:rPr>
          <w:rFonts w:ascii="Times New Roman" w:hAnsi="Times New Roman" w:cs="Times New Roman"/>
          <w:color w:val="auto"/>
        </w:rPr>
        <w:t>oice</w:t>
      </w:r>
      <w:proofErr w:type="spellEnd"/>
      <w:r w:rsidR="00355AAA" w:rsidRPr="00C769AF">
        <w:rPr>
          <w:rFonts w:ascii="Times New Roman" w:hAnsi="Times New Roman" w:cs="Times New Roman"/>
          <w:color w:val="auto"/>
        </w:rPr>
        <w:t xml:space="preserve"> of </w:t>
      </w:r>
      <w:proofErr w:type="spellStart"/>
      <w:r w:rsidR="00355AAA" w:rsidRPr="00C769AF">
        <w:rPr>
          <w:rFonts w:ascii="Times New Roman" w:hAnsi="Times New Roman" w:cs="Times New Roman"/>
          <w:color w:val="auto"/>
        </w:rPr>
        <w:t>fear</w:t>
      </w:r>
      <w:proofErr w:type="spellEnd"/>
      <w:r w:rsidR="00C769AF">
        <w:rPr>
          <w:rFonts w:ascii="Times New Roman" w:hAnsi="Times New Roman" w:cs="Times New Roman"/>
          <w:color w:val="auto"/>
        </w:rPr>
        <w:t>”</w:t>
      </w:r>
      <w:r w:rsidR="00355AAA">
        <w:rPr>
          <w:rFonts w:ascii="Times New Roman" w:hAnsi="Times New Roman" w:cs="Times New Roman"/>
          <w:i/>
          <w:color w:val="auto"/>
        </w:rPr>
        <w:t xml:space="preserve"> </w:t>
      </w:r>
      <w:r w:rsidR="00355AAA">
        <w:rPr>
          <w:rFonts w:ascii="Times New Roman" w:hAnsi="Times New Roman" w:cs="Times New Roman"/>
          <w:color w:val="auto"/>
        </w:rPr>
        <w:t>– frygtens stemme. Denne stemme prøver at forhindre, at vi giver slip på det vi har</w:t>
      </w:r>
      <w:r w:rsidR="00E078C0">
        <w:rPr>
          <w:rFonts w:ascii="Times New Roman" w:hAnsi="Times New Roman" w:cs="Times New Roman"/>
          <w:color w:val="auto"/>
        </w:rPr>
        <w:t>,</w:t>
      </w:r>
      <w:r w:rsidR="00355AAA">
        <w:rPr>
          <w:rFonts w:ascii="Times New Roman" w:hAnsi="Times New Roman" w:cs="Times New Roman"/>
          <w:color w:val="auto"/>
        </w:rPr>
        <w:t xml:space="preserve"> og den</w:t>
      </w:r>
      <w:r w:rsidR="00E078C0">
        <w:rPr>
          <w:rFonts w:ascii="Times New Roman" w:hAnsi="Times New Roman" w:cs="Times New Roman"/>
          <w:color w:val="auto"/>
        </w:rPr>
        <w:t>,</w:t>
      </w:r>
      <w:r w:rsidR="00355AAA">
        <w:rPr>
          <w:rFonts w:ascii="Times New Roman" w:hAnsi="Times New Roman" w:cs="Times New Roman"/>
          <w:color w:val="auto"/>
        </w:rPr>
        <w:t xml:space="preserve"> vi er (</w:t>
      </w:r>
      <w:r w:rsidR="00A13371">
        <w:rPr>
          <w:rFonts w:ascii="Times New Roman" w:hAnsi="Times New Roman" w:cs="Times New Roman"/>
          <w:color w:val="auto"/>
        </w:rPr>
        <w:t>Ibid.</w:t>
      </w:r>
      <w:r w:rsidR="00355AAA">
        <w:rPr>
          <w:rFonts w:ascii="Times New Roman" w:hAnsi="Times New Roman" w:cs="Times New Roman"/>
          <w:color w:val="auto"/>
        </w:rPr>
        <w:t xml:space="preserve"> s:50). Denne stemme kan vise sig på mange måder. Som frygt for at </w:t>
      </w:r>
      <w:proofErr w:type="gramStart"/>
      <w:r w:rsidR="00355AAA">
        <w:rPr>
          <w:rFonts w:ascii="Times New Roman" w:hAnsi="Times New Roman" w:cs="Times New Roman"/>
          <w:color w:val="auto"/>
        </w:rPr>
        <w:t>miste</w:t>
      </w:r>
      <w:proofErr w:type="gramEnd"/>
      <w:r w:rsidR="00355AAA">
        <w:rPr>
          <w:rFonts w:ascii="Times New Roman" w:hAnsi="Times New Roman" w:cs="Times New Roman"/>
          <w:color w:val="auto"/>
        </w:rPr>
        <w:t xml:space="preserve">, som frygt for eksklusion, som frygt for latterliggørelse med videre. </w:t>
      </w:r>
      <w:r w:rsidR="001F5176">
        <w:rPr>
          <w:rFonts w:ascii="Times New Roman" w:hAnsi="Times New Roman" w:cs="Times New Roman"/>
          <w:color w:val="auto"/>
        </w:rPr>
        <w:t>V</w:t>
      </w:r>
      <w:r w:rsidR="00355AAA">
        <w:rPr>
          <w:rFonts w:ascii="Times New Roman" w:hAnsi="Times New Roman" w:cs="Times New Roman"/>
          <w:color w:val="auto"/>
        </w:rPr>
        <w:t xml:space="preserve">i </w:t>
      </w:r>
      <w:r w:rsidR="001F5176">
        <w:rPr>
          <w:rFonts w:ascii="Times New Roman" w:hAnsi="Times New Roman" w:cs="Times New Roman"/>
          <w:color w:val="auto"/>
        </w:rPr>
        <w:t xml:space="preserve">skal ikke </w:t>
      </w:r>
      <w:r w:rsidR="00355AAA">
        <w:rPr>
          <w:rFonts w:ascii="Times New Roman" w:hAnsi="Times New Roman" w:cs="Times New Roman"/>
          <w:color w:val="auto"/>
        </w:rPr>
        <w:t>til alle tider undlade at lytte til disse stemmer, da de også kan beskytte os mod handlinger</w:t>
      </w:r>
      <w:r w:rsidR="00E578BC">
        <w:rPr>
          <w:rFonts w:ascii="Times New Roman" w:hAnsi="Times New Roman" w:cs="Times New Roman"/>
          <w:color w:val="auto"/>
        </w:rPr>
        <w:t>,</w:t>
      </w:r>
      <w:r w:rsidR="00355AAA">
        <w:rPr>
          <w:rFonts w:ascii="Times New Roman" w:hAnsi="Times New Roman" w:cs="Times New Roman"/>
          <w:color w:val="auto"/>
        </w:rPr>
        <w:t xml:space="preserve"> vi ikke ønsker. Men hvis vi skal ned i bunden af </w:t>
      </w:r>
      <w:proofErr w:type="spellStart"/>
      <w:r w:rsidR="00355AAA">
        <w:rPr>
          <w:rFonts w:ascii="Times New Roman" w:hAnsi="Times New Roman" w:cs="Times New Roman"/>
          <w:color w:val="auto"/>
        </w:rPr>
        <w:t>U´et</w:t>
      </w:r>
      <w:proofErr w:type="spellEnd"/>
      <w:r w:rsidR="00355AAA">
        <w:rPr>
          <w:rFonts w:ascii="Times New Roman" w:hAnsi="Times New Roman" w:cs="Times New Roman"/>
          <w:color w:val="auto"/>
        </w:rPr>
        <w:t xml:space="preserve">, er det nødvendigt </w:t>
      </w:r>
      <w:r w:rsidR="00060C1A">
        <w:rPr>
          <w:rFonts w:ascii="Times New Roman" w:hAnsi="Times New Roman" w:cs="Times New Roman"/>
          <w:color w:val="auto"/>
        </w:rPr>
        <w:t>at</w:t>
      </w:r>
      <w:r w:rsidR="00355AAA">
        <w:rPr>
          <w:rFonts w:ascii="Times New Roman" w:hAnsi="Times New Roman" w:cs="Times New Roman"/>
          <w:color w:val="auto"/>
        </w:rPr>
        <w:t xml:space="preserve"> lukke forbindelserne til disse tre stemmer (</w:t>
      </w:r>
      <w:r w:rsidR="00A13371">
        <w:rPr>
          <w:rFonts w:ascii="Times New Roman" w:hAnsi="Times New Roman" w:cs="Times New Roman"/>
          <w:color w:val="auto"/>
        </w:rPr>
        <w:t>Ibid.</w:t>
      </w:r>
      <w:r w:rsidR="00355AAA">
        <w:rPr>
          <w:rFonts w:ascii="Times New Roman" w:hAnsi="Times New Roman" w:cs="Times New Roman"/>
          <w:color w:val="auto"/>
        </w:rPr>
        <w:t xml:space="preserve"> s:50). I en MUS kontekst </w:t>
      </w:r>
      <w:r w:rsidR="00060C1A">
        <w:rPr>
          <w:rFonts w:ascii="Times New Roman" w:hAnsi="Times New Roman" w:cs="Times New Roman"/>
          <w:color w:val="auto"/>
        </w:rPr>
        <w:t>vil</w:t>
      </w:r>
      <w:r w:rsidR="00355AAA">
        <w:rPr>
          <w:rFonts w:ascii="Times New Roman" w:hAnsi="Times New Roman" w:cs="Times New Roman"/>
          <w:color w:val="auto"/>
        </w:rPr>
        <w:t xml:space="preserve"> disse tre stemmer </w:t>
      </w:r>
      <w:r w:rsidR="00060C1A">
        <w:rPr>
          <w:rFonts w:ascii="Times New Roman" w:hAnsi="Times New Roman" w:cs="Times New Roman"/>
          <w:color w:val="auto"/>
        </w:rPr>
        <w:t>ofte blande sig i samtalen</w:t>
      </w:r>
      <w:r w:rsidR="008B590C">
        <w:rPr>
          <w:rFonts w:ascii="Times New Roman" w:hAnsi="Times New Roman" w:cs="Times New Roman"/>
          <w:color w:val="auto"/>
        </w:rPr>
        <w:t>,</w:t>
      </w:r>
      <w:r w:rsidR="00060C1A">
        <w:rPr>
          <w:rFonts w:ascii="Times New Roman" w:hAnsi="Times New Roman" w:cs="Times New Roman"/>
          <w:color w:val="auto"/>
        </w:rPr>
        <w:t xml:space="preserve"> og </w:t>
      </w:r>
      <w:r w:rsidR="008B590C">
        <w:rPr>
          <w:rFonts w:ascii="Times New Roman" w:hAnsi="Times New Roman" w:cs="Times New Roman"/>
          <w:color w:val="auto"/>
        </w:rPr>
        <w:t xml:space="preserve">her er </w:t>
      </w:r>
      <w:r w:rsidR="00060C1A">
        <w:rPr>
          <w:rFonts w:ascii="Times New Roman" w:hAnsi="Times New Roman" w:cs="Times New Roman"/>
          <w:color w:val="auto"/>
        </w:rPr>
        <w:t xml:space="preserve">de </w:t>
      </w:r>
      <w:r w:rsidR="00355AAA">
        <w:rPr>
          <w:rFonts w:ascii="Times New Roman" w:hAnsi="Times New Roman" w:cs="Times New Roman"/>
          <w:color w:val="auto"/>
        </w:rPr>
        <w:t xml:space="preserve">vigtige at lytte til. </w:t>
      </w:r>
      <w:r w:rsidR="00BD0A6F">
        <w:rPr>
          <w:rFonts w:ascii="Times New Roman" w:hAnsi="Times New Roman" w:cs="Times New Roman"/>
          <w:color w:val="auto"/>
        </w:rPr>
        <w:t xml:space="preserve"> </w:t>
      </w:r>
    </w:p>
    <w:p w:rsidR="001618B3" w:rsidRDefault="00FA31D5" w:rsidP="001F5176">
      <w:pPr>
        <w:keepNext/>
        <w:spacing w:after="0" w:line="360" w:lineRule="auto"/>
        <w:jc w:val="center"/>
      </w:pPr>
      <w:r w:rsidRPr="00F16599">
        <w:rPr>
          <w:rFonts w:ascii="Times New Roman" w:hAnsi="Times New Roman" w:cs="Times New Roman"/>
          <w:color w:val="FF0000"/>
        </w:rPr>
        <w:pict>
          <v:shape id="_x0000_i1027" type="#_x0000_t75" style="width:333pt;height:250.5pt">
            <v:imagedata r:id="rId13" o:title=""/>
          </v:shape>
        </w:pict>
      </w:r>
    </w:p>
    <w:p w:rsidR="008B7B60" w:rsidRDefault="001618B3" w:rsidP="001618B3">
      <w:pPr>
        <w:pStyle w:val="Billedtekst"/>
        <w:jc w:val="center"/>
      </w:pPr>
      <w:r>
        <w:t xml:space="preserve">Figur </w:t>
      </w:r>
      <w:fldSimple w:instr=" SEQ Figur \* ARABIC ">
        <w:r w:rsidR="000F3DE0">
          <w:rPr>
            <w:noProof/>
          </w:rPr>
          <w:t>4</w:t>
        </w:r>
      </w:fldSimple>
    </w:p>
    <w:p w:rsidR="00F25EC1" w:rsidRDefault="00F25EC1" w:rsidP="00BB3555">
      <w:pPr>
        <w:spacing w:after="0" w:line="360" w:lineRule="auto"/>
        <w:jc w:val="both"/>
        <w:rPr>
          <w:rFonts w:ascii="Times New Roman" w:hAnsi="Times New Roman" w:cs="Times New Roman"/>
          <w:i/>
          <w:color w:val="auto"/>
        </w:rPr>
      </w:pPr>
    </w:p>
    <w:p w:rsidR="00635D19" w:rsidRDefault="004F128D" w:rsidP="00BB3555">
      <w:pPr>
        <w:spacing w:after="0" w:line="360" w:lineRule="auto"/>
        <w:jc w:val="both"/>
        <w:rPr>
          <w:rFonts w:ascii="Times New Roman" w:hAnsi="Times New Roman" w:cs="Times New Roman"/>
          <w:color w:val="auto"/>
        </w:rPr>
      </w:pPr>
      <w:r w:rsidRPr="004F128D">
        <w:rPr>
          <w:rFonts w:ascii="Times New Roman" w:hAnsi="Times New Roman" w:cs="Times New Roman"/>
          <w:i/>
          <w:color w:val="auto"/>
        </w:rPr>
        <w:t>Teori U</w:t>
      </w:r>
      <w:r w:rsidR="00A97EC8">
        <w:rPr>
          <w:rFonts w:ascii="Times New Roman" w:hAnsi="Times New Roman" w:cs="Times New Roman"/>
          <w:color w:val="auto"/>
        </w:rPr>
        <w:t xml:space="preserve"> interesserer sig for kommunikation</w:t>
      </w:r>
      <w:r w:rsidR="008B7B60">
        <w:rPr>
          <w:rFonts w:ascii="Times New Roman" w:hAnsi="Times New Roman" w:cs="Times New Roman"/>
          <w:color w:val="auto"/>
        </w:rPr>
        <w:t xml:space="preserve"> (figur </w:t>
      </w:r>
      <w:r w:rsidR="008B590C">
        <w:rPr>
          <w:rFonts w:ascii="Times New Roman" w:hAnsi="Times New Roman" w:cs="Times New Roman"/>
          <w:color w:val="auto"/>
        </w:rPr>
        <w:t>4</w:t>
      </w:r>
      <w:r w:rsidR="008B7B60">
        <w:rPr>
          <w:rFonts w:ascii="Times New Roman" w:hAnsi="Times New Roman" w:cs="Times New Roman"/>
          <w:color w:val="auto"/>
        </w:rPr>
        <w:t>)</w:t>
      </w:r>
      <w:r w:rsidR="00A97EC8">
        <w:rPr>
          <w:rFonts w:ascii="Times New Roman" w:hAnsi="Times New Roman" w:cs="Times New Roman"/>
          <w:color w:val="auto"/>
        </w:rPr>
        <w:t xml:space="preserve">. I den tilstand, som Scharmer har døbt </w:t>
      </w:r>
      <w:proofErr w:type="spellStart"/>
      <w:r w:rsidR="00A97EC8" w:rsidRPr="006C3209">
        <w:rPr>
          <w:rFonts w:ascii="Times New Roman" w:hAnsi="Times New Roman" w:cs="Times New Roman"/>
          <w:color w:val="auto"/>
        </w:rPr>
        <w:t>presen</w:t>
      </w:r>
      <w:r w:rsidR="006C3209">
        <w:rPr>
          <w:rFonts w:ascii="Times New Roman" w:hAnsi="Times New Roman" w:cs="Times New Roman"/>
          <w:color w:val="auto"/>
        </w:rPr>
        <w:t>s</w:t>
      </w:r>
      <w:r w:rsidR="00A97EC8" w:rsidRPr="006C3209">
        <w:rPr>
          <w:rFonts w:ascii="Times New Roman" w:hAnsi="Times New Roman" w:cs="Times New Roman"/>
          <w:color w:val="auto"/>
        </w:rPr>
        <w:t>ing</w:t>
      </w:r>
      <w:proofErr w:type="spellEnd"/>
      <w:r w:rsidR="008718DF">
        <w:rPr>
          <w:rStyle w:val="Fodnotehenvisning"/>
          <w:rFonts w:ascii="Times New Roman" w:hAnsi="Times New Roman" w:cs="Times New Roman"/>
          <w:i/>
          <w:color w:val="auto"/>
        </w:rPr>
        <w:footnoteReference w:id="12"/>
      </w:r>
      <w:r w:rsidR="00A97EC8">
        <w:rPr>
          <w:rFonts w:ascii="Times New Roman" w:hAnsi="Times New Roman" w:cs="Times New Roman"/>
          <w:i/>
          <w:color w:val="auto"/>
        </w:rPr>
        <w:t xml:space="preserve">, </w:t>
      </w:r>
      <w:r w:rsidR="00A97EC8">
        <w:rPr>
          <w:rFonts w:ascii="Times New Roman" w:hAnsi="Times New Roman" w:cs="Times New Roman"/>
          <w:color w:val="auto"/>
        </w:rPr>
        <w:t xml:space="preserve">i den nederste del af </w:t>
      </w:r>
      <w:proofErr w:type="spellStart"/>
      <w:r w:rsidR="00A97EC8">
        <w:rPr>
          <w:rFonts w:ascii="Times New Roman" w:hAnsi="Times New Roman" w:cs="Times New Roman"/>
          <w:color w:val="auto"/>
        </w:rPr>
        <w:t>U´et</w:t>
      </w:r>
      <w:proofErr w:type="spellEnd"/>
      <w:r w:rsidR="00A97EC8">
        <w:rPr>
          <w:rFonts w:ascii="Times New Roman" w:hAnsi="Times New Roman" w:cs="Times New Roman"/>
          <w:color w:val="auto"/>
        </w:rPr>
        <w:t xml:space="preserve">, </w:t>
      </w:r>
      <w:r w:rsidR="0099662E">
        <w:rPr>
          <w:rFonts w:ascii="Times New Roman" w:hAnsi="Times New Roman" w:cs="Times New Roman"/>
          <w:color w:val="auto"/>
        </w:rPr>
        <w:t xml:space="preserve">introducerer Scharmer begrebet </w:t>
      </w:r>
      <w:r w:rsidR="0099662E" w:rsidRPr="00060C1A">
        <w:rPr>
          <w:rFonts w:ascii="Times New Roman" w:hAnsi="Times New Roman" w:cs="Times New Roman"/>
          <w:color w:val="auto"/>
        </w:rPr>
        <w:t>skabende samtaler</w:t>
      </w:r>
      <w:r w:rsidR="006C3209">
        <w:rPr>
          <w:rFonts w:ascii="Times New Roman" w:hAnsi="Times New Roman" w:cs="Times New Roman"/>
          <w:color w:val="auto"/>
        </w:rPr>
        <w:t>,</w:t>
      </w:r>
      <w:r w:rsidR="0099662E">
        <w:rPr>
          <w:rFonts w:ascii="Times New Roman" w:hAnsi="Times New Roman" w:cs="Times New Roman"/>
          <w:color w:val="auto"/>
        </w:rPr>
        <w:t xml:space="preserve"> </w:t>
      </w:r>
      <w:r w:rsidR="006C3209">
        <w:rPr>
          <w:rFonts w:ascii="Times New Roman" w:hAnsi="Times New Roman" w:cs="Times New Roman"/>
          <w:color w:val="auto"/>
        </w:rPr>
        <w:t>e</w:t>
      </w:r>
      <w:r w:rsidR="0099662E">
        <w:rPr>
          <w:rFonts w:ascii="Times New Roman" w:hAnsi="Times New Roman" w:cs="Times New Roman"/>
          <w:color w:val="auto"/>
        </w:rPr>
        <w:t xml:space="preserve">ller som Scharmer selv udtaler i bogen </w:t>
      </w:r>
      <w:r w:rsidR="00060C1A">
        <w:rPr>
          <w:rFonts w:ascii="Times New Roman" w:hAnsi="Times New Roman" w:cs="Times New Roman"/>
          <w:color w:val="auto"/>
        </w:rPr>
        <w:t>”</w:t>
      </w:r>
      <w:r w:rsidR="0099662E" w:rsidRPr="00060C1A">
        <w:rPr>
          <w:rFonts w:ascii="Times New Roman" w:hAnsi="Times New Roman" w:cs="Times New Roman"/>
          <w:color w:val="auto"/>
        </w:rPr>
        <w:t>tale ud fra det</w:t>
      </w:r>
      <w:r w:rsidR="008B590C">
        <w:rPr>
          <w:rFonts w:ascii="Times New Roman" w:hAnsi="Times New Roman" w:cs="Times New Roman"/>
          <w:color w:val="auto"/>
        </w:rPr>
        <w:t>,</w:t>
      </w:r>
      <w:r w:rsidR="0099662E" w:rsidRPr="00060C1A">
        <w:rPr>
          <w:rFonts w:ascii="Times New Roman" w:hAnsi="Times New Roman" w:cs="Times New Roman"/>
          <w:color w:val="auto"/>
        </w:rPr>
        <w:t xml:space="preserve"> der er på vej igennem</w:t>
      </w:r>
      <w:r w:rsidR="00060C1A">
        <w:rPr>
          <w:rFonts w:ascii="Times New Roman" w:hAnsi="Times New Roman" w:cs="Times New Roman"/>
          <w:color w:val="auto"/>
        </w:rPr>
        <w:t>”</w:t>
      </w:r>
      <w:r w:rsidR="004A7E3D">
        <w:rPr>
          <w:rFonts w:ascii="Times New Roman" w:hAnsi="Times New Roman" w:cs="Times New Roman"/>
          <w:i/>
          <w:color w:val="auto"/>
        </w:rPr>
        <w:t xml:space="preserve"> </w:t>
      </w:r>
      <w:r w:rsidR="004A7E3D">
        <w:rPr>
          <w:rFonts w:ascii="Times New Roman" w:hAnsi="Times New Roman" w:cs="Times New Roman"/>
          <w:color w:val="auto"/>
        </w:rPr>
        <w:t>(Scharmer 2009)</w:t>
      </w:r>
      <w:r w:rsidR="0099662E">
        <w:rPr>
          <w:rFonts w:ascii="Times New Roman" w:hAnsi="Times New Roman" w:cs="Times New Roman"/>
          <w:i/>
          <w:color w:val="auto"/>
        </w:rPr>
        <w:t>.</w:t>
      </w:r>
      <w:r w:rsidR="0099662E">
        <w:rPr>
          <w:rFonts w:ascii="Times New Roman" w:hAnsi="Times New Roman" w:cs="Times New Roman"/>
          <w:color w:val="auto"/>
        </w:rPr>
        <w:t xml:space="preserve"> I enhver coaching session må det være målet at nå til en vis grad af niveau fire i samtalen</w:t>
      </w:r>
      <w:r w:rsidR="009F0620">
        <w:rPr>
          <w:rFonts w:ascii="Times New Roman" w:hAnsi="Times New Roman" w:cs="Times New Roman"/>
          <w:color w:val="auto"/>
        </w:rPr>
        <w:t xml:space="preserve"> – den skabende samtale</w:t>
      </w:r>
      <w:r w:rsidR="0099662E">
        <w:rPr>
          <w:rFonts w:ascii="Times New Roman" w:hAnsi="Times New Roman" w:cs="Times New Roman"/>
          <w:color w:val="auto"/>
        </w:rPr>
        <w:t xml:space="preserve">. I en MUS må målet være det samme. </w:t>
      </w:r>
      <w:r w:rsidR="00767220">
        <w:rPr>
          <w:rFonts w:ascii="Times New Roman" w:hAnsi="Times New Roman" w:cs="Times New Roman"/>
          <w:color w:val="auto"/>
        </w:rPr>
        <w:t xml:space="preserve">Ifølge Scharmer vil </w:t>
      </w:r>
      <w:r w:rsidR="00EE0F86">
        <w:rPr>
          <w:rFonts w:ascii="Times New Roman" w:hAnsi="Times New Roman" w:cs="Times New Roman"/>
          <w:color w:val="auto"/>
        </w:rPr>
        <w:t xml:space="preserve">skabende </w:t>
      </w:r>
      <w:r w:rsidR="00767220">
        <w:rPr>
          <w:rFonts w:ascii="Times New Roman" w:hAnsi="Times New Roman" w:cs="Times New Roman"/>
          <w:color w:val="auto"/>
        </w:rPr>
        <w:t>kommunikation</w:t>
      </w:r>
      <w:r w:rsidR="00EE0F86">
        <w:rPr>
          <w:rFonts w:ascii="Times New Roman" w:hAnsi="Times New Roman" w:cs="Times New Roman"/>
          <w:color w:val="auto"/>
        </w:rPr>
        <w:t xml:space="preserve"> </w:t>
      </w:r>
      <w:r w:rsidR="00767220">
        <w:rPr>
          <w:rFonts w:ascii="Times New Roman" w:hAnsi="Times New Roman" w:cs="Times New Roman"/>
          <w:color w:val="auto"/>
        </w:rPr>
        <w:t xml:space="preserve">opstå, når man når til bunden af </w:t>
      </w:r>
      <w:proofErr w:type="spellStart"/>
      <w:r w:rsidR="00767220">
        <w:rPr>
          <w:rFonts w:ascii="Times New Roman" w:hAnsi="Times New Roman" w:cs="Times New Roman"/>
          <w:color w:val="auto"/>
        </w:rPr>
        <w:t>U´et</w:t>
      </w:r>
      <w:proofErr w:type="spellEnd"/>
      <w:r w:rsidR="00767220">
        <w:rPr>
          <w:rFonts w:ascii="Times New Roman" w:hAnsi="Times New Roman" w:cs="Times New Roman"/>
          <w:color w:val="auto"/>
        </w:rPr>
        <w:t xml:space="preserve">. Det er interessant at </w:t>
      </w:r>
      <w:r w:rsidR="00DC65D8">
        <w:rPr>
          <w:rFonts w:ascii="Times New Roman" w:hAnsi="Times New Roman" w:cs="Times New Roman"/>
          <w:color w:val="auto"/>
        </w:rPr>
        <w:t xml:space="preserve">forestille sig </w:t>
      </w:r>
      <w:r w:rsidR="00767220">
        <w:rPr>
          <w:rFonts w:ascii="Times New Roman" w:hAnsi="Times New Roman" w:cs="Times New Roman"/>
          <w:color w:val="auto"/>
        </w:rPr>
        <w:t>en optimal MUS</w:t>
      </w:r>
      <w:r w:rsidR="008B590C">
        <w:rPr>
          <w:rFonts w:ascii="Times New Roman" w:hAnsi="Times New Roman" w:cs="Times New Roman"/>
          <w:color w:val="auto"/>
        </w:rPr>
        <w:t>,</w:t>
      </w:r>
      <w:r w:rsidR="00767220">
        <w:rPr>
          <w:rFonts w:ascii="Times New Roman" w:hAnsi="Times New Roman" w:cs="Times New Roman"/>
          <w:color w:val="auto"/>
        </w:rPr>
        <w:t xml:space="preserve"> </w:t>
      </w:r>
      <w:r w:rsidR="00767220">
        <w:rPr>
          <w:rFonts w:ascii="Times New Roman" w:hAnsi="Times New Roman" w:cs="Times New Roman"/>
          <w:color w:val="auto"/>
        </w:rPr>
        <w:lastRenderedPageBreak/>
        <w:t xml:space="preserve">som bevægelsen igennem </w:t>
      </w:r>
      <w:proofErr w:type="spellStart"/>
      <w:r w:rsidR="00767220" w:rsidRPr="008B590C">
        <w:rPr>
          <w:rFonts w:ascii="Times New Roman" w:hAnsi="Times New Roman" w:cs="Times New Roman"/>
          <w:i/>
          <w:color w:val="auto"/>
        </w:rPr>
        <w:t>U</w:t>
      </w:r>
      <w:r w:rsidR="00767220">
        <w:rPr>
          <w:rFonts w:ascii="Times New Roman" w:hAnsi="Times New Roman" w:cs="Times New Roman"/>
          <w:color w:val="auto"/>
        </w:rPr>
        <w:t>´et</w:t>
      </w:r>
      <w:proofErr w:type="spellEnd"/>
      <w:r w:rsidR="00767220">
        <w:rPr>
          <w:rFonts w:ascii="Times New Roman" w:hAnsi="Times New Roman" w:cs="Times New Roman"/>
          <w:color w:val="auto"/>
        </w:rPr>
        <w:t xml:space="preserve"> og derfra iagttage den kommunikation, der – ifølge Scharmer – vil </w:t>
      </w:r>
      <w:proofErr w:type="spellStart"/>
      <w:r w:rsidR="00767220">
        <w:rPr>
          <w:rFonts w:ascii="Times New Roman" w:hAnsi="Times New Roman" w:cs="Times New Roman"/>
          <w:color w:val="auto"/>
        </w:rPr>
        <w:t>emergere</w:t>
      </w:r>
      <w:proofErr w:type="spellEnd"/>
      <w:r w:rsidR="00767220">
        <w:rPr>
          <w:rFonts w:ascii="Times New Roman" w:hAnsi="Times New Roman" w:cs="Times New Roman"/>
          <w:color w:val="auto"/>
        </w:rPr>
        <w:t xml:space="preserve">. </w:t>
      </w:r>
      <w:r w:rsidR="00DC65D8">
        <w:rPr>
          <w:rFonts w:ascii="Times New Roman" w:hAnsi="Times New Roman" w:cs="Times New Roman"/>
          <w:color w:val="auto"/>
        </w:rPr>
        <w:t>Dette er netop det</w:t>
      </w:r>
      <w:r w:rsidR="008B590C">
        <w:rPr>
          <w:rFonts w:ascii="Times New Roman" w:hAnsi="Times New Roman" w:cs="Times New Roman"/>
          <w:color w:val="auto"/>
        </w:rPr>
        <w:t>,</w:t>
      </w:r>
      <w:r w:rsidR="00DC65D8">
        <w:rPr>
          <w:rFonts w:ascii="Times New Roman" w:hAnsi="Times New Roman" w:cs="Times New Roman"/>
          <w:color w:val="auto"/>
        </w:rPr>
        <w:t xml:space="preserve"> jeg </w:t>
      </w:r>
      <w:r w:rsidR="00060C1A">
        <w:rPr>
          <w:rFonts w:ascii="Times New Roman" w:hAnsi="Times New Roman" w:cs="Times New Roman"/>
          <w:color w:val="auto"/>
        </w:rPr>
        <w:t xml:space="preserve">søger at </w:t>
      </w:r>
      <w:r w:rsidR="00DC65D8">
        <w:rPr>
          <w:rFonts w:ascii="Times New Roman" w:hAnsi="Times New Roman" w:cs="Times New Roman"/>
          <w:color w:val="auto"/>
        </w:rPr>
        <w:t>praktisere i MUS eksperimentet i den empiriske del af speciale</w:t>
      </w:r>
      <w:r w:rsidR="00201D2F">
        <w:rPr>
          <w:rFonts w:ascii="Times New Roman" w:hAnsi="Times New Roman" w:cs="Times New Roman"/>
          <w:color w:val="auto"/>
        </w:rPr>
        <w:t>t</w:t>
      </w:r>
      <w:r w:rsidR="00DC65D8">
        <w:rPr>
          <w:rFonts w:ascii="Times New Roman" w:hAnsi="Times New Roman" w:cs="Times New Roman"/>
          <w:color w:val="auto"/>
        </w:rPr>
        <w:t xml:space="preserve">. </w:t>
      </w:r>
      <w:r w:rsidR="00CE4E23">
        <w:rPr>
          <w:rFonts w:ascii="Times New Roman" w:hAnsi="Times New Roman" w:cs="Times New Roman"/>
          <w:color w:val="auto"/>
        </w:rPr>
        <w:t xml:space="preserve">Perspektivet er interessant, hvis det kan lykkes at designe en samtale med en medarbejder med det formål, at man – sammen – skal nå igennem bevægelserne i </w:t>
      </w:r>
      <w:proofErr w:type="spellStart"/>
      <w:r w:rsidR="00CE4E23">
        <w:rPr>
          <w:rFonts w:ascii="Times New Roman" w:hAnsi="Times New Roman" w:cs="Times New Roman"/>
          <w:color w:val="auto"/>
        </w:rPr>
        <w:t>U´et</w:t>
      </w:r>
      <w:proofErr w:type="spellEnd"/>
      <w:r w:rsidR="00CE4E23">
        <w:rPr>
          <w:rFonts w:ascii="Times New Roman" w:hAnsi="Times New Roman" w:cs="Times New Roman"/>
          <w:color w:val="auto"/>
        </w:rPr>
        <w:t xml:space="preserve"> og fra positionen nederst i </w:t>
      </w:r>
      <w:proofErr w:type="spellStart"/>
      <w:r w:rsidR="00CE4E23">
        <w:rPr>
          <w:rFonts w:ascii="Times New Roman" w:hAnsi="Times New Roman" w:cs="Times New Roman"/>
          <w:color w:val="auto"/>
        </w:rPr>
        <w:t>U´et</w:t>
      </w:r>
      <w:proofErr w:type="spellEnd"/>
      <w:r w:rsidR="00CE4E23">
        <w:rPr>
          <w:rFonts w:ascii="Times New Roman" w:hAnsi="Times New Roman" w:cs="Times New Roman"/>
          <w:color w:val="auto"/>
        </w:rPr>
        <w:t xml:space="preserve"> se</w:t>
      </w:r>
      <w:r w:rsidR="00736335">
        <w:rPr>
          <w:rFonts w:ascii="Times New Roman" w:hAnsi="Times New Roman" w:cs="Times New Roman"/>
          <w:color w:val="auto"/>
        </w:rPr>
        <w:t>,</w:t>
      </w:r>
      <w:r w:rsidR="00CE4E23">
        <w:rPr>
          <w:rFonts w:ascii="Times New Roman" w:hAnsi="Times New Roman" w:cs="Times New Roman"/>
          <w:color w:val="auto"/>
        </w:rPr>
        <w:t xml:space="preserve"> hvad der </w:t>
      </w:r>
      <w:proofErr w:type="spellStart"/>
      <w:r w:rsidR="00CE4E23">
        <w:rPr>
          <w:rFonts w:ascii="Times New Roman" w:hAnsi="Times New Roman" w:cs="Times New Roman"/>
          <w:color w:val="auto"/>
        </w:rPr>
        <w:t>emergerer</w:t>
      </w:r>
      <w:proofErr w:type="spellEnd"/>
      <w:r w:rsidR="00CE4E23">
        <w:rPr>
          <w:rFonts w:ascii="Times New Roman" w:hAnsi="Times New Roman" w:cs="Times New Roman"/>
          <w:color w:val="auto"/>
        </w:rPr>
        <w:t>, som det vil være muligt at bygge nye prototyper/handlinger på.</w:t>
      </w:r>
      <w:r w:rsidR="00767220">
        <w:rPr>
          <w:rFonts w:ascii="Times New Roman" w:hAnsi="Times New Roman" w:cs="Times New Roman"/>
          <w:color w:val="auto"/>
        </w:rPr>
        <w:t xml:space="preserve"> </w:t>
      </w:r>
    </w:p>
    <w:p w:rsidR="00446826" w:rsidRPr="00E25AF5" w:rsidRDefault="00446826" w:rsidP="00307061">
      <w:pPr>
        <w:pStyle w:val="Overskrift3"/>
      </w:pPr>
      <w:bookmarkStart w:id="19" w:name="_Toc282260567"/>
      <w:r w:rsidRPr="00E25AF5">
        <w:t>Diskussion af Teori U</w:t>
      </w:r>
      <w:bookmarkEnd w:id="19"/>
    </w:p>
    <w:p w:rsidR="00F02AE0" w:rsidRPr="00307061" w:rsidRDefault="00446826" w:rsidP="00E92C75">
      <w:pPr>
        <w:spacing w:line="360" w:lineRule="auto"/>
        <w:jc w:val="both"/>
        <w:rPr>
          <w:rFonts w:ascii="Times New Roman" w:hAnsi="Times New Roman" w:cs="Times New Roman"/>
          <w:color w:val="auto"/>
        </w:rPr>
      </w:pPr>
      <w:r w:rsidRPr="00307061">
        <w:rPr>
          <w:rFonts w:ascii="Times New Roman" w:hAnsi="Times New Roman" w:cs="Times New Roman"/>
          <w:color w:val="auto"/>
        </w:rPr>
        <w:t xml:space="preserve">I dette afsnit vil jeg indtage et </w:t>
      </w:r>
      <w:r w:rsidR="00F02AE0" w:rsidRPr="00307061">
        <w:rPr>
          <w:rFonts w:ascii="Times New Roman" w:hAnsi="Times New Roman" w:cs="Times New Roman"/>
          <w:color w:val="auto"/>
        </w:rPr>
        <w:t xml:space="preserve">kritisk </w:t>
      </w:r>
      <w:r w:rsidRPr="00307061">
        <w:rPr>
          <w:rFonts w:ascii="Times New Roman" w:hAnsi="Times New Roman" w:cs="Times New Roman"/>
          <w:color w:val="auto"/>
        </w:rPr>
        <w:t xml:space="preserve">iagttagelsesperspektiv på </w:t>
      </w:r>
      <w:r w:rsidRPr="00307061">
        <w:rPr>
          <w:rFonts w:ascii="Times New Roman" w:hAnsi="Times New Roman" w:cs="Times New Roman"/>
          <w:i/>
          <w:color w:val="auto"/>
        </w:rPr>
        <w:t xml:space="preserve">Teori U. </w:t>
      </w:r>
      <w:r w:rsidRPr="00307061">
        <w:rPr>
          <w:rFonts w:ascii="Times New Roman" w:hAnsi="Times New Roman" w:cs="Times New Roman"/>
          <w:color w:val="auto"/>
        </w:rPr>
        <w:t xml:space="preserve">Til dette formål inddrager jeg </w:t>
      </w:r>
      <w:r w:rsidR="00307061" w:rsidRPr="00307061">
        <w:rPr>
          <w:rFonts w:ascii="Times New Roman" w:hAnsi="Times New Roman" w:cs="Times New Roman"/>
          <w:color w:val="auto"/>
        </w:rPr>
        <w:t xml:space="preserve">blandt andet </w:t>
      </w:r>
      <w:r w:rsidRPr="00307061">
        <w:rPr>
          <w:rFonts w:ascii="Times New Roman" w:hAnsi="Times New Roman" w:cs="Times New Roman"/>
          <w:color w:val="auto"/>
        </w:rPr>
        <w:t>Morten Ziet</w:t>
      </w:r>
      <w:r w:rsidR="004F5EF4" w:rsidRPr="00307061">
        <w:rPr>
          <w:rFonts w:ascii="Times New Roman" w:hAnsi="Times New Roman" w:cs="Times New Roman"/>
          <w:color w:val="auto"/>
        </w:rPr>
        <w:t>h</w:t>
      </w:r>
      <w:r w:rsidRPr="00307061">
        <w:rPr>
          <w:rFonts w:ascii="Times New Roman" w:hAnsi="Times New Roman" w:cs="Times New Roman"/>
          <w:color w:val="auto"/>
        </w:rPr>
        <w:t xml:space="preserve">en, der i </w:t>
      </w:r>
      <w:r w:rsidR="00005306" w:rsidRPr="00307061">
        <w:rPr>
          <w:rFonts w:ascii="Times New Roman" w:hAnsi="Times New Roman" w:cs="Times New Roman"/>
          <w:color w:val="auto"/>
        </w:rPr>
        <w:t xml:space="preserve">en </w:t>
      </w:r>
      <w:r w:rsidR="00A41F0F" w:rsidRPr="00307061">
        <w:rPr>
          <w:rFonts w:ascii="Times New Roman" w:hAnsi="Times New Roman" w:cs="Times New Roman"/>
          <w:color w:val="auto"/>
        </w:rPr>
        <w:t xml:space="preserve">artikel i </w:t>
      </w:r>
      <w:r w:rsidRPr="00307061">
        <w:rPr>
          <w:rFonts w:ascii="Times New Roman" w:hAnsi="Times New Roman" w:cs="Times New Roman"/>
          <w:color w:val="auto"/>
        </w:rPr>
        <w:t xml:space="preserve">bogen </w:t>
      </w:r>
      <w:r w:rsidR="00AC3ED8" w:rsidRPr="00307061">
        <w:rPr>
          <w:rFonts w:ascii="Times New Roman" w:hAnsi="Times New Roman" w:cs="Times New Roman"/>
          <w:color w:val="auto"/>
        </w:rPr>
        <w:t>”</w:t>
      </w:r>
      <w:r w:rsidRPr="00307061">
        <w:rPr>
          <w:rFonts w:ascii="Times New Roman" w:hAnsi="Times New Roman" w:cs="Times New Roman"/>
          <w:color w:val="auto"/>
        </w:rPr>
        <w:t xml:space="preserve">Fortællinger fra </w:t>
      </w:r>
      <w:proofErr w:type="spellStart"/>
      <w:r w:rsidRPr="00307061">
        <w:rPr>
          <w:rFonts w:ascii="Times New Roman" w:hAnsi="Times New Roman" w:cs="Times New Roman"/>
          <w:color w:val="auto"/>
        </w:rPr>
        <w:t>U´et</w:t>
      </w:r>
      <w:proofErr w:type="spellEnd"/>
      <w:r w:rsidR="00AC3ED8" w:rsidRPr="00307061">
        <w:rPr>
          <w:rFonts w:ascii="Times New Roman" w:hAnsi="Times New Roman" w:cs="Times New Roman"/>
          <w:color w:val="auto"/>
        </w:rPr>
        <w:t>”</w:t>
      </w:r>
      <w:r w:rsidR="008B590C" w:rsidRPr="00307061">
        <w:rPr>
          <w:rFonts w:ascii="Times New Roman" w:hAnsi="Times New Roman" w:cs="Times New Roman"/>
          <w:color w:val="auto"/>
        </w:rPr>
        <w:t xml:space="preserve"> </w:t>
      </w:r>
      <w:r w:rsidR="00A41F0F" w:rsidRPr="00307061">
        <w:rPr>
          <w:rFonts w:ascii="Times New Roman" w:hAnsi="Times New Roman" w:cs="Times New Roman"/>
          <w:color w:val="auto"/>
        </w:rPr>
        <w:t>(Belling og Gerstrøm 2010)</w:t>
      </w:r>
      <w:r w:rsidRPr="00307061">
        <w:rPr>
          <w:rFonts w:ascii="Times New Roman" w:hAnsi="Times New Roman" w:cs="Times New Roman"/>
          <w:i/>
          <w:color w:val="auto"/>
        </w:rPr>
        <w:t xml:space="preserve"> </w:t>
      </w:r>
      <w:r w:rsidRPr="00307061">
        <w:rPr>
          <w:rFonts w:ascii="Times New Roman" w:hAnsi="Times New Roman" w:cs="Times New Roman"/>
          <w:color w:val="auto"/>
        </w:rPr>
        <w:t xml:space="preserve">anlægger et </w:t>
      </w:r>
      <w:r w:rsidR="00F02AE0" w:rsidRPr="00307061">
        <w:rPr>
          <w:rFonts w:ascii="Times New Roman" w:hAnsi="Times New Roman" w:cs="Times New Roman"/>
          <w:color w:val="auto"/>
        </w:rPr>
        <w:t xml:space="preserve">analyserende og </w:t>
      </w:r>
      <w:r w:rsidRPr="00307061">
        <w:rPr>
          <w:rFonts w:ascii="Times New Roman" w:hAnsi="Times New Roman" w:cs="Times New Roman"/>
          <w:color w:val="auto"/>
        </w:rPr>
        <w:t xml:space="preserve">kritisk perspektiv på </w:t>
      </w:r>
      <w:r w:rsidRPr="00307061">
        <w:rPr>
          <w:rFonts w:ascii="Times New Roman" w:hAnsi="Times New Roman" w:cs="Times New Roman"/>
          <w:i/>
          <w:color w:val="auto"/>
        </w:rPr>
        <w:t>Teori U</w:t>
      </w:r>
      <w:r w:rsidRPr="00307061">
        <w:rPr>
          <w:rFonts w:ascii="Times New Roman" w:hAnsi="Times New Roman" w:cs="Times New Roman"/>
          <w:color w:val="auto"/>
        </w:rPr>
        <w:t>.</w:t>
      </w:r>
      <w:r w:rsidR="00F02AE0" w:rsidRPr="00307061">
        <w:rPr>
          <w:rFonts w:ascii="Times New Roman" w:hAnsi="Times New Roman" w:cs="Times New Roman"/>
          <w:color w:val="auto"/>
        </w:rPr>
        <w:t xml:space="preserve"> I et analytisk perspektiv skriver Morten Ziet</w:t>
      </w:r>
      <w:r w:rsidR="004F5EF4" w:rsidRPr="00307061">
        <w:rPr>
          <w:rFonts w:ascii="Times New Roman" w:hAnsi="Times New Roman" w:cs="Times New Roman"/>
          <w:color w:val="auto"/>
        </w:rPr>
        <w:t>h</w:t>
      </w:r>
      <w:r w:rsidR="00F02AE0" w:rsidRPr="00307061">
        <w:rPr>
          <w:rFonts w:ascii="Times New Roman" w:hAnsi="Times New Roman" w:cs="Times New Roman"/>
          <w:color w:val="auto"/>
        </w:rPr>
        <w:t>en (</w:t>
      </w:r>
      <w:r w:rsidR="00A23847" w:rsidRPr="00307061">
        <w:rPr>
          <w:rFonts w:ascii="Times New Roman" w:hAnsi="Times New Roman" w:cs="Times New Roman"/>
          <w:color w:val="auto"/>
        </w:rPr>
        <w:t>Ziet</w:t>
      </w:r>
      <w:r w:rsidR="004F5EF4" w:rsidRPr="00307061">
        <w:rPr>
          <w:rFonts w:ascii="Times New Roman" w:hAnsi="Times New Roman" w:cs="Times New Roman"/>
          <w:color w:val="auto"/>
        </w:rPr>
        <w:t>h</w:t>
      </w:r>
      <w:r w:rsidR="00A23847" w:rsidRPr="00307061">
        <w:rPr>
          <w:rFonts w:ascii="Times New Roman" w:hAnsi="Times New Roman" w:cs="Times New Roman"/>
          <w:color w:val="auto"/>
        </w:rPr>
        <w:t>en 2010:282)</w:t>
      </w:r>
    </w:p>
    <w:p w:rsidR="00005306" w:rsidRPr="00307061" w:rsidRDefault="00A23847" w:rsidP="00355733">
      <w:pPr>
        <w:spacing w:line="360" w:lineRule="auto"/>
        <w:ind w:left="851" w:right="851"/>
        <w:jc w:val="both"/>
        <w:rPr>
          <w:rFonts w:ascii="Times New Roman" w:hAnsi="Times New Roman" w:cs="Times New Roman"/>
          <w:color w:val="auto"/>
          <w:sz w:val="22"/>
          <w:szCs w:val="22"/>
        </w:rPr>
      </w:pPr>
      <w:r w:rsidRPr="00307061">
        <w:rPr>
          <w:rFonts w:ascii="Times New Roman" w:hAnsi="Times New Roman" w:cs="Times New Roman"/>
          <w:color w:val="auto"/>
          <w:sz w:val="22"/>
          <w:szCs w:val="22"/>
        </w:rPr>
        <w:t>”Et forhold, jeg således finder væsentligt og interessant ved Teori U er, at den bryder med stort set al eksisterende management-tænkning, idet den afviser tanken om, at lederen el</w:t>
      </w:r>
      <w:r w:rsidR="00AC3ED8" w:rsidRPr="00307061">
        <w:rPr>
          <w:rFonts w:ascii="Times New Roman" w:hAnsi="Times New Roman" w:cs="Times New Roman"/>
          <w:color w:val="auto"/>
          <w:sz w:val="22"/>
          <w:szCs w:val="22"/>
        </w:rPr>
        <w:t>ler</w:t>
      </w:r>
      <w:r w:rsidRPr="00307061">
        <w:rPr>
          <w:rFonts w:ascii="Times New Roman" w:hAnsi="Times New Roman" w:cs="Times New Roman"/>
          <w:color w:val="auto"/>
          <w:sz w:val="22"/>
          <w:szCs w:val="22"/>
        </w:rPr>
        <w:t xml:space="preserve"> medarbejderen skal kunne styre processens indholdsside – Teori </w:t>
      </w:r>
      <w:proofErr w:type="spellStart"/>
      <w:r w:rsidRPr="00307061">
        <w:rPr>
          <w:rFonts w:ascii="Times New Roman" w:hAnsi="Times New Roman" w:cs="Times New Roman"/>
          <w:color w:val="auto"/>
          <w:sz w:val="22"/>
          <w:szCs w:val="22"/>
        </w:rPr>
        <w:t>U´s</w:t>
      </w:r>
      <w:proofErr w:type="spellEnd"/>
      <w:r w:rsidRPr="00307061">
        <w:rPr>
          <w:rFonts w:ascii="Times New Roman" w:hAnsi="Times New Roman" w:cs="Times New Roman"/>
          <w:color w:val="auto"/>
          <w:sz w:val="22"/>
          <w:szCs w:val="22"/>
        </w:rPr>
        <w:t xml:space="preserve"> pointe er jo netop, at de nye forståelses- og handlemuligheder først viser sig, når den enkelte eller gruppen giver slip og holder op med at have planer/intentioner på sagens/situationens vegne. Som sådan er det (relativt) nye med Teori U, at den inden for teori- og praksisfeltet omkring ledelse og organisationsudvikling introducerer til og insisterer på at tale om hændelsesprocesser frem for intentionalitetsprocesser</w:t>
      </w:r>
      <w:r w:rsidRPr="00307061">
        <w:rPr>
          <w:rStyle w:val="Fodnotehenvisning"/>
          <w:rFonts w:ascii="Times New Roman" w:hAnsi="Times New Roman" w:cs="Times New Roman"/>
          <w:color w:val="auto"/>
          <w:sz w:val="22"/>
          <w:szCs w:val="22"/>
        </w:rPr>
        <w:footnoteReference w:id="13"/>
      </w:r>
      <w:r w:rsidRPr="00307061">
        <w:rPr>
          <w:rFonts w:ascii="Times New Roman" w:hAnsi="Times New Roman" w:cs="Times New Roman"/>
          <w:color w:val="auto"/>
          <w:sz w:val="22"/>
          <w:szCs w:val="22"/>
        </w:rPr>
        <w:t>”</w:t>
      </w:r>
    </w:p>
    <w:p w:rsidR="001E0AE4" w:rsidRPr="00307061" w:rsidRDefault="00A23847" w:rsidP="00355733">
      <w:pPr>
        <w:spacing w:line="360" w:lineRule="auto"/>
        <w:ind w:left="851" w:right="851"/>
        <w:jc w:val="both"/>
        <w:rPr>
          <w:rFonts w:ascii="Times New Roman" w:hAnsi="Times New Roman" w:cs="Times New Roman"/>
          <w:color w:val="auto"/>
          <w:sz w:val="22"/>
          <w:szCs w:val="22"/>
        </w:rPr>
      </w:pPr>
      <w:r w:rsidRPr="00307061">
        <w:rPr>
          <w:rFonts w:ascii="Times New Roman" w:hAnsi="Times New Roman" w:cs="Times New Roman"/>
          <w:i/>
          <w:color w:val="auto"/>
          <w:sz w:val="22"/>
          <w:szCs w:val="22"/>
        </w:rPr>
        <w:tab/>
      </w:r>
      <w:r w:rsidRPr="00307061">
        <w:rPr>
          <w:rFonts w:ascii="Times New Roman" w:hAnsi="Times New Roman" w:cs="Times New Roman"/>
          <w:i/>
          <w:color w:val="auto"/>
          <w:sz w:val="22"/>
          <w:szCs w:val="22"/>
        </w:rPr>
        <w:tab/>
      </w:r>
      <w:r w:rsidR="004F5EF4" w:rsidRPr="00307061">
        <w:rPr>
          <w:rFonts w:ascii="Times New Roman" w:hAnsi="Times New Roman" w:cs="Times New Roman"/>
          <w:i/>
          <w:color w:val="auto"/>
          <w:sz w:val="22"/>
          <w:szCs w:val="22"/>
        </w:rPr>
        <w:tab/>
      </w:r>
      <w:r w:rsidRPr="00307061">
        <w:rPr>
          <w:rFonts w:ascii="Times New Roman" w:hAnsi="Times New Roman" w:cs="Times New Roman"/>
          <w:color w:val="auto"/>
          <w:sz w:val="22"/>
          <w:szCs w:val="22"/>
        </w:rPr>
        <w:t xml:space="preserve">Citat: </w:t>
      </w:r>
      <w:r w:rsidRPr="00307061">
        <w:rPr>
          <w:rFonts w:ascii="Times New Roman" w:hAnsi="Times New Roman" w:cs="Times New Roman"/>
          <w:i/>
          <w:color w:val="auto"/>
          <w:sz w:val="22"/>
          <w:szCs w:val="22"/>
        </w:rPr>
        <w:t xml:space="preserve">Morten </w:t>
      </w:r>
      <w:r w:rsidR="004F5EF4" w:rsidRPr="00307061">
        <w:rPr>
          <w:rFonts w:ascii="Times New Roman" w:hAnsi="Times New Roman" w:cs="Times New Roman"/>
          <w:i/>
          <w:color w:val="auto"/>
          <w:sz w:val="22"/>
          <w:szCs w:val="22"/>
        </w:rPr>
        <w:t>Ziethen</w:t>
      </w:r>
      <w:r w:rsidRPr="00307061">
        <w:rPr>
          <w:rFonts w:ascii="Times New Roman" w:hAnsi="Times New Roman" w:cs="Times New Roman"/>
          <w:i/>
          <w:color w:val="auto"/>
          <w:sz w:val="22"/>
          <w:szCs w:val="22"/>
        </w:rPr>
        <w:t xml:space="preserve"> </w:t>
      </w:r>
    </w:p>
    <w:p w:rsidR="00152C68" w:rsidRPr="00307061" w:rsidRDefault="004F5EF4" w:rsidP="004F5EF4">
      <w:pPr>
        <w:spacing w:line="360" w:lineRule="auto"/>
        <w:jc w:val="both"/>
        <w:rPr>
          <w:rFonts w:ascii="Times New Roman" w:hAnsi="Times New Roman" w:cs="Times New Roman"/>
          <w:color w:val="auto"/>
        </w:rPr>
      </w:pPr>
      <w:r w:rsidRPr="00307061">
        <w:rPr>
          <w:rFonts w:ascii="Times New Roman" w:hAnsi="Times New Roman" w:cs="Times New Roman"/>
          <w:color w:val="auto"/>
        </w:rPr>
        <w:t xml:space="preserve">Citatet knytter meningsfyldt an til en MUS fornyelse. Netop distinktionen mellem hændelsesproces og intentionalitet er en central </w:t>
      </w:r>
      <w:r w:rsidR="00675A27" w:rsidRPr="00307061">
        <w:rPr>
          <w:rFonts w:ascii="Times New Roman" w:hAnsi="Times New Roman" w:cs="Times New Roman"/>
          <w:color w:val="auto"/>
        </w:rPr>
        <w:t xml:space="preserve">forskel imellem </w:t>
      </w:r>
      <w:r w:rsidRPr="00307061">
        <w:rPr>
          <w:rFonts w:ascii="Times New Roman" w:hAnsi="Times New Roman" w:cs="Times New Roman"/>
          <w:color w:val="auto"/>
        </w:rPr>
        <w:t xml:space="preserve">den traditionelle MUS, der ofte er præget af intentionalitet, og </w:t>
      </w:r>
      <w:r w:rsidR="00675A27" w:rsidRPr="00307061">
        <w:rPr>
          <w:rFonts w:ascii="Times New Roman" w:hAnsi="Times New Roman" w:cs="Times New Roman"/>
          <w:color w:val="auto"/>
        </w:rPr>
        <w:t>f</w:t>
      </w:r>
      <w:r w:rsidRPr="00307061">
        <w:rPr>
          <w:rFonts w:ascii="Times New Roman" w:hAnsi="Times New Roman" w:cs="Times New Roman"/>
          <w:color w:val="auto"/>
        </w:rPr>
        <w:t>ornyelsen af MUS konceptet,</w:t>
      </w:r>
      <w:r w:rsidR="00675A27" w:rsidRPr="00307061">
        <w:rPr>
          <w:rFonts w:ascii="Times New Roman" w:hAnsi="Times New Roman" w:cs="Times New Roman"/>
          <w:color w:val="auto"/>
        </w:rPr>
        <w:t xml:space="preserve"> der</w:t>
      </w:r>
      <w:r w:rsidRPr="00307061">
        <w:rPr>
          <w:rFonts w:ascii="Times New Roman" w:hAnsi="Times New Roman" w:cs="Times New Roman"/>
          <w:color w:val="auto"/>
        </w:rPr>
        <w:t xml:space="preserve"> </w:t>
      </w:r>
      <w:r w:rsidR="00675A27" w:rsidRPr="00307061">
        <w:rPr>
          <w:rFonts w:ascii="Times New Roman" w:hAnsi="Times New Roman" w:cs="Times New Roman"/>
          <w:color w:val="auto"/>
        </w:rPr>
        <w:t xml:space="preserve">lægger op til </w:t>
      </w:r>
      <w:r w:rsidRPr="00307061">
        <w:rPr>
          <w:rFonts w:ascii="Times New Roman" w:hAnsi="Times New Roman" w:cs="Times New Roman"/>
          <w:color w:val="auto"/>
        </w:rPr>
        <w:t>en mere hændelsesori</w:t>
      </w:r>
      <w:r w:rsidR="00675A27" w:rsidRPr="00307061">
        <w:rPr>
          <w:rFonts w:ascii="Times New Roman" w:hAnsi="Times New Roman" w:cs="Times New Roman"/>
          <w:color w:val="auto"/>
        </w:rPr>
        <w:t>e</w:t>
      </w:r>
      <w:r w:rsidRPr="00307061">
        <w:rPr>
          <w:rFonts w:ascii="Times New Roman" w:hAnsi="Times New Roman" w:cs="Times New Roman"/>
          <w:color w:val="auto"/>
        </w:rPr>
        <w:t>nteret samtale. Hvis vi alligevel ikke kan kont</w:t>
      </w:r>
      <w:r w:rsidR="00675A27" w:rsidRPr="00307061">
        <w:rPr>
          <w:rFonts w:ascii="Times New Roman" w:hAnsi="Times New Roman" w:cs="Times New Roman"/>
          <w:color w:val="auto"/>
        </w:rPr>
        <w:t>r</w:t>
      </w:r>
      <w:r w:rsidRPr="00307061">
        <w:rPr>
          <w:rFonts w:ascii="Times New Roman" w:hAnsi="Times New Roman" w:cs="Times New Roman"/>
          <w:color w:val="auto"/>
        </w:rPr>
        <w:t>o</w:t>
      </w:r>
      <w:r w:rsidR="00675A27" w:rsidRPr="00307061">
        <w:rPr>
          <w:rFonts w:ascii="Times New Roman" w:hAnsi="Times New Roman" w:cs="Times New Roman"/>
          <w:color w:val="auto"/>
        </w:rPr>
        <w:t>l</w:t>
      </w:r>
      <w:r w:rsidRPr="00307061">
        <w:rPr>
          <w:rFonts w:ascii="Times New Roman" w:hAnsi="Times New Roman" w:cs="Times New Roman"/>
          <w:color w:val="auto"/>
        </w:rPr>
        <w:t>lere</w:t>
      </w:r>
      <w:r w:rsidR="008B590C" w:rsidRPr="00307061">
        <w:rPr>
          <w:rFonts w:ascii="Times New Roman" w:hAnsi="Times New Roman" w:cs="Times New Roman"/>
          <w:color w:val="auto"/>
        </w:rPr>
        <w:t>,</w:t>
      </w:r>
      <w:r w:rsidRPr="00307061">
        <w:rPr>
          <w:rFonts w:ascii="Times New Roman" w:hAnsi="Times New Roman" w:cs="Times New Roman"/>
          <w:color w:val="auto"/>
        </w:rPr>
        <w:t xml:space="preserve"> </w:t>
      </w:r>
      <w:r w:rsidR="00675A27" w:rsidRPr="00307061">
        <w:rPr>
          <w:rFonts w:ascii="Times New Roman" w:hAnsi="Times New Roman" w:cs="Times New Roman"/>
          <w:color w:val="auto"/>
        </w:rPr>
        <w:t xml:space="preserve">hvad der </w:t>
      </w:r>
      <w:proofErr w:type="spellStart"/>
      <w:r w:rsidR="00675A27" w:rsidRPr="00307061">
        <w:rPr>
          <w:rFonts w:ascii="Times New Roman" w:hAnsi="Times New Roman" w:cs="Times New Roman"/>
          <w:color w:val="auto"/>
        </w:rPr>
        <w:t>emergerer</w:t>
      </w:r>
      <w:proofErr w:type="spellEnd"/>
      <w:r w:rsidR="00675A27" w:rsidRPr="00307061">
        <w:rPr>
          <w:rFonts w:ascii="Times New Roman" w:hAnsi="Times New Roman" w:cs="Times New Roman"/>
          <w:color w:val="auto"/>
        </w:rPr>
        <w:t xml:space="preserve">, kan vi ligeså godt indtage en iagttagende </w:t>
      </w:r>
      <w:r w:rsidR="00675A27" w:rsidRPr="00307061">
        <w:rPr>
          <w:rFonts w:ascii="Times New Roman" w:hAnsi="Times New Roman" w:cs="Times New Roman"/>
          <w:color w:val="auto"/>
        </w:rPr>
        <w:lastRenderedPageBreak/>
        <w:t>position, og se</w:t>
      </w:r>
      <w:r w:rsidR="00736335" w:rsidRPr="00307061">
        <w:rPr>
          <w:rFonts w:ascii="Times New Roman" w:hAnsi="Times New Roman" w:cs="Times New Roman"/>
          <w:color w:val="auto"/>
        </w:rPr>
        <w:t>,</w:t>
      </w:r>
      <w:r w:rsidR="00675A27" w:rsidRPr="00307061">
        <w:rPr>
          <w:rFonts w:ascii="Times New Roman" w:hAnsi="Times New Roman" w:cs="Times New Roman"/>
          <w:color w:val="auto"/>
        </w:rPr>
        <w:t xml:space="preserve"> hvad der </w:t>
      </w:r>
      <w:r w:rsidR="00D8164E" w:rsidRPr="00307061">
        <w:rPr>
          <w:rFonts w:ascii="Times New Roman" w:hAnsi="Times New Roman" w:cs="Times New Roman"/>
          <w:color w:val="auto"/>
        </w:rPr>
        <w:t>dukker op</w:t>
      </w:r>
      <w:r w:rsidR="00675A27" w:rsidRPr="00307061">
        <w:rPr>
          <w:rFonts w:ascii="Times New Roman" w:hAnsi="Times New Roman" w:cs="Times New Roman"/>
          <w:color w:val="auto"/>
        </w:rPr>
        <w:t xml:space="preserve"> og handle derudfra.  </w:t>
      </w:r>
      <w:r w:rsidRPr="00307061">
        <w:rPr>
          <w:rFonts w:ascii="Times New Roman" w:hAnsi="Times New Roman" w:cs="Times New Roman"/>
          <w:color w:val="auto"/>
        </w:rPr>
        <w:t xml:space="preserve">Et af spørgsmålene, der rejser sig i analysen af </w:t>
      </w:r>
      <w:r w:rsidRPr="00307061">
        <w:rPr>
          <w:rFonts w:ascii="Times New Roman" w:hAnsi="Times New Roman" w:cs="Times New Roman"/>
          <w:i/>
          <w:color w:val="auto"/>
        </w:rPr>
        <w:t xml:space="preserve">Teori U </w:t>
      </w:r>
      <w:r w:rsidRPr="00307061">
        <w:rPr>
          <w:rFonts w:ascii="Times New Roman" w:hAnsi="Times New Roman" w:cs="Times New Roman"/>
          <w:color w:val="auto"/>
        </w:rPr>
        <w:t>er, hvad de</w:t>
      </w:r>
      <w:r w:rsidR="008A560C" w:rsidRPr="00307061">
        <w:rPr>
          <w:rFonts w:ascii="Times New Roman" w:hAnsi="Times New Roman" w:cs="Times New Roman"/>
          <w:color w:val="auto"/>
        </w:rPr>
        <w:t xml:space="preserve">r sker, når mennesket holder op med at downloade og søger mod bunden af </w:t>
      </w:r>
      <w:proofErr w:type="spellStart"/>
      <w:r w:rsidR="008A560C" w:rsidRPr="00307061">
        <w:rPr>
          <w:rFonts w:ascii="Times New Roman" w:hAnsi="Times New Roman" w:cs="Times New Roman"/>
          <w:color w:val="auto"/>
        </w:rPr>
        <w:t>U´et</w:t>
      </w:r>
      <w:proofErr w:type="spellEnd"/>
      <w:r w:rsidR="008B590C" w:rsidRPr="00307061">
        <w:rPr>
          <w:rFonts w:ascii="Times New Roman" w:hAnsi="Times New Roman" w:cs="Times New Roman"/>
          <w:color w:val="auto"/>
        </w:rPr>
        <w:t>.</w:t>
      </w:r>
      <w:r w:rsidR="008A560C" w:rsidRPr="00307061">
        <w:rPr>
          <w:rFonts w:ascii="Times New Roman" w:hAnsi="Times New Roman" w:cs="Times New Roman"/>
          <w:color w:val="auto"/>
        </w:rPr>
        <w:t xml:space="preserve"> </w:t>
      </w:r>
      <w:r w:rsidR="00A73F7E" w:rsidRPr="00307061">
        <w:rPr>
          <w:rFonts w:ascii="Times New Roman" w:hAnsi="Times New Roman" w:cs="Times New Roman"/>
          <w:color w:val="auto"/>
        </w:rPr>
        <w:t xml:space="preserve">Når nye forståelsesmuligheder viser sig, hvor kommer de så fra? (Ibid.:284). Morten Ziethen påpeger, at han flere gange er nået bunden af </w:t>
      </w:r>
      <w:proofErr w:type="spellStart"/>
      <w:r w:rsidR="00A73F7E" w:rsidRPr="00307061">
        <w:rPr>
          <w:rFonts w:ascii="Times New Roman" w:hAnsi="Times New Roman" w:cs="Times New Roman"/>
          <w:color w:val="auto"/>
        </w:rPr>
        <w:t>U´et</w:t>
      </w:r>
      <w:proofErr w:type="spellEnd"/>
      <w:r w:rsidR="00A73F7E" w:rsidRPr="00307061">
        <w:rPr>
          <w:rFonts w:ascii="Times New Roman" w:hAnsi="Times New Roman" w:cs="Times New Roman"/>
          <w:color w:val="auto"/>
        </w:rPr>
        <w:t xml:space="preserve"> og følt sig eksistentielt </w:t>
      </w:r>
      <w:r w:rsidR="008B590C" w:rsidRPr="00307061">
        <w:rPr>
          <w:rFonts w:ascii="Times New Roman" w:hAnsi="Times New Roman" w:cs="Times New Roman"/>
          <w:color w:val="auto"/>
        </w:rPr>
        <w:t>”</w:t>
      </w:r>
      <w:r w:rsidR="00A73F7E" w:rsidRPr="00307061">
        <w:rPr>
          <w:rFonts w:ascii="Times New Roman" w:hAnsi="Times New Roman" w:cs="Times New Roman"/>
          <w:color w:val="auto"/>
        </w:rPr>
        <w:t>blanket af</w:t>
      </w:r>
      <w:r w:rsidR="008B590C" w:rsidRPr="00307061">
        <w:rPr>
          <w:rFonts w:ascii="Times New Roman" w:hAnsi="Times New Roman" w:cs="Times New Roman"/>
          <w:color w:val="auto"/>
        </w:rPr>
        <w:t>”</w:t>
      </w:r>
      <w:r w:rsidR="00A73F7E" w:rsidRPr="00307061">
        <w:rPr>
          <w:rFonts w:ascii="Times New Roman" w:hAnsi="Times New Roman" w:cs="Times New Roman"/>
          <w:color w:val="auto"/>
        </w:rPr>
        <w:t xml:space="preserve"> dog uden</w:t>
      </w:r>
      <w:r w:rsidR="008B590C" w:rsidRPr="00307061">
        <w:rPr>
          <w:rFonts w:ascii="Times New Roman" w:hAnsi="Times New Roman" w:cs="Times New Roman"/>
          <w:color w:val="auto"/>
        </w:rPr>
        <w:t>, at</w:t>
      </w:r>
      <w:r w:rsidR="00A73F7E" w:rsidRPr="00307061">
        <w:rPr>
          <w:rFonts w:ascii="Times New Roman" w:hAnsi="Times New Roman" w:cs="Times New Roman"/>
          <w:color w:val="auto"/>
        </w:rPr>
        <w:t xml:space="preserve"> der er kommet nye forståelsesmuligheder frem (Ibid.:284). Hvis man skal forstå U bevægelsen er dette en central pointe. Hvor kommer de nye emergerende forståelsesmuligheder fra? Scharmers intention er formodentlig ikke, at forståelsesmuligh</w:t>
      </w:r>
      <w:r w:rsidR="00971B4D" w:rsidRPr="00307061">
        <w:rPr>
          <w:rFonts w:ascii="Times New Roman" w:hAnsi="Times New Roman" w:cs="Times New Roman"/>
          <w:color w:val="auto"/>
        </w:rPr>
        <w:t>e</w:t>
      </w:r>
      <w:r w:rsidR="00A73F7E" w:rsidRPr="00307061">
        <w:rPr>
          <w:rFonts w:ascii="Times New Roman" w:hAnsi="Times New Roman" w:cs="Times New Roman"/>
          <w:color w:val="auto"/>
        </w:rPr>
        <w:t xml:space="preserve">der findes på samme måde som </w:t>
      </w:r>
      <w:r w:rsidR="00971B4D" w:rsidRPr="00307061">
        <w:rPr>
          <w:rFonts w:ascii="Times New Roman" w:hAnsi="Times New Roman" w:cs="Times New Roman"/>
          <w:color w:val="auto"/>
        </w:rPr>
        <w:t xml:space="preserve">”sten, træer, frilandsgrise og andre fysiske dimser” (Ibid.:284). Scharmer beskæftiger sig ikke med dette spørgsmål. Der må man søge andre steder hen, hvis man ønsker svar på dette væsentlige spørgsmål. Det kan være vanskeligt, ud fra </w:t>
      </w:r>
      <w:r w:rsidR="00971B4D" w:rsidRPr="00307061">
        <w:rPr>
          <w:rFonts w:ascii="Times New Roman" w:hAnsi="Times New Roman" w:cs="Times New Roman"/>
          <w:i/>
          <w:color w:val="auto"/>
        </w:rPr>
        <w:t xml:space="preserve">Teori U, </w:t>
      </w:r>
      <w:r w:rsidR="00971B4D" w:rsidRPr="00307061">
        <w:rPr>
          <w:rFonts w:ascii="Times New Roman" w:hAnsi="Times New Roman" w:cs="Times New Roman"/>
          <w:color w:val="auto"/>
        </w:rPr>
        <w:t xml:space="preserve">at skulle redegøre overfor tredje mand, hvad der forstås, når vi taler om det nye, der dukker op i bunden af </w:t>
      </w:r>
      <w:proofErr w:type="spellStart"/>
      <w:r w:rsidR="00971B4D" w:rsidRPr="00307061">
        <w:rPr>
          <w:rFonts w:ascii="Times New Roman" w:hAnsi="Times New Roman" w:cs="Times New Roman"/>
          <w:color w:val="auto"/>
        </w:rPr>
        <w:t>U´et</w:t>
      </w:r>
      <w:proofErr w:type="spellEnd"/>
      <w:r w:rsidR="00971B4D" w:rsidRPr="00307061">
        <w:rPr>
          <w:rFonts w:ascii="Times New Roman" w:hAnsi="Times New Roman" w:cs="Times New Roman"/>
          <w:color w:val="auto"/>
        </w:rPr>
        <w:t xml:space="preserve">. Ziethen inddrager </w:t>
      </w:r>
      <w:r w:rsidR="00152C68" w:rsidRPr="00307061">
        <w:rPr>
          <w:rFonts w:ascii="Times New Roman" w:hAnsi="Times New Roman" w:cs="Times New Roman"/>
          <w:color w:val="auto"/>
        </w:rPr>
        <w:t xml:space="preserve">Martin </w:t>
      </w:r>
      <w:r w:rsidR="00971B4D" w:rsidRPr="00307061">
        <w:rPr>
          <w:rFonts w:ascii="Times New Roman" w:hAnsi="Times New Roman" w:cs="Times New Roman"/>
          <w:color w:val="auto"/>
        </w:rPr>
        <w:t>Heidegger (</w:t>
      </w:r>
      <w:r w:rsidR="00152C68" w:rsidRPr="00307061">
        <w:rPr>
          <w:rFonts w:ascii="Times New Roman" w:hAnsi="Times New Roman" w:cs="Times New Roman"/>
          <w:color w:val="auto"/>
        </w:rPr>
        <w:t>Heidegger 1889-1976</w:t>
      </w:r>
      <w:r w:rsidR="007A0503" w:rsidRPr="00307061">
        <w:rPr>
          <w:rFonts w:ascii="Times New Roman" w:hAnsi="Times New Roman" w:cs="Times New Roman"/>
          <w:color w:val="auto"/>
        </w:rPr>
        <w:t>)</w:t>
      </w:r>
      <w:r w:rsidR="00971B4D" w:rsidRPr="00307061">
        <w:rPr>
          <w:rFonts w:ascii="Times New Roman" w:hAnsi="Times New Roman" w:cs="Times New Roman"/>
          <w:color w:val="auto"/>
        </w:rPr>
        <w:t xml:space="preserve"> i bestræbelsen på at finde et muligt svar. Kort fortalt anviser Heidegger et muligt svar, når han </w:t>
      </w:r>
      <w:r w:rsidR="00152C68" w:rsidRPr="00307061">
        <w:rPr>
          <w:rFonts w:ascii="Times New Roman" w:hAnsi="Times New Roman" w:cs="Times New Roman"/>
          <w:color w:val="auto"/>
        </w:rPr>
        <w:t xml:space="preserve">belyser forholdet mellem sprog og sag (Ibid.:295). Heideggers pointe er, på samme måde som Scharmers pointe, at vi endnu har til gode at finde et sprog, der hjælper til forståelse af de muligheder, der opstår, når vi befinder os i en position af sansende nærvær i bunden af </w:t>
      </w:r>
      <w:proofErr w:type="spellStart"/>
      <w:r w:rsidR="00152C68" w:rsidRPr="00307061">
        <w:rPr>
          <w:rFonts w:ascii="Times New Roman" w:hAnsi="Times New Roman" w:cs="Times New Roman"/>
          <w:color w:val="auto"/>
        </w:rPr>
        <w:t>U´et</w:t>
      </w:r>
      <w:proofErr w:type="spellEnd"/>
      <w:r w:rsidR="00152C68" w:rsidRPr="00307061">
        <w:rPr>
          <w:rFonts w:ascii="Times New Roman" w:hAnsi="Times New Roman" w:cs="Times New Roman"/>
          <w:color w:val="auto"/>
        </w:rPr>
        <w:t>.</w:t>
      </w:r>
      <w:r w:rsidR="00736335" w:rsidRPr="00307061">
        <w:rPr>
          <w:rFonts w:ascii="Times New Roman" w:hAnsi="Times New Roman" w:cs="Times New Roman"/>
          <w:color w:val="auto"/>
        </w:rPr>
        <w:t xml:space="preserve"> Det kan derfor være vanskeligt at beskrive, hvad der sker</w:t>
      </w:r>
      <w:r w:rsidR="008B590C" w:rsidRPr="00307061">
        <w:rPr>
          <w:rFonts w:ascii="Times New Roman" w:hAnsi="Times New Roman" w:cs="Times New Roman"/>
          <w:color w:val="auto"/>
        </w:rPr>
        <w:t>,</w:t>
      </w:r>
      <w:r w:rsidR="00736335" w:rsidRPr="00307061">
        <w:rPr>
          <w:rFonts w:ascii="Times New Roman" w:hAnsi="Times New Roman" w:cs="Times New Roman"/>
          <w:color w:val="auto"/>
        </w:rPr>
        <w:t xml:space="preserve"> når man når bunden af </w:t>
      </w:r>
      <w:proofErr w:type="spellStart"/>
      <w:r w:rsidR="00736335" w:rsidRPr="00307061">
        <w:rPr>
          <w:rFonts w:ascii="Times New Roman" w:hAnsi="Times New Roman" w:cs="Times New Roman"/>
          <w:color w:val="auto"/>
        </w:rPr>
        <w:t>U´et</w:t>
      </w:r>
      <w:proofErr w:type="spellEnd"/>
      <w:r w:rsidR="00736335" w:rsidRPr="00307061">
        <w:rPr>
          <w:rFonts w:ascii="Times New Roman" w:hAnsi="Times New Roman" w:cs="Times New Roman"/>
          <w:color w:val="auto"/>
        </w:rPr>
        <w:t xml:space="preserve">, når vi endnu ikke har de ord, der kan beskrive </w:t>
      </w:r>
      <w:r w:rsidR="008B590C" w:rsidRPr="00307061">
        <w:rPr>
          <w:rFonts w:ascii="Times New Roman" w:hAnsi="Times New Roman" w:cs="Times New Roman"/>
          <w:color w:val="auto"/>
        </w:rPr>
        <w:t xml:space="preserve">netop </w:t>
      </w:r>
      <w:r w:rsidR="00736335" w:rsidRPr="00307061">
        <w:rPr>
          <w:rFonts w:ascii="Times New Roman" w:hAnsi="Times New Roman" w:cs="Times New Roman"/>
          <w:color w:val="auto"/>
        </w:rPr>
        <w:t>dette.</w:t>
      </w:r>
      <w:r w:rsidR="00EE0F86" w:rsidRPr="00307061">
        <w:rPr>
          <w:rFonts w:ascii="Times New Roman" w:hAnsi="Times New Roman" w:cs="Times New Roman"/>
          <w:color w:val="auto"/>
        </w:rPr>
        <w:t xml:space="preserve"> </w:t>
      </w:r>
    </w:p>
    <w:p w:rsidR="00D8164E" w:rsidRPr="00307061" w:rsidRDefault="00D8164E" w:rsidP="00D8164E">
      <w:pPr>
        <w:spacing w:line="360" w:lineRule="auto"/>
        <w:ind w:left="851" w:right="851"/>
        <w:jc w:val="both"/>
        <w:rPr>
          <w:rFonts w:ascii="Times New Roman" w:hAnsi="Times New Roman" w:cs="Times New Roman"/>
          <w:color w:val="auto"/>
          <w:sz w:val="22"/>
          <w:szCs w:val="22"/>
          <w:lang w:val="en-US"/>
        </w:rPr>
      </w:pPr>
      <w:r w:rsidRPr="00307061">
        <w:rPr>
          <w:rFonts w:ascii="Times New Roman" w:hAnsi="Times New Roman" w:cs="Times New Roman"/>
          <w:color w:val="auto"/>
          <w:sz w:val="22"/>
          <w:szCs w:val="22"/>
        </w:rPr>
        <w:t xml:space="preserve">”Mange mennesker, der begynder at arbejde med </w:t>
      </w:r>
      <w:r w:rsidRPr="00307061">
        <w:rPr>
          <w:rFonts w:ascii="Times New Roman" w:hAnsi="Times New Roman" w:cs="Times New Roman"/>
          <w:i/>
          <w:color w:val="auto"/>
          <w:sz w:val="22"/>
          <w:szCs w:val="22"/>
        </w:rPr>
        <w:t>Teori U</w:t>
      </w:r>
      <w:r w:rsidRPr="00307061">
        <w:rPr>
          <w:rFonts w:ascii="Times New Roman" w:hAnsi="Times New Roman" w:cs="Times New Roman"/>
          <w:color w:val="auto"/>
          <w:sz w:val="22"/>
          <w:szCs w:val="22"/>
        </w:rPr>
        <w:t xml:space="preserve"> forholder sig umiddelbart til teorien</w:t>
      </w:r>
      <w:r w:rsidR="00D452B6" w:rsidRPr="00307061">
        <w:rPr>
          <w:rFonts w:ascii="Times New Roman" w:hAnsi="Times New Roman" w:cs="Times New Roman"/>
          <w:color w:val="auto"/>
          <w:sz w:val="22"/>
          <w:szCs w:val="22"/>
        </w:rPr>
        <w:t xml:space="preserve"> som en ny teknologi og en ny model, der kan implementeres på samme måde som tidligere klassiske ledelsesmodeller. Muligheden for dybtgående forandring i individer og organisationer, som også finde</w:t>
      </w:r>
      <w:r w:rsidR="00307061" w:rsidRPr="00307061">
        <w:rPr>
          <w:rFonts w:ascii="Times New Roman" w:hAnsi="Times New Roman" w:cs="Times New Roman"/>
          <w:color w:val="auto"/>
          <w:sz w:val="22"/>
          <w:szCs w:val="22"/>
        </w:rPr>
        <w:t>s</w:t>
      </w:r>
      <w:r w:rsidR="00D452B6" w:rsidRPr="00307061">
        <w:rPr>
          <w:rFonts w:ascii="Times New Roman" w:hAnsi="Times New Roman" w:cs="Times New Roman"/>
          <w:color w:val="auto"/>
          <w:sz w:val="22"/>
          <w:szCs w:val="22"/>
        </w:rPr>
        <w:t xml:space="preserve"> i </w:t>
      </w:r>
      <w:proofErr w:type="spellStart"/>
      <w:r w:rsidR="00D452B6" w:rsidRPr="00307061">
        <w:rPr>
          <w:rFonts w:ascii="Times New Roman" w:hAnsi="Times New Roman" w:cs="Times New Roman"/>
          <w:i/>
          <w:color w:val="auto"/>
          <w:sz w:val="22"/>
          <w:szCs w:val="22"/>
        </w:rPr>
        <w:t>U</w:t>
      </w:r>
      <w:r w:rsidR="00D452B6" w:rsidRPr="00307061">
        <w:rPr>
          <w:rFonts w:ascii="Times New Roman" w:hAnsi="Times New Roman" w:cs="Times New Roman"/>
          <w:color w:val="auto"/>
          <w:sz w:val="22"/>
          <w:szCs w:val="22"/>
        </w:rPr>
        <w:t>´et</w:t>
      </w:r>
      <w:proofErr w:type="spellEnd"/>
      <w:r w:rsidR="00D452B6" w:rsidRPr="00307061">
        <w:rPr>
          <w:rFonts w:ascii="Times New Roman" w:hAnsi="Times New Roman" w:cs="Times New Roman"/>
          <w:color w:val="auto"/>
          <w:sz w:val="22"/>
          <w:szCs w:val="22"/>
        </w:rPr>
        <w:t xml:space="preserve">, lægger op til, at vi udvikler et mere nuanceret sprog for disse indre processer og herunder er opmærksomme på den mulige forfladigelse, som kan snige sig ind, når vi bevæger os i delvist ukendt land. </w:t>
      </w:r>
      <w:proofErr w:type="spellStart"/>
      <w:r w:rsidR="00D452B6" w:rsidRPr="00307061">
        <w:rPr>
          <w:rFonts w:ascii="Times New Roman" w:hAnsi="Times New Roman" w:cs="Times New Roman"/>
          <w:color w:val="auto"/>
          <w:sz w:val="22"/>
          <w:szCs w:val="22"/>
          <w:lang w:val="en-US"/>
        </w:rPr>
        <w:t>Som</w:t>
      </w:r>
      <w:proofErr w:type="spellEnd"/>
      <w:r w:rsidR="00D452B6" w:rsidRPr="00307061">
        <w:rPr>
          <w:rFonts w:ascii="Times New Roman" w:hAnsi="Times New Roman" w:cs="Times New Roman"/>
          <w:color w:val="auto"/>
          <w:sz w:val="22"/>
          <w:szCs w:val="22"/>
          <w:lang w:val="en-US"/>
        </w:rPr>
        <w:t xml:space="preserve"> Kent Wilber </w:t>
      </w:r>
      <w:proofErr w:type="spellStart"/>
      <w:r w:rsidR="00D452B6" w:rsidRPr="00307061">
        <w:rPr>
          <w:rFonts w:ascii="Times New Roman" w:hAnsi="Times New Roman" w:cs="Times New Roman"/>
          <w:color w:val="auto"/>
          <w:sz w:val="22"/>
          <w:szCs w:val="22"/>
          <w:lang w:val="en-US"/>
        </w:rPr>
        <w:t>siger</w:t>
      </w:r>
      <w:proofErr w:type="spellEnd"/>
      <w:proofErr w:type="gramStart"/>
      <w:r w:rsidR="00D452B6" w:rsidRPr="00307061">
        <w:rPr>
          <w:rFonts w:ascii="Times New Roman" w:hAnsi="Times New Roman" w:cs="Times New Roman"/>
          <w:color w:val="auto"/>
          <w:sz w:val="22"/>
          <w:szCs w:val="22"/>
          <w:lang w:val="en-US"/>
        </w:rPr>
        <w:t>: ”</w:t>
      </w:r>
      <w:proofErr w:type="gramEnd"/>
      <w:r w:rsidR="00D452B6" w:rsidRPr="00307061">
        <w:rPr>
          <w:rFonts w:ascii="Times New Roman" w:hAnsi="Times New Roman" w:cs="Times New Roman"/>
          <w:color w:val="auto"/>
          <w:sz w:val="22"/>
          <w:szCs w:val="22"/>
          <w:lang w:val="en-US"/>
        </w:rPr>
        <w:t xml:space="preserve">Language helps to create my world and, as </w:t>
      </w:r>
      <w:proofErr w:type="spellStart"/>
      <w:r w:rsidR="00D452B6" w:rsidRPr="00307061">
        <w:rPr>
          <w:rFonts w:ascii="Times New Roman" w:hAnsi="Times New Roman" w:cs="Times New Roman"/>
          <w:color w:val="auto"/>
          <w:sz w:val="22"/>
          <w:szCs w:val="22"/>
          <w:lang w:val="en-US"/>
        </w:rPr>
        <w:t>Wittengenstein</w:t>
      </w:r>
      <w:proofErr w:type="spellEnd"/>
      <w:r w:rsidR="00D452B6" w:rsidRPr="00307061">
        <w:rPr>
          <w:rFonts w:ascii="Times New Roman" w:hAnsi="Times New Roman" w:cs="Times New Roman"/>
          <w:color w:val="auto"/>
          <w:sz w:val="22"/>
          <w:szCs w:val="22"/>
          <w:lang w:val="en-US"/>
        </w:rPr>
        <w:t xml:space="preserve"> would put it, the limit of my language are the limits </w:t>
      </w:r>
      <w:r w:rsidR="00307061" w:rsidRPr="00307061">
        <w:rPr>
          <w:rFonts w:ascii="Times New Roman" w:hAnsi="Times New Roman" w:cs="Times New Roman"/>
          <w:color w:val="auto"/>
          <w:sz w:val="22"/>
          <w:szCs w:val="22"/>
          <w:lang w:val="en-US"/>
        </w:rPr>
        <w:t xml:space="preserve">and </w:t>
      </w:r>
      <w:r w:rsidR="00D452B6" w:rsidRPr="00307061">
        <w:rPr>
          <w:rFonts w:ascii="Times New Roman" w:hAnsi="Times New Roman" w:cs="Times New Roman"/>
          <w:color w:val="auto"/>
          <w:sz w:val="22"/>
          <w:szCs w:val="22"/>
          <w:lang w:val="en-US"/>
        </w:rPr>
        <w:t>my wo</w:t>
      </w:r>
      <w:r w:rsidR="00307061" w:rsidRPr="00307061">
        <w:rPr>
          <w:rFonts w:ascii="Times New Roman" w:hAnsi="Times New Roman" w:cs="Times New Roman"/>
          <w:color w:val="auto"/>
          <w:sz w:val="22"/>
          <w:szCs w:val="22"/>
          <w:lang w:val="en-US"/>
        </w:rPr>
        <w:t>r</w:t>
      </w:r>
      <w:r w:rsidR="00D452B6" w:rsidRPr="00307061">
        <w:rPr>
          <w:rFonts w:ascii="Times New Roman" w:hAnsi="Times New Roman" w:cs="Times New Roman"/>
          <w:color w:val="auto"/>
          <w:sz w:val="22"/>
          <w:szCs w:val="22"/>
          <w:lang w:val="en-US"/>
        </w:rPr>
        <w:t>ld”</w:t>
      </w:r>
    </w:p>
    <w:p w:rsidR="00D452B6" w:rsidRPr="00307061" w:rsidRDefault="00D452B6" w:rsidP="00D452B6">
      <w:pPr>
        <w:spacing w:line="360" w:lineRule="auto"/>
        <w:ind w:left="851" w:right="851"/>
        <w:jc w:val="both"/>
        <w:rPr>
          <w:rFonts w:ascii="Times New Roman" w:hAnsi="Times New Roman" w:cs="Times New Roman"/>
          <w:color w:val="auto"/>
          <w:sz w:val="22"/>
          <w:szCs w:val="22"/>
        </w:rPr>
      </w:pPr>
      <w:r w:rsidRPr="00307061">
        <w:rPr>
          <w:rFonts w:ascii="Times New Roman" w:hAnsi="Times New Roman" w:cs="Times New Roman"/>
          <w:color w:val="auto"/>
          <w:sz w:val="22"/>
          <w:szCs w:val="22"/>
          <w:lang w:val="en-US"/>
        </w:rPr>
        <w:tab/>
      </w:r>
      <w:r w:rsidRPr="00307061">
        <w:rPr>
          <w:rFonts w:ascii="Times New Roman" w:hAnsi="Times New Roman" w:cs="Times New Roman"/>
          <w:color w:val="auto"/>
          <w:sz w:val="22"/>
          <w:szCs w:val="22"/>
          <w:lang w:val="en-US"/>
        </w:rPr>
        <w:tab/>
      </w:r>
      <w:r w:rsidRPr="00307061">
        <w:rPr>
          <w:rFonts w:ascii="Times New Roman" w:hAnsi="Times New Roman" w:cs="Times New Roman"/>
          <w:color w:val="auto"/>
          <w:sz w:val="22"/>
          <w:szCs w:val="22"/>
          <w:lang w:val="en-US"/>
        </w:rPr>
        <w:tab/>
      </w:r>
      <w:r w:rsidRPr="00307061">
        <w:rPr>
          <w:rFonts w:ascii="Times New Roman" w:hAnsi="Times New Roman" w:cs="Times New Roman"/>
          <w:color w:val="auto"/>
          <w:sz w:val="22"/>
          <w:szCs w:val="22"/>
        </w:rPr>
        <w:t>Citat: Hildebrandt &amp; Stubberup</w:t>
      </w:r>
    </w:p>
    <w:p w:rsidR="00D452B6" w:rsidRPr="00307061" w:rsidRDefault="00D452B6" w:rsidP="00D452B6">
      <w:pPr>
        <w:spacing w:line="360" w:lineRule="auto"/>
        <w:jc w:val="both"/>
        <w:rPr>
          <w:rFonts w:ascii="Times New Roman" w:hAnsi="Times New Roman" w:cs="Times New Roman"/>
          <w:color w:val="auto"/>
        </w:rPr>
      </w:pPr>
      <w:r w:rsidRPr="00307061">
        <w:rPr>
          <w:rFonts w:ascii="Times New Roman" w:hAnsi="Times New Roman" w:cs="Times New Roman"/>
          <w:color w:val="auto"/>
        </w:rPr>
        <w:lastRenderedPageBreak/>
        <w:t xml:space="preserve">Ovenstående citat uddyber </w:t>
      </w:r>
      <w:r w:rsidR="00386E8D" w:rsidRPr="00307061">
        <w:rPr>
          <w:rFonts w:ascii="Times New Roman" w:hAnsi="Times New Roman" w:cs="Times New Roman"/>
          <w:color w:val="auto"/>
        </w:rPr>
        <w:t xml:space="preserve">Heideggers og </w:t>
      </w:r>
      <w:r w:rsidRPr="00307061">
        <w:rPr>
          <w:rFonts w:ascii="Times New Roman" w:hAnsi="Times New Roman" w:cs="Times New Roman"/>
          <w:color w:val="auto"/>
        </w:rPr>
        <w:t xml:space="preserve">Scharmers pointe om, at </w:t>
      </w:r>
      <w:r w:rsidR="00386E8D" w:rsidRPr="00307061">
        <w:rPr>
          <w:rFonts w:ascii="Times New Roman" w:hAnsi="Times New Roman" w:cs="Times New Roman"/>
          <w:color w:val="auto"/>
        </w:rPr>
        <w:t>sproget må udvikles til at kunne rumme beskrivelsen af tilstanden ”</w:t>
      </w:r>
      <w:proofErr w:type="spellStart"/>
      <w:r w:rsidR="00386E8D" w:rsidRPr="00307061">
        <w:rPr>
          <w:rFonts w:ascii="Times New Roman" w:hAnsi="Times New Roman" w:cs="Times New Roman"/>
          <w:color w:val="auto"/>
        </w:rPr>
        <w:t>presensing</w:t>
      </w:r>
      <w:proofErr w:type="spellEnd"/>
      <w:r w:rsidR="00386E8D" w:rsidRPr="00307061">
        <w:rPr>
          <w:rFonts w:ascii="Times New Roman" w:hAnsi="Times New Roman" w:cs="Times New Roman"/>
          <w:color w:val="auto"/>
        </w:rPr>
        <w:t xml:space="preserve">” i bunden af </w:t>
      </w:r>
      <w:proofErr w:type="spellStart"/>
      <w:r w:rsidR="00386E8D" w:rsidRPr="00307061">
        <w:rPr>
          <w:rFonts w:ascii="Times New Roman" w:hAnsi="Times New Roman" w:cs="Times New Roman"/>
          <w:i/>
          <w:color w:val="auto"/>
        </w:rPr>
        <w:t>U´</w:t>
      </w:r>
      <w:r w:rsidR="00386E8D" w:rsidRPr="00307061">
        <w:rPr>
          <w:rFonts w:ascii="Times New Roman" w:hAnsi="Times New Roman" w:cs="Times New Roman"/>
          <w:color w:val="auto"/>
        </w:rPr>
        <w:t>et</w:t>
      </w:r>
      <w:proofErr w:type="spellEnd"/>
      <w:r w:rsidR="00386E8D" w:rsidRPr="00307061">
        <w:rPr>
          <w:rFonts w:ascii="Times New Roman" w:hAnsi="Times New Roman" w:cs="Times New Roman"/>
          <w:color w:val="auto"/>
        </w:rPr>
        <w:t xml:space="preserve">. </w:t>
      </w:r>
    </w:p>
    <w:p w:rsidR="005969E0" w:rsidRPr="00307061" w:rsidRDefault="00386E8D" w:rsidP="00D452B6">
      <w:pPr>
        <w:spacing w:line="360" w:lineRule="auto"/>
        <w:jc w:val="both"/>
        <w:rPr>
          <w:rFonts w:ascii="Times New Roman" w:hAnsi="Times New Roman" w:cs="Times New Roman"/>
          <w:color w:val="auto"/>
        </w:rPr>
      </w:pPr>
      <w:r w:rsidRPr="00307061">
        <w:rPr>
          <w:rFonts w:ascii="Times New Roman" w:hAnsi="Times New Roman" w:cs="Times New Roman"/>
          <w:color w:val="auto"/>
        </w:rPr>
        <w:t xml:space="preserve">I en diskussion af </w:t>
      </w:r>
      <w:r w:rsidRPr="00307061">
        <w:rPr>
          <w:rFonts w:ascii="Times New Roman" w:hAnsi="Times New Roman" w:cs="Times New Roman"/>
          <w:i/>
          <w:color w:val="auto"/>
        </w:rPr>
        <w:t>Teori U</w:t>
      </w:r>
      <w:r w:rsidRPr="00307061">
        <w:rPr>
          <w:rFonts w:ascii="Times New Roman" w:hAnsi="Times New Roman" w:cs="Times New Roman"/>
          <w:color w:val="auto"/>
        </w:rPr>
        <w:t xml:space="preserve"> er det ligeledes væsentligt at anlægge et refleksivt og kritisk syn på teorien. I en artikel om netop en kritik af </w:t>
      </w:r>
      <w:r w:rsidRPr="00307061">
        <w:rPr>
          <w:rFonts w:ascii="Times New Roman" w:hAnsi="Times New Roman" w:cs="Times New Roman"/>
          <w:i/>
          <w:color w:val="auto"/>
        </w:rPr>
        <w:t>Teori U</w:t>
      </w:r>
      <w:r w:rsidRPr="00307061">
        <w:rPr>
          <w:rFonts w:ascii="Times New Roman" w:hAnsi="Times New Roman" w:cs="Times New Roman"/>
          <w:color w:val="auto"/>
        </w:rPr>
        <w:t xml:space="preserve"> så jeg en overskrift</w:t>
      </w:r>
      <w:r w:rsidR="00307061" w:rsidRPr="00307061">
        <w:rPr>
          <w:rFonts w:ascii="Times New Roman" w:hAnsi="Times New Roman" w:cs="Times New Roman"/>
          <w:color w:val="auto"/>
        </w:rPr>
        <w:t>,</w:t>
      </w:r>
      <w:r w:rsidRPr="00307061">
        <w:rPr>
          <w:rFonts w:ascii="Times New Roman" w:hAnsi="Times New Roman" w:cs="Times New Roman"/>
          <w:color w:val="auto"/>
        </w:rPr>
        <w:t xml:space="preserve"> der lød ”Er </w:t>
      </w:r>
      <w:r w:rsidRPr="00307061">
        <w:rPr>
          <w:rFonts w:ascii="Times New Roman" w:hAnsi="Times New Roman" w:cs="Times New Roman"/>
          <w:i/>
          <w:color w:val="auto"/>
        </w:rPr>
        <w:t>Teori U</w:t>
      </w:r>
      <w:r w:rsidRPr="00307061">
        <w:rPr>
          <w:rFonts w:ascii="Times New Roman" w:hAnsi="Times New Roman" w:cs="Times New Roman"/>
          <w:color w:val="auto"/>
        </w:rPr>
        <w:t xml:space="preserve"> en verdensklasseteori eller mystisk magi?”. Artiklen konkluderer, at teorien er </w:t>
      </w:r>
      <w:r w:rsidR="00E7425B" w:rsidRPr="00307061">
        <w:rPr>
          <w:rFonts w:ascii="Times New Roman" w:hAnsi="Times New Roman" w:cs="Times New Roman"/>
          <w:color w:val="auto"/>
        </w:rPr>
        <w:t xml:space="preserve">pseudovidenskab og tæt på at være et makværk (Due 2008). I artiklen argumenteres for at en faglig dialog og et blik på sine medarbejdere i et fremtidsperspektiv dårligt lader sig styre alene af en følelsesmæssig orientering mod et indre selv, </w:t>
      </w:r>
      <w:r w:rsidR="00D0746D" w:rsidRPr="00307061">
        <w:rPr>
          <w:rFonts w:ascii="Times New Roman" w:hAnsi="Times New Roman" w:cs="Times New Roman"/>
          <w:color w:val="auto"/>
        </w:rPr>
        <w:t>der</w:t>
      </w:r>
      <w:r w:rsidR="00E7425B" w:rsidRPr="00307061">
        <w:rPr>
          <w:rFonts w:ascii="Times New Roman" w:hAnsi="Times New Roman" w:cs="Times New Roman"/>
          <w:color w:val="auto"/>
        </w:rPr>
        <w:t xml:space="preserve"> af Scharmer anvises som ”Den blinde plet” (</w:t>
      </w:r>
      <w:proofErr w:type="spellStart"/>
      <w:r w:rsidR="00E7425B" w:rsidRPr="00307061">
        <w:rPr>
          <w:rFonts w:ascii="Times New Roman" w:hAnsi="Times New Roman" w:cs="Times New Roman"/>
          <w:color w:val="auto"/>
        </w:rPr>
        <w:t>Ibid</w:t>
      </w:r>
      <w:proofErr w:type="spellEnd"/>
      <w:r w:rsidR="00E7425B" w:rsidRPr="00307061">
        <w:rPr>
          <w:rFonts w:ascii="Times New Roman" w:hAnsi="Times New Roman" w:cs="Times New Roman"/>
          <w:color w:val="auto"/>
        </w:rPr>
        <w:t xml:space="preserve">). </w:t>
      </w:r>
      <w:r w:rsidR="003A0CCE" w:rsidRPr="00307061">
        <w:rPr>
          <w:rFonts w:ascii="Times New Roman" w:hAnsi="Times New Roman" w:cs="Times New Roman"/>
          <w:color w:val="auto"/>
        </w:rPr>
        <w:t>Artiklens forfatter påpeger</w:t>
      </w:r>
      <w:r w:rsidR="00307061" w:rsidRPr="00307061">
        <w:rPr>
          <w:rFonts w:ascii="Times New Roman" w:hAnsi="Times New Roman" w:cs="Times New Roman"/>
          <w:color w:val="auto"/>
        </w:rPr>
        <w:t>,</w:t>
      </w:r>
      <w:r w:rsidR="003A0CCE" w:rsidRPr="00307061">
        <w:rPr>
          <w:rFonts w:ascii="Times New Roman" w:hAnsi="Times New Roman" w:cs="Times New Roman"/>
          <w:color w:val="auto"/>
        </w:rPr>
        <w:t xml:space="preserve"> at man ikke</w:t>
      </w:r>
      <w:r w:rsidR="00307061" w:rsidRPr="00307061">
        <w:rPr>
          <w:rFonts w:ascii="Times New Roman" w:hAnsi="Times New Roman" w:cs="Times New Roman"/>
          <w:color w:val="auto"/>
        </w:rPr>
        <w:t>,</w:t>
      </w:r>
      <w:r w:rsidR="003A0CCE" w:rsidRPr="00307061">
        <w:rPr>
          <w:rFonts w:ascii="Times New Roman" w:hAnsi="Times New Roman" w:cs="Times New Roman"/>
          <w:color w:val="auto"/>
        </w:rPr>
        <w:t xml:space="preserve"> ved alene at lytte til følelser og intuition uden skelen til autoriteter, kan bedrive ledelse. Denne tilgang til ledelse vil ifølge forfatteren umuliggøre enhver faglig dialog om et emne (</w:t>
      </w:r>
      <w:proofErr w:type="spellStart"/>
      <w:r w:rsidR="003A0CCE" w:rsidRPr="00307061">
        <w:rPr>
          <w:rFonts w:ascii="Times New Roman" w:hAnsi="Times New Roman" w:cs="Times New Roman"/>
          <w:color w:val="auto"/>
        </w:rPr>
        <w:t>Ibid</w:t>
      </w:r>
      <w:proofErr w:type="spellEnd"/>
      <w:r w:rsidR="003A0CCE" w:rsidRPr="00307061">
        <w:rPr>
          <w:rFonts w:ascii="Times New Roman" w:hAnsi="Times New Roman" w:cs="Times New Roman"/>
          <w:color w:val="auto"/>
        </w:rPr>
        <w:t xml:space="preserve">). </w:t>
      </w:r>
    </w:p>
    <w:p w:rsidR="00386E8D" w:rsidRPr="00307061" w:rsidRDefault="005969E0" w:rsidP="005969E0">
      <w:pPr>
        <w:spacing w:line="360" w:lineRule="auto"/>
        <w:ind w:left="851" w:right="851"/>
        <w:jc w:val="both"/>
        <w:rPr>
          <w:rFonts w:ascii="Times New Roman" w:hAnsi="Times New Roman" w:cs="Times New Roman"/>
          <w:color w:val="auto"/>
          <w:sz w:val="22"/>
          <w:szCs w:val="22"/>
        </w:rPr>
      </w:pPr>
      <w:r w:rsidRPr="00307061">
        <w:rPr>
          <w:rFonts w:ascii="Times New Roman" w:hAnsi="Times New Roman" w:cs="Times New Roman"/>
          <w:color w:val="auto"/>
          <w:sz w:val="22"/>
          <w:szCs w:val="22"/>
        </w:rPr>
        <w:t>”At det er vigtigt med et nærvær i nuet og et åbent sind, et åbent hjerte og en åben vilje, kan de fleste vel være enige i. I en eller anden udstrækning at være i balance med ”sig selv” kan de fleste nok skrive unde</w:t>
      </w:r>
      <w:r w:rsidR="00307061" w:rsidRPr="00307061">
        <w:rPr>
          <w:rFonts w:ascii="Times New Roman" w:hAnsi="Times New Roman" w:cs="Times New Roman"/>
          <w:color w:val="auto"/>
          <w:sz w:val="22"/>
          <w:szCs w:val="22"/>
        </w:rPr>
        <w:t>r</w:t>
      </w:r>
      <w:r w:rsidRPr="00307061">
        <w:rPr>
          <w:rFonts w:ascii="Times New Roman" w:hAnsi="Times New Roman" w:cs="Times New Roman"/>
          <w:color w:val="auto"/>
          <w:sz w:val="22"/>
          <w:szCs w:val="22"/>
        </w:rPr>
        <w:t xml:space="preserve"> på, er en god ide. Men at arbejde med ”et virkeligt selv”, der kan graves frem fra den inderste dybe kerne, er i bedste fald forkert o</w:t>
      </w:r>
      <w:r w:rsidR="00307061" w:rsidRPr="00307061">
        <w:rPr>
          <w:rFonts w:ascii="Times New Roman" w:hAnsi="Times New Roman" w:cs="Times New Roman"/>
          <w:color w:val="auto"/>
          <w:sz w:val="22"/>
          <w:szCs w:val="22"/>
        </w:rPr>
        <w:t>g</w:t>
      </w:r>
      <w:r w:rsidRPr="00307061">
        <w:rPr>
          <w:rFonts w:ascii="Times New Roman" w:hAnsi="Times New Roman" w:cs="Times New Roman"/>
          <w:color w:val="auto"/>
          <w:sz w:val="22"/>
          <w:szCs w:val="22"/>
        </w:rPr>
        <w:t xml:space="preserve"> i værste fald skadeligt for en selv og ens kolleger og medarbejdere”</w:t>
      </w:r>
      <w:r w:rsidR="003A0CCE" w:rsidRPr="00307061">
        <w:rPr>
          <w:rFonts w:ascii="Times New Roman" w:hAnsi="Times New Roman" w:cs="Times New Roman"/>
          <w:color w:val="auto"/>
          <w:sz w:val="22"/>
          <w:szCs w:val="22"/>
        </w:rPr>
        <w:t xml:space="preserve"> </w:t>
      </w:r>
      <w:r w:rsidR="00E7425B" w:rsidRPr="00307061">
        <w:rPr>
          <w:rFonts w:ascii="Times New Roman" w:hAnsi="Times New Roman" w:cs="Times New Roman"/>
          <w:color w:val="auto"/>
          <w:sz w:val="22"/>
          <w:szCs w:val="22"/>
        </w:rPr>
        <w:t xml:space="preserve"> </w:t>
      </w:r>
    </w:p>
    <w:p w:rsidR="005969E0" w:rsidRPr="00307061" w:rsidRDefault="005969E0" w:rsidP="005969E0">
      <w:pPr>
        <w:spacing w:line="360" w:lineRule="auto"/>
        <w:ind w:left="851" w:right="851"/>
        <w:jc w:val="both"/>
        <w:rPr>
          <w:rFonts w:ascii="Times New Roman" w:hAnsi="Times New Roman" w:cs="Times New Roman"/>
          <w:color w:val="auto"/>
          <w:sz w:val="22"/>
          <w:szCs w:val="22"/>
        </w:rPr>
      </w:pPr>
      <w:r w:rsidRPr="00307061">
        <w:rPr>
          <w:rFonts w:ascii="Times New Roman" w:hAnsi="Times New Roman" w:cs="Times New Roman"/>
          <w:color w:val="auto"/>
          <w:sz w:val="22"/>
          <w:szCs w:val="22"/>
        </w:rPr>
        <w:tab/>
      </w:r>
      <w:r w:rsidRPr="00307061">
        <w:rPr>
          <w:rFonts w:ascii="Times New Roman" w:hAnsi="Times New Roman" w:cs="Times New Roman"/>
          <w:color w:val="auto"/>
          <w:sz w:val="22"/>
          <w:szCs w:val="22"/>
        </w:rPr>
        <w:tab/>
      </w:r>
      <w:r w:rsidRPr="00307061">
        <w:rPr>
          <w:rFonts w:ascii="Times New Roman" w:hAnsi="Times New Roman" w:cs="Times New Roman"/>
          <w:color w:val="auto"/>
          <w:sz w:val="22"/>
          <w:szCs w:val="22"/>
        </w:rPr>
        <w:tab/>
      </w:r>
      <w:r w:rsidRPr="00307061">
        <w:rPr>
          <w:rFonts w:ascii="Times New Roman" w:hAnsi="Times New Roman" w:cs="Times New Roman"/>
          <w:color w:val="auto"/>
          <w:sz w:val="22"/>
          <w:szCs w:val="22"/>
        </w:rPr>
        <w:tab/>
        <w:t>Citat: Due 2008</w:t>
      </w:r>
    </w:p>
    <w:p w:rsidR="005969E0" w:rsidRPr="00307061" w:rsidRDefault="005969E0" w:rsidP="005969E0">
      <w:pPr>
        <w:spacing w:line="360" w:lineRule="auto"/>
        <w:jc w:val="both"/>
        <w:rPr>
          <w:rFonts w:ascii="Times New Roman" w:hAnsi="Times New Roman" w:cs="Times New Roman"/>
          <w:color w:val="auto"/>
        </w:rPr>
      </w:pPr>
      <w:r w:rsidRPr="00307061">
        <w:rPr>
          <w:rFonts w:ascii="Times New Roman" w:hAnsi="Times New Roman" w:cs="Times New Roman"/>
          <w:color w:val="auto"/>
        </w:rPr>
        <w:t xml:space="preserve">Artiklen </w:t>
      </w:r>
      <w:r w:rsidR="00307061" w:rsidRPr="00307061">
        <w:rPr>
          <w:rFonts w:ascii="Times New Roman" w:hAnsi="Times New Roman" w:cs="Times New Roman"/>
          <w:color w:val="auto"/>
        </w:rPr>
        <w:t xml:space="preserve">påpeger </w:t>
      </w:r>
      <w:r w:rsidRPr="00307061">
        <w:rPr>
          <w:rFonts w:ascii="Times New Roman" w:hAnsi="Times New Roman" w:cs="Times New Roman"/>
          <w:color w:val="auto"/>
        </w:rPr>
        <w:t xml:space="preserve">nogle af de indholdsmæssige vinkler på </w:t>
      </w:r>
      <w:r w:rsidRPr="00307061">
        <w:rPr>
          <w:rFonts w:ascii="Times New Roman" w:hAnsi="Times New Roman" w:cs="Times New Roman"/>
          <w:i/>
          <w:color w:val="auto"/>
        </w:rPr>
        <w:t>Teori U</w:t>
      </w:r>
      <w:r w:rsidRPr="00307061">
        <w:rPr>
          <w:rFonts w:ascii="Times New Roman" w:hAnsi="Times New Roman" w:cs="Times New Roman"/>
          <w:color w:val="auto"/>
        </w:rPr>
        <w:t xml:space="preserve">, der er nødvendige at diskutere. </w:t>
      </w:r>
      <w:r w:rsidR="00616CC8" w:rsidRPr="00307061">
        <w:rPr>
          <w:rFonts w:ascii="Times New Roman" w:hAnsi="Times New Roman" w:cs="Times New Roman"/>
          <w:color w:val="auto"/>
        </w:rPr>
        <w:t>Jeg mener</w:t>
      </w:r>
      <w:r w:rsidR="00307061" w:rsidRPr="00307061">
        <w:rPr>
          <w:rFonts w:ascii="Times New Roman" w:hAnsi="Times New Roman" w:cs="Times New Roman"/>
          <w:color w:val="auto"/>
        </w:rPr>
        <w:t>,</w:t>
      </w:r>
      <w:r w:rsidR="00616CC8" w:rsidRPr="00307061">
        <w:rPr>
          <w:rFonts w:ascii="Times New Roman" w:hAnsi="Times New Roman" w:cs="Times New Roman"/>
          <w:color w:val="auto"/>
        </w:rPr>
        <w:t xml:space="preserve"> at Brian Due (Due 2008) gør det</w:t>
      </w:r>
      <w:r w:rsidR="00307061" w:rsidRPr="00307061">
        <w:rPr>
          <w:rFonts w:ascii="Times New Roman" w:hAnsi="Times New Roman" w:cs="Times New Roman"/>
          <w:color w:val="auto"/>
        </w:rPr>
        <w:t>,</w:t>
      </w:r>
      <w:r w:rsidR="00616CC8" w:rsidRPr="00307061">
        <w:rPr>
          <w:rFonts w:ascii="Times New Roman" w:hAnsi="Times New Roman" w:cs="Times New Roman"/>
          <w:color w:val="auto"/>
        </w:rPr>
        <w:t xml:space="preserve"> han anklager Scharmers teori for, nemlig at fokusere for ensidigt på delelementer i </w:t>
      </w:r>
      <w:r w:rsidR="00616CC8" w:rsidRPr="00307061">
        <w:rPr>
          <w:rFonts w:ascii="Times New Roman" w:hAnsi="Times New Roman" w:cs="Times New Roman"/>
          <w:i/>
          <w:color w:val="auto"/>
        </w:rPr>
        <w:t>Teori U</w:t>
      </w:r>
      <w:r w:rsidR="00616CC8" w:rsidRPr="00307061">
        <w:rPr>
          <w:rFonts w:ascii="Times New Roman" w:hAnsi="Times New Roman" w:cs="Times New Roman"/>
          <w:color w:val="auto"/>
        </w:rPr>
        <w:t xml:space="preserve">. </w:t>
      </w:r>
      <w:r w:rsidR="00307061" w:rsidRPr="00307061">
        <w:rPr>
          <w:rFonts w:ascii="Times New Roman" w:hAnsi="Times New Roman" w:cs="Times New Roman"/>
          <w:color w:val="auto"/>
        </w:rPr>
        <w:t>V</w:t>
      </w:r>
      <w:r w:rsidR="00616CC8" w:rsidRPr="00307061">
        <w:rPr>
          <w:rFonts w:ascii="Times New Roman" w:hAnsi="Times New Roman" w:cs="Times New Roman"/>
          <w:color w:val="auto"/>
        </w:rPr>
        <w:t>ed en gennemlæsning af bogen Teori U oplever jeg en noget større mangfoldighed og kompleksitet end blot et eksistentielt fokus på selvet som en styrende kraft. Dette har jeg tilstræbt at uddybe i dette speciale i konteksten fornyelse af MUS konceptet. Selv hvis det viser sig</w:t>
      </w:r>
      <w:r w:rsidR="00307061" w:rsidRPr="00307061">
        <w:rPr>
          <w:rFonts w:ascii="Times New Roman" w:hAnsi="Times New Roman" w:cs="Times New Roman"/>
          <w:color w:val="auto"/>
        </w:rPr>
        <w:t>,</w:t>
      </w:r>
      <w:r w:rsidR="00616CC8" w:rsidRPr="00307061">
        <w:rPr>
          <w:rFonts w:ascii="Times New Roman" w:hAnsi="Times New Roman" w:cs="Times New Roman"/>
          <w:color w:val="auto"/>
        </w:rPr>
        <w:t xml:space="preserve"> at </w:t>
      </w:r>
      <w:r w:rsidR="00616CC8" w:rsidRPr="00307061">
        <w:rPr>
          <w:rFonts w:ascii="Times New Roman" w:hAnsi="Times New Roman" w:cs="Times New Roman"/>
          <w:i/>
          <w:color w:val="auto"/>
        </w:rPr>
        <w:t>Teori U</w:t>
      </w:r>
      <w:r w:rsidR="00616CC8" w:rsidRPr="00307061">
        <w:rPr>
          <w:rFonts w:ascii="Times New Roman" w:hAnsi="Times New Roman" w:cs="Times New Roman"/>
          <w:color w:val="auto"/>
        </w:rPr>
        <w:t xml:space="preserve"> skulle være et makværk, er det svært at se bort fra, at teorien og til en vis grad metodologien i </w:t>
      </w:r>
      <w:r w:rsidR="00616CC8" w:rsidRPr="00307061">
        <w:rPr>
          <w:rFonts w:ascii="Times New Roman" w:hAnsi="Times New Roman" w:cs="Times New Roman"/>
          <w:i/>
          <w:color w:val="auto"/>
        </w:rPr>
        <w:t>Teori U</w:t>
      </w:r>
      <w:r w:rsidR="00616CC8" w:rsidRPr="00307061">
        <w:rPr>
          <w:rFonts w:ascii="Times New Roman" w:hAnsi="Times New Roman" w:cs="Times New Roman"/>
          <w:color w:val="auto"/>
        </w:rPr>
        <w:t xml:space="preserve"> opleves som en nyskabelse inden for ledelses</w:t>
      </w:r>
      <w:r w:rsidR="00307061" w:rsidRPr="00307061">
        <w:rPr>
          <w:rFonts w:ascii="Times New Roman" w:hAnsi="Times New Roman" w:cs="Times New Roman"/>
          <w:color w:val="auto"/>
        </w:rPr>
        <w:t>-</w:t>
      </w:r>
      <w:r w:rsidR="00616CC8" w:rsidRPr="00307061">
        <w:rPr>
          <w:rFonts w:ascii="Times New Roman" w:hAnsi="Times New Roman" w:cs="Times New Roman"/>
          <w:color w:val="auto"/>
        </w:rPr>
        <w:t xml:space="preserve"> og organisationsudvikling. Teorien har</w:t>
      </w:r>
      <w:r w:rsidR="00307061" w:rsidRPr="00307061">
        <w:rPr>
          <w:rFonts w:ascii="Times New Roman" w:hAnsi="Times New Roman" w:cs="Times New Roman"/>
          <w:color w:val="auto"/>
        </w:rPr>
        <w:t xml:space="preserve"> </w:t>
      </w:r>
      <w:r w:rsidR="00616CC8" w:rsidRPr="00307061">
        <w:rPr>
          <w:rFonts w:ascii="Times New Roman" w:hAnsi="Times New Roman" w:cs="Times New Roman"/>
          <w:color w:val="auto"/>
        </w:rPr>
        <w:t xml:space="preserve">alene sin berettigelse ved at påpege nødvendigheden af at se </w:t>
      </w:r>
      <w:r w:rsidR="00616CC8" w:rsidRPr="00307061">
        <w:rPr>
          <w:rFonts w:ascii="Times New Roman" w:hAnsi="Times New Roman" w:cs="Times New Roman"/>
          <w:color w:val="auto"/>
        </w:rPr>
        <w:lastRenderedPageBreak/>
        <w:t>forandringer som noget</w:t>
      </w:r>
      <w:r w:rsidR="00307061" w:rsidRPr="00307061">
        <w:rPr>
          <w:rFonts w:ascii="Times New Roman" w:hAnsi="Times New Roman" w:cs="Times New Roman"/>
          <w:color w:val="auto"/>
        </w:rPr>
        <w:t>,</w:t>
      </w:r>
      <w:r w:rsidR="00616CC8" w:rsidRPr="00307061">
        <w:rPr>
          <w:rFonts w:ascii="Times New Roman" w:hAnsi="Times New Roman" w:cs="Times New Roman"/>
          <w:color w:val="auto"/>
        </w:rPr>
        <w:t xml:space="preserve"> der kræver tid, ro og fordybelse. </w:t>
      </w:r>
      <w:r w:rsidR="00616CC8" w:rsidRPr="00307061">
        <w:rPr>
          <w:rFonts w:ascii="Times New Roman" w:hAnsi="Times New Roman" w:cs="Times New Roman"/>
          <w:i/>
          <w:color w:val="auto"/>
        </w:rPr>
        <w:t>Teori U</w:t>
      </w:r>
      <w:r w:rsidR="00616CC8" w:rsidRPr="00307061">
        <w:rPr>
          <w:rFonts w:ascii="Times New Roman" w:hAnsi="Times New Roman" w:cs="Times New Roman"/>
          <w:color w:val="auto"/>
        </w:rPr>
        <w:t xml:space="preserve"> legaliserer en åbning mod en </w:t>
      </w:r>
      <w:r w:rsidR="00E25AF5" w:rsidRPr="00307061">
        <w:rPr>
          <w:rFonts w:ascii="Times New Roman" w:hAnsi="Times New Roman" w:cs="Times New Roman"/>
          <w:color w:val="auto"/>
        </w:rPr>
        <w:t>ledelsesfilosofi, der tager udvidet afsæt i kilden til ledelse som en yderligere dimension på management og værktøjer, som almindeligvis præger ledelseslitteraturen.</w:t>
      </w:r>
      <w:r w:rsidR="00616CC8" w:rsidRPr="00307061">
        <w:rPr>
          <w:rFonts w:ascii="Times New Roman" w:hAnsi="Times New Roman" w:cs="Times New Roman"/>
          <w:color w:val="auto"/>
        </w:rPr>
        <w:t xml:space="preserve"> </w:t>
      </w:r>
      <w:r w:rsidRPr="00307061">
        <w:rPr>
          <w:rFonts w:ascii="Times New Roman" w:hAnsi="Times New Roman" w:cs="Times New Roman"/>
          <w:color w:val="auto"/>
        </w:rPr>
        <w:t xml:space="preserve"> </w:t>
      </w:r>
    </w:p>
    <w:p w:rsidR="00C769AF" w:rsidRPr="005C3130" w:rsidRDefault="00C769AF" w:rsidP="00C769AF">
      <w:pPr>
        <w:pStyle w:val="Overskrift3"/>
        <w:spacing w:line="360" w:lineRule="auto"/>
        <w:jc w:val="both"/>
        <w:rPr>
          <w:rFonts w:ascii="Times New Roman" w:hAnsi="Times New Roman" w:cs="Times New Roman"/>
        </w:rPr>
      </w:pPr>
      <w:bookmarkStart w:id="20" w:name="_Toc282260568"/>
      <w:r w:rsidRPr="0019523C">
        <w:rPr>
          <w:rFonts w:ascii="Times New Roman" w:hAnsi="Times New Roman" w:cs="Times New Roman"/>
        </w:rPr>
        <w:t xml:space="preserve">Teori U </w:t>
      </w:r>
      <w:r>
        <w:rPr>
          <w:rFonts w:ascii="Times New Roman" w:hAnsi="Times New Roman" w:cs="Times New Roman"/>
        </w:rPr>
        <w:t>og MUS</w:t>
      </w:r>
      <w:bookmarkEnd w:id="20"/>
      <w:r>
        <w:rPr>
          <w:rFonts w:ascii="Times New Roman" w:hAnsi="Times New Roman" w:cs="Times New Roman"/>
        </w:rPr>
        <w:t xml:space="preserve"> </w:t>
      </w:r>
    </w:p>
    <w:p w:rsidR="00C769AF" w:rsidRPr="00D94437" w:rsidRDefault="00C769AF" w:rsidP="00C769AF">
      <w:pPr>
        <w:spacing w:line="360" w:lineRule="auto"/>
        <w:jc w:val="both"/>
        <w:rPr>
          <w:rFonts w:ascii="Times New Roman" w:hAnsi="Times New Roman" w:cs="Times New Roman"/>
        </w:rPr>
      </w:pPr>
      <w:r>
        <w:rPr>
          <w:rFonts w:ascii="Times New Roman" w:hAnsi="Times New Roman" w:cs="Times New Roman"/>
        </w:rPr>
        <w:t xml:space="preserve">Scharmer har, som grundtonen i </w:t>
      </w:r>
      <w:r>
        <w:rPr>
          <w:rFonts w:ascii="Times New Roman" w:hAnsi="Times New Roman" w:cs="Times New Roman"/>
          <w:i/>
        </w:rPr>
        <w:t>Teori U</w:t>
      </w:r>
      <w:r>
        <w:rPr>
          <w:rFonts w:ascii="Times New Roman" w:hAnsi="Times New Roman" w:cs="Times New Roman"/>
        </w:rPr>
        <w:t>, et forandringsperspektiv, der optræder</w:t>
      </w:r>
      <w:r w:rsidR="00E25AF5">
        <w:rPr>
          <w:rFonts w:ascii="Times New Roman" w:hAnsi="Times New Roman" w:cs="Times New Roman"/>
        </w:rPr>
        <w:t>,</w:t>
      </w:r>
      <w:r>
        <w:rPr>
          <w:rFonts w:ascii="Times New Roman" w:hAnsi="Times New Roman" w:cs="Times New Roman"/>
        </w:rPr>
        <w:t xml:space="preserve"> som et gennemgående tema. Forandringer fra et overordnet verdensperspektiv til forandring af det enkelte individs måde at </w:t>
      </w:r>
      <w:proofErr w:type="gramStart"/>
      <w:r>
        <w:rPr>
          <w:rFonts w:ascii="Times New Roman" w:hAnsi="Times New Roman" w:cs="Times New Roman"/>
        </w:rPr>
        <w:t>forholde</w:t>
      </w:r>
      <w:proofErr w:type="gramEnd"/>
      <w:r>
        <w:rPr>
          <w:rFonts w:ascii="Times New Roman" w:hAnsi="Times New Roman" w:cs="Times New Roman"/>
        </w:rPr>
        <w:t xml:space="preserve"> sig til sin omverden på. Dette perspektiv inddrager jeg i fornyelsen af MUS konceptet. Metodisk anvender jeg</w:t>
      </w:r>
      <w:r w:rsidR="008B590C">
        <w:rPr>
          <w:rFonts w:ascii="Times New Roman" w:hAnsi="Times New Roman" w:cs="Times New Roman"/>
        </w:rPr>
        <w:t>, overfor empirigruppen,</w:t>
      </w:r>
      <w:r>
        <w:rPr>
          <w:rFonts w:ascii="Times New Roman" w:hAnsi="Times New Roman" w:cs="Times New Roman"/>
        </w:rPr>
        <w:t xml:space="preserve"> </w:t>
      </w:r>
      <w:proofErr w:type="spellStart"/>
      <w:r w:rsidRPr="008B590C">
        <w:rPr>
          <w:rFonts w:ascii="Times New Roman" w:hAnsi="Times New Roman" w:cs="Times New Roman"/>
          <w:i/>
        </w:rPr>
        <w:t>U</w:t>
      </w:r>
      <w:r>
        <w:rPr>
          <w:rFonts w:ascii="Times New Roman" w:hAnsi="Times New Roman" w:cs="Times New Roman"/>
        </w:rPr>
        <w:t>´ets</w:t>
      </w:r>
      <w:proofErr w:type="spellEnd"/>
      <w:r>
        <w:rPr>
          <w:rFonts w:ascii="Times New Roman" w:hAnsi="Times New Roman" w:cs="Times New Roman"/>
        </w:rPr>
        <w:t xml:space="preserve"> bevægelser i designet af MUS eksperimentet</w:t>
      </w:r>
      <w:r w:rsidR="008B590C">
        <w:rPr>
          <w:rFonts w:ascii="Times New Roman" w:hAnsi="Times New Roman" w:cs="Times New Roman"/>
        </w:rPr>
        <w:t>.</w:t>
      </w:r>
      <w:r>
        <w:rPr>
          <w:rFonts w:ascii="Times New Roman" w:hAnsi="Times New Roman" w:cs="Times New Roman"/>
        </w:rPr>
        <w:t xml:space="preserve"> Ligesom jeg selv, i forberedelsesfasen op til afholdelsen af MUS eksperimentet, foretog bevægelsen igennem </w:t>
      </w:r>
      <w:proofErr w:type="spellStart"/>
      <w:r>
        <w:rPr>
          <w:rFonts w:ascii="Times New Roman" w:hAnsi="Times New Roman" w:cs="Times New Roman"/>
        </w:rPr>
        <w:t>U´et</w:t>
      </w:r>
      <w:proofErr w:type="spellEnd"/>
      <w:r>
        <w:rPr>
          <w:rFonts w:ascii="Times New Roman" w:hAnsi="Times New Roman" w:cs="Times New Roman"/>
        </w:rPr>
        <w:t xml:space="preserve">, ud fra et ønske om ikke blot at downloade det klassiske MUS koncept, som har fungeret i de sidste 14 år på stort set samme måde. Hver gang, i de </w:t>
      </w:r>
      <w:r w:rsidR="00A91DFE">
        <w:rPr>
          <w:rFonts w:ascii="Times New Roman" w:hAnsi="Times New Roman" w:cs="Times New Roman"/>
        </w:rPr>
        <w:t xml:space="preserve">flere hundrede </w:t>
      </w:r>
      <w:r>
        <w:rPr>
          <w:rFonts w:ascii="Times New Roman" w:hAnsi="Times New Roman" w:cs="Times New Roman"/>
        </w:rPr>
        <w:t xml:space="preserve">MUS samtaler jeg har afholdt, har intentionen været at forandre og kompetenceudvikle medarbejderne. En stor del af disse samtaler har efterladt mig med refleksioner over, om resultaterne af samtalerne står mål med de anvendte ressourcer. Dette er baggrunden for, at jeg igennem hele min MOC uddannelse har fokuseret på medarbejderudvikling og MUS konceptet. </w:t>
      </w:r>
      <w:r>
        <w:rPr>
          <w:rFonts w:ascii="Times New Roman" w:hAnsi="Times New Roman" w:cs="Times New Roman"/>
          <w:i/>
        </w:rPr>
        <w:t xml:space="preserve">Teori U </w:t>
      </w:r>
      <w:r>
        <w:rPr>
          <w:rFonts w:ascii="Times New Roman" w:hAnsi="Times New Roman" w:cs="Times New Roman"/>
        </w:rPr>
        <w:t>tilbyder en metode til en fornyelse af MUS konceptet</w:t>
      </w:r>
      <w:r w:rsidR="00F54332">
        <w:rPr>
          <w:rFonts w:ascii="Times New Roman" w:hAnsi="Times New Roman" w:cs="Times New Roman"/>
        </w:rPr>
        <w:t>,</w:t>
      </w:r>
      <w:r>
        <w:rPr>
          <w:rFonts w:ascii="Times New Roman" w:hAnsi="Times New Roman" w:cs="Times New Roman"/>
        </w:rPr>
        <w:t xml:space="preserve"> der</w:t>
      </w:r>
      <w:r w:rsidR="00F54332">
        <w:rPr>
          <w:rFonts w:ascii="Times New Roman" w:hAnsi="Times New Roman" w:cs="Times New Roman"/>
        </w:rPr>
        <w:t xml:space="preserve"> </w:t>
      </w:r>
      <w:r>
        <w:rPr>
          <w:rFonts w:ascii="Times New Roman" w:hAnsi="Times New Roman" w:cs="Times New Roman"/>
        </w:rPr>
        <w:t>skaber mulighed for at sætte organisationen som den højeste kontekst og med dette afsæt og med funktionskæden</w:t>
      </w:r>
      <w:r>
        <w:rPr>
          <w:rStyle w:val="Fodnotehenvisning"/>
          <w:rFonts w:ascii="Times New Roman" w:hAnsi="Times New Roman" w:cs="Times New Roman"/>
        </w:rPr>
        <w:footnoteReference w:id="14"/>
      </w:r>
      <w:r>
        <w:rPr>
          <w:rFonts w:ascii="Times New Roman" w:hAnsi="Times New Roman" w:cs="Times New Roman"/>
        </w:rPr>
        <w:t xml:space="preserve"> som en central baggrund for en </w:t>
      </w:r>
      <w:proofErr w:type="spellStart"/>
      <w:r>
        <w:rPr>
          <w:rFonts w:ascii="Times New Roman" w:hAnsi="Times New Roman" w:cs="Times New Roman"/>
        </w:rPr>
        <w:t>for-forståelse</w:t>
      </w:r>
      <w:proofErr w:type="spellEnd"/>
      <w:r>
        <w:rPr>
          <w:rFonts w:ascii="Times New Roman" w:hAnsi="Times New Roman" w:cs="Times New Roman"/>
        </w:rPr>
        <w:t xml:space="preserve"> af den organisatoriske kontekst, for</w:t>
      </w:r>
      <w:r w:rsidR="002305B8">
        <w:rPr>
          <w:rFonts w:ascii="Times New Roman" w:hAnsi="Times New Roman" w:cs="Times New Roman"/>
        </w:rPr>
        <w:t>e</w:t>
      </w:r>
      <w:r>
        <w:rPr>
          <w:rFonts w:ascii="Times New Roman" w:hAnsi="Times New Roman" w:cs="Times New Roman"/>
        </w:rPr>
        <w:t xml:space="preserve">tage en bevægelse igennem </w:t>
      </w:r>
      <w:proofErr w:type="spellStart"/>
      <w:r w:rsidRPr="00E25AF5">
        <w:rPr>
          <w:rFonts w:ascii="Times New Roman" w:hAnsi="Times New Roman" w:cs="Times New Roman"/>
          <w:i/>
        </w:rPr>
        <w:t>U´</w:t>
      </w:r>
      <w:r>
        <w:rPr>
          <w:rFonts w:ascii="Times New Roman" w:hAnsi="Times New Roman" w:cs="Times New Roman"/>
        </w:rPr>
        <w:t>et</w:t>
      </w:r>
      <w:proofErr w:type="spellEnd"/>
      <w:r>
        <w:rPr>
          <w:rFonts w:ascii="Times New Roman" w:hAnsi="Times New Roman" w:cs="Times New Roman"/>
        </w:rPr>
        <w:t xml:space="preserve"> i MUS. Det er dog væsentligt at have for øje, at arbejdet mod vellykket MUS er, at grundkontrakten</w:t>
      </w:r>
      <w:r w:rsidR="008D0A69">
        <w:rPr>
          <w:rFonts w:ascii="Times New Roman" w:hAnsi="Times New Roman" w:cs="Times New Roman"/>
        </w:rPr>
        <w:t xml:space="preserve"> (Willert og Madsen 1996) </w:t>
      </w:r>
      <w:r>
        <w:rPr>
          <w:rFonts w:ascii="Times New Roman" w:hAnsi="Times New Roman" w:cs="Times New Roman"/>
        </w:rPr>
        <w:t>i organisationen er konsistent, transparent og basalt trygheds- og tillid</w:t>
      </w:r>
      <w:r w:rsidR="00EE0F86">
        <w:rPr>
          <w:rFonts w:ascii="Times New Roman" w:hAnsi="Times New Roman" w:cs="Times New Roman"/>
        </w:rPr>
        <w:t xml:space="preserve">s </w:t>
      </w:r>
      <w:r>
        <w:rPr>
          <w:rFonts w:ascii="Times New Roman" w:hAnsi="Times New Roman" w:cs="Times New Roman"/>
        </w:rPr>
        <w:t xml:space="preserve">skabende. Dette aspekt udfoldes i mindre grad i afsnittet om </w:t>
      </w:r>
      <w:proofErr w:type="spellStart"/>
      <w:r>
        <w:rPr>
          <w:rFonts w:ascii="Times New Roman" w:hAnsi="Times New Roman" w:cs="Times New Roman"/>
        </w:rPr>
        <w:t>ledelsesfacilitering</w:t>
      </w:r>
      <w:proofErr w:type="spellEnd"/>
      <w:r>
        <w:rPr>
          <w:rFonts w:ascii="Times New Roman" w:hAnsi="Times New Roman" w:cs="Times New Roman"/>
        </w:rPr>
        <w:t>.</w:t>
      </w:r>
      <w:r w:rsidR="00F54332" w:rsidRPr="00F54332">
        <w:rPr>
          <w:rFonts w:ascii="Times New Roman" w:hAnsi="Times New Roman" w:cs="Times New Roman"/>
        </w:rPr>
        <w:t xml:space="preserve"> </w:t>
      </w:r>
      <w:r w:rsidR="00F54332">
        <w:rPr>
          <w:rFonts w:ascii="Times New Roman" w:hAnsi="Times New Roman" w:cs="Times New Roman"/>
        </w:rPr>
        <w:t>I et senere afsnit retter jeg kritisk fokus mod forventningerne om udviklingsperspektivet.</w:t>
      </w:r>
    </w:p>
    <w:p w:rsidR="00084107" w:rsidRPr="005C3130" w:rsidRDefault="00084107" w:rsidP="00084107">
      <w:pPr>
        <w:pStyle w:val="Overskrift1"/>
        <w:spacing w:line="360" w:lineRule="auto"/>
        <w:jc w:val="both"/>
        <w:rPr>
          <w:rFonts w:ascii="Times New Roman" w:hAnsi="Times New Roman" w:cs="Times New Roman"/>
        </w:rPr>
      </w:pPr>
      <w:bookmarkStart w:id="21" w:name="_Toc282260569"/>
      <w:r w:rsidRPr="005C3130">
        <w:rPr>
          <w:rFonts w:ascii="Times New Roman" w:hAnsi="Times New Roman" w:cs="Times New Roman"/>
        </w:rPr>
        <w:lastRenderedPageBreak/>
        <w:t xml:space="preserve">MUS – </w:t>
      </w:r>
      <w:r w:rsidR="00C769AF">
        <w:rPr>
          <w:rFonts w:ascii="Times New Roman" w:hAnsi="Times New Roman" w:cs="Times New Roman"/>
        </w:rPr>
        <w:t>historisk og organisatorisk semantik</w:t>
      </w:r>
      <w:bookmarkEnd w:id="21"/>
      <w:r>
        <w:rPr>
          <w:rFonts w:ascii="Times New Roman" w:hAnsi="Times New Roman" w:cs="Times New Roman"/>
        </w:rPr>
        <w:t xml:space="preserve"> </w:t>
      </w:r>
    </w:p>
    <w:p w:rsidR="00313C2E" w:rsidRDefault="00084107" w:rsidP="00313C2E">
      <w:pPr>
        <w:spacing w:after="0" w:line="360" w:lineRule="auto"/>
        <w:jc w:val="both"/>
        <w:rPr>
          <w:rFonts w:ascii="Times New Roman" w:hAnsi="Times New Roman" w:cs="Times New Roman"/>
        </w:rPr>
      </w:pPr>
      <w:r>
        <w:rPr>
          <w:rFonts w:ascii="Times New Roman" w:hAnsi="Times New Roman" w:cs="Times New Roman"/>
        </w:rPr>
        <w:t xml:space="preserve">MUS begrebet dækker </w:t>
      </w:r>
      <w:r w:rsidR="00B300C1">
        <w:rPr>
          <w:rFonts w:ascii="Times New Roman" w:hAnsi="Times New Roman" w:cs="Times New Roman"/>
        </w:rPr>
        <w:t xml:space="preserve">i </w:t>
      </w:r>
      <w:r>
        <w:rPr>
          <w:rFonts w:ascii="Times New Roman" w:hAnsi="Times New Roman" w:cs="Times New Roman"/>
        </w:rPr>
        <w:t xml:space="preserve">denne kontekst over de beslægtede modeller for MUS. Medarbejder samtaler har mange varianter og forskellige praktiske og teoretiske afsæt. Men fælles for MUS konceptet er, </w:t>
      </w:r>
      <w:r w:rsidR="00E25AF5">
        <w:rPr>
          <w:rFonts w:ascii="Times New Roman" w:hAnsi="Times New Roman" w:cs="Times New Roman"/>
        </w:rPr>
        <w:t xml:space="preserve">som nævnt, </w:t>
      </w:r>
      <w:r>
        <w:rPr>
          <w:rFonts w:ascii="Times New Roman" w:hAnsi="Times New Roman" w:cs="Times New Roman"/>
        </w:rPr>
        <w:t xml:space="preserve">at den indeholder tre områder, der altid vil være aktuelle. </w:t>
      </w:r>
      <w:r w:rsidRPr="00601247">
        <w:rPr>
          <w:rFonts w:ascii="Times New Roman" w:hAnsi="Times New Roman" w:cs="Times New Roman"/>
        </w:rPr>
        <w:t>Medarbejder, udvikling og samtale.</w:t>
      </w:r>
      <w:r>
        <w:rPr>
          <w:rFonts w:ascii="Times New Roman" w:hAnsi="Times New Roman" w:cs="Times New Roman"/>
          <w:i/>
        </w:rPr>
        <w:t xml:space="preserve"> </w:t>
      </w:r>
    </w:p>
    <w:p w:rsidR="00591E37" w:rsidRDefault="00084107" w:rsidP="00591E37">
      <w:pPr>
        <w:spacing w:after="0" w:line="360" w:lineRule="auto"/>
        <w:jc w:val="both"/>
        <w:rPr>
          <w:rFonts w:ascii="Times New Roman" w:hAnsi="Times New Roman" w:cs="Times New Roman"/>
        </w:rPr>
      </w:pPr>
      <w:r>
        <w:rPr>
          <w:rFonts w:ascii="Times New Roman" w:hAnsi="Times New Roman" w:cs="Times New Roman"/>
        </w:rPr>
        <w:t xml:space="preserve">Jeg vil indlede med at placere MUS </w:t>
      </w:r>
      <w:r w:rsidR="00C769AF">
        <w:rPr>
          <w:rFonts w:ascii="Times New Roman" w:hAnsi="Times New Roman" w:cs="Times New Roman"/>
        </w:rPr>
        <w:t>historisk</w:t>
      </w:r>
      <w:r>
        <w:rPr>
          <w:rFonts w:ascii="Times New Roman" w:hAnsi="Times New Roman" w:cs="Times New Roman"/>
        </w:rPr>
        <w:t xml:space="preserve">. Dernæst vil jeg reflektere over </w:t>
      </w:r>
      <w:r w:rsidR="00C769AF">
        <w:rPr>
          <w:rFonts w:ascii="Times New Roman" w:hAnsi="Times New Roman" w:cs="Times New Roman"/>
        </w:rPr>
        <w:t xml:space="preserve">den klassiske </w:t>
      </w:r>
      <w:r>
        <w:rPr>
          <w:rFonts w:ascii="Times New Roman" w:hAnsi="Times New Roman" w:cs="Times New Roman"/>
        </w:rPr>
        <w:t xml:space="preserve">MUS i en organisatorisk kontekst. Herunder </w:t>
      </w:r>
      <w:r w:rsidR="00F512CA">
        <w:rPr>
          <w:rFonts w:ascii="Times New Roman" w:hAnsi="Times New Roman" w:cs="Times New Roman"/>
        </w:rPr>
        <w:t xml:space="preserve">vil jeg </w:t>
      </w:r>
      <w:r>
        <w:rPr>
          <w:rFonts w:ascii="Times New Roman" w:hAnsi="Times New Roman" w:cs="Times New Roman"/>
        </w:rPr>
        <w:t>inddrage det aspekt, at ledelsen</w:t>
      </w:r>
      <w:r w:rsidR="001267E5">
        <w:rPr>
          <w:rFonts w:ascii="Times New Roman" w:hAnsi="Times New Roman" w:cs="Times New Roman"/>
        </w:rPr>
        <w:t>s</w:t>
      </w:r>
      <w:r>
        <w:rPr>
          <w:rFonts w:ascii="Times New Roman" w:hAnsi="Times New Roman" w:cs="Times New Roman"/>
        </w:rPr>
        <w:t xml:space="preserve"> og organisationen</w:t>
      </w:r>
      <w:r w:rsidR="001267E5">
        <w:rPr>
          <w:rFonts w:ascii="Times New Roman" w:hAnsi="Times New Roman" w:cs="Times New Roman"/>
        </w:rPr>
        <w:t>s</w:t>
      </w:r>
      <w:r>
        <w:rPr>
          <w:rFonts w:ascii="Times New Roman" w:hAnsi="Times New Roman" w:cs="Times New Roman"/>
        </w:rPr>
        <w:t xml:space="preserve"> </w:t>
      </w:r>
      <w:r w:rsidR="001267E5">
        <w:rPr>
          <w:rFonts w:ascii="Times New Roman" w:hAnsi="Times New Roman" w:cs="Times New Roman"/>
        </w:rPr>
        <w:t xml:space="preserve">udvikling i et klassisk perspektiv </w:t>
      </w:r>
      <w:r w:rsidR="00C769AF">
        <w:rPr>
          <w:rFonts w:ascii="Times New Roman" w:hAnsi="Times New Roman" w:cs="Times New Roman"/>
        </w:rPr>
        <w:t xml:space="preserve">sjældent </w:t>
      </w:r>
      <w:r>
        <w:rPr>
          <w:rFonts w:ascii="Times New Roman" w:hAnsi="Times New Roman" w:cs="Times New Roman"/>
        </w:rPr>
        <w:t xml:space="preserve">indgår i MUS konceptet. </w:t>
      </w:r>
      <w:r w:rsidR="001267E5">
        <w:rPr>
          <w:rFonts w:ascii="Times New Roman" w:hAnsi="Times New Roman" w:cs="Times New Roman"/>
        </w:rPr>
        <w:t>Alene ved at anskue ordet ”medarbejderudviklingssamtale” er der foretaget en selektion om</w:t>
      </w:r>
      <w:r w:rsidR="00313C2E">
        <w:rPr>
          <w:rFonts w:ascii="Times New Roman" w:hAnsi="Times New Roman" w:cs="Times New Roman"/>
        </w:rPr>
        <w:t>,</w:t>
      </w:r>
      <w:r w:rsidR="001267E5">
        <w:rPr>
          <w:rFonts w:ascii="Times New Roman" w:hAnsi="Times New Roman" w:cs="Times New Roman"/>
        </w:rPr>
        <w:t xml:space="preserve"> hvad der er fokus på og måske særligt</w:t>
      </w:r>
      <w:r w:rsidR="00313C2E">
        <w:rPr>
          <w:rFonts w:ascii="Times New Roman" w:hAnsi="Times New Roman" w:cs="Times New Roman"/>
        </w:rPr>
        <w:t>,</w:t>
      </w:r>
      <w:r w:rsidR="001267E5">
        <w:rPr>
          <w:rFonts w:ascii="Times New Roman" w:hAnsi="Times New Roman" w:cs="Times New Roman"/>
        </w:rPr>
        <w:t xml:space="preserve"> hvad der ikke er fokus på. </w:t>
      </w:r>
      <w:r>
        <w:rPr>
          <w:rFonts w:ascii="Times New Roman" w:hAnsi="Times New Roman" w:cs="Times New Roman"/>
        </w:rPr>
        <w:t>Hvad vil</w:t>
      </w:r>
      <w:r w:rsidR="001267E5">
        <w:rPr>
          <w:rFonts w:ascii="Times New Roman" w:hAnsi="Times New Roman" w:cs="Times New Roman"/>
        </w:rPr>
        <w:t>le</w:t>
      </w:r>
      <w:r>
        <w:rPr>
          <w:rFonts w:ascii="Times New Roman" w:hAnsi="Times New Roman" w:cs="Times New Roman"/>
        </w:rPr>
        <w:t xml:space="preserve"> det </w:t>
      </w:r>
      <w:r w:rsidR="00313C2E">
        <w:rPr>
          <w:rFonts w:ascii="Times New Roman" w:hAnsi="Times New Roman" w:cs="Times New Roman"/>
        </w:rPr>
        <w:t xml:space="preserve">eksempelvis </w:t>
      </w:r>
      <w:r>
        <w:rPr>
          <w:rFonts w:ascii="Times New Roman" w:hAnsi="Times New Roman" w:cs="Times New Roman"/>
        </w:rPr>
        <w:t>betyde for MUS, hvis også lederen og organisationen kom på dagsord</w:t>
      </w:r>
      <w:r w:rsidR="00313C2E">
        <w:rPr>
          <w:rFonts w:ascii="Times New Roman" w:hAnsi="Times New Roman" w:cs="Times New Roman"/>
        </w:rPr>
        <w:t>e</w:t>
      </w:r>
      <w:r>
        <w:rPr>
          <w:rFonts w:ascii="Times New Roman" w:hAnsi="Times New Roman" w:cs="Times New Roman"/>
        </w:rPr>
        <w:t xml:space="preserve">nen og ikke blot medarbejderen </w:t>
      </w:r>
      <w:r w:rsidR="00313C2E">
        <w:rPr>
          <w:rFonts w:ascii="Times New Roman" w:hAnsi="Times New Roman" w:cs="Times New Roman"/>
        </w:rPr>
        <w:t xml:space="preserve">var </w:t>
      </w:r>
      <w:r>
        <w:rPr>
          <w:rFonts w:ascii="Times New Roman" w:hAnsi="Times New Roman" w:cs="Times New Roman"/>
        </w:rPr>
        <w:t>den centrale figur i MUS</w:t>
      </w:r>
      <w:r w:rsidR="00313C2E">
        <w:rPr>
          <w:rFonts w:ascii="Times New Roman" w:hAnsi="Times New Roman" w:cs="Times New Roman"/>
        </w:rPr>
        <w:t>?</w:t>
      </w:r>
      <w:r>
        <w:rPr>
          <w:rFonts w:ascii="Times New Roman" w:hAnsi="Times New Roman" w:cs="Times New Roman"/>
        </w:rPr>
        <w:t xml:space="preserve"> </w:t>
      </w:r>
      <w:r w:rsidR="001267E5">
        <w:rPr>
          <w:rFonts w:ascii="Times New Roman" w:hAnsi="Times New Roman" w:cs="Times New Roman"/>
        </w:rPr>
        <w:t xml:space="preserve">En mulig leg med ordene kunne føre til orddannelsen ”en organisatorisk leder/medarbejder udviklingssamtale”, måske forkortet OLMUS. </w:t>
      </w:r>
      <w:r>
        <w:rPr>
          <w:rFonts w:ascii="Times New Roman" w:hAnsi="Times New Roman" w:cs="Times New Roman"/>
        </w:rPr>
        <w:t xml:space="preserve">Jeg vil dernæst </w:t>
      </w:r>
      <w:r w:rsidR="00F512CA">
        <w:rPr>
          <w:rFonts w:ascii="Times New Roman" w:hAnsi="Times New Roman" w:cs="Times New Roman"/>
        </w:rPr>
        <w:t xml:space="preserve">diskutere </w:t>
      </w:r>
      <w:proofErr w:type="spellStart"/>
      <w:r w:rsidR="00F512CA">
        <w:rPr>
          <w:rFonts w:ascii="Times New Roman" w:hAnsi="Times New Roman" w:cs="Times New Roman"/>
        </w:rPr>
        <w:t>U</w:t>
      </w:r>
      <w:r>
        <w:rPr>
          <w:rFonts w:ascii="Times New Roman" w:hAnsi="Times New Roman" w:cs="Times New Roman"/>
        </w:rPr>
        <w:t>´et</w:t>
      </w:r>
      <w:proofErr w:type="spellEnd"/>
      <w:r>
        <w:rPr>
          <w:rFonts w:ascii="Times New Roman" w:hAnsi="Times New Roman" w:cs="Times New Roman"/>
        </w:rPr>
        <w:t xml:space="preserve"> </w:t>
      </w:r>
      <w:r w:rsidR="00F512CA">
        <w:rPr>
          <w:rFonts w:ascii="Times New Roman" w:hAnsi="Times New Roman" w:cs="Times New Roman"/>
        </w:rPr>
        <w:t xml:space="preserve">(udvikling) </w:t>
      </w:r>
      <w:r>
        <w:rPr>
          <w:rFonts w:ascii="Times New Roman" w:hAnsi="Times New Roman" w:cs="Times New Roman"/>
        </w:rPr>
        <w:t xml:space="preserve">i MUS. </w:t>
      </w:r>
      <w:r w:rsidR="003C2CB9">
        <w:rPr>
          <w:rFonts w:ascii="Times New Roman" w:hAnsi="Times New Roman" w:cs="Times New Roman"/>
        </w:rPr>
        <w:t xml:space="preserve">Bør </w:t>
      </w:r>
      <w:r w:rsidR="00F512CA">
        <w:rPr>
          <w:rFonts w:ascii="Times New Roman" w:hAnsi="Times New Roman" w:cs="Times New Roman"/>
        </w:rPr>
        <w:t xml:space="preserve">der </w:t>
      </w:r>
      <w:r w:rsidR="003C2CB9">
        <w:rPr>
          <w:rFonts w:ascii="Times New Roman" w:hAnsi="Times New Roman" w:cs="Times New Roman"/>
        </w:rPr>
        <w:t xml:space="preserve">være </w:t>
      </w:r>
      <w:r w:rsidR="00F512CA">
        <w:rPr>
          <w:rFonts w:ascii="Times New Roman" w:hAnsi="Times New Roman" w:cs="Times New Roman"/>
        </w:rPr>
        <w:t xml:space="preserve">grænser </w:t>
      </w:r>
      <w:r w:rsidR="003C2CB9">
        <w:rPr>
          <w:rFonts w:ascii="Times New Roman" w:hAnsi="Times New Roman" w:cs="Times New Roman"/>
        </w:rPr>
        <w:t>for forventningerne til udvikling af det enkelte individ i organisationen</w:t>
      </w:r>
      <w:r w:rsidR="00313C2E">
        <w:rPr>
          <w:rFonts w:ascii="Times New Roman" w:hAnsi="Times New Roman" w:cs="Times New Roman"/>
        </w:rPr>
        <w:t>?</w:t>
      </w:r>
      <w:r w:rsidR="003C2CB9">
        <w:rPr>
          <w:rFonts w:ascii="Times New Roman" w:hAnsi="Times New Roman" w:cs="Times New Roman"/>
        </w:rPr>
        <w:t xml:space="preserve"> Eller bør man anlægge et systemisk relationelt perspektiv og anerkende, </w:t>
      </w:r>
      <w:r>
        <w:rPr>
          <w:rFonts w:ascii="Times New Roman" w:hAnsi="Times New Roman" w:cs="Times New Roman"/>
        </w:rPr>
        <w:t xml:space="preserve">at vi </w:t>
      </w:r>
      <w:r w:rsidRPr="00AC3ED8">
        <w:rPr>
          <w:rFonts w:ascii="Times New Roman" w:hAnsi="Times New Roman" w:cs="Times New Roman"/>
        </w:rPr>
        <w:t xml:space="preserve">ikke </w:t>
      </w:r>
      <w:r>
        <w:rPr>
          <w:rFonts w:ascii="Times New Roman" w:hAnsi="Times New Roman" w:cs="Times New Roman"/>
        </w:rPr>
        <w:t xml:space="preserve">kan </w:t>
      </w:r>
      <w:r w:rsidRPr="00AC3ED8">
        <w:rPr>
          <w:rFonts w:ascii="Times New Roman" w:hAnsi="Times New Roman" w:cs="Times New Roman"/>
        </w:rPr>
        <w:t>ikke udvikle</w:t>
      </w:r>
      <w:r w:rsidR="00F512CA">
        <w:rPr>
          <w:rFonts w:ascii="Times New Roman" w:hAnsi="Times New Roman" w:cs="Times New Roman"/>
        </w:rPr>
        <w:t xml:space="preserve"> os</w:t>
      </w:r>
      <w:r w:rsidR="00313C2E">
        <w:rPr>
          <w:rFonts w:ascii="Times New Roman" w:hAnsi="Times New Roman" w:cs="Times New Roman"/>
        </w:rPr>
        <w:t>?</w:t>
      </w:r>
      <w:r>
        <w:rPr>
          <w:rFonts w:ascii="Times New Roman" w:hAnsi="Times New Roman" w:cs="Times New Roman"/>
        </w:rPr>
        <w:t xml:space="preserve"> Slutteligt vil jeg introducere en model til videreudvikling af MUS med et dynamisk og kontekstuelt perspektiv, der baserer sig på </w:t>
      </w:r>
      <w:r w:rsidRPr="004F128D">
        <w:rPr>
          <w:rFonts w:ascii="Times New Roman" w:hAnsi="Times New Roman" w:cs="Times New Roman"/>
          <w:i/>
        </w:rPr>
        <w:t>Teori U</w:t>
      </w:r>
      <w:r>
        <w:rPr>
          <w:rFonts w:ascii="Times New Roman" w:hAnsi="Times New Roman" w:cs="Times New Roman"/>
        </w:rPr>
        <w:t>.</w:t>
      </w:r>
      <w:r w:rsidR="00591E37">
        <w:rPr>
          <w:rFonts w:ascii="Times New Roman" w:hAnsi="Times New Roman" w:cs="Times New Roman"/>
        </w:rPr>
        <w:t xml:space="preserve"> </w:t>
      </w:r>
    </w:p>
    <w:p w:rsidR="00591E37" w:rsidRDefault="00591E37" w:rsidP="00591E37">
      <w:pPr>
        <w:pStyle w:val="Overskrift3"/>
      </w:pPr>
      <w:r>
        <w:t>Først lidt MUS historie</w:t>
      </w:r>
    </w:p>
    <w:p w:rsidR="00084107" w:rsidRDefault="00084107" w:rsidP="00591E37">
      <w:pPr>
        <w:spacing w:after="0" w:line="360" w:lineRule="auto"/>
        <w:jc w:val="both"/>
        <w:rPr>
          <w:rFonts w:ascii="Times New Roman" w:hAnsi="Times New Roman" w:cs="Times New Roman"/>
        </w:rPr>
      </w:pPr>
      <w:r>
        <w:rPr>
          <w:rFonts w:ascii="Times New Roman" w:hAnsi="Times New Roman" w:cs="Times New Roman"/>
        </w:rPr>
        <w:t xml:space="preserve">Det at </w:t>
      </w:r>
      <w:r w:rsidR="00313C2E">
        <w:rPr>
          <w:rFonts w:ascii="Times New Roman" w:hAnsi="Times New Roman" w:cs="Times New Roman"/>
        </w:rPr>
        <w:t xml:space="preserve">målrette </w:t>
      </w:r>
      <w:r>
        <w:rPr>
          <w:rFonts w:ascii="Times New Roman" w:hAnsi="Times New Roman" w:cs="Times New Roman"/>
        </w:rPr>
        <w:t>samtale</w:t>
      </w:r>
      <w:r w:rsidR="00313C2E">
        <w:rPr>
          <w:rFonts w:ascii="Times New Roman" w:hAnsi="Times New Roman" w:cs="Times New Roman"/>
        </w:rPr>
        <w:t>r</w:t>
      </w:r>
      <w:r>
        <w:rPr>
          <w:rFonts w:ascii="Times New Roman" w:hAnsi="Times New Roman" w:cs="Times New Roman"/>
        </w:rPr>
        <w:t xml:space="preserve"> med sine medarbejdere er ikke et nyt fænomen. Allerede i slutningen af 1800-tallet begyndte teoretikere at interessere sig for ledelse og for</w:t>
      </w:r>
      <w:r w:rsidR="00313C2E">
        <w:rPr>
          <w:rFonts w:ascii="Times New Roman" w:hAnsi="Times New Roman" w:cs="Times New Roman"/>
        </w:rPr>
        <w:t>,</w:t>
      </w:r>
      <w:r>
        <w:rPr>
          <w:rFonts w:ascii="Times New Roman" w:hAnsi="Times New Roman" w:cs="Times New Roman"/>
        </w:rPr>
        <w:t xml:space="preserve"> hvordan man kunne gøre medarbejderen så effektiv som mulig</w:t>
      </w:r>
      <w:r w:rsidR="00210F21">
        <w:rPr>
          <w:rFonts w:ascii="Times New Roman" w:hAnsi="Times New Roman" w:cs="Times New Roman"/>
        </w:rPr>
        <w:t xml:space="preserve"> (</w:t>
      </w:r>
      <w:proofErr w:type="spellStart"/>
      <w:r w:rsidR="00F25EC1">
        <w:rPr>
          <w:rFonts w:ascii="Times New Roman" w:hAnsi="Times New Roman" w:cs="Times New Roman"/>
        </w:rPr>
        <w:t>Rønnoe</w:t>
      </w:r>
      <w:proofErr w:type="spellEnd"/>
      <w:r w:rsidR="00F25EC1">
        <w:rPr>
          <w:rFonts w:ascii="Times New Roman" w:hAnsi="Times New Roman" w:cs="Times New Roman"/>
        </w:rPr>
        <w:t xml:space="preserve"> et al</w:t>
      </w:r>
      <w:r w:rsidR="00210F21">
        <w:rPr>
          <w:rFonts w:ascii="Times New Roman" w:hAnsi="Times New Roman" w:cs="Times New Roman"/>
        </w:rPr>
        <w:t xml:space="preserve"> 2003)</w:t>
      </w:r>
      <w:r>
        <w:rPr>
          <w:rFonts w:ascii="Times New Roman" w:hAnsi="Times New Roman" w:cs="Times New Roman"/>
        </w:rPr>
        <w:t xml:space="preserve">. Samtalerne har haft skiftende betegnelser, men fælles for dem har været ønsket om optimering og effektivisering af medarbejderen. Historisk set har det at føre eksplicitte samtaler med sine medarbejdere udviklet sig fra en kontrol/bedømmelse eller karakter over en samtale med et bagudrettet perspektiv og via MUS frem til i dag, hvor dette </w:t>
      </w:r>
      <w:r w:rsidRPr="00AC3ED8">
        <w:rPr>
          <w:rFonts w:ascii="Times New Roman" w:hAnsi="Times New Roman" w:cs="Times New Roman"/>
        </w:rPr>
        <w:t>organisationsværktøj</w:t>
      </w:r>
      <w:r>
        <w:rPr>
          <w:rFonts w:ascii="Times New Roman" w:hAnsi="Times New Roman" w:cs="Times New Roman"/>
        </w:rPr>
        <w:t xml:space="preserve"> antager mange forskellige udtryk. I dag vil man ikke acceptere Robert Owens model fra den industrielle revolution i 1800-tallet, hvor han hængte træplader – i forskellige farver – op over den enkelte arbejdsplads for på den måde at indikere dygtigheden af medarbejderen</w:t>
      </w:r>
      <w:r w:rsidR="00210F21">
        <w:rPr>
          <w:rFonts w:ascii="Times New Roman" w:hAnsi="Times New Roman" w:cs="Times New Roman"/>
        </w:rPr>
        <w:t xml:space="preserve"> (</w:t>
      </w:r>
      <w:proofErr w:type="spellStart"/>
      <w:r w:rsidR="00F25EC1">
        <w:rPr>
          <w:rFonts w:ascii="Times New Roman" w:hAnsi="Times New Roman" w:cs="Times New Roman"/>
        </w:rPr>
        <w:t>Rønnoe</w:t>
      </w:r>
      <w:proofErr w:type="spellEnd"/>
      <w:r w:rsidR="00F25EC1">
        <w:rPr>
          <w:rFonts w:ascii="Times New Roman" w:hAnsi="Times New Roman" w:cs="Times New Roman"/>
        </w:rPr>
        <w:t xml:space="preserve"> et al</w:t>
      </w:r>
      <w:r w:rsidR="003F6A4D">
        <w:rPr>
          <w:rFonts w:ascii="Times New Roman" w:hAnsi="Times New Roman" w:cs="Times New Roman"/>
        </w:rPr>
        <w:t xml:space="preserve"> 2003</w:t>
      </w:r>
      <w:r w:rsidR="00210F21">
        <w:rPr>
          <w:rFonts w:ascii="Times New Roman" w:hAnsi="Times New Roman" w:cs="Times New Roman"/>
        </w:rPr>
        <w:t>).</w:t>
      </w:r>
      <w:r>
        <w:rPr>
          <w:rFonts w:ascii="Times New Roman" w:hAnsi="Times New Roman" w:cs="Times New Roman"/>
        </w:rPr>
        <w:t xml:space="preserve"> Selve MUS fænomenet er ikke gammelt. </w:t>
      </w:r>
      <w:r>
        <w:rPr>
          <w:rFonts w:ascii="Times New Roman" w:hAnsi="Times New Roman" w:cs="Times New Roman"/>
        </w:rPr>
        <w:lastRenderedPageBreak/>
        <w:t>Blot cirka 20 år er gået siden fænomenet MUS opstod i begyndelsen af 1990´erne</w:t>
      </w:r>
      <w:r w:rsidR="00210F21">
        <w:rPr>
          <w:rFonts w:ascii="Times New Roman" w:hAnsi="Times New Roman" w:cs="Times New Roman"/>
        </w:rPr>
        <w:t xml:space="preserve"> </w:t>
      </w:r>
      <w:r w:rsidR="00F16599">
        <w:rPr>
          <w:rFonts w:ascii="Times New Roman" w:hAnsi="Times New Roman" w:cs="Times New Roman"/>
          <w:noProof/>
          <w:lang w:eastAsia="da-DK"/>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72" type="#_x0000_t185" style="position:absolute;left:0;text-align:left;margin-left:-85.4pt;margin-top:93.7pt;width:360.15pt;height:234.3pt;rotation:-270;z-index:251695104;mso-wrap-distance-right:36pt;mso-position-horizontal-relative:margin;mso-position-vertical-relative:margin;mso-height-relative:margin" o:allowincell="f" filled="t" fillcolor="white [3201]" strokecolor="#92cddc [1944]" strokeweight="1pt">
            <v:fill color2="#b6dde8 [1304]" focusposition="1" focussize="" focus="100%" type="gradient"/>
            <v:shadow on="t" type="perspective" color="#205867 [1608]" opacity=".5" offset="1pt" offset2="-3pt"/>
            <v:textbox style="mso-next-textbox:#_x0000_s1072" inset="18pt,18pt,,18pt">
              <w:txbxContent>
                <w:p w:rsidR="00591E37" w:rsidRPr="0047171A" w:rsidRDefault="00591E37" w:rsidP="00084107">
                  <w:pPr>
                    <w:rPr>
                      <w:rFonts w:ascii="Times New Roman" w:hAnsi="Times New Roman" w:cs="Times New Roman"/>
                      <w:b/>
                      <w:sz w:val="22"/>
                      <w:szCs w:val="22"/>
                    </w:rPr>
                  </w:pPr>
                  <w:r w:rsidRPr="0047171A">
                    <w:rPr>
                      <w:rFonts w:ascii="Times New Roman" w:hAnsi="Times New Roman" w:cs="Times New Roman"/>
                      <w:sz w:val="22"/>
                      <w:szCs w:val="22"/>
                    </w:rPr>
                    <w:t xml:space="preserve">Udtrykket </w:t>
                  </w:r>
                  <w:r w:rsidRPr="0047171A">
                    <w:rPr>
                      <w:rFonts w:ascii="Times New Roman" w:hAnsi="Times New Roman" w:cs="Times New Roman"/>
                      <w:i/>
                      <w:sz w:val="22"/>
                      <w:szCs w:val="22"/>
                    </w:rPr>
                    <w:t xml:space="preserve">medarbejderudviklingssamtale </w:t>
                  </w:r>
                  <w:r w:rsidRPr="0047171A">
                    <w:rPr>
                      <w:rFonts w:ascii="Times New Roman" w:hAnsi="Times New Roman" w:cs="Times New Roman"/>
                      <w:sz w:val="22"/>
                      <w:szCs w:val="22"/>
                    </w:rPr>
                    <w:t xml:space="preserve">anvendes første gang i de trykte medier i 1989. Det var i en artikel i Magisterbladet. MUS blev taget i anvendelse 1990.  I dag anvender 75 % af danske virksomheder årligt tilbagevendende MUS med de ansatte. Kun 54 % af virksomhederne følger op på samtalerne ved et planlagt møde. Medarbejderens arbejdsindsats, resultat og samarbejdsevne er de hyppigst forekommende emner. Kun i 24 % af samtalerne bliver der snakket om løn. </w:t>
                  </w:r>
                  <w:r w:rsidRPr="0047171A">
                    <w:rPr>
                      <w:rFonts w:ascii="Times New Roman" w:hAnsi="Times New Roman" w:cs="Times New Roman"/>
                      <w:b/>
                      <w:sz w:val="22"/>
                      <w:szCs w:val="22"/>
                    </w:rPr>
                    <w:t>En tredjedel (</w:t>
                  </w:r>
                  <w:proofErr w:type="gramStart"/>
                  <w:r w:rsidRPr="0047171A">
                    <w:rPr>
                      <w:rFonts w:ascii="Times New Roman" w:hAnsi="Times New Roman" w:cs="Times New Roman"/>
                      <w:b/>
                      <w:sz w:val="22"/>
                      <w:szCs w:val="22"/>
                    </w:rPr>
                    <w:t>34%</w:t>
                  </w:r>
                  <w:proofErr w:type="gramEnd"/>
                  <w:r w:rsidRPr="0047171A">
                    <w:rPr>
                      <w:rFonts w:ascii="Times New Roman" w:hAnsi="Times New Roman" w:cs="Times New Roman"/>
                      <w:b/>
                      <w:sz w:val="22"/>
                      <w:szCs w:val="22"/>
                    </w:rPr>
                    <w:t>) af deltagerne i MUS med chefen betragter møderne som ren tomgang uden mærkbar effekt.</w:t>
                  </w:r>
                </w:p>
                <w:p w:rsidR="00591E37" w:rsidRPr="007D71E6" w:rsidRDefault="00591E37" w:rsidP="00084107">
                  <w:pPr>
                    <w:ind w:left="1304"/>
                    <w:rPr>
                      <w:rFonts w:ascii="Times New Roman" w:hAnsi="Times New Roman" w:cs="Times New Roman"/>
                      <w:sz w:val="20"/>
                      <w:szCs w:val="20"/>
                    </w:rPr>
                  </w:pPr>
                  <w:r w:rsidRPr="007D71E6">
                    <w:rPr>
                      <w:rFonts w:ascii="Times New Roman" w:hAnsi="Times New Roman" w:cs="Times New Roman"/>
                      <w:sz w:val="20"/>
                      <w:szCs w:val="20"/>
                    </w:rPr>
                    <w:t xml:space="preserve">Kilde: </w:t>
                  </w:r>
                  <w:r>
                    <w:rPr>
                      <w:rFonts w:ascii="Times New Roman" w:hAnsi="Times New Roman" w:cs="Times New Roman"/>
                      <w:sz w:val="20"/>
                      <w:szCs w:val="20"/>
                    </w:rPr>
                    <w:t>K</w:t>
                  </w:r>
                  <w:r w:rsidRPr="007D71E6">
                    <w:rPr>
                      <w:rFonts w:ascii="Times New Roman" w:hAnsi="Times New Roman" w:cs="Times New Roman"/>
                      <w:sz w:val="20"/>
                      <w:szCs w:val="20"/>
                    </w:rPr>
                    <w:t xml:space="preserve">onsulentfirmaet Teglkamp &amp; Co. </w:t>
                  </w:r>
                  <w:r>
                    <w:rPr>
                      <w:rFonts w:ascii="Times New Roman" w:hAnsi="Times New Roman" w:cs="Times New Roman"/>
                      <w:sz w:val="20"/>
                      <w:szCs w:val="20"/>
                    </w:rPr>
                    <w:t>o</w:t>
                  </w:r>
                  <w:r w:rsidRPr="007D71E6">
                    <w:rPr>
                      <w:rFonts w:ascii="Times New Roman" w:hAnsi="Times New Roman" w:cs="Times New Roman"/>
                      <w:sz w:val="20"/>
                      <w:szCs w:val="20"/>
                    </w:rPr>
                    <w:t>g Dansk Erhverv</w:t>
                  </w:r>
                </w:p>
              </w:txbxContent>
            </v:textbox>
            <w10:wrap type="square" anchorx="margin" anchory="margin"/>
          </v:shape>
        </w:pict>
      </w:r>
      <w:r w:rsidR="00210F21">
        <w:rPr>
          <w:rFonts w:ascii="Times New Roman" w:hAnsi="Times New Roman" w:cs="Times New Roman"/>
        </w:rPr>
        <w:t>(</w:t>
      </w:r>
      <w:proofErr w:type="spellStart"/>
      <w:r w:rsidR="00F25EC1">
        <w:rPr>
          <w:rFonts w:ascii="Times New Roman" w:hAnsi="Times New Roman" w:cs="Times New Roman"/>
        </w:rPr>
        <w:t>Rønnoe</w:t>
      </w:r>
      <w:proofErr w:type="spellEnd"/>
      <w:r w:rsidR="00F25EC1">
        <w:rPr>
          <w:rFonts w:ascii="Times New Roman" w:hAnsi="Times New Roman" w:cs="Times New Roman"/>
        </w:rPr>
        <w:t xml:space="preserve"> et al</w:t>
      </w:r>
      <w:r w:rsidR="003F6A4D">
        <w:rPr>
          <w:rFonts w:ascii="Times New Roman" w:hAnsi="Times New Roman" w:cs="Times New Roman"/>
        </w:rPr>
        <w:t xml:space="preserve"> 2003</w:t>
      </w:r>
      <w:r w:rsidR="00210F21">
        <w:rPr>
          <w:rFonts w:ascii="Times New Roman" w:hAnsi="Times New Roman" w:cs="Times New Roman"/>
        </w:rPr>
        <w:t>)</w:t>
      </w:r>
      <w:r w:rsidR="003F6A4D">
        <w:rPr>
          <w:rFonts w:ascii="Times New Roman" w:hAnsi="Times New Roman" w:cs="Times New Roman"/>
        </w:rPr>
        <w:t>.</w:t>
      </w:r>
      <w:r>
        <w:rPr>
          <w:rFonts w:ascii="Times New Roman" w:hAnsi="Times New Roman" w:cs="Times New Roman"/>
        </w:rPr>
        <w:t xml:space="preserve"> Medarbejderudviklingssamtalen dukker </w:t>
      </w:r>
      <w:r w:rsidR="003F6A4D">
        <w:rPr>
          <w:rFonts w:ascii="Times New Roman" w:hAnsi="Times New Roman" w:cs="Times New Roman"/>
        </w:rPr>
        <w:t xml:space="preserve">op </w:t>
      </w:r>
      <w:r>
        <w:rPr>
          <w:rFonts w:ascii="Times New Roman" w:hAnsi="Times New Roman" w:cs="Times New Roman"/>
        </w:rPr>
        <w:t>i starten af 1990</w:t>
      </w:r>
      <w:r w:rsidR="003F6A4D">
        <w:rPr>
          <w:rFonts w:ascii="Times New Roman" w:hAnsi="Times New Roman" w:cs="Times New Roman"/>
        </w:rPr>
        <w:t>´erne</w:t>
      </w:r>
      <w:r>
        <w:rPr>
          <w:rFonts w:ascii="Times New Roman" w:hAnsi="Times New Roman" w:cs="Times New Roman"/>
        </w:rPr>
        <w:t xml:space="preserve"> samtidig med teorierne om </w:t>
      </w:r>
      <w:r w:rsidRPr="00AC3ED8">
        <w:rPr>
          <w:rFonts w:ascii="Times New Roman" w:hAnsi="Times New Roman" w:cs="Times New Roman"/>
        </w:rPr>
        <w:t>den lærende organisation</w:t>
      </w:r>
      <w:r>
        <w:rPr>
          <w:rFonts w:ascii="Times New Roman" w:hAnsi="Times New Roman" w:cs="Times New Roman"/>
        </w:rPr>
        <w:t xml:space="preserve"> v</w:t>
      </w:r>
      <w:r w:rsidR="0047171A">
        <w:rPr>
          <w:rFonts w:ascii="Times New Roman" w:hAnsi="Times New Roman" w:cs="Times New Roman"/>
        </w:rPr>
        <w:t>inder</w:t>
      </w:r>
      <w:r>
        <w:rPr>
          <w:rFonts w:ascii="Times New Roman" w:hAnsi="Times New Roman" w:cs="Times New Roman"/>
        </w:rPr>
        <w:t xml:space="preserve"> indpas. Nu var det ikke længere tilstrækkelig at føre en </w:t>
      </w:r>
      <w:r w:rsidRPr="00AC3ED8">
        <w:rPr>
          <w:rFonts w:ascii="Times New Roman" w:hAnsi="Times New Roman" w:cs="Times New Roman"/>
        </w:rPr>
        <w:t>samtale</w:t>
      </w:r>
      <w:r>
        <w:rPr>
          <w:rFonts w:ascii="Times New Roman" w:hAnsi="Times New Roman" w:cs="Times New Roman"/>
        </w:rPr>
        <w:t xml:space="preserve"> med sine medarbejdere. Nu skulle samtalen også have et </w:t>
      </w:r>
      <w:r w:rsidRPr="00AC3ED8">
        <w:rPr>
          <w:rFonts w:ascii="Times New Roman" w:hAnsi="Times New Roman" w:cs="Times New Roman"/>
        </w:rPr>
        <w:t>udviklingsperspektiv</w:t>
      </w:r>
      <w:r>
        <w:rPr>
          <w:rFonts w:ascii="Times New Roman" w:hAnsi="Times New Roman" w:cs="Times New Roman"/>
          <w:i/>
        </w:rPr>
        <w:t>.</w:t>
      </w:r>
      <w:r>
        <w:rPr>
          <w:rFonts w:ascii="Times New Roman" w:hAnsi="Times New Roman" w:cs="Times New Roman"/>
        </w:rPr>
        <w:t xml:space="preserve"> Med indførelse af ordet </w:t>
      </w:r>
      <w:r w:rsidRPr="00AC3ED8">
        <w:rPr>
          <w:rFonts w:ascii="Times New Roman" w:hAnsi="Times New Roman" w:cs="Times New Roman"/>
        </w:rPr>
        <w:t>udvikling</w:t>
      </w:r>
      <w:r>
        <w:rPr>
          <w:rFonts w:ascii="Times New Roman" w:hAnsi="Times New Roman" w:cs="Times New Roman"/>
        </w:rPr>
        <w:t xml:space="preserve"> i samtalen, ændrede perspektivet sig samtidig til at være mere fremadrettet end bagudrettet</w:t>
      </w:r>
      <w:r w:rsidR="00210F21">
        <w:rPr>
          <w:rFonts w:ascii="Times New Roman" w:hAnsi="Times New Roman" w:cs="Times New Roman"/>
        </w:rPr>
        <w:t xml:space="preserve"> (</w:t>
      </w:r>
      <w:proofErr w:type="spellStart"/>
      <w:r w:rsidR="00F25EC1">
        <w:rPr>
          <w:rFonts w:ascii="Times New Roman" w:hAnsi="Times New Roman" w:cs="Times New Roman"/>
        </w:rPr>
        <w:t>Rønnoe</w:t>
      </w:r>
      <w:proofErr w:type="spellEnd"/>
      <w:r w:rsidR="00F25EC1">
        <w:rPr>
          <w:rFonts w:ascii="Times New Roman" w:hAnsi="Times New Roman" w:cs="Times New Roman"/>
        </w:rPr>
        <w:t xml:space="preserve"> et al</w:t>
      </w:r>
      <w:r w:rsidR="003F6A4D">
        <w:rPr>
          <w:rFonts w:ascii="Times New Roman" w:hAnsi="Times New Roman" w:cs="Times New Roman"/>
        </w:rPr>
        <w:t xml:space="preserve"> 2003</w:t>
      </w:r>
      <w:r w:rsidR="00210F21">
        <w:rPr>
          <w:rFonts w:ascii="Times New Roman" w:hAnsi="Times New Roman" w:cs="Times New Roman"/>
        </w:rPr>
        <w:t>).</w:t>
      </w:r>
      <w:r>
        <w:rPr>
          <w:rFonts w:ascii="Times New Roman" w:hAnsi="Times New Roman" w:cs="Times New Roman"/>
        </w:rPr>
        <w:t xml:space="preserve"> </w:t>
      </w:r>
    </w:p>
    <w:p w:rsidR="00084107" w:rsidRPr="00DD03E6" w:rsidRDefault="00084107" w:rsidP="00084107">
      <w:pPr>
        <w:pStyle w:val="Overskrift3"/>
        <w:spacing w:line="360" w:lineRule="auto"/>
        <w:jc w:val="both"/>
        <w:rPr>
          <w:rFonts w:ascii="Times New Roman" w:hAnsi="Times New Roman" w:cs="Times New Roman"/>
        </w:rPr>
      </w:pPr>
      <w:bookmarkStart w:id="22" w:name="_Toc282260571"/>
      <w:r w:rsidRPr="00DD03E6">
        <w:rPr>
          <w:rFonts w:ascii="Times New Roman" w:hAnsi="Times New Roman" w:cs="Times New Roman"/>
        </w:rPr>
        <w:t>MUS i e</w:t>
      </w:r>
      <w:r w:rsidR="00C769AF">
        <w:rPr>
          <w:rFonts w:ascii="Times New Roman" w:hAnsi="Times New Roman" w:cs="Times New Roman"/>
        </w:rPr>
        <w:t xml:space="preserve">t klassisk </w:t>
      </w:r>
      <w:r w:rsidRPr="00DD03E6">
        <w:rPr>
          <w:rFonts w:ascii="Times New Roman" w:hAnsi="Times New Roman" w:cs="Times New Roman"/>
        </w:rPr>
        <w:t xml:space="preserve">organisatorisk </w:t>
      </w:r>
      <w:r w:rsidR="00C769AF">
        <w:rPr>
          <w:rFonts w:ascii="Times New Roman" w:hAnsi="Times New Roman" w:cs="Times New Roman"/>
        </w:rPr>
        <w:t>perspektiv</w:t>
      </w:r>
      <w:bookmarkEnd w:id="22"/>
    </w:p>
    <w:p w:rsidR="00084107" w:rsidRDefault="00084107" w:rsidP="00084107">
      <w:pPr>
        <w:spacing w:line="360" w:lineRule="auto"/>
        <w:jc w:val="both"/>
        <w:rPr>
          <w:rFonts w:ascii="Times New Roman" w:hAnsi="Times New Roman" w:cs="Times New Roman"/>
        </w:rPr>
      </w:pPr>
      <w:r>
        <w:rPr>
          <w:rFonts w:ascii="Times New Roman" w:hAnsi="Times New Roman" w:cs="Times New Roman"/>
        </w:rPr>
        <w:t xml:space="preserve">Jeg ønsker som sagt at finde nye veje i MUS konceptet, hvor det er muligt at anvende coachingens </w:t>
      </w:r>
      <w:r w:rsidRPr="00AC3ED8">
        <w:rPr>
          <w:rFonts w:ascii="Times New Roman" w:hAnsi="Times New Roman" w:cs="Times New Roman"/>
        </w:rPr>
        <w:t>værktøjer</w:t>
      </w:r>
      <w:r>
        <w:rPr>
          <w:rFonts w:ascii="Times New Roman" w:hAnsi="Times New Roman" w:cs="Times New Roman"/>
        </w:rPr>
        <w:t xml:space="preserve"> i en gensidig udviklende dialog mellem aktørerne i en organisation. Men før jeg begiver mig ud i en beskrivelse af en alternativ model af MUS, vil jeg give et billede af MUS som den klassisk tager sig ud i en organisatorisk semantisk kontekst. Til at hjælpe mig med dette, har jeg primært valgt at anvende Søren </w:t>
      </w:r>
      <w:proofErr w:type="spellStart"/>
      <w:r>
        <w:rPr>
          <w:rFonts w:ascii="Times New Roman" w:hAnsi="Times New Roman" w:cs="Times New Roman"/>
        </w:rPr>
        <w:t>Frimanns</w:t>
      </w:r>
      <w:proofErr w:type="spellEnd"/>
      <w:r>
        <w:rPr>
          <w:rFonts w:ascii="Times New Roman" w:hAnsi="Times New Roman" w:cs="Times New Roman"/>
        </w:rPr>
        <w:t xml:space="preserve"> artikel </w:t>
      </w:r>
      <w:r w:rsidR="00AC3ED8">
        <w:rPr>
          <w:rFonts w:ascii="Times New Roman" w:hAnsi="Times New Roman" w:cs="Times New Roman"/>
        </w:rPr>
        <w:t>”</w:t>
      </w:r>
      <w:r w:rsidR="003C2CB9">
        <w:rPr>
          <w:rFonts w:ascii="Times New Roman" w:hAnsi="Times New Roman" w:cs="Times New Roman"/>
        </w:rPr>
        <w:t>I</w:t>
      </w:r>
      <w:r w:rsidRPr="00AC3ED8">
        <w:rPr>
          <w:rFonts w:ascii="Times New Roman" w:hAnsi="Times New Roman" w:cs="Times New Roman"/>
        </w:rPr>
        <w:t xml:space="preserve"> sauna med chefen</w:t>
      </w:r>
      <w:r w:rsidR="00AC3ED8">
        <w:rPr>
          <w:rFonts w:ascii="Times New Roman" w:hAnsi="Times New Roman" w:cs="Times New Roman"/>
        </w:rPr>
        <w:t>”</w:t>
      </w:r>
      <w:r>
        <w:rPr>
          <w:rFonts w:ascii="Times New Roman" w:hAnsi="Times New Roman" w:cs="Times New Roman"/>
          <w:i/>
        </w:rPr>
        <w:t xml:space="preserve"> </w:t>
      </w:r>
      <w:r w:rsidRPr="00AF0C72">
        <w:rPr>
          <w:rFonts w:ascii="Times New Roman" w:hAnsi="Times New Roman" w:cs="Times New Roman"/>
        </w:rPr>
        <w:t>(</w:t>
      </w:r>
      <w:proofErr w:type="spellStart"/>
      <w:r>
        <w:rPr>
          <w:rFonts w:ascii="Times New Roman" w:hAnsi="Times New Roman" w:cs="Times New Roman"/>
        </w:rPr>
        <w:t>Frimann</w:t>
      </w:r>
      <w:proofErr w:type="spellEnd"/>
      <w:r>
        <w:rPr>
          <w:rFonts w:ascii="Times New Roman" w:hAnsi="Times New Roman" w:cs="Times New Roman"/>
        </w:rPr>
        <w:t xml:space="preserve"> 2005)</w:t>
      </w:r>
      <w:r>
        <w:rPr>
          <w:rFonts w:ascii="Times New Roman" w:hAnsi="Times New Roman" w:cs="Times New Roman"/>
          <w:i/>
        </w:rPr>
        <w:t>.</w:t>
      </w:r>
      <w:r>
        <w:rPr>
          <w:rFonts w:ascii="Times New Roman" w:hAnsi="Times New Roman" w:cs="Times New Roman"/>
        </w:rPr>
        <w:t xml:space="preserve"> </w:t>
      </w:r>
    </w:p>
    <w:p w:rsidR="00084107" w:rsidRPr="00355733" w:rsidRDefault="00084107" w:rsidP="00355733">
      <w:pPr>
        <w:spacing w:line="360" w:lineRule="auto"/>
        <w:ind w:left="851" w:right="851"/>
        <w:jc w:val="both"/>
        <w:rPr>
          <w:rFonts w:ascii="Times New Roman" w:hAnsi="Times New Roman" w:cs="Times New Roman"/>
          <w:sz w:val="22"/>
          <w:szCs w:val="22"/>
        </w:rPr>
      </w:pPr>
      <w:r w:rsidRPr="00355733">
        <w:rPr>
          <w:rFonts w:ascii="Times New Roman" w:hAnsi="Times New Roman" w:cs="Times New Roman"/>
          <w:sz w:val="22"/>
          <w:szCs w:val="22"/>
        </w:rPr>
        <w:t xml:space="preserve">”Organisationens formål med at afholde MUS er at kunne lede personalet i retning af deres strategiske målsætning, mens medarbejdere ønsker MUS for at kunne opfylde deres behov for faglig udvikling og trivsel i jobbet” </w:t>
      </w:r>
    </w:p>
    <w:p w:rsidR="00084107" w:rsidRPr="00355733" w:rsidRDefault="00084107" w:rsidP="00355733">
      <w:pPr>
        <w:spacing w:line="360" w:lineRule="auto"/>
        <w:ind w:left="851" w:right="851"/>
        <w:jc w:val="both"/>
        <w:rPr>
          <w:rFonts w:ascii="Times New Roman" w:hAnsi="Times New Roman" w:cs="Times New Roman"/>
          <w:sz w:val="22"/>
          <w:szCs w:val="22"/>
        </w:rPr>
      </w:pPr>
      <w:r w:rsidRPr="00355733">
        <w:rPr>
          <w:rFonts w:ascii="Times New Roman" w:hAnsi="Times New Roman" w:cs="Times New Roman"/>
          <w:i/>
          <w:sz w:val="22"/>
          <w:szCs w:val="22"/>
        </w:rPr>
        <w:tab/>
      </w:r>
      <w:r w:rsidRPr="00355733">
        <w:rPr>
          <w:rFonts w:ascii="Times New Roman" w:hAnsi="Times New Roman" w:cs="Times New Roman"/>
          <w:i/>
          <w:sz w:val="22"/>
          <w:szCs w:val="22"/>
        </w:rPr>
        <w:tab/>
      </w:r>
      <w:r w:rsidRPr="00355733">
        <w:rPr>
          <w:rFonts w:ascii="Times New Roman" w:hAnsi="Times New Roman" w:cs="Times New Roman"/>
          <w:i/>
          <w:sz w:val="22"/>
          <w:szCs w:val="22"/>
        </w:rPr>
        <w:tab/>
      </w:r>
      <w:r w:rsidRPr="00355733">
        <w:rPr>
          <w:rFonts w:ascii="Times New Roman" w:hAnsi="Times New Roman" w:cs="Times New Roman"/>
          <w:i/>
          <w:sz w:val="22"/>
          <w:szCs w:val="22"/>
        </w:rPr>
        <w:tab/>
      </w:r>
      <w:r w:rsidRPr="00355733">
        <w:rPr>
          <w:rFonts w:ascii="Times New Roman" w:hAnsi="Times New Roman" w:cs="Times New Roman"/>
          <w:sz w:val="22"/>
          <w:szCs w:val="22"/>
        </w:rPr>
        <w:t xml:space="preserve">Citat: </w:t>
      </w:r>
      <w:proofErr w:type="spellStart"/>
      <w:r w:rsidRPr="00355733">
        <w:rPr>
          <w:rFonts w:ascii="Times New Roman" w:hAnsi="Times New Roman" w:cs="Times New Roman"/>
          <w:sz w:val="22"/>
          <w:szCs w:val="22"/>
        </w:rPr>
        <w:t>Frimann</w:t>
      </w:r>
      <w:proofErr w:type="spellEnd"/>
      <w:r w:rsidRPr="00355733">
        <w:rPr>
          <w:rFonts w:ascii="Times New Roman" w:hAnsi="Times New Roman" w:cs="Times New Roman"/>
          <w:sz w:val="22"/>
          <w:szCs w:val="22"/>
        </w:rPr>
        <w:t xml:space="preserve"> 2005</w:t>
      </w:r>
    </w:p>
    <w:p w:rsidR="00117A59" w:rsidRDefault="00084107" w:rsidP="00084107">
      <w:pPr>
        <w:spacing w:line="360" w:lineRule="auto"/>
        <w:jc w:val="both"/>
        <w:rPr>
          <w:rFonts w:ascii="Times New Roman" w:hAnsi="Times New Roman" w:cs="Times New Roman"/>
        </w:rPr>
      </w:pPr>
      <w:r>
        <w:rPr>
          <w:rFonts w:ascii="Times New Roman" w:hAnsi="Times New Roman" w:cs="Times New Roman"/>
        </w:rPr>
        <w:lastRenderedPageBreak/>
        <w:t xml:space="preserve">Dette citat definerer MUS i en klassisk kontekst. MUS kan siges at have sin oprindelse som et </w:t>
      </w:r>
      <w:r w:rsidRPr="008D59E2">
        <w:rPr>
          <w:rFonts w:ascii="Times New Roman" w:hAnsi="Times New Roman" w:cs="Times New Roman"/>
        </w:rPr>
        <w:t>ledelsesværktøj</w:t>
      </w:r>
      <w:r>
        <w:rPr>
          <w:rFonts w:ascii="Times New Roman" w:hAnsi="Times New Roman" w:cs="Times New Roman"/>
        </w:rPr>
        <w:t xml:space="preserve"> i en Human Relation Management</w:t>
      </w:r>
      <w:r w:rsidR="003C2CB9">
        <w:rPr>
          <w:rStyle w:val="Fodnotehenvisning"/>
          <w:rFonts w:ascii="Times New Roman" w:hAnsi="Times New Roman" w:cs="Times New Roman"/>
        </w:rPr>
        <w:footnoteReference w:id="15"/>
      </w:r>
      <w:r>
        <w:rPr>
          <w:rFonts w:ascii="Times New Roman" w:hAnsi="Times New Roman" w:cs="Times New Roman"/>
        </w:rPr>
        <w:t xml:space="preserve"> kontekst (Ibid.:130). Kommunikationsidealet i HRM traditionen er dialogisk baseret og anvender i beskrivelsen af MUS </w:t>
      </w:r>
      <w:r w:rsidRPr="008D59E2">
        <w:rPr>
          <w:rFonts w:ascii="Times New Roman" w:hAnsi="Times New Roman" w:cs="Times New Roman"/>
        </w:rPr>
        <w:t>værktøjet</w:t>
      </w:r>
      <w:r>
        <w:rPr>
          <w:rFonts w:ascii="Times New Roman" w:hAnsi="Times New Roman" w:cs="Times New Roman"/>
        </w:rPr>
        <w:t xml:space="preserve"> begreber som </w:t>
      </w:r>
      <w:r w:rsidRPr="008D59E2">
        <w:rPr>
          <w:rFonts w:ascii="Times New Roman" w:hAnsi="Times New Roman" w:cs="Times New Roman"/>
        </w:rPr>
        <w:t>konstruktiv dialog, aktiv lytning, feedback, åben og tillidsfuld atmosfære, respekt, personlig udvikling og ligeværdig samtale.</w:t>
      </w:r>
      <w:r>
        <w:rPr>
          <w:rFonts w:ascii="Times New Roman" w:hAnsi="Times New Roman" w:cs="Times New Roman"/>
        </w:rPr>
        <w:t xml:space="preserve"> (Ibid.:130). HRM traditionen lægger op til en ligeværdig samtale. I en organisatorisk kontekst er en ligeværdig dialog ikke mulig. Asymmetri, rollefordeling og magt umuliggør en ligeværdig samtale i ordets faktiske betydning. Hvorimod ligeværd i betydningen mellemmenneskeligt ligeværd vil kunne forekomme i MUS (</w:t>
      </w:r>
      <w:proofErr w:type="spellStart"/>
      <w:r w:rsidR="003C2CB9">
        <w:rPr>
          <w:rFonts w:ascii="Times New Roman" w:hAnsi="Times New Roman" w:cs="Times New Roman"/>
        </w:rPr>
        <w:t>Frimann</w:t>
      </w:r>
      <w:proofErr w:type="spellEnd"/>
      <w:r w:rsidR="003C2CB9">
        <w:rPr>
          <w:rFonts w:ascii="Times New Roman" w:hAnsi="Times New Roman" w:cs="Times New Roman"/>
        </w:rPr>
        <w:t xml:space="preserve"> 2005</w:t>
      </w:r>
      <w:r>
        <w:rPr>
          <w:rFonts w:ascii="Times New Roman" w:hAnsi="Times New Roman" w:cs="Times New Roman"/>
        </w:rPr>
        <w:t>). Forudsætningen for at oplevelsen af en mellemmenneskelig samtale er til stede, er at begge samtalens parter oplever et try</w:t>
      </w:r>
      <w:r w:rsidR="005B0CE2">
        <w:rPr>
          <w:rFonts w:ascii="Times New Roman" w:hAnsi="Times New Roman" w:cs="Times New Roman"/>
        </w:rPr>
        <w:t>g</w:t>
      </w:r>
      <w:r>
        <w:rPr>
          <w:rFonts w:ascii="Times New Roman" w:hAnsi="Times New Roman" w:cs="Times New Roman"/>
        </w:rPr>
        <w:t xml:space="preserve">t og tillidsfuldt klima i samtalen. Dette kan sammenfattes som </w:t>
      </w:r>
      <w:r w:rsidRPr="00C11A7A">
        <w:rPr>
          <w:rFonts w:ascii="Times New Roman" w:hAnsi="Times New Roman" w:cs="Times New Roman"/>
        </w:rPr>
        <w:t>grundkontrakten</w:t>
      </w:r>
      <w:r w:rsidR="00C11A7A">
        <w:rPr>
          <w:rFonts w:ascii="Times New Roman" w:hAnsi="Times New Roman" w:cs="Times New Roman"/>
        </w:rPr>
        <w:t xml:space="preserve"> i organisationen, hvor der er afbalanceret klarhed i roller og forventninger imellem organisation, leder og medarbejder </w:t>
      </w:r>
      <w:r w:rsidRPr="00B40EA9">
        <w:rPr>
          <w:rFonts w:ascii="Times New Roman" w:hAnsi="Times New Roman" w:cs="Times New Roman"/>
          <w:color w:val="auto"/>
        </w:rPr>
        <w:t>(</w:t>
      </w:r>
      <w:r w:rsidR="00C11A7A">
        <w:rPr>
          <w:rFonts w:ascii="Times New Roman" w:hAnsi="Times New Roman" w:cs="Times New Roman"/>
          <w:color w:val="auto"/>
        </w:rPr>
        <w:t xml:space="preserve">Willert og Madsen </w:t>
      </w:r>
      <w:r w:rsidR="00B40EA9" w:rsidRPr="00B40EA9">
        <w:rPr>
          <w:rFonts w:ascii="Times New Roman" w:hAnsi="Times New Roman" w:cs="Times New Roman"/>
          <w:color w:val="auto"/>
        </w:rPr>
        <w:t>1996</w:t>
      </w:r>
      <w:r w:rsidRPr="00B40EA9">
        <w:rPr>
          <w:rFonts w:ascii="Times New Roman" w:hAnsi="Times New Roman" w:cs="Times New Roman"/>
          <w:color w:val="auto"/>
        </w:rPr>
        <w:t>)</w:t>
      </w:r>
      <w:r w:rsidRPr="003F6A4D">
        <w:rPr>
          <w:rFonts w:ascii="Times New Roman" w:hAnsi="Times New Roman" w:cs="Times New Roman"/>
          <w:color w:val="auto"/>
        </w:rPr>
        <w:t>.</w:t>
      </w:r>
      <w:r>
        <w:rPr>
          <w:rFonts w:ascii="Times New Roman" w:hAnsi="Times New Roman" w:cs="Times New Roman"/>
          <w:color w:val="FF0000"/>
        </w:rPr>
        <w:t xml:space="preserve"> </w:t>
      </w:r>
      <w:r w:rsidRPr="00AF0C72">
        <w:rPr>
          <w:rFonts w:ascii="Times New Roman" w:hAnsi="Times New Roman" w:cs="Times New Roman"/>
          <w:color w:val="FF0000"/>
        </w:rPr>
        <w:t xml:space="preserve"> </w:t>
      </w:r>
      <w:r>
        <w:rPr>
          <w:rFonts w:ascii="Times New Roman" w:hAnsi="Times New Roman" w:cs="Times New Roman"/>
          <w:color w:val="auto"/>
        </w:rPr>
        <w:t>Forud for en vellykket MUS ligger et stort arbejde med at opbygge</w:t>
      </w:r>
      <w:r w:rsidR="00C11A7A">
        <w:rPr>
          <w:rFonts w:ascii="Times New Roman" w:hAnsi="Times New Roman" w:cs="Times New Roman"/>
          <w:color w:val="auto"/>
        </w:rPr>
        <w:t xml:space="preserve"> grundkontrakten og </w:t>
      </w:r>
      <w:r>
        <w:rPr>
          <w:rFonts w:ascii="Times New Roman" w:hAnsi="Times New Roman" w:cs="Times New Roman"/>
          <w:color w:val="auto"/>
        </w:rPr>
        <w:t xml:space="preserve">tilstrækkeligt med </w:t>
      </w:r>
      <w:r w:rsidRPr="008D59E2">
        <w:rPr>
          <w:rFonts w:ascii="Times New Roman" w:hAnsi="Times New Roman" w:cs="Times New Roman"/>
          <w:color w:val="auto"/>
        </w:rPr>
        <w:t>social kapital</w:t>
      </w:r>
      <w:r>
        <w:rPr>
          <w:rFonts w:ascii="Times New Roman" w:hAnsi="Times New Roman" w:cs="Times New Roman"/>
          <w:color w:val="auto"/>
        </w:rPr>
        <w:t xml:space="preserve"> til</w:t>
      </w:r>
      <w:r w:rsidR="003F6A4D">
        <w:rPr>
          <w:rFonts w:ascii="Times New Roman" w:hAnsi="Times New Roman" w:cs="Times New Roman"/>
          <w:color w:val="auto"/>
        </w:rPr>
        <w:t>,</w:t>
      </w:r>
      <w:r>
        <w:rPr>
          <w:rFonts w:ascii="Times New Roman" w:hAnsi="Times New Roman" w:cs="Times New Roman"/>
          <w:color w:val="auto"/>
        </w:rPr>
        <w:t xml:space="preserve"> at samtalen kan udspille sig på et try</w:t>
      </w:r>
      <w:r w:rsidR="003F6A4D">
        <w:rPr>
          <w:rFonts w:ascii="Times New Roman" w:hAnsi="Times New Roman" w:cs="Times New Roman"/>
          <w:color w:val="auto"/>
        </w:rPr>
        <w:t>g</w:t>
      </w:r>
      <w:r>
        <w:rPr>
          <w:rFonts w:ascii="Times New Roman" w:hAnsi="Times New Roman" w:cs="Times New Roman"/>
          <w:color w:val="auto"/>
        </w:rPr>
        <w:t xml:space="preserve">t og tillidsfuldt fundament. Min egen erfaring er, at det tager tid at opbygge en tilpas mængde </w:t>
      </w:r>
      <w:r w:rsidRPr="008D59E2">
        <w:rPr>
          <w:rFonts w:ascii="Times New Roman" w:hAnsi="Times New Roman" w:cs="Times New Roman"/>
          <w:color w:val="auto"/>
        </w:rPr>
        <w:t>social kapital</w:t>
      </w:r>
      <w:r>
        <w:rPr>
          <w:rFonts w:ascii="Times New Roman" w:hAnsi="Times New Roman" w:cs="Times New Roman"/>
          <w:color w:val="auto"/>
        </w:rPr>
        <w:t>. MUS</w:t>
      </w:r>
      <w:r w:rsidR="005B0CE2">
        <w:rPr>
          <w:rFonts w:ascii="Times New Roman" w:hAnsi="Times New Roman" w:cs="Times New Roman"/>
          <w:color w:val="auto"/>
        </w:rPr>
        <w:t>,</w:t>
      </w:r>
      <w:r>
        <w:rPr>
          <w:rFonts w:ascii="Times New Roman" w:hAnsi="Times New Roman" w:cs="Times New Roman"/>
          <w:color w:val="auto"/>
        </w:rPr>
        <w:t xml:space="preserve"> </w:t>
      </w:r>
      <w:r w:rsidR="003C2CB9">
        <w:rPr>
          <w:rFonts w:ascii="Times New Roman" w:hAnsi="Times New Roman" w:cs="Times New Roman"/>
          <w:color w:val="auto"/>
        </w:rPr>
        <w:t>i</w:t>
      </w:r>
      <w:r>
        <w:rPr>
          <w:rFonts w:ascii="Times New Roman" w:hAnsi="Times New Roman" w:cs="Times New Roman"/>
          <w:color w:val="auto"/>
        </w:rPr>
        <w:t xml:space="preserve"> sin ideelle form, skal gerne afspejle dette arbejde. MUS er en fænomenologisk indlejret præstation, hvor organisationens kommunikative og relationelle niveau er til eksamen</w:t>
      </w:r>
      <w:r w:rsidR="007B3D3E">
        <w:rPr>
          <w:rFonts w:ascii="Times New Roman" w:hAnsi="Times New Roman" w:cs="Times New Roman"/>
          <w:color w:val="auto"/>
        </w:rPr>
        <w:t>,</w:t>
      </w:r>
      <w:r>
        <w:rPr>
          <w:rFonts w:ascii="Times New Roman" w:hAnsi="Times New Roman" w:cs="Times New Roman"/>
          <w:color w:val="auto"/>
        </w:rPr>
        <w:t xml:space="preserve"> </w:t>
      </w:r>
      <w:r w:rsidR="007B3D3E">
        <w:rPr>
          <w:rFonts w:ascii="Times New Roman" w:hAnsi="Times New Roman" w:cs="Times New Roman"/>
          <w:color w:val="auto"/>
        </w:rPr>
        <w:t>o</w:t>
      </w:r>
      <w:r>
        <w:rPr>
          <w:rFonts w:ascii="Times New Roman" w:hAnsi="Times New Roman" w:cs="Times New Roman"/>
          <w:color w:val="auto"/>
        </w:rPr>
        <w:t>g hvor samtalens kvalitet afspejler</w:t>
      </w:r>
      <w:r w:rsidR="003F6A4D">
        <w:rPr>
          <w:rFonts w:ascii="Times New Roman" w:hAnsi="Times New Roman" w:cs="Times New Roman"/>
          <w:color w:val="auto"/>
        </w:rPr>
        <w:t>,</w:t>
      </w:r>
      <w:r>
        <w:rPr>
          <w:rFonts w:ascii="Times New Roman" w:hAnsi="Times New Roman" w:cs="Times New Roman"/>
          <w:color w:val="auto"/>
        </w:rPr>
        <w:t xml:space="preserve"> hvor mange sociale point, der er på kontoen. Arbejdet med at opbygge den </w:t>
      </w:r>
      <w:r w:rsidRPr="008D59E2">
        <w:rPr>
          <w:rFonts w:ascii="Times New Roman" w:hAnsi="Times New Roman" w:cs="Times New Roman"/>
          <w:color w:val="auto"/>
        </w:rPr>
        <w:t>sociale kapital</w:t>
      </w:r>
      <w:r>
        <w:rPr>
          <w:rFonts w:ascii="Times New Roman" w:hAnsi="Times New Roman" w:cs="Times New Roman"/>
          <w:color w:val="auto"/>
        </w:rPr>
        <w:t xml:space="preserve"> indgik i mit andet og tredje semester og nævnes blot som relevant </w:t>
      </w:r>
      <w:r w:rsidR="003F6A4D">
        <w:rPr>
          <w:rFonts w:ascii="Times New Roman" w:hAnsi="Times New Roman" w:cs="Times New Roman"/>
          <w:color w:val="auto"/>
        </w:rPr>
        <w:t xml:space="preserve">for </w:t>
      </w:r>
      <w:r>
        <w:rPr>
          <w:rFonts w:ascii="Times New Roman" w:hAnsi="Times New Roman" w:cs="Times New Roman"/>
          <w:color w:val="auto"/>
        </w:rPr>
        <w:t xml:space="preserve">denne kontekst. </w:t>
      </w:r>
      <w:r>
        <w:rPr>
          <w:rFonts w:ascii="Times New Roman" w:hAnsi="Times New Roman" w:cs="Times New Roman"/>
        </w:rPr>
        <w:t>I fakta boksen under det historiske afsnit angives</w:t>
      </w:r>
      <w:r w:rsidR="003F6A4D">
        <w:rPr>
          <w:rFonts w:ascii="Times New Roman" w:hAnsi="Times New Roman" w:cs="Times New Roman"/>
        </w:rPr>
        <w:t>,</w:t>
      </w:r>
      <w:r>
        <w:rPr>
          <w:rFonts w:ascii="Times New Roman" w:hAnsi="Times New Roman" w:cs="Times New Roman"/>
        </w:rPr>
        <w:t xml:space="preserve"> at 34 procent af medarbejderne betragter MUS med chefen som ren tomgang uden effekt. En af årsagerne til dette </w:t>
      </w:r>
      <w:r w:rsidRPr="008D59E2">
        <w:rPr>
          <w:rFonts w:ascii="Times New Roman" w:hAnsi="Times New Roman" w:cs="Times New Roman"/>
          <w:i/>
        </w:rPr>
        <w:t xml:space="preserve">kan </w:t>
      </w:r>
      <w:r>
        <w:rPr>
          <w:rFonts w:ascii="Times New Roman" w:hAnsi="Times New Roman" w:cs="Times New Roman"/>
        </w:rPr>
        <w:t>være begrundet i vanskeligheden for lederen med at balancere imellem, på den ene side en empatisk mellemmenneskelig tilgang til medarbejderen, på den anden side at skulle være strategisk beslutningstager for organisationen (</w:t>
      </w:r>
      <w:proofErr w:type="spellStart"/>
      <w:r w:rsidR="00C11A7A">
        <w:rPr>
          <w:rFonts w:ascii="Times New Roman" w:hAnsi="Times New Roman" w:cs="Times New Roman"/>
        </w:rPr>
        <w:t>Frimann</w:t>
      </w:r>
      <w:proofErr w:type="spellEnd"/>
      <w:r w:rsidR="00C11A7A">
        <w:rPr>
          <w:rFonts w:ascii="Times New Roman" w:hAnsi="Times New Roman" w:cs="Times New Roman"/>
        </w:rPr>
        <w:t xml:space="preserve"> 2005</w:t>
      </w:r>
      <w:r>
        <w:rPr>
          <w:rFonts w:ascii="Times New Roman" w:hAnsi="Times New Roman" w:cs="Times New Roman"/>
        </w:rPr>
        <w:t xml:space="preserve">). Det er dette særlige forhold, der oftest vanskeliggør den traditionelle MUS. Mange ledere har ikke de tilstrækkelige kommunikative eller relationelle kompetencer til at kunne balancere mellem empati og strategi. I </w:t>
      </w:r>
      <w:r w:rsidR="005B0CE2">
        <w:rPr>
          <w:rFonts w:ascii="Times New Roman" w:hAnsi="Times New Roman" w:cs="Times New Roman"/>
        </w:rPr>
        <w:t xml:space="preserve">kursus og konferencecenter </w:t>
      </w:r>
      <w:r w:rsidR="005B0CE2">
        <w:rPr>
          <w:rFonts w:ascii="Times New Roman" w:hAnsi="Times New Roman" w:cs="Times New Roman"/>
        </w:rPr>
        <w:lastRenderedPageBreak/>
        <w:t xml:space="preserve">branchen </w:t>
      </w:r>
      <w:r>
        <w:rPr>
          <w:rFonts w:ascii="Times New Roman" w:hAnsi="Times New Roman" w:cs="Times New Roman"/>
        </w:rPr>
        <w:t>er det endnu ikke lykke</w:t>
      </w:r>
      <w:r w:rsidR="003F6A4D">
        <w:rPr>
          <w:rFonts w:ascii="Times New Roman" w:hAnsi="Times New Roman" w:cs="Times New Roman"/>
        </w:rPr>
        <w:t>des</w:t>
      </w:r>
      <w:r>
        <w:rPr>
          <w:rFonts w:ascii="Times New Roman" w:hAnsi="Times New Roman" w:cs="Times New Roman"/>
        </w:rPr>
        <w:t xml:space="preserve"> mig at finde </w:t>
      </w:r>
      <w:r w:rsidR="005B0CE2">
        <w:rPr>
          <w:rFonts w:ascii="Times New Roman" w:hAnsi="Times New Roman" w:cs="Times New Roman"/>
        </w:rPr>
        <w:t xml:space="preserve">kurser eller </w:t>
      </w:r>
      <w:r>
        <w:rPr>
          <w:rFonts w:ascii="Times New Roman" w:hAnsi="Times New Roman" w:cs="Times New Roman"/>
        </w:rPr>
        <w:t>efteruddannelse</w:t>
      </w:r>
      <w:r w:rsidR="005B0CE2">
        <w:rPr>
          <w:rFonts w:ascii="Times New Roman" w:hAnsi="Times New Roman" w:cs="Times New Roman"/>
        </w:rPr>
        <w:t>r</w:t>
      </w:r>
      <w:r>
        <w:rPr>
          <w:rFonts w:ascii="Times New Roman" w:hAnsi="Times New Roman" w:cs="Times New Roman"/>
        </w:rPr>
        <w:t>, der træner og udvikler relationelle kompetencer for hverken ledere eller medarbejdere. Dette er blandt årsage</w:t>
      </w:r>
      <w:r w:rsidR="008D59E2">
        <w:rPr>
          <w:rFonts w:ascii="Times New Roman" w:hAnsi="Times New Roman" w:cs="Times New Roman"/>
        </w:rPr>
        <w:t>r</w:t>
      </w:r>
      <w:r>
        <w:rPr>
          <w:rFonts w:ascii="Times New Roman" w:hAnsi="Times New Roman" w:cs="Times New Roman"/>
        </w:rPr>
        <w:t>n</w:t>
      </w:r>
      <w:r w:rsidR="008D59E2">
        <w:rPr>
          <w:rFonts w:ascii="Times New Roman" w:hAnsi="Times New Roman" w:cs="Times New Roman"/>
        </w:rPr>
        <w:t>e</w:t>
      </w:r>
      <w:r>
        <w:rPr>
          <w:rFonts w:ascii="Times New Roman" w:hAnsi="Times New Roman" w:cs="Times New Roman"/>
        </w:rPr>
        <w:t xml:space="preserve"> til, at jeg gennemfører denne masteruddannelse. </w:t>
      </w:r>
    </w:p>
    <w:p w:rsidR="00084107" w:rsidRDefault="00084107" w:rsidP="00084107">
      <w:pPr>
        <w:spacing w:line="360" w:lineRule="auto"/>
        <w:jc w:val="both"/>
        <w:rPr>
          <w:rFonts w:ascii="Times New Roman" w:hAnsi="Times New Roman" w:cs="Times New Roman"/>
        </w:rPr>
      </w:pPr>
      <w:r w:rsidRPr="00801240">
        <w:rPr>
          <w:rFonts w:ascii="Times New Roman" w:hAnsi="Times New Roman" w:cs="Times New Roman"/>
          <w:color w:val="auto"/>
        </w:rPr>
        <w:t>Temaerne i det traditionelle MUS koncept kan variere fra organisation til organisation</w:t>
      </w:r>
      <w:r w:rsidR="00117A59" w:rsidRPr="00801240">
        <w:rPr>
          <w:rFonts w:ascii="Times New Roman" w:hAnsi="Times New Roman" w:cs="Times New Roman"/>
          <w:color w:val="auto"/>
        </w:rPr>
        <w:t xml:space="preserve">, dog indgår </w:t>
      </w:r>
      <w:r w:rsidR="000F3DE0" w:rsidRPr="00801240">
        <w:rPr>
          <w:rFonts w:ascii="Times New Roman" w:hAnsi="Times New Roman" w:cs="Times New Roman"/>
          <w:color w:val="auto"/>
        </w:rPr>
        <w:t xml:space="preserve">mange </w:t>
      </w:r>
      <w:r w:rsidR="00117A59" w:rsidRPr="00801240">
        <w:rPr>
          <w:rFonts w:ascii="Times New Roman" w:hAnsi="Times New Roman" w:cs="Times New Roman"/>
          <w:color w:val="auto"/>
        </w:rPr>
        <w:t>temaer ofte samtidig</w:t>
      </w:r>
      <w:r w:rsidR="000F3DE0" w:rsidRPr="00801240">
        <w:rPr>
          <w:rFonts w:ascii="Times New Roman" w:hAnsi="Times New Roman" w:cs="Times New Roman"/>
          <w:color w:val="auto"/>
        </w:rPr>
        <w:t xml:space="preserve"> og i en skøn sammenblanding</w:t>
      </w:r>
      <w:r w:rsidRPr="00801240">
        <w:rPr>
          <w:rFonts w:ascii="Times New Roman" w:hAnsi="Times New Roman" w:cs="Times New Roman"/>
          <w:color w:val="auto"/>
        </w:rPr>
        <w:t xml:space="preserve">. </w:t>
      </w:r>
      <w:r w:rsidR="000F3DE0" w:rsidRPr="00801240">
        <w:rPr>
          <w:rFonts w:ascii="Times New Roman" w:hAnsi="Times New Roman" w:cs="Times New Roman"/>
          <w:color w:val="auto"/>
        </w:rPr>
        <w:t xml:space="preserve">Samarbejde, kompetenceudvikling, løn, relation til kolleger og ledelse, sygefravær, opgaveløsning er nogle af de temaer, der ofte er at finde i MUS. </w:t>
      </w:r>
      <w:r w:rsidRPr="00801240">
        <w:rPr>
          <w:rFonts w:ascii="Times New Roman" w:hAnsi="Times New Roman" w:cs="Times New Roman"/>
          <w:color w:val="auto"/>
        </w:rPr>
        <w:t xml:space="preserve">Hvert </w:t>
      </w:r>
      <w:r w:rsidR="000F3DE0" w:rsidRPr="00801240">
        <w:rPr>
          <w:rFonts w:ascii="Times New Roman" w:hAnsi="Times New Roman" w:cs="Times New Roman"/>
          <w:color w:val="auto"/>
        </w:rPr>
        <w:t>tema</w:t>
      </w:r>
      <w:r w:rsidRPr="00801240">
        <w:rPr>
          <w:rFonts w:ascii="Times New Roman" w:hAnsi="Times New Roman" w:cs="Times New Roman"/>
          <w:color w:val="auto"/>
        </w:rPr>
        <w:t xml:space="preserve"> har så at sige sin helt egen mentale kode</w:t>
      </w:r>
      <w:r w:rsidR="0071106E" w:rsidRPr="00801240">
        <w:rPr>
          <w:rFonts w:ascii="Times New Roman" w:hAnsi="Times New Roman" w:cs="Times New Roman"/>
          <w:color w:val="auto"/>
        </w:rPr>
        <w:t>, der hver især kunne u</w:t>
      </w:r>
      <w:r w:rsidRPr="00801240">
        <w:rPr>
          <w:rFonts w:ascii="Times New Roman" w:hAnsi="Times New Roman" w:cs="Times New Roman"/>
          <w:color w:val="auto"/>
        </w:rPr>
        <w:t>dgøre indholdet i</w:t>
      </w:r>
      <w:r w:rsidR="004629E7" w:rsidRPr="00801240">
        <w:rPr>
          <w:rFonts w:ascii="Times New Roman" w:hAnsi="Times New Roman" w:cs="Times New Roman"/>
          <w:color w:val="auto"/>
        </w:rPr>
        <w:t xml:space="preserve"> </w:t>
      </w:r>
      <w:r w:rsidRPr="00801240">
        <w:rPr>
          <w:rFonts w:ascii="Times New Roman" w:hAnsi="Times New Roman" w:cs="Times New Roman"/>
          <w:color w:val="auto"/>
        </w:rPr>
        <w:t xml:space="preserve">en samtale. </w:t>
      </w:r>
      <w:r w:rsidR="007B3D3E" w:rsidRPr="00801240">
        <w:rPr>
          <w:rFonts w:ascii="Times New Roman" w:hAnsi="Times New Roman" w:cs="Times New Roman"/>
          <w:color w:val="auto"/>
        </w:rPr>
        <w:t>A</w:t>
      </w:r>
      <w:r w:rsidRPr="00801240">
        <w:rPr>
          <w:rFonts w:ascii="Times New Roman" w:hAnsi="Times New Roman" w:cs="Times New Roman"/>
          <w:color w:val="auto"/>
        </w:rPr>
        <w:t>t inddrage de mange temaer i en enkelt MUS, hvor både leder og medarbejder ikke</w:t>
      </w:r>
      <w:r w:rsidR="0071106E" w:rsidRPr="00801240">
        <w:rPr>
          <w:rFonts w:ascii="Times New Roman" w:hAnsi="Times New Roman" w:cs="Times New Roman"/>
          <w:color w:val="auto"/>
        </w:rPr>
        <w:t xml:space="preserve"> nødvendigvis</w:t>
      </w:r>
      <w:r w:rsidRPr="00801240">
        <w:rPr>
          <w:rFonts w:ascii="Times New Roman" w:hAnsi="Times New Roman" w:cs="Times New Roman"/>
          <w:color w:val="auto"/>
        </w:rPr>
        <w:t xml:space="preserve"> har de fornødne kommunikative og relationelle kompetencer</w:t>
      </w:r>
      <w:r w:rsidR="00801240" w:rsidRPr="00801240">
        <w:rPr>
          <w:rFonts w:ascii="Times New Roman" w:hAnsi="Times New Roman" w:cs="Times New Roman"/>
          <w:color w:val="auto"/>
        </w:rPr>
        <w:t>,</w:t>
      </w:r>
      <w:r w:rsidRPr="00801240">
        <w:rPr>
          <w:rFonts w:ascii="Times New Roman" w:hAnsi="Times New Roman" w:cs="Times New Roman"/>
          <w:color w:val="auto"/>
        </w:rPr>
        <w:t xml:space="preserve"> indebære</w:t>
      </w:r>
      <w:r w:rsidR="007B3D3E" w:rsidRPr="00801240">
        <w:rPr>
          <w:rFonts w:ascii="Times New Roman" w:hAnsi="Times New Roman" w:cs="Times New Roman"/>
          <w:color w:val="auto"/>
        </w:rPr>
        <w:t>r</w:t>
      </w:r>
      <w:r w:rsidRPr="00801240">
        <w:rPr>
          <w:rFonts w:ascii="Times New Roman" w:hAnsi="Times New Roman" w:cs="Times New Roman"/>
          <w:color w:val="auto"/>
        </w:rPr>
        <w:t xml:space="preserve"> en potentiel risiko for i bedste fald overfladiskhed og i værste fald oplevelse af ligegyldighed eller ligefrem </w:t>
      </w:r>
      <w:r w:rsidR="008D59E2" w:rsidRPr="00801240">
        <w:rPr>
          <w:rFonts w:ascii="Times New Roman" w:hAnsi="Times New Roman" w:cs="Times New Roman"/>
          <w:color w:val="auto"/>
        </w:rPr>
        <w:t xml:space="preserve">oplevelse af </w:t>
      </w:r>
      <w:r w:rsidRPr="00801240">
        <w:rPr>
          <w:rFonts w:ascii="Times New Roman" w:hAnsi="Times New Roman" w:cs="Times New Roman"/>
          <w:color w:val="auto"/>
        </w:rPr>
        <w:t>psykisk overgreb. Min ambition om et fornyet MUS koncept er blandt andet at diskutere og udfordre asymmetrien og samtidig splitte temaerne op i relevante samtaletyper</w:t>
      </w:r>
      <w:r w:rsidR="0071106E" w:rsidRPr="00801240">
        <w:rPr>
          <w:rFonts w:ascii="Times New Roman" w:hAnsi="Times New Roman" w:cs="Times New Roman"/>
          <w:color w:val="auto"/>
        </w:rPr>
        <w:t xml:space="preserve">. </w:t>
      </w:r>
      <w:r w:rsidRPr="00801240">
        <w:rPr>
          <w:rFonts w:ascii="Times New Roman" w:hAnsi="Times New Roman" w:cs="Times New Roman"/>
          <w:color w:val="auto"/>
        </w:rPr>
        <w:t xml:space="preserve"> Afslutningsvis vil jeg opstille min egen hypotese (inspireret af Søholm et al 2009) om, at organisationen i en MUS altid </w:t>
      </w:r>
      <w:r w:rsidR="00C82EAC" w:rsidRPr="00801240">
        <w:rPr>
          <w:rFonts w:ascii="Times New Roman" w:hAnsi="Times New Roman" w:cs="Times New Roman"/>
          <w:color w:val="auto"/>
        </w:rPr>
        <w:t>er</w:t>
      </w:r>
      <w:r w:rsidRPr="00801240">
        <w:rPr>
          <w:rFonts w:ascii="Times New Roman" w:hAnsi="Times New Roman" w:cs="Times New Roman"/>
          <w:color w:val="auto"/>
        </w:rPr>
        <w:t xml:space="preserve"> den øverste kontekst. I terapi</w:t>
      </w:r>
      <w:r w:rsidR="0071106E" w:rsidRPr="00801240">
        <w:rPr>
          <w:rFonts w:ascii="Times New Roman" w:hAnsi="Times New Roman" w:cs="Times New Roman"/>
          <w:color w:val="auto"/>
        </w:rPr>
        <w:t xml:space="preserve"> er</w:t>
      </w:r>
      <w:r w:rsidRPr="00801240">
        <w:rPr>
          <w:rFonts w:ascii="Times New Roman" w:hAnsi="Times New Roman" w:cs="Times New Roman"/>
          <w:color w:val="auto"/>
        </w:rPr>
        <w:t xml:space="preserve"> fokuspersonens problemer øverste kontekst. I</w:t>
      </w:r>
      <w:r>
        <w:rPr>
          <w:rFonts w:ascii="Times New Roman" w:hAnsi="Times New Roman" w:cs="Times New Roman"/>
        </w:rPr>
        <w:t xml:space="preserve"> supervision </w:t>
      </w:r>
      <w:r w:rsidR="00C82EAC">
        <w:rPr>
          <w:rFonts w:ascii="Times New Roman" w:hAnsi="Times New Roman" w:cs="Times New Roman"/>
        </w:rPr>
        <w:t>er</w:t>
      </w:r>
      <w:r>
        <w:rPr>
          <w:rFonts w:ascii="Times New Roman" w:hAnsi="Times New Roman" w:cs="Times New Roman"/>
        </w:rPr>
        <w:t xml:space="preserve"> faget øverste kontekst. I MUS </w:t>
      </w:r>
      <w:r w:rsidR="0071106E">
        <w:rPr>
          <w:rFonts w:ascii="Times New Roman" w:hAnsi="Times New Roman" w:cs="Times New Roman"/>
        </w:rPr>
        <w:t xml:space="preserve">bør det være </w:t>
      </w:r>
      <w:r>
        <w:rPr>
          <w:rFonts w:ascii="Times New Roman" w:hAnsi="Times New Roman" w:cs="Times New Roman"/>
        </w:rPr>
        <w:t xml:space="preserve">organisationen, der udgør øverste kontekst. Dette perspektiv indebærer, at det er øverste niveau i funktionskæden, der er styrende for interaktionen MUS. Den øverste dimension i funktionskæden er kundens kunders behov. </w:t>
      </w:r>
      <w:r w:rsidR="007B3D3E">
        <w:rPr>
          <w:rFonts w:ascii="Times New Roman" w:hAnsi="Times New Roman" w:cs="Times New Roman"/>
        </w:rPr>
        <w:t>I d</w:t>
      </w:r>
      <w:r>
        <w:rPr>
          <w:rFonts w:ascii="Times New Roman" w:hAnsi="Times New Roman" w:cs="Times New Roman"/>
        </w:rPr>
        <w:t xml:space="preserve">en øverste kontekst er </w:t>
      </w:r>
      <w:r w:rsidR="007B3D3E">
        <w:rPr>
          <w:rFonts w:ascii="Times New Roman" w:hAnsi="Times New Roman" w:cs="Times New Roman"/>
        </w:rPr>
        <w:t xml:space="preserve">det </w:t>
      </w:r>
      <w:r>
        <w:rPr>
          <w:rFonts w:ascii="Times New Roman" w:hAnsi="Times New Roman" w:cs="Times New Roman"/>
        </w:rPr>
        <w:t>derfor hverken lederen</w:t>
      </w:r>
      <w:r w:rsidR="007B3D3E">
        <w:rPr>
          <w:rFonts w:ascii="Times New Roman" w:hAnsi="Times New Roman" w:cs="Times New Roman"/>
        </w:rPr>
        <w:t>s</w:t>
      </w:r>
      <w:r>
        <w:rPr>
          <w:rFonts w:ascii="Times New Roman" w:hAnsi="Times New Roman" w:cs="Times New Roman"/>
        </w:rPr>
        <w:t xml:space="preserve"> eller medarbejderens personlige intentioner eller motiver, der er af afgørende betydning. Det er organisationens mission – dens output, rettet mod kunder, brugere med videre, der afgør konteksten.  </w:t>
      </w:r>
    </w:p>
    <w:p w:rsidR="00084107" w:rsidRPr="002849C5" w:rsidRDefault="00084107" w:rsidP="002849C5">
      <w:pPr>
        <w:pStyle w:val="Overskrift3"/>
        <w:rPr>
          <w:rFonts w:ascii="Times New Roman" w:hAnsi="Times New Roman" w:cs="Times New Roman"/>
        </w:rPr>
      </w:pPr>
      <w:bookmarkStart w:id="23" w:name="_Toc282260572"/>
      <w:r w:rsidRPr="002849C5">
        <w:rPr>
          <w:rFonts w:ascii="Times New Roman" w:hAnsi="Times New Roman" w:cs="Times New Roman"/>
        </w:rPr>
        <w:t xml:space="preserve">Diskussion af </w:t>
      </w:r>
      <w:proofErr w:type="spellStart"/>
      <w:r w:rsidRPr="002849C5">
        <w:rPr>
          <w:rFonts w:ascii="Times New Roman" w:hAnsi="Times New Roman" w:cs="Times New Roman"/>
        </w:rPr>
        <w:t>U´et</w:t>
      </w:r>
      <w:proofErr w:type="spellEnd"/>
      <w:r w:rsidRPr="002849C5">
        <w:rPr>
          <w:rFonts w:ascii="Times New Roman" w:hAnsi="Times New Roman" w:cs="Times New Roman"/>
        </w:rPr>
        <w:t xml:space="preserve"> i MUS</w:t>
      </w:r>
      <w:bookmarkEnd w:id="23"/>
    </w:p>
    <w:p w:rsidR="0080228F" w:rsidRDefault="00084107" w:rsidP="00B8195E">
      <w:pPr>
        <w:pStyle w:val="Default"/>
        <w:spacing w:line="360" w:lineRule="auto"/>
        <w:jc w:val="both"/>
        <w:rPr>
          <w:color w:val="auto"/>
        </w:rPr>
      </w:pPr>
      <w:r w:rsidRPr="00F56CDF">
        <w:rPr>
          <w:color w:val="auto"/>
        </w:rPr>
        <w:t>Jeg vil i dette afsnit diskutere udviklingsperspektivet</w:t>
      </w:r>
      <w:r w:rsidR="001D4FD7">
        <w:rPr>
          <w:color w:val="auto"/>
        </w:rPr>
        <w:t xml:space="preserve">, der udgør </w:t>
      </w:r>
      <w:r w:rsidRPr="00F56CDF">
        <w:rPr>
          <w:color w:val="auto"/>
        </w:rPr>
        <w:t>e</w:t>
      </w:r>
      <w:r w:rsidR="001D4FD7">
        <w:rPr>
          <w:color w:val="auto"/>
        </w:rPr>
        <w:t>n</w:t>
      </w:r>
      <w:r w:rsidRPr="00F56CDF">
        <w:rPr>
          <w:color w:val="auto"/>
        </w:rPr>
        <w:t xml:space="preserve"> central</w:t>
      </w:r>
      <w:r w:rsidR="001D4FD7">
        <w:rPr>
          <w:color w:val="auto"/>
        </w:rPr>
        <w:t xml:space="preserve"> del af </w:t>
      </w:r>
      <w:r w:rsidRPr="00F56CDF">
        <w:rPr>
          <w:color w:val="auto"/>
        </w:rPr>
        <w:t>MUS</w:t>
      </w:r>
      <w:r w:rsidR="001D4FD7">
        <w:rPr>
          <w:color w:val="auto"/>
        </w:rPr>
        <w:t xml:space="preserve"> konceptet</w:t>
      </w:r>
      <w:r w:rsidRPr="00F56CDF">
        <w:rPr>
          <w:color w:val="auto"/>
        </w:rPr>
        <w:t xml:space="preserve">. Dette er </w:t>
      </w:r>
      <w:r w:rsidR="0071106E">
        <w:rPr>
          <w:color w:val="auto"/>
        </w:rPr>
        <w:t xml:space="preserve">en </w:t>
      </w:r>
      <w:r w:rsidRPr="00F56CDF">
        <w:rPr>
          <w:color w:val="auto"/>
        </w:rPr>
        <w:t>diskussion, der ofte</w:t>
      </w:r>
      <w:r w:rsidR="00E22310">
        <w:rPr>
          <w:color w:val="auto"/>
        </w:rPr>
        <w:t xml:space="preserve"> forekommer</w:t>
      </w:r>
      <w:r w:rsidRPr="00F56CDF">
        <w:rPr>
          <w:color w:val="auto"/>
        </w:rPr>
        <w:t xml:space="preserve"> unuanceret. </w:t>
      </w:r>
      <w:proofErr w:type="spellStart"/>
      <w:r w:rsidRPr="00F56CDF">
        <w:rPr>
          <w:color w:val="auto"/>
        </w:rPr>
        <w:t>U´et</w:t>
      </w:r>
      <w:proofErr w:type="spellEnd"/>
      <w:r w:rsidRPr="00F56CDF">
        <w:rPr>
          <w:color w:val="auto"/>
        </w:rPr>
        <w:t xml:space="preserve"> i MUS (og alle dets artsfæller) understreger en forventning om udvikling</w:t>
      </w:r>
      <w:r w:rsidR="0071106E">
        <w:rPr>
          <w:color w:val="auto"/>
        </w:rPr>
        <w:t xml:space="preserve"> – </w:t>
      </w:r>
      <w:r w:rsidRPr="00F56CDF">
        <w:rPr>
          <w:color w:val="auto"/>
        </w:rPr>
        <w:t>noget</w:t>
      </w:r>
      <w:r w:rsidR="0071106E">
        <w:rPr>
          <w:color w:val="auto"/>
        </w:rPr>
        <w:t>,</w:t>
      </w:r>
      <w:r w:rsidRPr="00F56CDF">
        <w:rPr>
          <w:color w:val="auto"/>
        </w:rPr>
        <w:t xml:space="preserve"> der skal forandres. Ofte vil der være en forventning om, at det primært er medarbejderen, der skal udvikle sig. For at kunne diskutere dette</w:t>
      </w:r>
      <w:r w:rsidR="0071106E">
        <w:rPr>
          <w:color w:val="auto"/>
        </w:rPr>
        <w:t>,</w:t>
      </w:r>
      <w:r w:rsidRPr="00F56CDF">
        <w:rPr>
          <w:color w:val="auto"/>
        </w:rPr>
        <w:t xml:space="preserve"> vil det være nødvendigt at definere </w:t>
      </w:r>
      <w:r w:rsidR="00E22310">
        <w:rPr>
          <w:color w:val="auto"/>
        </w:rPr>
        <w:t xml:space="preserve">begrebet </w:t>
      </w:r>
      <w:r w:rsidRPr="00CE4B0C">
        <w:rPr>
          <w:color w:val="auto"/>
        </w:rPr>
        <w:t>udvikling</w:t>
      </w:r>
      <w:r w:rsidRPr="00F56CDF">
        <w:rPr>
          <w:color w:val="auto"/>
        </w:rPr>
        <w:t>. Det er vanskeligt at definere udvikling</w:t>
      </w:r>
      <w:r w:rsidR="00A6507B">
        <w:rPr>
          <w:color w:val="auto"/>
        </w:rPr>
        <w:t xml:space="preserve"> </w:t>
      </w:r>
      <w:r w:rsidR="00A6507B">
        <w:rPr>
          <w:color w:val="auto"/>
        </w:rPr>
        <w:lastRenderedPageBreak/>
        <w:t>uden inddragelse af konteksten</w:t>
      </w:r>
      <w:r w:rsidR="0071106E">
        <w:rPr>
          <w:color w:val="auto"/>
        </w:rPr>
        <w:t>,</w:t>
      </w:r>
      <w:r w:rsidR="00A6507B">
        <w:rPr>
          <w:color w:val="auto"/>
        </w:rPr>
        <w:t xml:space="preserve"> hvori udvikling udspiller sig. Ved at </w:t>
      </w:r>
      <w:r w:rsidRPr="00F56CDF">
        <w:rPr>
          <w:color w:val="auto"/>
        </w:rPr>
        <w:t>anlægge et metaperspektiv på begrebet</w:t>
      </w:r>
      <w:r w:rsidR="00A6507B">
        <w:rPr>
          <w:color w:val="auto"/>
        </w:rPr>
        <w:t xml:space="preserve"> udvikling, kan v</w:t>
      </w:r>
      <w:r w:rsidRPr="00F56CDF">
        <w:rPr>
          <w:color w:val="auto"/>
        </w:rPr>
        <w:t xml:space="preserve">i diskutere </w:t>
      </w:r>
      <w:r w:rsidR="00A6507B">
        <w:rPr>
          <w:color w:val="auto"/>
        </w:rPr>
        <w:t xml:space="preserve">begrebet </w:t>
      </w:r>
      <w:r w:rsidR="0071106E">
        <w:rPr>
          <w:color w:val="auto"/>
        </w:rPr>
        <w:t xml:space="preserve">i </w:t>
      </w:r>
      <w:r w:rsidRPr="00F56CDF">
        <w:rPr>
          <w:color w:val="auto"/>
        </w:rPr>
        <w:t>et generelt etisk og moralsk perspektiv</w:t>
      </w:r>
      <w:r w:rsidR="0071106E">
        <w:rPr>
          <w:color w:val="auto"/>
        </w:rPr>
        <w:t xml:space="preserve"> - </w:t>
      </w:r>
      <w:r w:rsidR="00E22310">
        <w:rPr>
          <w:color w:val="auto"/>
        </w:rPr>
        <w:t>løsrevet fra sin kontekst</w:t>
      </w:r>
      <w:r w:rsidRPr="00F56CDF">
        <w:rPr>
          <w:color w:val="auto"/>
        </w:rPr>
        <w:t xml:space="preserve">. </w:t>
      </w:r>
      <w:r w:rsidR="00A6507B">
        <w:rPr>
          <w:color w:val="auto"/>
        </w:rPr>
        <w:t xml:space="preserve">Skal et arbejdsforhold </w:t>
      </w:r>
      <w:r w:rsidR="005413A6">
        <w:rPr>
          <w:color w:val="auto"/>
        </w:rPr>
        <w:t xml:space="preserve">nødvendigvis indeholde </w:t>
      </w:r>
      <w:r w:rsidRPr="00F56CDF">
        <w:rPr>
          <w:color w:val="auto"/>
        </w:rPr>
        <w:t>et udviklingsperspektiv</w:t>
      </w:r>
      <w:r w:rsidR="00A6507B">
        <w:rPr>
          <w:color w:val="auto"/>
        </w:rPr>
        <w:t>?</w:t>
      </w:r>
      <w:r w:rsidRPr="00F56CDF">
        <w:rPr>
          <w:color w:val="auto"/>
        </w:rPr>
        <w:t xml:space="preserve"> </w:t>
      </w:r>
      <w:r w:rsidR="005413A6">
        <w:rPr>
          <w:color w:val="auto"/>
        </w:rPr>
        <w:t>Spørgsmålet er komplekst og har ikke et entydigt svar</w:t>
      </w:r>
      <w:r w:rsidR="00C660BF">
        <w:rPr>
          <w:color w:val="auto"/>
        </w:rPr>
        <w:t xml:space="preserve">. Konkret </w:t>
      </w:r>
      <w:proofErr w:type="spellStart"/>
      <w:r w:rsidR="00C660BF">
        <w:rPr>
          <w:color w:val="auto"/>
        </w:rPr>
        <w:t>fag-faglig</w:t>
      </w:r>
      <w:proofErr w:type="spellEnd"/>
      <w:r w:rsidR="00C660BF">
        <w:rPr>
          <w:color w:val="auto"/>
        </w:rPr>
        <w:t xml:space="preserve"> udvikling af medarbejderne er enkelt at forholde sig til. Når vi inddrager de person-personlige elementer</w:t>
      </w:r>
      <w:r w:rsidR="0071106E">
        <w:rPr>
          <w:color w:val="auto"/>
        </w:rPr>
        <w:t>,</w:t>
      </w:r>
      <w:r w:rsidR="00C660BF">
        <w:rPr>
          <w:color w:val="auto"/>
        </w:rPr>
        <w:t xml:space="preserve"> opstår kompleksiteten. </w:t>
      </w:r>
      <w:r w:rsidR="0080228F">
        <w:rPr>
          <w:color w:val="auto"/>
        </w:rPr>
        <w:t xml:space="preserve">Forventningen til også at kunne udvikle sig personligt i jobbet ses som en fordring i samfundet om, at den moderne medarbejder er i forandring og er fleksibel (Bovbjerg 2001). Der er et ønske fra </w:t>
      </w:r>
      <w:r w:rsidR="00067818">
        <w:rPr>
          <w:color w:val="auto"/>
        </w:rPr>
        <w:t xml:space="preserve">den moderne </w:t>
      </w:r>
      <w:r w:rsidR="0080228F">
        <w:rPr>
          <w:color w:val="auto"/>
        </w:rPr>
        <w:t>medarbejder om, at de ikke kun udvikler sig fagligt, men også personligt</w:t>
      </w:r>
      <w:r w:rsidR="00067818">
        <w:rPr>
          <w:color w:val="auto"/>
        </w:rPr>
        <w:t xml:space="preserve"> på jobbet (Ibid.:12). Denne bevægelse har udviklet fra 1980´erne – primært i kølvandet på HRM traditionen</w:t>
      </w:r>
      <w:r w:rsidR="0071106E">
        <w:rPr>
          <w:color w:val="auto"/>
        </w:rPr>
        <w:t xml:space="preserve"> -</w:t>
      </w:r>
      <w:r w:rsidR="00067818">
        <w:rPr>
          <w:color w:val="auto"/>
        </w:rPr>
        <w:t xml:space="preserve"> til i dag</w:t>
      </w:r>
      <w:r w:rsidR="0071106E">
        <w:rPr>
          <w:color w:val="auto"/>
        </w:rPr>
        <w:t>,</w:t>
      </w:r>
      <w:r w:rsidR="00067818">
        <w:rPr>
          <w:color w:val="auto"/>
        </w:rPr>
        <w:t xml:space="preserve"> hvor denne bevægelse går under betegnelsen New Age bevægelsen. Denne New Age bevægelse dækker over alternative syn på områder som sygdom, sundhed, religion, filosofi, management, personlighedsudvikling med videre (Ibid.:15). Det er vanskeligt at definere New Age bevægelsen entydigt. Hvilket føre</w:t>
      </w:r>
      <w:r w:rsidR="0071106E">
        <w:rPr>
          <w:color w:val="auto"/>
        </w:rPr>
        <w:t>r</w:t>
      </w:r>
      <w:r w:rsidR="00067818">
        <w:rPr>
          <w:color w:val="auto"/>
        </w:rPr>
        <w:t xml:space="preserve"> mig frem til et andet perspektiv på personlig udvikling, der baserer sig på en systemisk tradition, hvor individet bliver til i relationer til sin omverden. I dette perspektiv er det ikke muligt at ikke udvikle sig. </w:t>
      </w:r>
      <w:r w:rsidR="00B8195E">
        <w:rPr>
          <w:color w:val="auto"/>
        </w:rPr>
        <w:t>Intet kan gentages nøjagtig på samme måde – det er ikke muligt at bade i den samme flod to gange (</w:t>
      </w:r>
      <w:proofErr w:type="spellStart"/>
      <w:r w:rsidR="00B8195E">
        <w:rPr>
          <w:color w:val="auto"/>
        </w:rPr>
        <w:t>Heraklit</w:t>
      </w:r>
      <w:proofErr w:type="spellEnd"/>
      <w:r w:rsidR="00B8195E">
        <w:rPr>
          <w:color w:val="auto"/>
        </w:rPr>
        <w:t xml:space="preserve"> </w:t>
      </w:r>
      <w:r w:rsidR="00B8195E" w:rsidRPr="00B8195E">
        <w:t>ca. 500 f.Kr.)</w:t>
      </w:r>
      <w:r w:rsidR="00B8195E">
        <w:t xml:space="preserve">. Filosoffen </w:t>
      </w:r>
      <w:proofErr w:type="spellStart"/>
      <w:r w:rsidR="00B8195E">
        <w:t>Heraklit</w:t>
      </w:r>
      <w:proofErr w:type="spellEnd"/>
      <w:r w:rsidR="00B8195E">
        <w:t xml:space="preserve"> udtalte</w:t>
      </w:r>
      <w:r w:rsidR="00B8195E" w:rsidRPr="00B8195E">
        <w:t xml:space="preserve">, at </w:t>
      </w:r>
      <w:r w:rsidR="00B8195E">
        <w:t>b</w:t>
      </w:r>
      <w:r w:rsidR="00B8195E" w:rsidRPr="00B8195E">
        <w:t>åde floden, og den der bader i floden, vil have ændret sig for hver gang.</w:t>
      </w:r>
      <w:r w:rsidR="0080228F" w:rsidRPr="00B8195E">
        <w:rPr>
          <w:color w:val="auto"/>
        </w:rPr>
        <w:t xml:space="preserve"> </w:t>
      </w:r>
      <w:r w:rsidR="00B8195E">
        <w:rPr>
          <w:color w:val="auto"/>
        </w:rPr>
        <w:t>Blot mødet mellem en leder og en eller flere medarbejdere i MUS skabe</w:t>
      </w:r>
      <w:r w:rsidR="00E22310">
        <w:rPr>
          <w:color w:val="auto"/>
        </w:rPr>
        <w:t>r</w:t>
      </w:r>
      <w:r w:rsidR="00B8195E">
        <w:rPr>
          <w:color w:val="auto"/>
        </w:rPr>
        <w:t xml:space="preserve"> en ny flod – en ny relation</w:t>
      </w:r>
      <w:r w:rsidR="0071106E">
        <w:rPr>
          <w:color w:val="auto"/>
        </w:rPr>
        <w:t xml:space="preserve"> -</w:t>
      </w:r>
      <w:r w:rsidR="00B8195E">
        <w:rPr>
          <w:color w:val="auto"/>
        </w:rPr>
        <w:t xml:space="preserve"> og dermed er noget forandret fra før mødet</w:t>
      </w:r>
      <w:r w:rsidR="00E22310">
        <w:rPr>
          <w:color w:val="auto"/>
        </w:rPr>
        <w:t xml:space="preserve"> fandt sted</w:t>
      </w:r>
      <w:r w:rsidR="00B8195E">
        <w:rPr>
          <w:color w:val="auto"/>
        </w:rPr>
        <w:t>. Om de</w:t>
      </w:r>
      <w:r w:rsidR="00E22310">
        <w:rPr>
          <w:color w:val="auto"/>
        </w:rPr>
        <w:t xml:space="preserve">nne forandring </w:t>
      </w:r>
      <w:r w:rsidR="0071106E">
        <w:rPr>
          <w:color w:val="auto"/>
        </w:rPr>
        <w:t xml:space="preserve">så </w:t>
      </w:r>
      <w:r w:rsidR="00E22310">
        <w:rPr>
          <w:color w:val="auto"/>
        </w:rPr>
        <w:t>kan defineres som u</w:t>
      </w:r>
      <w:r w:rsidR="00B8195E">
        <w:rPr>
          <w:color w:val="auto"/>
        </w:rPr>
        <w:t>dvikling er et interessant spørgsmål.</w:t>
      </w:r>
    </w:p>
    <w:p w:rsidR="00D16E67" w:rsidRDefault="00B8195E" w:rsidP="00B8195E">
      <w:pPr>
        <w:spacing w:line="360" w:lineRule="auto"/>
        <w:jc w:val="both"/>
        <w:rPr>
          <w:rFonts w:ascii="Times New Roman" w:hAnsi="Times New Roman" w:cs="Times New Roman"/>
          <w:color w:val="auto"/>
        </w:rPr>
      </w:pPr>
      <w:r>
        <w:rPr>
          <w:rFonts w:ascii="Times New Roman" w:hAnsi="Times New Roman" w:cs="Times New Roman"/>
          <w:color w:val="auto"/>
        </w:rPr>
        <w:t xml:space="preserve">Jeg har påvist, på mit andet og tredje semester, at kvaliteten i relationerne mellem individerne i organisationen påvirker kvaliteten i trivsel og i opgaveløsning. I det perspektiv er det </w:t>
      </w:r>
      <w:r w:rsidR="00D16E67">
        <w:rPr>
          <w:rFonts w:ascii="Times New Roman" w:hAnsi="Times New Roman" w:cs="Times New Roman"/>
          <w:color w:val="auto"/>
        </w:rPr>
        <w:t xml:space="preserve">meningsfyldt at tale om udvikling af eksempelvis relationelle kompetencer. Udvikling af relationelle kompetencer kan igen tolkes som person-personlig udvikling, men </w:t>
      </w:r>
      <w:r w:rsidR="00E22310">
        <w:rPr>
          <w:rFonts w:ascii="Times New Roman" w:hAnsi="Times New Roman" w:cs="Times New Roman"/>
          <w:color w:val="auto"/>
        </w:rPr>
        <w:t xml:space="preserve">er </w:t>
      </w:r>
      <w:r w:rsidR="00D16E67">
        <w:rPr>
          <w:rFonts w:ascii="Times New Roman" w:hAnsi="Times New Roman" w:cs="Times New Roman"/>
          <w:color w:val="auto"/>
        </w:rPr>
        <w:t xml:space="preserve">i denne kontekst funderet i et fagligt perspektiv. Både begrebet social kapital (der diskuteres andetsteds i opgaven) og Scharmers </w:t>
      </w:r>
      <w:r w:rsidR="00D16E67">
        <w:rPr>
          <w:rFonts w:ascii="Times New Roman" w:hAnsi="Times New Roman" w:cs="Times New Roman"/>
          <w:i/>
          <w:color w:val="auto"/>
        </w:rPr>
        <w:t xml:space="preserve">Teori U </w:t>
      </w:r>
      <w:r w:rsidR="0047171A">
        <w:rPr>
          <w:rFonts w:ascii="Times New Roman" w:hAnsi="Times New Roman" w:cs="Times New Roman"/>
          <w:color w:val="auto"/>
        </w:rPr>
        <w:t xml:space="preserve">definerer </w:t>
      </w:r>
      <w:r w:rsidR="00D16E67">
        <w:rPr>
          <w:rFonts w:ascii="Times New Roman" w:hAnsi="Times New Roman" w:cs="Times New Roman"/>
          <w:color w:val="auto"/>
        </w:rPr>
        <w:t xml:space="preserve">udvikling som et helt nødvendigt parameter i den moderne organisation. </w:t>
      </w:r>
    </w:p>
    <w:p w:rsidR="005F5186" w:rsidRDefault="00CE4B0C" w:rsidP="00BC662B">
      <w:pPr>
        <w:spacing w:line="360" w:lineRule="auto"/>
        <w:jc w:val="both"/>
        <w:rPr>
          <w:rFonts w:ascii="Times New Roman" w:hAnsi="Times New Roman" w:cs="Times New Roman"/>
        </w:rPr>
      </w:pPr>
      <w:r>
        <w:rPr>
          <w:rFonts w:ascii="Times New Roman" w:hAnsi="Times New Roman" w:cs="Times New Roman"/>
        </w:rPr>
        <w:lastRenderedPageBreak/>
        <w:t xml:space="preserve">Et </w:t>
      </w:r>
      <w:r w:rsidR="00E22310">
        <w:rPr>
          <w:rFonts w:ascii="Times New Roman" w:hAnsi="Times New Roman" w:cs="Times New Roman"/>
        </w:rPr>
        <w:t xml:space="preserve">andet </w:t>
      </w:r>
      <w:r>
        <w:rPr>
          <w:rFonts w:ascii="Times New Roman" w:hAnsi="Times New Roman" w:cs="Times New Roman"/>
        </w:rPr>
        <w:t>begreb</w:t>
      </w:r>
      <w:r w:rsidR="0071106E">
        <w:rPr>
          <w:rFonts w:ascii="Times New Roman" w:hAnsi="Times New Roman" w:cs="Times New Roman"/>
        </w:rPr>
        <w:t>,</w:t>
      </w:r>
      <w:r>
        <w:rPr>
          <w:rFonts w:ascii="Times New Roman" w:hAnsi="Times New Roman" w:cs="Times New Roman"/>
        </w:rPr>
        <w:t xml:space="preserve"> </w:t>
      </w:r>
      <w:r w:rsidR="00E22310">
        <w:rPr>
          <w:rFonts w:ascii="Times New Roman" w:hAnsi="Times New Roman" w:cs="Times New Roman"/>
        </w:rPr>
        <w:t xml:space="preserve">der </w:t>
      </w:r>
      <w:r>
        <w:rPr>
          <w:rFonts w:ascii="Times New Roman" w:hAnsi="Times New Roman" w:cs="Times New Roman"/>
        </w:rPr>
        <w:t xml:space="preserve">igennem de senere år, </w:t>
      </w:r>
      <w:r w:rsidR="00E22310">
        <w:rPr>
          <w:rFonts w:ascii="Times New Roman" w:hAnsi="Times New Roman" w:cs="Times New Roman"/>
        </w:rPr>
        <w:t xml:space="preserve">har </w:t>
      </w:r>
      <w:r>
        <w:rPr>
          <w:rFonts w:ascii="Times New Roman" w:hAnsi="Times New Roman" w:cs="Times New Roman"/>
        </w:rPr>
        <w:t>indfundet sig i den organisatoriske retorik</w:t>
      </w:r>
      <w:r w:rsidR="00E22310">
        <w:rPr>
          <w:rFonts w:ascii="Times New Roman" w:hAnsi="Times New Roman" w:cs="Times New Roman"/>
        </w:rPr>
        <w:t>, er b</w:t>
      </w:r>
      <w:r>
        <w:rPr>
          <w:rFonts w:ascii="Times New Roman" w:hAnsi="Times New Roman" w:cs="Times New Roman"/>
        </w:rPr>
        <w:t xml:space="preserve">egrebet </w:t>
      </w:r>
      <w:r w:rsidRPr="001C6254">
        <w:rPr>
          <w:rFonts w:ascii="Times New Roman" w:hAnsi="Times New Roman" w:cs="Times New Roman"/>
        </w:rPr>
        <w:t>intimteknologi</w:t>
      </w:r>
      <w:r w:rsidR="00E22310">
        <w:rPr>
          <w:rFonts w:ascii="Times New Roman" w:hAnsi="Times New Roman" w:cs="Times New Roman"/>
        </w:rPr>
        <w:t xml:space="preserve">. Begrebet er </w:t>
      </w:r>
      <w:r>
        <w:rPr>
          <w:rFonts w:ascii="Times New Roman" w:hAnsi="Times New Roman" w:cs="Times New Roman"/>
        </w:rPr>
        <w:t xml:space="preserve">blandt andet båret frem af </w:t>
      </w:r>
      <w:r w:rsidR="001C6254">
        <w:rPr>
          <w:rFonts w:ascii="Times New Roman" w:hAnsi="Times New Roman" w:cs="Times New Roman"/>
        </w:rPr>
        <w:t>Ole Fogh Kirkeby</w:t>
      </w:r>
      <w:r w:rsidR="001C6254">
        <w:rPr>
          <w:rStyle w:val="Fodnotehenvisning"/>
          <w:rFonts w:ascii="Times New Roman" w:hAnsi="Times New Roman" w:cs="Times New Roman"/>
        </w:rPr>
        <w:footnoteReference w:id="16"/>
      </w:r>
      <w:r w:rsidR="001C6254">
        <w:rPr>
          <w:rFonts w:ascii="Times New Roman" w:hAnsi="Times New Roman" w:cs="Times New Roman"/>
        </w:rPr>
        <w:t xml:space="preserve"> og </w:t>
      </w:r>
      <w:r>
        <w:rPr>
          <w:rFonts w:ascii="Times New Roman" w:hAnsi="Times New Roman" w:cs="Times New Roman"/>
        </w:rPr>
        <w:t xml:space="preserve">Niels </w:t>
      </w:r>
      <w:proofErr w:type="spellStart"/>
      <w:r>
        <w:rPr>
          <w:rFonts w:ascii="Times New Roman" w:hAnsi="Times New Roman" w:cs="Times New Roman"/>
        </w:rPr>
        <w:t>Åkerstrøm</w:t>
      </w:r>
      <w:proofErr w:type="spellEnd"/>
      <w:r>
        <w:rPr>
          <w:rFonts w:ascii="Times New Roman" w:hAnsi="Times New Roman" w:cs="Times New Roman"/>
        </w:rPr>
        <w:t xml:space="preserve"> Andersen (Andersen 2001). Intimteknologien er en </w:t>
      </w:r>
      <w:proofErr w:type="spellStart"/>
      <w:r>
        <w:rPr>
          <w:rFonts w:ascii="Times New Roman" w:hAnsi="Times New Roman" w:cs="Times New Roman"/>
        </w:rPr>
        <w:t>begrebsliggørelse</w:t>
      </w:r>
      <w:proofErr w:type="spellEnd"/>
      <w:r>
        <w:rPr>
          <w:rFonts w:ascii="Times New Roman" w:hAnsi="Times New Roman" w:cs="Times New Roman"/>
        </w:rPr>
        <w:t xml:space="preserve"> af en ide om, at magten i organisationen indlejres i en form for kærlighedsdiskurs, medarbejderen omsluttes af et </w:t>
      </w:r>
      <w:r w:rsidRPr="009A2BB6">
        <w:rPr>
          <w:rFonts w:ascii="Times New Roman" w:hAnsi="Times New Roman" w:cs="Times New Roman"/>
        </w:rPr>
        <w:t>omsorgs</w:t>
      </w:r>
      <w:r w:rsidR="0047171A">
        <w:rPr>
          <w:rFonts w:ascii="Times New Roman" w:hAnsi="Times New Roman" w:cs="Times New Roman"/>
        </w:rPr>
        <w:t>-</w:t>
      </w:r>
      <w:r w:rsidRPr="009A2BB6">
        <w:rPr>
          <w:rFonts w:ascii="Times New Roman" w:hAnsi="Times New Roman" w:cs="Times New Roman"/>
        </w:rPr>
        <w:t xml:space="preserve"> og læringssprog </w:t>
      </w:r>
      <w:r>
        <w:rPr>
          <w:rFonts w:ascii="Times New Roman" w:hAnsi="Times New Roman" w:cs="Times New Roman"/>
        </w:rPr>
        <w:t>(</w:t>
      </w:r>
      <w:r w:rsidR="0071106E">
        <w:rPr>
          <w:rFonts w:ascii="Times New Roman" w:hAnsi="Times New Roman" w:cs="Times New Roman"/>
        </w:rPr>
        <w:t>Andersen 2001</w:t>
      </w:r>
      <w:r>
        <w:rPr>
          <w:rFonts w:ascii="Times New Roman" w:hAnsi="Times New Roman" w:cs="Times New Roman"/>
        </w:rPr>
        <w:t xml:space="preserve">). Intimteknologien forholder sig kritisk til forsøg på at udviske asymmetrien og rollerne i organisationen (Søholm et al 2009). </w:t>
      </w:r>
      <w:r w:rsidR="009B7373">
        <w:rPr>
          <w:rFonts w:ascii="Times New Roman" w:hAnsi="Times New Roman" w:cs="Times New Roman"/>
        </w:rPr>
        <w:t>En central pointe i kærlighedsmetaforen er en forskubbelse af rettighedsbegrebet. I eksempelvis en MUS, hvor medarbejderen henviser til rettigheder, er der risiko for – i kærligheds</w:t>
      </w:r>
      <w:r w:rsidR="005F5186">
        <w:rPr>
          <w:rFonts w:ascii="Times New Roman" w:hAnsi="Times New Roman" w:cs="Times New Roman"/>
        </w:rPr>
        <w:t>diskursen</w:t>
      </w:r>
      <w:r w:rsidR="009B7373">
        <w:rPr>
          <w:rFonts w:ascii="Times New Roman" w:hAnsi="Times New Roman" w:cs="Times New Roman"/>
        </w:rPr>
        <w:t xml:space="preserve"> – at det ses som symbol på, at du ikke elsker din organisation (Andersen 2001). Hvis ikke du elsker din organisation, opstår </w:t>
      </w:r>
      <w:r w:rsidR="009A2BB6">
        <w:rPr>
          <w:rFonts w:ascii="Times New Roman" w:hAnsi="Times New Roman" w:cs="Times New Roman"/>
        </w:rPr>
        <w:t xml:space="preserve">der </w:t>
      </w:r>
      <w:r w:rsidR="009B7373">
        <w:rPr>
          <w:rFonts w:ascii="Times New Roman" w:hAnsi="Times New Roman" w:cs="Times New Roman"/>
        </w:rPr>
        <w:t>en risiko for</w:t>
      </w:r>
      <w:r w:rsidR="009A2BB6">
        <w:rPr>
          <w:rFonts w:ascii="Times New Roman" w:hAnsi="Times New Roman" w:cs="Times New Roman"/>
        </w:rPr>
        <w:t>,</w:t>
      </w:r>
      <w:r w:rsidR="009B7373">
        <w:rPr>
          <w:rFonts w:ascii="Times New Roman" w:hAnsi="Times New Roman" w:cs="Times New Roman"/>
        </w:rPr>
        <w:t xml:space="preserve"> at det af lederen opfattes som modvilje mod udvikling, hvilket vil være i modstrid </w:t>
      </w:r>
      <w:r w:rsidR="005F5186">
        <w:rPr>
          <w:rFonts w:ascii="Times New Roman" w:hAnsi="Times New Roman" w:cs="Times New Roman"/>
        </w:rPr>
        <w:t xml:space="preserve">med </w:t>
      </w:r>
      <w:r w:rsidR="009B7373">
        <w:rPr>
          <w:rFonts w:ascii="Times New Roman" w:hAnsi="Times New Roman" w:cs="Times New Roman"/>
        </w:rPr>
        <w:t>selve HRM konceptet i MUS, nemlig medarbejderudvikling (Ibid</w:t>
      </w:r>
      <w:r w:rsidR="009A2BB6">
        <w:rPr>
          <w:rFonts w:ascii="Times New Roman" w:hAnsi="Times New Roman" w:cs="Times New Roman"/>
        </w:rPr>
        <w:t>.</w:t>
      </w:r>
      <w:r w:rsidR="009B7373">
        <w:rPr>
          <w:rFonts w:ascii="Times New Roman" w:hAnsi="Times New Roman" w:cs="Times New Roman"/>
        </w:rPr>
        <w:t xml:space="preserve">:164). </w:t>
      </w:r>
      <w:r w:rsidR="009C5035">
        <w:rPr>
          <w:rFonts w:ascii="Times New Roman" w:hAnsi="Times New Roman" w:cs="Times New Roman"/>
        </w:rPr>
        <w:t>I forlængelse af kærlighedsdiskursen ligger bekendelses</w:t>
      </w:r>
      <w:r w:rsidR="001C6254">
        <w:rPr>
          <w:rFonts w:ascii="Times New Roman" w:hAnsi="Times New Roman" w:cs="Times New Roman"/>
        </w:rPr>
        <w:t>-</w:t>
      </w:r>
      <w:r w:rsidR="009C5035">
        <w:rPr>
          <w:rFonts w:ascii="Times New Roman" w:hAnsi="Times New Roman" w:cs="Times New Roman"/>
        </w:rPr>
        <w:t>kommunikationen, hvor kommunikationen så at sige har karakter af bekendelse overfor organisationens værdier</w:t>
      </w:r>
      <w:r w:rsidR="001C6254">
        <w:rPr>
          <w:rFonts w:ascii="Times New Roman" w:hAnsi="Times New Roman" w:cs="Times New Roman"/>
        </w:rPr>
        <w:t xml:space="preserve"> (</w:t>
      </w:r>
      <w:r w:rsidR="005F5186">
        <w:rPr>
          <w:rFonts w:ascii="Times New Roman" w:hAnsi="Times New Roman" w:cs="Times New Roman"/>
        </w:rPr>
        <w:t>Andersen 2001</w:t>
      </w:r>
      <w:r w:rsidR="001C6254">
        <w:rPr>
          <w:rFonts w:ascii="Times New Roman" w:hAnsi="Times New Roman" w:cs="Times New Roman"/>
        </w:rPr>
        <w:t>)</w:t>
      </w:r>
      <w:r w:rsidR="009C5035">
        <w:rPr>
          <w:rFonts w:ascii="Times New Roman" w:hAnsi="Times New Roman" w:cs="Times New Roman"/>
        </w:rPr>
        <w:t>. Hvis ikke du, som medarbejder, bekender dig til organisationens værdi sæt, eller du blot ikke har lyst til at lægge dig selv frem i form af svage/stærke sider, forestillinger om egen fremtid i organisationen, følelser for kolleger</w:t>
      </w:r>
      <w:r w:rsidR="008852A3">
        <w:rPr>
          <w:rFonts w:ascii="Times New Roman" w:hAnsi="Times New Roman" w:cs="Times New Roman"/>
        </w:rPr>
        <w:t xml:space="preserve"> med videre</w:t>
      </w:r>
      <w:r w:rsidR="009C5035">
        <w:rPr>
          <w:rFonts w:ascii="Times New Roman" w:hAnsi="Times New Roman" w:cs="Times New Roman"/>
        </w:rPr>
        <w:t>, kan det</w:t>
      </w:r>
      <w:r w:rsidR="008852A3">
        <w:rPr>
          <w:rFonts w:ascii="Times New Roman" w:hAnsi="Times New Roman" w:cs="Times New Roman"/>
        </w:rPr>
        <w:t>te</w:t>
      </w:r>
      <w:r w:rsidR="009C5035">
        <w:rPr>
          <w:rFonts w:ascii="Times New Roman" w:hAnsi="Times New Roman" w:cs="Times New Roman"/>
        </w:rPr>
        <w:t xml:space="preserve"> tolkes som manglende bekendelse til organisationen</w:t>
      </w:r>
      <w:r w:rsidR="008852A3">
        <w:rPr>
          <w:rFonts w:ascii="Times New Roman" w:hAnsi="Times New Roman" w:cs="Times New Roman"/>
        </w:rPr>
        <w:t xml:space="preserve"> og dermed en manglende tilslutning og opbakning til organisationens værdier, der igen kan føre til eksklusion af den enkelte medarbejder. Medarbejderens manglende lyst til selvafsløringer </w:t>
      </w:r>
      <w:r w:rsidR="009C5035">
        <w:rPr>
          <w:rFonts w:ascii="Times New Roman" w:hAnsi="Times New Roman" w:cs="Times New Roman"/>
        </w:rPr>
        <w:t xml:space="preserve">kunne </w:t>
      </w:r>
      <w:r w:rsidR="008852A3">
        <w:rPr>
          <w:rFonts w:ascii="Times New Roman" w:hAnsi="Times New Roman" w:cs="Times New Roman"/>
        </w:rPr>
        <w:t xml:space="preserve">lige såvel </w:t>
      </w:r>
      <w:r w:rsidR="009C5035">
        <w:rPr>
          <w:rFonts w:ascii="Times New Roman" w:hAnsi="Times New Roman" w:cs="Times New Roman"/>
        </w:rPr>
        <w:t>tolkes som udtryk for medarbejderens andre værdie</w:t>
      </w:r>
      <w:r w:rsidR="00BC662B">
        <w:rPr>
          <w:rFonts w:ascii="Times New Roman" w:hAnsi="Times New Roman" w:cs="Times New Roman"/>
        </w:rPr>
        <w:t>r i livet end det at gå på arbejde</w:t>
      </w:r>
      <w:r w:rsidR="008852A3">
        <w:rPr>
          <w:rFonts w:ascii="Times New Roman" w:hAnsi="Times New Roman" w:cs="Times New Roman"/>
        </w:rPr>
        <w:t>, og dette bør kunne rummes indenfor organisationens værdi sæt.</w:t>
      </w:r>
      <w:r w:rsidR="00BC662B">
        <w:rPr>
          <w:rFonts w:ascii="Times New Roman" w:hAnsi="Times New Roman" w:cs="Times New Roman"/>
        </w:rPr>
        <w:t xml:space="preserve"> </w:t>
      </w:r>
    </w:p>
    <w:p w:rsidR="00BC662B" w:rsidRDefault="001C6254" w:rsidP="00BC662B">
      <w:pPr>
        <w:spacing w:line="360" w:lineRule="auto"/>
        <w:jc w:val="both"/>
        <w:rPr>
          <w:rFonts w:ascii="Times New Roman" w:hAnsi="Times New Roman" w:cs="Times New Roman"/>
          <w:color w:val="auto"/>
        </w:rPr>
      </w:pPr>
      <w:r>
        <w:rPr>
          <w:rFonts w:ascii="Times New Roman" w:hAnsi="Times New Roman" w:cs="Times New Roman"/>
        </w:rPr>
        <w:t xml:space="preserve">På baggrund af mine iagttagelser på mine tre sidste semestre, vil jeg </w:t>
      </w:r>
      <w:r w:rsidR="005F5186">
        <w:rPr>
          <w:rFonts w:ascii="Times New Roman" w:hAnsi="Times New Roman" w:cs="Times New Roman"/>
        </w:rPr>
        <w:t xml:space="preserve">dog </w:t>
      </w:r>
      <w:r w:rsidR="00CF76BC">
        <w:rPr>
          <w:rFonts w:ascii="Times New Roman" w:hAnsi="Times New Roman" w:cs="Times New Roman"/>
        </w:rPr>
        <w:t>mene</w:t>
      </w:r>
      <w:r w:rsidR="005F5186">
        <w:rPr>
          <w:rFonts w:ascii="Times New Roman" w:hAnsi="Times New Roman" w:cs="Times New Roman"/>
        </w:rPr>
        <w:t>,</w:t>
      </w:r>
      <w:r w:rsidR="00CF76BC">
        <w:rPr>
          <w:rFonts w:ascii="Times New Roman" w:hAnsi="Times New Roman" w:cs="Times New Roman"/>
        </w:rPr>
        <w:t xml:space="preserve"> at tiden, hvor medarbejderen afleverede sin arbejdskraft, hævede sin løn og ikke mere, er passeret. Ikke at det ikke finder sted, men i langt overvejende grad ønsker mange medarbejdere, at jobbet også skal indeholde et element af personlig udvikling. I den forbindelse bør man som organisation reflektere over graden af intimteknologi</w:t>
      </w:r>
      <w:r w:rsidR="00BC662B">
        <w:rPr>
          <w:rFonts w:ascii="Times New Roman" w:hAnsi="Times New Roman" w:cs="Times New Roman"/>
        </w:rPr>
        <w:t xml:space="preserve"> i sin organisation</w:t>
      </w:r>
      <w:r w:rsidR="00CF76BC">
        <w:rPr>
          <w:rFonts w:ascii="Times New Roman" w:hAnsi="Times New Roman" w:cs="Times New Roman"/>
        </w:rPr>
        <w:t>.</w:t>
      </w:r>
      <w:r w:rsidR="00BC662B">
        <w:rPr>
          <w:rFonts w:ascii="Times New Roman" w:hAnsi="Times New Roman" w:cs="Times New Roman"/>
        </w:rPr>
        <w:t xml:space="preserve"> Min holdning og erfaring siger mig, at det er </w:t>
      </w:r>
      <w:r w:rsidR="00BC662B">
        <w:rPr>
          <w:rFonts w:ascii="Times New Roman" w:hAnsi="Times New Roman" w:cs="Times New Roman"/>
        </w:rPr>
        <w:lastRenderedPageBreak/>
        <w:t>muligt at balancere forholdet mellem intimitet og organisationen</w:t>
      </w:r>
      <w:r w:rsidR="00EA593B">
        <w:rPr>
          <w:rFonts w:ascii="Times New Roman" w:hAnsi="Times New Roman" w:cs="Times New Roman"/>
        </w:rPr>
        <w:t xml:space="preserve"> som højeste kontekst</w:t>
      </w:r>
      <w:r w:rsidR="00BC662B">
        <w:rPr>
          <w:rFonts w:ascii="Times New Roman" w:hAnsi="Times New Roman" w:cs="Times New Roman"/>
        </w:rPr>
        <w:t>.</w:t>
      </w:r>
      <w:r w:rsidR="008852A3">
        <w:rPr>
          <w:rFonts w:ascii="Times New Roman" w:hAnsi="Times New Roman" w:cs="Times New Roman"/>
        </w:rPr>
        <w:t xml:space="preserve"> </w:t>
      </w:r>
      <w:r w:rsidR="00BC662B">
        <w:rPr>
          <w:rFonts w:ascii="Times New Roman" w:hAnsi="Times New Roman" w:cs="Times New Roman"/>
        </w:rPr>
        <w:t>MUS konceptet, der beskrives i dette speciale, bygger på et fag–fagligt grundlag, hvor det person–faglige perspektiv</w:t>
      </w:r>
      <w:r w:rsidR="008852A3">
        <w:rPr>
          <w:rFonts w:ascii="Times New Roman" w:hAnsi="Times New Roman" w:cs="Times New Roman"/>
        </w:rPr>
        <w:t xml:space="preserve"> interagerer</w:t>
      </w:r>
      <w:r w:rsidR="00BC662B">
        <w:rPr>
          <w:rFonts w:ascii="Times New Roman" w:hAnsi="Times New Roman" w:cs="Times New Roman"/>
        </w:rPr>
        <w:t xml:space="preserve"> som et naturligt element.</w:t>
      </w:r>
      <w:r w:rsidR="00EA593B">
        <w:rPr>
          <w:rFonts w:ascii="Times New Roman" w:hAnsi="Times New Roman" w:cs="Times New Roman"/>
        </w:rPr>
        <w:t xml:space="preserve"> </w:t>
      </w:r>
      <w:r w:rsidR="00BC662B">
        <w:rPr>
          <w:rFonts w:ascii="Times New Roman" w:hAnsi="Times New Roman" w:cs="Times New Roman"/>
        </w:rPr>
        <w:t xml:space="preserve">   </w:t>
      </w:r>
      <w:r w:rsidR="00CF76BC">
        <w:rPr>
          <w:rFonts w:ascii="Times New Roman" w:hAnsi="Times New Roman" w:cs="Times New Roman"/>
        </w:rPr>
        <w:t xml:space="preserve">  </w:t>
      </w:r>
      <w:r w:rsidR="009C5035">
        <w:rPr>
          <w:rFonts w:ascii="Times New Roman" w:hAnsi="Times New Roman" w:cs="Times New Roman"/>
        </w:rPr>
        <w:t xml:space="preserve"> </w:t>
      </w:r>
      <w:r w:rsidR="00084107" w:rsidRPr="00F56CDF">
        <w:rPr>
          <w:rFonts w:ascii="Times New Roman" w:hAnsi="Times New Roman" w:cs="Times New Roman"/>
          <w:color w:val="auto"/>
        </w:rPr>
        <w:t xml:space="preserve">     </w:t>
      </w:r>
    </w:p>
    <w:p w:rsidR="00084107" w:rsidRDefault="00A43D51" w:rsidP="00084107">
      <w:pPr>
        <w:pStyle w:val="Overskrift1"/>
        <w:spacing w:line="360" w:lineRule="auto"/>
        <w:jc w:val="both"/>
        <w:rPr>
          <w:rFonts w:ascii="Times New Roman" w:hAnsi="Times New Roman" w:cs="Times New Roman"/>
        </w:rPr>
      </w:pPr>
      <w:bookmarkStart w:id="24" w:name="_Toc282260573"/>
      <w:r>
        <w:rPr>
          <w:rFonts w:ascii="Times New Roman" w:hAnsi="Times New Roman" w:cs="Times New Roman"/>
        </w:rPr>
        <w:t xml:space="preserve">Empiri og et </w:t>
      </w:r>
      <w:r w:rsidR="00084107" w:rsidRPr="00D32BF9">
        <w:rPr>
          <w:rFonts w:ascii="Times New Roman" w:hAnsi="Times New Roman" w:cs="Times New Roman"/>
        </w:rPr>
        <w:t>ny</w:t>
      </w:r>
      <w:r>
        <w:rPr>
          <w:rFonts w:ascii="Times New Roman" w:hAnsi="Times New Roman" w:cs="Times New Roman"/>
        </w:rPr>
        <w:t>t</w:t>
      </w:r>
      <w:r w:rsidR="00084107" w:rsidRPr="00D32BF9">
        <w:rPr>
          <w:rFonts w:ascii="Times New Roman" w:hAnsi="Times New Roman" w:cs="Times New Roman"/>
        </w:rPr>
        <w:t xml:space="preserve"> MUS</w:t>
      </w:r>
      <w:r w:rsidR="004B5226">
        <w:rPr>
          <w:rFonts w:ascii="Times New Roman" w:hAnsi="Times New Roman" w:cs="Times New Roman"/>
        </w:rPr>
        <w:t xml:space="preserve"> </w:t>
      </w:r>
      <w:r>
        <w:rPr>
          <w:rFonts w:ascii="Times New Roman" w:hAnsi="Times New Roman" w:cs="Times New Roman"/>
        </w:rPr>
        <w:t>koncept</w:t>
      </w:r>
      <w:bookmarkEnd w:id="24"/>
    </w:p>
    <w:p w:rsidR="00A43D51" w:rsidRDefault="00A43D51" w:rsidP="00084107">
      <w:pPr>
        <w:spacing w:line="360" w:lineRule="auto"/>
        <w:jc w:val="both"/>
        <w:rPr>
          <w:rFonts w:ascii="Times New Roman" w:hAnsi="Times New Roman" w:cs="Times New Roman"/>
        </w:rPr>
      </w:pPr>
      <w:r>
        <w:rPr>
          <w:rFonts w:ascii="Times New Roman" w:hAnsi="Times New Roman" w:cs="Times New Roman"/>
        </w:rPr>
        <w:t>Som overskriften antyder, vil jeg tage læseren med på en færd igennem det konkrete empiriske projekt på dette fjerde semester, iblandet generelle teoretiske og metodiske overvejelser. Dette design er valgt ud fra en ide om en kronologi i beskrivelsen af et anderledes MUS koncept</w:t>
      </w:r>
      <w:r w:rsidR="009014DE">
        <w:rPr>
          <w:rFonts w:ascii="Times New Roman" w:hAnsi="Times New Roman" w:cs="Times New Roman"/>
        </w:rPr>
        <w:t xml:space="preserve"> </w:t>
      </w:r>
      <w:r w:rsidR="002305B8">
        <w:rPr>
          <w:rFonts w:ascii="Times New Roman" w:hAnsi="Times New Roman" w:cs="Times New Roman"/>
        </w:rPr>
        <w:t>med henblik på</w:t>
      </w:r>
      <w:r w:rsidR="009014DE">
        <w:rPr>
          <w:rFonts w:ascii="Times New Roman" w:hAnsi="Times New Roman" w:cs="Times New Roman"/>
        </w:rPr>
        <w:t xml:space="preserve"> at guide læseren igennem </w:t>
      </w:r>
      <w:r w:rsidR="0032314E">
        <w:rPr>
          <w:rFonts w:ascii="Times New Roman" w:hAnsi="Times New Roman" w:cs="Times New Roman"/>
        </w:rPr>
        <w:t xml:space="preserve">den </w:t>
      </w:r>
      <w:r w:rsidR="009014DE">
        <w:rPr>
          <w:rFonts w:ascii="Times New Roman" w:hAnsi="Times New Roman" w:cs="Times New Roman"/>
        </w:rPr>
        <w:t>process</w:t>
      </w:r>
      <w:r w:rsidR="0032314E">
        <w:rPr>
          <w:rFonts w:ascii="Times New Roman" w:hAnsi="Times New Roman" w:cs="Times New Roman"/>
        </w:rPr>
        <w:t xml:space="preserve">uelle </w:t>
      </w:r>
      <w:r w:rsidR="009014DE">
        <w:rPr>
          <w:rFonts w:ascii="Times New Roman" w:hAnsi="Times New Roman" w:cs="Times New Roman"/>
        </w:rPr>
        <w:t>tilblivelse af MUS konceptet</w:t>
      </w:r>
      <w:r>
        <w:rPr>
          <w:rFonts w:ascii="Times New Roman" w:hAnsi="Times New Roman" w:cs="Times New Roman"/>
        </w:rPr>
        <w:t xml:space="preserve">. </w:t>
      </w:r>
    </w:p>
    <w:p w:rsidR="00DF0082" w:rsidRPr="00F74753" w:rsidRDefault="00DF0082" w:rsidP="00F74753">
      <w:pPr>
        <w:pStyle w:val="Overskrift2"/>
        <w:rPr>
          <w:rFonts w:ascii="Times New Roman" w:hAnsi="Times New Roman" w:cs="Times New Roman"/>
        </w:rPr>
      </w:pPr>
      <w:bookmarkStart w:id="25" w:name="_Toc282260574"/>
      <w:r w:rsidRPr="00F74753">
        <w:rPr>
          <w:rFonts w:ascii="Times New Roman" w:hAnsi="Times New Roman" w:cs="Times New Roman"/>
        </w:rPr>
        <w:t>Hvordan blev designet til?</w:t>
      </w:r>
      <w:bookmarkEnd w:id="25"/>
    </w:p>
    <w:p w:rsidR="00DF0082" w:rsidRDefault="00A43D51" w:rsidP="00084107">
      <w:pPr>
        <w:spacing w:line="360" w:lineRule="auto"/>
        <w:jc w:val="both"/>
        <w:rPr>
          <w:rFonts w:ascii="Times New Roman" w:hAnsi="Times New Roman" w:cs="Times New Roman"/>
        </w:rPr>
      </w:pPr>
      <w:r>
        <w:rPr>
          <w:rFonts w:ascii="Times New Roman" w:hAnsi="Times New Roman" w:cs="Times New Roman"/>
        </w:rPr>
        <w:t>Igennem snart to års intensiv uddannelse på MOC har mit fokus centreret sig om medarbejderudvikling</w:t>
      </w:r>
      <w:r w:rsidR="00EE4F48">
        <w:rPr>
          <w:rFonts w:ascii="Times New Roman" w:hAnsi="Times New Roman" w:cs="Times New Roman"/>
        </w:rPr>
        <w:t>,</w:t>
      </w:r>
      <w:r>
        <w:rPr>
          <w:rFonts w:ascii="Times New Roman" w:hAnsi="Times New Roman" w:cs="Times New Roman"/>
        </w:rPr>
        <w:t xml:space="preserve"> ved hjælp af </w:t>
      </w:r>
      <w:r w:rsidR="00EE4F48">
        <w:rPr>
          <w:rFonts w:ascii="Times New Roman" w:hAnsi="Times New Roman" w:cs="Times New Roman"/>
        </w:rPr>
        <w:t xml:space="preserve">blandt andet </w:t>
      </w:r>
      <w:r>
        <w:rPr>
          <w:rFonts w:ascii="Times New Roman" w:hAnsi="Times New Roman" w:cs="Times New Roman"/>
        </w:rPr>
        <w:t>coaching</w:t>
      </w:r>
      <w:r w:rsidR="00EE4F48">
        <w:rPr>
          <w:rFonts w:ascii="Times New Roman" w:hAnsi="Times New Roman" w:cs="Times New Roman"/>
        </w:rPr>
        <w:t>ens metode univers</w:t>
      </w:r>
      <w:r>
        <w:rPr>
          <w:rFonts w:ascii="Times New Roman" w:hAnsi="Times New Roman" w:cs="Times New Roman"/>
        </w:rPr>
        <w:t xml:space="preserve">. </w:t>
      </w:r>
      <w:r w:rsidR="00EE4F48">
        <w:rPr>
          <w:rFonts w:ascii="Times New Roman" w:hAnsi="Times New Roman" w:cs="Times New Roman"/>
        </w:rPr>
        <w:t xml:space="preserve">MUS, som fænomen, er </w:t>
      </w:r>
      <w:r>
        <w:rPr>
          <w:rFonts w:ascii="Times New Roman" w:hAnsi="Times New Roman" w:cs="Times New Roman"/>
        </w:rPr>
        <w:t>interessant i den sammenhæng</w:t>
      </w:r>
      <w:r w:rsidR="00EE4F48">
        <w:rPr>
          <w:rFonts w:ascii="Times New Roman" w:hAnsi="Times New Roman" w:cs="Times New Roman"/>
        </w:rPr>
        <w:t xml:space="preserve"> og har igennem min uddannelse, været den organisatoriske knage, jeg ønskede at hænge medarbejderudviklingen op på. </w:t>
      </w:r>
      <w:r>
        <w:rPr>
          <w:rFonts w:ascii="Times New Roman" w:hAnsi="Times New Roman" w:cs="Times New Roman"/>
        </w:rPr>
        <w:t xml:space="preserve">MUS konceptet er diskursivt indlejret i de fleste organisationer, hvilket skaber en naturlig platform til anvendelse af </w:t>
      </w:r>
      <w:r w:rsidR="009014DE">
        <w:rPr>
          <w:rFonts w:ascii="Times New Roman" w:hAnsi="Times New Roman" w:cs="Times New Roman"/>
        </w:rPr>
        <w:t xml:space="preserve">organisatorisk </w:t>
      </w:r>
      <w:r>
        <w:rPr>
          <w:rFonts w:ascii="Times New Roman" w:hAnsi="Times New Roman" w:cs="Times New Roman"/>
        </w:rPr>
        <w:t>coaching</w:t>
      </w:r>
      <w:r w:rsidR="00C822D5">
        <w:rPr>
          <w:rFonts w:ascii="Times New Roman" w:hAnsi="Times New Roman" w:cs="Times New Roman"/>
        </w:rPr>
        <w:t xml:space="preserve">. Sideløbende med fokus på MUS har jeg interesseret mig for træning </w:t>
      </w:r>
      <w:r w:rsidR="002305B8">
        <w:rPr>
          <w:rFonts w:ascii="Times New Roman" w:hAnsi="Times New Roman" w:cs="Times New Roman"/>
        </w:rPr>
        <w:t xml:space="preserve">i </w:t>
      </w:r>
      <w:r w:rsidR="00C822D5">
        <w:rPr>
          <w:rFonts w:ascii="Times New Roman" w:hAnsi="Times New Roman" w:cs="Times New Roman"/>
        </w:rPr>
        <w:t>og udvikling af relationelle kompetencer. Det er disse to områder, der har været de bærende elementer i udviklingen og fornyelse</w:t>
      </w:r>
      <w:r w:rsidR="002305B8">
        <w:rPr>
          <w:rFonts w:ascii="Times New Roman" w:hAnsi="Times New Roman" w:cs="Times New Roman"/>
        </w:rPr>
        <w:t>n</w:t>
      </w:r>
      <w:r w:rsidR="00C822D5">
        <w:rPr>
          <w:rFonts w:ascii="Times New Roman" w:hAnsi="Times New Roman" w:cs="Times New Roman"/>
        </w:rPr>
        <w:t xml:space="preserve"> af </w:t>
      </w:r>
      <w:r w:rsidR="0099027E">
        <w:rPr>
          <w:rFonts w:ascii="Times New Roman" w:hAnsi="Times New Roman" w:cs="Times New Roman"/>
        </w:rPr>
        <w:t xml:space="preserve">MUS konceptet. </w:t>
      </w:r>
    </w:p>
    <w:p w:rsidR="006677BD" w:rsidRDefault="00DF0082" w:rsidP="00DF0082">
      <w:pPr>
        <w:spacing w:line="360" w:lineRule="auto"/>
        <w:jc w:val="both"/>
        <w:rPr>
          <w:rFonts w:ascii="Times New Roman" w:hAnsi="Times New Roman" w:cs="Times New Roman"/>
        </w:rPr>
      </w:pPr>
      <w:r>
        <w:rPr>
          <w:rFonts w:ascii="Times New Roman" w:hAnsi="Times New Roman" w:cs="Times New Roman"/>
        </w:rPr>
        <w:t>Lad mig starte ved begyndelsen med at beskrive kilden til den proces, jeg i det følgende vil beskrive. Klangbunden i organisationen Hornstrup Kursuscenter dannes af funktionskæde modellen, der tidligere har været omtalt i dette speciale. Funktionskæden</w:t>
      </w:r>
      <w:r w:rsidR="00F055CC">
        <w:rPr>
          <w:rFonts w:ascii="Times New Roman" w:hAnsi="Times New Roman" w:cs="Times New Roman"/>
        </w:rPr>
        <w:t>, der er inspireret af Luhmanns systemteori,</w:t>
      </w:r>
      <w:r>
        <w:rPr>
          <w:rFonts w:ascii="Times New Roman" w:hAnsi="Times New Roman" w:cs="Times New Roman"/>
        </w:rPr>
        <w:t xml:space="preserve"> definerer organisat</w:t>
      </w:r>
      <w:r w:rsidR="00885B4E">
        <w:rPr>
          <w:rFonts w:ascii="Times New Roman" w:hAnsi="Times New Roman" w:cs="Times New Roman"/>
        </w:rPr>
        <w:t>ionen som</w:t>
      </w:r>
      <w:r>
        <w:rPr>
          <w:rFonts w:ascii="Times New Roman" w:hAnsi="Times New Roman" w:cs="Times New Roman"/>
        </w:rPr>
        <w:t xml:space="preserve"> øverste kontekst (Søholm </w:t>
      </w:r>
      <w:r w:rsidR="00665F63">
        <w:rPr>
          <w:rFonts w:ascii="Times New Roman" w:hAnsi="Times New Roman" w:cs="Times New Roman"/>
        </w:rPr>
        <w:t>et al</w:t>
      </w:r>
      <w:r>
        <w:rPr>
          <w:rFonts w:ascii="Times New Roman" w:hAnsi="Times New Roman" w:cs="Times New Roman"/>
        </w:rPr>
        <w:t xml:space="preserve"> 2006). Funktionskæde tænkn</w:t>
      </w:r>
      <w:r w:rsidR="006677BD">
        <w:rPr>
          <w:rFonts w:ascii="Times New Roman" w:hAnsi="Times New Roman" w:cs="Times New Roman"/>
        </w:rPr>
        <w:t>ingen sætter rammen for en diskurs i organisationen, der baserer sig på en kunderelateret funktionsdiskurs. Dette er en central pointe og et helt andet afsæt</w:t>
      </w:r>
      <w:r w:rsidR="007C09C8">
        <w:rPr>
          <w:rFonts w:ascii="Times New Roman" w:hAnsi="Times New Roman" w:cs="Times New Roman"/>
        </w:rPr>
        <w:t xml:space="preserve"> </w:t>
      </w:r>
      <w:r w:rsidR="006677BD">
        <w:rPr>
          <w:rFonts w:ascii="Times New Roman" w:hAnsi="Times New Roman" w:cs="Times New Roman"/>
        </w:rPr>
        <w:t>end eksempelvis den tidligere omtalte intimteknologi, hvis afsæt er tanken om en kærlighedsdiskurs. F</w:t>
      </w:r>
      <w:r>
        <w:rPr>
          <w:rFonts w:ascii="Times New Roman" w:hAnsi="Times New Roman" w:cs="Times New Roman"/>
        </w:rPr>
        <w:t>unktionskæden definerer</w:t>
      </w:r>
      <w:r w:rsidR="006677BD">
        <w:rPr>
          <w:rFonts w:ascii="Times New Roman" w:hAnsi="Times New Roman" w:cs="Times New Roman"/>
        </w:rPr>
        <w:t xml:space="preserve"> ligeledes klangbunden i </w:t>
      </w:r>
      <w:r>
        <w:rPr>
          <w:rFonts w:ascii="Times New Roman" w:hAnsi="Times New Roman" w:cs="Times New Roman"/>
        </w:rPr>
        <w:t xml:space="preserve">konstruktionen af MUS modellen. Funktionskædemodellen er en cirkulær </w:t>
      </w:r>
      <w:r>
        <w:rPr>
          <w:rFonts w:ascii="Times New Roman" w:hAnsi="Times New Roman" w:cs="Times New Roman"/>
        </w:rPr>
        <w:lastRenderedPageBreak/>
        <w:t>organisations bevægelse der, når det lykkes, vil berige de forskellige niveauer i en synergi bevægelse</w:t>
      </w:r>
      <w:r w:rsidR="007C09C8">
        <w:rPr>
          <w:rFonts w:ascii="Times New Roman" w:hAnsi="Times New Roman" w:cs="Times New Roman"/>
        </w:rPr>
        <w:t xml:space="preserve"> (fig</w:t>
      </w:r>
      <w:r>
        <w:rPr>
          <w:rFonts w:ascii="Times New Roman" w:hAnsi="Times New Roman" w:cs="Times New Roman"/>
        </w:rPr>
        <w:t>.</w:t>
      </w:r>
      <w:r w:rsidR="007C09C8">
        <w:rPr>
          <w:rFonts w:ascii="Times New Roman" w:hAnsi="Times New Roman" w:cs="Times New Roman"/>
        </w:rPr>
        <w:t>5)</w:t>
      </w:r>
      <w:r>
        <w:rPr>
          <w:rFonts w:ascii="Times New Roman" w:hAnsi="Times New Roman" w:cs="Times New Roman"/>
        </w:rPr>
        <w:t xml:space="preserve"> </w:t>
      </w:r>
    </w:p>
    <w:p w:rsidR="00B514ED" w:rsidRDefault="00F16599" w:rsidP="00B514ED">
      <w:pPr>
        <w:keepNext/>
        <w:spacing w:line="360" w:lineRule="auto"/>
        <w:jc w:val="both"/>
      </w:pPr>
      <w:r w:rsidRPr="00F16599">
        <w:rPr>
          <w:rFonts w:ascii="Times New Roman" w:hAnsi="Times New Roman" w:cs="Times New Roman"/>
          <w:noProof/>
          <w:lang w:eastAsia="da-DK"/>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10" type="#_x0000_t105" style="position:absolute;left:0;text-align:left;margin-left:-20.5pt;margin-top:175.95pt;width:134.65pt;height:23.25pt;rotation:39991949fd;z-index:251701248"/>
        </w:pict>
      </w:r>
      <w:r w:rsidRPr="00F16599">
        <w:rPr>
          <w:rFonts w:ascii="Times New Roman" w:hAnsi="Times New Roman" w:cs="Times New Roman"/>
          <w:noProof/>
          <w:lang w:eastAsia="da-DK"/>
        </w:rPr>
        <w:pict>
          <v:shape id="_x0000_s1109" type="#_x0000_t105" style="position:absolute;left:0;text-align:left;margin-left:230.75pt;margin-top:23.7pt;width:134.65pt;height:23.25pt;rotation:2161452fd;z-index:251700224"/>
        </w:pict>
      </w:r>
      <w:r w:rsidR="0032314E">
        <w:rPr>
          <w:rFonts w:ascii="Times New Roman" w:hAnsi="Times New Roman" w:cs="Times New Roman"/>
          <w:noProof/>
          <w:lang w:eastAsia="da-DK"/>
        </w:rPr>
        <w:drawing>
          <wp:inline distT="0" distB="0" distL="0" distR="0">
            <wp:extent cx="4953000" cy="3248025"/>
            <wp:effectExtent l="0" t="1905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2314E" w:rsidRDefault="00B514ED" w:rsidP="006677BD">
      <w:pPr>
        <w:pStyle w:val="Billedtekst"/>
        <w:jc w:val="center"/>
        <w:rPr>
          <w:rFonts w:ascii="Times New Roman" w:hAnsi="Times New Roman" w:cs="Times New Roman"/>
        </w:rPr>
      </w:pPr>
      <w:r>
        <w:t xml:space="preserve">Figur </w:t>
      </w:r>
      <w:fldSimple w:instr=" SEQ Figur \* ARABIC ">
        <w:r w:rsidR="000F3DE0">
          <w:rPr>
            <w:noProof/>
          </w:rPr>
          <w:t>5</w:t>
        </w:r>
      </w:fldSimple>
    </w:p>
    <w:p w:rsidR="006677BD" w:rsidRDefault="006677BD" w:rsidP="006677BD">
      <w:pPr>
        <w:spacing w:line="360" w:lineRule="auto"/>
        <w:jc w:val="both"/>
        <w:rPr>
          <w:rFonts w:ascii="Times New Roman" w:hAnsi="Times New Roman" w:cs="Times New Roman"/>
        </w:rPr>
      </w:pPr>
    </w:p>
    <w:p w:rsidR="003B4217" w:rsidRPr="006D59DE" w:rsidRDefault="006677BD" w:rsidP="003B4217">
      <w:pPr>
        <w:spacing w:line="360" w:lineRule="auto"/>
        <w:jc w:val="both"/>
        <w:rPr>
          <w:rFonts w:ascii="Times New Roman" w:hAnsi="Times New Roman" w:cs="Times New Roman"/>
        </w:rPr>
      </w:pPr>
      <w:r>
        <w:rPr>
          <w:rFonts w:ascii="Times New Roman" w:hAnsi="Times New Roman" w:cs="Times New Roman"/>
        </w:rPr>
        <w:t xml:space="preserve">Det bringer mig videre til en </w:t>
      </w:r>
      <w:r w:rsidR="0096084D">
        <w:rPr>
          <w:rFonts w:ascii="Times New Roman" w:hAnsi="Times New Roman" w:cs="Times New Roman"/>
        </w:rPr>
        <w:t xml:space="preserve">anden </w:t>
      </w:r>
      <w:r>
        <w:rPr>
          <w:rFonts w:ascii="Times New Roman" w:hAnsi="Times New Roman" w:cs="Times New Roman"/>
        </w:rPr>
        <w:t>model (fig.</w:t>
      </w:r>
      <w:r w:rsidR="0096084D">
        <w:rPr>
          <w:rFonts w:ascii="Times New Roman" w:hAnsi="Times New Roman" w:cs="Times New Roman"/>
        </w:rPr>
        <w:t>7</w:t>
      </w:r>
      <w:r>
        <w:rPr>
          <w:rFonts w:ascii="Times New Roman" w:hAnsi="Times New Roman" w:cs="Times New Roman"/>
        </w:rPr>
        <w:t xml:space="preserve">), der skal tjene til en forståelse af sammenhængen imellem andet, tredje og fjerde semester. Modellen skal også ses som et skematisk billede på den forståelsesmodel, dette speciale bygger på. Modellen (Kronborg 2010) </w:t>
      </w:r>
      <w:r w:rsidR="003B4217">
        <w:rPr>
          <w:rFonts w:ascii="Times New Roman" w:hAnsi="Times New Roman" w:cs="Times New Roman"/>
        </w:rPr>
        <w:t xml:space="preserve">bygger på principperne i funktionskæden og tager afsæt i to centrale områder, der almindeligvis indgår i MUS. Relationen til mine kolleger og mit job/min funktion. </w:t>
      </w:r>
      <w:r w:rsidR="00885B4E">
        <w:rPr>
          <w:rFonts w:ascii="Times New Roman" w:hAnsi="Times New Roman" w:cs="Times New Roman"/>
        </w:rPr>
        <w:t xml:space="preserve">Netop </w:t>
      </w:r>
      <w:r w:rsidR="0096084D">
        <w:rPr>
          <w:rFonts w:ascii="Times New Roman" w:hAnsi="Times New Roman" w:cs="Times New Roman"/>
        </w:rPr>
        <w:t xml:space="preserve">det </w:t>
      </w:r>
      <w:r w:rsidR="00885B4E">
        <w:rPr>
          <w:rFonts w:ascii="Times New Roman" w:hAnsi="Times New Roman" w:cs="Times New Roman"/>
        </w:rPr>
        <w:t xml:space="preserve">at tage de to områder ud af </w:t>
      </w:r>
      <w:r w:rsidR="0096084D">
        <w:rPr>
          <w:rFonts w:ascii="Times New Roman" w:hAnsi="Times New Roman" w:cs="Times New Roman"/>
        </w:rPr>
        <w:t>det</w:t>
      </w:r>
      <w:r w:rsidR="00885B4E">
        <w:rPr>
          <w:rFonts w:ascii="Times New Roman" w:hAnsi="Times New Roman" w:cs="Times New Roman"/>
        </w:rPr>
        <w:t xml:space="preserve"> klassiske MUS koncept og gøre dem til genstand for det nye MUS koncept viser sig i det empiriske projekt, at være en helt central </w:t>
      </w:r>
      <w:r w:rsidR="006D59DE">
        <w:rPr>
          <w:rFonts w:ascii="Times New Roman" w:hAnsi="Times New Roman" w:cs="Times New Roman"/>
        </w:rPr>
        <w:t xml:space="preserve">pointe. Jeg vender senere tilbage med en nærmere forklaring på motivet for at lade de to nævnte områder være udgangspunktet. Modellen (fig. </w:t>
      </w:r>
      <w:r w:rsidR="0096084D">
        <w:rPr>
          <w:rFonts w:ascii="Times New Roman" w:hAnsi="Times New Roman" w:cs="Times New Roman"/>
        </w:rPr>
        <w:t>6</w:t>
      </w:r>
      <w:r w:rsidR="006D59DE">
        <w:rPr>
          <w:rFonts w:ascii="Times New Roman" w:hAnsi="Times New Roman" w:cs="Times New Roman"/>
        </w:rPr>
        <w:t>)</w:t>
      </w:r>
      <w:r w:rsidR="00EA593B">
        <w:rPr>
          <w:rFonts w:ascii="Times New Roman" w:hAnsi="Times New Roman" w:cs="Times New Roman"/>
        </w:rPr>
        <w:t xml:space="preserve"> </w:t>
      </w:r>
      <w:r w:rsidR="006D59DE">
        <w:rPr>
          <w:rFonts w:ascii="Times New Roman" w:hAnsi="Times New Roman" w:cs="Times New Roman"/>
        </w:rPr>
        <w:t xml:space="preserve">skal læses som en cirkulær, selvforstærkende bevægelse. </w:t>
      </w:r>
      <w:r w:rsidR="00885B4E">
        <w:rPr>
          <w:rFonts w:ascii="Times New Roman" w:hAnsi="Times New Roman" w:cs="Times New Roman"/>
        </w:rPr>
        <w:t xml:space="preserve">  </w:t>
      </w:r>
    </w:p>
    <w:p w:rsidR="00B514ED" w:rsidRDefault="003B4217" w:rsidP="00B514ED">
      <w:pPr>
        <w:keepNext/>
        <w:spacing w:line="360" w:lineRule="auto"/>
        <w:jc w:val="both"/>
      </w:pPr>
      <w:r>
        <w:rPr>
          <w:rFonts w:ascii="Times New Roman" w:hAnsi="Times New Roman" w:cs="Times New Roman"/>
          <w:noProof/>
          <w:lang w:eastAsia="da-DK"/>
        </w:rPr>
        <w:lastRenderedPageBreak/>
        <w:drawing>
          <wp:inline distT="0" distB="0" distL="0" distR="0">
            <wp:extent cx="5076825" cy="3867150"/>
            <wp:effectExtent l="0" t="76200" r="0"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9027E" w:rsidRDefault="00B514ED" w:rsidP="00885B4E">
      <w:pPr>
        <w:pStyle w:val="Billedtekst"/>
        <w:jc w:val="center"/>
        <w:rPr>
          <w:rFonts w:ascii="Times New Roman" w:hAnsi="Times New Roman" w:cs="Times New Roman"/>
        </w:rPr>
      </w:pPr>
      <w:r>
        <w:t xml:space="preserve">Figur </w:t>
      </w:r>
      <w:fldSimple w:instr=" SEQ Figur \* ARABIC ">
        <w:r w:rsidR="000F3DE0">
          <w:rPr>
            <w:noProof/>
          </w:rPr>
          <w:t>6</w:t>
        </w:r>
      </w:fldSimple>
    </w:p>
    <w:p w:rsidR="00591E37" w:rsidRDefault="00903297" w:rsidP="005C7F69">
      <w:pPr>
        <w:spacing w:line="360" w:lineRule="auto"/>
        <w:jc w:val="both"/>
        <w:rPr>
          <w:rFonts w:ascii="Times New Roman" w:hAnsi="Times New Roman" w:cs="Times New Roman"/>
        </w:rPr>
      </w:pPr>
      <w:r>
        <w:rPr>
          <w:rFonts w:ascii="Times New Roman" w:hAnsi="Times New Roman" w:cs="Times New Roman"/>
        </w:rPr>
        <w:t>Modellen skal illustrere en bevægelse i medarbejderudvikling, der tager afsæt i træning af relationelle kompetencer ud fra en antagelse om, at et større relationelt beredskab medfører større kvalitet i relationerne, der igen bidrager til et bedre arbejdsklima og dermed point på den sociale kapital</w:t>
      </w:r>
      <w:r w:rsidR="005C7F69">
        <w:rPr>
          <w:rFonts w:ascii="Times New Roman" w:hAnsi="Times New Roman" w:cs="Times New Roman"/>
        </w:rPr>
        <w:t>s</w:t>
      </w:r>
      <w:r>
        <w:rPr>
          <w:rFonts w:ascii="Times New Roman" w:hAnsi="Times New Roman" w:cs="Times New Roman"/>
        </w:rPr>
        <w:t xml:space="preserve"> konto. </w:t>
      </w:r>
      <w:r w:rsidR="005C7F69">
        <w:rPr>
          <w:rFonts w:ascii="Times New Roman" w:hAnsi="Times New Roman" w:cs="Times New Roman"/>
        </w:rPr>
        <w:t xml:space="preserve">Jævnfør mine undersøgelser på andet og tredje semester vil bevægelsen udmønte sig i bedre trivsel og en højere kvalitet i opgaveløsningen, der kommer kundens kunder til gode og dermed returnerer til organisationen i form af tilfredse kunder og dermed flere ordrer til virksomheden (Søholm </w:t>
      </w:r>
      <w:r w:rsidR="00665F63">
        <w:rPr>
          <w:rFonts w:ascii="Times New Roman" w:hAnsi="Times New Roman" w:cs="Times New Roman"/>
        </w:rPr>
        <w:t>et al</w:t>
      </w:r>
      <w:r w:rsidR="005C7F69">
        <w:rPr>
          <w:rFonts w:ascii="Times New Roman" w:hAnsi="Times New Roman" w:cs="Times New Roman"/>
        </w:rPr>
        <w:t xml:space="preserve"> 2006).</w:t>
      </w:r>
      <w:r w:rsidR="00591E37">
        <w:rPr>
          <w:rFonts w:ascii="Times New Roman" w:hAnsi="Times New Roman" w:cs="Times New Roman"/>
        </w:rPr>
        <w:t xml:space="preserve"> </w:t>
      </w:r>
    </w:p>
    <w:p w:rsidR="0048016C" w:rsidRPr="00666EE5" w:rsidRDefault="006D59DE" w:rsidP="005C7F69">
      <w:pPr>
        <w:spacing w:line="360" w:lineRule="auto"/>
        <w:jc w:val="both"/>
        <w:rPr>
          <w:rFonts w:ascii="Times New Roman" w:hAnsi="Times New Roman" w:cs="Times New Roman"/>
          <w:sz w:val="22"/>
          <w:szCs w:val="22"/>
        </w:rPr>
      </w:pPr>
      <w:r>
        <w:rPr>
          <w:rFonts w:ascii="Times New Roman" w:hAnsi="Times New Roman" w:cs="Times New Roman"/>
        </w:rPr>
        <w:t xml:space="preserve">Funktionskæden (fig. </w:t>
      </w:r>
      <w:r w:rsidR="0096084D">
        <w:rPr>
          <w:rFonts w:ascii="Times New Roman" w:hAnsi="Times New Roman" w:cs="Times New Roman"/>
        </w:rPr>
        <w:t>5</w:t>
      </w:r>
      <w:r>
        <w:rPr>
          <w:rFonts w:ascii="Times New Roman" w:hAnsi="Times New Roman" w:cs="Times New Roman"/>
        </w:rPr>
        <w:t>) og medarbejderudviklingsmodellen (fig</w:t>
      </w:r>
      <w:r w:rsidR="0096084D">
        <w:rPr>
          <w:rFonts w:ascii="Times New Roman" w:hAnsi="Times New Roman" w:cs="Times New Roman"/>
        </w:rPr>
        <w:t>. 6</w:t>
      </w:r>
      <w:r>
        <w:rPr>
          <w:rFonts w:ascii="Times New Roman" w:hAnsi="Times New Roman" w:cs="Times New Roman"/>
        </w:rPr>
        <w:t>) skal altså medtænkes igennem læsning</w:t>
      </w:r>
      <w:r w:rsidR="00A75415">
        <w:rPr>
          <w:rFonts w:ascii="Times New Roman" w:hAnsi="Times New Roman" w:cs="Times New Roman"/>
        </w:rPr>
        <w:t>en</w:t>
      </w:r>
      <w:r>
        <w:rPr>
          <w:rFonts w:ascii="Times New Roman" w:hAnsi="Times New Roman" w:cs="Times New Roman"/>
        </w:rPr>
        <w:t xml:space="preserve"> af de følgende afsnit. </w:t>
      </w:r>
      <w:r>
        <w:rPr>
          <w:rFonts w:ascii="Times New Roman" w:hAnsi="Times New Roman" w:cs="Times New Roman"/>
          <w:i/>
        </w:rPr>
        <w:t xml:space="preserve">Teori U </w:t>
      </w:r>
      <w:r>
        <w:rPr>
          <w:rFonts w:ascii="Times New Roman" w:hAnsi="Times New Roman" w:cs="Times New Roman"/>
        </w:rPr>
        <w:t>skal ses som den teoretiske og metodiske ramme omkring det samlede empiriske projekt. Jeg vil, hvor det giver mening, refere</w:t>
      </w:r>
      <w:r w:rsidR="00A75415">
        <w:rPr>
          <w:rFonts w:ascii="Times New Roman" w:hAnsi="Times New Roman" w:cs="Times New Roman"/>
        </w:rPr>
        <w:t>re</w:t>
      </w:r>
      <w:r>
        <w:rPr>
          <w:rFonts w:ascii="Times New Roman" w:hAnsi="Times New Roman" w:cs="Times New Roman"/>
        </w:rPr>
        <w:t xml:space="preserve"> til </w:t>
      </w:r>
      <w:r>
        <w:rPr>
          <w:rFonts w:ascii="Times New Roman" w:hAnsi="Times New Roman" w:cs="Times New Roman"/>
          <w:i/>
        </w:rPr>
        <w:t>Teori U</w:t>
      </w:r>
      <w:r>
        <w:rPr>
          <w:rFonts w:ascii="Times New Roman" w:hAnsi="Times New Roman" w:cs="Times New Roman"/>
        </w:rPr>
        <w:t>, og jeg vil i et se</w:t>
      </w:r>
      <w:r w:rsidR="00903297">
        <w:rPr>
          <w:rFonts w:ascii="Times New Roman" w:hAnsi="Times New Roman" w:cs="Times New Roman"/>
        </w:rPr>
        <w:t xml:space="preserve">lvstændigt afsnit koble </w:t>
      </w:r>
      <w:r w:rsidR="00903297">
        <w:rPr>
          <w:rFonts w:ascii="Times New Roman" w:hAnsi="Times New Roman" w:cs="Times New Roman"/>
          <w:i/>
        </w:rPr>
        <w:t>Teori U</w:t>
      </w:r>
      <w:r w:rsidR="00903297">
        <w:rPr>
          <w:rFonts w:ascii="Times New Roman" w:hAnsi="Times New Roman" w:cs="Times New Roman"/>
        </w:rPr>
        <w:t xml:space="preserve"> sammen med empirien og identificere </w:t>
      </w:r>
      <w:r w:rsidR="00903297">
        <w:rPr>
          <w:rFonts w:ascii="Times New Roman" w:hAnsi="Times New Roman" w:cs="Times New Roman"/>
          <w:i/>
        </w:rPr>
        <w:t>U</w:t>
      </w:r>
      <w:r w:rsidR="00903297">
        <w:rPr>
          <w:rFonts w:ascii="Times New Roman" w:hAnsi="Times New Roman" w:cs="Times New Roman"/>
        </w:rPr>
        <w:t xml:space="preserve"> bevægelserne for læseren.</w:t>
      </w:r>
      <w:r>
        <w:rPr>
          <w:rFonts w:ascii="Times New Roman" w:hAnsi="Times New Roman" w:cs="Times New Roman"/>
        </w:rPr>
        <w:t xml:space="preserve"> </w:t>
      </w:r>
      <w:r w:rsidR="00A75415">
        <w:rPr>
          <w:rFonts w:ascii="Times New Roman" w:hAnsi="Times New Roman" w:cs="Times New Roman"/>
        </w:rPr>
        <w:t>Men først et tilbageblik</w:t>
      </w:r>
      <w:r w:rsidR="00903297">
        <w:rPr>
          <w:rFonts w:ascii="Times New Roman" w:hAnsi="Times New Roman" w:cs="Times New Roman"/>
        </w:rPr>
        <w:t>.</w:t>
      </w:r>
    </w:p>
    <w:p w:rsidR="00663F0D" w:rsidRPr="00F74753" w:rsidRDefault="00663F0D" w:rsidP="00F74753">
      <w:pPr>
        <w:pStyle w:val="Overskrift2"/>
        <w:rPr>
          <w:rFonts w:ascii="Times New Roman" w:hAnsi="Times New Roman" w:cs="Times New Roman"/>
        </w:rPr>
      </w:pPr>
      <w:bookmarkStart w:id="26" w:name="_Toc282260575"/>
      <w:r w:rsidRPr="00F74753">
        <w:rPr>
          <w:rFonts w:ascii="Times New Roman" w:hAnsi="Times New Roman" w:cs="Times New Roman"/>
        </w:rPr>
        <w:lastRenderedPageBreak/>
        <w:t>Først et tilbageblik</w:t>
      </w:r>
      <w:bookmarkEnd w:id="26"/>
    </w:p>
    <w:p w:rsidR="00C8319D" w:rsidRDefault="00F16599" w:rsidP="00252B4E">
      <w:pPr>
        <w:spacing w:line="360" w:lineRule="auto"/>
        <w:jc w:val="both"/>
        <w:rPr>
          <w:rFonts w:ascii="Times New Roman" w:hAnsi="Times New Roman" w:cs="Times New Roman"/>
        </w:rPr>
      </w:pPr>
      <w:r>
        <w:rPr>
          <w:rFonts w:ascii="Times New Roman" w:hAnsi="Times New Roman" w:cs="Times New Roman"/>
          <w:noProof/>
          <w:lang w:eastAsia="da-DK"/>
        </w:rPr>
        <w:pict>
          <v:shape id="_x0000_s1085" type="#_x0000_t185" style="position:absolute;left:0;text-align:left;margin-left:89.3pt;margin-top:264pt;width:439.5pt;height:239.4pt;rotation:-270;z-index:251658240;mso-wrap-distance-right:36pt;mso-position-horizontal-relative:margin;mso-position-vertical-relative:margin;mso-height-relative:margin" o:allowincell="f" filled="t" fillcolor="white [3201]" strokecolor="#92cddc [1944]" strokeweight="1pt">
            <v:fill color2="#b6dde8 [1304]" focusposition="1" focussize="" focus="100%" type="gradient"/>
            <v:shadow on="t" type="perspective" color="#205867 [1608]" opacity=".5" offset="1pt" offset2="-3pt"/>
            <v:textbox style="mso-next-textbox:#_x0000_s1085" inset="18pt,18pt,,18pt">
              <w:txbxContent>
                <w:p w:rsidR="00591E37" w:rsidRPr="00A75415" w:rsidRDefault="00591E37" w:rsidP="00663F0D">
                  <w:pPr>
                    <w:autoSpaceDE w:val="0"/>
                    <w:autoSpaceDN w:val="0"/>
                    <w:adjustRightInd w:val="0"/>
                    <w:spacing w:after="0" w:line="360" w:lineRule="auto"/>
                    <w:rPr>
                      <w:rFonts w:ascii="Times New Roman" w:hAnsi="Times New Roman" w:cs="Times New Roman"/>
                      <w:b/>
                      <w:i/>
                      <w:iCs/>
                      <w:sz w:val="22"/>
                      <w:szCs w:val="22"/>
                    </w:rPr>
                  </w:pPr>
                  <w:r w:rsidRPr="00A75415">
                    <w:rPr>
                      <w:rFonts w:ascii="Times New Roman" w:hAnsi="Times New Roman" w:cs="Times New Roman"/>
                      <w:b/>
                      <w:iCs/>
                      <w:sz w:val="22"/>
                      <w:szCs w:val="22"/>
                    </w:rPr>
                    <w:t xml:space="preserve">Definitioner på </w:t>
                  </w:r>
                  <w:r w:rsidRPr="00A75415">
                    <w:rPr>
                      <w:rFonts w:ascii="Times New Roman" w:hAnsi="Times New Roman" w:cs="Times New Roman"/>
                      <w:b/>
                      <w:i/>
                      <w:iCs/>
                      <w:sz w:val="22"/>
                      <w:szCs w:val="22"/>
                    </w:rPr>
                    <w:t>Social kapital</w:t>
                  </w:r>
                </w:p>
                <w:p w:rsidR="00591E37" w:rsidRPr="00A75415" w:rsidRDefault="00591E37" w:rsidP="00663F0D">
                  <w:pPr>
                    <w:autoSpaceDE w:val="0"/>
                    <w:autoSpaceDN w:val="0"/>
                    <w:adjustRightInd w:val="0"/>
                    <w:spacing w:after="0" w:line="360" w:lineRule="auto"/>
                    <w:rPr>
                      <w:rFonts w:ascii="Times New Roman" w:hAnsi="Times New Roman" w:cs="Times New Roman"/>
                      <w:i/>
                      <w:sz w:val="22"/>
                      <w:szCs w:val="22"/>
                    </w:rPr>
                  </w:pPr>
                  <w:r w:rsidRPr="00A75415">
                    <w:rPr>
                      <w:rFonts w:ascii="Times New Roman" w:hAnsi="Times New Roman" w:cs="Times New Roman"/>
                      <w:i/>
                      <w:iCs/>
                      <w:sz w:val="22"/>
                      <w:szCs w:val="22"/>
                    </w:rPr>
                    <w:t>”Social kapital er de træk ved en organisation, fx netværk, normer og tillid, som fremmer koordinering og samarbejde til det fælles bedste”.</w:t>
                  </w:r>
                </w:p>
                <w:p w:rsidR="00591E37" w:rsidRPr="00A75415" w:rsidRDefault="00591E37" w:rsidP="00663F0D">
                  <w:pPr>
                    <w:autoSpaceDE w:val="0"/>
                    <w:autoSpaceDN w:val="0"/>
                    <w:adjustRightInd w:val="0"/>
                    <w:spacing w:after="0" w:line="360" w:lineRule="auto"/>
                    <w:ind w:left="1304"/>
                    <w:rPr>
                      <w:rFonts w:ascii="Times New Roman" w:hAnsi="Times New Roman" w:cs="Times New Roman"/>
                      <w:i/>
                      <w:iCs/>
                      <w:sz w:val="22"/>
                      <w:szCs w:val="22"/>
                    </w:rPr>
                  </w:pPr>
                  <w:r w:rsidRPr="00A75415">
                    <w:rPr>
                      <w:rFonts w:ascii="Times New Roman" w:hAnsi="Times New Roman" w:cs="Times New Roman"/>
                      <w:i/>
                      <w:sz w:val="22"/>
                      <w:szCs w:val="22"/>
                    </w:rPr>
                    <w:t xml:space="preserve">            Putnam (1993):</w:t>
                  </w:r>
                </w:p>
                <w:p w:rsidR="00591E37" w:rsidRPr="00A75415" w:rsidRDefault="00591E37" w:rsidP="00663F0D">
                  <w:pPr>
                    <w:autoSpaceDE w:val="0"/>
                    <w:autoSpaceDN w:val="0"/>
                    <w:adjustRightInd w:val="0"/>
                    <w:spacing w:after="0" w:line="360" w:lineRule="auto"/>
                    <w:rPr>
                      <w:rFonts w:ascii="Times New Roman" w:hAnsi="Times New Roman" w:cs="Times New Roman"/>
                      <w:i/>
                      <w:iCs/>
                      <w:sz w:val="22"/>
                      <w:szCs w:val="22"/>
                    </w:rPr>
                  </w:pPr>
                </w:p>
                <w:p w:rsidR="00591E37" w:rsidRPr="00A75415" w:rsidRDefault="00591E37" w:rsidP="00663F0D">
                  <w:pPr>
                    <w:autoSpaceDE w:val="0"/>
                    <w:autoSpaceDN w:val="0"/>
                    <w:adjustRightInd w:val="0"/>
                    <w:spacing w:after="0" w:line="360" w:lineRule="auto"/>
                    <w:rPr>
                      <w:rFonts w:ascii="Times New Roman" w:hAnsi="Times New Roman" w:cs="Times New Roman"/>
                      <w:i/>
                      <w:sz w:val="22"/>
                      <w:szCs w:val="22"/>
                    </w:rPr>
                  </w:pPr>
                  <w:r w:rsidRPr="00A75415">
                    <w:rPr>
                      <w:rFonts w:ascii="Times New Roman" w:hAnsi="Times New Roman" w:cs="Times New Roman"/>
                      <w:i/>
                      <w:iCs/>
                      <w:sz w:val="22"/>
                      <w:szCs w:val="22"/>
                    </w:rPr>
                    <w:t xml:space="preserve">”Virksomhedens sociale kapital er den egenskab, som sætter organisationens medlemmer i stand til i fællesskab at løse dens kerneopgave. </w:t>
                  </w:r>
                  <w:r w:rsidRPr="00A75415">
                    <w:rPr>
                      <w:rFonts w:ascii="Times New Roman" w:hAnsi="Times New Roman" w:cs="Times New Roman"/>
                      <w:i/>
                      <w:sz w:val="22"/>
                      <w:szCs w:val="22"/>
                    </w:rPr>
                    <w:t xml:space="preserve">For at kunne løse denne kerneopgave er det nødvendigt, at medlemmerne </w:t>
                  </w:r>
                  <w:r w:rsidRPr="00A75415">
                    <w:rPr>
                      <w:rFonts w:ascii="Times New Roman" w:hAnsi="Times New Roman" w:cs="Times New Roman"/>
                      <w:i/>
                      <w:iCs/>
                      <w:sz w:val="22"/>
                      <w:szCs w:val="22"/>
                    </w:rPr>
                    <w:t xml:space="preserve">evner at samarbejde, </w:t>
                  </w:r>
                  <w:r w:rsidRPr="00A75415">
                    <w:rPr>
                      <w:rFonts w:ascii="Times New Roman" w:hAnsi="Times New Roman" w:cs="Times New Roman"/>
                      <w:i/>
                      <w:sz w:val="22"/>
                      <w:szCs w:val="22"/>
                    </w:rPr>
                    <w:t xml:space="preserve">og at samarbejdet er baseret på et højt niveau af </w:t>
                  </w:r>
                  <w:r w:rsidRPr="00A75415">
                    <w:rPr>
                      <w:rFonts w:ascii="Times New Roman" w:hAnsi="Times New Roman" w:cs="Times New Roman"/>
                      <w:i/>
                      <w:iCs/>
                      <w:sz w:val="22"/>
                      <w:szCs w:val="22"/>
                    </w:rPr>
                    <w:t xml:space="preserve">tillid </w:t>
                  </w:r>
                  <w:r w:rsidRPr="00A75415">
                    <w:rPr>
                      <w:rFonts w:ascii="Times New Roman" w:hAnsi="Times New Roman" w:cs="Times New Roman"/>
                      <w:i/>
                      <w:sz w:val="22"/>
                      <w:szCs w:val="22"/>
                    </w:rPr>
                    <w:t>og r</w:t>
                  </w:r>
                  <w:r w:rsidRPr="00A75415">
                    <w:rPr>
                      <w:rFonts w:ascii="Times New Roman" w:hAnsi="Times New Roman" w:cs="Times New Roman"/>
                      <w:i/>
                      <w:iCs/>
                      <w:sz w:val="22"/>
                      <w:szCs w:val="22"/>
                    </w:rPr>
                    <w:t xml:space="preserve">etfærdighed. Fx at medarbejderne udviser godt </w:t>
                  </w:r>
                  <w:proofErr w:type="spellStart"/>
                  <w:r w:rsidRPr="00A75415">
                    <w:rPr>
                      <w:rFonts w:ascii="Times New Roman" w:hAnsi="Times New Roman" w:cs="Times New Roman"/>
                      <w:i/>
                      <w:iCs/>
                      <w:sz w:val="22"/>
                      <w:szCs w:val="22"/>
                    </w:rPr>
                    <w:t>kollegaskab</w:t>
                  </w:r>
                  <w:proofErr w:type="spellEnd"/>
                  <w:r w:rsidRPr="00A75415">
                    <w:rPr>
                      <w:rFonts w:ascii="Times New Roman" w:hAnsi="Times New Roman" w:cs="Times New Roman"/>
                      <w:i/>
                      <w:iCs/>
                      <w:sz w:val="22"/>
                      <w:szCs w:val="22"/>
                    </w:rPr>
                    <w:t xml:space="preserve">, hvor man </w:t>
                  </w:r>
                  <w:r w:rsidRPr="00A75415">
                    <w:rPr>
                      <w:rFonts w:ascii="Times New Roman" w:hAnsi="Times New Roman" w:cs="Times New Roman"/>
                      <w:i/>
                      <w:sz w:val="22"/>
                      <w:szCs w:val="22"/>
                    </w:rPr>
                    <w:t>”gør mere, end man strengt taget får sin løn for”</w:t>
                  </w:r>
                  <w:r w:rsidRPr="00A75415">
                    <w:rPr>
                      <w:rFonts w:ascii="Times New Roman" w:hAnsi="Times New Roman" w:cs="Times New Roman"/>
                      <w:i/>
                      <w:iCs/>
                      <w:sz w:val="22"/>
                      <w:szCs w:val="22"/>
                    </w:rPr>
                    <w:t xml:space="preserve">, og hvor man </w:t>
                  </w:r>
                  <w:r w:rsidRPr="00A75415">
                    <w:rPr>
                      <w:rFonts w:ascii="Times New Roman" w:hAnsi="Times New Roman" w:cs="Times New Roman"/>
                      <w:i/>
                      <w:sz w:val="22"/>
                      <w:szCs w:val="22"/>
                    </w:rPr>
                    <w:t>”giver uden, at hensigten er at få det samme igen”.</w:t>
                  </w:r>
                </w:p>
                <w:p w:rsidR="00591E37" w:rsidRPr="00A75415" w:rsidRDefault="00591E37" w:rsidP="00663F0D">
                  <w:pPr>
                    <w:spacing w:after="0" w:line="360" w:lineRule="auto"/>
                    <w:rPr>
                      <w:rFonts w:ascii="Times New Roman" w:hAnsi="Times New Roman" w:cs="Times New Roman"/>
                      <w:i/>
                      <w:iCs/>
                      <w:sz w:val="22"/>
                      <w:szCs w:val="22"/>
                    </w:rPr>
                  </w:pPr>
                  <w:r w:rsidRPr="00A75415">
                    <w:rPr>
                      <w:rFonts w:ascii="Times New Roman" w:hAnsi="Times New Roman" w:cs="Times New Roman"/>
                      <w:i/>
                      <w:iCs/>
                      <w:sz w:val="22"/>
                      <w:szCs w:val="22"/>
                    </w:rPr>
                    <w:t xml:space="preserve">           Tage S. Kristensen m.fl.(2008)  </w:t>
                  </w:r>
                </w:p>
                <w:p w:rsidR="00591E37" w:rsidRPr="001708B0" w:rsidRDefault="00591E37" w:rsidP="00663F0D">
                  <w:pPr>
                    <w:rPr>
                      <w:szCs w:val="20"/>
                    </w:rPr>
                  </w:pPr>
                </w:p>
              </w:txbxContent>
            </v:textbox>
            <w10:wrap type="square" anchorx="margin" anchory="margin"/>
          </v:shape>
        </w:pict>
      </w:r>
      <w:r w:rsidR="00663F0D">
        <w:rPr>
          <w:rFonts w:ascii="Times New Roman" w:hAnsi="Times New Roman" w:cs="Times New Roman"/>
        </w:rPr>
        <w:t xml:space="preserve">Jeg vil indlede </w:t>
      </w:r>
      <w:r w:rsidR="004774B6">
        <w:rPr>
          <w:rFonts w:ascii="Times New Roman" w:hAnsi="Times New Roman" w:cs="Times New Roman"/>
        </w:rPr>
        <w:t xml:space="preserve">den konkrete empiriske del af specialet </w:t>
      </w:r>
      <w:r w:rsidR="00663F0D">
        <w:rPr>
          <w:rFonts w:ascii="Times New Roman" w:hAnsi="Times New Roman" w:cs="Times New Roman"/>
        </w:rPr>
        <w:t xml:space="preserve">med et tilbageblik på de to foregående semestres </w:t>
      </w:r>
      <w:r w:rsidR="00252B4E">
        <w:rPr>
          <w:rFonts w:ascii="Times New Roman" w:hAnsi="Times New Roman" w:cs="Times New Roman"/>
        </w:rPr>
        <w:t>fokusområder</w:t>
      </w:r>
      <w:r w:rsidR="00663F0D">
        <w:rPr>
          <w:rFonts w:ascii="Times New Roman" w:hAnsi="Times New Roman" w:cs="Times New Roman"/>
        </w:rPr>
        <w:t xml:space="preserve"> og de</w:t>
      </w:r>
      <w:r w:rsidR="0096084D">
        <w:rPr>
          <w:rFonts w:ascii="Times New Roman" w:hAnsi="Times New Roman" w:cs="Times New Roman"/>
        </w:rPr>
        <w:t>res</w:t>
      </w:r>
      <w:r w:rsidR="00663F0D">
        <w:rPr>
          <w:rFonts w:ascii="Times New Roman" w:hAnsi="Times New Roman" w:cs="Times New Roman"/>
        </w:rPr>
        <w:t xml:space="preserve"> empiriske projekter. Dette for at </w:t>
      </w:r>
      <w:proofErr w:type="gramStart"/>
      <w:r w:rsidR="00252B4E">
        <w:rPr>
          <w:rFonts w:ascii="Times New Roman" w:hAnsi="Times New Roman" w:cs="Times New Roman"/>
        </w:rPr>
        <w:t>skabe</w:t>
      </w:r>
      <w:proofErr w:type="gramEnd"/>
      <w:r w:rsidR="00252B4E">
        <w:rPr>
          <w:rFonts w:ascii="Times New Roman" w:hAnsi="Times New Roman" w:cs="Times New Roman"/>
        </w:rPr>
        <w:t xml:space="preserve"> større </w:t>
      </w:r>
      <w:r w:rsidR="00663F0D">
        <w:rPr>
          <w:rFonts w:ascii="Times New Roman" w:hAnsi="Times New Roman" w:cs="Times New Roman"/>
        </w:rPr>
        <w:t xml:space="preserve">forståelse for vejen til fjerde semesters </w:t>
      </w:r>
      <w:r w:rsidR="00252B4E">
        <w:rPr>
          <w:rFonts w:ascii="Times New Roman" w:hAnsi="Times New Roman" w:cs="Times New Roman"/>
        </w:rPr>
        <w:t xml:space="preserve">empiriske </w:t>
      </w:r>
      <w:r w:rsidR="00663F0D">
        <w:rPr>
          <w:rFonts w:ascii="Times New Roman" w:hAnsi="Times New Roman" w:cs="Times New Roman"/>
        </w:rPr>
        <w:t xml:space="preserve">projekt. </w:t>
      </w:r>
      <w:r w:rsidR="00252B4E">
        <w:rPr>
          <w:rFonts w:ascii="Times New Roman" w:hAnsi="Times New Roman" w:cs="Times New Roman"/>
        </w:rPr>
        <w:t xml:space="preserve">På andet og tredje semester undersøgte jeg, forholdet mellem kvaliteten i relationernes betydning for trivsel og </w:t>
      </w:r>
      <w:r w:rsidR="004774B6">
        <w:rPr>
          <w:rFonts w:ascii="Times New Roman" w:hAnsi="Times New Roman" w:cs="Times New Roman"/>
        </w:rPr>
        <w:t xml:space="preserve">for </w:t>
      </w:r>
      <w:r w:rsidR="00252B4E">
        <w:rPr>
          <w:rFonts w:ascii="Times New Roman" w:hAnsi="Times New Roman" w:cs="Times New Roman"/>
        </w:rPr>
        <w:t xml:space="preserve">kvalitet i opgaveløsningen. På andet semester </w:t>
      </w:r>
      <w:r w:rsidR="004774B6">
        <w:rPr>
          <w:rFonts w:ascii="Times New Roman" w:hAnsi="Times New Roman" w:cs="Times New Roman"/>
        </w:rPr>
        <w:t>var der tale om</w:t>
      </w:r>
      <w:r w:rsidR="00252B4E">
        <w:rPr>
          <w:rFonts w:ascii="Times New Roman" w:hAnsi="Times New Roman" w:cs="Times New Roman"/>
        </w:rPr>
        <w:t xml:space="preserve"> et klassisk undersøgelsesprojekt. På tredje </w:t>
      </w:r>
      <w:r w:rsidR="004774B6">
        <w:rPr>
          <w:rFonts w:ascii="Times New Roman" w:hAnsi="Times New Roman" w:cs="Times New Roman"/>
        </w:rPr>
        <w:t xml:space="preserve">semester tog det form </w:t>
      </w:r>
      <w:r w:rsidR="00252B4E">
        <w:rPr>
          <w:rFonts w:ascii="Times New Roman" w:hAnsi="Times New Roman" w:cs="Times New Roman"/>
        </w:rPr>
        <w:t xml:space="preserve">som </w:t>
      </w:r>
      <w:r w:rsidR="004774B6">
        <w:rPr>
          <w:rFonts w:ascii="Times New Roman" w:hAnsi="Times New Roman" w:cs="Times New Roman"/>
        </w:rPr>
        <w:t xml:space="preserve">et </w:t>
      </w:r>
      <w:r w:rsidR="00252B4E">
        <w:rPr>
          <w:rFonts w:ascii="Times New Roman" w:hAnsi="Times New Roman" w:cs="Times New Roman"/>
        </w:rPr>
        <w:t xml:space="preserve">aktionsforskningsprojekt. Opmærksomheden har gennemgående rettet sig mod relationernes betydning, ligesom det gør på dette semester. To interessante områder dukkede op i de to projekter. Det ene </w:t>
      </w:r>
      <w:r w:rsidR="0096084D">
        <w:rPr>
          <w:rFonts w:ascii="Times New Roman" w:hAnsi="Times New Roman" w:cs="Times New Roman"/>
        </w:rPr>
        <w:t>område</w:t>
      </w:r>
      <w:r w:rsidR="00252B4E">
        <w:rPr>
          <w:rFonts w:ascii="Times New Roman" w:hAnsi="Times New Roman" w:cs="Times New Roman"/>
        </w:rPr>
        <w:t xml:space="preserve"> var social kapital (se tekstboks).  Resultatet af de to projekter på andet og tredje semester viser, at en sammenhæng imellem det relationelle niveau og bedre trivsel og højere kvalitativt i opgaveløsningen</w:t>
      </w:r>
      <w:r w:rsidR="001C64BF">
        <w:rPr>
          <w:rFonts w:ascii="Times New Roman" w:hAnsi="Times New Roman" w:cs="Times New Roman"/>
        </w:rPr>
        <w:t xml:space="preserve"> er afhængig af</w:t>
      </w:r>
      <w:r w:rsidR="00252B4E">
        <w:rPr>
          <w:rFonts w:ascii="Times New Roman" w:hAnsi="Times New Roman" w:cs="Times New Roman"/>
        </w:rPr>
        <w:t xml:space="preserve"> tilstedeværelsen af </w:t>
      </w:r>
      <w:r w:rsidR="0096084D">
        <w:rPr>
          <w:rFonts w:ascii="Times New Roman" w:hAnsi="Times New Roman" w:cs="Times New Roman"/>
        </w:rPr>
        <w:t xml:space="preserve">en </w:t>
      </w:r>
      <w:r w:rsidR="001C64BF">
        <w:rPr>
          <w:rFonts w:ascii="Times New Roman" w:hAnsi="Times New Roman" w:cs="Times New Roman"/>
        </w:rPr>
        <w:t xml:space="preserve">vis mængde </w:t>
      </w:r>
      <w:r w:rsidR="00252B4E">
        <w:rPr>
          <w:rFonts w:ascii="Times New Roman" w:hAnsi="Times New Roman" w:cs="Times New Roman"/>
        </w:rPr>
        <w:t>s</w:t>
      </w:r>
      <w:r w:rsidR="00252B4E" w:rsidRPr="009B50FE">
        <w:rPr>
          <w:rFonts w:ascii="Times New Roman" w:hAnsi="Times New Roman" w:cs="Times New Roman"/>
        </w:rPr>
        <w:t>ocial kapital</w:t>
      </w:r>
      <w:r w:rsidR="001C64BF">
        <w:rPr>
          <w:rFonts w:ascii="Times New Roman" w:hAnsi="Times New Roman" w:cs="Times New Roman"/>
        </w:rPr>
        <w:t>. T</w:t>
      </w:r>
      <w:r w:rsidR="00252B4E" w:rsidRPr="003C176A">
        <w:rPr>
          <w:rFonts w:ascii="Times New Roman" w:hAnsi="Times New Roman" w:cs="Times New Roman"/>
        </w:rPr>
        <w:t xml:space="preserve">ilstedeværelsen af social kapital er </w:t>
      </w:r>
      <w:r w:rsidR="00252B4E">
        <w:rPr>
          <w:rFonts w:ascii="Times New Roman" w:hAnsi="Times New Roman" w:cs="Times New Roman"/>
        </w:rPr>
        <w:t xml:space="preserve">en </w:t>
      </w:r>
      <w:r w:rsidR="00252B4E" w:rsidRPr="003C176A">
        <w:rPr>
          <w:rFonts w:ascii="Times New Roman" w:hAnsi="Times New Roman" w:cs="Times New Roman"/>
        </w:rPr>
        <w:t>forudsætning for</w:t>
      </w:r>
      <w:r w:rsidR="00252B4E">
        <w:rPr>
          <w:rFonts w:ascii="Times New Roman" w:hAnsi="Times New Roman" w:cs="Times New Roman"/>
        </w:rPr>
        <w:t xml:space="preserve"> medarbejderudvikling</w:t>
      </w:r>
      <w:r w:rsidR="001C64BF">
        <w:rPr>
          <w:rFonts w:ascii="Times New Roman" w:hAnsi="Times New Roman" w:cs="Times New Roman"/>
        </w:rPr>
        <w:t xml:space="preserve"> (Kristensen 2010)</w:t>
      </w:r>
      <w:r w:rsidR="00252B4E">
        <w:rPr>
          <w:rFonts w:ascii="Times New Roman" w:hAnsi="Times New Roman" w:cs="Times New Roman"/>
        </w:rPr>
        <w:t xml:space="preserve">. </w:t>
      </w:r>
      <w:r w:rsidR="001C64BF">
        <w:rPr>
          <w:rFonts w:ascii="Times New Roman" w:hAnsi="Times New Roman" w:cs="Times New Roman"/>
        </w:rPr>
        <w:t xml:space="preserve">Det andet </w:t>
      </w:r>
      <w:r w:rsidR="0096084D">
        <w:rPr>
          <w:rFonts w:ascii="Times New Roman" w:hAnsi="Times New Roman" w:cs="Times New Roman"/>
        </w:rPr>
        <w:t>område,</w:t>
      </w:r>
      <w:r w:rsidR="001C64BF">
        <w:rPr>
          <w:rFonts w:ascii="Times New Roman" w:hAnsi="Times New Roman" w:cs="Times New Roman"/>
        </w:rPr>
        <w:t xml:space="preserve"> der dukkede op, var underskoven i organisationen. Dette begreb kan til dels sammenlignes med den uformelle del af en organisation. Det interessante ved underskoven er, at der eksisterer et potentiale i den uformelle del af en organisation, der ikke nødvendigvis inddrages i organisationens udvikling i </w:t>
      </w:r>
      <w:r w:rsidR="0047171A">
        <w:rPr>
          <w:rFonts w:ascii="Times New Roman" w:hAnsi="Times New Roman" w:cs="Times New Roman"/>
        </w:rPr>
        <w:t xml:space="preserve">et </w:t>
      </w:r>
      <w:r w:rsidR="001C64BF">
        <w:rPr>
          <w:rFonts w:ascii="Times New Roman" w:hAnsi="Times New Roman" w:cs="Times New Roman"/>
        </w:rPr>
        <w:t xml:space="preserve">funktionskædeperspektiv. Dette er en central pointe </w:t>
      </w:r>
      <w:r w:rsidR="001C64BF">
        <w:rPr>
          <w:rFonts w:ascii="Times New Roman" w:hAnsi="Times New Roman" w:cs="Times New Roman"/>
        </w:rPr>
        <w:lastRenderedPageBreak/>
        <w:t xml:space="preserve">i MUS konceptudviklingen. </w:t>
      </w:r>
      <w:r w:rsidR="00C8319D">
        <w:rPr>
          <w:rFonts w:ascii="Times New Roman" w:hAnsi="Times New Roman" w:cs="Times New Roman"/>
        </w:rPr>
        <w:t>Ved at omtænke MUS konceptet, skabes der en åbning til underskoven, som lederen traditionelt ikke har adgang til.</w:t>
      </w:r>
    </w:p>
    <w:p w:rsidR="00492C1A" w:rsidRPr="0048016C" w:rsidRDefault="00492C1A" w:rsidP="00492C1A">
      <w:pPr>
        <w:autoSpaceDE w:val="0"/>
        <w:autoSpaceDN w:val="0"/>
        <w:adjustRightInd w:val="0"/>
        <w:spacing w:after="0" w:line="360" w:lineRule="auto"/>
        <w:ind w:left="851" w:right="851"/>
        <w:jc w:val="both"/>
        <w:rPr>
          <w:rFonts w:ascii="Times New Roman" w:hAnsi="Times New Roman" w:cs="Times New Roman"/>
          <w:iCs/>
          <w:sz w:val="22"/>
          <w:szCs w:val="22"/>
        </w:rPr>
      </w:pPr>
      <w:r w:rsidRPr="0048016C">
        <w:rPr>
          <w:rFonts w:ascii="Times New Roman" w:hAnsi="Times New Roman" w:cs="Times New Roman"/>
          <w:iCs/>
          <w:sz w:val="22"/>
          <w:szCs w:val="22"/>
        </w:rPr>
        <w:t xml:space="preserve">”Det interessante ved den uformelle organisation er, at det er der, at en organisations kollektive intelligens befinder sig. Hvis du ved, hvordan du kan udvinde viden og kompetencer fra en organisations uformelle videns ressourcer, har du også mulighed for at udnytte en organisations samlede viden fuldt ud til at </w:t>
      </w:r>
      <w:proofErr w:type="spellStart"/>
      <w:r w:rsidRPr="0048016C">
        <w:rPr>
          <w:rFonts w:ascii="Times New Roman" w:hAnsi="Times New Roman" w:cs="Times New Roman"/>
          <w:iCs/>
          <w:sz w:val="22"/>
          <w:szCs w:val="22"/>
        </w:rPr>
        <w:t>booste</w:t>
      </w:r>
      <w:proofErr w:type="spellEnd"/>
      <w:r w:rsidRPr="0048016C">
        <w:rPr>
          <w:rFonts w:ascii="Times New Roman" w:hAnsi="Times New Roman" w:cs="Times New Roman"/>
          <w:iCs/>
          <w:sz w:val="22"/>
          <w:szCs w:val="22"/>
        </w:rPr>
        <w:t xml:space="preserve"> dens tilpasningsdygtighed, konkurrenceevne og innovative kræfter”.</w:t>
      </w:r>
    </w:p>
    <w:p w:rsidR="00492C1A" w:rsidRPr="0048016C" w:rsidRDefault="00492C1A" w:rsidP="00492C1A">
      <w:pPr>
        <w:autoSpaceDE w:val="0"/>
        <w:autoSpaceDN w:val="0"/>
        <w:adjustRightInd w:val="0"/>
        <w:spacing w:after="0" w:line="360" w:lineRule="auto"/>
        <w:ind w:left="851" w:right="851"/>
        <w:jc w:val="both"/>
        <w:rPr>
          <w:rFonts w:ascii="Times New Roman" w:hAnsi="Times New Roman" w:cs="Times New Roman"/>
          <w:iCs/>
          <w:sz w:val="22"/>
          <w:szCs w:val="22"/>
        </w:rPr>
      </w:pPr>
    </w:p>
    <w:p w:rsidR="00492C1A" w:rsidRPr="0048016C" w:rsidRDefault="00492C1A" w:rsidP="00355199">
      <w:pPr>
        <w:autoSpaceDE w:val="0"/>
        <w:autoSpaceDN w:val="0"/>
        <w:adjustRightInd w:val="0"/>
        <w:spacing w:after="0" w:line="360" w:lineRule="auto"/>
        <w:ind w:left="4763" w:right="851"/>
        <w:jc w:val="both"/>
        <w:rPr>
          <w:rFonts w:ascii="Times New Roman" w:hAnsi="Times New Roman" w:cs="Times New Roman"/>
          <w:iCs/>
          <w:sz w:val="22"/>
          <w:szCs w:val="22"/>
        </w:rPr>
      </w:pPr>
      <w:r w:rsidRPr="0048016C">
        <w:rPr>
          <w:rFonts w:ascii="Times New Roman" w:hAnsi="Times New Roman" w:cs="Times New Roman"/>
          <w:iCs/>
          <w:sz w:val="22"/>
          <w:szCs w:val="22"/>
        </w:rPr>
        <w:t>Citat</w:t>
      </w:r>
      <w:r w:rsidR="00355199">
        <w:rPr>
          <w:rFonts w:ascii="Times New Roman" w:hAnsi="Times New Roman" w:cs="Times New Roman"/>
          <w:iCs/>
          <w:sz w:val="22"/>
          <w:szCs w:val="22"/>
        </w:rPr>
        <w:t>:</w:t>
      </w:r>
      <w:r w:rsidRPr="0048016C">
        <w:rPr>
          <w:rFonts w:ascii="Times New Roman" w:hAnsi="Times New Roman" w:cs="Times New Roman"/>
          <w:iCs/>
          <w:sz w:val="22"/>
          <w:szCs w:val="22"/>
        </w:rPr>
        <w:t xml:space="preserve"> Jesper J. B. </w:t>
      </w:r>
      <w:proofErr w:type="spellStart"/>
      <w:r w:rsidRPr="0048016C">
        <w:rPr>
          <w:rFonts w:ascii="Times New Roman" w:hAnsi="Times New Roman" w:cs="Times New Roman"/>
          <w:iCs/>
          <w:sz w:val="22"/>
          <w:szCs w:val="22"/>
        </w:rPr>
        <w:t>Edsberg</w:t>
      </w:r>
      <w:proofErr w:type="spellEnd"/>
    </w:p>
    <w:p w:rsidR="00E51E08" w:rsidRPr="0048016C" w:rsidRDefault="00E51E08" w:rsidP="00252B4E">
      <w:pPr>
        <w:spacing w:line="360" w:lineRule="auto"/>
        <w:jc w:val="both"/>
        <w:rPr>
          <w:rFonts w:ascii="Times New Roman" w:hAnsi="Times New Roman" w:cs="Times New Roman"/>
          <w:sz w:val="22"/>
          <w:szCs w:val="22"/>
        </w:rPr>
      </w:pPr>
    </w:p>
    <w:p w:rsidR="00E51E08" w:rsidRDefault="00E51E08" w:rsidP="00252B4E">
      <w:pPr>
        <w:spacing w:line="360" w:lineRule="auto"/>
        <w:jc w:val="both"/>
        <w:rPr>
          <w:rFonts w:ascii="Times New Roman" w:hAnsi="Times New Roman" w:cs="Times New Roman"/>
        </w:rPr>
      </w:pPr>
      <w:r>
        <w:rPr>
          <w:rFonts w:ascii="Times New Roman" w:hAnsi="Times New Roman" w:cs="Times New Roman"/>
        </w:rPr>
        <w:t>Citatet omtaler organisationens kollektive intelligens og udpeger dermed en central pointe i udviklingen af MUS konceptet, hvor intentionen er at udvinde den kollektive intelligens og indarbejde det udvundne i organisationens strategiske liv. Det strategiske liv kan defineres som den del af organisationen, der ikke er uformel – i opgaven på tredje semester kaldet overskoven. Følgende citat stammer fra tredje semester og perspektiverer processen mellem under – og overskov.</w:t>
      </w:r>
    </w:p>
    <w:p w:rsidR="00E51E08" w:rsidRPr="0048016C" w:rsidRDefault="00E51E08" w:rsidP="00E51E08">
      <w:pPr>
        <w:spacing w:after="0" w:line="360" w:lineRule="auto"/>
        <w:ind w:left="851" w:right="851"/>
        <w:jc w:val="both"/>
        <w:rPr>
          <w:rFonts w:ascii="Times New Roman" w:hAnsi="Times New Roman" w:cs="Times New Roman"/>
          <w:color w:val="auto"/>
          <w:sz w:val="22"/>
          <w:szCs w:val="22"/>
        </w:rPr>
      </w:pPr>
      <w:r w:rsidRPr="0048016C">
        <w:rPr>
          <w:rFonts w:ascii="Times New Roman" w:hAnsi="Times New Roman" w:cs="Times New Roman"/>
          <w:color w:val="auto"/>
          <w:sz w:val="22"/>
          <w:szCs w:val="22"/>
        </w:rPr>
        <w:t xml:space="preserve">”At tænke på processen mellem under – og overskov er som en driver, hvor driveren generer en transformation af implicit underskovs viden gennem relationsdyrkelsen til eksplicit overskovs viden, som </w:t>
      </w:r>
      <w:r w:rsidRPr="0048016C">
        <w:rPr>
          <w:rFonts w:ascii="Times New Roman" w:hAnsi="Times New Roman" w:cs="Times New Roman"/>
          <w:color w:val="auto"/>
          <w:sz w:val="22"/>
          <w:szCs w:val="22"/>
          <w:u w:val="single"/>
        </w:rPr>
        <w:t>kan</w:t>
      </w:r>
      <w:r w:rsidRPr="0048016C">
        <w:rPr>
          <w:rFonts w:ascii="Times New Roman" w:hAnsi="Times New Roman" w:cs="Times New Roman"/>
          <w:color w:val="auto"/>
          <w:sz w:val="22"/>
          <w:szCs w:val="22"/>
        </w:rPr>
        <w:t xml:space="preserve"> føre til konkrete forbedringer og nytænkning i forhold til eksisterende processer, rutiner, produkter og intern/ekstern produktionsudvikling”. </w:t>
      </w:r>
    </w:p>
    <w:p w:rsidR="00355199" w:rsidRDefault="00E51E08" w:rsidP="00E51E08">
      <w:pPr>
        <w:spacing w:after="0" w:line="360" w:lineRule="auto"/>
        <w:jc w:val="both"/>
        <w:rPr>
          <w:rFonts w:ascii="Times New Roman" w:hAnsi="Times New Roman" w:cs="Times New Roman"/>
          <w:i/>
          <w:color w:val="auto"/>
          <w:sz w:val="22"/>
          <w:szCs w:val="22"/>
        </w:rPr>
      </w:pPr>
      <w:r w:rsidRPr="0048016C">
        <w:rPr>
          <w:rFonts w:ascii="Times New Roman" w:hAnsi="Times New Roman" w:cs="Times New Roman"/>
          <w:i/>
          <w:color w:val="auto"/>
          <w:sz w:val="22"/>
          <w:szCs w:val="22"/>
        </w:rPr>
        <w:tab/>
      </w:r>
      <w:r w:rsidRPr="0048016C">
        <w:rPr>
          <w:rFonts w:ascii="Times New Roman" w:hAnsi="Times New Roman" w:cs="Times New Roman"/>
          <w:i/>
          <w:color w:val="auto"/>
          <w:sz w:val="22"/>
          <w:szCs w:val="22"/>
        </w:rPr>
        <w:tab/>
      </w:r>
      <w:r w:rsidRPr="0048016C">
        <w:rPr>
          <w:rFonts w:ascii="Times New Roman" w:hAnsi="Times New Roman" w:cs="Times New Roman"/>
          <w:i/>
          <w:color w:val="auto"/>
          <w:sz w:val="22"/>
          <w:szCs w:val="22"/>
        </w:rPr>
        <w:tab/>
      </w:r>
      <w:r w:rsidRPr="0048016C">
        <w:rPr>
          <w:rFonts w:ascii="Times New Roman" w:hAnsi="Times New Roman" w:cs="Times New Roman"/>
          <w:i/>
          <w:color w:val="auto"/>
          <w:sz w:val="22"/>
          <w:szCs w:val="22"/>
        </w:rPr>
        <w:tab/>
      </w:r>
    </w:p>
    <w:p w:rsidR="00E51E08" w:rsidRPr="0048016C" w:rsidRDefault="00E51E08" w:rsidP="00355199">
      <w:pPr>
        <w:spacing w:after="0" w:line="360" w:lineRule="auto"/>
        <w:ind w:left="3912" w:firstLine="1304"/>
        <w:jc w:val="both"/>
        <w:rPr>
          <w:rFonts w:ascii="Times New Roman" w:hAnsi="Times New Roman" w:cs="Times New Roman"/>
          <w:color w:val="auto"/>
          <w:sz w:val="22"/>
          <w:szCs w:val="22"/>
        </w:rPr>
      </w:pPr>
      <w:r w:rsidRPr="0048016C">
        <w:rPr>
          <w:rFonts w:ascii="Times New Roman" w:hAnsi="Times New Roman" w:cs="Times New Roman"/>
          <w:color w:val="auto"/>
          <w:sz w:val="22"/>
          <w:szCs w:val="22"/>
        </w:rPr>
        <w:t>Citat Martin (medarbejder)</w:t>
      </w:r>
    </w:p>
    <w:p w:rsidR="0006761F" w:rsidRDefault="0006761F" w:rsidP="00252B4E">
      <w:pPr>
        <w:spacing w:line="360" w:lineRule="auto"/>
        <w:jc w:val="both"/>
        <w:rPr>
          <w:rFonts w:ascii="Times New Roman" w:hAnsi="Times New Roman" w:cs="Times New Roman"/>
        </w:rPr>
      </w:pPr>
    </w:p>
    <w:p w:rsidR="00903297" w:rsidRDefault="007E54CE" w:rsidP="00903297">
      <w:pPr>
        <w:spacing w:line="360" w:lineRule="auto"/>
        <w:jc w:val="both"/>
        <w:rPr>
          <w:rFonts w:ascii="Times New Roman" w:hAnsi="Times New Roman" w:cs="Times New Roman"/>
        </w:rPr>
      </w:pPr>
      <w:r>
        <w:rPr>
          <w:rFonts w:ascii="Times New Roman" w:hAnsi="Times New Roman" w:cs="Times New Roman"/>
        </w:rPr>
        <w:t xml:space="preserve">I processen </w:t>
      </w:r>
      <w:r w:rsidR="00DD2B7E">
        <w:rPr>
          <w:rFonts w:ascii="Times New Roman" w:hAnsi="Times New Roman" w:cs="Times New Roman"/>
        </w:rPr>
        <w:t xml:space="preserve">med </w:t>
      </w:r>
      <w:r>
        <w:rPr>
          <w:rFonts w:ascii="Times New Roman" w:hAnsi="Times New Roman" w:cs="Times New Roman"/>
        </w:rPr>
        <w:t xml:space="preserve">udviklingen af MUS konceptet har denne </w:t>
      </w:r>
      <w:r w:rsidR="00DD2B7E">
        <w:rPr>
          <w:rFonts w:ascii="Times New Roman" w:hAnsi="Times New Roman" w:cs="Times New Roman"/>
        </w:rPr>
        <w:t>Underskov- og overskovs</w:t>
      </w:r>
      <w:r>
        <w:rPr>
          <w:rFonts w:ascii="Times New Roman" w:hAnsi="Times New Roman" w:cs="Times New Roman"/>
        </w:rPr>
        <w:t xml:space="preserve"> tankegang spillet en central rolle. Jeg vil nu beskrive det konkrete empiriske projekt</w:t>
      </w:r>
      <w:r w:rsidR="00A75415">
        <w:rPr>
          <w:rFonts w:ascii="Times New Roman" w:hAnsi="Times New Roman" w:cs="Times New Roman"/>
        </w:rPr>
        <w:t>s</w:t>
      </w:r>
      <w:r>
        <w:rPr>
          <w:rFonts w:ascii="Times New Roman" w:hAnsi="Times New Roman" w:cs="Times New Roman"/>
        </w:rPr>
        <w:t>, der fordeler sig på t</w:t>
      </w:r>
      <w:r w:rsidR="00DD2B7E">
        <w:rPr>
          <w:rFonts w:ascii="Times New Roman" w:hAnsi="Times New Roman" w:cs="Times New Roman"/>
        </w:rPr>
        <w:t>re</w:t>
      </w:r>
      <w:r>
        <w:rPr>
          <w:rFonts w:ascii="Times New Roman" w:hAnsi="Times New Roman" w:cs="Times New Roman"/>
        </w:rPr>
        <w:t xml:space="preserve"> interventioner</w:t>
      </w:r>
      <w:r w:rsidR="00DD2B7E">
        <w:rPr>
          <w:rFonts w:ascii="Times New Roman" w:hAnsi="Times New Roman" w:cs="Times New Roman"/>
        </w:rPr>
        <w:t xml:space="preserve">, </w:t>
      </w:r>
      <w:r w:rsidR="00A75415">
        <w:rPr>
          <w:rFonts w:ascii="Times New Roman" w:hAnsi="Times New Roman" w:cs="Times New Roman"/>
        </w:rPr>
        <w:t xml:space="preserve">men også søge at </w:t>
      </w:r>
      <w:r w:rsidR="00903297">
        <w:rPr>
          <w:rFonts w:ascii="Times New Roman" w:hAnsi="Times New Roman" w:cs="Times New Roman"/>
        </w:rPr>
        <w:t>forstørre</w:t>
      </w:r>
      <w:r w:rsidR="00A75415">
        <w:rPr>
          <w:rFonts w:ascii="Times New Roman" w:hAnsi="Times New Roman" w:cs="Times New Roman"/>
        </w:rPr>
        <w:t xml:space="preserve"> projektet i et alment perspektiv.</w:t>
      </w:r>
      <w:r w:rsidR="00903297">
        <w:rPr>
          <w:rFonts w:ascii="Times New Roman" w:hAnsi="Times New Roman" w:cs="Times New Roman"/>
        </w:rPr>
        <w:t xml:space="preserve"> </w:t>
      </w:r>
      <w:r w:rsidR="00DD2B7E">
        <w:rPr>
          <w:rFonts w:ascii="Times New Roman" w:hAnsi="Times New Roman" w:cs="Times New Roman"/>
        </w:rPr>
        <w:t xml:space="preserve">Men først </w:t>
      </w:r>
      <w:r w:rsidR="004629E7">
        <w:rPr>
          <w:rFonts w:ascii="Times New Roman" w:hAnsi="Times New Roman" w:cs="Times New Roman"/>
        </w:rPr>
        <w:t>introducere</w:t>
      </w:r>
      <w:r w:rsidR="00DD2B7E">
        <w:rPr>
          <w:rFonts w:ascii="Times New Roman" w:hAnsi="Times New Roman" w:cs="Times New Roman"/>
        </w:rPr>
        <w:t>r</w:t>
      </w:r>
      <w:r w:rsidR="004629E7">
        <w:rPr>
          <w:rFonts w:ascii="Times New Roman" w:hAnsi="Times New Roman" w:cs="Times New Roman"/>
        </w:rPr>
        <w:t xml:space="preserve"> </w:t>
      </w:r>
      <w:r w:rsidR="00DD2B7E">
        <w:rPr>
          <w:rFonts w:ascii="Times New Roman" w:hAnsi="Times New Roman" w:cs="Times New Roman"/>
        </w:rPr>
        <w:t xml:space="preserve">jeg </w:t>
      </w:r>
      <w:r w:rsidR="004629E7">
        <w:rPr>
          <w:rFonts w:ascii="Times New Roman" w:hAnsi="Times New Roman" w:cs="Times New Roman"/>
        </w:rPr>
        <w:t>Pink Ladies, der udgør empiri gruppen.</w:t>
      </w:r>
    </w:p>
    <w:p w:rsidR="004629E7" w:rsidRPr="00C0238B" w:rsidRDefault="004629E7" w:rsidP="004629E7">
      <w:pPr>
        <w:pStyle w:val="Overskrift2"/>
        <w:rPr>
          <w:rFonts w:ascii="Times New Roman" w:hAnsi="Times New Roman" w:cs="Times New Roman"/>
        </w:rPr>
      </w:pPr>
      <w:bookmarkStart w:id="27" w:name="_Toc282260576"/>
      <w:r w:rsidRPr="00C0238B">
        <w:rPr>
          <w:rFonts w:ascii="Times New Roman" w:hAnsi="Times New Roman" w:cs="Times New Roman"/>
        </w:rPr>
        <w:lastRenderedPageBreak/>
        <w:t>Branche og demografisk placering af Pink ladies</w:t>
      </w:r>
      <w:bookmarkEnd w:id="27"/>
    </w:p>
    <w:p w:rsidR="004629E7" w:rsidRDefault="004629E7" w:rsidP="004629E7">
      <w:pPr>
        <w:spacing w:line="360" w:lineRule="auto"/>
        <w:jc w:val="both"/>
        <w:rPr>
          <w:rFonts w:ascii="Times New Roman" w:hAnsi="Times New Roman" w:cs="Times New Roman"/>
        </w:rPr>
      </w:pPr>
      <w:r>
        <w:rPr>
          <w:rFonts w:ascii="Times New Roman" w:hAnsi="Times New Roman" w:cs="Times New Roman"/>
        </w:rPr>
        <w:t xml:space="preserve">Før beskrivelsen af selve MUS forløbet, vil jeg placere rengøringsgruppen på Hornstrup Kursuscenter i den tidligere omtalte branche kontekst samt </w:t>
      </w:r>
      <w:r w:rsidR="00DD2B7E">
        <w:rPr>
          <w:rFonts w:ascii="Times New Roman" w:hAnsi="Times New Roman" w:cs="Times New Roman"/>
        </w:rPr>
        <w:t xml:space="preserve">give </w:t>
      </w:r>
      <w:r>
        <w:rPr>
          <w:rFonts w:ascii="Times New Roman" w:hAnsi="Times New Roman" w:cs="Times New Roman"/>
        </w:rPr>
        <w:t xml:space="preserve">en demografisk introduktion til gruppen. </w:t>
      </w:r>
    </w:p>
    <w:p w:rsidR="004629E7" w:rsidRDefault="004629E7" w:rsidP="004629E7">
      <w:pPr>
        <w:spacing w:line="360" w:lineRule="auto"/>
        <w:jc w:val="both"/>
        <w:rPr>
          <w:rFonts w:ascii="Times New Roman" w:hAnsi="Times New Roman" w:cs="Times New Roman"/>
        </w:rPr>
      </w:pPr>
      <w:r>
        <w:rPr>
          <w:rFonts w:ascii="Times New Roman" w:hAnsi="Times New Roman" w:cs="Times New Roman"/>
        </w:rPr>
        <w:t>Internt i organisationen benævnes rengøringsgruppen Pink Ladies, der er gruppens eget humoristiske påfund, da gruppen bærer en pink uniform. Dette gør gruppen synlige i virksomheden – både overfor gæster og kolleger. Dette er en central pointe ved denne funktionsgruppe, da rengøringspersonale traditionelt ikke er en synlig funktionsgruppe på kursus</w:t>
      </w:r>
      <w:r w:rsidR="00DD2B7E">
        <w:rPr>
          <w:rFonts w:ascii="Times New Roman" w:hAnsi="Times New Roman" w:cs="Times New Roman"/>
        </w:rPr>
        <w:t>-</w:t>
      </w:r>
      <w:r>
        <w:rPr>
          <w:rFonts w:ascii="Times New Roman" w:hAnsi="Times New Roman" w:cs="Times New Roman"/>
        </w:rPr>
        <w:t xml:space="preserve"> og konferencecentre (og hoteller). Dette til trods for</w:t>
      </w:r>
      <w:r w:rsidR="00DD2B7E">
        <w:rPr>
          <w:rFonts w:ascii="Times New Roman" w:hAnsi="Times New Roman" w:cs="Times New Roman"/>
        </w:rPr>
        <w:t>,</w:t>
      </w:r>
      <w:r>
        <w:rPr>
          <w:rFonts w:ascii="Times New Roman" w:hAnsi="Times New Roman" w:cs="Times New Roman"/>
        </w:rPr>
        <w:t xml:space="preserve"> at gæsternes oplevelse af rengøringsstandarden er væsentlig for oplevelsen af velbefindende og god behandling. Netop branche konteksten er væsentlig at kende til i den videre læsning og forståelse af særkendet ved denne funktionsgruppe.</w:t>
      </w:r>
    </w:p>
    <w:p w:rsidR="004629E7" w:rsidRDefault="004629E7" w:rsidP="004629E7">
      <w:pPr>
        <w:spacing w:line="360" w:lineRule="auto"/>
        <w:jc w:val="both"/>
        <w:rPr>
          <w:rFonts w:ascii="Times New Roman" w:hAnsi="Times New Roman" w:cs="Times New Roman"/>
        </w:rPr>
      </w:pPr>
      <w:r>
        <w:rPr>
          <w:rFonts w:ascii="Times New Roman" w:hAnsi="Times New Roman" w:cs="Times New Roman"/>
        </w:rPr>
        <w:t xml:space="preserve">I omtalte </w:t>
      </w:r>
      <w:r w:rsidRPr="005C1720">
        <w:rPr>
          <w:rFonts w:ascii="Times New Roman" w:hAnsi="Times New Roman" w:cs="Times New Roman"/>
        </w:rPr>
        <w:t>branche</w:t>
      </w:r>
      <w:r>
        <w:rPr>
          <w:rFonts w:ascii="Times New Roman" w:hAnsi="Times New Roman" w:cs="Times New Roman"/>
        </w:rPr>
        <w:t xml:space="preserve"> er rengøring et funktionsområde</w:t>
      </w:r>
      <w:r w:rsidR="00DD2B7E">
        <w:rPr>
          <w:rFonts w:ascii="Times New Roman" w:hAnsi="Times New Roman" w:cs="Times New Roman"/>
        </w:rPr>
        <w:t>,</w:t>
      </w:r>
      <w:r>
        <w:rPr>
          <w:rFonts w:ascii="Times New Roman" w:hAnsi="Times New Roman" w:cs="Times New Roman"/>
        </w:rPr>
        <w:t xml:space="preserve"> </w:t>
      </w:r>
      <w:r w:rsidRPr="005C1720">
        <w:rPr>
          <w:rFonts w:ascii="Times New Roman" w:hAnsi="Times New Roman" w:cs="Times New Roman"/>
        </w:rPr>
        <w:t>man</w:t>
      </w:r>
      <w:r>
        <w:rPr>
          <w:rFonts w:ascii="Times New Roman" w:hAnsi="Times New Roman" w:cs="Times New Roman"/>
        </w:rPr>
        <w:t xml:space="preserve"> generelt </w:t>
      </w:r>
      <w:r w:rsidR="00DD2B7E">
        <w:rPr>
          <w:rFonts w:ascii="Times New Roman" w:hAnsi="Times New Roman" w:cs="Times New Roman"/>
        </w:rPr>
        <w:t>betragter</w:t>
      </w:r>
      <w:r>
        <w:rPr>
          <w:rFonts w:ascii="Times New Roman" w:hAnsi="Times New Roman" w:cs="Times New Roman"/>
        </w:rPr>
        <w:t xml:space="preserve"> </w:t>
      </w:r>
      <w:r w:rsidRPr="005C1720">
        <w:rPr>
          <w:rFonts w:ascii="Times New Roman" w:hAnsi="Times New Roman" w:cs="Times New Roman"/>
        </w:rPr>
        <w:t xml:space="preserve">som et område, der </w:t>
      </w:r>
      <w:r>
        <w:rPr>
          <w:rFonts w:ascii="Times New Roman" w:hAnsi="Times New Roman" w:cs="Times New Roman"/>
        </w:rPr>
        <w:t xml:space="preserve">er omkostningstungt og derfor ofte </w:t>
      </w:r>
      <w:r w:rsidRPr="005C1720">
        <w:rPr>
          <w:rFonts w:ascii="Times New Roman" w:hAnsi="Times New Roman" w:cs="Times New Roman"/>
        </w:rPr>
        <w:t>udlicitere</w:t>
      </w:r>
      <w:r w:rsidR="00DD2B7E">
        <w:rPr>
          <w:rFonts w:ascii="Times New Roman" w:hAnsi="Times New Roman" w:cs="Times New Roman"/>
        </w:rPr>
        <w:t>t</w:t>
      </w:r>
      <w:r>
        <w:rPr>
          <w:rFonts w:ascii="Times New Roman" w:hAnsi="Times New Roman" w:cs="Times New Roman"/>
        </w:rPr>
        <w:t xml:space="preserve">. </w:t>
      </w:r>
      <w:r w:rsidRPr="005C1720">
        <w:rPr>
          <w:rFonts w:ascii="Times New Roman" w:hAnsi="Times New Roman" w:cs="Times New Roman"/>
        </w:rPr>
        <w:t xml:space="preserve">Dette </w:t>
      </w:r>
      <w:r>
        <w:rPr>
          <w:rFonts w:ascii="Times New Roman" w:hAnsi="Times New Roman" w:cs="Times New Roman"/>
        </w:rPr>
        <w:t xml:space="preserve">understreger </w:t>
      </w:r>
      <w:r w:rsidRPr="005C1720">
        <w:rPr>
          <w:rFonts w:ascii="Times New Roman" w:hAnsi="Times New Roman" w:cs="Times New Roman"/>
        </w:rPr>
        <w:t xml:space="preserve">den status en rengøringsfunktion har indenfor </w:t>
      </w:r>
      <w:r>
        <w:rPr>
          <w:rFonts w:ascii="Times New Roman" w:hAnsi="Times New Roman" w:cs="Times New Roman"/>
        </w:rPr>
        <w:t>b</w:t>
      </w:r>
      <w:r w:rsidRPr="005C1720">
        <w:rPr>
          <w:rFonts w:ascii="Times New Roman" w:hAnsi="Times New Roman" w:cs="Times New Roman"/>
        </w:rPr>
        <w:t>ranche</w:t>
      </w:r>
      <w:r>
        <w:rPr>
          <w:rFonts w:ascii="Times New Roman" w:hAnsi="Times New Roman" w:cs="Times New Roman"/>
        </w:rPr>
        <w:t>n</w:t>
      </w:r>
      <w:r w:rsidRPr="005C1720">
        <w:rPr>
          <w:rFonts w:ascii="Times New Roman" w:hAnsi="Times New Roman" w:cs="Times New Roman"/>
        </w:rPr>
        <w:t xml:space="preserve">. </w:t>
      </w:r>
      <w:r>
        <w:rPr>
          <w:rFonts w:ascii="Times New Roman" w:hAnsi="Times New Roman" w:cs="Times New Roman"/>
        </w:rPr>
        <w:t>D</w:t>
      </w:r>
      <w:r w:rsidRPr="005C1720">
        <w:rPr>
          <w:rFonts w:ascii="Times New Roman" w:hAnsi="Times New Roman" w:cs="Times New Roman"/>
        </w:rPr>
        <w:t xml:space="preserve">et </w:t>
      </w:r>
      <w:r>
        <w:rPr>
          <w:rFonts w:ascii="Times New Roman" w:hAnsi="Times New Roman" w:cs="Times New Roman"/>
        </w:rPr>
        <w:t>vil</w:t>
      </w:r>
      <w:r w:rsidR="00DD2B7E">
        <w:rPr>
          <w:rFonts w:ascii="Times New Roman" w:hAnsi="Times New Roman" w:cs="Times New Roman"/>
        </w:rPr>
        <w:t>le</w:t>
      </w:r>
      <w:r>
        <w:rPr>
          <w:rFonts w:ascii="Times New Roman" w:hAnsi="Times New Roman" w:cs="Times New Roman"/>
        </w:rPr>
        <w:t xml:space="preserve"> </w:t>
      </w:r>
      <w:r w:rsidRPr="005C1720">
        <w:rPr>
          <w:rFonts w:ascii="Times New Roman" w:hAnsi="Times New Roman" w:cs="Times New Roman"/>
        </w:rPr>
        <w:t xml:space="preserve">være utænkeligt, at man </w:t>
      </w:r>
      <w:r>
        <w:rPr>
          <w:rFonts w:ascii="Times New Roman" w:hAnsi="Times New Roman" w:cs="Times New Roman"/>
        </w:rPr>
        <w:t xml:space="preserve">på samme måde </w:t>
      </w:r>
      <w:r w:rsidRPr="005C1720">
        <w:rPr>
          <w:rFonts w:ascii="Times New Roman" w:hAnsi="Times New Roman" w:cs="Times New Roman"/>
        </w:rPr>
        <w:t>udlicitere</w:t>
      </w:r>
      <w:r w:rsidR="00DD2B7E">
        <w:rPr>
          <w:rFonts w:ascii="Times New Roman" w:hAnsi="Times New Roman" w:cs="Times New Roman"/>
        </w:rPr>
        <w:t>de</w:t>
      </w:r>
      <w:r w:rsidRPr="005C1720">
        <w:rPr>
          <w:rFonts w:ascii="Times New Roman" w:hAnsi="Times New Roman" w:cs="Times New Roman"/>
        </w:rPr>
        <w:t xml:space="preserve"> kokkens</w:t>
      </w:r>
      <w:r>
        <w:rPr>
          <w:rFonts w:ascii="Times New Roman" w:hAnsi="Times New Roman" w:cs="Times New Roman"/>
        </w:rPr>
        <w:t>, pedellens eller r</w:t>
      </w:r>
      <w:r w:rsidRPr="005C1720">
        <w:rPr>
          <w:rFonts w:ascii="Times New Roman" w:hAnsi="Times New Roman" w:cs="Times New Roman"/>
        </w:rPr>
        <w:t xml:space="preserve">eceptionistens arbejde. </w:t>
      </w:r>
      <w:r>
        <w:rPr>
          <w:rFonts w:ascii="Times New Roman" w:hAnsi="Times New Roman" w:cs="Times New Roman"/>
        </w:rPr>
        <w:t xml:space="preserve">Eksempelvis er det mere reglen end undtagelsen, at der er </w:t>
      </w:r>
      <w:r w:rsidR="00DD2B7E">
        <w:rPr>
          <w:rFonts w:ascii="Times New Roman" w:hAnsi="Times New Roman" w:cs="Times New Roman"/>
        </w:rPr>
        <w:t>af</w:t>
      </w:r>
      <w:r>
        <w:rPr>
          <w:rFonts w:ascii="Times New Roman" w:hAnsi="Times New Roman" w:cs="Times New Roman"/>
        </w:rPr>
        <w:t>sat fast tid til rengøring af et hotelværelse, og det er denne tidsfaktor, der ofte indsnævres</w:t>
      </w:r>
      <w:r w:rsidR="00DD2B7E">
        <w:rPr>
          <w:rFonts w:ascii="Times New Roman" w:hAnsi="Times New Roman" w:cs="Times New Roman"/>
        </w:rPr>
        <w:t xml:space="preserve"> og effektiviseres</w:t>
      </w:r>
      <w:r>
        <w:rPr>
          <w:rFonts w:ascii="Times New Roman" w:hAnsi="Times New Roman" w:cs="Times New Roman"/>
        </w:rPr>
        <w:t>. O</w:t>
      </w:r>
      <w:r w:rsidRPr="005C1720">
        <w:rPr>
          <w:rFonts w:ascii="Times New Roman" w:hAnsi="Times New Roman" w:cs="Times New Roman"/>
        </w:rPr>
        <w:t xml:space="preserve">mrådet betragtes ikke som en salgsfremmende funktion men som en praktisk nødvendighed. </w:t>
      </w:r>
      <w:r>
        <w:rPr>
          <w:rFonts w:ascii="Times New Roman" w:hAnsi="Times New Roman" w:cs="Times New Roman"/>
        </w:rPr>
        <w:t xml:space="preserve">Demografisk </w:t>
      </w:r>
      <w:r w:rsidRPr="005C1720">
        <w:rPr>
          <w:rFonts w:ascii="Times New Roman" w:hAnsi="Times New Roman" w:cs="Times New Roman"/>
        </w:rPr>
        <w:t xml:space="preserve">befolkes denne funktion </w:t>
      </w:r>
      <w:r>
        <w:rPr>
          <w:rFonts w:ascii="Times New Roman" w:hAnsi="Times New Roman" w:cs="Times New Roman"/>
        </w:rPr>
        <w:t xml:space="preserve">ofte </w:t>
      </w:r>
      <w:r w:rsidRPr="005C1720">
        <w:rPr>
          <w:rFonts w:ascii="Times New Roman" w:hAnsi="Times New Roman" w:cs="Times New Roman"/>
        </w:rPr>
        <w:t>af medarbejdere, der har korte skoleforløb, er ufaglærte eller med korte kurser i bagagen. Området ses generelt som et lavstatusområde</w:t>
      </w:r>
      <w:r>
        <w:rPr>
          <w:rFonts w:ascii="Times New Roman" w:hAnsi="Times New Roman" w:cs="Times New Roman"/>
        </w:rPr>
        <w:t>,</w:t>
      </w:r>
      <w:r w:rsidRPr="005C1720">
        <w:rPr>
          <w:rFonts w:ascii="Times New Roman" w:hAnsi="Times New Roman" w:cs="Times New Roman"/>
        </w:rPr>
        <w:t xml:space="preserve"> hvilket ligeledes afspejler sig i den aflønning, der traditionelt gælder for dette funktionsområde. </w:t>
      </w:r>
      <w:r>
        <w:rPr>
          <w:rFonts w:ascii="Times New Roman" w:hAnsi="Times New Roman" w:cs="Times New Roman"/>
        </w:rPr>
        <w:t xml:space="preserve">På Hornstrup Kursuscenter nyder denne funktionsgruppe dog samme opmærksomhed, anerkendelse af og respekt for deres arbejde som de øvrige funktioner. Gruppen består af fire kvinder. Gruppen er velfungerende og er indbyrdes anerkendende og rummelige. Gruppen besidder ligeledes en god portion humor. </w:t>
      </w:r>
    </w:p>
    <w:p w:rsidR="004629E7" w:rsidRPr="005C1720" w:rsidRDefault="004629E7" w:rsidP="004629E7">
      <w:pPr>
        <w:spacing w:line="360" w:lineRule="auto"/>
        <w:jc w:val="both"/>
        <w:rPr>
          <w:rFonts w:ascii="Times New Roman" w:hAnsi="Times New Roman" w:cs="Times New Roman"/>
        </w:rPr>
      </w:pPr>
      <w:r>
        <w:rPr>
          <w:rFonts w:ascii="Times New Roman" w:hAnsi="Times New Roman" w:cs="Times New Roman"/>
        </w:rPr>
        <w:t xml:space="preserve">Ovenstående kontekstuelle perspektiv skal tjene til en </w:t>
      </w:r>
      <w:proofErr w:type="spellStart"/>
      <w:r>
        <w:rPr>
          <w:rFonts w:ascii="Times New Roman" w:hAnsi="Times New Roman" w:cs="Times New Roman"/>
        </w:rPr>
        <w:t>for-forståelse</w:t>
      </w:r>
      <w:proofErr w:type="spellEnd"/>
      <w:r>
        <w:rPr>
          <w:rFonts w:ascii="Times New Roman" w:hAnsi="Times New Roman" w:cs="Times New Roman"/>
        </w:rPr>
        <w:t xml:space="preserve"> for valg af design af netop dette empiriske projekt og indikerer samtidig, at et fornyet MUS </w:t>
      </w:r>
      <w:r>
        <w:rPr>
          <w:rFonts w:ascii="Times New Roman" w:hAnsi="Times New Roman" w:cs="Times New Roman"/>
        </w:rPr>
        <w:lastRenderedPageBreak/>
        <w:t>koncept kan have en indbygget fleksibilitet, der målretter designet af MUS i den kontekst</w:t>
      </w:r>
      <w:r w:rsidR="009D4590">
        <w:rPr>
          <w:rFonts w:ascii="Times New Roman" w:hAnsi="Times New Roman" w:cs="Times New Roman"/>
        </w:rPr>
        <w:t>,</w:t>
      </w:r>
      <w:r>
        <w:rPr>
          <w:rFonts w:ascii="Times New Roman" w:hAnsi="Times New Roman" w:cs="Times New Roman"/>
        </w:rPr>
        <w:t xml:space="preserve"> MUS skal anvendes. Der vil være forskellige behov i de forskellige funktionsgrupper for indhold, hyppighed med videre. I et større samfunds perspektiv vil det være formålstjenstligt at reflektere over den kontekst denne type MUS indgår i. Jeg vil forsætte kronologien med en beskrivelse af den første intervention med Pink Ladies, hvorefter jeg vil diskutere denne intervention.</w:t>
      </w:r>
    </w:p>
    <w:p w:rsidR="007E54CE" w:rsidRPr="00C0238B" w:rsidRDefault="007E54CE" w:rsidP="00C0238B">
      <w:pPr>
        <w:pStyle w:val="Overskrift2"/>
        <w:rPr>
          <w:rFonts w:ascii="Times New Roman" w:hAnsi="Times New Roman" w:cs="Times New Roman"/>
        </w:rPr>
      </w:pPr>
      <w:bookmarkStart w:id="28" w:name="_Toc282260577"/>
      <w:r w:rsidRPr="00C0238B">
        <w:rPr>
          <w:rFonts w:ascii="Times New Roman" w:hAnsi="Times New Roman" w:cs="Times New Roman"/>
        </w:rPr>
        <w:t xml:space="preserve">Første intervention </w:t>
      </w:r>
      <w:r w:rsidR="00800E98" w:rsidRPr="00C0238B">
        <w:rPr>
          <w:rFonts w:ascii="Times New Roman" w:hAnsi="Times New Roman" w:cs="Times New Roman"/>
        </w:rPr>
        <w:t xml:space="preserve">med projektgruppen - </w:t>
      </w:r>
      <w:r w:rsidRPr="00C0238B">
        <w:rPr>
          <w:rFonts w:ascii="Times New Roman" w:hAnsi="Times New Roman" w:cs="Times New Roman"/>
        </w:rPr>
        <w:t>MBTI</w:t>
      </w:r>
      <w:bookmarkEnd w:id="28"/>
      <w:r w:rsidRPr="00C0238B">
        <w:rPr>
          <w:rFonts w:ascii="Times New Roman" w:hAnsi="Times New Roman" w:cs="Times New Roman"/>
        </w:rPr>
        <w:t xml:space="preserve"> </w:t>
      </w:r>
    </w:p>
    <w:p w:rsidR="00246424" w:rsidRDefault="007E54CE" w:rsidP="007E54CE">
      <w:pPr>
        <w:spacing w:after="0" w:line="360" w:lineRule="auto"/>
        <w:jc w:val="both"/>
        <w:rPr>
          <w:rFonts w:ascii="Times New Roman" w:hAnsi="Times New Roman" w:cs="Times New Roman"/>
        </w:rPr>
      </w:pPr>
      <w:r>
        <w:rPr>
          <w:rFonts w:ascii="Times New Roman" w:hAnsi="Times New Roman" w:cs="Times New Roman"/>
        </w:rPr>
        <w:t xml:space="preserve">Jeg valgte, før </w:t>
      </w:r>
      <w:r w:rsidR="00800E98">
        <w:rPr>
          <w:rFonts w:ascii="Times New Roman" w:hAnsi="Times New Roman" w:cs="Times New Roman"/>
        </w:rPr>
        <w:t>selv</w:t>
      </w:r>
      <w:r w:rsidR="009D4590">
        <w:rPr>
          <w:rFonts w:ascii="Times New Roman" w:hAnsi="Times New Roman" w:cs="Times New Roman"/>
        </w:rPr>
        <w:t>e</w:t>
      </w:r>
      <w:r w:rsidR="00800E98">
        <w:rPr>
          <w:rFonts w:ascii="Times New Roman" w:hAnsi="Times New Roman" w:cs="Times New Roman"/>
        </w:rPr>
        <w:t xml:space="preserve"> MUS </w:t>
      </w:r>
      <w:r>
        <w:rPr>
          <w:rFonts w:ascii="Times New Roman" w:hAnsi="Times New Roman" w:cs="Times New Roman"/>
        </w:rPr>
        <w:t>intervention</w:t>
      </w:r>
      <w:r w:rsidR="00800E98">
        <w:rPr>
          <w:rFonts w:ascii="Times New Roman" w:hAnsi="Times New Roman" w:cs="Times New Roman"/>
        </w:rPr>
        <w:t>en</w:t>
      </w:r>
      <w:r>
        <w:rPr>
          <w:rFonts w:ascii="Times New Roman" w:hAnsi="Times New Roman" w:cs="Times New Roman"/>
        </w:rPr>
        <w:t xml:space="preserve">, at gennemføre en MBTI </w:t>
      </w:r>
      <w:r w:rsidRPr="003A7737">
        <w:rPr>
          <w:rFonts w:ascii="Times New Roman" w:hAnsi="Times New Roman" w:cs="Times New Roman"/>
        </w:rPr>
        <w:t>(</w:t>
      </w:r>
      <w:proofErr w:type="spellStart"/>
      <w:r w:rsidRPr="003A7737">
        <w:rPr>
          <w:rFonts w:ascii="Times New Roman" w:hAnsi="Times New Roman" w:cs="Times New Roman"/>
        </w:rPr>
        <w:t>Myers-Briggs</w:t>
      </w:r>
      <w:proofErr w:type="spellEnd"/>
      <w:r w:rsidRPr="003A7737">
        <w:rPr>
          <w:rFonts w:ascii="Times New Roman" w:hAnsi="Times New Roman" w:cs="Times New Roman"/>
        </w:rPr>
        <w:t xml:space="preserve"> </w:t>
      </w:r>
      <w:r>
        <w:rPr>
          <w:rFonts w:ascii="Times New Roman" w:hAnsi="Times New Roman" w:cs="Times New Roman"/>
        </w:rPr>
        <w:t>t</w:t>
      </w:r>
      <w:r w:rsidRPr="003A7737">
        <w:rPr>
          <w:rFonts w:ascii="Times New Roman" w:hAnsi="Times New Roman" w:cs="Times New Roman"/>
        </w:rPr>
        <w:t>ype Indi</w:t>
      </w:r>
      <w:r>
        <w:rPr>
          <w:rFonts w:ascii="Times New Roman" w:hAnsi="Times New Roman" w:cs="Times New Roman"/>
        </w:rPr>
        <w:t>kator</w:t>
      </w:r>
      <w:r w:rsidRPr="003A7737">
        <w:rPr>
          <w:rFonts w:ascii="Times New Roman" w:hAnsi="Times New Roman" w:cs="Times New Roman"/>
        </w:rPr>
        <w:t>)</w:t>
      </w:r>
      <w:r>
        <w:rPr>
          <w:rFonts w:ascii="Times New Roman" w:hAnsi="Times New Roman" w:cs="Times New Roman"/>
        </w:rPr>
        <w:t xml:space="preserve"> proces med gruppen. MBTI </w:t>
      </w:r>
      <w:r w:rsidRPr="003A7737">
        <w:rPr>
          <w:rFonts w:ascii="Times New Roman" w:hAnsi="Times New Roman" w:cs="Times New Roman"/>
        </w:rPr>
        <w:t xml:space="preserve">er en personlighedsindikator, der </w:t>
      </w:r>
      <w:r>
        <w:rPr>
          <w:rFonts w:ascii="Times New Roman" w:hAnsi="Times New Roman" w:cs="Times New Roman"/>
        </w:rPr>
        <w:t xml:space="preserve">indikerer fire dimensioner – med hver to præferencer, der sammenlagt inddeler </w:t>
      </w:r>
      <w:r w:rsidR="00800E98">
        <w:rPr>
          <w:rFonts w:ascii="Times New Roman" w:hAnsi="Times New Roman" w:cs="Times New Roman"/>
        </w:rPr>
        <w:t>mennesker i</w:t>
      </w:r>
      <w:r>
        <w:rPr>
          <w:rFonts w:ascii="Times New Roman" w:hAnsi="Times New Roman" w:cs="Times New Roman"/>
        </w:rPr>
        <w:t xml:space="preserve"> seksten forskellige typ</w:t>
      </w:r>
      <w:r w:rsidR="000A31D3">
        <w:rPr>
          <w:rFonts w:ascii="Times New Roman" w:hAnsi="Times New Roman" w:cs="Times New Roman"/>
        </w:rPr>
        <w:t>ologier</w:t>
      </w:r>
      <w:r>
        <w:rPr>
          <w:rFonts w:ascii="Times New Roman" w:hAnsi="Times New Roman" w:cs="Times New Roman"/>
        </w:rPr>
        <w:t xml:space="preserve">. MBTI </w:t>
      </w:r>
      <w:r w:rsidRPr="003A7737">
        <w:rPr>
          <w:rFonts w:ascii="Times New Roman" w:hAnsi="Times New Roman" w:cs="Times New Roman"/>
        </w:rPr>
        <w:t>viser</w:t>
      </w:r>
      <w:r w:rsidR="009D4590">
        <w:rPr>
          <w:rFonts w:ascii="Times New Roman" w:hAnsi="Times New Roman" w:cs="Times New Roman"/>
        </w:rPr>
        <w:t>,</w:t>
      </w:r>
      <w:r w:rsidRPr="003A7737">
        <w:rPr>
          <w:rFonts w:ascii="Times New Roman" w:hAnsi="Times New Roman" w:cs="Times New Roman"/>
        </w:rPr>
        <w:t xml:space="preserve"> hvilke adfærdsmæssige præferencer man har i forsk</w:t>
      </w:r>
      <w:r>
        <w:rPr>
          <w:rFonts w:ascii="Times New Roman" w:hAnsi="Times New Roman" w:cs="Times New Roman"/>
        </w:rPr>
        <w:t>ellige essentielle situationer under overskrifterne</w:t>
      </w:r>
      <w:r w:rsidR="009D4590">
        <w:rPr>
          <w:rFonts w:ascii="Times New Roman" w:hAnsi="Times New Roman" w:cs="Times New Roman"/>
        </w:rPr>
        <w:t>,</w:t>
      </w:r>
      <w:r>
        <w:rPr>
          <w:rFonts w:ascii="Times New Roman" w:hAnsi="Times New Roman" w:cs="Times New Roman"/>
        </w:rPr>
        <w:t xml:space="preserve"> h</w:t>
      </w:r>
      <w:r w:rsidRPr="003A7737">
        <w:rPr>
          <w:rFonts w:ascii="Times New Roman" w:hAnsi="Times New Roman" w:cs="Times New Roman"/>
        </w:rPr>
        <w:t>vorfra du henter din energi</w:t>
      </w:r>
      <w:r>
        <w:rPr>
          <w:rFonts w:ascii="Times New Roman" w:hAnsi="Times New Roman" w:cs="Times New Roman"/>
        </w:rPr>
        <w:t>, h</w:t>
      </w:r>
      <w:r w:rsidRPr="003A7737">
        <w:rPr>
          <w:rFonts w:ascii="Times New Roman" w:hAnsi="Times New Roman" w:cs="Times New Roman"/>
        </w:rPr>
        <w:t>vordan du henter informationer</w:t>
      </w:r>
      <w:r>
        <w:rPr>
          <w:rFonts w:ascii="Times New Roman" w:hAnsi="Times New Roman" w:cs="Times New Roman"/>
        </w:rPr>
        <w:t>, h</w:t>
      </w:r>
      <w:r w:rsidRPr="003A7737">
        <w:rPr>
          <w:rFonts w:ascii="Times New Roman" w:hAnsi="Times New Roman" w:cs="Times New Roman"/>
        </w:rPr>
        <w:t>vordan du træffer beslutninger</w:t>
      </w:r>
      <w:r w:rsidR="009D4590">
        <w:rPr>
          <w:rFonts w:ascii="Times New Roman" w:hAnsi="Times New Roman" w:cs="Times New Roman"/>
        </w:rPr>
        <w:t>,</w:t>
      </w:r>
      <w:r w:rsidRPr="003A7737">
        <w:rPr>
          <w:rFonts w:ascii="Times New Roman" w:hAnsi="Times New Roman" w:cs="Times New Roman"/>
        </w:rPr>
        <w:t xml:space="preserve"> </w:t>
      </w:r>
      <w:r>
        <w:rPr>
          <w:rFonts w:ascii="Times New Roman" w:hAnsi="Times New Roman" w:cs="Times New Roman"/>
        </w:rPr>
        <w:t>og h</w:t>
      </w:r>
      <w:r w:rsidRPr="003A7737">
        <w:rPr>
          <w:rFonts w:ascii="Times New Roman" w:hAnsi="Times New Roman" w:cs="Times New Roman"/>
        </w:rPr>
        <w:t>vordan du organisere</w:t>
      </w:r>
      <w:r>
        <w:rPr>
          <w:rFonts w:ascii="Times New Roman" w:hAnsi="Times New Roman" w:cs="Times New Roman"/>
        </w:rPr>
        <w:t>r</w:t>
      </w:r>
      <w:r w:rsidRPr="003A7737">
        <w:rPr>
          <w:rFonts w:ascii="Times New Roman" w:hAnsi="Times New Roman" w:cs="Times New Roman"/>
        </w:rPr>
        <w:t xml:space="preserve"> dit liv</w:t>
      </w:r>
      <w:r>
        <w:rPr>
          <w:rFonts w:ascii="Times New Roman" w:hAnsi="Times New Roman" w:cs="Times New Roman"/>
        </w:rPr>
        <w:t>. Temaer der ofte vil indgå i MUS og coaching (</w:t>
      </w:r>
      <w:proofErr w:type="spellStart"/>
      <w:r w:rsidR="00F25EC1">
        <w:rPr>
          <w:rFonts w:ascii="Times New Roman" w:hAnsi="Times New Roman" w:cs="Times New Roman"/>
        </w:rPr>
        <w:t>Rønnoe</w:t>
      </w:r>
      <w:proofErr w:type="spellEnd"/>
      <w:r w:rsidR="00F25EC1">
        <w:rPr>
          <w:rFonts w:ascii="Times New Roman" w:hAnsi="Times New Roman" w:cs="Times New Roman"/>
        </w:rPr>
        <w:t xml:space="preserve"> et al</w:t>
      </w:r>
      <w:r w:rsidR="00246424">
        <w:rPr>
          <w:rFonts w:ascii="Times New Roman" w:hAnsi="Times New Roman" w:cs="Times New Roman"/>
        </w:rPr>
        <w:t xml:space="preserve"> 2003</w:t>
      </w:r>
      <w:r>
        <w:rPr>
          <w:rFonts w:ascii="Times New Roman" w:hAnsi="Times New Roman" w:cs="Times New Roman"/>
        </w:rPr>
        <w:t>).</w:t>
      </w:r>
      <w:r w:rsidRPr="003A7737">
        <w:rPr>
          <w:rFonts w:ascii="Times New Roman" w:hAnsi="Times New Roman" w:cs="Times New Roman"/>
        </w:rPr>
        <w:t xml:space="preserve"> </w:t>
      </w:r>
      <w:r>
        <w:rPr>
          <w:rFonts w:ascii="Times New Roman" w:hAnsi="Times New Roman" w:cs="Times New Roman"/>
        </w:rPr>
        <w:t>Nogle mennesker går op i struktur, hvor andre finder struktur begrænsende. Nogle mennesker taler</w:t>
      </w:r>
      <w:r w:rsidR="009D4590">
        <w:rPr>
          <w:rFonts w:ascii="Times New Roman" w:hAnsi="Times New Roman" w:cs="Times New Roman"/>
        </w:rPr>
        <w:t>,</w:t>
      </w:r>
      <w:r>
        <w:rPr>
          <w:rFonts w:ascii="Times New Roman" w:hAnsi="Times New Roman" w:cs="Times New Roman"/>
        </w:rPr>
        <w:t xml:space="preserve"> men</w:t>
      </w:r>
      <w:r w:rsidR="00800E98">
        <w:rPr>
          <w:rFonts w:ascii="Times New Roman" w:hAnsi="Times New Roman" w:cs="Times New Roman"/>
        </w:rPr>
        <w:t>s</w:t>
      </w:r>
      <w:r>
        <w:rPr>
          <w:rFonts w:ascii="Times New Roman" w:hAnsi="Times New Roman" w:cs="Times New Roman"/>
        </w:rPr>
        <w:t xml:space="preserve"> de tænker, andre vil godt lige tænke</w:t>
      </w:r>
      <w:r w:rsidR="009D4590">
        <w:rPr>
          <w:rFonts w:ascii="Times New Roman" w:hAnsi="Times New Roman" w:cs="Times New Roman"/>
        </w:rPr>
        <w:t>,</w:t>
      </w:r>
      <w:r>
        <w:rPr>
          <w:rFonts w:ascii="Times New Roman" w:hAnsi="Times New Roman" w:cs="Times New Roman"/>
        </w:rPr>
        <w:t xml:space="preserve"> før</w:t>
      </w:r>
      <w:r w:rsidR="00800E98">
        <w:rPr>
          <w:rFonts w:ascii="Times New Roman" w:hAnsi="Times New Roman" w:cs="Times New Roman"/>
        </w:rPr>
        <w:t xml:space="preserve"> de taler</w:t>
      </w:r>
      <w:r>
        <w:rPr>
          <w:rFonts w:ascii="Times New Roman" w:hAnsi="Times New Roman" w:cs="Times New Roman"/>
        </w:rPr>
        <w:t xml:space="preserve">. </w:t>
      </w:r>
      <w:r w:rsidR="00246424">
        <w:rPr>
          <w:rFonts w:ascii="Times New Roman" w:hAnsi="Times New Roman" w:cs="Times New Roman"/>
        </w:rPr>
        <w:t>Nogle mennesker går meget op i konkrete detaljer, andre synes abs</w:t>
      </w:r>
      <w:r w:rsidR="00800E98">
        <w:rPr>
          <w:rFonts w:ascii="Times New Roman" w:hAnsi="Times New Roman" w:cs="Times New Roman"/>
        </w:rPr>
        <w:t>o</w:t>
      </w:r>
      <w:r w:rsidR="00246424">
        <w:rPr>
          <w:rFonts w:ascii="Times New Roman" w:hAnsi="Times New Roman" w:cs="Times New Roman"/>
        </w:rPr>
        <w:t>lut ikke</w:t>
      </w:r>
      <w:r w:rsidR="009D4590">
        <w:rPr>
          <w:rFonts w:ascii="Times New Roman" w:hAnsi="Times New Roman" w:cs="Times New Roman"/>
        </w:rPr>
        <w:t>,</w:t>
      </w:r>
      <w:r w:rsidR="00246424">
        <w:rPr>
          <w:rFonts w:ascii="Times New Roman" w:hAnsi="Times New Roman" w:cs="Times New Roman"/>
        </w:rPr>
        <w:t xml:space="preserve"> at det er vigtigt (Ibid.:37).   </w:t>
      </w:r>
    </w:p>
    <w:p w:rsidR="00800E98" w:rsidRDefault="007E54CE" w:rsidP="00800E98">
      <w:pPr>
        <w:spacing w:after="0" w:line="360" w:lineRule="auto"/>
        <w:jc w:val="both"/>
        <w:rPr>
          <w:rFonts w:ascii="Times New Roman" w:hAnsi="Times New Roman" w:cs="Times New Roman"/>
        </w:rPr>
      </w:pPr>
      <w:r w:rsidRPr="003A7737">
        <w:rPr>
          <w:rFonts w:ascii="Times New Roman" w:hAnsi="Times New Roman" w:cs="Times New Roman"/>
        </w:rPr>
        <w:t xml:space="preserve">Med en MBTI test får man indsigt i, hvordan man </w:t>
      </w:r>
      <w:r w:rsidR="00246424">
        <w:rPr>
          <w:rFonts w:ascii="Times New Roman" w:hAnsi="Times New Roman" w:cs="Times New Roman"/>
        </w:rPr>
        <w:t xml:space="preserve">kan </w:t>
      </w:r>
      <w:r w:rsidRPr="003A7737">
        <w:rPr>
          <w:rFonts w:ascii="Times New Roman" w:hAnsi="Times New Roman" w:cs="Times New Roman"/>
        </w:rPr>
        <w:t>virke på andre mennesker</w:t>
      </w:r>
      <w:r w:rsidR="00246424">
        <w:rPr>
          <w:rFonts w:ascii="Times New Roman" w:hAnsi="Times New Roman" w:cs="Times New Roman"/>
        </w:rPr>
        <w:t xml:space="preserve"> og </w:t>
      </w:r>
      <w:r w:rsidRPr="003A7737">
        <w:rPr>
          <w:rFonts w:ascii="Times New Roman" w:hAnsi="Times New Roman" w:cs="Times New Roman"/>
        </w:rPr>
        <w:t>samtidig få</w:t>
      </w:r>
      <w:r w:rsidR="00246424">
        <w:rPr>
          <w:rFonts w:ascii="Times New Roman" w:hAnsi="Times New Roman" w:cs="Times New Roman"/>
        </w:rPr>
        <w:t xml:space="preserve"> en </w:t>
      </w:r>
      <w:r w:rsidRPr="003A7737">
        <w:rPr>
          <w:rFonts w:ascii="Times New Roman" w:hAnsi="Times New Roman" w:cs="Times New Roman"/>
        </w:rPr>
        <w:t xml:space="preserve">indsigt i, hvorfor mennesker </w:t>
      </w:r>
      <w:r w:rsidR="00246424">
        <w:rPr>
          <w:rFonts w:ascii="Times New Roman" w:hAnsi="Times New Roman" w:cs="Times New Roman"/>
        </w:rPr>
        <w:t xml:space="preserve">muligvis </w:t>
      </w:r>
      <w:r w:rsidRPr="003A7737">
        <w:rPr>
          <w:rFonts w:ascii="Times New Roman" w:hAnsi="Times New Roman" w:cs="Times New Roman"/>
        </w:rPr>
        <w:t>reagere</w:t>
      </w:r>
      <w:r w:rsidR="009D4590">
        <w:rPr>
          <w:rFonts w:ascii="Times New Roman" w:hAnsi="Times New Roman" w:cs="Times New Roman"/>
        </w:rPr>
        <w:t>r,</w:t>
      </w:r>
      <w:r w:rsidRPr="003A7737">
        <w:rPr>
          <w:rFonts w:ascii="Times New Roman" w:hAnsi="Times New Roman" w:cs="Times New Roman"/>
        </w:rPr>
        <w:t xml:space="preserve"> som de gør</w:t>
      </w:r>
      <w:r w:rsidR="00246424">
        <w:rPr>
          <w:rFonts w:ascii="Times New Roman" w:hAnsi="Times New Roman" w:cs="Times New Roman"/>
        </w:rPr>
        <w:t xml:space="preserve">, hvilket </w:t>
      </w:r>
      <w:r w:rsidR="00800E98">
        <w:rPr>
          <w:rFonts w:ascii="Times New Roman" w:hAnsi="Times New Roman" w:cs="Times New Roman"/>
        </w:rPr>
        <w:t xml:space="preserve">igen </w:t>
      </w:r>
      <w:r w:rsidR="00246424">
        <w:rPr>
          <w:rFonts w:ascii="Times New Roman" w:hAnsi="Times New Roman" w:cs="Times New Roman"/>
        </w:rPr>
        <w:t xml:space="preserve">bidrager til en </w:t>
      </w:r>
      <w:r w:rsidRPr="003A7737">
        <w:rPr>
          <w:rFonts w:ascii="Times New Roman" w:hAnsi="Times New Roman" w:cs="Times New Roman"/>
        </w:rPr>
        <w:t xml:space="preserve">større forståelse for deres reaktioner. En </w:t>
      </w:r>
      <w:r>
        <w:rPr>
          <w:rFonts w:ascii="Times New Roman" w:hAnsi="Times New Roman" w:cs="Times New Roman"/>
        </w:rPr>
        <w:t>t</w:t>
      </w:r>
      <w:r w:rsidRPr="003A7737">
        <w:rPr>
          <w:rFonts w:ascii="Times New Roman" w:hAnsi="Times New Roman" w:cs="Times New Roman"/>
        </w:rPr>
        <w:t xml:space="preserve">ype </w:t>
      </w:r>
      <w:r>
        <w:rPr>
          <w:rFonts w:ascii="Times New Roman" w:hAnsi="Times New Roman" w:cs="Times New Roman"/>
        </w:rPr>
        <w:t>i</w:t>
      </w:r>
      <w:r w:rsidRPr="003A7737">
        <w:rPr>
          <w:rFonts w:ascii="Times New Roman" w:hAnsi="Times New Roman" w:cs="Times New Roman"/>
        </w:rPr>
        <w:t>ndikator kan altså give dig værdifuld indsigt omkring dig selv og andre, idet man også lære</w:t>
      </w:r>
      <w:r>
        <w:rPr>
          <w:rFonts w:ascii="Times New Roman" w:hAnsi="Times New Roman" w:cs="Times New Roman"/>
        </w:rPr>
        <w:t>r</w:t>
      </w:r>
      <w:r w:rsidRPr="003A7737">
        <w:rPr>
          <w:rFonts w:ascii="Times New Roman" w:hAnsi="Times New Roman" w:cs="Times New Roman"/>
        </w:rPr>
        <w:t xml:space="preserve"> at g</w:t>
      </w:r>
      <w:r>
        <w:rPr>
          <w:rFonts w:ascii="Times New Roman" w:hAnsi="Times New Roman" w:cs="Times New Roman"/>
        </w:rPr>
        <w:t>enkende andre menneskers type.</w:t>
      </w:r>
      <w:r w:rsidR="00800E98">
        <w:rPr>
          <w:rFonts w:ascii="Times New Roman" w:hAnsi="Times New Roman" w:cs="Times New Roman"/>
        </w:rPr>
        <w:t xml:space="preserve"> </w:t>
      </w:r>
      <w:r>
        <w:rPr>
          <w:rFonts w:ascii="Times New Roman" w:hAnsi="Times New Roman" w:cs="Times New Roman"/>
        </w:rPr>
        <w:t xml:space="preserve">I denne kontekst tjener MBTI det formål at opnå en fælles oplevelse med potentiel mulighed for at opnå en større gensidig forståelse for hinanden. </w:t>
      </w:r>
      <w:r w:rsidR="009D4590">
        <w:rPr>
          <w:rFonts w:ascii="Times New Roman" w:hAnsi="Times New Roman" w:cs="Times New Roman"/>
        </w:rPr>
        <w:t>D</w:t>
      </w:r>
      <w:r>
        <w:rPr>
          <w:rFonts w:ascii="Times New Roman" w:hAnsi="Times New Roman" w:cs="Times New Roman"/>
        </w:rPr>
        <w:t xml:space="preserve">ette </w:t>
      </w:r>
      <w:r w:rsidR="009D4590">
        <w:rPr>
          <w:rFonts w:ascii="Times New Roman" w:hAnsi="Times New Roman" w:cs="Times New Roman"/>
        </w:rPr>
        <w:t xml:space="preserve">er </w:t>
      </w:r>
      <w:r>
        <w:rPr>
          <w:rFonts w:ascii="Times New Roman" w:hAnsi="Times New Roman" w:cs="Times New Roman"/>
        </w:rPr>
        <w:t>et væsentligt aspekt i arbejdet med medarbejderudvikling. En større gensidig forståelse individerne i</w:t>
      </w:r>
      <w:r w:rsidR="009D4590">
        <w:rPr>
          <w:rFonts w:ascii="Times New Roman" w:hAnsi="Times New Roman" w:cs="Times New Roman"/>
        </w:rPr>
        <w:t>mellem</w:t>
      </w:r>
      <w:r>
        <w:rPr>
          <w:rFonts w:ascii="Times New Roman" w:hAnsi="Times New Roman" w:cs="Times New Roman"/>
        </w:rPr>
        <w:t xml:space="preserve"> vil kunne øge tilstedeværelsen af social kapital (Kristensen 2010). Særligt når målet er en udvikling/styrkelse af relationelle kompetencer. Jeg valgte at </w:t>
      </w:r>
      <w:r w:rsidR="00246424">
        <w:rPr>
          <w:rFonts w:ascii="Times New Roman" w:hAnsi="Times New Roman" w:cs="Times New Roman"/>
        </w:rPr>
        <w:t xml:space="preserve">lade </w:t>
      </w:r>
      <w:r>
        <w:rPr>
          <w:rFonts w:ascii="Times New Roman" w:hAnsi="Times New Roman" w:cs="Times New Roman"/>
        </w:rPr>
        <w:t>en ekstern konsulent</w:t>
      </w:r>
      <w:r w:rsidR="00246424">
        <w:rPr>
          <w:rFonts w:ascii="Times New Roman" w:hAnsi="Times New Roman" w:cs="Times New Roman"/>
        </w:rPr>
        <w:t xml:space="preserve"> udføre MBTI testen og efterfølgende give </w:t>
      </w:r>
      <w:r>
        <w:rPr>
          <w:rFonts w:ascii="Times New Roman" w:hAnsi="Times New Roman" w:cs="Times New Roman"/>
        </w:rPr>
        <w:t>gruppe</w:t>
      </w:r>
      <w:r w:rsidR="00246424">
        <w:rPr>
          <w:rFonts w:ascii="Times New Roman" w:hAnsi="Times New Roman" w:cs="Times New Roman"/>
        </w:rPr>
        <w:t>n</w:t>
      </w:r>
      <w:r>
        <w:rPr>
          <w:rFonts w:ascii="Times New Roman" w:hAnsi="Times New Roman" w:cs="Times New Roman"/>
        </w:rPr>
        <w:t xml:space="preserve"> </w:t>
      </w:r>
      <w:r w:rsidR="00246424">
        <w:rPr>
          <w:rFonts w:ascii="Times New Roman" w:hAnsi="Times New Roman" w:cs="Times New Roman"/>
        </w:rPr>
        <w:t xml:space="preserve">en samlet </w:t>
      </w:r>
      <w:r>
        <w:rPr>
          <w:rFonts w:ascii="Times New Roman" w:hAnsi="Times New Roman" w:cs="Times New Roman"/>
        </w:rPr>
        <w:t>tilbagemelding.</w:t>
      </w:r>
      <w:r w:rsidR="00246424">
        <w:rPr>
          <w:rFonts w:ascii="Times New Roman" w:hAnsi="Times New Roman" w:cs="Times New Roman"/>
        </w:rPr>
        <w:t xml:space="preserve"> </w:t>
      </w:r>
    </w:p>
    <w:p w:rsidR="00246424" w:rsidRPr="00C0238B" w:rsidRDefault="00B27E0F" w:rsidP="00C0238B">
      <w:pPr>
        <w:pStyle w:val="Overskrift3"/>
        <w:rPr>
          <w:rFonts w:ascii="Times New Roman" w:hAnsi="Times New Roman" w:cs="Times New Roman"/>
        </w:rPr>
      </w:pPr>
      <w:bookmarkStart w:id="29" w:name="_Toc282260578"/>
      <w:r w:rsidRPr="00C0238B">
        <w:rPr>
          <w:rFonts w:ascii="Times New Roman" w:hAnsi="Times New Roman" w:cs="Times New Roman"/>
        </w:rPr>
        <w:lastRenderedPageBreak/>
        <w:t>Diskussion af MBTI</w:t>
      </w:r>
      <w:bookmarkEnd w:id="29"/>
      <w:r w:rsidR="00246424" w:rsidRPr="00C0238B">
        <w:rPr>
          <w:rFonts w:ascii="Times New Roman" w:hAnsi="Times New Roman" w:cs="Times New Roman"/>
        </w:rPr>
        <w:t xml:space="preserve">  </w:t>
      </w:r>
    </w:p>
    <w:p w:rsidR="00B27E0F" w:rsidRDefault="00B27E0F" w:rsidP="003B2330">
      <w:pPr>
        <w:spacing w:line="360" w:lineRule="auto"/>
        <w:jc w:val="both"/>
        <w:rPr>
          <w:rFonts w:ascii="Times New Roman" w:hAnsi="Times New Roman" w:cs="Times New Roman"/>
        </w:rPr>
      </w:pPr>
      <w:r w:rsidRPr="00B27E0F">
        <w:rPr>
          <w:rFonts w:ascii="Times New Roman" w:hAnsi="Times New Roman" w:cs="Times New Roman"/>
        </w:rPr>
        <w:t xml:space="preserve">Ved </w:t>
      </w:r>
      <w:r>
        <w:rPr>
          <w:rFonts w:ascii="Times New Roman" w:hAnsi="Times New Roman" w:cs="Times New Roman"/>
        </w:rPr>
        <w:t>anvendelse af MBTI har jeg en forklaringsudfordring. MBTI bygger på Jungs (Jung 1875-1961) typologier, der igen bygger på Jungs Dybdepsykologiske studier på jagt efter selvet</w:t>
      </w:r>
      <w:r w:rsidR="005B7A98">
        <w:rPr>
          <w:rStyle w:val="Fodnotehenvisning"/>
          <w:rFonts w:ascii="Times New Roman" w:hAnsi="Times New Roman" w:cs="Times New Roman"/>
        </w:rPr>
        <w:footnoteReference w:id="17"/>
      </w:r>
      <w:r>
        <w:rPr>
          <w:rFonts w:ascii="Times New Roman" w:hAnsi="Times New Roman" w:cs="Times New Roman"/>
        </w:rPr>
        <w:t xml:space="preserve">. </w:t>
      </w:r>
      <w:r w:rsidR="003B2330">
        <w:rPr>
          <w:rFonts w:ascii="Times New Roman" w:hAnsi="Times New Roman" w:cs="Times New Roman"/>
        </w:rPr>
        <w:t xml:space="preserve">Dette speciale bygger for en stor part på et systemteoretisk videnskabsideal, hvilket ikke umiddelbart er foreneligt med Jungs teorier. </w:t>
      </w:r>
      <w:r>
        <w:rPr>
          <w:rFonts w:ascii="Times New Roman" w:hAnsi="Times New Roman" w:cs="Times New Roman"/>
        </w:rPr>
        <w:t xml:space="preserve"> </w:t>
      </w:r>
      <w:r w:rsidR="003B2330">
        <w:rPr>
          <w:rFonts w:ascii="Times New Roman" w:hAnsi="Times New Roman" w:cs="Times New Roman"/>
        </w:rPr>
        <w:t>Når jeg alligevel inddrager MBTI i projektet</w:t>
      </w:r>
      <w:r w:rsidR="009D4590">
        <w:rPr>
          <w:rFonts w:ascii="Times New Roman" w:hAnsi="Times New Roman" w:cs="Times New Roman"/>
        </w:rPr>
        <w:t>,</w:t>
      </w:r>
      <w:r w:rsidR="003B2330">
        <w:rPr>
          <w:rFonts w:ascii="Times New Roman" w:hAnsi="Times New Roman" w:cs="Times New Roman"/>
        </w:rPr>
        <w:t xml:space="preserve"> skal det tages som udtryk for en eklektisk tilgang til mangfoldigheden af teorier om mennesket. I denne empiriske kontekst gav MBTI en anvendelig </w:t>
      </w:r>
      <w:proofErr w:type="spellStart"/>
      <w:r w:rsidR="003B2330">
        <w:rPr>
          <w:rFonts w:ascii="Times New Roman" w:hAnsi="Times New Roman" w:cs="Times New Roman"/>
        </w:rPr>
        <w:t>for-forståelse</w:t>
      </w:r>
      <w:proofErr w:type="spellEnd"/>
      <w:r w:rsidR="003B2330">
        <w:rPr>
          <w:rFonts w:ascii="Times New Roman" w:hAnsi="Times New Roman" w:cs="Times New Roman"/>
        </w:rPr>
        <w:t xml:space="preserve"> for deltagerne i empiri gruppen. MBTI, som den blev anvendt i dette projekt, blev genstand for fortolkning og refleksion. Netop fortolkningen og refleksionen i gruppen over resultaterne af MBTI betyder</w:t>
      </w:r>
      <w:r w:rsidR="009D4590">
        <w:rPr>
          <w:rFonts w:ascii="Times New Roman" w:hAnsi="Times New Roman" w:cs="Times New Roman"/>
        </w:rPr>
        <w:t>,</w:t>
      </w:r>
      <w:r w:rsidR="003B2330">
        <w:rPr>
          <w:rFonts w:ascii="Times New Roman" w:hAnsi="Times New Roman" w:cs="Times New Roman"/>
        </w:rPr>
        <w:t xml:space="preserve"> at MBTI ikke står tilbage som </w:t>
      </w:r>
      <w:r w:rsidR="001F4633">
        <w:rPr>
          <w:rFonts w:ascii="Times New Roman" w:hAnsi="Times New Roman" w:cs="Times New Roman"/>
        </w:rPr>
        <w:t>lineær</w:t>
      </w:r>
      <w:r w:rsidR="00A75415">
        <w:rPr>
          <w:rFonts w:ascii="Times New Roman" w:hAnsi="Times New Roman" w:cs="Times New Roman"/>
        </w:rPr>
        <w:t>e</w:t>
      </w:r>
      <w:r w:rsidR="003B2330">
        <w:rPr>
          <w:rFonts w:ascii="Times New Roman" w:hAnsi="Times New Roman" w:cs="Times New Roman"/>
        </w:rPr>
        <w:t xml:space="preserve"> sandheds påstande. Dette perspektiv gør, at jeg – som systemisk tænkende – kan argumentere for anvendeligheden og meningsfuldheden ved brug af MBTI i projektet.</w:t>
      </w:r>
      <w:r w:rsidR="0064242C">
        <w:rPr>
          <w:rFonts w:ascii="Times New Roman" w:hAnsi="Times New Roman" w:cs="Times New Roman"/>
        </w:rPr>
        <w:t xml:space="preserve"> I overvejelserne om MBTI indgår dog den oplevelse Inger giver udtryk for. ”Det var spændende, men jeg kan ikke huske ret meget fra min profil”. De øvrige deltagere kunne sige det samme. De var enige om, at det havde været en god start på projektet, selvom de ikke husker så meget fra deres profiler, hvilket bekræfter min antagelse om, at det er den efterfølgende refleksion og dialog, der udgør styrken ved eksempelvis MBTI.</w:t>
      </w:r>
      <w:r w:rsidR="00BB03B6">
        <w:rPr>
          <w:rFonts w:ascii="Times New Roman" w:hAnsi="Times New Roman" w:cs="Times New Roman"/>
        </w:rPr>
        <w:t xml:space="preserve"> </w:t>
      </w:r>
    </w:p>
    <w:p w:rsidR="004F0650" w:rsidRPr="00F74753" w:rsidRDefault="004F0650" w:rsidP="00F74753">
      <w:pPr>
        <w:pStyle w:val="Overskrift2"/>
        <w:rPr>
          <w:rStyle w:val="Overskrift3Tegn"/>
          <w:b/>
          <w:bCs/>
          <w:sz w:val="24"/>
          <w:szCs w:val="24"/>
        </w:rPr>
      </w:pPr>
      <w:bookmarkStart w:id="30" w:name="_Toc282260579"/>
      <w:r w:rsidRPr="00F74753">
        <w:rPr>
          <w:rStyle w:val="Overskrift3Tegn"/>
          <w:rFonts w:ascii="Times New Roman" w:hAnsi="Times New Roman" w:cs="Times New Roman"/>
          <w:b/>
          <w:bCs/>
        </w:rPr>
        <w:t xml:space="preserve">Anden intervention – første del af </w:t>
      </w:r>
      <w:r w:rsidR="009D4590">
        <w:rPr>
          <w:rStyle w:val="Overskrift3Tegn"/>
          <w:rFonts w:ascii="Times New Roman" w:hAnsi="Times New Roman" w:cs="Times New Roman"/>
          <w:b/>
          <w:bCs/>
        </w:rPr>
        <w:t xml:space="preserve">selve </w:t>
      </w:r>
      <w:r w:rsidRPr="00F74753">
        <w:rPr>
          <w:rStyle w:val="Overskrift3Tegn"/>
          <w:rFonts w:ascii="Times New Roman" w:hAnsi="Times New Roman" w:cs="Times New Roman"/>
          <w:b/>
          <w:bCs/>
        </w:rPr>
        <w:t>MUS projektet</w:t>
      </w:r>
      <w:bookmarkEnd w:id="30"/>
    </w:p>
    <w:p w:rsidR="004F0650" w:rsidRDefault="004F0650" w:rsidP="004F0650">
      <w:pPr>
        <w:spacing w:after="0" w:line="360" w:lineRule="auto"/>
        <w:jc w:val="both"/>
        <w:rPr>
          <w:rFonts w:ascii="Times New Roman" w:hAnsi="Times New Roman" w:cs="Times New Roman"/>
          <w:color w:val="auto"/>
        </w:rPr>
      </w:pPr>
      <w:r w:rsidRPr="004F0650">
        <w:rPr>
          <w:rFonts w:ascii="Times New Roman" w:hAnsi="Times New Roman" w:cs="Times New Roman"/>
          <w:color w:val="auto"/>
        </w:rPr>
        <w:t>Denne intervention vil jeg beskrive i en mere skematisk form. Dette design vælges i bestræbelsen på at give læseren et overblik</w:t>
      </w:r>
      <w:r>
        <w:rPr>
          <w:rFonts w:ascii="Times New Roman" w:hAnsi="Times New Roman" w:cs="Times New Roman"/>
          <w:color w:val="auto"/>
        </w:rPr>
        <w:t xml:space="preserve"> over forløbet</w:t>
      </w:r>
      <w:r w:rsidRPr="004F0650">
        <w:rPr>
          <w:rFonts w:ascii="Times New Roman" w:hAnsi="Times New Roman" w:cs="Times New Roman"/>
          <w:color w:val="auto"/>
        </w:rPr>
        <w:t xml:space="preserve">. </w:t>
      </w:r>
      <w:r w:rsidR="0069200C">
        <w:rPr>
          <w:rFonts w:ascii="Times New Roman" w:hAnsi="Times New Roman" w:cs="Times New Roman"/>
          <w:color w:val="auto"/>
        </w:rPr>
        <w:t>Jeg kalder hver enkelt del af interventionen for trin.</w:t>
      </w:r>
      <w:r w:rsidR="00C87355">
        <w:rPr>
          <w:rFonts w:ascii="Times New Roman" w:hAnsi="Times New Roman" w:cs="Times New Roman"/>
          <w:color w:val="auto"/>
        </w:rPr>
        <w:t xml:space="preserve"> </w:t>
      </w:r>
    </w:p>
    <w:p w:rsidR="0069200C" w:rsidRPr="00C0238B" w:rsidRDefault="0069200C" w:rsidP="00C0238B">
      <w:pPr>
        <w:pStyle w:val="Overskrift3"/>
        <w:rPr>
          <w:rFonts w:ascii="Times New Roman" w:hAnsi="Times New Roman" w:cs="Times New Roman"/>
        </w:rPr>
      </w:pPr>
      <w:bookmarkStart w:id="31" w:name="_Toc282260580"/>
      <w:r w:rsidRPr="00C0238B">
        <w:rPr>
          <w:rFonts w:ascii="Times New Roman" w:hAnsi="Times New Roman" w:cs="Times New Roman"/>
        </w:rPr>
        <w:t>Trin et</w:t>
      </w:r>
      <w:bookmarkEnd w:id="31"/>
    </w:p>
    <w:p w:rsidR="0069200C" w:rsidRDefault="0069200C" w:rsidP="0069200C">
      <w:pPr>
        <w:spacing w:after="0" w:line="360" w:lineRule="auto"/>
        <w:jc w:val="both"/>
        <w:rPr>
          <w:rFonts w:ascii="Times New Roman" w:hAnsi="Times New Roman" w:cs="Times New Roman"/>
          <w:color w:val="auto"/>
        </w:rPr>
      </w:pPr>
      <w:r>
        <w:rPr>
          <w:rFonts w:ascii="Times New Roman" w:hAnsi="Times New Roman" w:cs="Times New Roman"/>
          <w:color w:val="auto"/>
        </w:rPr>
        <w:t>Før mødet med gruppen fik hver enkelt deltager udleveret to spørgsmål</w:t>
      </w:r>
      <w:r w:rsidR="009D4590">
        <w:rPr>
          <w:rFonts w:ascii="Times New Roman" w:hAnsi="Times New Roman" w:cs="Times New Roman"/>
          <w:color w:val="auto"/>
        </w:rPr>
        <w:t>:</w:t>
      </w:r>
    </w:p>
    <w:p w:rsidR="0069200C" w:rsidRDefault="0069200C" w:rsidP="0069200C">
      <w:pPr>
        <w:spacing w:after="0" w:line="360" w:lineRule="auto"/>
        <w:jc w:val="both"/>
        <w:rPr>
          <w:rFonts w:ascii="Times New Roman" w:hAnsi="Times New Roman" w:cs="Times New Roman"/>
          <w:color w:val="auto"/>
        </w:rPr>
      </w:pPr>
    </w:p>
    <w:p w:rsidR="00A63C25" w:rsidRPr="00396212" w:rsidRDefault="00A63C25" w:rsidP="0069200C">
      <w:pPr>
        <w:pStyle w:val="Listeafsnit"/>
        <w:numPr>
          <w:ilvl w:val="0"/>
          <w:numId w:val="4"/>
        </w:numPr>
        <w:spacing w:after="0" w:line="360" w:lineRule="auto"/>
        <w:ind w:left="851" w:right="851"/>
        <w:jc w:val="both"/>
        <w:rPr>
          <w:rFonts w:ascii="Times New Roman" w:hAnsi="Times New Roman" w:cs="Times New Roman"/>
        </w:rPr>
      </w:pPr>
      <w:r w:rsidRPr="00396212">
        <w:rPr>
          <w:rFonts w:ascii="Times New Roman" w:hAnsi="Times New Roman" w:cs="Times New Roman"/>
        </w:rPr>
        <w:t>Hvis du tænker på dit forhold til dine nærmeste kolleger, hvad vil så være det vigtigste for dig at fokusere på, udvikle, gøre mere eller mindre af?</w:t>
      </w:r>
    </w:p>
    <w:p w:rsidR="00A63C25" w:rsidRPr="00396212" w:rsidRDefault="00A63C25" w:rsidP="0069200C">
      <w:pPr>
        <w:pStyle w:val="Listeafsnit"/>
        <w:tabs>
          <w:tab w:val="left" w:pos="5670"/>
        </w:tabs>
        <w:spacing w:line="360" w:lineRule="auto"/>
        <w:ind w:left="851" w:right="851"/>
        <w:jc w:val="both"/>
        <w:rPr>
          <w:rFonts w:ascii="Times New Roman" w:hAnsi="Times New Roman" w:cs="Times New Roman"/>
        </w:rPr>
      </w:pPr>
      <w:r>
        <w:rPr>
          <w:rFonts w:ascii="Times New Roman" w:hAnsi="Times New Roman" w:cs="Times New Roman"/>
        </w:rPr>
        <w:tab/>
      </w:r>
    </w:p>
    <w:p w:rsidR="00A63C25" w:rsidRPr="00396212" w:rsidRDefault="00A63C25" w:rsidP="0069200C">
      <w:pPr>
        <w:pStyle w:val="Listeafsnit"/>
        <w:numPr>
          <w:ilvl w:val="0"/>
          <w:numId w:val="4"/>
        </w:numPr>
        <w:spacing w:line="360" w:lineRule="auto"/>
        <w:ind w:left="851" w:right="851"/>
        <w:jc w:val="both"/>
        <w:rPr>
          <w:rFonts w:ascii="Times New Roman" w:hAnsi="Times New Roman" w:cs="Times New Roman"/>
        </w:rPr>
      </w:pPr>
      <w:r w:rsidRPr="00396212">
        <w:rPr>
          <w:rFonts w:ascii="Times New Roman" w:hAnsi="Times New Roman" w:cs="Times New Roman"/>
        </w:rPr>
        <w:lastRenderedPageBreak/>
        <w:t>Når du tænker på din funktion, hvilke ønsker, ideer, tanker har du da til en udvikling i din funktion?</w:t>
      </w:r>
    </w:p>
    <w:p w:rsidR="00F055CC" w:rsidRDefault="0069200C" w:rsidP="0069200C">
      <w:pPr>
        <w:spacing w:after="0" w:line="360" w:lineRule="auto"/>
        <w:jc w:val="both"/>
        <w:rPr>
          <w:rFonts w:ascii="Times New Roman" w:hAnsi="Times New Roman" w:cs="Times New Roman"/>
          <w:color w:val="auto"/>
        </w:rPr>
      </w:pPr>
      <w:r>
        <w:rPr>
          <w:rFonts w:ascii="Times New Roman" w:hAnsi="Times New Roman" w:cs="Times New Roman"/>
          <w:color w:val="auto"/>
        </w:rPr>
        <w:t>Når valget faldt på de to områder, spørgsmålene dækker, skal det se</w:t>
      </w:r>
      <w:r w:rsidR="005C15E6">
        <w:rPr>
          <w:rFonts w:ascii="Times New Roman" w:hAnsi="Times New Roman" w:cs="Times New Roman"/>
          <w:color w:val="auto"/>
        </w:rPr>
        <w:t>s</w:t>
      </w:r>
      <w:r>
        <w:rPr>
          <w:rFonts w:ascii="Times New Roman" w:hAnsi="Times New Roman" w:cs="Times New Roman"/>
          <w:color w:val="auto"/>
        </w:rPr>
        <w:t xml:space="preserve"> i lyset af målet med udviklingen af et nyt MUS koncept</w:t>
      </w:r>
      <w:r w:rsidR="00FC60F3">
        <w:rPr>
          <w:rFonts w:ascii="Times New Roman" w:hAnsi="Times New Roman" w:cs="Times New Roman"/>
          <w:color w:val="auto"/>
        </w:rPr>
        <w:t xml:space="preserve">. Et </w:t>
      </w:r>
      <w:r>
        <w:rPr>
          <w:rFonts w:ascii="Times New Roman" w:hAnsi="Times New Roman" w:cs="Times New Roman"/>
          <w:color w:val="auto"/>
        </w:rPr>
        <w:t xml:space="preserve">MUS koncept funderet på funktionskæde modellen og på udvikling af relationelle kompetencer. Med ønsket om at den nye MUS udspiller sig i et relationelt samarbejde mellem kollegerne i en funktionsgruppe, er disse to områder et oplagt valg. </w:t>
      </w:r>
      <w:r w:rsidR="00C87355">
        <w:rPr>
          <w:rFonts w:ascii="Times New Roman" w:hAnsi="Times New Roman" w:cs="Times New Roman"/>
          <w:color w:val="auto"/>
        </w:rPr>
        <w:t xml:space="preserve">Begge områder er ligeledes oplagte til en </w:t>
      </w:r>
      <w:r w:rsidR="00C87355" w:rsidRPr="00C87355">
        <w:rPr>
          <w:rFonts w:ascii="Times New Roman" w:hAnsi="Times New Roman" w:cs="Times New Roman"/>
          <w:i/>
          <w:color w:val="auto"/>
        </w:rPr>
        <w:t>Teori</w:t>
      </w:r>
      <w:r w:rsidR="00C87355">
        <w:rPr>
          <w:rFonts w:ascii="Times New Roman" w:hAnsi="Times New Roman" w:cs="Times New Roman"/>
          <w:color w:val="auto"/>
        </w:rPr>
        <w:t xml:space="preserve"> </w:t>
      </w:r>
      <w:r w:rsidR="00C87355" w:rsidRPr="00C87355">
        <w:rPr>
          <w:rFonts w:ascii="Times New Roman" w:hAnsi="Times New Roman" w:cs="Times New Roman"/>
          <w:i/>
          <w:color w:val="auto"/>
        </w:rPr>
        <w:t>U</w:t>
      </w:r>
      <w:r w:rsidR="00C87355">
        <w:rPr>
          <w:rFonts w:ascii="Times New Roman" w:hAnsi="Times New Roman" w:cs="Times New Roman"/>
          <w:color w:val="auto"/>
        </w:rPr>
        <w:t xml:space="preserve"> bevægelse. </w:t>
      </w:r>
      <w:r>
        <w:rPr>
          <w:rFonts w:ascii="Times New Roman" w:hAnsi="Times New Roman" w:cs="Times New Roman"/>
          <w:color w:val="auto"/>
        </w:rPr>
        <w:t xml:space="preserve"> </w:t>
      </w:r>
      <w:r w:rsidR="00C87355">
        <w:rPr>
          <w:rFonts w:ascii="Times New Roman" w:hAnsi="Times New Roman" w:cs="Times New Roman"/>
          <w:color w:val="auto"/>
        </w:rPr>
        <w:t xml:space="preserve">Deltagerne blev altså bedt om at </w:t>
      </w:r>
      <w:r w:rsidR="004F0650" w:rsidRPr="004F0650">
        <w:rPr>
          <w:rFonts w:ascii="Times New Roman" w:hAnsi="Times New Roman" w:cs="Times New Roman"/>
          <w:color w:val="auto"/>
        </w:rPr>
        <w:t>reflektere over, hvordan deres relation til deres kolleger opleves af dem selv, samt hvad de s</w:t>
      </w:r>
      <w:r w:rsidR="005C15E6">
        <w:rPr>
          <w:rFonts w:ascii="Times New Roman" w:hAnsi="Times New Roman" w:cs="Times New Roman"/>
          <w:color w:val="auto"/>
        </w:rPr>
        <w:t>er</w:t>
      </w:r>
      <w:r w:rsidR="004F0650" w:rsidRPr="004F0650">
        <w:rPr>
          <w:rFonts w:ascii="Times New Roman" w:hAnsi="Times New Roman" w:cs="Times New Roman"/>
          <w:color w:val="auto"/>
        </w:rPr>
        <w:t xml:space="preserve"> som deres potentielle faglige udfordring. </w:t>
      </w:r>
      <w:r w:rsidR="00F055CC" w:rsidRPr="004F0650">
        <w:rPr>
          <w:rFonts w:ascii="Times New Roman" w:hAnsi="Times New Roman" w:cs="Times New Roman"/>
          <w:color w:val="auto"/>
        </w:rPr>
        <w:t xml:space="preserve">Spørgsmålene byggede på tankerne bag funktionskædemetoden (Søholm et al 2009). </w:t>
      </w:r>
    </w:p>
    <w:p w:rsidR="00C87355" w:rsidRPr="00C0238B" w:rsidRDefault="00C87355" w:rsidP="00C0238B">
      <w:pPr>
        <w:pStyle w:val="Overskrift3"/>
        <w:rPr>
          <w:rFonts w:ascii="Times New Roman" w:hAnsi="Times New Roman" w:cs="Times New Roman"/>
        </w:rPr>
      </w:pPr>
      <w:bookmarkStart w:id="32" w:name="_Toc282260581"/>
      <w:r w:rsidRPr="00C0238B">
        <w:rPr>
          <w:rFonts w:ascii="Times New Roman" w:hAnsi="Times New Roman" w:cs="Times New Roman"/>
        </w:rPr>
        <w:t>Trin to</w:t>
      </w:r>
      <w:bookmarkEnd w:id="32"/>
    </w:p>
    <w:p w:rsidR="008407D6" w:rsidRDefault="00C87355" w:rsidP="008B52EF">
      <w:pPr>
        <w:pStyle w:val="Ingenafstand"/>
        <w:spacing w:line="360" w:lineRule="auto"/>
        <w:jc w:val="both"/>
        <w:rPr>
          <w:rFonts w:ascii="Times New Roman" w:hAnsi="Times New Roman" w:cs="Times New Roman"/>
          <w:color w:val="auto"/>
        </w:rPr>
      </w:pPr>
      <w:r>
        <w:rPr>
          <w:rFonts w:ascii="Times New Roman" w:hAnsi="Times New Roman" w:cs="Times New Roman"/>
          <w:color w:val="auto"/>
        </w:rPr>
        <w:t>På selve mødet, der var berammet til fire timer</w:t>
      </w:r>
      <w:r>
        <w:rPr>
          <w:rStyle w:val="Fodnotehenvisning"/>
          <w:rFonts w:ascii="Times New Roman" w:hAnsi="Times New Roman" w:cs="Times New Roman"/>
          <w:color w:val="auto"/>
        </w:rPr>
        <w:footnoteReference w:id="18"/>
      </w:r>
      <w:r>
        <w:rPr>
          <w:rFonts w:ascii="Times New Roman" w:hAnsi="Times New Roman" w:cs="Times New Roman"/>
          <w:color w:val="auto"/>
        </w:rPr>
        <w:t xml:space="preserve">, </w:t>
      </w:r>
      <w:r w:rsidR="008407D6">
        <w:rPr>
          <w:rFonts w:ascii="Times New Roman" w:hAnsi="Times New Roman" w:cs="Times New Roman"/>
          <w:color w:val="auto"/>
        </w:rPr>
        <w:t xml:space="preserve">var der primært to fokusområder. Det ene fokusområde var, at gruppen skulle introduceres </w:t>
      </w:r>
      <w:r w:rsidR="005C15E6">
        <w:rPr>
          <w:rFonts w:ascii="Times New Roman" w:hAnsi="Times New Roman" w:cs="Times New Roman"/>
          <w:color w:val="auto"/>
        </w:rPr>
        <w:t>til</w:t>
      </w:r>
      <w:r w:rsidR="008407D6">
        <w:rPr>
          <w:rFonts w:ascii="Times New Roman" w:hAnsi="Times New Roman" w:cs="Times New Roman"/>
          <w:color w:val="auto"/>
        </w:rPr>
        <w:t xml:space="preserve"> coach værktøjer, i interventionen kaldet interview. </w:t>
      </w:r>
      <w:r w:rsidR="008B52EF">
        <w:rPr>
          <w:rFonts w:ascii="Times New Roman" w:hAnsi="Times New Roman" w:cs="Times New Roman"/>
        </w:rPr>
        <w:t xml:space="preserve">Dette valg traf jeg ud fra en refleksion over, at der ville være en risiko for, at ordet coaching på forhånd ville skabe en skepsis hos deltagerne. </w:t>
      </w:r>
      <w:r w:rsidR="008407D6">
        <w:rPr>
          <w:rFonts w:ascii="Times New Roman" w:hAnsi="Times New Roman" w:cs="Times New Roman"/>
          <w:color w:val="auto"/>
        </w:rPr>
        <w:t xml:space="preserve">Det andet fokusområde var, at det var gruppen, der skulle forestå interviewene af hinanden ud fra de to indledende spørgsmål og ud </w:t>
      </w:r>
      <w:r w:rsidR="00FC60F3">
        <w:rPr>
          <w:rFonts w:ascii="Times New Roman" w:hAnsi="Times New Roman" w:cs="Times New Roman"/>
          <w:color w:val="auto"/>
        </w:rPr>
        <w:t xml:space="preserve">fra </w:t>
      </w:r>
      <w:r w:rsidR="008407D6">
        <w:rPr>
          <w:rFonts w:ascii="Times New Roman" w:hAnsi="Times New Roman" w:cs="Times New Roman"/>
          <w:color w:val="auto"/>
        </w:rPr>
        <w:t>de refleksionsøvelser, der var designet til dagen.</w:t>
      </w:r>
    </w:p>
    <w:p w:rsidR="008407D6" w:rsidRDefault="008407D6" w:rsidP="004F0650">
      <w:pPr>
        <w:spacing w:after="0" w:line="360" w:lineRule="auto"/>
        <w:jc w:val="both"/>
        <w:rPr>
          <w:rFonts w:ascii="Times New Roman" w:hAnsi="Times New Roman" w:cs="Times New Roman"/>
          <w:color w:val="auto"/>
        </w:rPr>
      </w:pPr>
      <w:r>
        <w:rPr>
          <w:rFonts w:ascii="Times New Roman" w:hAnsi="Times New Roman" w:cs="Times New Roman"/>
          <w:color w:val="auto"/>
        </w:rPr>
        <w:t xml:space="preserve">Deltagerne blev introduceret for </w:t>
      </w:r>
      <w:proofErr w:type="gramStart"/>
      <w:r>
        <w:rPr>
          <w:rFonts w:ascii="Times New Roman" w:hAnsi="Times New Roman" w:cs="Times New Roman"/>
          <w:color w:val="auto"/>
        </w:rPr>
        <w:t>en</w:t>
      </w:r>
      <w:proofErr w:type="gramEnd"/>
      <w:r>
        <w:rPr>
          <w:rFonts w:ascii="Times New Roman" w:hAnsi="Times New Roman" w:cs="Times New Roman"/>
          <w:color w:val="auto"/>
        </w:rPr>
        <w:t xml:space="preserve"> interview guide, hvor de blev introduceret </w:t>
      </w:r>
      <w:r w:rsidR="005C15E6">
        <w:rPr>
          <w:rFonts w:ascii="Times New Roman" w:hAnsi="Times New Roman" w:cs="Times New Roman"/>
          <w:color w:val="auto"/>
        </w:rPr>
        <w:t>til</w:t>
      </w:r>
      <w:r>
        <w:rPr>
          <w:rFonts w:ascii="Times New Roman" w:hAnsi="Times New Roman" w:cs="Times New Roman"/>
          <w:color w:val="auto"/>
        </w:rPr>
        <w:t xml:space="preserve"> </w:t>
      </w:r>
      <w:r w:rsidR="0025187E">
        <w:rPr>
          <w:rFonts w:ascii="Times New Roman" w:hAnsi="Times New Roman" w:cs="Times New Roman"/>
        </w:rPr>
        <w:t>n</w:t>
      </w:r>
      <w:r w:rsidR="0025187E">
        <w:rPr>
          <w:rFonts w:ascii="Times New Roman" w:hAnsi="Times New Roman" w:cs="Times New Roman"/>
          <w:color w:val="auto"/>
        </w:rPr>
        <w:t>ysgerrighedsprincippet</w:t>
      </w:r>
      <w:r w:rsidR="005C15E6">
        <w:rPr>
          <w:rFonts w:ascii="Times New Roman" w:hAnsi="Times New Roman" w:cs="Times New Roman"/>
          <w:color w:val="auto"/>
        </w:rPr>
        <w:t>,</w:t>
      </w:r>
      <w:r w:rsidR="0025187E">
        <w:rPr>
          <w:rFonts w:ascii="Times New Roman" w:hAnsi="Times New Roman" w:cs="Times New Roman"/>
          <w:color w:val="auto"/>
        </w:rPr>
        <w:t xml:space="preserve"> </w:t>
      </w:r>
      <w:r>
        <w:rPr>
          <w:rFonts w:ascii="Times New Roman" w:hAnsi="Times New Roman" w:cs="Times New Roman"/>
          <w:color w:val="auto"/>
        </w:rPr>
        <w:t>spørgeteknik</w:t>
      </w:r>
      <w:r w:rsidR="0025187E" w:rsidRPr="0025187E">
        <w:rPr>
          <w:rFonts w:ascii="Times New Roman" w:hAnsi="Times New Roman" w:cs="Times New Roman"/>
        </w:rPr>
        <w:t xml:space="preserve"> </w:t>
      </w:r>
      <w:r w:rsidR="0025187E">
        <w:rPr>
          <w:rFonts w:ascii="Times New Roman" w:hAnsi="Times New Roman" w:cs="Times New Roman"/>
        </w:rPr>
        <w:t xml:space="preserve">og spørgsmålstyper, </w:t>
      </w:r>
      <w:r w:rsidR="005C15E6">
        <w:rPr>
          <w:rFonts w:ascii="Times New Roman" w:hAnsi="Times New Roman" w:cs="Times New Roman"/>
        </w:rPr>
        <w:t>i</w:t>
      </w:r>
      <w:r w:rsidR="0025187E">
        <w:rPr>
          <w:rFonts w:ascii="Times New Roman" w:hAnsi="Times New Roman" w:cs="Times New Roman"/>
        </w:rPr>
        <w:t xml:space="preserve">nspireret af Karl </w:t>
      </w:r>
      <w:proofErr w:type="spellStart"/>
      <w:r w:rsidR="0025187E">
        <w:rPr>
          <w:rFonts w:ascii="Times New Roman" w:hAnsi="Times New Roman" w:cs="Times New Roman"/>
        </w:rPr>
        <w:t>Tomms</w:t>
      </w:r>
      <w:proofErr w:type="spellEnd"/>
      <w:r w:rsidR="0025187E">
        <w:rPr>
          <w:rFonts w:ascii="Times New Roman" w:hAnsi="Times New Roman" w:cs="Times New Roman"/>
        </w:rPr>
        <w:t xml:space="preserve"> (</w:t>
      </w:r>
      <w:proofErr w:type="spellStart"/>
      <w:r w:rsidR="0025187E">
        <w:rPr>
          <w:rFonts w:ascii="Times New Roman" w:hAnsi="Times New Roman" w:cs="Times New Roman"/>
        </w:rPr>
        <w:t>Tomm</w:t>
      </w:r>
      <w:proofErr w:type="spellEnd"/>
      <w:r w:rsidR="0025187E">
        <w:rPr>
          <w:rFonts w:ascii="Times New Roman" w:hAnsi="Times New Roman" w:cs="Times New Roman"/>
        </w:rPr>
        <w:t xml:space="preserve"> 1988). </w:t>
      </w:r>
      <w:r>
        <w:rPr>
          <w:rFonts w:ascii="Times New Roman" w:hAnsi="Times New Roman" w:cs="Times New Roman"/>
          <w:color w:val="auto"/>
        </w:rPr>
        <w:t>Gruppens deltagere er ikke trænet i disciplinen at spørge nysgerrigt. Det var derfor en central øvelse, der ligeledes havde som sit sigte, at gruppen i det daglige kunne anvende spørgeteknikker.</w:t>
      </w:r>
    </w:p>
    <w:p w:rsidR="008407D6" w:rsidRPr="00C0238B" w:rsidRDefault="008407D6" w:rsidP="00C0238B">
      <w:pPr>
        <w:pStyle w:val="Overskrift3"/>
        <w:rPr>
          <w:rFonts w:ascii="Times New Roman" w:hAnsi="Times New Roman" w:cs="Times New Roman"/>
        </w:rPr>
      </w:pPr>
      <w:bookmarkStart w:id="33" w:name="_Toc282260582"/>
      <w:r w:rsidRPr="00C0238B">
        <w:rPr>
          <w:rFonts w:ascii="Times New Roman" w:hAnsi="Times New Roman" w:cs="Times New Roman"/>
        </w:rPr>
        <w:t>Trin tre</w:t>
      </w:r>
      <w:bookmarkEnd w:id="33"/>
    </w:p>
    <w:p w:rsidR="008407D6" w:rsidRDefault="008407D6" w:rsidP="004F0650">
      <w:pPr>
        <w:spacing w:after="0" w:line="360" w:lineRule="auto"/>
        <w:jc w:val="both"/>
        <w:rPr>
          <w:rFonts w:ascii="Times New Roman" w:hAnsi="Times New Roman" w:cs="Times New Roman"/>
          <w:color w:val="auto"/>
        </w:rPr>
      </w:pPr>
      <w:r>
        <w:rPr>
          <w:rFonts w:ascii="Times New Roman" w:hAnsi="Times New Roman" w:cs="Times New Roman"/>
          <w:color w:val="auto"/>
        </w:rPr>
        <w:t xml:space="preserve">Her </w:t>
      </w:r>
      <w:r w:rsidR="00FC60F3">
        <w:rPr>
          <w:rFonts w:ascii="Times New Roman" w:hAnsi="Times New Roman" w:cs="Times New Roman"/>
          <w:color w:val="auto"/>
        </w:rPr>
        <w:t>p</w:t>
      </w:r>
      <w:r>
        <w:rPr>
          <w:rFonts w:ascii="Times New Roman" w:hAnsi="Times New Roman" w:cs="Times New Roman"/>
          <w:color w:val="auto"/>
        </w:rPr>
        <w:t>ræsentere</w:t>
      </w:r>
      <w:r w:rsidR="00FC60F3">
        <w:rPr>
          <w:rFonts w:ascii="Times New Roman" w:hAnsi="Times New Roman" w:cs="Times New Roman"/>
          <w:color w:val="auto"/>
        </w:rPr>
        <w:t>des</w:t>
      </w:r>
      <w:r>
        <w:rPr>
          <w:rFonts w:ascii="Times New Roman" w:hAnsi="Times New Roman" w:cs="Times New Roman"/>
          <w:color w:val="auto"/>
        </w:rPr>
        <w:t xml:space="preserve"> øvelserne, gruppen var igennem under denne intervention.</w:t>
      </w:r>
      <w:r w:rsidR="00C37D83">
        <w:rPr>
          <w:rFonts w:ascii="Times New Roman" w:hAnsi="Times New Roman" w:cs="Times New Roman"/>
          <w:color w:val="auto"/>
        </w:rPr>
        <w:t xml:space="preserve"> Øvelserne blev introduceret som bevægelsen i e</w:t>
      </w:r>
      <w:r w:rsidR="00FC60F3">
        <w:rPr>
          <w:rFonts w:ascii="Times New Roman" w:hAnsi="Times New Roman" w:cs="Times New Roman"/>
          <w:color w:val="auto"/>
        </w:rPr>
        <w:t>t timeglas</w:t>
      </w:r>
      <w:r w:rsidR="00C37D83">
        <w:rPr>
          <w:rFonts w:ascii="Times New Roman" w:hAnsi="Times New Roman" w:cs="Times New Roman"/>
          <w:color w:val="auto"/>
        </w:rPr>
        <w:t xml:space="preserve">. Først bevæger </w:t>
      </w:r>
      <w:r w:rsidR="00315304">
        <w:rPr>
          <w:rFonts w:ascii="Times New Roman" w:hAnsi="Times New Roman" w:cs="Times New Roman"/>
          <w:color w:val="auto"/>
        </w:rPr>
        <w:t>man sig</w:t>
      </w:r>
      <w:r w:rsidR="00C37D83">
        <w:rPr>
          <w:rFonts w:ascii="Times New Roman" w:hAnsi="Times New Roman" w:cs="Times New Roman"/>
          <w:color w:val="auto"/>
        </w:rPr>
        <w:t xml:space="preserve"> øverst i </w:t>
      </w:r>
      <w:r w:rsidR="00FC60F3">
        <w:rPr>
          <w:rFonts w:ascii="Times New Roman" w:hAnsi="Times New Roman" w:cs="Times New Roman"/>
          <w:color w:val="auto"/>
        </w:rPr>
        <w:t>timeglasset</w:t>
      </w:r>
      <w:r w:rsidR="00C37D83">
        <w:rPr>
          <w:rFonts w:ascii="Times New Roman" w:hAnsi="Times New Roman" w:cs="Times New Roman"/>
          <w:color w:val="auto"/>
        </w:rPr>
        <w:t xml:space="preserve">. Igennem øvelserne, </w:t>
      </w:r>
      <w:r w:rsidR="00315304">
        <w:rPr>
          <w:rFonts w:ascii="Times New Roman" w:hAnsi="Times New Roman" w:cs="Times New Roman"/>
          <w:color w:val="auto"/>
        </w:rPr>
        <w:t>koncentrere</w:t>
      </w:r>
      <w:r w:rsidR="005C15E6">
        <w:rPr>
          <w:rFonts w:ascii="Times New Roman" w:hAnsi="Times New Roman" w:cs="Times New Roman"/>
          <w:color w:val="auto"/>
        </w:rPr>
        <w:t>r</w:t>
      </w:r>
      <w:r w:rsidR="00315304">
        <w:rPr>
          <w:rFonts w:ascii="Times New Roman" w:hAnsi="Times New Roman" w:cs="Times New Roman"/>
          <w:color w:val="auto"/>
        </w:rPr>
        <w:t xml:space="preserve"> man refleksionerne og opnår at nå det lille hul i </w:t>
      </w:r>
      <w:r w:rsidR="00FC60F3">
        <w:rPr>
          <w:rFonts w:ascii="Times New Roman" w:hAnsi="Times New Roman" w:cs="Times New Roman"/>
          <w:color w:val="auto"/>
        </w:rPr>
        <w:t>midten af timeglasset</w:t>
      </w:r>
      <w:r w:rsidR="00315304">
        <w:rPr>
          <w:rFonts w:ascii="Times New Roman" w:hAnsi="Times New Roman" w:cs="Times New Roman"/>
          <w:color w:val="auto"/>
        </w:rPr>
        <w:t xml:space="preserve">, hvor ekstrakten af refleksionerne </w:t>
      </w:r>
      <w:r w:rsidR="00315304">
        <w:rPr>
          <w:rFonts w:ascii="Times New Roman" w:hAnsi="Times New Roman" w:cs="Times New Roman"/>
          <w:color w:val="auto"/>
        </w:rPr>
        <w:lastRenderedPageBreak/>
        <w:t>drypper igennem</w:t>
      </w:r>
      <w:r w:rsidR="00FC60F3">
        <w:rPr>
          <w:rFonts w:ascii="Times New Roman" w:hAnsi="Times New Roman" w:cs="Times New Roman"/>
          <w:color w:val="auto"/>
        </w:rPr>
        <w:t xml:space="preserve"> i den nederste del af timeglasset</w:t>
      </w:r>
      <w:r w:rsidR="00315304">
        <w:rPr>
          <w:rFonts w:ascii="Times New Roman" w:hAnsi="Times New Roman" w:cs="Times New Roman"/>
          <w:color w:val="auto"/>
        </w:rPr>
        <w:t>, for så igen at sprede ud, og danne egentlige udviklingsprojekter.</w:t>
      </w:r>
    </w:p>
    <w:p w:rsidR="009472F2" w:rsidRDefault="009472F2" w:rsidP="009472F2">
      <w:pPr>
        <w:spacing w:after="0" w:line="360" w:lineRule="auto"/>
        <w:jc w:val="both"/>
        <w:rPr>
          <w:rFonts w:ascii="Times New Roman" w:hAnsi="Times New Roman" w:cs="Times New Roman"/>
        </w:rPr>
      </w:pPr>
    </w:p>
    <w:p w:rsidR="008407D6" w:rsidRPr="009472F2" w:rsidRDefault="008407D6" w:rsidP="009472F2">
      <w:pPr>
        <w:spacing w:after="0" w:line="360" w:lineRule="auto"/>
        <w:jc w:val="both"/>
        <w:rPr>
          <w:rFonts w:ascii="Times New Roman" w:hAnsi="Times New Roman" w:cs="Times New Roman"/>
        </w:rPr>
      </w:pPr>
      <w:r w:rsidRPr="009472F2">
        <w:rPr>
          <w:rFonts w:ascii="Times New Roman" w:hAnsi="Times New Roman" w:cs="Times New Roman"/>
        </w:rPr>
        <w:t>Gruppen blev delt op to og to, hvorefter de skulle hjælpe hinanden med at tydeliggøre deres refleksioner over de to indledende spørgsmål</w:t>
      </w:r>
      <w:r w:rsidR="009472F2" w:rsidRPr="009472F2">
        <w:rPr>
          <w:rFonts w:ascii="Times New Roman" w:hAnsi="Times New Roman" w:cs="Times New Roman"/>
        </w:rPr>
        <w:t>.</w:t>
      </w:r>
    </w:p>
    <w:p w:rsidR="009472F2" w:rsidRDefault="009472F2" w:rsidP="009472F2">
      <w:pPr>
        <w:pStyle w:val="Listeafsnit"/>
        <w:numPr>
          <w:ilvl w:val="0"/>
          <w:numId w:val="2"/>
        </w:numPr>
        <w:spacing w:after="0" w:line="360" w:lineRule="auto"/>
        <w:jc w:val="both"/>
        <w:rPr>
          <w:rFonts w:ascii="Times New Roman" w:hAnsi="Times New Roman" w:cs="Times New Roman"/>
        </w:rPr>
      </w:pPr>
      <w:r>
        <w:rPr>
          <w:rFonts w:ascii="Times New Roman" w:hAnsi="Times New Roman" w:cs="Times New Roman"/>
        </w:rPr>
        <w:t xml:space="preserve">Dette skulle foregå som interviews, hvor de skiftedes til at være henholdsvis interviewer og fokusperson. </w:t>
      </w:r>
    </w:p>
    <w:p w:rsidR="009472F2" w:rsidRDefault="009472F2" w:rsidP="009472F2">
      <w:pPr>
        <w:pStyle w:val="Listeafsnit"/>
        <w:numPr>
          <w:ilvl w:val="0"/>
          <w:numId w:val="2"/>
        </w:numPr>
        <w:spacing w:after="0" w:line="360" w:lineRule="auto"/>
        <w:jc w:val="both"/>
        <w:rPr>
          <w:rFonts w:ascii="Times New Roman" w:hAnsi="Times New Roman" w:cs="Times New Roman"/>
        </w:rPr>
      </w:pPr>
      <w:r>
        <w:rPr>
          <w:rFonts w:ascii="Times New Roman" w:hAnsi="Times New Roman" w:cs="Times New Roman"/>
        </w:rPr>
        <w:t>Til denne øvelse havde grupperne 30 minutter.</w:t>
      </w:r>
    </w:p>
    <w:p w:rsidR="009472F2" w:rsidRDefault="009472F2" w:rsidP="009472F2">
      <w:pPr>
        <w:pStyle w:val="Listeafsnit"/>
        <w:numPr>
          <w:ilvl w:val="0"/>
          <w:numId w:val="2"/>
        </w:numPr>
        <w:spacing w:after="0" w:line="360" w:lineRule="auto"/>
        <w:jc w:val="both"/>
        <w:rPr>
          <w:rFonts w:ascii="Times New Roman" w:hAnsi="Times New Roman" w:cs="Times New Roman"/>
        </w:rPr>
      </w:pPr>
      <w:r>
        <w:rPr>
          <w:rFonts w:ascii="Times New Roman" w:hAnsi="Times New Roman" w:cs="Times New Roman"/>
        </w:rPr>
        <w:t>Deltagerne skulle formulere et eller to udviklingsprojekter ud fra de refleksioner de havde gjort sig forud for mødet og under interviewene.</w:t>
      </w:r>
    </w:p>
    <w:p w:rsidR="009472F2" w:rsidRDefault="009472F2" w:rsidP="009472F2">
      <w:pPr>
        <w:pStyle w:val="Listeafsnit"/>
        <w:spacing w:after="0" w:line="360" w:lineRule="auto"/>
        <w:ind w:left="2385"/>
        <w:jc w:val="both"/>
        <w:rPr>
          <w:rFonts w:ascii="Times New Roman" w:hAnsi="Times New Roman" w:cs="Times New Roman"/>
        </w:rPr>
      </w:pPr>
      <w:r>
        <w:rPr>
          <w:rFonts w:ascii="Times New Roman" w:hAnsi="Times New Roman" w:cs="Times New Roman"/>
        </w:rPr>
        <w:t xml:space="preserve"> </w:t>
      </w:r>
    </w:p>
    <w:p w:rsidR="009472F2" w:rsidRPr="009472F2" w:rsidRDefault="009472F2" w:rsidP="009472F2">
      <w:pPr>
        <w:spacing w:after="0" w:line="360" w:lineRule="auto"/>
        <w:jc w:val="both"/>
        <w:rPr>
          <w:rFonts w:ascii="Times New Roman" w:hAnsi="Times New Roman" w:cs="Times New Roman"/>
        </w:rPr>
      </w:pPr>
      <w:r w:rsidRPr="009472F2">
        <w:rPr>
          <w:rFonts w:ascii="Times New Roman" w:hAnsi="Times New Roman" w:cs="Times New Roman"/>
        </w:rPr>
        <w:t>Efter de indledende interview blev deltagerne bedt om individuelt at reflektere over</w:t>
      </w:r>
      <w:r w:rsidR="00FC60F3">
        <w:rPr>
          <w:rFonts w:ascii="Times New Roman" w:hAnsi="Times New Roman" w:cs="Times New Roman"/>
        </w:rPr>
        <w:t>,</w:t>
      </w:r>
      <w:r w:rsidRPr="009472F2">
        <w:rPr>
          <w:rFonts w:ascii="Times New Roman" w:hAnsi="Times New Roman" w:cs="Times New Roman"/>
        </w:rPr>
        <w:t xml:space="preserve"> hvordan deres projekt kunne se ud</w:t>
      </w:r>
      <w:r w:rsidR="00FC60F3">
        <w:rPr>
          <w:rFonts w:ascii="Times New Roman" w:hAnsi="Times New Roman" w:cs="Times New Roman"/>
        </w:rPr>
        <w:t>.</w:t>
      </w:r>
      <w:r w:rsidRPr="009472F2">
        <w:rPr>
          <w:rFonts w:ascii="Times New Roman" w:hAnsi="Times New Roman" w:cs="Times New Roman"/>
        </w:rPr>
        <w:t xml:space="preserve"> </w:t>
      </w:r>
    </w:p>
    <w:p w:rsidR="009472F2" w:rsidRDefault="009472F2" w:rsidP="008407D6">
      <w:pPr>
        <w:pStyle w:val="Listeafsnit"/>
        <w:numPr>
          <w:ilvl w:val="0"/>
          <w:numId w:val="2"/>
        </w:numPr>
        <w:spacing w:after="0" w:line="360" w:lineRule="auto"/>
        <w:jc w:val="both"/>
        <w:rPr>
          <w:rFonts w:ascii="Times New Roman" w:hAnsi="Times New Roman" w:cs="Times New Roman"/>
        </w:rPr>
      </w:pPr>
      <w:r>
        <w:rPr>
          <w:rFonts w:ascii="Times New Roman" w:hAnsi="Times New Roman" w:cs="Times New Roman"/>
        </w:rPr>
        <w:t xml:space="preserve">De skulle </w:t>
      </w:r>
      <w:r w:rsidR="005C15E6">
        <w:rPr>
          <w:rFonts w:ascii="Times New Roman" w:hAnsi="Times New Roman" w:cs="Times New Roman"/>
        </w:rPr>
        <w:t>i</w:t>
      </w:r>
      <w:r>
        <w:rPr>
          <w:rFonts w:ascii="Times New Roman" w:hAnsi="Times New Roman" w:cs="Times New Roman"/>
        </w:rPr>
        <w:t xml:space="preserve"> denne øvelse tegne deres projekt på en stor tegneblok. </w:t>
      </w:r>
    </w:p>
    <w:p w:rsidR="00D4189C" w:rsidRPr="00D4189C" w:rsidRDefault="00D4189C" w:rsidP="00D4189C">
      <w:pPr>
        <w:pStyle w:val="Listeafsnit"/>
        <w:numPr>
          <w:ilvl w:val="0"/>
          <w:numId w:val="2"/>
        </w:numPr>
        <w:spacing w:line="360" w:lineRule="auto"/>
        <w:jc w:val="both"/>
        <w:rPr>
          <w:rFonts w:ascii="Times New Roman" w:hAnsi="Times New Roman" w:cs="Times New Roman"/>
        </w:rPr>
      </w:pPr>
      <w:r w:rsidRPr="00D4189C">
        <w:rPr>
          <w:rFonts w:ascii="Times New Roman" w:hAnsi="Times New Roman" w:cs="Times New Roman"/>
        </w:rPr>
        <w:t xml:space="preserve">Jeg havde valgt at indarbejde et kreativt element, baseret på Scharmers tomme lærred metafor og med inspiration fra Art </w:t>
      </w:r>
      <w:proofErr w:type="spellStart"/>
      <w:r w:rsidRPr="00D4189C">
        <w:rPr>
          <w:rFonts w:ascii="Times New Roman" w:hAnsi="Times New Roman" w:cs="Times New Roman"/>
        </w:rPr>
        <w:t>Based</w:t>
      </w:r>
      <w:proofErr w:type="spellEnd"/>
      <w:r w:rsidRPr="00D4189C">
        <w:rPr>
          <w:rFonts w:ascii="Times New Roman" w:hAnsi="Times New Roman" w:cs="Times New Roman"/>
        </w:rPr>
        <w:t xml:space="preserve"> Coaching</w:t>
      </w:r>
      <w:r w:rsidRPr="004F0650">
        <w:rPr>
          <w:rStyle w:val="Fodnotehenvisning"/>
          <w:rFonts w:ascii="Times New Roman" w:hAnsi="Times New Roman" w:cs="Times New Roman"/>
        </w:rPr>
        <w:footnoteReference w:id="19"/>
      </w:r>
      <w:r w:rsidRPr="00D4189C">
        <w:rPr>
          <w:rFonts w:ascii="Times New Roman" w:hAnsi="Times New Roman" w:cs="Times New Roman"/>
        </w:rPr>
        <w:t>.  Min ide var at afprøve kunstens og kreativitetens virkemidler</w:t>
      </w:r>
      <w:r>
        <w:rPr>
          <w:rFonts w:ascii="Times New Roman" w:hAnsi="Times New Roman" w:cs="Times New Roman"/>
        </w:rPr>
        <w:t xml:space="preserve"> som </w:t>
      </w:r>
      <w:r w:rsidRPr="00D4189C">
        <w:rPr>
          <w:rFonts w:ascii="Times New Roman" w:hAnsi="Times New Roman" w:cs="Times New Roman"/>
        </w:rPr>
        <w:t xml:space="preserve">refleksionsværktøj. Overskriften på denne øvelse var at kommunikere til og med sine sanser. En introduktion til kommunikation som andet og mere end det talte sprog. </w:t>
      </w:r>
      <w:r w:rsidR="005C15E6">
        <w:rPr>
          <w:rFonts w:ascii="Times New Roman" w:hAnsi="Times New Roman" w:cs="Times New Roman"/>
        </w:rPr>
        <w:t>Ved</w:t>
      </w:r>
      <w:r w:rsidRPr="00D4189C">
        <w:rPr>
          <w:rFonts w:ascii="Times New Roman" w:hAnsi="Times New Roman" w:cs="Times New Roman"/>
        </w:rPr>
        <w:t xml:space="preserve"> at </w:t>
      </w:r>
      <w:r w:rsidR="000C5ED2">
        <w:rPr>
          <w:rFonts w:ascii="Times New Roman" w:hAnsi="Times New Roman" w:cs="Times New Roman"/>
        </w:rPr>
        <w:t xml:space="preserve">blive opmærksom på </w:t>
      </w:r>
      <w:r w:rsidR="00FC60F3">
        <w:rPr>
          <w:rFonts w:ascii="Times New Roman" w:hAnsi="Times New Roman" w:cs="Times New Roman"/>
        </w:rPr>
        <w:t>sin</w:t>
      </w:r>
      <w:r w:rsidRPr="00D4189C">
        <w:rPr>
          <w:rFonts w:ascii="Times New Roman" w:hAnsi="Times New Roman" w:cs="Times New Roman"/>
        </w:rPr>
        <w:t xml:space="preserve"> inspirationskilde fra den kreative psykologi (Mikkelsen 2009), opstår der mulighed for, at noget nyt </w:t>
      </w:r>
      <w:proofErr w:type="spellStart"/>
      <w:r w:rsidRPr="00D4189C">
        <w:rPr>
          <w:rFonts w:ascii="Times New Roman" w:hAnsi="Times New Roman" w:cs="Times New Roman"/>
        </w:rPr>
        <w:t>emergerer</w:t>
      </w:r>
      <w:proofErr w:type="spellEnd"/>
      <w:r w:rsidRPr="00D4189C">
        <w:rPr>
          <w:rFonts w:ascii="Times New Roman" w:hAnsi="Times New Roman" w:cs="Times New Roman"/>
        </w:rPr>
        <w:t xml:space="preserve"> i vores bevidsthed</w:t>
      </w:r>
      <w:r w:rsidR="000C5ED2">
        <w:rPr>
          <w:rFonts w:ascii="Times New Roman" w:hAnsi="Times New Roman" w:cs="Times New Roman"/>
        </w:rPr>
        <w:t>.</w:t>
      </w:r>
      <w:r w:rsidRPr="00D4189C">
        <w:rPr>
          <w:rFonts w:ascii="Times New Roman" w:hAnsi="Times New Roman" w:cs="Times New Roman"/>
        </w:rPr>
        <w:t xml:space="preserve"> Igennem </w:t>
      </w:r>
      <w:r w:rsidRPr="00D4189C">
        <w:rPr>
          <w:rFonts w:ascii="Times New Roman" w:hAnsi="Times New Roman" w:cs="Times New Roman"/>
          <w:i/>
        </w:rPr>
        <w:t xml:space="preserve">Teori U </w:t>
      </w:r>
      <w:r w:rsidRPr="00D4189C">
        <w:rPr>
          <w:rFonts w:ascii="Times New Roman" w:hAnsi="Times New Roman" w:cs="Times New Roman"/>
        </w:rPr>
        <w:t xml:space="preserve">nævnes flere gange kunstens og kreativitetens kraft i betydningen at nå frem til nye erkendelser og handlinger (Scharmer 2009). </w:t>
      </w:r>
    </w:p>
    <w:p w:rsidR="009472F2" w:rsidRPr="009472F2" w:rsidRDefault="009472F2" w:rsidP="009472F2">
      <w:pPr>
        <w:spacing w:after="0" w:line="360" w:lineRule="auto"/>
        <w:jc w:val="both"/>
        <w:rPr>
          <w:rFonts w:ascii="Times New Roman" w:hAnsi="Times New Roman" w:cs="Times New Roman"/>
        </w:rPr>
      </w:pPr>
      <w:r>
        <w:rPr>
          <w:rFonts w:ascii="Times New Roman" w:hAnsi="Times New Roman" w:cs="Times New Roman"/>
        </w:rPr>
        <w:t>Herefter mødtes de med deres makker og delte deres refleksioner med afsæt i deres tegninger.</w:t>
      </w:r>
      <w:r w:rsidRPr="009472F2">
        <w:rPr>
          <w:rFonts w:ascii="Times New Roman" w:hAnsi="Times New Roman" w:cs="Times New Roman"/>
        </w:rPr>
        <w:t xml:space="preserve"> </w:t>
      </w:r>
    </w:p>
    <w:p w:rsidR="009472F2" w:rsidRDefault="009472F2" w:rsidP="009472F2">
      <w:pPr>
        <w:spacing w:after="0" w:line="360" w:lineRule="auto"/>
        <w:jc w:val="both"/>
        <w:rPr>
          <w:rFonts w:ascii="Times New Roman" w:hAnsi="Times New Roman" w:cs="Times New Roman"/>
        </w:rPr>
      </w:pPr>
    </w:p>
    <w:p w:rsidR="009472F2" w:rsidRDefault="009472F2" w:rsidP="009472F2">
      <w:pPr>
        <w:spacing w:after="0" w:line="360" w:lineRule="auto"/>
        <w:jc w:val="both"/>
        <w:rPr>
          <w:rFonts w:ascii="Times New Roman" w:hAnsi="Times New Roman" w:cs="Times New Roman"/>
        </w:rPr>
      </w:pPr>
      <w:r>
        <w:rPr>
          <w:rFonts w:ascii="Times New Roman" w:hAnsi="Times New Roman" w:cs="Times New Roman"/>
        </w:rPr>
        <w:t>Deltagerne lavede herefter individuelle refleksioner over</w:t>
      </w:r>
      <w:r w:rsidR="00455AAA">
        <w:rPr>
          <w:rFonts w:ascii="Times New Roman" w:hAnsi="Times New Roman" w:cs="Times New Roman"/>
        </w:rPr>
        <w:t>,</w:t>
      </w:r>
      <w:r>
        <w:rPr>
          <w:rFonts w:ascii="Times New Roman" w:hAnsi="Times New Roman" w:cs="Times New Roman"/>
        </w:rPr>
        <w:t xml:space="preserve"> hvordan de nu så deres udviklingsprojekt. </w:t>
      </w:r>
    </w:p>
    <w:p w:rsidR="009472F2" w:rsidRPr="009472F2" w:rsidRDefault="009472F2" w:rsidP="009472F2">
      <w:pPr>
        <w:pStyle w:val="Listeafsnit"/>
        <w:numPr>
          <w:ilvl w:val="0"/>
          <w:numId w:val="2"/>
        </w:numPr>
        <w:spacing w:after="0" w:line="360" w:lineRule="auto"/>
        <w:jc w:val="both"/>
        <w:rPr>
          <w:rFonts w:ascii="Times New Roman" w:hAnsi="Times New Roman" w:cs="Times New Roman"/>
        </w:rPr>
      </w:pPr>
      <w:r w:rsidRPr="009472F2">
        <w:rPr>
          <w:rFonts w:ascii="Times New Roman" w:hAnsi="Times New Roman" w:cs="Times New Roman"/>
        </w:rPr>
        <w:lastRenderedPageBreak/>
        <w:t>De blev bedt om at</w:t>
      </w:r>
      <w:r>
        <w:rPr>
          <w:rFonts w:ascii="Times New Roman" w:hAnsi="Times New Roman" w:cs="Times New Roman"/>
        </w:rPr>
        <w:t xml:space="preserve"> vælge et område på tegningen, der særligt viste deres refleksioner over deres mulige projekt.</w:t>
      </w:r>
      <w:r w:rsidRPr="009472F2">
        <w:rPr>
          <w:rFonts w:ascii="Times New Roman" w:hAnsi="Times New Roman" w:cs="Times New Roman"/>
        </w:rPr>
        <w:t xml:space="preserve">  </w:t>
      </w:r>
    </w:p>
    <w:p w:rsidR="009472F2" w:rsidRDefault="009472F2" w:rsidP="009472F2">
      <w:pPr>
        <w:spacing w:after="0" w:line="360" w:lineRule="auto"/>
        <w:jc w:val="both"/>
        <w:rPr>
          <w:rFonts w:ascii="Times New Roman" w:hAnsi="Times New Roman" w:cs="Times New Roman"/>
        </w:rPr>
      </w:pPr>
    </w:p>
    <w:p w:rsidR="009472F2" w:rsidRPr="009472F2" w:rsidRDefault="009472F2" w:rsidP="009472F2">
      <w:pPr>
        <w:spacing w:after="0" w:line="360" w:lineRule="auto"/>
        <w:jc w:val="both"/>
        <w:rPr>
          <w:rFonts w:ascii="Times New Roman" w:hAnsi="Times New Roman" w:cs="Times New Roman"/>
        </w:rPr>
      </w:pPr>
      <w:r>
        <w:rPr>
          <w:rFonts w:ascii="Times New Roman" w:hAnsi="Times New Roman" w:cs="Times New Roman"/>
        </w:rPr>
        <w:t>Den afsluttende øvelse bestod af to elementer. Det ene element var et interview</w:t>
      </w:r>
      <w:r w:rsidR="00455AAA">
        <w:rPr>
          <w:rFonts w:ascii="Times New Roman" w:hAnsi="Times New Roman" w:cs="Times New Roman"/>
        </w:rPr>
        <w:t xml:space="preserve">, forestået </w:t>
      </w:r>
      <w:r>
        <w:rPr>
          <w:rFonts w:ascii="Times New Roman" w:hAnsi="Times New Roman" w:cs="Times New Roman"/>
        </w:rPr>
        <w:t xml:space="preserve">af mig over temaerne i deres refleksioner. Det andet element var </w:t>
      </w:r>
      <w:r w:rsidR="00D4189C">
        <w:rPr>
          <w:rFonts w:ascii="Times New Roman" w:hAnsi="Times New Roman" w:cs="Times New Roman"/>
        </w:rPr>
        <w:t>et reflekterende team (Andersen 2007), som bestod af de øvrige kolleger.</w:t>
      </w:r>
      <w:r>
        <w:rPr>
          <w:rFonts w:ascii="Times New Roman" w:hAnsi="Times New Roman" w:cs="Times New Roman"/>
        </w:rPr>
        <w:t xml:space="preserve"> </w:t>
      </w:r>
      <w:r w:rsidRPr="009472F2">
        <w:rPr>
          <w:rFonts w:ascii="Times New Roman" w:hAnsi="Times New Roman" w:cs="Times New Roman"/>
        </w:rPr>
        <w:t xml:space="preserve"> </w:t>
      </w:r>
    </w:p>
    <w:p w:rsidR="009472F2" w:rsidRDefault="00D4189C" w:rsidP="008407D6">
      <w:pPr>
        <w:pStyle w:val="Listeafsnit"/>
        <w:numPr>
          <w:ilvl w:val="0"/>
          <w:numId w:val="2"/>
        </w:numPr>
        <w:spacing w:after="0" w:line="360" w:lineRule="auto"/>
        <w:jc w:val="both"/>
        <w:rPr>
          <w:rFonts w:ascii="Times New Roman" w:hAnsi="Times New Roman" w:cs="Times New Roman"/>
        </w:rPr>
      </w:pPr>
      <w:r w:rsidRPr="004F0650">
        <w:rPr>
          <w:rFonts w:ascii="Times New Roman" w:hAnsi="Times New Roman" w:cs="Times New Roman"/>
        </w:rPr>
        <w:t>Det reflekterende team havde til opgave at reflektere frit over det</w:t>
      </w:r>
      <w:r w:rsidR="00455AAA">
        <w:rPr>
          <w:rFonts w:ascii="Times New Roman" w:hAnsi="Times New Roman" w:cs="Times New Roman"/>
        </w:rPr>
        <w:t>,</w:t>
      </w:r>
      <w:r w:rsidRPr="004F0650">
        <w:rPr>
          <w:rFonts w:ascii="Times New Roman" w:hAnsi="Times New Roman" w:cs="Times New Roman"/>
        </w:rPr>
        <w:t xml:space="preserve"> de hørte deres interviewede kolleger fortælle, og disse frie refleksioner indgik efterfølgende i interviewet</w:t>
      </w:r>
      <w:r w:rsidR="00455AAA">
        <w:rPr>
          <w:rFonts w:ascii="Times New Roman" w:hAnsi="Times New Roman" w:cs="Times New Roman"/>
        </w:rPr>
        <w:t>.</w:t>
      </w:r>
    </w:p>
    <w:p w:rsidR="00455AAA" w:rsidRDefault="00455AAA" w:rsidP="00D4189C">
      <w:pPr>
        <w:spacing w:after="0" w:line="360" w:lineRule="auto"/>
        <w:jc w:val="both"/>
        <w:rPr>
          <w:rFonts w:ascii="Times New Roman" w:hAnsi="Times New Roman" w:cs="Times New Roman"/>
        </w:rPr>
      </w:pPr>
    </w:p>
    <w:p w:rsidR="00315304" w:rsidRPr="00315304" w:rsidRDefault="00D4189C" w:rsidP="000D69D5">
      <w:pPr>
        <w:spacing w:after="0" w:line="360" w:lineRule="auto"/>
        <w:jc w:val="both"/>
        <w:rPr>
          <w:rFonts w:ascii="Times New Roman" w:hAnsi="Times New Roman" w:cs="Times New Roman"/>
        </w:rPr>
      </w:pPr>
      <w:r>
        <w:rPr>
          <w:rFonts w:ascii="Times New Roman" w:hAnsi="Times New Roman" w:cs="Times New Roman"/>
        </w:rPr>
        <w:t xml:space="preserve">Hver deltager forlod mødet med konkrete udviklingsprojekter, der var </w:t>
      </w:r>
      <w:r w:rsidR="00315304">
        <w:rPr>
          <w:rFonts w:ascii="Times New Roman" w:hAnsi="Times New Roman" w:cs="Times New Roman"/>
        </w:rPr>
        <w:t xml:space="preserve">fikseret </w:t>
      </w:r>
      <w:r>
        <w:rPr>
          <w:rFonts w:ascii="Times New Roman" w:hAnsi="Times New Roman" w:cs="Times New Roman"/>
        </w:rPr>
        <w:t>i et referat, som alle efterfølgende fik udleveret. Hvilket skabt</w:t>
      </w:r>
      <w:r w:rsidR="00455AAA">
        <w:rPr>
          <w:rFonts w:ascii="Times New Roman" w:hAnsi="Times New Roman" w:cs="Times New Roman"/>
        </w:rPr>
        <w:t>e</w:t>
      </w:r>
      <w:r>
        <w:rPr>
          <w:rFonts w:ascii="Times New Roman" w:hAnsi="Times New Roman" w:cs="Times New Roman"/>
        </w:rPr>
        <w:t xml:space="preserve"> en gennemsigtighed</w:t>
      </w:r>
      <w:r w:rsidR="00455AAA">
        <w:rPr>
          <w:rFonts w:ascii="Times New Roman" w:hAnsi="Times New Roman" w:cs="Times New Roman"/>
        </w:rPr>
        <w:t>,</w:t>
      </w:r>
      <w:r>
        <w:rPr>
          <w:rFonts w:ascii="Times New Roman" w:hAnsi="Times New Roman" w:cs="Times New Roman"/>
        </w:rPr>
        <w:t xml:space="preserve"> da alle nu kendte til alles projekter.</w:t>
      </w:r>
      <w:r w:rsidR="000D69D5">
        <w:rPr>
          <w:rFonts w:ascii="Times New Roman" w:hAnsi="Times New Roman" w:cs="Times New Roman"/>
        </w:rPr>
        <w:t xml:space="preserve"> Dette </w:t>
      </w:r>
      <w:r w:rsidR="00315304" w:rsidRPr="00315304">
        <w:rPr>
          <w:rFonts w:ascii="Times New Roman" w:hAnsi="Times New Roman" w:cs="Times New Roman"/>
        </w:rPr>
        <w:t>understøtte</w:t>
      </w:r>
      <w:r w:rsidR="000D69D5">
        <w:rPr>
          <w:rFonts w:ascii="Times New Roman" w:hAnsi="Times New Roman" w:cs="Times New Roman"/>
        </w:rPr>
        <w:t>de</w:t>
      </w:r>
      <w:r w:rsidR="00315304" w:rsidRPr="00315304">
        <w:rPr>
          <w:rFonts w:ascii="Times New Roman" w:hAnsi="Times New Roman" w:cs="Times New Roman"/>
        </w:rPr>
        <w:t xml:space="preserve"> et af formålene med at gennemføre denne form for MUS, nemlig at gøre deltagerne medansvarlige for hinandens fag personlige udvikling og dermed medansvarlige for opbygning af social kapital og udvikling af deltagernes relationelle kompetencer.      </w:t>
      </w:r>
    </w:p>
    <w:p w:rsidR="000D69D5" w:rsidRPr="007A162D" w:rsidRDefault="000D69D5" w:rsidP="000D69D5">
      <w:pPr>
        <w:pStyle w:val="Overskrift2"/>
        <w:rPr>
          <w:rFonts w:ascii="Times New Roman" w:hAnsi="Times New Roman" w:cs="Times New Roman"/>
        </w:rPr>
      </w:pPr>
      <w:bookmarkStart w:id="34" w:name="_Toc282260583"/>
      <w:r w:rsidRPr="007A162D">
        <w:rPr>
          <w:rFonts w:ascii="Times New Roman" w:hAnsi="Times New Roman" w:cs="Times New Roman"/>
        </w:rPr>
        <w:t>Tredje intervention</w:t>
      </w:r>
      <w:bookmarkEnd w:id="34"/>
      <w:r w:rsidRPr="007A162D">
        <w:rPr>
          <w:rFonts w:ascii="Times New Roman" w:hAnsi="Times New Roman" w:cs="Times New Roman"/>
        </w:rPr>
        <w:t xml:space="preserve">  </w:t>
      </w:r>
    </w:p>
    <w:p w:rsidR="000D69D5" w:rsidRDefault="000D69D5" w:rsidP="00487606">
      <w:pPr>
        <w:spacing w:after="0" w:line="360" w:lineRule="auto"/>
        <w:jc w:val="both"/>
        <w:rPr>
          <w:rFonts w:ascii="Times New Roman" w:hAnsi="Times New Roman" w:cs="Times New Roman"/>
        </w:rPr>
      </w:pPr>
      <w:r>
        <w:rPr>
          <w:rFonts w:ascii="Times New Roman" w:hAnsi="Times New Roman" w:cs="Times New Roman"/>
        </w:rPr>
        <w:t xml:space="preserve">To måneder efter den anden intervention samledes gruppen igen. Denne gang for at </w:t>
      </w:r>
      <w:proofErr w:type="gramStart"/>
      <w:r>
        <w:rPr>
          <w:rFonts w:ascii="Times New Roman" w:hAnsi="Times New Roman" w:cs="Times New Roman"/>
        </w:rPr>
        <w:t>gøre</w:t>
      </w:r>
      <w:proofErr w:type="gramEnd"/>
      <w:r>
        <w:rPr>
          <w:rFonts w:ascii="Times New Roman" w:hAnsi="Times New Roman" w:cs="Times New Roman"/>
        </w:rPr>
        <w:t xml:space="preserve"> status over deres respektive udviklingsprojekter. Designet for denne tredje og sidste intervention i dette projekt havde to udgangspunkter. Det ene udgangspunkt var status på udviklingsprojekterne. Det andet udgangspunkt var en fælles refleksion over selve dette fornyede MUS koncept. </w:t>
      </w:r>
    </w:p>
    <w:p w:rsidR="00C207C2" w:rsidRDefault="000D69D5" w:rsidP="00487606">
      <w:pPr>
        <w:spacing w:after="0" w:line="360" w:lineRule="auto"/>
        <w:jc w:val="both"/>
        <w:rPr>
          <w:rFonts w:ascii="Times New Roman" w:hAnsi="Times New Roman" w:cs="Times New Roman"/>
        </w:rPr>
      </w:pPr>
      <w:r>
        <w:rPr>
          <w:rFonts w:ascii="Times New Roman" w:hAnsi="Times New Roman" w:cs="Times New Roman"/>
        </w:rPr>
        <w:t>Den første øvelse var individuel, hvor deltagerne skulle reflektere over deres respektive projekter og over</w:t>
      </w:r>
      <w:r w:rsidR="009157F1">
        <w:rPr>
          <w:rFonts w:ascii="Times New Roman" w:hAnsi="Times New Roman" w:cs="Times New Roman"/>
        </w:rPr>
        <w:t>,</w:t>
      </w:r>
      <w:r>
        <w:rPr>
          <w:rFonts w:ascii="Times New Roman" w:hAnsi="Times New Roman" w:cs="Times New Roman"/>
        </w:rPr>
        <w:t xml:space="preserve"> hvad status på projekterne var. Igen var spørgsmålene designet af mig</w:t>
      </w:r>
      <w:r w:rsidR="009157F1">
        <w:rPr>
          <w:rFonts w:ascii="Times New Roman" w:hAnsi="Times New Roman" w:cs="Times New Roman"/>
        </w:rPr>
        <w:t>,</w:t>
      </w:r>
      <w:r>
        <w:rPr>
          <w:rFonts w:ascii="Times New Roman" w:hAnsi="Times New Roman" w:cs="Times New Roman"/>
        </w:rPr>
        <w:t xml:space="preserve"> og jeg faciliterede processen.</w:t>
      </w:r>
      <w:r w:rsidRPr="00EC6977">
        <w:rPr>
          <w:rFonts w:ascii="Times New Roman" w:hAnsi="Times New Roman" w:cs="Times New Roman"/>
        </w:rPr>
        <w:t xml:space="preserve"> </w:t>
      </w:r>
      <w:r>
        <w:rPr>
          <w:rFonts w:ascii="Times New Roman" w:hAnsi="Times New Roman" w:cs="Times New Roman"/>
        </w:rPr>
        <w:t>Spørgsmålene havde karakter af inddragende og perspektiverende spørgsmål, der undersøgte omgivelsernes/kollegernes</w:t>
      </w:r>
      <w:r w:rsidR="00C207C2">
        <w:rPr>
          <w:rFonts w:ascii="Times New Roman" w:hAnsi="Times New Roman" w:cs="Times New Roman"/>
        </w:rPr>
        <w:t xml:space="preserve"> mulige oplevelse af projektet. </w:t>
      </w:r>
    </w:p>
    <w:p w:rsidR="00487606" w:rsidRDefault="00487606" w:rsidP="00487606">
      <w:pPr>
        <w:spacing w:after="0" w:line="360" w:lineRule="auto"/>
        <w:jc w:val="both"/>
        <w:rPr>
          <w:rFonts w:ascii="Times New Roman" w:hAnsi="Times New Roman" w:cs="Times New Roman"/>
        </w:rPr>
      </w:pPr>
    </w:p>
    <w:p w:rsidR="000D69D5" w:rsidRDefault="000D69D5" w:rsidP="00487606">
      <w:pPr>
        <w:spacing w:after="0" w:line="360" w:lineRule="auto"/>
        <w:jc w:val="both"/>
        <w:rPr>
          <w:rFonts w:ascii="Times New Roman" w:hAnsi="Times New Roman" w:cs="Times New Roman"/>
        </w:rPr>
      </w:pPr>
      <w:r>
        <w:rPr>
          <w:rFonts w:ascii="Times New Roman" w:hAnsi="Times New Roman" w:cs="Times New Roman"/>
        </w:rPr>
        <w:t>Næste øvelse foregik to og to, hvor deltagerne skiftedes til at interviewe hinanden ud fra refleksionerne i første øvelse.</w:t>
      </w:r>
    </w:p>
    <w:p w:rsidR="00487606" w:rsidRDefault="00487606" w:rsidP="00487606">
      <w:pPr>
        <w:spacing w:after="0" w:line="360" w:lineRule="auto"/>
        <w:jc w:val="both"/>
        <w:rPr>
          <w:rFonts w:ascii="Times New Roman" w:hAnsi="Times New Roman" w:cs="Times New Roman"/>
        </w:rPr>
      </w:pPr>
    </w:p>
    <w:p w:rsidR="000D69D5" w:rsidRPr="00AA458D" w:rsidRDefault="000D69D5" w:rsidP="00487606">
      <w:pPr>
        <w:spacing w:after="0" w:line="360" w:lineRule="auto"/>
        <w:jc w:val="both"/>
        <w:rPr>
          <w:rFonts w:ascii="Times New Roman" w:hAnsi="Times New Roman" w:cs="Times New Roman"/>
        </w:rPr>
      </w:pPr>
      <w:r>
        <w:rPr>
          <w:rFonts w:ascii="Times New Roman" w:hAnsi="Times New Roman" w:cs="Times New Roman"/>
        </w:rPr>
        <w:lastRenderedPageBreak/>
        <w:t xml:space="preserve">Sidste øvelse var en gruppe dialog, hvor ordet var frit. Dog antog dialogen en - runden rundt - form. Deltagerne skiftedes til at fortælle om deres tanker og refleksioner til gruppen, der løbende reflekterede med på indlæggene. </w:t>
      </w:r>
      <w:r w:rsidRPr="00AA458D">
        <w:rPr>
          <w:rFonts w:ascii="Times New Roman" w:hAnsi="Times New Roman" w:cs="Times New Roman"/>
        </w:rPr>
        <w:t xml:space="preserve"> </w:t>
      </w:r>
    </w:p>
    <w:p w:rsidR="000D69D5" w:rsidRDefault="000D69D5" w:rsidP="00487606">
      <w:pPr>
        <w:pStyle w:val="Listeafsnit"/>
        <w:numPr>
          <w:ilvl w:val="0"/>
          <w:numId w:val="2"/>
        </w:numPr>
        <w:spacing w:line="360" w:lineRule="auto"/>
        <w:jc w:val="both"/>
        <w:rPr>
          <w:rFonts w:ascii="Times New Roman" w:hAnsi="Times New Roman" w:cs="Times New Roman"/>
        </w:rPr>
      </w:pPr>
      <w:r>
        <w:rPr>
          <w:rFonts w:ascii="Times New Roman" w:hAnsi="Times New Roman" w:cs="Times New Roman"/>
        </w:rPr>
        <w:t>Gruppen refererede deres refleksioner over deres projekter.</w:t>
      </w:r>
    </w:p>
    <w:p w:rsidR="000D69D5" w:rsidRDefault="000D69D5" w:rsidP="00487606">
      <w:pPr>
        <w:pStyle w:val="Listeafsnit"/>
        <w:numPr>
          <w:ilvl w:val="0"/>
          <w:numId w:val="2"/>
        </w:numPr>
        <w:spacing w:line="360" w:lineRule="auto"/>
        <w:jc w:val="both"/>
        <w:rPr>
          <w:rFonts w:ascii="Times New Roman" w:hAnsi="Times New Roman" w:cs="Times New Roman"/>
        </w:rPr>
      </w:pPr>
      <w:r>
        <w:rPr>
          <w:rFonts w:ascii="Times New Roman" w:hAnsi="Times New Roman" w:cs="Times New Roman"/>
        </w:rPr>
        <w:t xml:space="preserve">Herudover – i lyset af at projektet også skulle udgøre den empiriske del af et speciale – reflekterede gruppen, herunder også lederen, over processen, modellen og forløbet. </w:t>
      </w:r>
    </w:p>
    <w:p w:rsidR="000D69D5" w:rsidRDefault="000D69D5" w:rsidP="00487606">
      <w:pPr>
        <w:spacing w:line="360" w:lineRule="auto"/>
        <w:jc w:val="both"/>
        <w:rPr>
          <w:rFonts w:ascii="Times New Roman" w:hAnsi="Times New Roman" w:cs="Times New Roman"/>
        </w:rPr>
      </w:pPr>
      <w:r>
        <w:rPr>
          <w:rFonts w:ascii="Times New Roman" w:hAnsi="Times New Roman" w:cs="Times New Roman"/>
        </w:rPr>
        <w:t xml:space="preserve">Metodisk er </w:t>
      </w:r>
      <w:r w:rsidRPr="00AE2309">
        <w:rPr>
          <w:rFonts w:ascii="Times New Roman" w:hAnsi="Times New Roman" w:cs="Times New Roman"/>
        </w:rPr>
        <w:t>interviews gennemført som kvalitative interviews og er renskrevet og sat ind som bilag i specialet</w:t>
      </w:r>
      <w:r>
        <w:rPr>
          <w:rFonts w:ascii="Times New Roman" w:hAnsi="Times New Roman" w:cs="Times New Roman"/>
        </w:rPr>
        <w:t xml:space="preserve"> (se bilag 2-6)</w:t>
      </w:r>
      <w:r w:rsidRPr="00AE2309">
        <w:rPr>
          <w:rFonts w:ascii="Times New Roman" w:hAnsi="Times New Roman" w:cs="Times New Roman"/>
        </w:rPr>
        <w:t xml:space="preserve">. </w:t>
      </w:r>
      <w:r w:rsidR="00377C0D">
        <w:rPr>
          <w:rFonts w:ascii="Times New Roman" w:hAnsi="Times New Roman" w:cs="Times New Roman"/>
        </w:rPr>
        <w:t xml:space="preserve">Jeg har dog valgt at fremhæve </w:t>
      </w:r>
      <w:r>
        <w:rPr>
          <w:rFonts w:ascii="Times New Roman" w:hAnsi="Times New Roman" w:cs="Times New Roman"/>
        </w:rPr>
        <w:t xml:space="preserve">de fire </w:t>
      </w:r>
      <w:r w:rsidR="00377C0D">
        <w:rPr>
          <w:rFonts w:ascii="Times New Roman" w:hAnsi="Times New Roman" w:cs="Times New Roman"/>
        </w:rPr>
        <w:t xml:space="preserve">udviklingsprojekter, der blev gjort til genstand for evalueringerne i den tredje intervention. Projekterne beskrives mere detaljeret i bilagene. </w:t>
      </w:r>
      <w:r>
        <w:rPr>
          <w:rFonts w:ascii="Times New Roman" w:hAnsi="Times New Roman" w:cs="Times New Roman"/>
        </w:rPr>
        <w:t>Beskrivelse</w:t>
      </w:r>
      <w:r w:rsidR="00377C0D">
        <w:rPr>
          <w:rFonts w:ascii="Times New Roman" w:hAnsi="Times New Roman" w:cs="Times New Roman"/>
        </w:rPr>
        <w:t>r</w:t>
      </w:r>
      <w:r w:rsidR="009157F1">
        <w:rPr>
          <w:rFonts w:ascii="Times New Roman" w:hAnsi="Times New Roman" w:cs="Times New Roman"/>
        </w:rPr>
        <w:t xml:space="preserve">ne </w:t>
      </w:r>
      <w:r>
        <w:rPr>
          <w:rFonts w:ascii="Times New Roman" w:hAnsi="Times New Roman" w:cs="Times New Roman"/>
        </w:rPr>
        <w:t>skal tjene til en større forståelse for læseren.</w:t>
      </w:r>
    </w:p>
    <w:p w:rsidR="000D69D5" w:rsidRPr="00AE2309" w:rsidRDefault="000D69D5" w:rsidP="00377C0D">
      <w:pPr>
        <w:spacing w:after="0" w:line="360" w:lineRule="auto"/>
        <w:jc w:val="both"/>
        <w:rPr>
          <w:rFonts w:ascii="Times New Roman" w:hAnsi="Times New Roman" w:cs="Times New Roman"/>
          <w:b/>
          <w:sz w:val="22"/>
          <w:szCs w:val="22"/>
        </w:rPr>
      </w:pPr>
      <w:r w:rsidRPr="00AE2309">
        <w:rPr>
          <w:rFonts w:ascii="Times New Roman" w:hAnsi="Times New Roman" w:cs="Times New Roman"/>
          <w:b/>
          <w:sz w:val="22"/>
          <w:szCs w:val="22"/>
        </w:rPr>
        <w:t>Signes udviklingsprojekt:</w:t>
      </w:r>
      <w:r w:rsidRPr="00AE2309">
        <w:rPr>
          <w:rFonts w:ascii="Times New Roman" w:hAnsi="Times New Roman" w:cs="Times New Roman"/>
          <w:b/>
          <w:sz w:val="22"/>
          <w:szCs w:val="22"/>
        </w:rPr>
        <w:tab/>
      </w:r>
    </w:p>
    <w:p w:rsidR="000D69D5" w:rsidRPr="00AE2309" w:rsidRDefault="000D69D5" w:rsidP="00377C0D">
      <w:pPr>
        <w:spacing w:after="0" w:line="360" w:lineRule="auto"/>
        <w:jc w:val="both"/>
        <w:rPr>
          <w:rFonts w:ascii="Times New Roman" w:hAnsi="Times New Roman" w:cs="Times New Roman"/>
          <w:sz w:val="22"/>
          <w:szCs w:val="22"/>
        </w:rPr>
      </w:pPr>
      <w:r w:rsidRPr="00AE2309">
        <w:rPr>
          <w:rFonts w:ascii="Times New Roman" w:hAnsi="Times New Roman" w:cs="Times New Roman"/>
          <w:sz w:val="22"/>
          <w:szCs w:val="22"/>
        </w:rPr>
        <w:t>”Jeg vil gerne ændre min måde at tolke og tale på, så jeg ikke bliver misforstået”.</w:t>
      </w:r>
    </w:p>
    <w:p w:rsidR="000D69D5" w:rsidRPr="00AE2309" w:rsidRDefault="000D69D5" w:rsidP="00377C0D">
      <w:pPr>
        <w:spacing w:after="0" w:line="360" w:lineRule="auto"/>
        <w:ind w:firstLine="1304"/>
        <w:jc w:val="both"/>
        <w:rPr>
          <w:rFonts w:ascii="Times New Roman" w:hAnsi="Times New Roman" w:cs="Times New Roman"/>
          <w:b/>
          <w:sz w:val="22"/>
          <w:szCs w:val="22"/>
        </w:rPr>
      </w:pPr>
      <w:r w:rsidRPr="00AE2309">
        <w:rPr>
          <w:rFonts w:ascii="Times New Roman" w:hAnsi="Times New Roman" w:cs="Times New Roman"/>
          <w:b/>
          <w:sz w:val="22"/>
          <w:szCs w:val="22"/>
        </w:rPr>
        <w:t>Status</w:t>
      </w:r>
      <w:r w:rsidR="00377C0D">
        <w:rPr>
          <w:rFonts w:ascii="Times New Roman" w:hAnsi="Times New Roman" w:cs="Times New Roman"/>
          <w:b/>
          <w:sz w:val="22"/>
          <w:szCs w:val="22"/>
        </w:rPr>
        <w:t xml:space="preserve"> ved evaluering</w:t>
      </w:r>
      <w:r w:rsidRPr="00AE2309">
        <w:rPr>
          <w:rFonts w:ascii="Times New Roman" w:hAnsi="Times New Roman" w:cs="Times New Roman"/>
          <w:b/>
          <w:sz w:val="22"/>
          <w:szCs w:val="22"/>
        </w:rPr>
        <w:t>:</w:t>
      </w:r>
    </w:p>
    <w:p w:rsidR="000D69D5" w:rsidRPr="00AE2309" w:rsidRDefault="000D69D5" w:rsidP="00377C0D">
      <w:pPr>
        <w:spacing w:after="0" w:line="360" w:lineRule="auto"/>
        <w:ind w:left="1304"/>
        <w:jc w:val="both"/>
        <w:rPr>
          <w:rFonts w:ascii="Times New Roman" w:hAnsi="Times New Roman" w:cs="Times New Roman"/>
          <w:sz w:val="22"/>
          <w:szCs w:val="22"/>
        </w:rPr>
      </w:pPr>
      <w:r w:rsidRPr="00AE2309">
        <w:rPr>
          <w:rFonts w:ascii="Times New Roman" w:hAnsi="Times New Roman" w:cs="Times New Roman"/>
          <w:sz w:val="22"/>
          <w:szCs w:val="22"/>
        </w:rPr>
        <w:t>”Tror jeg er blevet bedre til ikke at tolke for hurtigt – og spørge om det er rigtigt</w:t>
      </w:r>
      <w:r w:rsidR="009157F1">
        <w:rPr>
          <w:rFonts w:ascii="Times New Roman" w:hAnsi="Times New Roman" w:cs="Times New Roman"/>
          <w:sz w:val="22"/>
          <w:szCs w:val="22"/>
        </w:rPr>
        <w:t>,</w:t>
      </w:r>
      <w:r w:rsidRPr="00AE2309">
        <w:rPr>
          <w:rFonts w:ascii="Times New Roman" w:hAnsi="Times New Roman" w:cs="Times New Roman"/>
          <w:sz w:val="22"/>
          <w:szCs w:val="22"/>
        </w:rPr>
        <w:t xml:space="preserve"> hvad jeg så tolker – de andre syn</w:t>
      </w:r>
      <w:r w:rsidR="009157F1">
        <w:rPr>
          <w:rFonts w:ascii="Times New Roman" w:hAnsi="Times New Roman" w:cs="Times New Roman"/>
          <w:sz w:val="22"/>
          <w:szCs w:val="22"/>
        </w:rPr>
        <w:t>e</w:t>
      </w:r>
      <w:r w:rsidRPr="00AE2309">
        <w:rPr>
          <w:rFonts w:ascii="Times New Roman" w:hAnsi="Times New Roman" w:cs="Times New Roman"/>
          <w:sz w:val="22"/>
          <w:szCs w:val="22"/>
        </w:rPr>
        <w:t>s også</w:t>
      </w:r>
      <w:r w:rsidR="009157F1">
        <w:rPr>
          <w:rFonts w:ascii="Times New Roman" w:hAnsi="Times New Roman" w:cs="Times New Roman"/>
          <w:sz w:val="22"/>
          <w:szCs w:val="22"/>
        </w:rPr>
        <w:t>,</w:t>
      </w:r>
      <w:r w:rsidRPr="00AE2309">
        <w:rPr>
          <w:rFonts w:ascii="Times New Roman" w:hAnsi="Times New Roman" w:cs="Times New Roman"/>
          <w:sz w:val="22"/>
          <w:szCs w:val="22"/>
        </w:rPr>
        <w:t xml:space="preserve"> det går meget bedre – og solen skinner igen”.</w:t>
      </w:r>
    </w:p>
    <w:p w:rsidR="000D69D5" w:rsidRPr="00AE2309" w:rsidRDefault="000D69D5" w:rsidP="00487606">
      <w:pPr>
        <w:spacing w:after="0" w:line="360" w:lineRule="auto"/>
        <w:ind w:left="3459" w:hanging="2608"/>
        <w:jc w:val="both"/>
        <w:rPr>
          <w:rFonts w:ascii="Times New Roman" w:hAnsi="Times New Roman" w:cs="Times New Roman"/>
          <w:sz w:val="22"/>
          <w:szCs w:val="22"/>
        </w:rPr>
      </w:pPr>
    </w:p>
    <w:p w:rsidR="000D69D5" w:rsidRPr="00AE2309" w:rsidRDefault="000D69D5" w:rsidP="00377C0D">
      <w:pPr>
        <w:spacing w:after="0" w:line="360" w:lineRule="auto"/>
        <w:jc w:val="both"/>
        <w:rPr>
          <w:rFonts w:ascii="Times New Roman" w:hAnsi="Times New Roman" w:cs="Times New Roman"/>
          <w:b/>
          <w:sz w:val="22"/>
          <w:szCs w:val="22"/>
        </w:rPr>
      </w:pPr>
      <w:r w:rsidRPr="00AE2309">
        <w:rPr>
          <w:rFonts w:ascii="Times New Roman" w:hAnsi="Times New Roman" w:cs="Times New Roman"/>
          <w:b/>
          <w:sz w:val="22"/>
          <w:szCs w:val="22"/>
        </w:rPr>
        <w:t>Ingers udviklingsprojekt:</w:t>
      </w:r>
      <w:r w:rsidRPr="00AE2309">
        <w:rPr>
          <w:rFonts w:ascii="Times New Roman" w:hAnsi="Times New Roman" w:cs="Times New Roman"/>
          <w:b/>
          <w:sz w:val="22"/>
          <w:szCs w:val="22"/>
        </w:rPr>
        <w:tab/>
      </w:r>
    </w:p>
    <w:p w:rsidR="000D69D5" w:rsidRPr="00AE2309" w:rsidRDefault="000D69D5" w:rsidP="00377C0D">
      <w:pPr>
        <w:spacing w:after="0" w:line="360" w:lineRule="auto"/>
        <w:jc w:val="both"/>
        <w:rPr>
          <w:rFonts w:ascii="Times New Roman" w:hAnsi="Times New Roman" w:cs="Times New Roman"/>
          <w:b/>
          <w:sz w:val="22"/>
          <w:szCs w:val="22"/>
        </w:rPr>
      </w:pPr>
      <w:r w:rsidRPr="00AE2309">
        <w:rPr>
          <w:rFonts w:ascii="Times New Roman" w:hAnsi="Times New Roman" w:cs="Times New Roman"/>
          <w:sz w:val="22"/>
          <w:szCs w:val="22"/>
        </w:rPr>
        <w:t>”Blive bedre til at følge med i arbejdsgangene og i</w:t>
      </w:r>
      <w:r w:rsidR="009157F1">
        <w:rPr>
          <w:rFonts w:ascii="Times New Roman" w:hAnsi="Times New Roman" w:cs="Times New Roman"/>
          <w:sz w:val="22"/>
          <w:szCs w:val="22"/>
        </w:rPr>
        <w:t>,</w:t>
      </w:r>
      <w:r w:rsidRPr="00AE2309">
        <w:rPr>
          <w:rFonts w:ascii="Times New Roman" w:hAnsi="Times New Roman" w:cs="Times New Roman"/>
          <w:sz w:val="22"/>
          <w:szCs w:val="22"/>
        </w:rPr>
        <w:t xml:space="preserve"> hvad ugen bringer. Hvis jeg så på mig selv udefra, ville jeg også bede mig selv om at følge mere med. Jeg vil ikke opleves som </w:t>
      </w:r>
      <w:r w:rsidR="00487606">
        <w:rPr>
          <w:rFonts w:ascii="Times New Roman" w:hAnsi="Times New Roman" w:cs="Times New Roman"/>
          <w:sz w:val="22"/>
          <w:szCs w:val="22"/>
        </w:rPr>
        <w:t>a</w:t>
      </w:r>
      <w:r w:rsidRPr="00AE2309">
        <w:rPr>
          <w:rFonts w:ascii="Times New Roman" w:hAnsi="Times New Roman" w:cs="Times New Roman"/>
          <w:sz w:val="22"/>
          <w:szCs w:val="22"/>
        </w:rPr>
        <w:t>nsvarsløs”.</w:t>
      </w:r>
    </w:p>
    <w:p w:rsidR="009157F1" w:rsidRDefault="009157F1" w:rsidP="00377C0D">
      <w:pPr>
        <w:spacing w:after="0" w:line="360" w:lineRule="auto"/>
        <w:ind w:firstLine="1304"/>
        <w:jc w:val="both"/>
        <w:rPr>
          <w:rFonts w:ascii="Times New Roman" w:hAnsi="Times New Roman" w:cs="Times New Roman"/>
          <w:b/>
          <w:sz w:val="22"/>
          <w:szCs w:val="22"/>
        </w:rPr>
      </w:pPr>
    </w:p>
    <w:p w:rsidR="000D69D5" w:rsidRPr="00AE2309" w:rsidRDefault="000D69D5" w:rsidP="00377C0D">
      <w:pPr>
        <w:spacing w:after="0" w:line="360" w:lineRule="auto"/>
        <w:ind w:firstLine="1304"/>
        <w:jc w:val="both"/>
        <w:rPr>
          <w:rFonts w:ascii="Times New Roman" w:hAnsi="Times New Roman" w:cs="Times New Roman"/>
          <w:b/>
          <w:sz w:val="22"/>
          <w:szCs w:val="22"/>
        </w:rPr>
      </w:pPr>
      <w:r w:rsidRPr="00AE2309">
        <w:rPr>
          <w:rFonts w:ascii="Times New Roman" w:hAnsi="Times New Roman" w:cs="Times New Roman"/>
          <w:b/>
          <w:sz w:val="22"/>
          <w:szCs w:val="22"/>
        </w:rPr>
        <w:t>Status</w:t>
      </w:r>
      <w:r w:rsidR="00377C0D">
        <w:rPr>
          <w:rFonts w:ascii="Times New Roman" w:hAnsi="Times New Roman" w:cs="Times New Roman"/>
          <w:b/>
          <w:sz w:val="22"/>
          <w:szCs w:val="22"/>
        </w:rPr>
        <w:t xml:space="preserve"> ved evaluering</w:t>
      </w:r>
      <w:r w:rsidRPr="00AE2309">
        <w:rPr>
          <w:rFonts w:ascii="Times New Roman" w:hAnsi="Times New Roman" w:cs="Times New Roman"/>
          <w:b/>
          <w:sz w:val="22"/>
          <w:szCs w:val="22"/>
        </w:rPr>
        <w:t>:</w:t>
      </w:r>
    </w:p>
    <w:p w:rsidR="000D69D5" w:rsidRPr="00AE2309" w:rsidRDefault="000D69D5" w:rsidP="00377C0D">
      <w:pPr>
        <w:spacing w:after="0" w:line="360" w:lineRule="auto"/>
        <w:ind w:left="1304"/>
        <w:jc w:val="both"/>
        <w:rPr>
          <w:rFonts w:ascii="Times New Roman" w:hAnsi="Times New Roman" w:cs="Times New Roman"/>
          <w:sz w:val="22"/>
          <w:szCs w:val="22"/>
        </w:rPr>
      </w:pPr>
      <w:r w:rsidRPr="00AE2309">
        <w:rPr>
          <w:rFonts w:ascii="Times New Roman" w:hAnsi="Times New Roman" w:cs="Times New Roman"/>
          <w:sz w:val="22"/>
          <w:szCs w:val="22"/>
        </w:rPr>
        <w:t>”Det går en hel del bedre – efter min mening. Vi har lavet nogle rutiner, så jeg nemmere kan sætte mig ind i arbejdet og i de opgaver</w:t>
      </w:r>
      <w:r w:rsidR="009157F1">
        <w:rPr>
          <w:rFonts w:ascii="Times New Roman" w:hAnsi="Times New Roman" w:cs="Times New Roman"/>
          <w:sz w:val="22"/>
          <w:szCs w:val="22"/>
        </w:rPr>
        <w:t>,</w:t>
      </w:r>
      <w:r w:rsidRPr="00AE2309">
        <w:rPr>
          <w:rFonts w:ascii="Times New Roman" w:hAnsi="Times New Roman" w:cs="Times New Roman"/>
          <w:sz w:val="22"/>
          <w:szCs w:val="22"/>
        </w:rPr>
        <w:t xml:space="preserve"> der ligger forud”</w:t>
      </w:r>
    </w:p>
    <w:p w:rsidR="000D69D5" w:rsidRPr="00AE2309" w:rsidRDefault="000D69D5" w:rsidP="00487606">
      <w:pPr>
        <w:spacing w:after="0" w:line="360" w:lineRule="auto"/>
        <w:ind w:left="3459" w:hanging="2608"/>
        <w:jc w:val="both"/>
        <w:rPr>
          <w:rFonts w:ascii="Times New Roman" w:hAnsi="Times New Roman" w:cs="Times New Roman"/>
          <w:sz w:val="22"/>
          <w:szCs w:val="22"/>
        </w:rPr>
      </w:pPr>
    </w:p>
    <w:p w:rsidR="000D69D5" w:rsidRPr="00AE2309" w:rsidRDefault="000D69D5" w:rsidP="00487606">
      <w:pPr>
        <w:spacing w:after="0" w:line="360" w:lineRule="auto"/>
        <w:jc w:val="both"/>
        <w:rPr>
          <w:rFonts w:ascii="Times New Roman" w:hAnsi="Times New Roman" w:cs="Times New Roman"/>
          <w:b/>
          <w:sz w:val="22"/>
          <w:szCs w:val="22"/>
        </w:rPr>
      </w:pPr>
      <w:r w:rsidRPr="00AE2309">
        <w:rPr>
          <w:rFonts w:ascii="Times New Roman" w:hAnsi="Times New Roman" w:cs="Times New Roman"/>
          <w:b/>
          <w:sz w:val="22"/>
          <w:szCs w:val="22"/>
        </w:rPr>
        <w:t>Connies udviklingsprojekt:</w:t>
      </w:r>
      <w:r w:rsidRPr="00AE2309">
        <w:rPr>
          <w:rFonts w:ascii="Times New Roman" w:hAnsi="Times New Roman" w:cs="Times New Roman"/>
          <w:b/>
          <w:sz w:val="22"/>
          <w:szCs w:val="22"/>
        </w:rPr>
        <w:tab/>
      </w:r>
    </w:p>
    <w:p w:rsidR="000D69D5" w:rsidRPr="00AE2309" w:rsidRDefault="000D69D5" w:rsidP="00487606">
      <w:pPr>
        <w:spacing w:after="0" w:line="360" w:lineRule="auto"/>
        <w:jc w:val="both"/>
        <w:rPr>
          <w:rFonts w:ascii="Times New Roman" w:hAnsi="Times New Roman" w:cs="Times New Roman"/>
          <w:sz w:val="22"/>
          <w:szCs w:val="22"/>
        </w:rPr>
      </w:pPr>
      <w:r w:rsidRPr="00AE2309">
        <w:rPr>
          <w:rFonts w:ascii="Times New Roman" w:hAnsi="Times New Roman" w:cs="Times New Roman"/>
          <w:sz w:val="22"/>
          <w:szCs w:val="22"/>
        </w:rPr>
        <w:t>”Synes min</w:t>
      </w:r>
      <w:r w:rsidR="009157F1">
        <w:rPr>
          <w:rFonts w:ascii="Times New Roman" w:hAnsi="Times New Roman" w:cs="Times New Roman"/>
          <w:sz w:val="22"/>
          <w:szCs w:val="22"/>
        </w:rPr>
        <w:t>e</w:t>
      </w:r>
      <w:r w:rsidRPr="00AE2309">
        <w:rPr>
          <w:rFonts w:ascii="Times New Roman" w:hAnsi="Times New Roman" w:cs="Times New Roman"/>
          <w:sz w:val="22"/>
          <w:szCs w:val="22"/>
        </w:rPr>
        <w:t xml:space="preserve"> kolleger, at jeg er en </w:t>
      </w:r>
      <w:proofErr w:type="spellStart"/>
      <w:r w:rsidRPr="00AE2309">
        <w:rPr>
          <w:rFonts w:ascii="Times New Roman" w:hAnsi="Times New Roman" w:cs="Times New Roman"/>
          <w:sz w:val="22"/>
          <w:szCs w:val="22"/>
        </w:rPr>
        <w:t>bøvlerøv</w:t>
      </w:r>
      <w:proofErr w:type="spellEnd"/>
      <w:r w:rsidRPr="00AE2309">
        <w:rPr>
          <w:rFonts w:ascii="Times New Roman" w:hAnsi="Times New Roman" w:cs="Times New Roman"/>
          <w:sz w:val="22"/>
          <w:szCs w:val="22"/>
        </w:rPr>
        <w:t>, når jeg spørger (for meget) om noget?”</w:t>
      </w:r>
    </w:p>
    <w:p w:rsidR="00377C0D" w:rsidRDefault="000D69D5" w:rsidP="00377C0D">
      <w:pPr>
        <w:spacing w:after="0" w:line="360" w:lineRule="auto"/>
        <w:ind w:firstLine="1304"/>
        <w:jc w:val="both"/>
        <w:rPr>
          <w:rFonts w:ascii="Times New Roman" w:hAnsi="Times New Roman" w:cs="Times New Roman"/>
          <w:b/>
          <w:sz w:val="22"/>
          <w:szCs w:val="22"/>
        </w:rPr>
      </w:pPr>
      <w:r w:rsidRPr="00AE2309">
        <w:rPr>
          <w:rFonts w:ascii="Times New Roman" w:hAnsi="Times New Roman" w:cs="Times New Roman"/>
          <w:b/>
          <w:sz w:val="22"/>
          <w:szCs w:val="22"/>
        </w:rPr>
        <w:t>Status</w:t>
      </w:r>
      <w:r w:rsidR="00377C0D">
        <w:rPr>
          <w:rFonts w:ascii="Times New Roman" w:hAnsi="Times New Roman" w:cs="Times New Roman"/>
          <w:b/>
          <w:sz w:val="22"/>
          <w:szCs w:val="22"/>
        </w:rPr>
        <w:t xml:space="preserve"> ved evaluering</w:t>
      </w:r>
      <w:r w:rsidRPr="00AE2309">
        <w:rPr>
          <w:rFonts w:ascii="Times New Roman" w:hAnsi="Times New Roman" w:cs="Times New Roman"/>
          <w:b/>
          <w:sz w:val="22"/>
          <w:szCs w:val="22"/>
        </w:rPr>
        <w:t>:</w:t>
      </w:r>
    </w:p>
    <w:p w:rsidR="000D69D5" w:rsidRPr="00AE2309" w:rsidRDefault="000D69D5" w:rsidP="00377C0D">
      <w:pPr>
        <w:spacing w:after="0" w:line="360" w:lineRule="auto"/>
        <w:ind w:left="1304" w:firstLine="45"/>
        <w:jc w:val="both"/>
        <w:rPr>
          <w:rFonts w:ascii="Times New Roman" w:hAnsi="Times New Roman" w:cs="Times New Roman"/>
          <w:sz w:val="22"/>
          <w:szCs w:val="22"/>
        </w:rPr>
      </w:pPr>
      <w:r w:rsidRPr="00AE2309">
        <w:rPr>
          <w:rFonts w:ascii="Times New Roman" w:hAnsi="Times New Roman" w:cs="Times New Roman"/>
          <w:sz w:val="22"/>
          <w:szCs w:val="22"/>
        </w:rPr>
        <w:lastRenderedPageBreak/>
        <w:t>”Jeg føler</w:t>
      </w:r>
      <w:r w:rsidR="009157F1">
        <w:rPr>
          <w:rFonts w:ascii="Times New Roman" w:hAnsi="Times New Roman" w:cs="Times New Roman"/>
          <w:sz w:val="22"/>
          <w:szCs w:val="22"/>
        </w:rPr>
        <w:t>,</w:t>
      </w:r>
      <w:r w:rsidRPr="00AE2309">
        <w:rPr>
          <w:rFonts w:ascii="Times New Roman" w:hAnsi="Times New Roman" w:cs="Times New Roman"/>
          <w:sz w:val="22"/>
          <w:szCs w:val="22"/>
        </w:rPr>
        <w:t xml:space="preserve"> det ser godt ud. </w:t>
      </w:r>
      <w:r w:rsidR="009157F1">
        <w:rPr>
          <w:rFonts w:ascii="Times New Roman" w:hAnsi="Times New Roman" w:cs="Times New Roman"/>
          <w:sz w:val="22"/>
          <w:szCs w:val="22"/>
        </w:rPr>
        <w:t>V</w:t>
      </w:r>
      <w:r w:rsidRPr="00AE2309">
        <w:rPr>
          <w:rFonts w:ascii="Times New Roman" w:hAnsi="Times New Roman" w:cs="Times New Roman"/>
          <w:sz w:val="22"/>
          <w:szCs w:val="22"/>
        </w:rPr>
        <w:t>i har fået snakket om nogle ting – i gruppen. Det har været rigtig rart for mig”</w:t>
      </w:r>
    </w:p>
    <w:p w:rsidR="000D69D5" w:rsidRPr="00AE2309" w:rsidRDefault="000D69D5" w:rsidP="00487606">
      <w:pPr>
        <w:spacing w:after="0" w:line="360" w:lineRule="auto"/>
        <w:ind w:left="3459" w:hanging="2608"/>
        <w:jc w:val="both"/>
        <w:rPr>
          <w:rFonts w:ascii="Times New Roman" w:hAnsi="Times New Roman" w:cs="Times New Roman"/>
          <w:sz w:val="22"/>
          <w:szCs w:val="22"/>
        </w:rPr>
      </w:pPr>
    </w:p>
    <w:p w:rsidR="000D69D5" w:rsidRPr="00AE2309" w:rsidRDefault="000D69D5" w:rsidP="00487606">
      <w:pPr>
        <w:spacing w:after="0" w:line="360" w:lineRule="auto"/>
        <w:jc w:val="both"/>
        <w:rPr>
          <w:rFonts w:ascii="Times New Roman" w:hAnsi="Times New Roman" w:cs="Times New Roman"/>
          <w:b/>
          <w:sz w:val="22"/>
          <w:szCs w:val="22"/>
        </w:rPr>
      </w:pPr>
      <w:r w:rsidRPr="00AE2309">
        <w:rPr>
          <w:rFonts w:ascii="Times New Roman" w:hAnsi="Times New Roman" w:cs="Times New Roman"/>
          <w:b/>
          <w:sz w:val="22"/>
          <w:szCs w:val="22"/>
        </w:rPr>
        <w:t>Brittas udviklingsprojekt:</w:t>
      </w:r>
      <w:r w:rsidRPr="00AE2309">
        <w:rPr>
          <w:rFonts w:ascii="Times New Roman" w:hAnsi="Times New Roman" w:cs="Times New Roman"/>
          <w:b/>
          <w:sz w:val="22"/>
          <w:szCs w:val="22"/>
        </w:rPr>
        <w:tab/>
      </w:r>
    </w:p>
    <w:p w:rsidR="000D69D5" w:rsidRPr="00AE2309" w:rsidRDefault="000D69D5" w:rsidP="00487606">
      <w:pPr>
        <w:spacing w:after="0" w:line="360" w:lineRule="auto"/>
        <w:jc w:val="both"/>
        <w:rPr>
          <w:rFonts w:ascii="Times New Roman" w:hAnsi="Times New Roman" w:cs="Times New Roman"/>
          <w:sz w:val="22"/>
          <w:szCs w:val="22"/>
        </w:rPr>
      </w:pPr>
      <w:r w:rsidRPr="00AE2309">
        <w:rPr>
          <w:rFonts w:ascii="Times New Roman" w:hAnsi="Times New Roman" w:cs="Times New Roman"/>
          <w:sz w:val="22"/>
          <w:szCs w:val="22"/>
        </w:rPr>
        <w:t>”Gør jeg mit job hurtigt nok”.</w:t>
      </w:r>
    </w:p>
    <w:p w:rsidR="000D69D5" w:rsidRPr="00AE2309" w:rsidRDefault="000D69D5" w:rsidP="00377C0D">
      <w:pPr>
        <w:spacing w:after="0" w:line="360" w:lineRule="auto"/>
        <w:ind w:firstLine="1304"/>
        <w:jc w:val="both"/>
        <w:rPr>
          <w:rFonts w:ascii="Times New Roman" w:hAnsi="Times New Roman" w:cs="Times New Roman"/>
          <w:b/>
          <w:sz w:val="22"/>
          <w:szCs w:val="22"/>
        </w:rPr>
      </w:pPr>
      <w:r w:rsidRPr="00AE2309">
        <w:rPr>
          <w:rFonts w:ascii="Times New Roman" w:hAnsi="Times New Roman" w:cs="Times New Roman"/>
          <w:b/>
          <w:sz w:val="22"/>
          <w:szCs w:val="22"/>
        </w:rPr>
        <w:t>Status</w:t>
      </w:r>
      <w:r w:rsidR="00377C0D">
        <w:rPr>
          <w:rFonts w:ascii="Times New Roman" w:hAnsi="Times New Roman" w:cs="Times New Roman"/>
          <w:b/>
          <w:sz w:val="22"/>
          <w:szCs w:val="22"/>
        </w:rPr>
        <w:t xml:space="preserve"> ved evaluering</w:t>
      </w:r>
      <w:r w:rsidRPr="00AE2309">
        <w:rPr>
          <w:rFonts w:ascii="Times New Roman" w:hAnsi="Times New Roman" w:cs="Times New Roman"/>
          <w:b/>
          <w:sz w:val="22"/>
          <w:szCs w:val="22"/>
        </w:rPr>
        <w:t>:</w:t>
      </w:r>
    </w:p>
    <w:p w:rsidR="000D69D5" w:rsidRPr="00AE2309" w:rsidRDefault="000D69D5" w:rsidP="00377C0D">
      <w:pPr>
        <w:spacing w:after="0" w:line="360" w:lineRule="auto"/>
        <w:ind w:left="1304"/>
        <w:jc w:val="both"/>
        <w:rPr>
          <w:rFonts w:ascii="Times New Roman" w:hAnsi="Times New Roman" w:cs="Times New Roman"/>
          <w:sz w:val="22"/>
          <w:szCs w:val="22"/>
        </w:rPr>
      </w:pPr>
      <w:r w:rsidRPr="00AE2309">
        <w:rPr>
          <w:rFonts w:ascii="Times New Roman" w:hAnsi="Times New Roman" w:cs="Times New Roman"/>
          <w:sz w:val="22"/>
          <w:szCs w:val="22"/>
        </w:rPr>
        <w:t>”Fint, er glad for at snakke med mine kolleger om mit projekt</w:t>
      </w:r>
      <w:r w:rsidR="009157F1">
        <w:rPr>
          <w:rFonts w:ascii="Times New Roman" w:hAnsi="Times New Roman" w:cs="Times New Roman"/>
          <w:sz w:val="22"/>
          <w:szCs w:val="22"/>
        </w:rPr>
        <w:t>,</w:t>
      </w:r>
      <w:r w:rsidRPr="00AE2309">
        <w:rPr>
          <w:rFonts w:ascii="Times New Roman" w:hAnsi="Times New Roman" w:cs="Times New Roman"/>
          <w:sz w:val="22"/>
          <w:szCs w:val="22"/>
        </w:rPr>
        <w:t xml:space="preserve"> og jeg er ikke bekymret over</w:t>
      </w:r>
      <w:r w:rsidR="009157F1">
        <w:rPr>
          <w:rFonts w:ascii="Times New Roman" w:hAnsi="Times New Roman" w:cs="Times New Roman"/>
          <w:sz w:val="22"/>
          <w:szCs w:val="22"/>
        </w:rPr>
        <w:t>,</w:t>
      </w:r>
      <w:r w:rsidRPr="00AE2309">
        <w:rPr>
          <w:rFonts w:ascii="Times New Roman" w:hAnsi="Times New Roman" w:cs="Times New Roman"/>
          <w:sz w:val="22"/>
          <w:szCs w:val="22"/>
        </w:rPr>
        <w:t xml:space="preserve"> hvad de tænker mere</w:t>
      </w:r>
      <w:r w:rsidR="009157F1">
        <w:rPr>
          <w:rFonts w:ascii="Times New Roman" w:hAnsi="Times New Roman" w:cs="Times New Roman"/>
          <w:sz w:val="22"/>
          <w:szCs w:val="22"/>
        </w:rPr>
        <w:t>,</w:t>
      </w:r>
      <w:r w:rsidRPr="00AE2309">
        <w:rPr>
          <w:rFonts w:ascii="Times New Roman" w:hAnsi="Times New Roman" w:cs="Times New Roman"/>
          <w:sz w:val="22"/>
          <w:szCs w:val="22"/>
        </w:rPr>
        <w:t xml:space="preserve"> når der går lidt</w:t>
      </w:r>
      <w:r w:rsidR="00487606">
        <w:rPr>
          <w:rFonts w:ascii="Times New Roman" w:hAnsi="Times New Roman" w:cs="Times New Roman"/>
          <w:sz w:val="22"/>
          <w:szCs w:val="22"/>
        </w:rPr>
        <w:t xml:space="preserve"> </w:t>
      </w:r>
      <w:r w:rsidRPr="00AE2309">
        <w:rPr>
          <w:rFonts w:ascii="Times New Roman" w:hAnsi="Times New Roman" w:cs="Times New Roman"/>
          <w:sz w:val="22"/>
          <w:szCs w:val="22"/>
        </w:rPr>
        <w:t>for lang tid med mine opgaver, fordi jeg nu ved</w:t>
      </w:r>
      <w:r w:rsidR="009157F1">
        <w:rPr>
          <w:rFonts w:ascii="Times New Roman" w:hAnsi="Times New Roman" w:cs="Times New Roman"/>
          <w:sz w:val="22"/>
          <w:szCs w:val="22"/>
        </w:rPr>
        <w:t>,</w:t>
      </w:r>
      <w:r w:rsidRPr="00AE2309">
        <w:rPr>
          <w:rFonts w:ascii="Times New Roman" w:hAnsi="Times New Roman" w:cs="Times New Roman"/>
          <w:sz w:val="22"/>
          <w:szCs w:val="22"/>
        </w:rPr>
        <w:t xml:space="preserve"> at det er fordi</w:t>
      </w:r>
      <w:r w:rsidR="009157F1">
        <w:rPr>
          <w:rFonts w:ascii="Times New Roman" w:hAnsi="Times New Roman" w:cs="Times New Roman"/>
          <w:sz w:val="22"/>
          <w:szCs w:val="22"/>
        </w:rPr>
        <w:t>,</w:t>
      </w:r>
      <w:r w:rsidRPr="00AE2309">
        <w:rPr>
          <w:rFonts w:ascii="Times New Roman" w:hAnsi="Times New Roman" w:cs="Times New Roman"/>
          <w:sz w:val="22"/>
          <w:szCs w:val="22"/>
        </w:rPr>
        <w:t xml:space="preserve"> jeg gør arbejdet ordentligt”.</w:t>
      </w:r>
    </w:p>
    <w:p w:rsidR="000D69D5" w:rsidRDefault="000D69D5" w:rsidP="00487606">
      <w:pPr>
        <w:spacing w:after="0" w:line="360" w:lineRule="auto"/>
        <w:ind w:left="2608" w:hanging="2608"/>
        <w:jc w:val="both"/>
        <w:rPr>
          <w:rFonts w:ascii="Times New Roman" w:hAnsi="Times New Roman" w:cs="Times New Roman"/>
        </w:rPr>
      </w:pPr>
    </w:p>
    <w:p w:rsidR="000D69D5" w:rsidRDefault="000D69D5" w:rsidP="00487606">
      <w:pPr>
        <w:spacing w:after="0" w:line="360" w:lineRule="auto"/>
        <w:ind w:left="2608" w:hanging="2608"/>
        <w:jc w:val="both"/>
        <w:rPr>
          <w:rFonts w:ascii="Times New Roman" w:hAnsi="Times New Roman" w:cs="Times New Roman"/>
        </w:rPr>
      </w:pPr>
      <w:r>
        <w:rPr>
          <w:rFonts w:ascii="Times New Roman" w:hAnsi="Times New Roman" w:cs="Times New Roman"/>
        </w:rPr>
        <w:t xml:space="preserve">De efterfølgende citater omhandler selve MUS modellen, hvor gruppen blev bedt </w:t>
      </w:r>
    </w:p>
    <w:p w:rsidR="000D69D5" w:rsidRDefault="000D69D5" w:rsidP="00487606">
      <w:pPr>
        <w:spacing w:after="0" w:line="360" w:lineRule="auto"/>
        <w:ind w:left="2608" w:hanging="2608"/>
        <w:jc w:val="both"/>
        <w:rPr>
          <w:rFonts w:ascii="Times New Roman" w:hAnsi="Times New Roman" w:cs="Times New Roman"/>
        </w:rPr>
      </w:pPr>
      <w:r>
        <w:rPr>
          <w:rFonts w:ascii="Times New Roman" w:hAnsi="Times New Roman" w:cs="Times New Roman"/>
        </w:rPr>
        <w:t xml:space="preserve">om at reflektere over denne nye MUS model, set i relation til den MUS model de </w:t>
      </w:r>
    </w:p>
    <w:p w:rsidR="000D69D5" w:rsidRDefault="000D69D5" w:rsidP="00487606">
      <w:pPr>
        <w:spacing w:after="0" w:line="360" w:lineRule="auto"/>
        <w:ind w:left="2608" w:hanging="2608"/>
        <w:jc w:val="both"/>
        <w:rPr>
          <w:rFonts w:ascii="Times New Roman" w:hAnsi="Times New Roman" w:cs="Times New Roman"/>
        </w:rPr>
      </w:pPr>
      <w:r>
        <w:rPr>
          <w:rFonts w:ascii="Times New Roman" w:hAnsi="Times New Roman" w:cs="Times New Roman"/>
        </w:rPr>
        <w:t>almindeligvis oplever på Hornstrup Kursuscenter.</w:t>
      </w:r>
    </w:p>
    <w:p w:rsidR="000D69D5" w:rsidRDefault="000D69D5" w:rsidP="00487606">
      <w:pPr>
        <w:spacing w:after="0" w:line="360" w:lineRule="auto"/>
        <w:jc w:val="both"/>
        <w:rPr>
          <w:rFonts w:ascii="Times New Roman" w:hAnsi="Times New Roman" w:cs="Times New Roman"/>
        </w:rPr>
      </w:pPr>
    </w:p>
    <w:p w:rsidR="000D69D5" w:rsidRPr="006818FA" w:rsidRDefault="000D69D5" w:rsidP="00377C0D">
      <w:pPr>
        <w:spacing w:after="0" w:line="360" w:lineRule="auto"/>
        <w:ind w:right="851"/>
        <w:jc w:val="both"/>
        <w:rPr>
          <w:rFonts w:ascii="Times New Roman" w:hAnsi="Times New Roman" w:cs="Times New Roman"/>
          <w:b/>
          <w:sz w:val="22"/>
          <w:szCs w:val="22"/>
        </w:rPr>
      </w:pPr>
      <w:r w:rsidRPr="006818FA">
        <w:rPr>
          <w:rFonts w:ascii="Times New Roman" w:hAnsi="Times New Roman" w:cs="Times New Roman"/>
          <w:b/>
          <w:sz w:val="22"/>
          <w:szCs w:val="22"/>
        </w:rPr>
        <w:t>”Hvad har</w:t>
      </w:r>
      <w:r w:rsidR="009157F1">
        <w:rPr>
          <w:rFonts w:ascii="Times New Roman" w:hAnsi="Times New Roman" w:cs="Times New Roman"/>
          <w:b/>
          <w:sz w:val="22"/>
          <w:szCs w:val="22"/>
        </w:rPr>
        <w:t>,</w:t>
      </w:r>
      <w:r w:rsidRPr="006818FA">
        <w:rPr>
          <w:rFonts w:ascii="Times New Roman" w:hAnsi="Times New Roman" w:cs="Times New Roman"/>
          <w:b/>
          <w:sz w:val="22"/>
          <w:szCs w:val="22"/>
        </w:rPr>
        <w:t xml:space="preserve"> denne måde at lave MUS på, betydet for dig?”</w:t>
      </w:r>
    </w:p>
    <w:p w:rsidR="000D69D5" w:rsidRPr="006818FA" w:rsidRDefault="000D69D5" w:rsidP="00487606">
      <w:pPr>
        <w:spacing w:after="0" w:line="360" w:lineRule="auto"/>
        <w:ind w:left="851" w:right="851"/>
        <w:jc w:val="both"/>
        <w:rPr>
          <w:rFonts w:ascii="Times New Roman" w:hAnsi="Times New Roman" w:cs="Times New Roman"/>
          <w:sz w:val="22"/>
          <w:szCs w:val="22"/>
        </w:rPr>
      </w:pPr>
      <w:r w:rsidRPr="006818FA">
        <w:rPr>
          <w:rFonts w:ascii="Times New Roman" w:hAnsi="Times New Roman" w:cs="Times New Roman"/>
          <w:sz w:val="22"/>
          <w:szCs w:val="22"/>
        </w:rPr>
        <w:tab/>
      </w:r>
    </w:p>
    <w:p w:rsidR="000D69D5" w:rsidRPr="006818FA" w:rsidRDefault="000D69D5" w:rsidP="00487606">
      <w:pPr>
        <w:spacing w:after="0" w:line="360" w:lineRule="auto"/>
        <w:ind w:left="851" w:right="851"/>
        <w:jc w:val="both"/>
        <w:rPr>
          <w:rFonts w:ascii="Times New Roman" w:hAnsi="Times New Roman" w:cs="Times New Roman"/>
          <w:sz w:val="22"/>
          <w:szCs w:val="22"/>
        </w:rPr>
      </w:pPr>
      <w:r w:rsidRPr="006818FA">
        <w:rPr>
          <w:rFonts w:ascii="Times New Roman" w:hAnsi="Times New Roman" w:cs="Times New Roman"/>
          <w:sz w:val="22"/>
          <w:szCs w:val="22"/>
        </w:rPr>
        <w:t>”Den har betydet, at jeg har fået sagt noget, som jeg måske ikke ville bringe på bane, fordi det er mine kolleger, jeg er sammen med i denne MUS, og vi har alle fire kunnet snakke åbent om vores projekter”</w:t>
      </w:r>
    </w:p>
    <w:p w:rsidR="000D69D5" w:rsidRPr="006818FA" w:rsidRDefault="000D69D5" w:rsidP="00487606">
      <w:pPr>
        <w:spacing w:after="0" w:line="360" w:lineRule="auto"/>
        <w:ind w:left="851" w:right="851"/>
        <w:jc w:val="both"/>
        <w:rPr>
          <w:rFonts w:ascii="Times New Roman" w:hAnsi="Times New Roman" w:cs="Times New Roman"/>
          <w:sz w:val="22"/>
          <w:szCs w:val="22"/>
        </w:rPr>
      </w:pPr>
      <w:r w:rsidRPr="006818FA">
        <w:rPr>
          <w:rFonts w:ascii="Times New Roman" w:hAnsi="Times New Roman" w:cs="Times New Roman"/>
          <w:sz w:val="22"/>
          <w:szCs w:val="22"/>
        </w:rPr>
        <w:tab/>
      </w:r>
      <w:r w:rsidRPr="006818FA">
        <w:rPr>
          <w:rFonts w:ascii="Times New Roman" w:hAnsi="Times New Roman" w:cs="Times New Roman"/>
          <w:sz w:val="22"/>
          <w:szCs w:val="22"/>
        </w:rPr>
        <w:tab/>
      </w:r>
      <w:r w:rsidRPr="006818FA">
        <w:rPr>
          <w:rFonts w:ascii="Times New Roman" w:hAnsi="Times New Roman" w:cs="Times New Roman"/>
          <w:sz w:val="22"/>
          <w:szCs w:val="22"/>
        </w:rPr>
        <w:tab/>
      </w:r>
      <w:r w:rsidRPr="006818FA">
        <w:rPr>
          <w:rFonts w:ascii="Times New Roman" w:hAnsi="Times New Roman" w:cs="Times New Roman"/>
          <w:sz w:val="22"/>
          <w:szCs w:val="22"/>
        </w:rPr>
        <w:tab/>
        <w:t>Citat: Signe</w:t>
      </w:r>
    </w:p>
    <w:p w:rsidR="000D69D5" w:rsidRPr="006818FA" w:rsidRDefault="000D69D5" w:rsidP="00487606">
      <w:pPr>
        <w:spacing w:after="0" w:line="360" w:lineRule="auto"/>
        <w:ind w:left="851" w:right="851"/>
        <w:jc w:val="both"/>
        <w:rPr>
          <w:rFonts w:ascii="Times New Roman" w:hAnsi="Times New Roman" w:cs="Times New Roman"/>
          <w:sz w:val="22"/>
          <w:szCs w:val="22"/>
        </w:rPr>
      </w:pPr>
    </w:p>
    <w:p w:rsidR="000D69D5" w:rsidRPr="006818FA" w:rsidRDefault="000D69D5" w:rsidP="00487606">
      <w:pPr>
        <w:spacing w:after="0" w:line="360" w:lineRule="auto"/>
        <w:ind w:left="851" w:right="851"/>
        <w:jc w:val="both"/>
        <w:rPr>
          <w:rFonts w:ascii="Times New Roman" w:hAnsi="Times New Roman" w:cs="Times New Roman"/>
          <w:sz w:val="22"/>
          <w:szCs w:val="22"/>
        </w:rPr>
      </w:pPr>
      <w:r w:rsidRPr="006818FA">
        <w:rPr>
          <w:rFonts w:ascii="Times New Roman" w:hAnsi="Times New Roman" w:cs="Times New Roman"/>
          <w:sz w:val="22"/>
          <w:szCs w:val="22"/>
        </w:rPr>
        <w:t>”Jeg synes</w:t>
      </w:r>
      <w:r w:rsidR="009157F1">
        <w:rPr>
          <w:rFonts w:ascii="Times New Roman" w:hAnsi="Times New Roman" w:cs="Times New Roman"/>
          <w:sz w:val="22"/>
          <w:szCs w:val="22"/>
        </w:rPr>
        <w:t>,</w:t>
      </w:r>
      <w:r w:rsidRPr="006818FA">
        <w:rPr>
          <w:rFonts w:ascii="Times New Roman" w:hAnsi="Times New Roman" w:cs="Times New Roman"/>
          <w:sz w:val="22"/>
          <w:szCs w:val="22"/>
        </w:rPr>
        <w:t xml:space="preserve"> det er meget positivt, vi kommer tættere på hinanden og lærer hinanden bedre at kende, og det har nok hjulpet os med at løsne op for nogle ting i vores gruppe”.</w:t>
      </w:r>
    </w:p>
    <w:p w:rsidR="000D69D5" w:rsidRPr="006818FA" w:rsidRDefault="000D69D5" w:rsidP="00487606">
      <w:pPr>
        <w:spacing w:after="0" w:line="360" w:lineRule="auto"/>
        <w:ind w:left="851" w:right="851"/>
        <w:jc w:val="both"/>
        <w:rPr>
          <w:rFonts w:ascii="Times New Roman" w:hAnsi="Times New Roman" w:cs="Times New Roman"/>
          <w:sz w:val="22"/>
          <w:szCs w:val="22"/>
        </w:rPr>
      </w:pPr>
      <w:r w:rsidRPr="006818FA">
        <w:rPr>
          <w:rFonts w:ascii="Times New Roman" w:hAnsi="Times New Roman" w:cs="Times New Roman"/>
          <w:sz w:val="22"/>
          <w:szCs w:val="22"/>
        </w:rPr>
        <w:tab/>
      </w:r>
      <w:r w:rsidRPr="006818FA">
        <w:rPr>
          <w:rFonts w:ascii="Times New Roman" w:hAnsi="Times New Roman" w:cs="Times New Roman"/>
          <w:sz w:val="22"/>
          <w:szCs w:val="22"/>
        </w:rPr>
        <w:tab/>
      </w:r>
      <w:r w:rsidRPr="006818FA">
        <w:rPr>
          <w:rFonts w:ascii="Times New Roman" w:hAnsi="Times New Roman" w:cs="Times New Roman"/>
          <w:sz w:val="22"/>
          <w:szCs w:val="22"/>
        </w:rPr>
        <w:tab/>
      </w:r>
      <w:r w:rsidRPr="006818FA">
        <w:rPr>
          <w:rFonts w:ascii="Times New Roman" w:hAnsi="Times New Roman" w:cs="Times New Roman"/>
          <w:sz w:val="22"/>
          <w:szCs w:val="22"/>
        </w:rPr>
        <w:tab/>
        <w:t xml:space="preserve">Citat: Inger </w:t>
      </w:r>
      <w:r w:rsidRPr="006818FA">
        <w:rPr>
          <w:rFonts w:ascii="Times New Roman" w:hAnsi="Times New Roman" w:cs="Times New Roman"/>
          <w:sz w:val="22"/>
          <w:szCs w:val="22"/>
        </w:rPr>
        <w:tab/>
      </w:r>
    </w:p>
    <w:p w:rsidR="000D69D5" w:rsidRPr="006818FA" w:rsidRDefault="000D69D5" w:rsidP="00487606">
      <w:pPr>
        <w:spacing w:after="0" w:line="360" w:lineRule="auto"/>
        <w:ind w:left="851" w:right="851"/>
        <w:jc w:val="both"/>
        <w:rPr>
          <w:rFonts w:ascii="Times New Roman" w:hAnsi="Times New Roman" w:cs="Times New Roman"/>
          <w:sz w:val="22"/>
          <w:szCs w:val="22"/>
        </w:rPr>
      </w:pPr>
    </w:p>
    <w:p w:rsidR="000D69D5" w:rsidRPr="006818FA" w:rsidRDefault="000D69D5" w:rsidP="00487606">
      <w:pPr>
        <w:spacing w:after="0" w:line="360" w:lineRule="auto"/>
        <w:ind w:left="851" w:right="851"/>
        <w:jc w:val="both"/>
        <w:rPr>
          <w:rFonts w:ascii="Times New Roman" w:hAnsi="Times New Roman" w:cs="Times New Roman"/>
          <w:sz w:val="22"/>
          <w:szCs w:val="22"/>
        </w:rPr>
      </w:pPr>
      <w:r w:rsidRPr="006818FA">
        <w:rPr>
          <w:rFonts w:ascii="Times New Roman" w:hAnsi="Times New Roman" w:cs="Times New Roman"/>
          <w:sz w:val="22"/>
          <w:szCs w:val="22"/>
        </w:rPr>
        <w:t xml:space="preserve">”En god måde at </w:t>
      </w:r>
      <w:proofErr w:type="gramStart"/>
      <w:r w:rsidRPr="006818FA">
        <w:rPr>
          <w:rFonts w:ascii="Times New Roman" w:hAnsi="Times New Roman" w:cs="Times New Roman"/>
          <w:sz w:val="22"/>
          <w:szCs w:val="22"/>
        </w:rPr>
        <w:t>lave</w:t>
      </w:r>
      <w:proofErr w:type="gramEnd"/>
      <w:r w:rsidRPr="006818FA">
        <w:rPr>
          <w:rFonts w:ascii="Times New Roman" w:hAnsi="Times New Roman" w:cs="Times New Roman"/>
          <w:sz w:val="22"/>
          <w:szCs w:val="22"/>
        </w:rPr>
        <w:t xml:space="preserve"> MUS på. </w:t>
      </w:r>
      <w:r w:rsidR="009157F1">
        <w:rPr>
          <w:rFonts w:ascii="Times New Roman" w:hAnsi="Times New Roman" w:cs="Times New Roman"/>
          <w:sz w:val="22"/>
          <w:szCs w:val="22"/>
        </w:rPr>
        <w:t>M</w:t>
      </w:r>
      <w:r w:rsidRPr="006818FA">
        <w:rPr>
          <w:rFonts w:ascii="Times New Roman" w:hAnsi="Times New Roman" w:cs="Times New Roman"/>
          <w:sz w:val="22"/>
          <w:szCs w:val="22"/>
        </w:rPr>
        <w:t>an får talt med sine kolleger om nogle ting – problemer – sammen med lederen – og får det ud af verden</w:t>
      </w:r>
      <w:r w:rsidR="009157F1">
        <w:rPr>
          <w:rFonts w:ascii="Times New Roman" w:hAnsi="Times New Roman" w:cs="Times New Roman"/>
          <w:sz w:val="22"/>
          <w:szCs w:val="22"/>
        </w:rPr>
        <w:t>,</w:t>
      </w:r>
      <w:r w:rsidRPr="006818FA">
        <w:rPr>
          <w:rFonts w:ascii="Times New Roman" w:hAnsi="Times New Roman" w:cs="Times New Roman"/>
          <w:sz w:val="22"/>
          <w:szCs w:val="22"/>
        </w:rPr>
        <w:t xml:space="preserve"> så jeg ikke skal bekymre mig”.</w:t>
      </w:r>
    </w:p>
    <w:p w:rsidR="000D69D5" w:rsidRPr="006818FA" w:rsidRDefault="000D69D5" w:rsidP="00487606">
      <w:pPr>
        <w:spacing w:after="0" w:line="360" w:lineRule="auto"/>
        <w:ind w:left="851" w:right="851"/>
        <w:jc w:val="both"/>
        <w:rPr>
          <w:rFonts w:ascii="Times New Roman" w:hAnsi="Times New Roman" w:cs="Times New Roman"/>
          <w:sz w:val="22"/>
          <w:szCs w:val="22"/>
        </w:rPr>
      </w:pPr>
      <w:r w:rsidRPr="006818FA">
        <w:rPr>
          <w:rFonts w:ascii="Times New Roman" w:hAnsi="Times New Roman" w:cs="Times New Roman"/>
          <w:sz w:val="22"/>
          <w:szCs w:val="22"/>
        </w:rPr>
        <w:tab/>
      </w:r>
      <w:r w:rsidRPr="006818FA">
        <w:rPr>
          <w:rFonts w:ascii="Times New Roman" w:hAnsi="Times New Roman" w:cs="Times New Roman"/>
          <w:sz w:val="22"/>
          <w:szCs w:val="22"/>
        </w:rPr>
        <w:tab/>
      </w:r>
      <w:r w:rsidRPr="006818FA">
        <w:rPr>
          <w:rFonts w:ascii="Times New Roman" w:hAnsi="Times New Roman" w:cs="Times New Roman"/>
          <w:sz w:val="22"/>
          <w:szCs w:val="22"/>
        </w:rPr>
        <w:tab/>
      </w:r>
      <w:r w:rsidRPr="006818FA">
        <w:rPr>
          <w:rFonts w:ascii="Times New Roman" w:hAnsi="Times New Roman" w:cs="Times New Roman"/>
          <w:sz w:val="22"/>
          <w:szCs w:val="22"/>
        </w:rPr>
        <w:tab/>
        <w:t>Citat: Britta</w:t>
      </w:r>
    </w:p>
    <w:p w:rsidR="000D69D5" w:rsidRDefault="000D69D5" w:rsidP="00487606">
      <w:pPr>
        <w:spacing w:after="0" w:line="360" w:lineRule="auto"/>
        <w:jc w:val="both"/>
        <w:rPr>
          <w:rFonts w:ascii="Times New Roman" w:hAnsi="Times New Roman" w:cs="Times New Roman"/>
        </w:rPr>
      </w:pPr>
    </w:p>
    <w:p w:rsidR="000D69D5" w:rsidRDefault="000D69D5" w:rsidP="00487606">
      <w:pPr>
        <w:spacing w:after="0" w:line="360" w:lineRule="auto"/>
        <w:jc w:val="both"/>
        <w:rPr>
          <w:rFonts w:ascii="Times New Roman" w:hAnsi="Times New Roman" w:cs="Times New Roman"/>
        </w:rPr>
      </w:pPr>
      <w:r>
        <w:rPr>
          <w:rFonts w:ascii="Times New Roman" w:hAnsi="Times New Roman" w:cs="Times New Roman"/>
        </w:rPr>
        <w:t xml:space="preserve">Ovenstående kommentarer til processen i det nye MUS koncept indikerer, at projektgruppen finder MUS fornyelsen meningsfuld. </w:t>
      </w:r>
    </w:p>
    <w:p w:rsidR="00F055CC" w:rsidRPr="001709B4" w:rsidRDefault="00F055CC" w:rsidP="000D69D5">
      <w:pPr>
        <w:pStyle w:val="Overskrift2"/>
        <w:rPr>
          <w:rFonts w:ascii="Times New Roman" w:hAnsi="Times New Roman" w:cs="Times New Roman"/>
        </w:rPr>
      </w:pPr>
      <w:bookmarkStart w:id="35" w:name="_Toc282260584"/>
      <w:r w:rsidRPr="001709B4">
        <w:rPr>
          <w:rFonts w:ascii="Times New Roman" w:hAnsi="Times New Roman" w:cs="Times New Roman"/>
        </w:rPr>
        <w:lastRenderedPageBreak/>
        <w:t>Pink Ladies</w:t>
      </w:r>
      <w:r w:rsidR="00C37D83" w:rsidRPr="001709B4">
        <w:rPr>
          <w:rFonts w:ascii="Times New Roman" w:hAnsi="Times New Roman" w:cs="Times New Roman"/>
        </w:rPr>
        <w:t xml:space="preserve"> position</w:t>
      </w:r>
      <w:r w:rsidR="001709B4" w:rsidRPr="001709B4">
        <w:rPr>
          <w:rFonts w:ascii="Times New Roman" w:hAnsi="Times New Roman" w:cs="Times New Roman"/>
        </w:rPr>
        <w:t>er under interventionerne</w:t>
      </w:r>
      <w:bookmarkEnd w:id="35"/>
    </w:p>
    <w:p w:rsidR="00C207C2" w:rsidRDefault="00C207C2" w:rsidP="00C207C2">
      <w:pPr>
        <w:spacing w:after="0" w:line="360" w:lineRule="auto"/>
        <w:jc w:val="both"/>
        <w:rPr>
          <w:rFonts w:ascii="Times New Roman" w:hAnsi="Times New Roman" w:cs="Times New Roman"/>
          <w:color w:val="auto"/>
        </w:rPr>
      </w:pPr>
      <w:r>
        <w:rPr>
          <w:rFonts w:ascii="Times New Roman" w:hAnsi="Times New Roman" w:cs="Times New Roman"/>
          <w:color w:val="auto"/>
        </w:rPr>
        <w:t>J</w:t>
      </w:r>
      <w:r w:rsidR="000E744C">
        <w:rPr>
          <w:rFonts w:ascii="Times New Roman" w:hAnsi="Times New Roman" w:cs="Times New Roman"/>
          <w:color w:val="auto"/>
        </w:rPr>
        <w:t xml:space="preserve">eg vil indlede med refleksioner over projektgruppens arbejde og efterfølgende respons. Gruppen har, igennem hele forløbet, været positive overfor at være en del af et eksperiment. Både MBTI og processen med at skulle tegne, er noget gruppen efterfølgende har refereret til, som nyt, spændende og svært. Under introduktionen til øvelsen med tegning, udtalte </w:t>
      </w:r>
      <w:r w:rsidR="00A91DFE">
        <w:rPr>
          <w:rFonts w:ascii="Times New Roman" w:hAnsi="Times New Roman" w:cs="Times New Roman"/>
          <w:color w:val="auto"/>
        </w:rPr>
        <w:t>Connie</w:t>
      </w:r>
      <w:r w:rsidR="000E744C">
        <w:rPr>
          <w:rFonts w:ascii="Times New Roman" w:hAnsi="Times New Roman" w:cs="Times New Roman"/>
          <w:color w:val="auto"/>
        </w:rPr>
        <w:t xml:space="preserve"> ”jeg kan overhovedet ikke tegne og slet ikke mit projekt”. </w:t>
      </w:r>
      <w:r w:rsidR="0064242C">
        <w:rPr>
          <w:rFonts w:ascii="Times New Roman" w:hAnsi="Times New Roman" w:cs="Times New Roman"/>
          <w:color w:val="auto"/>
        </w:rPr>
        <w:t xml:space="preserve">Jeg ser denne kommentar som udtryk for </w:t>
      </w:r>
      <w:r w:rsidR="0064242C" w:rsidRPr="0064242C">
        <w:rPr>
          <w:rFonts w:ascii="Times New Roman" w:hAnsi="Times New Roman" w:cs="Times New Roman"/>
          <w:i/>
          <w:color w:val="auto"/>
        </w:rPr>
        <w:t>fordommens stemme</w:t>
      </w:r>
      <w:r w:rsidR="0064242C">
        <w:rPr>
          <w:rFonts w:ascii="Times New Roman" w:hAnsi="Times New Roman" w:cs="Times New Roman"/>
          <w:color w:val="auto"/>
        </w:rPr>
        <w:t xml:space="preserve"> og </w:t>
      </w:r>
      <w:r w:rsidR="0064242C" w:rsidRPr="0064242C">
        <w:rPr>
          <w:rFonts w:ascii="Times New Roman" w:hAnsi="Times New Roman" w:cs="Times New Roman"/>
          <w:i/>
          <w:color w:val="auto"/>
        </w:rPr>
        <w:t>kynismens stemme</w:t>
      </w:r>
      <w:r w:rsidR="0064242C">
        <w:rPr>
          <w:rFonts w:ascii="Times New Roman" w:hAnsi="Times New Roman" w:cs="Times New Roman"/>
          <w:color w:val="auto"/>
        </w:rPr>
        <w:t xml:space="preserve"> (Scharmer 2009). </w:t>
      </w:r>
      <w:r w:rsidR="000E744C">
        <w:rPr>
          <w:rFonts w:ascii="Times New Roman" w:hAnsi="Times New Roman" w:cs="Times New Roman"/>
          <w:color w:val="auto"/>
        </w:rPr>
        <w:t xml:space="preserve">Samme deltager har efterfølgende, ved flere lejligheder, fremhævet netop tegneprocessen, som givtig for hendes refleksioner. </w:t>
      </w:r>
      <w:r w:rsidR="0064242C">
        <w:rPr>
          <w:rFonts w:ascii="Times New Roman" w:hAnsi="Times New Roman" w:cs="Times New Roman"/>
          <w:color w:val="auto"/>
        </w:rPr>
        <w:t xml:space="preserve">Dette tolker jeg som en mini </w:t>
      </w:r>
      <w:r w:rsidR="0064242C">
        <w:rPr>
          <w:rFonts w:ascii="Times New Roman" w:hAnsi="Times New Roman" w:cs="Times New Roman"/>
          <w:i/>
          <w:color w:val="auto"/>
        </w:rPr>
        <w:t>U –</w:t>
      </w:r>
      <w:r w:rsidR="0064242C">
        <w:rPr>
          <w:rFonts w:ascii="Times New Roman" w:hAnsi="Times New Roman" w:cs="Times New Roman"/>
          <w:color w:val="auto"/>
        </w:rPr>
        <w:t xml:space="preserve"> bevægelse, </w:t>
      </w:r>
      <w:r w:rsidR="00A91DFE">
        <w:rPr>
          <w:rFonts w:ascii="Times New Roman" w:hAnsi="Times New Roman" w:cs="Times New Roman"/>
          <w:color w:val="auto"/>
        </w:rPr>
        <w:t xml:space="preserve">hvor </w:t>
      </w:r>
      <w:r w:rsidR="00B57506">
        <w:rPr>
          <w:rFonts w:ascii="Times New Roman" w:hAnsi="Times New Roman" w:cs="Times New Roman"/>
          <w:color w:val="auto"/>
        </w:rPr>
        <w:t>’</w:t>
      </w:r>
      <w:r w:rsidR="00695C35">
        <w:rPr>
          <w:rFonts w:ascii="Times New Roman" w:hAnsi="Times New Roman" w:cs="Times New Roman"/>
          <w:color w:val="auto"/>
        </w:rPr>
        <w:t>p</w:t>
      </w:r>
      <w:r w:rsidR="00A91DFE">
        <w:rPr>
          <w:rFonts w:ascii="Times New Roman" w:hAnsi="Times New Roman" w:cs="Times New Roman"/>
          <w:color w:val="auto"/>
        </w:rPr>
        <w:t>lejer</w:t>
      </w:r>
      <w:r w:rsidR="00B57506">
        <w:rPr>
          <w:rFonts w:ascii="Times New Roman" w:hAnsi="Times New Roman" w:cs="Times New Roman"/>
          <w:color w:val="auto"/>
        </w:rPr>
        <w:t>’</w:t>
      </w:r>
      <w:r w:rsidR="00A91DFE">
        <w:rPr>
          <w:rFonts w:ascii="Times New Roman" w:hAnsi="Times New Roman" w:cs="Times New Roman"/>
          <w:color w:val="auto"/>
        </w:rPr>
        <w:t xml:space="preserve"> blev erstattet af en ny oplevelse for Connie. </w:t>
      </w:r>
    </w:p>
    <w:p w:rsidR="00A2515C" w:rsidRDefault="006F0597" w:rsidP="006F0597">
      <w:pPr>
        <w:spacing w:after="0" w:line="360" w:lineRule="auto"/>
        <w:jc w:val="both"/>
        <w:rPr>
          <w:rFonts w:ascii="Times New Roman" w:hAnsi="Times New Roman" w:cs="Times New Roman"/>
        </w:rPr>
      </w:pPr>
      <w:r>
        <w:rPr>
          <w:rFonts w:ascii="Times New Roman" w:hAnsi="Times New Roman" w:cs="Times New Roman"/>
          <w:color w:val="auto"/>
        </w:rPr>
        <w:t>Under den anden intervention, hvor det reflekterende team blev introduceret, var de</w:t>
      </w:r>
      <w:r w:rsidR="00EE5349">
        <w:rPr>
          <w:rFonts w:ascii="Times New Roman" w:hAnsi="Times New Roman" w:cs="Times New Roman"/>
          <w:color w:val="auto"/>
        </w:rPr>
        <w:t>t</w:t>
      </w:r>
      <w:r>
        <w:rPr>
          <w:rFonts w:ascii="Times New Roman" w:hAnsi="Times New Roman" w:cs="Times New Roman"/>
          <w:color w:val="auto"/>
        </w:rPr>
        <w:t xml:space="preserve"> under den første runde </w:t>
      </w:r>
      <w:r w:rsidR="00EE0562">
        <w:rPr>
          <w:rFonts w:ascii="Times New Roman" w:hAnsi="Times New Roman" w:cs="Times New Roman"/>
          <w:color w:val="auto"/>
        </w:rPr>
        <w:t>-</w:t>
      </w:r>
      <w:r>
        <w:rPr>
          <w:rFonts w:ascii="Times New Roman" w:hAnsi="Times New Roman" w:cs="Times New Roman"/>
          <w:color w:val="auto"/>
        </w:rPr>
        <w:t xml:space="preserve"> det første interview</w:t>
      </w:r>
      <w:r w:rsidR="00EE0562">
        <w:rPr>
          <w:rFonts w:ascii="Times New Roman" w:hAnsi="Times New Roman" w:cs="Times New Roman"/>
          <w:color w:val="auto"/>
        </w:rPr>
        <w:t xml:space="preserve"> -</w:t>
      </w:r>
      <w:r>
        <w:rPr>
          <w:rFonts w:ascii="Times New Roman" w:hAnsi="Times New Roman" w:cs="Times New Roman"/>
          <w:color w:val="auto"/>
        </w:rPr>
        <w:t xml:space="preserve"> vanskeligt for </w:t>
      </w:r>
      <w:r w:rsidRPr="006F0597">
        <w:rPr>
          <w:rFonts w:ascii="Times New Roman" w:hAnsi="Times New Roman" w:cs="Times New Roman"/>
        </w:rPr>
        <w:t>det reflekterende team at fastholde rollen som reflekterende team</w:t>
      </w:r>
      <w:r>
        <w:rPr>
          <w:rFonts w:ascii="Times New Roman" w:hAnsi="Times New Roman" w:cs="Times New Roman"/>
        </w:rPr>
        <w:t>. Teamet reflekterede ikke men snakkede lidt i øst og vest. E</w:t>
      </w:r>
      <w:r w:rsidRPr="006F0597">
        <w:rPr>
          <w:rFonts w:ascii="Times New Roman" w:hAnsi="Times New Roman" w:cs="Times New Roman"/>
        </w:rPr>
        <w:t xml:space="preserve">fterhånden fandt teamet </w:t>
      </w:r>
      <w:r w:rsidR="001709B4">
        <w:rPr>
          <w:rFonts w:ascii="Times New Roman" w:hAnsi="Times New Roman" w:cs="Times New Roman"/>
        </w:rPr>
        <w:t xml:space="preserve">dog </w:t>
      </w:r>
      <w:r w:rsidRPr="006F0597">
        <w:rPr>
          <w:rFonts w:ascii="Times New Roman" w:hAnsi="Times New Roman" w:cs="Times New Roman"/>
        </w:rPr>
        <w:t>ind i rollen som refleksivt nysgerrige og i dialog om det</w:t>
      </w:r>
      <w:r w:rsidR="00EE0562">
        <w:rPr>
          <w:rFonts w:ascii="Times New Roman" w:hAnsi="Times New Roman" w:cs="Times New Roman"/>
        </w:rPr>
        <w:t>,</w:t>
      </w:r>
      <w:r w:rsidRPr="006F0597">
        <w:rPr>
          <w:rFonts w:ascii="Times New Roman" w:hAnsi="Times New Roman" w:cs="Times New Roman"/>
        </w:rPr>
        <w:t xml:space="preserve"> de opleve</w:t>
      </w:r>
      <w:r w:rsidR="00EE0562">
        <w:rPr>
          <w:rFonts w:ascii="Times New Roman" w:hAnsi="Times New Roman" w:cs="Times New Roman"/>
        </w:rPr>
        <w:t>de</w:t>
      </w:r>
      <w:r w:rsidRPr="006F0597">
        <w:rPr>
          <w:rFonts w:ascii="Times New Roman" w:hAnsi="Times New Roman" w:cs="Times New Roman"/>
        </w:rPr>
        <w:t xml:space="preserve"> som væsentlige fokuspunkter for den interviewede. </w:t>
      </w:r>
      <w:r w:rsidR="001709B4">
        <w:rPr>
          <w:rFonts w:ascii="Times New Roman" w:hAnsi="Times New Roman" w:cs="Times New Roman"/>
        </w:rPr>
        <w:t xml:space="preserve">Gruppen fandt denne øvelse udfordrende og lærerig. </w:t>
      </w:r>
      <w:r w:rsidR="001709B4" w:rsidRPr="001709B4">
        <w:rPr>
          <w:rFonts w:ascii="Times New Roman" w:hAnsi="Times New Roman" w:cs="Times New Roman"/>
        </w:rPr>
        <w:t>Jeg finder metode</w:t>
      </w:r>
      <w:r w:rsidR="00EE0562">
        <w:rPr>
          <w:rFonts w:ascii="Times New Roman" w:hAnsi="Times New Roman" w:cs="Times New Roman"/>
        </w:rPr>
        <w:t>n</w:t>
      </w:r>
      <w:r w:rsidR="001709B4">
        <w:rPr>
          <w:rFonts w:ascii="Times New Roman" w:hAnsi="Times New Roman" w:cs="Times New Roman"/>
        </w:rPr>
        <w:t xml:space="preserve"> med det reflekterende team</w:t>
      </w:r>
      <w:r w:rsidR="001709B4" w:rsidRPr="001709B4">
        <w:rPr>
          <w:rFonts w:ascii="Times New Roman" w:hAnsi="Times New Roman" w:cs="Times New Roman"/>
        </w:rPr>
        <w:t xml:space="preserve"> anvendelig i MUS sammenhæng. Metoden skaber mulighed for e</w:t>
      </w:r>
      <w:r w:rsidR="001709B4">
        <w:rPr>
          <w:rFonts w:ascii="Times New Roman" w:hAnsi="Times New Roman" w:cs="Times New Roman"/>
        </w:rPr>
        <w:t xml:space="preserve">n </w:t>
      </w:r>
      <w:r w:rsidR="001709B4" w:rsidRPr="001709B4">
        <w:rPr>
          <w:rFonts w:ascii="Times New Roman" w:hAnsi="Times New Roman" w:cs="Times New Roman"/>
        </w:rPr>
        <w:t>refleksi</w:t>
      </w:r>
      <w:r w:rsidR="001709B4">
        <w:rPr>
          <w:rFonts w:ascii="Times New Roman" w:hAnsi="Times New Roman" w:cs="Times New Roman"/>
        </w:rPr>
        <w:t>onsproces</w:t>
      </w:r>
      <w:r w:rsidR="001709B4" w:rsidRPr="001709B4">
        <w:rPr>
          <w:rFonts w:ascii="Times New Roman" w:hAnsi="Times New Roman" w:cs="Times New Roman"/>
        </w:rPr>
        <w:t xml:space="preserve">, hvor </w:t>
      </w:r>
      <w:r w:rsidR="001709B4">
        <w:rPr>
          <w:rFonts w:ascii="Times New Roman" w:hAnsi="Times New Roman" w:cs="Times New Roman"/>
        </w:rPr>
        <w:t>teamet ikke er</w:t>
      </w:r>
      <w:r w:rsidR="001709B4" w:rsidRPr="001709B4">
        <w:rPr>
          <w:rFonts w:ascii="Times New Roman" w:hAnsi="Times New Roman" w:cs="Times New Roman"/>
        </w:rPr>
        <w:t xml:space="preserve"> direkte</w:t>
      </w:r>
      <w:r w:rsidR="001709B4">
        <w:rPr>
          <w:rFonts w:ascii="Times New Roman" w:hAnsi="Times New Roman" w:cs="Times New Roman"/>
        </w:rPr>
        <w:t xml:space="preserve"> i</w:t>
      </w:r>
      <w:r w:rsidR="001709B4" w:rsidRPr="001709B4">
        <w:rPr>
          <w:rFonts w:ascii="Times New Roman" w:hAnsi="Times New Roman" w:cs="Times New Roman"/>
        </w:rPr>
        <w:t xml:space="preserve"> kontakt eller relation med den interviewede.</w:t>
      </w:r>
      <w:r w:rsidR="00A2515C">
        <w:rPr>
          <w:rFonts w:ascii="Times New Roman" w:hAnsi="Times New Roman" w:cs="Times New Roman"/>
        </w:rPr>
        <w:t xml:space="preserve"> Dette giver mulighed for tredje persons refleksion</w:t>
      </w:r>
      <w:r w:rsidR="002A02AD">
        <w:rPr>
          <w:rFonts w:ascii="Times New Roman" w:hAnsi="Times New Roman" w:cs="Times New Roman"/>
        </w:rPr>
        <w:t xml:space="preserve"> og for at metakommunikere</w:t>
      </w:r>
      <w:r w:rsidR="00A2515C">
        <w:rPr>
          <w:rFonts w:ascii="Times New Roman" w:hAnsi="Times New Roman" w:cs="Times New Roman"/>
        </w:rPr>
        <w:t>, uafhængig af en direkte dialog med fokuspersonen.</w:t>
      </w:r>
    </w:p>
    <w:p w:rsidR="001709B4" w:rsidRPr="006F0597" w:rsidRDefault="001709B4" w:rsidP="006F0597">
      <w:pPr>
        <w:spacing w:after="0" w:line="360" w:lineRule="auto"/>
        <w:jc w:val="both"/>
        <w:rPr>
          <w:rFonts w:ascii="Times New Roman" w:hAnsi="Times New Roman" w:cs="Times New Roman"/>
        </w:rPr>
      </w:pPr>
      <w:r w:rsidRPr="001709B4">
        <w:rPr>
          <w:rFonts w:ascii="Times New Roman" w:hAnsi="Times New Roman" w:cs="Times New Roman"/>
        </w:rPr>
        <w:t xml:space="preserve"> </w:t>
      </w:r>
    </w:p>
    <w:p w:rsidR="00DD03A0" w:rsidRDefault="001709B4" w:rsidP="004F0650">
      <w:pPr>
        <w:spacing w:after="0" w:line="360" w:lineRule="auto"/>
        <w:jc w:val="both"/>
        <w:rPr>
          <w:rFonts w:ascii="Times New Roman" w:hAnsi="Times New Roman" w:cs="Times New Roman"/>
          <w:color w:val="auto"/>
        </w:rPr>
      </w:pPr>
      <w:r>
        <w:rPr>
          <w:rFonts w:ascii="Times New Roman" w:hAnsi="Times New Roman" w:cs="Times New Roman"/>
        </w:rPr>
        <w:t>I</w:t>
      </w:r>
      <w:r w:rsidR="006F0597">
        <w:rPr>
          <w:rFonts w:ascii="Times New Roman" w:hAnsi="Times New Roman" w:cs="Times New Roman"/>
        </w:rPr>
        <w:t xml:space="preserve"> tredje intervention, hvor deltagerne efter to måneder </w:t>
      </w:r>
      <w:r w:rsidR="00C207C2">
        <w:rPr>
          <w:rFonts w:ascii="Times New Roman" w:hAnsi="Times New Roman" w:cs="Times New Roman"/>
        </w:rPr>
        <w:t>individuel</w:t>
      </w:r>
      <w:r w:rsidR="006F0597">
        <w:rPr>
          <w:rFonts w:ascii="Times New Roman" w:hAnsi="Times New Roman" w:cs="Times New Roman"/>
        </w:rPr>
        <w:t>t</w:t>
      </w:r>
      <w:r w:rsidR="00C207C2">
        <w:rPr>
          <w:rFonts w:ascii="Times New Roman" w:hAnsi="Times New Roman" w:cs="Times New Roman"/>
        </w:rPr>
        <w:t xml:space="preserve"> skulle reflektere over deres respektive projekter, </w:t>
      </w:r>
      <w:r w:rsidR="006F0597">
        <w:rPr>
          <w:rFonts w:ascii="Times New Roman" w:hAnsi="Times New Roman" w:cs="Times New Roman"/>
        </w:rPr>
        <w:t>udtalte Connie følgende ”</w:t>
      </w:r>
      <w:r w:rsidR="006F0597" w:rsidRPr="006F0597">
        <w:rPr>
          <w:rFonts w:ascii="Times New Roman" w:hAnsi="Times New Roman" w:cs="Times New Roman"/>
        </w:rPr>
        <w:t xml:space="preserve">lige da jeg satte mig og tænkte, skete der ikke noget – jeg var tom i hovedet. Lige så stille dukkede tankerne op, fordi der var ro og tid”. </w:t>
      </w:r>
      <w:r w:rsidR="006F0597" w:rsidRPr="00C90BF8">
        <w:rPr>
          <w:rFonts w:ascii="Times New Roman" w:hAnsi="Times New Roman" w:cs="Times New Roman"/>
        </w:rPr>
        <w:t xml:space="preserve">Denne pointe er central og berører temaerne ro og tid som en forudsætning for en </w:t>
      </w:r>
      <w:r w:rsidR="006F0597" w:rsidRPr="00C90BF8">
        <w:rPr>
          <w:rFonts w:ascii="Times New Roman" w:hAnsi="Times New Roman" w:cs="Times New Roman"/>
          <w:i/>
        </w:rPr>
        <w:t>U</w:t>
      </w:r>
      <w:r w:rsidR="006F0597" w:rsidRPr="00C90BF8">
        <w:rPr>
          <w:rFonts w:ascii="Times New Roman" w:hAnsi="Times New Roman" w:cs="Times New Roman"/>
        </w:rPr>
        <w:t xml:space="preserve"> bevægelse. Eller for blot at </w:t>
      </w:r>
      <w:proofErr w:type="gramStart"/>
      <w:r w:rsidR="006F0597" w:rsidRPr="00C90BF8">
        <w:rPr>
          <w:rFonts w:ascii="Times New Roman" w:hAnsi="Times New Roman" w:cs="Times New Roman"/>
        </w:rPr>
        <w:t>kunne</w:t>
      </w:r>
      <w:proofErr w:type="gramEnd"/>
      <w:r w:rsidR="006F0597" w:rsidRPr="00C90BF8">
        <w:rPr>
          <w:rFonts w:ascii="Times New Roman" w:hAnsi="Times New Roman" w:cs="Times New Roman"/>
        </w:rPr>
        <w:t xml:space="preserve"> reflektere.</w:t>
      </w:r>
      <w:r w:rsidR="006F0597">
        <w:rPr>
          <w:rFonts w:ascii="Times New Roman" w:hAnsi="Times New Roman" w:cs="Times New Roman"/>
        </w:rPr>
        <w:t xml:space="preserve"> </w:t>
      </w:r>
      <w:r w:rsidR="000E744C">
        <w:rPr>
          <w:rFonts w:ascii="Times New Roman" w:hAnsi="Times New Roman" w:cs="Times New Roman"/>
          <w:color w:val="auto"/>
        </w:rPr>
        <w:t>Denne MUS proces har angiveligt bibragt gruppen større forståelse for hinanden, hvilket kom til udtryk i evalueringen af projektet.</w:t>
      </w:r>
    </w:p>
    <w:p w:rsidR="000E744C" w:rsidRPr="000D69D5" w:rsidRDefault="000E744C" w:rsidP="000D69D5">
      <w:pPr>
        <w:pStyle w:val="Overskrift2"/>
        <w:rPr>
          <w:rFonts w:ascii="Times New Roman" w:hAnsi="Times New Roman" w:cs="Times New Roman"/>
        </w:rPr>
      </w:pPr>
      <w:bookmarkStart w:id="36" w:name="_Toc282260585"/>
      <w:r w:rsidRPr="000D69D5">
        <w:rPr>
          <w:rFonts w:ascii="Times New Roman" w:hAnsi="Times New Roman" w:cs="Times New Roman"/>
        </w:rPr>
        <w:lastRenderedPageBreak/>
        <w:t>Lederen</w:t>
      </w:r>
      <w:r w:rsidR="00C37D83" w:rsidRPr="000D69D5">
        <w:rPr>
          <w:rFonts w:ascii="Times New Roman" w:hAnsi="Times New Roman" w:cs="Times New Roman"/>
        </w:rPr>
        <w:t>s position</w:t>
      </w:r>
      <w:r w:rsidR="00DD03A0">
        <w:rPr>
          <w:rFonts w:ascii="Times New Roman" w:hAnsi="Times New Roman" w:cs="Times New Roman"/>
        </w:rPr>
        <w:t xml:space="preserve"> </w:t>
      </w:r>
      <w:r w:rsidR="001709B4">
        <w:rPr>
          <w:rFonts w:ascii="Times New Roman" w:hAnsi="Times New Roman" w:cs="Times New Roman"/>
        </w:rPr>
        <w:t>under interventionerne</w:t>
      </w:r>
      <w:bookmarkEnd w:id="36"/>
    </w:p>
    <w:p w:rsidR="00377C0D" w:rsidRDefault="004F0650" w:rsidP="000A6B64">
      <w:pPr>
        <w:spacing w:after="0" w:line="360" w:lineRule="auto"/>
        <w:jc w:val="both"/>
        <w:rPr>
          <w:rFonts w:ascii="Times New Roman" w:hAnsi="Times New Roman" w:cs="Times New Roman"/>
          <w:color w:val="auto"/>
        </w:rPr>
      </w:pPr>
      <w:r w:rsidRPr="004F0650">
        <w:rPr>
          <w:rFonts w:ascii="Times New Roman" w:hAnsi="Times New Roman" w:cs="Times New Roman"/>
          <w:color w:val="auto"/>
        </w:rPr>
        <w:t xml:space="preserve">Jeg ønskede at afvikle </w:t>
      </w:r>
      <w:r w:rsidR="00735AE0">
        <w:rPr>
          <w:rFonts w:ascii="Times New Roman" w:hAnsi="Times New Roman" w:cs="Times New Roman"/>
          <w:color w:val="auto"/>
        </w:rPr>
        <w:t xml:space="preserve">anden og tredje </w:t>
      </w:r>
      <w:r w:rsidR="00BE27E3">
        <w:rPr>
          <w:rFonts w:ascii="Times New Roman" w:hAnsi="Times New Roman" w:cs="Times New Roman"/>
          <w:color w:val="auto"/>
        </w:rPr>
        <w:t>intervention</w:t>
      </w:r>
      <w:r w:rsidRPr="004F0650">
        <w:rPr>
          <w:rFonts w:ascii="Times New Roman" w:hAnsi="Times New Roman" w:cs="Times New Roman"/>
          <w:color w:val="auto"/>
        </w:rPr>
        <w:t xml:space="preserve"> som et </w:t>
      </w:r>
      <w:r w:rsidR="00735AE0">
        <w:rPr>
          <w:rFonts w:ascii="Times New Roman" w:hAnsi="Times New Roman" w:cs="Times New Roman"/>
          <w:color w:val="auto"/>
        </w:rPr>
        <w:t xml:space="preserve">lederfaciliteret </w:t>
      </w:r>
      <w:r w:rsidRPr="004F0650">
        <w:rPr>
          <w:rFonts w:ascii="Times New Roman" w:hAnsi="Times New Roman" w:cs="Times New Roman"/>
          <w:color w:val="auto"/>
        </w:rPr>
        <w:t>forløb,</w:t>
      </w:r>
      <w:r w:rsidR="00735AE0">
        <w:rPr>
          <w:rFonts w:ascii="Times New Roman" w:hAnsi="Times New Roman" w:cs="Times New Roman"/>
          <w:color w:val="auto"/>
        </w:rPr>
        <w:t xml:space="preserve"> men</w:t>
      </w:r>
      <w:r w:rsidRPr="004F0650">
        <w:rPr>
          <w:rFonts w:ascii="Times New Roman" w:hAnsi="Times New Roman" w:cs="Times New Roman"/>
          <w:color w:val="auto"/>
        </w:rPr>
        <w:t xml:space="preserve"> med deltagerne som </w:t>
      </w:r>
      <w:r w:rsidR="00C37D83">
        <w:rPr>
          <w:rFonts w:ascii="Times New Roman" w:hAnsi="Times New Roman" w:cs="Times New Roman"/>
          <w:color w:val="auto"/>
        </w:rPr>
        <w:t xml:space="preserve">de primære aktive </w:t>
      </w:r>
      <w:r w:rsidRPr="004F0650">
        <w:rPr>
          <w:rFonts w:ascii="Times New Roman" w:hAnsi="Times New Roman" w:cs="Times New Roman"/>
          <w:color w:val="auto"/>
        </w:rPr>
        <w:t xml:space="preserve">aktører. </w:t>
      </w:r>
      <w:r w:rsidR="000E744C">
        <w:rPr>
          <w:rFonts w:ascii="Times New Roman" w:hAnsi="Times New Roman" w:cs="Times New Roman"/>
          <w:color w:val="auto"/>
        </w:rPr>
        <w:t>Jeg havde designet opgaverne</w:t>
      </w:r>
      <w:r w:rsidR="002A02AD">
        <w:rPr>
          <w:rFonts w:ascii="Times New Roman" w:hAnsi="Times New Roman" w:cs="Times New Roman"/>
          <w:color w:val="auto"/>
        </w:rPr>
        <w:t>,</w:t>
      </w:r>
      <w:r w:rsidR="000E744C">
        <w:rPr>
          <w:rFonts w:ascii="Times New Roman" w:hAnsi="Times New Roman" w:cs="Times New Roman"/>
          <w:color w:val="auto"/>
        </w:rPr>
        <w:t xml:space="preserve"> og </w:t>
      </w:r>
      <w:r w:rsidR="00A91DFE">
        <w:rPr>
          <w:rFonts w:ascii="Times New Roman" w:hAnsi="Times New Roman" w:cs="Times New Roman"/>
          <w:color w:val="auto"/>
        </w:rPr>
        <w:t xml:space="preserve">jeg </w:t>
      </w:r>
      <w:r w:rsidR="000E744C">
        <w:rPr>
          <w:rFonts w:ascii="Times New Roman" w:hAnsi="Times New Roman" w:cs="Times New Roman"/>
          <w:color w:val="auto"/>
        </w:rPr>
        <w:t>faciliterede f</w:t>
      </w:r>
      <w:r w:rsidRPr="004F0650">
        <w:rPr>
          <w:rFonts w:ascii="Times New Roman" w:hAnsi="Times New Roman" w:cs="Times New Roman"/>
          <w:color w:val="auto"/>
        </w:rPr>
        <w:t>orløbet</w:t>
      </w:r>
      <w:r w:rsidR="000E744C">
        <w:rPr>
          <w:rFonts w:ascii="Times New Roman" w:hAnsi="Times New Roman" w:cs="Times New Roman"/>
          <w:color w:val="auto"/>
        </w:rPr>
        <w:t xml:space="preserve"> og var aktiv interviewer under den sidste øvelse med det reflekterende team. </w:t>
      </w:r>
      <w:r w:rsidR="00C37D83">
        <w:rPr>
          <w:rFonts w:ascii="Times New Roman" w:hAnsi="Times New Roman" w:cs="Times New Roman"/>
          <w:color w:val="auto"/>
        </w:rPr>
        <w:t xml:space="preserve">Jeg ønskede at undersøge, hvorvidt deltagerne kunne </w:t>
      </w:r>
      <w:r w:rsidR="00735AE0">
        <w:rPr>
          <w:rFonts w:ascii="Times New Roman" w:hAnsi="Times New Roman" w:cs="Times New Roman"/>
          <w:color w:val="auto"/>
        </w:rPr>
        <w:t xml:space="preserve">understøtte hinandens refleksioner ved blandt andet at </w:t>
      </w:r>
      <w:r w:rsidR="00C37D83">
        <w:rPr>
          <w:rFonts w:ascii="Times New Roman" w:hAnsi="Times New Roman" w:cs="Times New Roman"/>
          <w:color w:val="auto"/>
        </w:rPr>
        <w:t xml:space="preserve">interviewe hinanden og </w:t>
      </w:r>
      <w:r w:rsidR="00735AE0">
        <w:rPr>
          <w:rFonts w:ascii="Times New Roman" w:hAnsi="Times New Roman" w:cs="Times New Roman"/>
          <w:color w:val="auto"/>
        </w:rPr>
        <w:t>indtage en nysgerrig position. I den k</w:t>
      </w:r>
      <w:r w:rsidR="00C37D83">
        <w:rPr>
          <w:rFonts w:ascii="Times New Roman" w:hAnsi="Times New Roman" w:cs="Times New Roman"/>
          <w:color w:val="auto"/>
        </w:rPr>
        <w:t>lassisk</w:t>
      </w:r>
      <w:r w:rsidR="00735AE0">
        <w:rPr>
          <w:rFonts w:ascii="Times New Roman" w:hAnsi="Times New Roman" w:cs="Times New Roman"/>
          <w:color w:val="auto"/>
        </w:rPr>
        <w:t>e</w:t>
      </w:r>
      <w:r w:rsidR="00C37D83">
        <w:rPr>
          <w:rFonts w:ascii="Times New Roman" w:hAnsi="Times New Roman" w:cs="Times New Roman"/>
          <w:color w:val="auto"/>
        </w:rPr>
        <w:t xml:space="preserve"> MUS er det</w:t>
      </w:r>
      <w:r w:rsidR="00735AE0">
        <w:rPr>
          <w:rFonts w:ascii="Times New Roman" w:hAnsi="Times New Roman" w:cs="Times New Roman"/>
          <w:color w:val="auto"/>
        </w:rPr>
        <w:t>, som udgangspunkt,</w:t>
      </w:r>
      <w:r w:rsidR="00C37D83">
        <w:rPr>
          <w:rFonts w:ascii="Times New Roman" w:hAnsi="Times New Roman" w:cs="Times New Roman"/>
          <w:color w:val="auto"/>
        </w:rPr>
        <w:t xml:space="preserve"> lederen der stiller spørgsmålene og medarbejderen</w:t>
      </w:r>
      <w:r w:rsidR="002A02AD">
        <w:rPr>
          <w:rFonts w:ascii="Times New Roman" w:hAnsi="Times New Roman" w:cs="Times New Roman"/>
          <w:color w:val="auto"/>
        </w:rPr>
        <w:t>,</w:t>
      </w:r>
      <w:r w:rsidR="00C37D83">
        <w:rPr>
          <w:rFonts w:ascii="Times New Roman" w:hAnsi="Times New Roman" w:cs="Times New Roman"/>
          <w:color w:val="auto"/>
        </w:rPr>
        <w:t xml:space="preserve"> der svarer. Denne rollefordeling ønskede jeg at ændre på. Hvis deltagerne skulle have udviklet deres relationelle kompetencer, ville det ikke give mening, hvis det blot var lederen, der stille</w:t>
      </w:r>
      <w:r w:rsidR="002A02AD">
        <w:rPr>
          <w:rFonts w:ascii="Times New Roman" w:hAnsi="Times New Roman" w:cs="Times New Roman"/>
          <w:color w:val="auto"/>
        </w:rPr>
        <w:t>de</w:t>
      </w:r>
      <w:r w:rsidR="00C37D83">
        <w:rPr>
          <w:rFonts w:ascii="Times New Roman" w:hAnsi="Times New Roman" w:cs="Times New Roman"/>
          <w:color w:val="auto"/>
        </w:rPr>
        <w:t xml:space="preserve"> spørgsmål. Deltager</w:t>
      </w:r>
      <w:r w:rsidR="00695C35">
        <w:rPr>
          <w:rFonts w:ascii="Times New Roman" w:hAnsi="Times New Roman" w:cs="Times New Roman"/>
          <w:color w:val="auto"/>
        </w:rPr>
        <w:t>ne</w:t>
      </w:r>
      <w:r w:rsidR="00C37D83">
        <w:rPr>
          <w:rFonts w:ascii="Times New Roman" w:hAnsi="Times New Roman" w:cs="Times New Roman"/>
          <w:color w:val="auto"/>
        </w:rPr>
        <w:t xml:space="preserve"> blev igennem processen trænet i at spørge, lytte og forholde sig empatisk nysgerrigt til </w:t>
      </w:r>
      <w:r w:rsidR="002A02AD">
        <w:rPr>
          <w:rFonts w:ascii="Times New Roman" w:hAnsi="Times New Roman" w:cs="Times New Roman"/>
          <w:color w:val="auto"/>
        </w:rPr>
        <w:t>deres</w:t>
      </w:r>
      <w:r w:rsidR="00C37D83">
        <w:rPr>
          <w:rFonts w:ascii="Times New Roman" w:hAnsi="Times New Roman" w:cs="Times New Roman"/>
          <w:color w:val="auto"/>
        </w:rPr>
        <w:t xml:space="preserve"> kolleger. Jeg </w:t>
      </w:r>
      <w:r w:rsidR="000A6B64">
        <w:rPr>
          <w:rFonts w:ascii="Times New Roman" w:hAnsi="Times New Roman" w:cs="Times New Roman"/>
          <w:color w:val="auto"/>
        </w:rPr>
        <w:t>havde</w:t>
      </w:r>
      <w:r w:rsidR="00C37D83">
        <w:rPr>
          <w:rFonts w:ascii="Times New Roman" w:hAnsi="Times New Roman" w:cs="Times New Roman"/>
          <w:color w:val="auto"/>
        </w:rPr>
        <w:t xml:space="preserve"> i forarbejdet til projektet blandt andet ladet mig inspirere af min uddannelse og har anvendt en del af de metoder og værktøjer, vi igennem uddannelsen er blevet introduceret for. </w:t>
      </w:r>
    </w:p>
    <w:p w:rsidR="000A6B64" w:rsidRDefault="000A6B64" w:rsidP="000A6B64">
      <w:pPr>
        <w:spacing w:after="0" w:line="360" w:lineRule="auto"/>
        <w:jc w:val="both"/>
        <w:rPr>
          <w:rFonts w:ascii="Times New Roman" w:hAnsi="Times New Roman" w:cs="Times New Roman"/>
        </w:rPr>
      </w:pPr>
      <w:r>
        <w:rPr>
          <w:rFonts w:ascii="Times New Roman" w:hAnsi="Times New Roman" w:cs="Times New Roman"/>
        </w:rPr>
        <w:t>Som leder og som designer af et anderledes MUS koncept, glædes jeg naturligvis over evalueringerne i tredje intervention. Evalueringerne viser</w:t>
      </w:r>
      <w:r w:rsidR="00875D8D">
        <w:rPr>
          <w:rFonts w:ascii="Times New Roman" w:hAnsi="Times New Roman" w:cs="Times New Roman"/>
        </w:rPr>
        <w:t>,</w:t>
      </w:r>
      <w:r>
        <w:rPr>
          <w:rFonts w:ascii="Times New Roman" w:hAnsi="Times New Roman" w:cs="Times New Roman"/>
        </w:rPr>
        <w:t xml:space="preserve"> at det er lykke</w:t>
      </w:r>
      <w:r w:rsidR="00875D8D">
        <w:rPr>
          <w:rFonts w:ascii="Times New Roman" w:hAnsi="Times New Roman" w:cs="Times New Roman"/>
        </w:rPr>
        <w:t>de</w:t>
      </w:r>
      <w:r>
        <w:rPr>
          <w:rFonts w:ascii="Times New Roman" w:hAnsi="Times New Roman" w:cs="Times New Roman"/>
        </w:rPr>
        <w:t>s at designe et koncept, hvor fokus er på medarbejderen og på kollegernes indbyrdes hjælp til at reflektere over relationen til kollegerne og forholdet til ens funktion/job. På spørgsmålet om gruppen oplever at have fået en tættere relation til hinanden, svarer gruppen entydigt positivt, at det var deres oplevelse, at deres indbyrdes relationer er blevet forbedret igennem projektet.</w:t>
      </w:r>
    </w:p>
    <w:p w:rsidR="00377C0D" w:rsidRDefault="00377C0D" w:rsidP="00F44D70">
      <w:pPr>
        <w:spacing w:after="0" w:line="360" w:lineRule="auto"/>
        <w:jc w:val="both"/>
        <w:rPr>
          <w:rFonts w:ascii="Times New Roman" w:hAnsi="Times New Roman" w:cs="Times New Roman"/>
          <w:color w:val="auto"/>
        </w:rPr>
      </w:pPr>
    </w:p>
    <w:p w:rsidR="00BE27E3" w:rsidRDefault="000A6B64" w:rsidP="00F44D70">
      <w:pPr>
        <w:spacing w:after="0" w:line="360" w:lineRule="auto"/>
        <w:jc w:val="both"/>
        <w:rPr>
          <w:rFonts w:ascii="Times New Roman" w:hAnsi="Times New Roman" w:cs="Times New Roman"/>
          <w:sz w:val="22"/>
          <w:szCs w:val="22"/>
        </w:rPr>
      </w:pPr>
      <w:r>
        <w:rPr>
          <w:rFonts w:ascii="Times New Roman" w:hAnsi="Times New Roman" w:cs="Times New Roman"/>
          <w:color w:val="auto"/>
        </w:rPr>
        <w:t>Processuelt havde jeg to fokuspunkter</w:t>
      </w:r>
      <w:r w:rsidR="002A02AD">
        <w:rPr>
          <w:rFonts w:ascii="Times New Roman" w:hAnsi="Times New Roman" w:cs="Times New Roman"/>
          <w:color w:val="auto"/>
        </w:rPr>
        <w:t>,</w:t>
      </w:r>
      <w:r>
        <w:rPr>
          <w:rFonts w:ascii="Times New Roman" w:hAnsi="Times New Roman" w:cs="Times New Roman"/>
          <w:color w:val="auto"/>
        </w:rPr>
        <w:t xml:space="preserve"> der begge indgik i de ledelsesmæssige overvejelser før og under projektforløbet. Det ene udgangspunkt var, at d</w:t>
      </w:r>
      <w:r w:rsidR="00230117" w:rsidRPr="00315304">
        <w:rPr>
          <w:rFonts w:ascii="Times New Roman" w:hAnsi="Times New Roman" w:cs="Times New Roman"/>
        </w:rPr>
        <w:t>et må være muligt at udvikle et MUS koncept, der ikke lader som om</w:t>
      </w:r>
      <w:r w:rsidR="00360146">
        <w:rPr>
          <w:rFonts w:ascii="Times New Roman" w:hAnsi="Times New Roman" w:cs="Times New Roman"/>
        </w:rPr>
        <w:t>,</w:t>
      </w:r>
      <w:r w:rsidR="00230117" w:rsidRPr="00315304">
        <w:rPr>
          <w:rFonts w:ascii="Times New Roman" w:hAnsi="Times New Roman" w:cs="Times New Roman"/>
        </w:rPr>
        <w:t xml:space="preserve"> asymmetrien ikke eksisterer men</w:t>
      </w:r>
      <w:r w:rsidR="00360146">
        <w:rPr>
          <w:rFonts w:ascii="Times New Roman" w:hAnsi="Times New Roman" w:cs="Times New Roman"/>
        </w:rPr>
        <w:t>,</w:t>
      </w:r>
      <w:r w:rsidR="00230117" w:rsidRPr="00315304">
        <w:rPr>
          <w:rFonts w:ascii="Times New Roman" w:hAnsi="Times New Roman" w:cs="Times New Roman"/>
        </w:rPr>
        <w:t xml:space="preserve"> som anvender asymmetrien konstruktivt. </w:t>
      </w:r>
      <w:r>
        <w:rPr>
          <w:rFonts w:ascii="Times New Roman" w:hAnsi="Times New Roman" w:cs="Times New Roman"/>
        </w:rPr>
        <w:t>Det andet udgangspunkt var</w:t>
      </w:r>
      <w:r w:rsidR="00614EBA">
        <w:rPr>
          <w:rFonts w:ascii="Times New Roman" w:hAnsi="Times New Roman" w:cs="Times New Roman"/>
        </w:rPr>
        <w:t xml:space="preserve"> refleksioner over hvorvidt en leder kan udvikle medarbejdere</w:t>
      </w:r>
      <w:r w:rsidR="001C7054" w:rsidRPr="00315304">
        <w:rPr>
          <w:rFonts w:ascii="Times New Roman" w:hAnsi="Times New Roman" w:cs="Times New Roman"/>
        </w:rPr>
        <w:t>.</w:t>
      </w:r>
      <w:r>
        <w:rPr>
          <w:rFonts w:ascii="Times New Roman" w:hAnsi="Times New Roman" w:cs="Times New Roman"/>
        </w:rPr>
        <w:t xml:space="preserve"> </w:t>
      </w:r>
      <w:r w:rsidR="00315304">
        <w:rPr>
          <w:rFonts w:ascii="Times New Roman" w:hAnsi="Times New Roman" w:cs="Times New Roman"/>
        </w:rPr>
        <w:t xml:space="preserve">Projektet skulle indeholde </w:t>
      </w:r>
      <w:r w:rsidR="00695C35">
        <w:rPr>
          <w:rFonts w:ascii="Times New Roman" w:hAnsi="Times New Roman" w:cs="Times New Roman"/>
        </w:rPr>
        <w:t>disse</w:t>
      </w:r>
      <w:r w:rsidR="00315304">
        <w:rPr>
          <w:rFonts w:ascii="Times New Roman" w:hAnsi="Times New Roman" w:cs="Times New Roman"/>
        </w:rPr>
        <w:t xml:space="preserve"> to elementer, understøttet af </w:t>
      </w:r>
      <w:r w:rsidR="00315304">
        <w:rPr>
          <w:rFonts w:ascii="Times New Roman" w:hAnsi="Times New Roman" w:cs="Times New Roman"/>
          <w:i/>
        </w:rPr>
        <w:t xml:space="preserve">Teori U. </w:t>
      </w:r>
      <w:r w:rsidR="001C7054">
        <w:rPr>
          <w:rFonts w:ascii="Times New Roman" w:hAnsi="Times New Roman" w:cs="Times New Roman"/>
        </w:rPr>
        <w:t xml:space="preserve">Projektet skulle </w:t>
      </w:r>
      <w:r w:rsidR="006B1CA9">
        <w:rPr>
          <w:rFonts w:ascii="Times New Roman" w:hAnsi="Times New Roman" w:cs="Times New Roman"/>
        </w:rPr>
        <w:t xml:space="preserve">altså </w:t>
      </w:r>
      <w:r w:rsidR="001C7054">
        <w:rPr>
          <w:rFonts w:ascii="Times New Roman" w:hAnsi="Times New Roman" w:cs="Times New Roman"/>
        </w:rPr>
        <w:t xml:space="preserve">indeholde </w:t>
      </w:r>
      <w:r w:rsidR="00614EBA">
        <w:rPr>
          <w:rFonts w:ascii="Times New Roman" w:hAnsi="Times New Roman" w:cs="Times New Roman"/>
        </w:rPr>
        <w:t xml:space="preserve">undersøgelse af asymmetrien og lederen som udvikler. </w:t>
      </w:r>
      <w:r>
        <w:rPr>
          <w:rFonts w:ascii="Times New Roman" w:hAnsi="Times New Roman" w:cs="Times New Roman"/>
        </w:rPr>
        <w:t>Disse to spørgsmål diskuteres også i afsnittet med de generel</w:t>
      </w:r>
      <w:r w:rsidR="00F44D70">
        <w:rPr>
          <w:rFonts w:ascii="Times New Roman" w:hAnsi="Times New Roman" w:cs="Times New Roman"/>
        </w:rPr>
        <w:t>l</w:t>
      </w:r>
      <w:r>
        <w:rPr>
          <w:rFonts w:ascii="Times New Roman" w:hAnsi="Times New Roman" w:cs="Times New Roman"/>
        </w:rPr>
        <w:t>e leder</w:t>
      </w:r>
      <w:r w:rsidR="00F44D70">
        <w:rPr>
          <w:rFonts w:ascii="Times New Roman" w:hAnsi="Times New Roman" w:cs="Times New Roman"/>
        </w:rPr>
        <w:t xml:space="preserve"> refleksioner.</w:t>
      </w:r>
      <w:r>
        <w:rPr>
          <w:rFonts w:ascii="Times New Roman" w:hAnsi="Times New Roman" w:cs="Times New Roman"/>
        </w:rPr>
        <w:t xml:space="preserve"> </w:t>
      </w:r>
    </w:p>
    <w:p w:rsidR="00377C0D" w:rsidRDefault="00377C0D" w:rsidP="00695C35">
      <w:pPr>
        <w:pStyle w:val="Ingenafstand"/>
        <w:spacing w:line="360" w:lineRule="auto"/>
        <w:jc w:val="both"/>
        <w:rPr>
          <w:rFonts w:ascii="Times New Roman" w:hAnsi="Times New Roman" w:cs="Times New Roman"/>
        </w:rPr>
      </w:pPr>
    </w:p>
    <w:p w:rsidR="00A91DFE" w:rsidRDefault="00F44D70" w:rsidP="00695C35">
      <w:pPr>
        <w:pStyle w:val="Ingenafstand"/>
        <w:spacing w:line="360" w:lineRule="auto"/>
        <w:jc w:val="both"/>
        <w:rPr>
          <w:rFonts w:ascii="Times New Roman" w:hAnsi="Times New Roman" w:cs="Times New Roman"/>
        </w:rPr>
      </w:pPr>
      <w:r>
        <w:rPr>
          <w:rFonts w:ascii="Times New Roman" w:hAnsi="Times New Roman" w:cs="Times New Roman"/>
        </w:rPr>
        <w:lastRenderedPageBreak/>
        <w:t>En yderligere problemstilling i interventionerne var t</w:t>
      </w:r>
      <w:r w:rsidR="001C7054">
        <w:rPr>
          <w:rFonts w:ascii="Times New Roman" w:hAnsi="Times New Roman" w:cs="Times New Roman"/>
        </w:rPr>
        <w:t>idsrammen</w:t>
      </w:r>
      <w:r>
        <w:rPr>
          <w:rFonts w:ascii="Times New Roman" w:hAnsi="Times New Roman" w:cs="Times New Roman"/>
        </w:rPr>
        <w:t>. Som tidligere nævnt bestræbte jeg mig på</w:t>
      </w:r>
      <w:r w:rsidR="00875D8D">
        <w:rPr>
          <w:rFonts w:ascii="Times New Roman" w:hAnsi="Times New Roman" w:cs="Times New Roman"/>
        </w:rPr>
        <w:t>,</w:t>
      </w:r>
      <w:r>
        <w:rPr>
          <w:rFonts w:ascii="Times New Roman" w:hAnsi="Times New Roman" w:cs="Times New Roman"/>
        </w:rPr>
        <w:t xml:space="preserve"> at tidsrammen </w:t>
      </w:r>
      <w:r w:rsidR="001C7054">
        <w:rPr>
          <w:rFonts w:ascii="Times New Roman" w:hAnsi="Times New Roman" w:cs="Times New Roman"/>
        </w:rPr>
        <w:t xml:space="preserve">skulle være den samme, som man almindeligvis afsætter til MUS i organisationen. </w:t>
      </w:r>
      <w:r>
        <w:rPr>
          <w:rFonts w:ascii="Times New Roman" w:hAnsi="Times New Roman" w:cs="Times New Roman"/>
        </w:rPr>
        <w:t xml:space="preserve">Udfordringen ved denne tidsramme er inddragelsen af </w:t>
      </w:r>
      <w:r>
        <w:rPr>
          <w:rFonts w:ascii="Times New Roman" w:hAnsi="Times New Roman" w:cs="Times New Roman"/>
          <w:i/>
        </w:rPr>
        <w:t xml:space="preserve">Teori </w:t>
      </w:r>
      <w:r w:rsidRPr="00F44D70">
        <w:rPr>
          <w:rFonts w:ascii="Times New Roman" w:hAnsi="Times New Roman" w:cs="Times New Roman"/>
          <w:i/>
        </w:rPr>
        <w:t>U</w:t>
      </w:r>
      <w:r>
        <w:rPr>
          <w:rFonts w:ascii="Times New Roman" w:hAnsi="Times New Roman" w:cs="Times New Roman"/>
          <w:i/>
        </w:rPr>
        <w:t xml:space="preserve"> </w:t>
      </w:r>
      <w:r>
        <w:rPr>
          <w:rFonts w:ascii="Times New Roman" w:hAnsi="Times New Roman" w:cs="Times New Roman"/>
        </w:rPr>
        <w:t xml:space="preserve">i projektet. Under interventionerne havde jeg refleksioner over, at </w:t>
      </w:r>
      <w:r w:rsidR="001C7054">
        <w:rPr>
          <w:rFonts w:ascii="Times New Roman" w:hAnsi="Times New Roman" w:cs="Times New Roman"/>
        </w:rPr>
        <w:t xml:space="preserve">bevægelserne i </w:t>
      </w:r>
      <w:r w:rsidR="001C7054" w:rsidRPr="00D17523">
        <w:rPr>
          <w:rFonts w:ascii="Times New Roman" w:hAnsi="Times New Roman" w:cs="Times New Roman"/>
          <w:i/>
        </w:rPr>
        <w:t>Teori U</w:t>
      </w:r>
      <w:r w:rsidR="001C7054">
        <w:rPr>
          <w:rFonts w:ascii="Times New Roman" w:hAnsi="Times New Roman" w:cs="Times New Roman"/>
        </w:rPr>
        <w:t xml:space="preserve"> i </w:t>
      </w:r>
      <w:r w:rsidR="006B1CA9">
        <w:rPr>
          <w:rFonts w:ascii="Times New Roman" w:hAnsi="Times New Roman" w:cs="Times New Roman"/>
        </w:rPr>
        <w:t xml:space="preserve">sin </w:t>
      </w:r>
      <w:r w:rsidR="001C7054">
        <w:rPr>
          <w:rFonts w:ascii="Times New Roman" w:hAnsi="Times New Roman" w:cs="Times New Roman"/>
        </w:rPr>
        <w:t>ide</w:t>
      </w:r>
      <w:r w:rsidR="006B1CA9">
        <w:rPr>
          <w:rFonts w:ascii="Times New Roman" w:hAnsi="Times New Roman" w:cs="Times New Roman"/>
        </w:rPr>
        <w:t>elle</w:t>
      </w:r>
      <w:r w:rsidR="001C7054">
        <w:rPr>
          <w:rFonts w:ascii="Times New Roman" w:hAnsi="Times New Roman" w:cs="Times New Roman"/>
        </w:rPr>
        <w:t xml:space="preserve"> form er mere tidskrævende end </w:t>
      </w:r>
      <w:r>
        <w:rPr>
          <w:rFonts w:ascii="Times New Roman" w:hAnsi="Times New Roman" w:cs="Times New Roman"/>
        </w:rPr>
        <w:t xml:space="preserve">den tidsramme på seks timer, der var afsat til projektet. </w:t>
      </w:r>
      <w:r w:rsidR="00A91DFE">
        <w:rPr>
          <w:rFonts w:ascii="Times New Roman" w:hAnsi="Times New Roman" w:cs="Times New Roman"/>
        </w:rPr>
        <w:t>Det er</w:t>
      </w:r>
      <w:r w:rsidR="00875D8D">
        <w:rPr>
          <w:rFonts w:ascii="Times New Roman" w:hAnsi="Times New Roman" w:cs="Times New Roman"/>
        </w:rPr>
        <w:t xml:space="preserve"> omvendt</w:t>
      </w:r>
      <w:r w:rsidR="00A91DFE">
        <w:rPr>
          <w:rFonts w:ascii="Times New Roman" w:hAnsi="Times New Roman" w:cs="Times New Roman"/>
        </w:rPr>
        <w:t xml:space="preserve"> ikke et </w:t>
      </w:r>
      <w:r w:rsidR="00875D8D">
        <w:rPr>
          <w:rFonts w:ascii="Times New Roman" w:hAnsi="Times New Roman" w:cs="Times New Roman"/>
        </w:rPr>
        <w:t xml:space="preserve">langsigtet </w:t>
      </w:r>
      <w:r w:rsidR="00A91DFE">
        <w:rPr>
          <w:rFonts w:ascii="Times New Roman" w:hAnsi="Times New Roman" w:cs="Times New Roman"/>
        </w:rPr>
        <w:t>mål</w:t>
      </w:r>
      <w:r w:rsidR="000F731D">
        <w:rPr>
          <w:rFonts w:ascii="Times New Roman" w:hAnsi="Times New Roman" w:cs="Times New Roman"/>
        </w:rPr>
        <w:t xml:space="preserve"> for dette nye MUS koncept, at </w:t>
      </w:r>
      <w:r w:rsidR="00875D8D">
        <w:rPr>
          <w:rFonts w:ascii="Times New Roman" w:hAnsi="Times New Roman" w:cs="Times New Roman"/>
        </w:rPr>
        <w:t>skal</w:t>
      </w:r>
      <w:r w:rsidR="000F731D">
        <w:rPr>
          <w:rFonts w:ascii="Times New Roman" w:hAnsi="Times New Roman" w:cs="Times New Roman"/>
        </w:rPr>
        <w:t xml:space="preserve"> kunne overholde en bestemt tidsramme. Det ville være selvmodsigende, hvis medarbejderudvikling blev sat på en snæver tidslinje. </w:t>
      </w:r>
      <w:r>
        <w:rPr>
          <w:rFonts w:ascii="Times New Roman" w:hAnsi="Times New Roman" w:cs="Times New Roman"/>
        </w:rPr>
        <w:t>Men i</w:t>
      </w:r>
      <w:r w:rsidR="000F731D">
        <w:rPr>
          <w:rFonts w:ascii="Times New Roman" w:hAnsi="Times New Roman" w:cs="Times New Roman"/>
        </w:rPr>
        <w:t xml:space="preserve"> denne udviklingsfase er det dog interessant at forsøge at fastholde samme tidsramme, som der almindeligvis anvendes. Projektets samlede tid blev </w:t>
      </w:r>
      <w:r>
        <w:rPr>
          <w:rFonts w:ascii="Times New Roman" w:hAnsi="Times New Roman" w:cs="Times New Roman"/>
        </w:rPr>
        <w:t xml:space="preserve">dog </w:t>
      </w:r>
      <w:r w:rsidR="000F731D">
        <w:rPr>
          <w:rFonts w:ascii="Times New Roman" w:hAnsi="Times New Roman" w:cs="Times New Roman"/>
        </w:rPr>
        <w:t>overskredet, da MBTI interventionen brugte yderligere et par timer.</w:t>
      </w:r>
      <w:r w:rsidR="001C7054">
        <w:rPr>
          <w:rFonts w:ascii="Times New Roman" w:hAnsi="Times New Roman" w:cs="Times New Roman"/>
        </w:rPr>
        <w:t xml:space="preserve"> </w:t>
      </w:r>
    </w:p>
    <w:p w:rsidR="00735AE0" w:rsidRPr="00735AE0" w:rsidRDefault="00735AE0" w:rsidP="00735AE0">
      <w:pPr>
        <w:pStyle w:val="Overskrift2"/>
        <w:rPr>
          <w:rFonts w:ascii="Times New Roman" w:hAnsi="Times New Roman" w:cs="Times New Roman"/>
        </w:rPr>
      </w:pPr>
      <w:bookmarkStart w:id="37" w:name="_Toc282260586"/>
      <w:r w:rsidRPr="00735AE0">
        <w:rPr>
          <w:rFonts w:ascii="Times New Roman" w:hAnsi="Times New Roman" w:cs="Times New Roman"/>
          <w:i/>
        </w:rPr>
        <w:t>Teori U</w:t>
      </w:r>
      <w:r w:rsidRPr="00735AE0">
        <w:rPr>
          <w:rFonts w:ascii="Times New Roman" w:hAnsi="Times New Roman" w:cs="Times New Roman"/>
        </w:rPr>
        <w:t xml:space="preserve"> bevægelserne i interventionerne</w:t>
      </w:r>
      <w:bookmarkEnd w:id="37"/>
    </w:p>
    <w:p w:rsidR="00F44D70" w:rsidRDefault="00735AE0" w:rsidP="00F44D70">
      <w:pPr>
        <w:pStyle w:val="Ingenafstand"/>
        <w:spacing w:line="360" w:lineRule="auto"/>
        <w:jc w:val="both"/>
        <w:rPr>
          <w:rFonts w:ascii="Times New Roman" w:hAnsi="Times New Roman" w:cs="Times New Roman"/>
        </w:rPr>
      </w:pPr>
      <w:r>
        <w:rPr>
          <w:rFonts w:ascii="Times New Roman" w:hAnsi="Times New Roman" w:cs="Times New Roman"/>
        </w:rPr>
        <w:t xml:space="preserve">Jeg har ønsket at anvende </w:t>
      </w:r>
      <w:r>
        <w:rPr>
          <w:rFonts w:ascii="Times New Roman" w:hAnsi="Times New Roman" w:cs="Times New Roman"/>
          <w:i/>
        </w:rPr>
        <w:t>Teori U</w:t>
      </w:r>
      <w:r>
        <w:rPr>
          <w:rFonts w:ascii="Times New Roman" w:hAnsi="Times New Roman" w:cs="Times New Roman"/>
        </w:rPr>
        <w:t xml:space="preserve"> bevægelserne i det empiriske projekt. Ambitionen har været at </w:t>
      </w:r>
      <w:proofErr w:type="spellStart"/>
      <w:r>
        <w:rPr>
          <w:rFonts w:ascii="Times New Roman" w:hAnsi="Times New Roman" w:cs="Times New Roman"/>
        </w:rPr>
        <w:t>facilitere</w:t>
      </w:r>
      <w:proofErr w:type="spellEnd"/>
      <w:r>
        <w:rPr>
          <w:rFonts w:ascii="Times New Roman" w:hAnsi="Times New Roman" w:cs="Times New Roman"/>
        </w:rPr>
        <w:t xml:space="preserve"> en proces, hvor deltagerne suspendere</w:t>
      </w:r>
      <w:r w:rsidR="00875D8D">
        <w:rPr>
          <w:rFonts w:ascii="Times New Roman" w:hAnsi="Times New Roman" w:cs="Times New Roman"/>
        </w:rPr>
        <w:t>de</w:t>
      </w:r>
      <w:r>
        <w:rPr>
          <w:rFonts w:ascii="Times New Roman" w:hAnsi="Times New Roman" w:cs="Times New Roman"/>
        </w:rPr>
        <w:t xml:space="preserve"> download og h</w:t>
      </w:r>
      <w:r w:rsidR="00F44D70">
        <w:rPr>
          <w:rFonts w:ascii="Times New Roman" w:hAnsi="Times New Roman" w:cs="Times New Roman"/>
        </w:rPr>
        <w:t>avde</w:t>
      </w:r>
      <w:r>
        <w:rPr>
          <w:rFonts w:ascii="Times New Roman" w:hAnsi="Times New Roman" w:cs="Times New Roman"/>
        </w:rPr>
        <w:t xml:space="preserve"> </w:t>
      </w:r>
      <w:r w:rsidRPr="00F44D70">
        <w:rPr>
          <w:rFonts w:ascii="Times New Roman" w:hAnsi="Times New Roman" w:cs="Times New Roman"/>
        </w:rPr>
        <w:t>åbent sind, åbent hjerte og åben vilje</w:t>
      </w:r>
      <w:r>
        <w:rPr>
          <w:rFonts w:ascii="Times New Roman" w:hAnsi="Times New Roman" w:cs="Times New Roman"/>
        </w:rPr>
        <w:t xml:space="preserve">. Samtidig ønskede jeg, som et bagvedliggende interventionsperspektiv, at inddrage den fordømmende stemme, den kyniske stemme og angstens stemme. Endelig var det væsentligt at tilstræbe en kommunikation baseret på dialog og empatisk lytning (Scharmer 2009). </w:t>
      </w:r>
    </w:p>
    <w:p w:rsidR="00F44D70" w:rsidRDefault="00F44D70" w:rsidP="00F44D70">
      <w:pPr>
        <w:spacing w:line="360" w:lineRule="auto"/>
        <w:jc w:val="both"/>
        <w:rPr>
          <w:rFonts w:ascii="Times New Roman" w:hAnsi="Times New Roman" w:cs="Times New Roman"/>
          <w:color w:val="auto"/>
        </w:rPr>
      </w:pPr>
      <w:r>
        <w:rPr>
          <w:rFonts w:ascii="Times New Roman" w:hAnsi="Times New Roman" w:cs="Times New Roman"/>
          <w:color w:val="auto"/>
        </w:rPr>
        <w:t xml:space="preserve">Hvorvidt Pink Ladies har været igennem en </w:t>
      </w:r>
      <w:r w:rsidRPr="00C96F1E">
        <w:rPr>
          <w:rFonts w:ascii="Times New Roman" w:hAnsi="Times New Roman" w:cs="Times New Roman"/>
          <w:i/>
          <w:color w:val="auto"/>
        </w:rPr>
        <w:t>U</w:t>
      </w:r>
      <w:r>
        <w:rPr>
          <w:rFonts w:ascii="Times New Roman" w:hAnsi="Times New Roman" w:cs="Times New Roman"/>
          <w:color w:val="auto"/>
        </w:rPr>
        <w:t xml:space="preserve"> proces i selve det konkrete forløb, kan jeg være usikker på</w:t>
      </w:r>
      <w:r w:rsidR="00094389">
        <w:rPr>
          <w:rFonts w:ascii="Times New Roman" w:hAnsi="Times New Roman" w:cs="Times New Roman"/>
          <w:color w:val="auto"/>
        </w:rPr>
        <w:t>, og d</w:t>
      </w:r>
      <w:r>
        <w:rPr>
          <w:rFonts w:ascii="Times New Roman" w:hAnsi="Times New Roman" w:cs="Times New Roman"/>
          <w:color w:val="auto"/>
        </w:rPr>
        <w:t>et</w:t>
      </w:r>
      <w:r w:rsidR="00094389">
        <w:rPr>
          <w:rFonts w:ascii="Times New Roman" w:hAnsi="Times New Roman" w:cs="Times New Roman"/>
          <w:color w:val="auto"/>
        </w:rPr>
        <w:t xml:space="preserve"> </w:t>
      </w:r>
      <w:r w:rsidR="00875D8D">
        <w:rPr>
          <w:rFonts w:ascii="Times New Roman" w:hAnsi="Times New Roman" w:cs="Times New Roman"/>
          <w:color w:val="auto"/>
        </w:rPr>
        <w:t xml:space="preserve">vil være </w:t>
      </w:r>
      <w:r>
        <w:rPr>
          <w:rFonts w:ascii="Times New Roman" w:hAnsi="Times New Roman" w:cs="Times New Roman"/>
          <w:color w:val="auto"/>
        </w:rPr>
        <w:t>afhæng</w:t>
      </w:r>
      <w:r w:rsidR="00094389">
        <w:rPr>
          <w:rFonts w:ascii="Times New Roman" w:hAnsi="Times New Roman" w:cs="Times New Roman"/>
          <w:color w:val="auto"/>
        </w:rPr>
        <w:t>ig</w:t>
      </w:r>
      <w:r w:rsidR="00875D8D">
        <w:rPr>
          <w:rFonts w:ascii="Times New Roman" w:hAnsi="Times New Roman" w:cs="Times New Roman"/>
          <w:color w:val="auto"/>
        </w:rPr>
        <w:t>t</w:t>
      </w:r>
      <w:r>
        <w:rPr>
          <w:rFonts w:ascii="Times New Roman" w:hAnsi="Times New Roman" w:cs="Times New Roman"/>
          <w:color w:val="auto"/>
        </w:rPr>
        <w:t xml:space="preserve"> af en fortolkning af </w:t>
      </w:r>
      <w:r w:rsidR="00094389">
        <w:rPr>
          <w:rFonts w:ascii="Times New Roman" w:hAnsi="Times New Roman" w:cs="Times New Roman"/>
          <w:i/>
          <w:color w:val="auto"/>
        </w:rPr>
        <w:t>U</w:t>
      </w:r>
      <w:r w:rsidR="00094389">
        <w:rPr>
          <w:rFonts w:ascii="Times New Roman" w:hAnsi="Times New Roman" w:cs="Times New Roman"/>
          <w:color w:val="auto"/>
        </w:rPr>
        <w:t xml:space="preserve"> be</w:t>
      </w:r>
      <w:r>
        <w:rPr>
          <w:rFonts w:ascii="Times New Roman" w:hAnsi="Times New Roman" w:cs="Times New Roman"/>
          <w:color w:val="auto"/>
        </w:rPr>
        <w:t xml:space="preserve">vægelsen. Gruppen har været igennem, for dem, ukendte processer. En mulig tolkning af gruppens reaktioner på projektet er, </w:t>
      </w:r>
      <w:r w:rsidR="00875D8D">
        <w:rPr>
          <w:rFonts w:ascii="Times New Roman" w:hAnsi="Times New Roman" w:cs="Times New Roman"/>
          <w:color w:val="auto"/>
        </w:rPr>
        <w:t xml:space="preserve">at </w:t>
      </w:r>
      <w:r>
        <w:rPr>
          <w:rFonts w:ascii="Times New Roman" w:hAnsi="Times New Roman" w:cs="Times New Roman"/>
          <w:color w:val="auto"/>
        </w:rPr>
        <w:t xml:space="preserve">gruppen </w:t>
      </w:r>
      <w:r w:rsidRPr="00094389">
        <w:rPr>
          <w:rFonts w:ascii="Times New Roman" w:hAnsi="Times New Roman" w:cs="Times New Roman"/>
          <w:color w:val="auto"/>
          <w:u w:val="single"/>
        </w:rPr>
        <w:t>har</w:t>
      </w:r>
      <w:r>
        <w:rPr>
          <w:rFonts w:ascii="Times New Roman" w:hAnsi="Times New Roman" w:cs="Times New Roman"/>
          <w:color w:val="auto"/>
        </w:rPr>
        <w:t xml:space="preserve"> været igennem en </w:t>
      </w:r>
      <w:r>
        <w:rPr>
          <w:rFonts w:ascii="Times New Roman" w:hAnsi="Times New Roman" w:cs="Times New Roman"/>
          <w:i/>
          <w:color w:val="auto"/>
        </w:rPr>
        <w:t>U</w:t>
      </w:r>
      <w:r>
        <w:rPr>
          <w:rFonts w:ascii="Times New Roman" w:hAnsi="Times New Roman" w:cs="Times New Roman"/>
          <w:color w:val="auto"/>
        </w:rPr>
        <w:t xml:space="preserve"> bevægelse, der kan karakteriseres som et blødere og knapt så dybt </w:t>
      </w:r>
      <w:r>
        <w:rPr>
          <w:rFonts w:ascii="Times New Roman" w:hAnsi="Times New Roman" w:cs="Times New Roman"/>
          <w:i/>
          <w:color w:val="auto"/>
        </w:rPr>
        <w:t>U</w:t>
      </w:r>
      <w:r>
        <w:rPr>
          <w:rFonts w:ascii="Times New Roman" w:hAnsi="Times New Roman" w:cs="Times New Roman"/>
          <w:color w:val="auto"/>
        </w:rPr>
        <w:t xml:space="preserve">, som </w:t>
      </w:r>
      <w:r>
        <w:rPr>
          <w:rFonts w:ascii="Times New Roman" w:hAnsi="Times New Roman" w:cs="Times New Roman"/>
          <w:i/>
          <w:color w:val="auto"/>
        </w:rPr>
        <w:t>Teori U</w:t>
      </w:r>
      <w:r w:rsidR="00094389">
        <w:rPr>
          <w:rFonts w:ascii="Times New Roman" w:hAnsi="Times New Roman" w:cs="Times New Roman"/>
          <w:color w:val="auto"/>
        </w:rPr>
        <w:t xml:space="preserve"> måske </w:t>
      </w:r>
      <w:r>
        <w:rPr>
          <w:rFonts w:ascii="Times New Roman" w:hAnsi="Times New Roman" w:cs="Times New Roman"/>
          <w:color w:val="auto"/>
        </w:rPr>
        <w:t xml:space="preserve">foreskriver. I denne kontekst vil jeg argumentere for, at der har udspillet sig en vis grad af </w:t>
      </w:r>
      <w:r>
        <w:rPr>
          <w:rFonts w:ascii="Times New Roman" w:hAnsi="Times New Roman" w:cs="Times New Roman"/>
          <w:i/>
          <w:color w:val="auto"/>
        </w:rPr>
        <w:t xml:space="preserve">U </w:t>
      </w:r>
      <w:r>
        <w:rPr>
          <w:rFonts w:ascii="Times New Roman" w:hAnsi="Times New Roman" w:cs="Times New Roman"/>
          <w:color w:val="auto"/>
        </w:rPr>
        <w:t xml:space="preserve">bevægelse i projektet. Endvidere kan organisationens koncept for medarbejderudvikling tolkes som en </w:t>
      </w:r>
      <w:r>
        <w:rPr>
          <w:rFonts w:ascii="Times New Roman" w:hAnsi="Times New Roman" w:cs="Times New Roman"/>
          <w:i/>
          <w:color w:val="auto"/>
        </w:rPr>
        <w:t>U</w:t>
      </w:r>
      <w:r>
        <w:rPr>
          <w:rFonts w:ascii="Times New Roman" w:hAnsi="Times New Roman" w:cs="Times New Roman"/>
          <w:color w:val="auto"/>
        </w:rPr>
        <w:t xml:space="preserve"> bevægelse, der skaber fundamentet for muligheden for udvikling af eksempelvis MUS konceptet. Denne bevægelse kan også tolkes som et udtryk for, at grundkontrakten (Willert og Madsen 1996) er på plads i organisationen. Et væsentligt spørgsmål kan derfor være</w:t>
      </w:r>
      <w:r w:rsidR="00A851E0">
        <w:rPr>
          <w:rFonts w:ascii="Times New Roman" w:hAnsi="Times New Roman" w:cs="Times New Roman"/>
          <w:color w:val="auto"/>
        </w:rPr>
        <w:t>,</w:t>
      </w:r>
      <w:r>
        <w:rPr>
          <w:rFonts w:ascii="Times New Roman" w:hAnsi="Times New Roman" w:cs="Times New Roman"/>
          <w:color w:val="auto"/>
        </w:rPr>
        <w:t xml:space="preserve"> om ikke </w:t>
      </w:r>
      <w:r>
        <w:rPr>
          <w:rFonts w:ascii="Times New Roman" w:hAnsi="Times New Roman" w:cs="Times New Roman"/>
          <w:color w:val="auto"/>
        </w:rPr>
        <w:lastRenderedPageBreak/>
        <w:t xml:space="preserve">forudsætningen for arbejdet med eksempelvis </w:t>
      </w:r>
      <w:r>
        <w:rPr>
          <w:rFonts w:ascii="Times New Roman" w:hAnsi="Times New Roman" w:cs="Times New Roman"/>
          <w:i/>
          <w:color w:val="auto"/>
        </w:rPr>
        <w:t>Teori U</w:t>
      </w:r>
      <w:r>
        <w:rPr>
          <w:rFonts w:ascii="Times New Roman" w:hAnsi="Times New Roman" w:cs="Times New Roman"/>
          <w:color w:val="auto"/>
        </w:rPr>
        <w:t xml:space="preserve"> bevægelser er forudsat af</w:t>
      </w:r>
      <w:r w:rsidR="00A851E0">
        <w:rPr>
          <w:rFonts w:ascii="Times New Roman" w:hAnsi="Times New Roman" w:cs="Times New Roman"/>
          <w:color w:val="auto"/>
        </w:rPr>
        <w:t>,</w:t>
      </w:r>
      <w:r>
        <w:rPr>
          <w:rFonts w:ascii="Times New Roman" w:hAnsi="Times New Roman" w:cs="Times New Roman"/>
          <w:color w:val="auto"/>
        </w:rPr>
        <w:t xml:space="preserve"> at grundkontrakten er på plads. At der er organisatorisk tryghed og tillid. </w:t>
      </w:r>
    </w:p>
    <w:p w:rsidR="00230117" w:rsidRPr="00230117" w:rsidRDefault="00094389" w:rsidP="00230117">
      <w:pPr>
        <w:pStyle w:val="Overskrift1"/>
        <w:rPr>
          <w:rFonts w:ascii="Times New Roman" w:hAnsi="Times New Roman" w:cs="Times New Roman"/>
        </w:rPr>
      </w:pPr>
      <w:bookmarkStart w:id="38" w:name="_Toc282260587"/>
      <w:r>
        <w:rPr>
          <w:rFonts w:ascii="Times New Roman" w:hAnsi="Times New Roman" w:cs="Times New Roman"/>
        </w:rPr>
        <w:t>Generel d</w:t>
      </w:r>
      <w:r w:rsidR="00230117" w:rsidRPr="00230117">
        <w:rPr>
          <w:rFonts w:ascii="Times New Roman" w:hAnsi="Times New Roman" w:cs="Times New Roman"/>
        </w:rPr>
        <w:t xml:space="preserve">iskussion af </w:t>
      </w:r>
      <w:proofErr w:type="spellStart"/>
      <w:r w:rsidR="00230117" w:rsidRPr="00230117">
        <w:rPr>
          <w:rFonts w:ascii="Times New Roman" w:hAnsi="Times New Roman" w:cs="Times New Roman"/>
        </w:rPr>
        <w:t>lederfacilitering</w:t>
      </w:r>
      <w:bookmarkEnd w:id="38"/>
      <w:proofErr w:type="spellEnd"/>
    </w:p>
    <w:p w:rsidR="00094389" w:rsidRDefault="00094389" w:rsidP="00094389">
      <w:pPr>
        <w:spacing w:after="0" w:line="360" w:lineRule="auto"/>
        <w:jc w:val="both"/>
        <w:rPr>
          <w:rFonts w:ascii="Times New Roman" w:hAnsi="Times New Roman" w:cs="Times New Roman"/>
          <w:color w:val="auto"/>
        </w:rPr>
      </w:pPr>
      <w:r>
        <w:rPr>
          <w:rFonts w:ascii="Times New Roman" w:hAnsi="Times New Roman" w:cs="Times New Roman"/>
          <w:color w:val="auto"/>
        </w:rPr>
        <w:t>Jeg har tidligere i specialet rejst nogle centrale spørgsmål, når det er lederen, der faciliterer. På både andet og tredje semester beskæftigede jeg mig også med de fordele og ulemper, der kan være forbundet med lederfaciliteret medarbejderudviklings arbejde. I dette afsnit vil jeg, med et kritisk fokus, diskutere fordele og ulemper ved lederfaciliteret medarbejderudvikling</w:t>
      </w:r>
      <w:r w:rsidR="00A851E0">
        <w:rPr>
          <w:rFonts w:ascii="Times New Roman" w:hAnsi="Times New Roman" w:cs="Times New Roman"/>
          <w:color w:val="auto"/>
        </w:rPr>
        <w:t xml:space="preserve">, samt pege på </w:t>
      </w:r>
      <w:r>
        <w:rPr>
          <w:rFonts w:ascii="Times New Roman" w:hAnsi="Times New Roman" w:cs="Times New Roman"/>
          <w:color w:val="auto"/>
        </w:rPr>
        <w:t>de lederkompetencer, der skal læres, udvikles, trænes hos lederen, der ønsker at arbejde med denne fornyelse af MUS. Det nemmeste vil i den forbindelse være at sige ”start på MOC”, men det er formodentlig ikke så enkelt.</w:t>
      </w:r>
    </w:p>
    <w:p w:rsidR="00230117" w:rsidRPr="00230117" w:rsidRDefault="00230117" w:rsidP="00230117">
      <w:pPr>
        <w:pStyle w:val="Overskrift2"/>
        <w:rPr>
          <w:rFonts w:ascii="Times New Roman" w:hAnsi="Times New Roman" w:cs="Times New Roman"/>
        </w:rPr>
      </w:pPr>
      <w:bookmarkStart w:id="39" w:name="_Toc282260588"/>
      <w:r w:rsidRPr="00230117">
        <w:rPr>
          <w:rFonts w:ascii="Times New Roman" w:hAnsi="Times New Roman" w:cs="Times New Roman"/>
        </w:rPr>
        <w:t>Asymmetri</w:t>
      </w:r>
      <w:bookmarkEnd w:id="39"/>
    </w:p>
    <w:p w:rsidR="00230117" w:rsidRPr="00D907F2" w:rsidRDefault="00094389" w:rsidP="00230117">
      <w:pPr>
        <w:pStyle w:val="Ingenafstand"/>
        <w:spacing w:line="360" w:lineRule="auto"/>
        <w:jc w:val="both"/>
        <w:rPr>
          <w:rFonts w:ascii="Times New Roman" w:hAnsi="Times New Roman" w:cs="Times New Roman"/>
        </w:rPr>
      </w:pPr>
      <w:r>
        <w:rPr>
          <w:rFonts w:ascii="Times New Roman" w:hAnsi="Times New Roman" w:cs="Times New Roman"/>
        </w:rPr>
        <w:t>Udgangspunktet vedrørende asymmetrien</w:t>
      </w:r>
      <w:r w:rsidR="00230117">
        <w:rPr>
          <w:rFonts w:ascii="Times New Roman" w:hAnsi="Times New Roman" w:cs="Times New Roman"/>
        </w:rPr>
        <w:t>, der omhandler det asymmetriske aspekt ved lederen som facilitator af MUS, har givet anledning til refleksioner over dette centrale aspekt. L</w:t>
      </w:r>
      <w:r w:rsidR="00230117">
        <w:rPr>
          <w:rFonts w:ascii="Times New Roman" w:hAnsi="Times New Roman" w:cs="Times New Roman"/>
          <w:color w:val="auto"/>
        </w:rPr>
        <w:t xml:space="preserve">ederfaciliteret medarbejderudvikling i form af eksempelvis MUS er asymmetrisk i sin natur. Det kan ikke lade sig gøre at etablere et magtfrit rum (Søholm et al 2006). Denne erkendelse har været en central pointe i min bestræbelse på at designe et MUS koncept, der definerer organisationen som den højeste kontekst, men samtidig søger at definere lederens position som facilitator af en samtale mellem kolleger, med udgangspunkt i førnævnte to områder – relation til kolleger og funktion/job. </w:t>
      </w:r>
    </w:p>
    <w:p w:rsidR="00230117" w:rsidRDefault="00230117" w:rsidP="00230117">
      <w:pPr>
        <w:spacing w:line="360" w:lineRule="auto"/>
        <w:jc w:val="both"/>
        <w:rPr>
          <w:rFonts w:ascii="Times New Roman" w:hAnsi="Times New Roman" w:cs="Times New Roman"/>
          <w:color w:val="auto"/>
        </w:rPr>
      </w:pPr>
      <w:r>
        <w:rPr>
          <w:rFonts w:ascii="Times New Roman" w:hAnsi="Times New Roman" w:cs="Times New Roman"/>
          <w:color w:val="auto"/>
        </w:rPr>
        <w:t>Under afsnittet om diskussionen af udviklingsbegrebet i M</w:t>
      </w:r>
      <w:r w:rsidRPr="00A851E0">
        <w:rPr>
          <w:rFonts w:ascii="Times New Roman" w:hAnsi="Times New Roman" w:cs="Times New Roman"/>
          <w:color w:val="auto"/>
        </w:rPr>
        <w:t>U</w:t>
      </w:r>
      <w:r>
        <w:rPr>
          <w:rFonts w:ascii="Times New Roman" w:hAnsi="Times New Roman" w:cs="Times New Roman"/>
          <w:color w:val="auto"/>
        </w:rPr>
        <w:t xml:space="preserve">S, nævner jeg intimteknologien som et opmærksomhedspunkt. Intimteknologien kan ligeledes anvendes til en diskussion af asymmetrien mellem leder og medarbejder. Der eksisterer en potentiel risiko for, at MUS hviler på en kærlighedsdiskurs, der gør det vanskeligt for medarbejderen at forholde sig kritisk til magten i organisationen (Ibid.:15). </w:t>
      </w:r>
      <w:r w:rsidR="000A4E61">
        <w:rPr>
          <w:rFonts w:ascii="Times New Roman" w:hAnsi="Times New Roman" w:cs="Times New Roman"/>
          <w:color w:val="auto"/>
        </w:rPr>
        <w:t>I</w:t>
      </w:r>
      <w:r>
        <w:rPr>
          <w:rFonts w:ascii="Times New Roman" w:hAnsi="Times New Roman" w:cs="Times New Roman"/>
          <w:color w:val="auto"/>
        </w:rPr>
        <w:t xml:space="preserve">deen </w:t>
      </w:r>
      <w:r w:rsidR="00A851E0">
        <w:rPr>
          <w:rFonts w:ascii="Times New Roman" w:hAnsi="Times New Roman" w:cs="Times New Roman"/>
          <w:color w:val="auto"/>
        </w:rPr>
        <w:t>fra</w:t>
      </w:r>
      <w:r>
        <w:rPr>
          <w:rFonts w:ascii="Times New Roman" w:hAnsi="Times New Roman" w:cs="Times New Roman"/>
          <w:color w:val="auto"/>
        </w:rPr>
        <w:t xml:space="preserve"> intimteknologien baserer sig på en antagelse om, at elementer fra terapi søges overført til arbejdslivet (Ibid.:17). Der argumenteres ud fra en ide om lederen som ærlig, empatisk, </w:t>
      </w:r>
      <w:proofErr w:type="spellStart"/>
      <w:r>
        <w:rPr>
          <w:rFonts w:ascii="Times New Roman" w:hAnsi="Times New Roman" w:cs="Times New Roman"/>
          <w:color w:val="auto"/>
        </w:rPr>
        <w:t>magtfri</w:t>
      </w:r>
      <w:proofErr w:type="spellEnd"/>
      <w:r>
        <w:rPr>
          <w:rFonts w:ascii="Times New Roman" w:hAnsi="Times New Roman" w:cs="Times New Roman"/>
          <w:color w:val="auto"/>
        </w:rPr>
        <w:t xml:space="preserve">, tillidsvækkende og i øjenhøjde med sine medarbejdere, hvilket er elementer, der implicit understøtter ideen om kærlighedsdiskursen. Kritikken af ideen om det </w:t>
      </w:r>
      <w:proofErr w:type="spellStart"/>
      <w:r>
        <w:rPr>
          <w:rFonts w:ascii="Times New Roman" w:hAnsi="Times New Roman" w:cs="Times New Roman"/>
          <w:color w:val="auto"/>
        </w:rPr>
        <w:t>magtfri</w:t>
      </w:r>
      <w:proofErr w:type="spellEnd"/>
      <w:r>
        <w:rPr>
          <w:rFonts w:ascii="Times New Roman" w:hAnsi="Times New Roman" w:cs="Times New Roman"/>
          <w:color w:val="auto"/>
        </w:rPr>
        <w:t xml:space="preserve"> rum, ud fra en </w:t>
      </w:r>
      <w:r>
        <w:rPr>
          <w:rFonts w:ascii="Times New Roman" w:hAnsi="Times New Roman" w:cs="Times New Roman"/>
          <w:color w:val="auto"/>
        </w:rPr>
        <w:lastRenderedPageBreak/>
        <w:t xml:space="preserve">intimteknologisk kærlighedsdiskurs, er velplaceret. Dog er det min opfattelse, at man i mange organisationer, er længere end dette. Mange ledere er opmærksomme på asymmetrien og på udvikling af ledelseskompetencer, hvor der tones rent flag om rammer, målsætning og hensigt, med organisationen (Ibid.:17). </w:t>
      </w:r>
    </w:p>
    <w:p w:rsidR="00230117" w:rsidRPr="00432233" w:rsidRDefault="00230117" w:rsidP="00230117">
      <w:pPr>
        <w:spacing w:line="360" w:lineRule="auto"/>
        <w:jc w:val="both"/>
        <w:rPr>
          <w:rFonts w:ascii="Times New Roman" w:hAnsi="Times New Roman" w:cs="Times New Roman"/>
          <w:color w:val="auto"/>
        </w:rPr>
      </w:pPr>
      <w:r>
        <w:rPr>
          <w:rFonts w:ascii="Times New Roman" w:hAnsi="Times New Roman" w:cs="Times New Roman"/>
          <w:color w:val="auto"/>
        </w:rPr>
        <w:t>Asymmetri vil være til stede i de fleste hjælpesamtaler</w:t>
      </w:r>
      <w:r w:rsidR="000A4E61">
        <w:rPr>
          <w:rFonts w:ascii="Times New Roman" w:hAnsi="Times New Roman" w:cs="Times New Roman"/>
          <w:color w:val="auto"/>
        </w:rPr>
        <w:t>,</w:t>
      </w:r>
      <w:r>
        <w:rPr>
          <w:rFonts w:ascii="Times New Roman" w:hAnsi="Times New Roman" w:cs="Times New Roman"/>
          <w:color w:val="auto"/>
        </w:rPr>
        <w:t xml:space="preserve"> hvad enten der er tale om coach/fokusperson, terapeut/klient eller leder/medarbejder. Relationen leder/medarbejder har, til forskel fra de øvrige samtalerelationer, en indbygget asymmetri. Ofte benævnes denne asymmetri som lederens ret til at hyre og fyre, med alt hvad det indebærer af magtpositionering. Eksklusion og inklusion har altid været en del af enhver organisations hierarki og grundstruktur. Lederen kan hyre og fyre, men den enkelte medarbejder kan også tage sit gode tøj og gå. En mulig hypotese kan være, at magt retorikken forhindrer, at vi undersøger, om asymmetrien kan perspektiveres anderledes. Ikke at magten ikke eksisterer, men ved alene at rette sprogmæssigt fokus på magt diskursen og asymmetrien, fastholder man et uhensigtsmæssigt rollemønster, der forhindrer andre perspektiver på magt og asymmetri. </w:t>
      </w:r>
    </w:p>
    <w:p w:rsidR="000D69D5" w:rsidRPr="00230117" w:rsidRDefault="00230117" w:rsidP="00230117">
      <w:pPr>
        <w:pStyle w:val="Overskrift2"/>
        <w:rPr>
          <w:rFonts w:ascii="Times New Roman" w:hAnsi="Times New Roman" w:cs="Times New Roman"/>
        </w:rPr>
      </w:pPr>
      <w:bookmarkStart w:id="40" w:name="_Toc282260589"/>
      <w:r>
        <w:rPr>
          <w:rFonts w:ascii="Times New Roman" w:hAnsi="Times New Roman" w:cs="Times New Roman"/>
        </w:rPr>
        <w:t>Kan lederen udvikle medarbejdere?</w:t>
      </w:r>
      <w:bookmarkEnd w:id="40"/>
    </w:p>
    <w:p w:rsidR="000D69D5" w:rsidRPr="00504833" w:rsidRDefault="00614EBA" w:rsidP="000D69D5">
      <w:pPr>
        <w:pStyle w:val="Ingenafstand"/>
        <w:spacing w:line="360" w:lineRule="auto"/>
        <w:jc w:val="both"/>
        <w:rPr>
          <w:rFonts w:ascii="Times New Roman" w:hAnsi="Times New Roman" w:cs="Times New Roman"/>
          <w:color w:val="auto"/>
        </w:rPr>
      </w:pPr>
      <w:r>
        <w:rPr>
          <w:rFonts w:ascii="Times New Roman" w:hAnsi="Times New Roman" w:cs="Times New Roman"/>
        </w:rPr>
        <w:t>Udgangspunktet vedrørende lederen som udvikler</w:t>
      </w:r>
      <w:r w:rsidR="00F41844">
        <w:rPr>
          <w:rFonts w:ascii="Times New Roman" w:hAnsi="Times New Roman" w:cs="Times New Roman"/>
        </w:rPr>
        <w:t xml:space="preserve"> </w:t>
      </w:r>
      <w:r w:rsidR="000D69D5">
        <w:rPr>
          <w:rFonts w:ascii="Times New Roman" w:hAnsi="Times New Roman" w:cs="Times New Roman"/>
        </w:rPr>
        <w:t xml:space="preserve">har ført mig til konklusionen, at </w:t>
      </w:r>
      <w:r w:rsidR="00645AEC">
        <w:rPr>
          <w:rFonts w:ascii="Times New Roman" w:hAnsi="Times New Roman" w:cs="Times New Roman"/>
        </w:rPr>
        <w:t>e</w:t>
      </w:r>
      <w:r w:rsidR="000D69D5">
        <w:rPr>
          <w:rFonts w:ascii="Times New Roman" w:hAnsi="Times New Roman" w:cs="Times New Roman"/>
        </w:rPr>
        <w:t>n medarbejder udvikler sig, hvis det er meningsfyldt for vedkommende</w:t>
      </w:r>
      <w:r w:rsidR="000A4E61">
        <w:rPr>
          <w:rFonts w:ascii="Times New Roman" w:hAnsi="Times New Roman" w:cs="Times New Roman"/>
        </w:rPr>
        <w:t>,</w:t>
      </w:r>
      <w:r w:rsidR="000D69D5">
        <w:rPr>
          <w:rFonts w:ascii="Times New Roman" w:hAnsi="Times New Roman" w:cs="Times New Roman"/>
        </w:rPr>
        <w:t xml:space="preserve"> og hvis de forstyrrelser vedkommende udsættes for er tilpasse (Moltke et al 2009). Denne antagelse bygger på ideen om autopoiesis. </w:t>
      </w:r>
      <w:r w:rsidR="000D69D5">
        <w:rPr>
          <w:rFonts w:ascii="Times New Roman" w:hAnsi="Times New Roman" w:cs="Times New Roman"/>
          <w:color w:val="auto"/>
        </w:rPr>
        <w:t xml:space="preserve">Vi </w:t>
      </w:r>
      <w:r w:rsidR="000D69D5" w:rsidRPr="00504833">
        <w:rPr>
          <w:rFonts w:ascii="Times New Roman" w:hAnsi="Times New Roman" w:cs="Times New Roman"/>
          <w:color w:val="auto"/>
        </w:rPr>
        <w:t xml:space="preserve">repræsenterer hver især et </w:t>
      </w:r>
      <w:r w:rsidR="000D69D5" w:rsidRPr="0015294C">
        <w:rPr>
          <w:rFonts w:ascii="Times New Roman" w:hAnsi="Times New Roman" w:cs="Times New Roman"/>
          <w:color w:val="auto"/>
        </w:rPr>
        <w:t>psykisk system,</w:t>
      </w:r>
      <w:r w:rsidR="000D69D5" w:rsidRPr="00504833">
        <w:rPr>
          <w:rFonts w:ascii="Times New Roman" w:hAnsi="Times New Roman" w:cs="Times New Roman"/>
          <w:color w:val="auto"/>
        </w:rPr>
        <w:t xml:space="preserve"> og vi </w:t>
      </w:r>
      <w:r w:rsidR="000D69D5">
        <w:rPr>
          <w:rFonts w:ascii="Times New Roman" w:hAnsi="Times New Roman" w:cs="Times New Roman"/>
          <w:color w:val="auto"/>
        </w:rPr>
        <w:t xml:space="preserve">er </w:t>
      </w:r>
      <w:r w:rsidR="000D69D5" w:rsidRPr="00504833">
        <w:rPr>
          <w:rFonts w:ascii="Times New Roman" w:hAnsi="Times New Roman" w:cs="Times New Roman"/>
          <w:color w:val="auto"/>
        </w:rPr>
        <w:t>repræsenter</w:t>
      </w:r>
      <w:r w:rsidR="000D69D5">
        <w:rPr>
          <w:rFonts w:ascii="Times New Roman" w:hAnsi="Times New Roman" w:cs="Times New Roman"/>
          <w:color w:val="auto"/>
        </w:rPr>
        <w:t>et</w:t>
      </w:r>
      <w:r w:rsidR="000D69D5" w:rsidRPr="00504833">
        <w:rPr>
          <w:rFonts w:ascii="Times New Roman" w:hAnsi="Times New Roman" w:cs="Times New Roman"/>
          <w:color w:val="auto"/>
        </w:rPr>
        <w:t xml:space="preserve"> </w:t>
      </w:r>
      <w:r w:rsidR="000D69D5">
        <w:rPr>
          <w:rFonts w:ascii="Times New Roman" w:hAnsi="Times New Roman" w:cs="Times New Roman"/>
          <w:color w:val="auto"/>
        </w:rPr>
        <w:t xml:space="preserve">i </w:t>
      </w:r>
      <w:r w:rsidR="000D69D5" w:rsidRPr="00EA7E41">
        <w:rPr>
          <w:rFonts w:ascii="Times New Roman" w:hAnsi="Times New Roman" w:cs="Times New Roman"/>
          <w:color w:val="auto"/>
        </w:rPr>
        <w:t>sociale systemer</w:t>
      </w:r>
      <w:r w:rsidR="000D69D5" w:rsidRPr="00504833">
        <w:rPr>
          <w:rFonts w:ascii="Times New Roman" w:hAnsi="Times New Roman" w:cs="Times New Roman"/>
          <w:color w:val="auto"/>
        </w:rPr>
        <w:t xml:space="preserve">, og vi er </w:t>
      </w:r>
      <w:r w:rsidR="000D69D5" w:rsidRPr="00EA7E41">
        <w:rPr>
          <w:rFonts w:ascii="Times New Roman" w:hAnsi="Times New Roman" w:cs="Times New Roman"/>
          <w:color w:val="auto"/>
        </w:rPr>
        <w:t>omverden</w:t>
      </w:r>
      <w:r w:rsidR="000D69D5" w:rsidRPr="00504833">
        <w:rPr>
          <w:rFonts w:ascii="Times New Roman" w:hAnsi="Times New Roman" w:cs="Times New Roman"/>
          <w:color w:val="auto"/>
        </w:rPr>
        <w:t xml:space="preserve"> for hinanden. Vores fælles </w:t>
      </w:r>
      <w:r w:rsidR="000D69D5" w:rsidRPr="00956A87">
        <w:rPr>
          <w:rFonts w:ascii="Times New Roman" w:hAnsi="Times New Roman" w:cs="Times New Roman"/>
          <w:color w:val="auto"/>
        </w:rPr>
        <w:t>medie</w:t>
      </w:r>
      <w:r w:rsidR="000D69D5" w:rsidRPr="00504833">
        <w:rPr>
          <w:rFonts w:ascii="Times New Roman" w:hAnsi="Times New Roman" w:cs="Times New Roman"/>
          <w:color w:val="auto"/>
        </w:rPr>
        <w:t xml:space="preserve"> er </w:t>
      </w:r>
      <w:r w:rsidR="000D69D5" w:rsidRPr="00956A87">
        <w:rPr>
          <w:rFonts w:ascii="Times New Roman" w:hAnsi="Times New Roman" w:cs="Times New Roman"/>
          <w:color w:val="auto"/>
        </w:rPr>
        <w:t>kommunikation</w:t>
      </w:r>
      <w:r w:rsidR="000D69D5" w:rsidRPr="00504833">
        <w:rPr>
          <w:rFonts w:ascii="Times New Roman" w:hAnsi="Times New Roman" w:cs="Times New Roman"/>
          <w:i/>
          <w:color w:val="auto"/>
        </w:rPr>
        <w:t xml:space="preserve">. </w:t>
      </w:r>
      <w:r w:rsidR="000D69D5" w:rsidRPr="00504833">
        <w:rPr>
          <w:rFonts w:ascii="Times New Roman" w:hAnsi="Times New Roman" w:cs="Times New Roman"/>
          <w:color w:val="auto"/>
        </w:rPr>
        <w:t xml:space="preserve">I et Luhmann perspektiv bliver vi til i kommunikationen, der oven i købet </w:t>
      </w:r>
      <w:r w:rsidR="000D69D5">
        <w:rPr>
          <w:rFonts w:ascii="Times New Roman" w:hAnsi="Times New Roman" w:cs="Times New Roman"/>
          <w:color w:val="auto"/>
        </w:rPr>
        <w:t xml:space="preserve">antager en </w:t>
      </w:r>
      <w:r w:rsidR="000D69D5" w:rsidRPr="00504833">
        <w:rPr>
          <w:rFonts w:ascii="Times New Roman" w:hAnsi="Times New Roman" w:cs="Times New Roman"/>
          <w:color w:val="auto"/>
        </w:rPr>
        <w:t>flygtig karakter</w:t>
      </w:r>
      <w:r w:rsidR="000D69D5">
        <w:rPr>
          <w:rFonts w:ascii="Times New Roman" w:hAnsi="Times New Roman" w:cs="Times New Roman"/>
          <w:color w:val="auto"/>
        </w:rPr>
        <w:t xml:space="preserve"> </w:t>
      </w:r>
      <w:r w:rsidR="000D69D5" w:rsidRPr="00504833">
        <w:rPr>
          <w:rFonts w:ascii="Times New Roman" w:hAnsi="Times New Roman" w:cs="Times New Roman"/>
          <w:color w:val="auto"/>
        </w:rPr>
        <w:t>(Luhmann</w:t>
      </w:r>
      <w:r w:rsidR="000D69D5">
        <w:rPr>
          <w:rFonts w:ascii="Times New Roman" w:hAnsi="Times New Roman" w:cs="Times New Roman"/>
          <w:color w:val="auto"/>
        </w:rPr>
        <w:t xml:space="preserve"> 1927-98</w:t>
      </w:r>
      <w:r w:rsidR="000D69D5" w:rsidRPr="00504833">
        <w:rPr>
          <w:rFonts w:ascii="Times New Roman" w:hAnsi="Times New Roman" w:cs="Times New Roman"/>
          <w:color w:val="auto"/>
        </w:rPr>
        <w:t>). Vi er hver især afgrænset for vores omverden i vores psykiske system, der er lukket for vores omverden. Forstyrrelser og måske endda defineret som tilpasse forstyrrelser kan åbne indtil vores lukkede system. Det må derfor hand</w:t>
      </w:r>
      <w:r w:rsidR="000D69D5">
        <w:rPr>
          <w:rFonts w:ascii="Times New Roman" w:hAnsi="Times New Roman" w:cs="Times New Roman"/>
          <w:color w:val="auto"/>
        </w:rPr>
        <w:t>le</w:t>
      </w:r>
      <w:r w:rsidR="000D69D5" w:rsidRPr="00504833">
        <w:rPr>
          <w:rFonts w:ascii="Times New Roman" w:hAnsi="Times New Roman" w:cs="Times New Roman"/>
          <w:color w:val="auto"/>
        </w:rPr>
        <w:t xml:space="preserve"> om, for lederen, at </w:t>
      </w:r>
      <w:proofErr w:type="spellStart"/>
      <w:r w:rsidR="000D69D5" w:rsidRPr="00504833">
        <w:rPr>
          <w:rFonts w:ascii="Times New Roman" w:hAnsi="Times New Roman" w:cs="Times New Roman"/>
          <w:color w:val="auto"/>
        </w:rPr>
        <w:t>facilitere</w:t>
      </w:r>
      <w:proofErr w:type="spellEnd"/>
      <w:r w:rsidR="000D69D5" w:rsidRPr="00504833">
        <w:rPr>
          <w:rFonts w:ascii="Times New Roman" w:hAnsi="Times New Roman" w:cs="Times New Roman"/>
          <w:color w:val="auto"/>
        </w:rPr>
        <w:t xml:space="preserve"> </w:t>
      </w:r>
      <w:r w:rsidR="000D69D5">
        <w:rPr>
          <w:rFonts w:ascii="Times New Roman" w:hAnsi="Times New Roman" w:cs="Times New Roman"/>
          <w:color w:val="auto"/>
        </w:rPr>
        <w:t xml:space="preserve">tilpasse </w:t>
      </w:r>
      <w:r w:rsidR="000D69D5" w:rsidRPr="00504833">
        <w:rPr>
          <w:rFonts w:ascii="Times New Roman" w:hAnsi="Times New Roman" w:cs="Times New Roman"/>
          <w:color w:val="auto"/>
        </w:rPr>
        <w:t>forstyrrelser. Det er en lidt abstrakt tankegang, men den angiver samtidig en mulig ledelseskompetence, der skal opøves. Det kræver både en aflæring og en tillæring. Aflæringen af indgroede tankevaner om lederen som værende i suverænitetsposition.</w:t>
      </w:r>
      <w:r w:rsidR="000D69D5">
        <w:rPr>
          <w:rFonts w:ascii="Times New Roman" w:hAnsi="Times New Roman" w:cs="Times New Roman"/>
          <w:color w:val="auto"/>
        </w:rPr>
        <w:t xml:space="preserve"> </w:t>
      </w:r>
      <w:r w:rsidR="000D69D5" w:rsidRPr="00504833">
        <w:rPr>
          <w:rFonts w:ascii="Times New Roman" w:hAnsi="Times New Roman" w:cs="Times New Roman"/>
          <w:color w:val="auto"/>
        </w:rPr>
        <w:t>Der vil ikke være et kausalt lin</w:t>
      </w:r>
      <w:r w:rsidR="000D69D5">
        <w:rPr>
          <w:rFonts w:ascii="Times New Roman" w:hAnsi="Times New Roman" w:cs="Times New Roman"/>
          <w:color w:val="auto"/>
        </w:rPr>
        <w:t>e</w:t>
      </w:r>
      <w:r w:rsidR="000D69D5" w:rsidRPr="00504833">
        <w:rPr>
          <w:rFonts w:ascii="Times New Roman" w:hAnsi="Times New Roman" w:cs="Times New Roman"/>
          <w:color w:val="auto"/>
        </w:rPr>
        <w:t xml:space="preserve">ært forhold </w:t>
      </w:r>
      <w:r w:rsidR="000D69D5" w:rsidRPr="00504833">
        <w:rPr>
          <w:rFonts w:ascii="Times New Roman" w:hAnsi="Times New Roman" w:cs="Times New Roman"/>
          <w:color w:val="auto"/>
        </w:rPr>
        <w:lastRenderedPageBreak/>
        <w:t>mellem input og output, mellem det man som leder ønsker af eksempelvis forandringer hos en medarbejder</w:t>
      </w:r>
      <w:r w:rsidR="000D69D5">
        <w:rPr>
          <w:rFonts w:ascii="Times New Roman" w:hAnsi="Times New Roman" w:cs="Times New Roman"/>
          <w:color w:val="auto"/>
        </w:rPr>
        <w:t>, og hvad der eksplicit sker af udvikling hos den enkelte medarbejder</w:t>
      </w:r>
      <w:r w:rsidR="000D69D5" w:rsidRPr="00504833">
        <w:rPr>
          <w:rFonts w:ascii="Times New Roman" w:hAnsi="Times New Roman" w:cs="Times New Roman"/>
          <w:color w:val="auto"/>
        </w:rPr>
        <w:t xml:space="preserve">. Læringen består af at kunne anlægge et </w:t>
      </w:r>
      <w:r w:rsidR="000D69D5" w:rsidRPr="00EA7E41">
        <w:rPr>
          <w:rFonts w:ascii="Times New Roman" w:hAnsi="Times New Roman" w:cs="Times New Roman"/>
          <w:color w:val="auto"/>
        </w:rPr>
        <w:t>anden ordens</w:t>
      </w:r>
      <w:r w:rsidR="000D69D5" w:rsidRPr="00504833">
        <w:rPr>
          <w:rFonts w:ascii="Times New Roman" w:hAnsi="Times New Roman" w:cs="Times New Roman"/>
          <w:color w:val="auto"/>
        </w:rPr>
        <w:t xml:space="preserve"> perspektiv, hvor selviagttagelse og selvrefleksion er væsentlige udviklingspunkter for en leder, der ønsker at abonnere på tanken om Maturanas </w:t>
      </w:r>
      <w:r w:rsidR="000D69D5" w:rsidRPr="00EA7E41">
        <w:rPr>
          <w:rFonts w:ascii="Times New Roman" w:hAnsi="Times New Roman" w:cs="Times New Roman"/>
          <w:color w:val="auto"/>
        </w:rPr>
        <w:t>autopoiesis</w:t>
      </w:r>
      <w:r w:rsidR="000D69D5" w:rsidRPr="00504833">
        <w:rPr>
          <w:rFonts w:ascii="Times New Roman" w:hAnsi="Times New Roman" w:cs="Times New Roman"/>
          <w:color w:val="auto"/>
        </w:rPr>
        <w:t xml:space="preserve"> (Maturana 1928 -). </w:t>
      </w:r>
    </w:p>
    <w:p w:rsidR="00094389" w:rsidRPr="00230117" w:rsidRDefault="00094389" w:rsidP="00094389">
      <w:pPr>
        <w:pStyle w:val="Overskrift2"/>
        <w:rPr>
          <w:rFonts w:ascii="Times New Roman" w:hAnsi="Times New Roman" w:cs="Times New Roman"/>
        </w:rPr>
      </w:pPr>
      <w:bookmarkStart w:id="41" w:name="_Toc282260590"/>
      <w:r w:rsidRPr="00230117">
        <w:rPr>
          <w:rFonts w:ascii="Times New Roman" w:hAnsi="Times New Roman" w:cs="Times New Roman"/>
        </w:rPr>
        <w:t>Lederkompetencer</w:t>
      </w:r>
      <w:bookmarkEnd w:id="41"/>
    </w:p>
    <w:p w:rsidR="00094389" w:rsidRPr="006818FA" w:rsidRDefault="00094389" w:rsidP="00094389">
      <w:pPr>
        <w:spacing w:after="0" w:line="360" w:lineRule="auto"/>
        <w:jc w:val="both"/>
        <w:rPr>
          <w:rFonts w:ascii="Times New Roman" w:hAnsi="Times New Roman" w:cs="Times New Roman"/>
        </w:rPr>
      </w:pPr>
      <w:r>
        <w:rPr>
          <w:rFonts w:ascii="Times New Roman" w:hAnsi="Times New Roman" w:cs="Times New Roman"/>
        </w:rPr>
        <w:t>Hvilke kompetencer</w:t>
      </w:r>
      <w:r w:rsidR="000A4E61">
        <w:rPr>
          <w:rFonts w:ascii="Times New Roman" w:hAnsi="Times New Roman" w:cs="Times New Roman"/>
        </w:rPr>
        <w:t>,</w:t>
      </w:r>
      <w:r>
        <w:rPr>
          <w:rFonts w:ascii="Times New Roman" w:hAnsi="Times New Roman" w:cs="Times New Roman"/>
        </w:rPr>
        <w:t xml:space="preserve"> der kræves af lederne for at implementere dette MUS koncept, er et komplekst spørgsmål, men ikke desto mindre kalder spørgsmålet på refleksioner over temaet. Her er nogle bud på kompetence områder. </w:t>
      </w:r>
      <w:r w:rsidRPr="006818FA">
        <w:rPr>
          <w:rFonts w:ascii="Times New Roman" w:hAnsi="Times New Roman" w:cs="Times New Roman"/>
        </w:rPr>
        <w:t>Vigtigst er oplevelsen af, at den MUS, man som leder praktiserer, ikke længere er tilstrækkelig, med deraf følgende lyst og mod til at omtænke sin lederpraksis. Jeg har kendskab til en del ledere og ved</w:t>
      </w:r>
      <w:r w:rsidR="000A4E61">
        <w:rPr>
          <w:rFonts w:ascii="Times New Roman" w:hAnsi="Times New Roman" w:cs="Times New Roman"/>
        </w:rPr>
        <w:t>,</w:t>
      </w:r>
      <w:r w:rsidRPr="006818FA">
        <w:rPr>
          <w:rFonts w:ascii="Times New Roman" w:hAnsi="Times New Roman" w:cs="Times New Roman"/>
        </w:rPr>
        <w:t xml:space="preserve"> at erkendelsesprocessen er vanskelig. Viden er en forudsætning. Viden om teorier og metoder, der understøtter en ny praksis. Denne viden kan tilegnes på mangfoldige måder. Erkendelsen af, at der dagligt skal trænes på at forbedre grundkontrakten i organisationen. Det er </w:t>
      </w:r>
      <w:r>
        <w:rPr>
          <w:rFonts w:ascii="Times New Roman" w:hAnsi="Times New Roman" w:cs="Times New Roman"/>
        </w:rPr>
        <w:t xml:space="preserve">blandt andet </w:t>
      </w:r>
      <w:r w:rsidRPr="006818FA">
        <w:rPr>
          <w:rFonts w:ascii="Times New Roman" w:hAnsi="Times New Roman" w:cs="Times New Roman"/>
        </w:rPr>
        <w:t>frugten af dette arbejde, der kan udspille sig i MUS.</w:t>
      </w:r>
    </w:p>
    <w:p w:rsidR="009C0597" w:rsidRPr="00094389" w:rsidRDefault="00094389" w:rsidP="00094389">
      <w:pPr>
        <w:pStyle w:val="Overskrift2"/>
        <w:rPr>
          <w:rFonts w:ascii="Times New Roman" w:hAnsi="Times New Roman" w:cs="Times New Roman"/>
        </w:rPr>
      </w:pPr>
      <w:bookmarkStart w:id="42" w:name="_Toc282260591"/>
      <w:r w:rsidRPr="00094389">
        <w:rPr>
          <w:rFonts w:ascii="Times New Roman" w:hAnsi="Times New Roman" w:cs="Times New Roman"/>
        </w:rPr>
        <w:t>Etik</w:t>
      </w:r>
      <w:bookmarkEnd w:id="42"/>
    </w:p>
    <w:p w:rsidR="009C0597" w:rsidRDefault="001735A8" w:rsidP="00923ABA">
      <w:pPr>
        <w:pStyle w:val="Ingenafstand"/>
        <w:spacing w:line="360" w:lineRule="auto"/>
        <w:jc w:val="both"/>
        <w:rPr>
          <w:rFonts w:ascii="Times New Roman" w:hAnsi="Times New Roman" w:cs="Times New Roman"/>
        </w:rPr>
      </w:pPr>
      <w:r w:rsidRPr="001735A8">
        <w:rPr>
          <w:rFonts w:ascii="Times New Roman" w:hAnsi="Times New Roman" w:cs="Times New Roman"/>
        </w:rPr>
        <w:t xml:space="preserve">Etikken skal </w:t>
      </w:r>
      <w:r>
        <w:rPr>
          <w:rFonts w:ascii="Times New Roman" w:hAnsi="Times New Roman" w:cs="Times New Roman"/>
        </w:rPr>
        <w:t xml:space="preserve">ligeledes </w:t>
      </w:r>
      <w:r w:rsidRPr="001735A8">
        <w:rPr>
          <w:rFonts w:ascii="Times New Roman" w:hAnsi="Times New Roman" w:cs="Times New Roman"/>
        </w:rPr>
        <w:t>være i orden ved en intervention i relationerne mellem medarbejderne og mellem medarbejderne og ledelsen. Jeg vil ikke gå i dybden med det store komplekse område, som etik og moral repræsenterer.</w:t>
      </w:r>
      <w:r>
        <w:rPr>
          <w:rFonts w:ascii="Times New Roman" w:hAnsi="Times New Roman" w:cs="Times New Roman"/>
        </w:rPr>
        <w:t xml:space="preserve"> </w:t>
      </w:r>
      <w:r w:rsidRPr="001735A8">
        <w:rPr>
          <w:rFonts w:ascii="Times New Roman" w:hAnsi="Times New Roman" w:cs="Times New Roman"/>
        </w:rPr>
        <w:t xml:space="preserve">Ansvaret for tilstedeværelsen af en høj grad af etik er fælles, men lederen har et særligt ansvar for at sikre dette. Dette særlige ansvar skal blandt andet ses i konteksten af </w:t>
      </w:r>
      <w:r>
        <w:rPr>
          <w:rFonts w:ascii="Times New Roman" w:hAnsi="Times New Roman" w:cs="Times New Roman"/>
        </w:rPr>
        <w:t xml:space="preserve">asymmetrien </w:t>
      </w:r>
      <w:r w:rsidRPr="001735A8">
        <w:rPr>
          <w:rFonts w:ascii="Times New Roman" w:hAnsi="Times New Roman" w:cs="Times New Roman"/>
        </w:rPr>
        <w:t>mellem leder og medarbejder, hvor medarbejderen kan have en sårbarhed overfor anvendelsen af de fortrolige informationer, som medarbejderen investerer i forhold til sine kolleger og sin leder.</w:t>
      </w:r>
      <w:r w:rsidR="00094389">
        <w:rPr>
          <w:rFonts w:ascii="Times New Roman" w:hAnsi="Times New Roman" w:cs="Times New Roman"/>
        </w:rPr>
        <w:t xml:space="preserve"> </w:t>
      </w:r>
      <w:r>
        <w:rPr>
          <w:rFonts w:ascii="Times New Roman" w:hAnsi="Times New Roman" w:cs="Times New Roman"/>
        </w:rPr>
        <w:t>Med afsæt i den tidligere omtalte intimteknologi, er der i dette projekt en risiko for, at deltager</w:t>
      </w:r>
      <w:r w:rsidR="006818FA">
        <w:rPr>
          <w:rFonts w:ascii="Times New Roman" w:hAnsi="Times New Roman" w:cs="Times New Roman"/>
        </w:rPr>
        <w:t>ne</w:t>
      </w:r>
      <w:r>
        <w:rPr>
          <w:rFonts w:ascii="Times New Roman" w:hAnsi="Times New Roman" w:cs="Times New Roman"/>
        </w:rPr>
        <w:t xml:space="preserve"> i projektet, oplever sig selv som en del af en kærlighedsdiskurs, imens det for mig, som leder, er oplagt</w:t>
      </w:r>
      <w:r w:rsidR="00DD62BC">
        <w:rPr>
          <w:rFonts w:ascii="Times New Roman" w:hAnsi="Times New Roman" w:cs="Times New Roman"/>
        </w:rPr>
        <w:t>,</w:t>
      </w:r>
      <w:r>
        <w:rPr>
          <w:rFonts w:ascii="Times New Roman" w:hAnsi="Times New Roman" w:cs="Times New Roman"/>
        </w:rPr>
        <w:t xml:space="preserve"> at projektet hviler på tankerne bag funktionskæden. Magt aspektet er et andet centralt opmærksomhedspunkt. I denne kontekst udfoldes dette aspekt ikke yderligere, end en argumentation for, at </w:t>
      </w:r>
      <w:r w:rsidR="009C0597">
        <w:rPr>
          <w:rFonts w:ascii="Times New Roman" w:hAnsi="Times New Roman" w:cs="Times New Roman"/>
        </w:rPr>
        <w:t xml:space="preserve">magt aspektet er indeholdt i asymmetrien. </w:t>
      </w:r>
    </w:p>
    <w:p w:rsidR="00923ABA" w:rsidRPr="00923ABA" w:rsidRDefault="00923ABA" w:rsidP="00923ABA">
      <w:pPr>
        <w:pStyle w:val="Overskrift2"/>
        <w:rPr>
          <w:rFonts w:ascii="Times New Roman" w:hAnsi="Times New Roman" w:cs="Times New Roman"/>
        </w:rPr>
      </w:pPr>
      <w:bookmarkStart w:id="43" w:name="_Toc282260592"/>
      <w:r w:rsidRPr="00923ABA">
        <w:rPr>
          <w:rFonts w:ascii="Times New Roman" w:hAnsi="Times New Roman" w:cs="Times New Roman"/>
        </w:rPr>
        <w:lastRenderedPageBreak/>
        <w:t>Fordele og dilemmaer</w:t>
      </w:r>
      <w:bookmarkEnd w:id="43"/>
    </w:p>
    <w:p w:rsidR="00923ABA" w:rsidRPr="00923ABA" w:rsidRDefault="00923ABA" w:rsidP="00923ABA">
      <w:pPr>
        <w:spacing w:after="0" w:line="360" w:lineRule="auto"/>
        <w:jc w:val="both"/>
        <w:rPr>
          <w:rFonts w:ascii="Times New Roman" w:hAnsi="Times New Roman" w:cs="Times New Roman"/>
          <w:color w:val="auto"/>
        </w:rPr>
      </w:pPr>
      <w:r w:rsidRPr="00923ABA">
        <w:rPr>
          <w:rFonts w:ascii="Times New Roman" w:hAnsi="Times New Roman" w:cs="Times New Roman"/>
          <w:color w:val="auto"/>
        </w:rPr>
        <w:t>Der er fordele</w:t>
      </w:r>
      <w:r w:rsidR="00DD62BC">
        <w:rPr>
          <w:rFonts w:ascii="Times New Roman" w:hAnsi="Times New Roman" w:cs="Times New Roman"/>
          <w:color w:val="auto"/>
        </w:rPr>
        <w:t>,</w:t>
      </w:r>
      <w:r w:rsidRPr="00923ABA">
        <w:rPr>
          <w:rFonts w:ascii="Times New Roman" w:hAnsi="Times New Roman" w:cs="Times New Roman"/>
          <w:color w:val="auto"/>
        </w:rPr>
        <w:t xml:space="preserve"> og </w:t>
      </w:r>
      <w:r>
        <w:rPr>
          <w:rFonts w:ascii="Times New Roman" w:hAnsi="Times New Roman" w:cs="Times New Roman"/>
          <w:color w:val="auto"/>
        </w:rPr>
        <w:t>der er udfordringer</w:t>
      </w:r>
      <w:r w:rsidRPr="00923ABA">
        <w:rPr>
          <w:rFonts w:ascii="Times New Roman" w:hAnsi="Times New Roman" w:cs="Times New Roman"/>
          <w:color w:val="auto"/>
        </w:rPr>
        <w:t>, når det er lederen</w:t>
      </w:r>
      <w:r w:rsidR="00DD62BC">
        <w:rPr>
          <w:rFonts w:ascii="Times New Roman" w:hAnsi="Times New Roman" w:cs="Times New Roman"/>
          <w:color w:val="auto"/>
        </w:rPr>
        <w:t>,</w:t>
      </w:r>
      <w:r w:rsidRPr="00923ABA">
        <w:rPr>
          <w:rFonts w:ascii="Times New Roman" w:hAnsi="Times New Roman" w:cs="Times New Roman"/>
          <w:color w:val="auto"/>
        </w:rPr>
        <w:t xml:space="preserve"> der faciliterer udvikling</w:t>
      </w:r>
      <w:r>
        <w:rPr>
          <w:rFonts w:ascii="Times New Roman" w:hAnsi="Times New Roman" w:cs="Times New Roman"/>
          <w:color w:val="auto"/>
        </w:rPr>
        <w:t>,</w:t>
      </w:r>
      <w:r w:rsidRPr="00923ABA">
        <w:rPr>
          <w:rFonts w:ascii="Times New Roman" w:hAnsi="Times New Roman" w:cs="Times New Roman"/>
          <w:color w:val="auto"/>
        </w:rPr>
        <w:t xml:space="preserve"> eksempelvis igennem MUS. </w:t>
      </w:r>
      <w:r>
        <w:rPr>
          <w:rFonts w:ascii="Times New Roman" w:hAnsi="Times New Roman" w:cs="Times New Roman"/>
          <w:color w:val="auto"/>
        </w:rPr>
        <w:t>En af de udfordringer, jeg</w:t>
      </w:r>
      <w:r w:rsidRPr="00923ABA">
        <w:rPr>
          <w:rFonts w:ascii="Times New Roman" w:hAnsi="Times New Roman" w:cs="Times New Roman"/>
          <w:color w:val="auto"/>
        </w:rPr>
        <w:t xml:space="preserve"> har reflekteret over </w:t>
      </w:r>
      <w:r>
        <w:rPr>
          <w:rFonts w:ascii="Times New Roman" w:hAnsi="Times New Roman" w:cs="Times New Roman"/>
          <w:color w:val="auto"/>
        </w:rPr>
        <w:t xml:space="preserve">er, </w:t>
      </w:r>
      <w:r w:rsidRPr="00923ABA">
        <w:rPr>
          <w:rFonts w:ascii="Times New Roman" w:hAnsi="Times New Roman" w:cs="Times New Roman"/>
          <w:color w:val="auto"/>
        </w:rPr>
        <w:t>hvorvidt jeg</w:t>
      </w:r>
      <w:r>
        <w:rPr>
          <w:rFonts w:ascii="Times New Roman" w:hAnsi="Times New Roman" w:cs="Times New Roman"/>
          <w:color w:val="auto"/>
        </w:rPr>
        <w:t xml:space="preserve">, som leder, </w:t>
      </w:r>
      <w:r w:rsidRPr="00923ABA">
        <w:rPr>
          <w:rFonts w:ascii="Times New Roman" w:hAnsi="Times New Roman" w:cs="Times New Roman"/>
          <w:color w:val="auto"/>
        </w:rPr>
        <w:t>forventer evigt foranderlige og udviklingsparate medarbejdere i organisationen, der er tvangsindlagt til at deltage i en samtale, hvor det primært er organisationens værdier, der er udgangspunktet (</w:t>
      </w:r>
      <w:proofErr w:type="spellStart"/>
      <w:r w:rsidRPr="00923ABA">
        <w:rPr>
          <w:rFonts w:ascii="Times New Roman" w:hAnsi="Times New Roman" w:cs="Times New Roman"/>
          <w:color w:val="auto"/>
        </w:rPr>
        <w:t>Frimann</w:t>
      </w:r>
      <w:proofErr w:type="spellEnd"/>
      <w:r w:rsidRPr="00923ABA">
        <w:rPr>
          <w:rFonts w:ascii="Times New Roman" w:hAnsi="Times New Roman" w:cs="Times New Roman"/>
          <w:color w:val="auto"/>
        </w:rPr>
        <w:t xml:space="preserve"> 2005). Jeg vil ikke sige mig fri for</w:t>
      </w:r>
      <w:r w:rsidR="00DD62BC">
        <w:rPr>
          <w:rFonts w:ascii="Times New Roman" w:hAnsi="Times New Roman" w:cs="Times New Roman"/>
          <w:color w:val="auto"/>
        </w:rPr>
        <w:t>,</w:t>
      </w:r>
      <w:r w:rsidRPr="00923ABA">
        <w:rPr>
          <w:rFonts w:ascii="Times New Roman" w:hAnsi="Times New Roman" w:cs="Times New Roman"/>
          <w:color w:val="auto"/>
        </w:rPr>
        <w:t xml:space="preserve"> at dette aspekt spiller en rolle men samtidig argumentere for et synspunkt på medarbejderudvikling, hvor jeg ser udvikling som noget</w:t>
      </w:r>
      <w:r w:rsidR="00DD62BC">
        <w:rPr>
          <w:rFonts w:ascii="Times New Roman" w:hAnsi="Times New Roman" w:cs="Times New Roman"/>
          <w:color w:val="auto"/>
        </w:rPr>
        <w:t>,</w:t>
      </w:r>
      <w:r w:rsidRPr="00923ABA">
        <w:rPr>
          <w:rFonts w:ascii="Times New Roman" w:hAnsi="Times New Roman" w:cs="Times New Roman"/>
          <w:color w:val="auto"/>
        </w:rPr>
        <w:t xml:space="preserve"> der er kommet for at blive. Jeg mener ikke</w:t>
      </w:r>
      <w:r w:rsidR="00DD62BC">
        <w:rPr>
          <w:rFonts w:ascii="Times New Roman" w:hAnsi="Times New Roman" w:cs="Times New Roman"/>
          <w:color w:val="auto"/>
        </w:rPr>
        <w:t>,</w:t>
      </w:r>
      <w:r w:rsidRPr="00923ABA">
        <w:rPr>
          <w:rFonts w:ascii="Times New Roman" w:hAnsi="Times New Roman" w:cs="Times New Roman"/>
          <w:color w:val="auto"/>
        </w:rPr>
        <w:t xml:space="preserve"> det er muligt at ikke udvikle.</w:t>
      </w:r>
      <w:r>
        <w:rPr>
          <w:rFonts w:ascii="Times New Roman" w:hAnsi="Times New Roman" w:cs="Times New Roman"/>
          <w:color w:val="auto"/>
        </w:rPr>
        <w:t xml:space="preserve"> En refleksion over f</w:t>
      </w:r>
      <w:r w:rsidRPr="00923ABA">
        <w:rPr>
          <w:rFonts w:ascii="Times New Roman" w:hAnsi="Times New Roman" w:cs="Times New Roman"/>
          <w:color w:val="auto"/>
        </w:rPr>
        <w:t xml:space="preserve">ordele ved leder facilitering </w:t>
      </w:r>
      <w:r>
        <w:rPr>
          <w:rFonts w:ascii="Times New Roman" w:hAnsi="Times New Roman" w:cs="Times New Roman"/>
          <w:color w:val="auto"/>
        </w:rPr>
        <w:t xml:space="preserve">giver anledning til en overvejelse om det </w:t>
      </w:r>
      <w:r w:rsidRPr="00923ABA">
        <w:rPr>
          <w:rFonts w:ascii="Times New Roman" w:hAnsi="Times New Roman" w:cs="Times New Roman"/>
          <w:color w:val="auto"/>
        </w:rPr>
        <w:t>oplagte</w:t>
      </w:r>
      <w:r>
        <w:rPr>
          <w:rFonts w:ascii="Times New Roman" w:hAnsi="Times New Roman" w:cs="Times New Roman"/>
          <w:color w:val="auto"/>
        </w:rPr>
        <w:t xml:space="preserve"> i</w:t>
      </w:r>
      <w:r w:rsidRPr="00923ABA">
        <w:rPr>
          <w:rFonts w:ascii="Times New Roman" w:hAnsi="Times New Roman" w:cs="Times New Roman"/>
          <w:color w:val="auto"/>
        </w:rPr>
        <w:t xml:space="preserve">, at </w:t>
      </w:r>
      <w:r>
        <w:rPr>
          <w:rFonts w:ascii="Times New Roman" w:hAnsi="Times New Roman" w:cs="Times New Roman"/>
          <w:color w:val="auto"/>
        </w:rPr>
        <w:t>det er lederen</w:t>
      </w:r>
      <w:r w:rsidR="00DD62BC">
        <w:rPr>
          <w:rFonts w:ascii="Times New Roman" w:hAnsi="Times New Roman" w:cs="Times New Roman"/>
          <w:color w:val="auto"/>
        </w:rPr>
        <w:t>,</w:t>
      </w:r>
      <w:r>
        <w:rPr>
          <w:rFonts w:ascii="Times New Roman" w:hAnsi="Times New Roman" w:cs="Times New Roman"/>
          <w:color w:val="auto"/>
        </w:rPr>
        <w:t xml:space="preserve"> der faciliterer MUS. L</w:t>
      </w:r>
      <w:r w:rsidRPr="00923ABA">
        <w:rPr>
          <w:rFonts w:ascii="Times New Roman" w:hAnsi="Times New Roman" w:cs="Times New Roman"/>
          <w:color w:val="auto"/>
        </w:rPr>
        <w:t>ederen kender konteksten og medarbejderne</w:t>
      </w:r>
      <w:r>
        <w:rPr>
          <w:rFonts w:ascii="Times New Roman" w:hAnsi="Times New Roman" w:cs="Times New Roman"/>
          <w:color w:val="auto"/>
        </w:rPr>
        <w:t>, og det er kun</w:t>
      </w:r>
      <w:r w:rsidRPr="00923ABA">
        <w:rPr>
          <w:rFonts w:ascii="Times New Roman" w:hAnsi="Times New Roman" w:cs="Times New Roman"/>
          <w:color w:val="auto"/>
        </w:rPr>
        <w:t xml:space="preserve"> lederen</w:t>
      </w:r>
      <w:r w:rsidR="00DD62BC">
        <w:rPr>
          <w:rFonts w:ascii="Times New Roman" w:hAnsi="Times New Roman" w:cs="Times New Roman"/>
          <w:color w:val="auto"/>
        </w:rPr>
        <w:t>,</w:t>
      </w:r>
      <w:r w:rsidRPr="00923ABA">
        <w:rPr>
          <w:rFonts w:ascii="Times New Roman" w:hAnsi="Times New Roman" w:cs="Times New Roman"/>
          <w:color w:val="auto"/>
        </w:rPr>
        <w:t xml:space="preserve"> der kan sætte organisationen som den øverste kontekst. Lederen</w:t>
      </w:r>
      <w:r>
        <w:rPr>
          <w:rFonts w:ascii="Times New Roman" w:hAnsi="Times New Roman" w:cs="Times New Roman"/>
          <w:color w:val="auto"/>
        </w:rPr>
        <w:t>s</w:t>
      </w:r>
      <w:r w:rsidRPr="00923ABA">
        <w:rPr>
          <w:rFonts w:ascii="Times New Roman" w:hAnsi="Times New Roman" w:cs="Times New Roman"/>
          <w:color w:val="auto"/>
        </w:rPr>
        <w:t xml:space="preserve"> tilstede</w:t>
      </w:r>
      <w:r>
        <w:rPr>
          <w:rFonts w:ascii="Times New Roman" w:hAnsi="Times New Roman" w:cs="Times New Roman"/>
          <w:color w:val="auto"/>
        </w:rPr>
        <w:t xml:space="preserve">værelse </w:t>
      </w:r>
      <w:r w:rsidRPr="00923ABA">
        <w:rPr>
          <w:rFonts w:ascii="Times New Roman" w:hAnsi="Times New Roman" w:cs="Times New Roman"/>
          <w:color w:val="auto"/>
        </w:rPr>
        <w:t>i det daglige arbejde, hvor trivsel og opgaveløsning udspiller sig</w:t>
      </w:r>
      <w:r>
        <w:rPr>
          <w:rFonts w:ascii="Times New Roman" w:hAnsi="Times New Roman" w:cs="Times New Roman"/>
          <w:color w:val="auto"/>
        </w:rPr>
        <w:t>, er et uundværligt aspekt ved MUS</w:t>
      </w:r>
      <w:r w:rsidRPr="00923ABA">
        <w:rPr>
          <w:rFonts w:ascii="Times New Roman" w:hAnsi="Times New Roman" w:cs="Times New Roman"/>
          <w:color w:val="auto"/>
        </w:rPr>
        <w:t>.</w:t>
      </w:r>
    </w:p>
    <w:p w:rsidR="00B02EEE" w:rsidRPr="007A162D" w:rsidRDefault="00C92A25" w:rsidP="007A162D">
      <w:pPr>
        <w:pStyle w:val="Overskrift1"/>
        <w:rPr>
          <w:rFonts w:ascii="Times New Roman" w:hAnsi="Times New Roman" w:cs="Times New Roman"/>
        </w:rPr>
      </w:pPr>
      <w:bookmarkStart w:id="44" w:name="_Toc282260593"/>
      <w:r>
        <w:rPr>
          <w:rFonts w:ascii="Times New Roman" w:hAnsi="Times New Roman" w:cs="Times New Roman"/>
        </w:rPr>
        <w:t>Generelle r</w:t>
      </w:r>
      <w:r w:rsidR="00B02EEE" w:rsidRPr="007A162D">
        <w:rPr>
          <w:rFonts w:ascii="Times New Roman" w:hAnsi="Times New Roman" w:cs="Times New Roman"/>
        </w:rPr>
        <w:t>efleksioner over MUS forløbet</w:t>
      </w:r>
      <w:r w:rsidR="00A43DDB" w:rsidRPr="007A162D">
        <w:rPr>
          <w:rFonts w:ascii="Times New Roman" w:hAnsi="Times New Roman" w:cs="Times New Roman"/>
        </w:rPr>
        <w:t xml:space="preserve"> og </w:t>
      </w:r>
      <w:r w:rsidR="0045643A">
        <w:rPr>
          <w:rFonts w:ascii="Times New Roman" w:hAnsi="Times New Roman" w:cs="Times New Roman"/>
        </w:rPr>
        <w:t xml:space="preserve">over </w:t>
      </w:r>
      <w:r w:rsidR="00A43DDB" w:rsidRPr="007A162D">
        <w:rPr>
          <w:rFonts w:ascii="Times New Roman" w:hAnsi="Times New Roman" w:cs="Times New Roman"/>
          <w:i/>
        </w:rPr>
        <w:t>U</w:t>
      </w:r>
      <w:r w:rsidR="00A43DDB" w:rsidRPr="007A162D">
        <w:rPr>
          <w:rFonts w:ascii="Times New Roman" w:hAnsi="Times New Roman" w:cs="Times New Roman"/>
        </w:rPr>
        <w:t xml:space="preserve"> processen</w:t>
      </w:r>
      <w:bookmarkEnd w:id="44"/>
    </w:p>
    <w:p w:rsidR="00E33795" w:rsidRPr="00E33795" w:rsidRDefault="00DD62BC" w:rsidP="00E33795">
      <w:pPr>
        <w:pStyle w:val="Overskrift2"/>
        <w:rPr>
          <w:rFonts w:ascii="Times New Roman" w:hAnsi="Times New Roman" w:cs="Times New Roman"/>
        </w:rPr>
      </w:pPr>
      <w:bookmarkStart w:id="45" w:name="_Toc282260594"/>
      <w:r>
        <w:rPr>
          <w:rFonts w:ascii="Times New Roman" w:hAnsi="Times New Roman" w:cs="Times New Roman"/>
        </w:rPr>
        <w:t>MUS</w:t>
      </w:r>
      <w:r w:rsidR="00E33795" w:rsidRPr="00E33795">
        <w:rPr>
          <w:rFonts w:ascii="Times New Roman" w:hAnsi="Times New Roman" w:cs="Times New Roman"/>
        </w:rPr>
        <w:t xml:space="preserve"> forløbet</w:t>
      </w:r>
      <w:bookmarkEnd w:id="45"/>
      <w:r w:rsidR="00E33795" w:rsidRPr="00E33795">
        <w:rPr>
          <w:rFonts w:ascii="Times New Roman" w:hAnsi="Times New Roman" w:cs="Times New Roman"/>
        </w:rPr>
        <w:tab/>
      </w:r>
    </w:p>
    <w:p w:rsidR="00E33795" w:rsidRDefault="0045643A" w:rsidP="0045643A">
      <w:pPr>
        <w:spacing w:line="360" w:lineRule="auto"/>
        <w:jc w:val="both"/>
        <w:rPr>
          <w:rFonts w:ascii="Times New Roman" w:hAnsi="Times New Roman" w:cs="Times New Roman"/>
        </w:rPr>
      </w:pPr>
      <w:r>
        <w:rPr>
          <w:rFonts w:ascii="Times New Roman" w:hAnsi="Times New Roman" w:cs="Times New Roman"/>
        </w:rPr>
        <w:t xml:space="preserve">I dette afsnit vil jeg reflektere over generelle aspekter ved MUS projektet. Jeg vil indlede med at konstatere, at jeg som leder har oplevet en lethed og en befriende mental tilgang til denne type af MUS. Ved at anlægge et </w:t>
      </w:r>
      <w:proofErr w:type="spellStart"/>
      <w:r>
        <w:rPr>
          <w:rFonts w:ascii="Times New Roman" w:hAnsi="Times New Roman" w:cs="Times New Roman"/>
        </w:rPr>
        <w:t>faciliterende</w:t>
      </w:r>
      <w:proofErr w:type="spellEnd"/>
      <w:r>
        <w:rPr>
          <w:rFonts w:ascii="Times New Roman" w:hAnsi="Times New Roman" w:cs="Times New Roman"/>
        </w:rPr>
        <w:t xml:space="preserve"> perspektiv på MUS, har jeg bragt mig selv i en position, hvorfra jeg kan give råderum til gruppen til selv at forestå store dele af interventionen. For at gøre dette muligt, skal den tidligere nævnte organisatoriske grundkontrakt være på plads (Willert og Madsen 1996). Det er ikke muligt at gennemføre denne type MUS i en organisation, præget af utryghed og </w:t>
      </w:r>
      <w:proofErr w:type="spellStart"/>
      <w:r>
        <w:rPr>
          <w:rFonts w:ascii="Times New Roman" w:hAnsi="Times New Roman" w:cs="Times New Roman"/>
        </w:rPr>
        <w:t>mistrivsel</w:t>
      </w:r>
      <w:proofErr w:type="spellEnd"/>
      <w:r>
        <w:rPr>
          <w:rFonts w:ascii="Times New Roman" w:hAnsi="Times New Roman" w:cs="Times New Roman"/>
        </w:rPr>
        <w:t xml:space="preserve">. Det er vigtigt at huske på, at MUS ikke er en problemsamtale, men en samtale med et potentielt udviklingsperspektiv. </w:t>
      </w:r>
    </w:p>
    <w:p w:rsidR="0045643A" w:rsidRDefault="0045643A" w:rsidP="0045643A">
      <w:pPr>
        <w:spacing w:line="360" w:lineRule="auto"/>
        <w:jc w:val="both"/>
        <w:rPr>
          <w:rFonts w:ascii="Times New Roman" w:hAnsi="Times New Roman" w:cs="Times New Roman"/>
        </w:rPr>
      </w:pPr>
      <w:r>
        <w:rPr>
          <w:rFonts w:ascii="Times New Roman" w:hAnsi="Times New Roman" w:cs="Times New Roman"/>
        </w:rPr>
        <w:t>Under det empiriske forløb har jeg haft min opmærksomhed rettet mod selviagttagelse. Jeg har ladet mig inspirere af Niklas Luhmanns tanker om iagttagelse i et andet ordens perspektiv (Luhmann 1927-98). Jeg har iagttaget</w:t>
      </w:r>
      <w:r w:rsidR="00DD62BC">
        <w:rPr>
          <w:rFonts w:ascii="Times New Roman" w:hAnsi="Times New Roman" w:cs="Times New Roman"/>
        </w:rPr>
        <w:t>,</w:t>
      </w:r>
      <w:r>
        <w:rPr>
          <w:rFonts w:ascii="Times New Roman" w:hAnsi="Times New Roman" w:cs="Times New Roman"/>
        </w:rPr>
        <w:t xml:space="preserve"> hvad der skete for mig under MUS projektet. På hvilken måde jeg påvirkede </w:t>
      </w:r>
      <w:r>
        <w:rPr>
          <w:rFonts w:ascii="Times New Roman" w:hAnsi="Times New Roman" w:cs="Times New Roman"/>
        </w:rPr>
        <w:lastRenderedPageBreak/>
        <w:t>processen</w:t>
      </w:r>
      <w:r w:rsidR="00DD62BC">
        <w:rPr>
          <w:rFonts w:ascii="Times New Roman" w:hAnsi="Times New Roman" w:cs="Times New Roman"/>
        </w:rPr>
        <w:t>,</w:t>
      </w:r>
      <w:r>
        <w:rPr>
          <w:rFonts w:ascii="Times New Roman" w:hAnsi="Times New Roman" w:cs="Times New Roman"/>
        </w:rPr>
        <w:t xml:space="preserve"> og på hvilken måde blev jeg selv påvirket af processen. </w:t>
      </w:r>
      <w:r w:rsidR="00E33795">
        <w:rPr>
          <w:rFonts w:ascii="Times New Roman" w:hAnsi="Times New Roman" w:cs="Times New Roman"/>
        </w:rPr>
        <w:t xml:space="preserve">Vel vidende at selviagttagelse altid vil rumme blinde pletter – alt det jeg ikke ser, når jeg ser på mig selv. </w:t>
      </w:r>
      <w:r>
        <w:rPr>
          <w:rFonts w:ascii="Times New Roman" w:hAnsi="Times New Roman" w:cs="Times New Roman"/>
        </w:rPr>
        <w:t>Ved anlægge</w:t>
      </w:r>
      <w:r w:rsidR="00E33795">
        <w:rPr>
          <w:rFonts w:ascii="Times New Roman" w:hAnsi="Times New Roman" w:cs="Times New Roman"/>
        </w:rPr>
        <w:t>lse</w:t>
      </w:r>
      <w:r>
        <w:rPr>
          <w:rFonts w:ascii="Times New Roman" w:hAnsi="Times New Roman" w:cs="Times New Roman"/>
        </w:rPr>
        <w:t xml:space="preserve"> </w:t>
      </w:r>
      <w:r w:rsidR="00E33795">
        <w:rPr>
          <w:rFonts w:ascii="Times New Roman" w:hAnsi="Times New Roman" w:cs="Times New Roman"/>
        </w:rPr>
        <w:t xml:space="preserve">af </w:t>
      </w:r>
      <w:r>
        <w:rPr>
          <w:rFonts w:ascii="Times New Roman" w:hAnsi="Times New Roman" w:cs="Times New Roman"/>
        </w:rPr>
        <w:t>et selviagttagende analytisk perspektiv på interventionerne i MUS eksperimentet, blev jeg opmærksom på, at der sker en påvirkning begge veje i interventionen. Det har været vigtigt for mig at tænke på denne type af MUS som en samtale, der udspiller sig uden en egentlig dagsorden fra min – lederens - side. Jeg gik ind i dette forløb uden den type af dagsorden, jeg almindeligvis ville tage med til MUS. Min egne refleksioner over forløbet indikerer, at det lykke</w:t>
      </w:r>
      <w:r w:rsidR="00DD62BC">
        <w:rPr>
          <w:rFonts w:ascii="Times New Roman" w:hAnsi="Times New Roman" w:cs="Times New Roman"/>
        </w:rPr>
        <w:t>de</w:t>
      </w:r>
      <w:r>
        <w:rPr>
          <w:rFonts w:ascii="Times New Roman" w:hAnsi="Times New Roman" w:cs="Times New Roman"/>
        </w:rPr>
        <w:t>s for mig at holde mig fri af en dagsorden og ikke fandt det nødvendigt at ”gribe ind”. Dette</w:t>
      </w:r>
      <w:r w:rsidR="00DD62BC">
        <w:rPr>
          <w:rFonts w:ascii="Times New Roman" w:hAnsi="Times New Roman" w:cs="Times New Roman"/>
        </w:rPr>
        <w:t>,</w:t>
      </w:r>
      <w:r>
        <w:rPr>
          <w:rFonts w:ascii="Times New Roman" w:hAnsi="Times New Roman" w:cs="Times New Roman"/>
        </w:rPr>
        <w:t xml:space="preserve"> mener jeg er fremmende for den proces</w:t>
      </w:r>
      <w:r w:rsidR="00DD62BC">
        <w:rPr>
          <w:rFonts w:ascii="Times New Roman" w:hAnsi="Times New Roman" w:cs="Times New Roman"/>
        </w:rPr>
        <w:t>,</w:t>
      </w:r>
      <w:r>
        <w:rPr>
          <w:rFonts w:ascii="Times New Roman" w:hAnsi="Times New Roman" w:cs="Times New Roman"/>
        </w:rPr>
        <w:t xml:space="preserve"> jeg ønskede at undersøge. Sagt lidt populært, var det ikke mig, der var vigtig i den sammenhæng. At det i andre sammenhænge kan forholde sig anderledes, er jeg fuldt ud opmærksom på. De fire deltagere i projektet fik efterfølgende tilbud om en individuel samtale. Dette tilbud har ingen af deltagerne valgt at tage imod</w:t>
      </w:r>
      <w:r w:rsidR="00C05ADE">
        <w:rPr>
          <w:rFonts w:ascii="Times New Roman" w:hAnsi="Times New Roman" w:cs="Times New Roman"/>
        </w:rPr>
        <w:t xml:space="preserve">, hvilket </w:t>
      </w:r>
      <w:r w:rsidR="00C05ADE" w:rsidRPr="00C05ADE">
        <w:rPr>
          <w:rFonts w:ascii="Times New Roman" w:hAnsi="Times New Roman" w:cs="Times New Roman"/>
          <w:i/>
        </w:rPr>
        <w:t>kan</w:t>
      </w:r>
      <w:r w:rsidR="00C05ADE">
        <w:rPr>
          <w:rFonts w:ascii="Times New Roman" w:hAnsi="Times New Roman" w:cs="Times New Roman"/>
        </w:rPr>
        <w:t xml:space="preserve"> være udtryk for, at deltagerne har fået opfyldt deres behov for MUS</w:t>
      </w:r>
      <w:r>
        <w:rPr>
          <w:rFonts w:ascii="Times New Roman" w:hAnsi="Times New Roman" w:cs="Times New Roman"/>
        </w:rPr>
        <w:t>. Hvis man, som leder, efterfølgende har temaer, man gerne vil i dialog med en enkelt medarbejder om, kan man indkalde til en LMS (leder-medarbejder samtale).</w:t>
      </w:r>
      <w:r w:rsidR="00E33795">
        <w:rPr>
          <w:rFonts w:ascii="Times New Roman" w:hAnsi="Times New Roman" w:cs="Times New Roman"/>
        </w:rPr>
        <w:t xml:space="preserve"> Denne samtale </w:t>
      </w:r>
      <w:r w:rsidR="000B1BA8">
        <w:rPr>
          <w:rFonts w:ascii="Times New Roman" w:hAnsi="Times New Roman" w:cs="Times New Roman"/>
        </w:rPr>
        <w:t xml:space="preserve">kunne formmæssigt </w:t>
      </w:r>
      <w:r w:rsidR="00E33795">
        <w:rPr>
          <w:rFonts w:ascii="Times New Roman" w:hAnsi="Times New Roman" w:cs="Times New Roman"/>
        </w:rPr>
        <w:t>udspille sig som en traditionel MUS.</w:t>
      </w:r>
    </w:p>
    <w:p w:rsidR="0045643A" w:rsidRDefault="0045643A" w:rsidP="0045643A">
      <w:pPr>
        <w:spacing w:line="360" w:lineRule="auto"/>
        <w:jc w:val="both"/>
        <w:rPr>
          <w:rFonts w:ascii="Times New Roman" w:hAnsi="Times New Roman" w:cs="Times New Roman"/>
        </w:rPr>
      </w:pPr>
      <w:r>
        <w:rPr>
          <w:rFonts w:ascii="Times New Roman" w:hAnsi="Times New Roman" w:cs="Times New Roman"/>
        </w:rPr>
        <w:t xml:space="preserve">Det var min ambition at udvikle en model for medarbejder samtaler, der kan indeholde et udviklende element </w:t>
      </w:r>
      <w:r w:rsidR="00C05ADE">
        <w:rPr>
          <w:rFonts w:ascii="Times New Roman" w:hAnsi="Times New Roman" w:cs="Times New Roman"/>
        </w:rPr>
        <w:t>og</w:t>
      </w:r>
      <w:r>
        <w:rPr>
          <w:rFonts w:ascii="Times New Roman" w:hAnsi="Times New Roman" w:cs="Times New Roman"/>
        </w:rPr>
        <w:t xml:space="preserve"> samtidig </w:t>
      </w:r>
      <w:r w:rsidR="00C05ADE">
        <w:rPr>
          <w:rFonts w:ascii="Times New Roman" w:hAnsi="Times New Roman" w:cs="Times New Roman"/>
        </w:rPr>
        <w:t>være</w:t>
      </w:r>
      <w:r>
        <w:rPr>
          <w:rFonts w:ascii="Times New Roman" w:hAnsi="Times New Roman" w:cs="Times New Roman"/>
        </w:rPr>
        <w:t xml:space="preserve"> fleksibelt og dynamisk, så den kan tilpasses den aktuelle kontekst. Det er ikke, inden for rammerne af dette speciale, lykke</w:t>
      </w:r>
      <w:r w:rsidR="000B1BA8">
        <w:rPr>
          <w:rFonts w:ascii="Times New Roman" w:hAnsi="Times New Roman" w:cs="Times New Roman"/>
        </w:rPr>
        <w:t>de</w:t>
      </w:r>
      <w:r>
        <w:rPr>
          <w:rFonts w:ascii="Times New Roman" w:hAnsi="Times New Roman" w:cs="Times New Roman"/>
        </w:rPr>
        <w:t xml:space="preserve">s at afprøve fleksibiliteten. Målet med den færdige model er, at den skal gøre det muligt at tilpasse modellen til præcis den funktion, den skal håndtere i den enkelte organisation. Jeg trækker her på Luhmanns tanker om den differentierede funktionalitet, der repræsenteres ved sociale systemer. Et socialt system baserer sig på koder og selektioner (Luhmann 1927-98). Det enkelte sociale systems berettigelse er dets funktion overfor sin omverden. Det er derfor oplagt at overveje en MUS model, der tager dette afsæt. Nemlig at det enkelte sociale </w:t>
      </w:r>
      <w:r w:rsidRPr="006328AC">
        <w:rPr>
          <w:rFonts w:ascii="Times New Roman" w:hAnsi="Times New Roman" w:cs="Times New Roman"/>
        </w:rPr>
        <w:t>system har forskellige behov for</w:t>
      </w:r>
      <w:r>
        <w:rPr>
          <w:rFonts w:ascii="Times New Roman" w:hAnsi="Times New Roman" w:cs="Times New Roman"/>
        </w:rPr>
        <w:t xml:space="preserve"> kompetencetræning og udvikling af individerne i organisationen. Dette nye MUS koncept rummer et andet aktuelt aspekt, nemlig at det er en treenig bevægelse, hvor medarbejderen, lederen og organisationen danner konteksten. Dette er en central pointe ved dette MUS </w:t>
      </w:r>
      <w:r>
        <w:rPr>
          <w:rFonts w:ascii="Times New Roman" w:hAnsi="Times New Roman" w:cs="Times New Roman"/>
        </w:rPr>
        <w:lastRenderedPageBreak/>
        <w:t>koncept</w:t>
      </w:r>
      <w:r w:rsidR="00C05ADE">
        <w:rPr>
          <w:rFonts w:ascii="Times New Roman" w:hAnsi="Times New Roman" w:cs="Times New Roman"/>
        </w:rPr>
        <w:t>, da netop disse tre elementer, indgår gensidigt i organisationen som øverste kontekst</w:t>
      </w:r>
      <w:r>
        <w:rPr>
          <w:rFonts w:ascii="Times New Roman" w:hAnsi="Times New Roman" w:cs="Times New Roman"/>
        </w:rPr>
        <w:t xml:space="preserve">. </w:t>
      </w:r>
    </w:p>
    <w:p w:rsidR="00E33795" w:rsidRPr="00E33795" w:rsidRDefault="00E33795" w:rsidP="00E33795">
      <w:pPr>
        <w:pStyle w:val="Overskrift2"/>
        <w:rPr>
          <w:rFonts w:ascii="Times New Roman" w:hAnsi="Times New Roman" w:cs="Times New Roman"/>
        </w:rPr>
      </w:pPr>
      <w:bookmarkStart w:id="46" w:name="_Toc282260595"/>
      <w:r>
        <w:rPr>
          <w:rFonts w:ascii="Times New Roman" w:hAnsi="Times New Roman" w:cs="Times New Roman"/>
          <w:i/>
        </w:rPr>
        <w:t xml:space="preserve">U </w:t>
      </w:r>
      <w:r>
        <w:rPr>
          <w:rFonts w:ascii="Times New Roman" w:hAnsi="Times New Roman" w:cs="Times New Roman"/>
        </w:rPr>
        <w:t>processen</w:t>
      </w:r>
      <w:bookmarkEnd w:id="46"/>
      <w:r w:rsidRPr="00E33795">
        <w:rPr>
          <w:rFonts w:ascii="Times New Roman" w:hAnsi="Times New Roman" w:cs="Times New Roman"/>
        </w:rPr>
        <w:tab/>
      </w:r>
    </w:p>
    <w:p w:rsidR="0045643A" w:rsidRDefault="0045643A" w:rsidP="0045643A">
      <w:pPr>
        <w:spacing w:line="360" w:lineRule="auto"/>
        <w:jc w:val="both"/>
        <w:rPr>
          <w:rFonts w:ascii="Times New Roman" w:hAnsi="Times New Roman" w:cs="Times New Roman"/>
          <w:color w:val="auto"/>
        </w:rPr>
      </w:pPr>
      <w:r>
        <w:rPr>
          <w:rFonts w:ascii="Times New Roman" w:hAnsi="Times New Roman" w:cs="Times New Roman"/>
          <w:color w:val="auto"/>
        </w:rPr>
        <w:t xml:space="preserve">I designfasen op til den konkrete afholdelse af MUS har jeg personligt anvendt U bevægelsen fra </w:t>
      </w:r>
      <w:r>
        <w:rPr>
          <w:rFonts w:ascii="Times New Roman" w:hAnsi="Times New Roman" w:cs="Times New Roman"/>
          <w:i/>
          <w:color w:val="auto"/>
        </w:rPr>
        <w:t>Teori U</w:t>
      </w:r>
      <w:r>
        <w:rPr>
          <w:rFonts w:ascii="Times New Roman" w:hAnsi="Times New Roman" w:cs="Times New Roman"/>
          <w:color w:val="auto"/>
        </w:rPr>
        <w:t xml:space="preserve">. Det har været en lærerig proces at slippe ’plejer’ downloading og efterfølgende stå med en oplevelse af at stirre ud i fremtiden uden at kunne se noget som helst. </w:t>
      </w:r>
      <w:r w:rsidR="000B1BA8">
        <w:rPr>
          <w:rFonts w:ascii="Times New Roman" w:hAnsi="Times New Roman" w:cs="Times New Roman"/>
          <w:color w:val="auto"/>
        </w:rPr>
        <w:t xml:space="preserve">Min oplevelse </w:t>
      </w:r>
      <w:r>
        <w:rPr>
          <w:rFonts w:ascii="Times New Roman" w:hAnsi="Times New Roman" w:cs="Times New Roman"/>
          <w:color w:val="auto"/>
        </w:rPr>
        <w:t xml:space="preserve">kan karakteriseres som </w:t>
      </w:r>
      <w:proofErr w:type="spellStart"/>
      <w:r>
        <w:rPr>
          <w:rFonts w:ascii="Times New Roman" w:hAnsi="Times New Roman" w:cs="Times New Roman"/>
          <w:color w:val="auto"/>
        </w:rPr>
        <w:t>pre</w:t>
      </w:r>
      <w:r w:rsidR="00C05ADE">
        <w:rPr>
          <w:rFonts w:ascii="Times New Roman" w:hAnsi="Times New Roman" w:cs="Times New Roman"/>
          <w:color w:val="auto"/>
        </w:rPr>
        <w:t>s</w:t>
      </w:r>
      <w:r>
        <w:rPr>
          <w:rFonts w:ascii="Times New Roman" w:hAnsi="Times New Roman" w:cs="Times New Roman"/>
          <w:color w:val="auto"/>
        </w:rPr>
        <w:t>ensing</w:t>
      </w:r>
      <w:proofErr w:type="spellEnd"/>
      <w:r>
        <w:rPr>
          <w:rFonts w:ascii="Times New Roman" w:hAnsi="Times New Roman" w:cs="Times New Roman"/>
          <w:color w:val="auto"/>
        </w:rPr>
        <w:t xml:space="preserve"> i bunden af </w:t>
      </w:r>
      <w:proofErr w:type="spellStart"/>
      <w:r w:rsidRPr="00C23D8E">
        <w:rPr>
          <w:rFonts w:ascii="Times New Roman" w:hAnsi="Times New Roman" w:cs="Times New Roman"/>
          <w:i/>
          <w:color w:val="auto"/>
        </w:rPr>
        <w:t>U</w:t>
      </w:r>
      <w:r>
        <w:rPr>
          <w:rFonts w:ascii="Times New Roman" w:hAnsi="Times New Roman" w:cs="Times New Roman"/>
          <w:color w:val="auto"/>
        </w:rPr>
        <w:t>´et</w:t>
      </w:r>
      <w:proofErr w:type="spellEnd"/>
      <w:r>
        <w:rPr>
          <w:rFonts w:ascii="Times New Roman" w:hAnsi="Times New Roman" w:cs="Times New Roman"/>
          <w:color w:val="auto"/>
        </w:rPr>
        <w:t xml:space="preserve">. Projektet tog imidlertid form, </w:t>
      </w:r>
      <w:r w:rsidR="00C05ADE">
        <w:rPr>
          <w:rFonts w:ascii="Times New Roman" w:hAnsi="Times New Roman" w:cs="Times New Roman"/>
          <w:color w:val="auto"/>
        </w:rPr>
        <w:t xml:space="preserve">en ny prototype </w:t>
      </w:r>
      <w:proofErr w:type="spellStart"/>
      <w:r w:rsidR="00C05ADE">
        <w:rPr>
          <w:rFonts w:ascii="Times New Roman" w:hAnsi="Times New Roman" w:cs="Times New Roman"/>
          <w:color w:val="auto"/>
        </w:rPr>
        <w:t>emergerede</w:t>
      </w:r>
      <w:proofErr w:type="spellEnd"/>
      <w:r w:rsidR="00C05ADE">
        <w:rPr>
          <w:rFonts w:ascii="Times New Roman" w:hAnsi="Times New Roman" w:cs="Times New Roman"/>
          <w:color w:val="auto"/>
        </w:rPr>
        <w:t xml:space="preserve">, </w:t>
      </w:r>
      <w:r>
        <w:rPr>
          <w:rFonts w:ascii="Times New Roman" w:hAnsi="Times New Roman" w:cs="Times New Roman"/>
          <w:color w:val="auto"/>
        </w:rPr>
        <w:t xml:space="preserve">efterhånden som det lykkedes for mig at slippe ’plejer’ i mine overvejelser om det nye MUS koncept. Jeg har benyttet mig af meditation, lange løbeture og maleri, der har inspireret min kilde til de erkendelsesfaser, der blandt andet udspiller sig i MUS projektet. Jeg har bogstaveligt talt befundet mig foran det tomme lærred i processen. Selve processen frem mod den model, jeg præsenterer i projektet, har strakt sig over længere tid – måske to år. Det kan være vanskeligt at fastslå, hvornår en </w:t>
      </w:r>
      <w:r w:rsidRPr="00C96F1E">
        <w:rPr>
          <w:rFonts w:ascii="Times New Roman" w:hAnsi="Times New Roman" w:cs="Times New Roman"/>
          <w:i/>
          <w:color w:val="auto"/>
        </w:rPr>
        <w:t>U</w:t>
      </w:r>
      <w:r>
        <w:rPr>
          <w:rFonts w:ascii="Times New Roman" w:hAnsi="Times New Roman" w:cs="Times New Roman"/>
          <w:color w:val="auto"/>
        </w:rPr>
        <w:t xml:space="preserve"> bevægelse starter</w:t>
      </w:r>
      <w:r w:rsidR="000B1BA8">
        <w:rPr>
          <w:rFonts w:ascii="Times New Roman" w:hAnsi="Times New Roman" w:cs="Times New Roman"/>
          <w:color w:val="auto"/>
        </w:rPr>
        <w:t>,</w:t>
      </w:r>
      <w:r>
        <w:rPr>
          <w:rFonts w:ascii="Times New Roman" w:hAnsi="Times New Roman" w:cs="Times New Roman"/>
          <w:color w:val="auto"/>
        </w:rPr>
        <w:t xml:space="preserve"> og hvornår den slutter. J</w:t>
      </w:r>
      <w:r w:rsidR="000B1BA8">
        <w:rPr>
          <w:rFonts w:ascii="Times New Roman" w:hAnsi="Times New Roman" w:cs="Times New Roman"/>
          <w:color w:val="auto"/>
        </w:rPr>
        <w:t>e</w:t>
      </w:r>
      <w:r>
        <w:rPr>
          <w:rFonts w:ascii="Times New Roman" w:hAnsi="Times New Roman" w:cs="Times New Roman"/>
          <w:color w:val="auto"/>
        </w:rPr>
        <w:t xml:space="preserve">g kan genkende Scharmers opmærksom på en sproglig udfordring, når ovenstående oplevelse skal formuleres og deles med andre. Her var mit sprogs grænser min verdens grænser, som Ludvig Wittgenstein har formuleret det (Wittgenstein 1889-1951). </w:t>
      </w:r>
    </w:p>
    <w:p w:rsidR="00E33795" w:rsidRDefault="00E33795" w:rsidP="000B1BA8">
      <w:pPr>
        <w:pStyle w:val="Ingenafstand"/>
        <w:spacing w:line="360" w:lineRule="auto"/>
        <w:jc w:val="both"/>
        <w:rPr>
          <w:rFonts w:ascii="Times New Roman" w:hAnsi="Times New Roman" w:cs="Times New Roman"/>
        </w:rPr>
      </w:pPr>
      <w:r>
        <w:rPr>
          <w:rFonts w:ascii="Times New Roman" w:hAnsi="Times New Roman" w:cs="Times New Roman"/>
          <w:color w:val="auto"/>
        </w:rPr>
        <w:t xml:space="preserve">Når jeg skriver, at projektet med MUS har været undervejs i to år, skal dette ses i lyset af, at MOC uddannelsen har – ledelsesmæssigt – været en </w:t>
      </w:r>
      <w:r w:rsidRPr="00C23D8E">
        <w:rPr>
          <w:rFonts w:ascii="Times New Roman" w:hAnsi="Times New Roman" w:cs="Times New Roman"/>
          <w:i/>
          <w:color w:val="auto"/>
        </w:rPr>
        <w:t>U</w:t>
      </w:r>
      <w:r>
        <w:rPr>
          <w:rFonts w:ascii="Times New Roman" w:hAnsi="Times New Roman" w:cs="Times New Roman"/>
          <w:color w:val="auto"/>
        </w:rPr>
        <w:t xml:space="preserve"> bevægelse for mig. Ved et tilbageblik kan jeg se, at min ledelsespraksis har undergået stor forandring. Størst er nok forandringen i mit syn på medarbejderudvikling. Tidligere har det været min opfattelse, at jeg – som leder – kunne transformere mine gode leder tanker over i hovedet på medarbejderen og dermed udvikle dem. I dag arbejder jeg ud fra en erkendelse af, at dette ikke er muligt, hvilket stiller andre krav til lederrollen som en facilitator, der tilbyder rammer og råderum for potentiel medarbejderudvikling.</w:t>
      </w:r>
    </w:p>
    <w:p w:rsidR="00E33795" w:rsidRDefault="00E33795" w:rsidP="00E33795">
      <w:pPr>
        <w:spacing w:after="0" w:line="360" w:lineRule="auto"/>
        <w:jc w:val="both"/>
        <w:rPr>
          <w:rFonts w:ascii="Times New Roman" w:hAnsi="Times New Roman" w:cs="Times New Roman"/>
        </w:rPr>
      </w:pPr>
      <w:r>
        <w:rPr>
          <w:rFonts w:ascii="Times New Roman" w:hAnsi="Times New Roman" w:cs="Times New Roman"/>
        </w:rPr>
        <w:t xml:space="preserve">Jeg har, retrospektivt, fortolket og anvendt </w:t>
      </w:r>
      <w:r>
        <w:rPr>
          <w:rFonts w:ascii="Times New Roman" w:hAnsi="Times New Roman" w:cs="Times New Roman"/>
          <w:i/>
        </w:rPr>
        <w:t>Teori U</w:t>
      </w:r>
      <w:r>
        <w:rPr>
          <w:rFonts w:ascii="Times New Roman" w:hAnsi="Times New Roman" w:cs="Times New Roman"/>
        </w:rPr>
        <w:t xml:space="preserve"> som inspiration til mit metodevalg. Jeg sidder selv tilbage med en oplevelse af, at U bevægelsen har udgjort en del af konceptet. Jeg mener ligeledes, at det er lykke</w:t>
      </w:r>
      <w:r w:rsidR="000B1BA8">
        <w:rPr>
          <w:rFonts w:ascii="Times New Roman" w:hAnsi="Times New Roman" w:cs="Times New Roman"/>
        </w:rPr>
        <w:t>de</w:t>
      </w:r>
      <w:r>
        <w:rPr>
          <w:rFonts w:ascii="Times New Roman" w:hAnsi="Times New Roman" w:cs="Times New Roman"/>
        </w:rPr>
        <w:t xml:space="preserve">s at inddrage </w:t>
      </w:r>
      <w:proofErr w:type="spellStart"/>
      <w:r w:rsidRPr="0015294C">
        <w:rPr>
          <w:rFonts w:ascii="Times New Roman" w:hAnsi="Times New Roman" w:cs="Times New Roman"/>
          <w:i/>
        </w:rPr>
        <w:t>open</w:t>
      </w:r>
      <w:proofErr w:type="spellEnd"/>
      <w:r w:rsidRPr="0015294C">
        <w:rPr>
          <w:rFonts w:ascii="Times New Roman" w:hAnsi="Times New Roman" w:cs="Times New Roman"/>
          <w:i/>
        </w:rPr>
        <w:t xml:space="preserve"> mind</w:t>
      </w:r>
      <w:r w:rsidRPr="00EA7E41">
        <w:rPr>
          <w:rFonts w:ascii="Times New Roman" w:hAnsi="Times New Roman" w:cs="Times New Roman"/>
        </w:rPr>
        <w:t xml:space="preserve">, </w:t>
      </w:r>
      <w:proofErr w:type="spellStart"/>
      <w:r w:rsidRPr="0015294C">
        <w:rPr>
          <w:rFonts w:ascii="Times New Roman" w:hAnsi="Times New Roman" w:cs="Times New Roman"/>
          <w:i/>
        </w:rPr>
        <w:t>open</w:t>
      </w:r>
      <w:proofErr w:type="spellEnd"/>
      <w:r w:rsidRPr="0015294C">
        <w:rPr>
          <w:rFonts w:ascii="Times New Roman" w:hAnsi="Times New Roman" w:cs="Times New Roman"/>
          <w:i/>
        </w:rPr>
        <w:t xml:space="preserve"> </w:t>
      </w:r>
      <w:proofErr w:type="spellStart"/>
      <w:r w:rsidRPr="0015294C">
        <w:rPr>
          <w:rFonts w:ascii="Times New Roman" w:hAnsi="Times New Roman" w:cs="Times New Roman"/>
          <w:i/>
        </w:rPr>
        <w:t>heart</w:t>
      </w:r>
      <w:proofErr w:type="spellEnd"/>
      <w:r w:rsidRPr="00EA7E41">
        <w:rPr>
          <w:rFonts w:ascii="Times New Roman" w:hAnsi="Times New Roman" w:cs="Times New Roman"/>
        </w:rPr>
        <w:t xml:space="preserve"> og </w:t>
      </w:r>
      <w:proofErr w:type="spellStart"/>
      <w:r w:rsidRPr="0015294C">
        <w:rPr>
          <w:rFonts w:ascii="Times New Roman" w:hAnsi="Times New Roman" w:cs="Times New Roman"/>
          <w:i/>
        </w:rPr>
        <w:t>open</w:t>
      </w:r>
      <w:proofErr w:type="spellEnd"/>
      <w:r w:rsidRPr="0015294C">
        <w:rPr>
          <w:rFonts w:ascii="Times New Roman" w:hAnsi="Times New Roman" w:cs="Times New Roman"/>
          <w:i/>
        </w:rPr>
        <w:t xml:space="preserve"> </w:t>
      </w:r>
      <w:proofErr w:type="spellStart"/>
      <w:r w:rsidRPr="0015294C">
        <w:rPr>
          <w:rFonts w:ascii="Times New Roman" w:hAnsi="Times New Roman" w:cs="Times New Roman"/>
          <w:i/>
        </w:rPr>
        <w:t>will</w:t>
      </w:r>
      <w:proofErr w:type="spellEnd"/>
      <w:r>
        <w:rPr>
          <w:rFonts w:ascii="Times New Roman" w:hAnsi="Times New Roman" w:cs="Times New Roman"/>
          <w:i/>
        </w:rPr>
        <w:t xml:space="preserve"> </w:t>
      </w:r>
      <w:r>
        <w:rPr>
          <w:rFonts w:ascii="Times New Roman" w:hAnsi="Times New Roman" w:cs="Times New Roman"/>
        </w:rPr>
        <w:t xml:space="preserve">(Scharmer 2009). Jeg er mere usikker på, om </w:t>
      </w:r>
      <w:r>
        <w:rPr>
          <w:rFonts w:ascii="Times New Roman" w:hAnsi="Times New Roman" w:cs="Times New Roman"/>
        </w:rPr>
        <w:lastRenderedPageBreak/>
        <w:t xml:space="preserve">deltagerne har været helt ned i bunden af </w:t>
      </w:r>
      <w:proofErr w:type="spellStart"/>
      <w:r>
        <w:rPr>
          <w:rFonts w:ascii="Times New Roman" w:hAnsi="Times New Roman" w:cs="Times New Roman"/>
        </w:rPr>
        <w:t>U´et</w:t>
      </w:r>
      <w:proofErr w:type="spellEnd"/>
      <w:r>
        <w:rPr>
          <w:rFonts w:ascii="Times New Roman" w:hAnsi="Times New Roman" w:cs="Times New Roman"/>
        </w:rPr>
        <w:t xml:space="preserve"> og oplevet </w:t>
      </w:r>
      <w:proofErr w:type="spellStart"/>
      <w:r>
        <w:rPr>
          <w:rFonts w:ascii="Times New Roman" w:hAnsi="Times New Roman" w:cs="Times New Roman"/>
        </w:rPr>
        <w:t>presencing</w:t>
      </w:r>
      <w:proofErr w:type="spellEnd"/>
      <w:r w:rsidR="000B1BA8">
        <w:rPr>
          <w:rFonts w:ascii="Times New Roman" w:hAnsi="Times New Roman" w:cs="Times New Roman"/>
        </w:rPr>
        <w:t xml:space="preserve"> (sansende nærvær) folde sig ud</w:t>
      </w:r>
      <w:r>
        <w:rPr>
          <w:rFonts w:ascii="Times New Roman" w:hAnsi="Times New Roman" w:cs="Times New Roman"/>
        </w:rPr>
        <w:t xml:space="preserve">. Jeg har personligt </w:t>
      </w:r>
      <w:r w:rsidR="000B1BA8">
        <w:rPr>
          <w:rFonts w:ascii="Times New Roman" w:hAnsi="Times New Roman" w:cs="Times New Roman"/>
        </w:rPr>
        <w:t>oplevet</w:t>
      </w:r>
      <w:r>
        <w:rPr>
          <w:rFonts w:ascii="Times New Roman" w:hAnsi="Times New Roman" w:cs="Times New Roman"/>
        </w:rPr>
        <w:t xml:space="preserve"> glæde ved bekendtskabet med </w:t>
      </w:r>
      <w:r>
        <w:rPr>
          <w:rFonts w:ascii="Times New Roman" w:hAnsi="Times New Roman" w:cs="Times New Roman"/>
          <w:i/>
        </w:rPr>
        <w:t>Teori U</w:t>
      </w:r>
      <w:r>
        <w:rPr>
          <w:rFonts w:ascii="Times New Roman" w:hAnsi="Times New Roman" w:cs="Times New Roman"/>
        </w:rPr>
        <w:t xml:space="preserve"> og ved </w:t>
      </w:r>
      <w:r w:rsidR="00C05ADE">
        <w:rPr>
          <w:rFonts w:ascii="Times New Roman" w:hAnsi="Times New Roman" w:cs="Times New Roman"/>
        </w:rPr>
        <w:t xml:space="preserve">søge efter </w:t>
      </w:r>
      <w:r>
        <w:rPr>
          <w:rFonts w:ascii="Times New Roman" w:hAnsi="Times New Roman" w:cs="Times New Roman"/>
        </w:rPr>
        <w:t>den kilde</w:t>
      </w:r>
      <w:r w:rsidR="000B1BA8">
        <w:rPr>
          <w:rFonts w:ascii="Times New Roman" w:hAnsi="Times New Roman" w:cs="Times New Roman"/>
        </w:rPr>
        <w:t>,</w:t>
      </w:r>
      <w:r>
        <w:rPr>
          <w:rFonts w:ascii="Times New Roman" w:hAnsi="Times New Roman" w:cs="Times New Roman"/>
        </w:rPr>
        <w:t xml:space="preserve"> jeg som leder agerer ud fra. Jeg har ligeledes en oplevelse af, at det ikke er så enkelt at identificere </w:t>
      </w:r>
      <w:r>
        <w:rPr>
          <w:rFonts w:ascii="Times New Roman" w:hAnsi="Times New Roman" w:cs="Times New Roman"/>
          <w:i/>
        </w:rPr>
        <w:t>U</w:t>
      </w:r>
      <w:r>
        <w:rPr>
          <w:rFonts w:ascii="Times New Roman" w:hAnsi="Times New Roman" w:cs="Times New Roman"/>
        </w:rPr>
        <w:t xml:space="preserve"> processer, som det kan tage sig ud i bogen om </w:t>
      </w:r>
      <w:r>
        <w:rPr>
          <w:rFonts w:ascii="Times New Roman" w:hAnsi="Times New Roman" w:cs="Times New Roman"/>
          <w:i/>
        </w:rPr>
        <w:t>Teori U</w:t>
      </w:r>
      <w:r>
        <w:rPr>
          <w:rFonts w:ascii="Times New Roman" w:hAnsi="Times New Roman" w:cs="Times New Roman"/>
        </w:rPr>
        <w:t>. Det er som sagt lykke</w:t>
      </w:r>
      <w:r w:rsidR="000B1BA8">
        <w:rPr>
          <w:rFonts w:ascii="Times New Roman" w:hAnsi="Times New Roman" w:cs="Times New Roman"/>
        </w:rPr>
        <w:t>de</w:t>
      </w:r>
      <w:r>
        <w:rPr>
          <w:rFonts w:ascii="Times New Roman" w:hAnsi="Times New Roman" w:cs="Times New Roman"/>
        </w:rPr>
        <w:t xml:space="preserve">s at inddrage aspekter fra de tre stemmer og fra åbent hjerte, åben vilje og åbent sind. </w:t>
      </w:r>
      <w:r w:rsidR="000B1BA8">
        <w:rPr>
          <w:rFonts w:ascii="Times New Roman" w:hAnsi="Times New Roman" w:cs="Times New Roman"/>
        </w:rPr>
        <w:t xml:space="preserve">I et </w:t>
      </w:r>
      <w:r>
        <w:rPr>
          <w:rFonts w:ascii="Times New Roman" w:hAnsi="Times New Roman" w:cs="Times New Roman"/>
        </w:rPr>
        <w:t xml:space="preserve">kritisk </w:t>
      </w:r>
      <w:r w:rsidR="000B1BA8">
        <w:rPr>
          <w:rFonts w:ascii="Times New Roman" w:hAnsi="Times New Roman" w:cs="Times New Roman"/>
        </w:rPr>
        <w:t>perspektiv vil jeg påstå, at</w:t>
      </w:r>
      <w:r>
        <w:rPr>
          <w:rFonts w:ascii="Times New Roman" w:hAnsi="Times New Roman" w:cs="Times New Roman"/>
        </w:rPr>
        <w:t xml:space="preserve"> </w:t>
      </w:r>
      <w:proofErr w:type="gramStart"/>
      <w:r>
        <w:rPr>
          <w:rFonts w:ascii="Times New Roman" w:hAnsi="Times New Roman" w:cs="Times New Roman"/>
        </w:rPr>
        <w:t>disse del</w:t>
      </w:r>
      <w:proofErr w:type="gramEnd"/>
      <w:r>
        <w:rPr>
          <w:rFonts w:ascii="Times New Roman" w:hAnsi="Times New Roman" w:cs="Times New Roman"/>
        </w:rPr>
        <w:t xml:space="preserve"> elementer ligeledes </w:t>
      </w:r>
      <w:r w:rsidR="000B1BA8">
        <w:rPr>
          <w:rFonts w:ascii="Times New Roman" w:hAnsi="Times New Roman" w:cs="Times New Roman"/>
        </w:rPr>
        <w:t xml:space="preserve">vil </w:t>
      </w:r>
      <w:r>
        <w:rPr>
          <w:rFonts w:ascii="Times New Roman" w:hAnsi="Times New Roman" w:cs="Times New Roman"/>
        </w:rPr>
        <w:t xml:space="preserve">udspille sig i andre teorier, koncepter, coaching forløb med videre. Det er næsten ikke til at undgå, hvor coaching teorier og metoder anvendes. Afsluttende </w:t>
      </w:r>
      <w:r w:rsidR="000B1BA8">
        <w:rPr>
          <w:rFonts w:ascii="Times New Roman" w:hAnsi="Times New Roman" w:cs="Times New Roman"/>
        </w:rPr>
        <w:t>i forhold til</w:t>
      </w:r>
      <w:r>
        <w:rPr>
          <w:rFonts w:ascii="Times New Roman" w:hAnsi="Times New Roman" w:cs="Times New Roman"/>
        </w:rPr>
        <w:t xml:space="preserve"> </w:t>
      </w:r>
      <w:r w:rsidRPr="00383CA2">
        <w:rPr>
          <w:rFonts w:ascii="Times New Roman" w:hAnsi="Times New Roman" w:cs="Times New Roman"/>
          <w:i/>
        </w:rPr>
        <w:t>Teori U</w:t>
      </w:r>
      <w:r>
        <w:rPr>
          <w:rFonts w:ascii="Times New Roman" w:hAnsi="Times New Roman" w:cs="Times New Roman"/>
        </w:rPr>
        <w:t xml:space="preserve"> vil jeg argumentere for anvendelsen ved at fremhæve</w:t>
      </w:r>
      <w:r w:rsidR="000B1BA8">
        <w:rPr>
          <w:rFonts w:ascii="Times New Roman" w:hAnsi="Times New Roman" w:cs="Times New Roman"/>
        </w:rPr>
        <w:t>,</w:t>
      </w:r>
      <w:r>
        <w:rPr>
          <w:rFonts w:ascii="Times New Roman" w:hAnsi="Times New Roman" w:cs="Times New Roman"/>
        </w:rPr>
        <w:t xml:space="preserve"> at der på samme tid er tale om teori og metode anvisning. Jeg ser </w:t>
      </w:r>
      <w:r w:rsidRPr="004E69D9">
        <w:rPr>
          <w:rFonts w:ascii="Times New Roman" w:hAnsi="Times New Roman" w:cs="Times New Roman"/>
          <w:i/>
        </w:rPr>
        <w:t>Teori U</w:t>
      </w:r>
      <w:r>
        <w:rPr>
          <w:rFonts w:ascii="Times New Roman" w:hAnsi="Times New Roman" w:cs="Times New Roman"/>
        </w:rPr>
        <w:t xml:space="preserve"> som en måde at tænke på. </w:t>
      </w:r>
      <w:r w:rsidRPr="004E69D9">
        <w:rPr>
          <w:rFonts w:ascii="Times New Roman" w:hAnsi="Times New Roman" w:cs="Times New Roman"/>
          <w:i/>
        </w:rPr>
        <w:t>Teori U</w:t>
      </w:r>
      <w:r>
        <w:rPr>
          <w:rFonts w:ascii="Times New Roman" w:hAnsi="Times New Roman" w:cs="Times New Roman"/>
        </w:rPr>
        <w:t xml:space="preserve"> er ikke et kvikt fi</w:t>
      </w:r>
      <w:r w:rsidR="000B1BA8">
        <w:rPr>
          <w:rFonts w:ascii="Times New Roman" w:hAnsi="Times New Roman" w:cs="Times New Roman"/>
        </w:rPr>
        <w:t>x</w:t>
      </w:r>
      <w:r>
        <w:rPr>
          <w:rFonts w:ascii="Times New Roman" w:hAnsi="Times New Roman" w:cs="Times New Roman"/>
        </w:rPr>
        <w:t xml:space="preserve"> til løsning af et problem. </w:t>
      </w:r>
      <w:r w:rsidRPr="006818FA">
        <w:rPr>
          <w:rFonts w:ascii="Times New Roman" w:hAnsi="Times New Roman" w:cs="Times New Roman"/>
          <w:i/>
        </w:rPr>
        <w:t>Teori U</w:t>
      </w:r>
      <w:r>
        <w:rPr>
          <w:rFonts w:ascii="Times New Roman" w:hAnsi="Times New Roman" w:cs="Times New Roman"/>
        </w:rPr>
        <w:t xml:space="preserve"> er i sin ideelle form en mentalt indlejret tilstand, hvorfra men ser verden</w:t>
      </w:r>
      <w:r w:rsidR="000B1BA8">
        <w:rPr>
          <w:rFonts w:ascii="Times New Roman" w:hAnsi="Times New Roman" w:cs="Times New Roman"/>
        </w:rPr>
        <w:t>,</w:t>
      </w:r>
      <w:r>
        <w:rPr>
          <w:rFonts w:ascii="Times New Roman" w:hAnsi="Times New Roman" w:cs="Times New Roman"/>
        </w:rPr>
        <w:t xml:space="preserve"> og hvorfra man handler</w:t>
      </w:r>
      <w:r w:rsidR="000B1BA8">
        <w:rPr>
          <w:rFonts w:ascii="Times New Roman" w:hAnsi="Times New Roman" w:cs="Times New Roman"/>
        </w:rPr>
        <w:t xml:space="preserve"> (Scharmer 2009)</w:t>
      </w:r>
      <w:r>
        <w:rPr>
          <w:rFonts w:ascii="Times New Roman" w:hAnsi="Times New Roman" w:cs="Times New Roman"/>
        </w:rPr>
        <w:t xml:space="preserve">. Dette udgør styrken i </w:t>
      </w:r>
      <w:r>
        <w:rPr>
          <w:rFonts w:ascii="Times New Roman" w:hAnsi="Times New Roman" w:cs="Times New Roman"/>
          <w:i/>
        </w:rPr>
        <w:t>Teori U</w:t>
      </w:r>
      <w:r>
        <w:rPr>
          <w:rFonts w:ascii="Times New Roman" w:hAnsi="Times New Roman" w:cs="Times New Roman"/>
        </w:rPr>
        <w:t xml:space="preserve">. </w:t>
      </w:r>
    </w:p>
    <w:p w:rsidR="004E1859" w:rsidRPr="004E1859" w:rsidRDefault="004E1859" w:rsidP="00BB3555">
      <w:pPr>
        <w:pStyle w:val="Overskrift1"/>
        <w:spacing w:line="360" w:lineRule="auto"/>
        <w:jc w:val="both"/>
        <w:rPr>
          <w:rFonts w:ascii="Times New Roman" w:hAnsi="Times New Roman" w:cs="Times New Roman"/>
        </w:rPr>
      </w:pPr>
      <w:bookmarkStart w:id="47" w:name="_Toc282260596"/>
      <w:r w:rsidRPr="004E1859">
        <w:rPr>
          <w:rFonts w:ascii="Times New Roman" w:hAnsi="Times New Roman" w:cs="Times New Roman"/>
        </w:rPr>
        <w:t>Perspektivering</w:t>
      </w:r>
      <w:bookmarkEnd w:id="47"/>
      <w:r w:rsidRPr="004E1859">
        <w:rPr>
          <w:rFonts w:ascii="Times New Roman" w:hAnsi="Times New Roman" w:cs="Times New Roman"/>
        </w:rPr>
        <w:t xml:space="preserve"> </w:t>
      </w:r>
    </w:p>
    <w:p w:rsidR="00864225" w:rsidRDefault="00E607AE" w:rsidP="00BB3555">
      <w:pPr>
        <w:spacing w:line="360" w:lineRule="auto"/>
        <w:jc w:val="both"/>
        <w:rPr>
          <w:rFonts w:ascii="Times New Roman" w:hAnsi="Times New Roman" w:cs="Times New Roman"/>
        </w:rPr>
      </w:pPr>
      <w:r>
        <w:rPr>
          <w:rFonts w:ascii="Times New Roman" w:hAnsi="Times New Roman" w:cs="Times New Roman"/>
        </w:rPr>
        <w:t xml:space="preserve">I forordet til </w:t>
      </w:r>
      <w:r w:rsidR="004F128D" w:rsidRPr="004F128D">
        <w:rPr>
          <w:rFonts w:ascii="Times New Roman" w:hAnsi="Times New Roman" w:cs="Times New Roman"/>
          <w:i/>
        </w:rPr>
        <w:t>Teori U</w:t>
      </w:r>
      <w:r>
        <w:rPr>
          <w:rFonts w:ascii="Times New Roman" w:hAnsi="Times New Roman" w:cs="Times New Roman"/>
        </w:rPr>
        <w:t xml:space="preserve"> (Scharmer 200</w:t>
      </w:r>
      <w:r w:rsidR="00751142">
        <w:rPr>
          <w:rFonts w:ascii="Times New Roman" w:hAnsi="Times New Roman" w:cs="Times New Roman"/>
        </w:rPr>
        <w:t>9</w:t>
      </w:r>
      <w:r>
        <w:rPr>
          <w:rFonts w:ascii="Times New Roman" w:hAnsi="Times New Roman" w:cs="Times New Roman"/>
        </w:rPr>
        <w:t>) skriver Steen Hildebrandt</w:t>
      </w:r>
      <w:r w:rsidR="00864225">
        <w:rPr>
          <w:rFonts w:ascii="Times New Roman" w:hAnsi="Times New Roman" w:cs="Times New Roman"/>
        </w:rPr>
        <w:t xml:space="preserve"> følgende. </w:t>
      </w:r>
    </w:p>
    <w:p w:rsidR="00864225" w:rsidRPr="00355733" w:rsidRDefault="00EA7E41" w:rsidP="00355733">
      <w:pPr>
        <w:spacing w:line="360" w:lineRule="auto"/>
        <w:ind w:left="851" w:right="851" w:firstLine="1"/>
        <w:jc w:val="both"/>
        <w:rPr>
          <w:rFonts w:ascii="Times New Roman" w:hAnsi="Times New Roman" w:cs="Times New Roman"/>
          <w:sz w:val="22"/>
          <w:szCs w:val="22"/>
        </w:rPr>
      </w:pPr>
      <w:r w:rsidRPr="00355733">
        <w:rPr>
          <w:rFonts w:ascii="Times New Roman" w:hAnsi="Times New Roman" w:cs="Times New Roman"/>
          <w:sz w:val="22"/>
          <w:szCs w:val="22"/>
        </w:rPr>
        <w:t>”</w:t>
      </w:r>
      <w:r w:rsidR="00864225" w:rsidRPr="00355733">
        <w:rPr>
          <w:rFonts w:ascii="Times New Roman" w:hAnsi="Times New Roman" w:cs="Times New Roman"/>
          <w:sz w:val="22"/>
          <w:szCs w:val="22"/>
        </w:rPr>
        <w:t>Vi skal tilbage til</w:t>
      </w:r>
      <w:r w:rsidR="000B1BA8">
        <w:rPr>
          <w:rFonts w:ascii="Times New Roman" w:hAnsi="Times New Roman" w:cs="Times New Roman"/>
          <w:sz w:val="22"/>
          <w:szCs w:val="22"/>
        </w:rPr>
        <w:t xml:space="preserve"> </w:t>
      </w:r>
      <w:r w:rsidR="00864225" w:rsidRPr="00355733">
        <w:rPr>
          <w:rFonts w:ascii="Times New Roman" w:hAnsi="Times New Roman" w:cs="Times New Roman"/>
          <w:sz w:val="22"/>
          <w:szCs w:val="22"/>
        </w:rPr>
        <w:t xml:space="preserve">navne som Kurt </w:t>
      </w:r>
      <w:proofErr w:type="spellStart"/>
      <w:r w:rsidR="00864225" w:rsidRPr="00355733">
        <w:rPr>
          <w:rFonts w:ascii="Times New Roman" w:hAnsi="Times New Roman" w:cs="Times New Roman"/>
          <w:sz w:val="22"/>
          <w:szCs w:val="22"/>
        </w:rPr>
        <w:t>Lewin</w:t>
      </w:r>
      <w:proofErr w:type="spellEnd"/>
      <w:r w:rsidR="00864225" w:rsidRPr="00355733">
        <w:rPr>
          <w:rFonts w:ascii="Times New Roman" w:hAnsi="Times New Roman" w:cs="Times New Roman"/>
          <w:sz w:val="22"/>
          <w:szCs w:val="22"/>
        </w:rPr>
        <w:t xml:space="preserve">, H.A. Simon, James March, Edgar </w:t>
      </w:r>
      <w:proofErr w:type="spellStart"/>
      <w:r w:rsidR="00864225" w:rsidRPr="00355733">
        <w:rPr>
          <w:rFonts w:ascii="Times New Roman" w:hAnsi="Times New Roman" w:cs="Times New Roman"/>
          <w:sz w:val="22"/>
          <w:szCs w:val="22"/>
        </w:rPr>
        <w:t>Schein</w:t>
      </w:r>
      <w:proofErr w:type="spellEnd"/>
      <w:r w:rsidR="00864225" w:rsidRPr="00355733">
        <w:rPr>
          <w:rFonts w:ascii="Times New Roman" w:hAnsi="Times New Roman" w:cs="Times New Roman"/>
          <w:sz w:val="22"/>
          <w:szCs w:val="22"/>
        </w:rPr>
        <w:t xml:space="preserve">, Cris </w:t>
      </w:r>
      <w:proofErr w:type="spellStart"/>
      <w:r w:rsidR="00864225" w:rsidRPr="00355733">
        <w:rPr>
          <w:rFonts w:ascii="Times New Roman" w:hAnsi="Times New Roman" w:cs="Times New Roman"/>
          <w:sz w:val="22"/>
          <w:szCs w:val="22"/>
        </w:rPr>
        <w:t>Agyris</w:t>
      </w:r>
      <w:proofErr w:type="spellEnd"/>
      <w:r w:rsidR="00864225" w:rsidRPr="00355733">
        <w:rPr>
          <w:rFonts w:ascii="Times New Roman" w:hAnsi="Times New Roman" w:cs="Times New Roman"/>
          <w:sz w:val="22"/>
          <w:szCs w:val="22"/>
        </w:rPr>
        <w:t xml:space="preserve"> og Francisco Varela og andre af de helt store for at finde bøger og forskere, der er på højde med dette værk, som vi her står med. Bogen fremstår som en markant og lovende fortolkning af det samfund og tankesæt, der skal afløse industrisamfundet, og den formulerer sociale indsigter og metoder, der kan og skal hjælpe os med at udvikle fremtidens samfund og virksomheder</w:t>
      </w:r>
      <w:r w:rsidRPr="00355733">
        <w:rPr>
          <w:rFonts w:ascii="Times New Roman" w:hAnsi="Times New Roman" w:cs="Times New Roman"/>
          <w:sz w:val="22"/>
          <w:szCs w:val="22"/>
        </w:rPr>
        <w:t>”</w:t>
      </w:r>
      <w:r w:rsidR="00864225" w:rsidRPr="00355733">
        <w:rPr>
          <w:rFonts w:ascii="Times New Roman" w:hAnsi="Times New Roman" w:cs="Times New Roman"/>
          <w:sz w:val="22"/>
          <w:szCs w:val="22"/>
        </w:rPr>
        <w:t>.</w:t>
      </w:r>
    </w:p>
    <w:p w:rsidR="00BF7280" w:rsidRPr="00355733" w:rsidRDefault="00864225" w:rsidP="00355733">
      <w:pPr>
        <w:spacing w:line="360" w:lineRule="auto"/>
        <w:ind w:left="851" w:right="851"/>
        <w:jc w:val="both"/>
        <w:rPr>
          <w:rFonts w:ascii="Times New Roman" w:hAnsi="Times New Roman" w:cs="Times New Roman"/>
          <w:sz w:val="22"/>
          <w:szCs w:val="22"/>
        </w:rPr>
      </w:pPr>
      <w:r w:rsidRPr="00355733">
        <w:rPr>
          <w:rFonts w:ascii="Times New Roman" w:hAnsi="Times New Roman" w:cs="Times New Roman"/>
          <w:i/>
          <w:sz w:val="22"/>
          <w:szCs w:val="22"/>
        </w:rPr>
        <w:tab/>
      </w:r>
      <w:r w:rsidRPr="00355733">
        <w:rPr>
          <w:rFonts w:ascii="Times New Roman" w:hAnsi="Times New Roman" w:cs="Times New Roman"/>
          <w:i/>
          <w:sz w:val="22"/>
          <w:szCs w:val="22"/>
        </w:rPr>
        <w:tab/>
      </w:r>
      <w:r w:rsidRPr="00355733">
        <w:rPr>
          <w:rFonts w:ascii="Times New Roman" w:hAnsi="Times New Roman" w:cs="Times New Roman"/>
          <w:i/>
          <w:sz w:val="22"/>
          <w:szCs w:val="22"/>
        </w:rPr>
        <w:tab/>
      </w:r>
      <w:r w:rsidRPr="00355733">
        <w:rPr>
          <w:rFonts w:ascii="Times New Roman" w:hAnsi="Times New Roman" w:cs="Times New Roman"/>
          <w:sz w:val="22"/>
          <w:szCs w:val="22"/>
        </w:rPr>
        <w:t>Citat: Steen Hildebrandt 2008</w:t>
      </w:r>
      <w:r w:rsidR="00BF7280" w:rsidRPr="00355733">
        <w:rPr>
          <w:rFonts w:ascii="Times New Roman" w:hAnsi="Times New Roman" w:cs="Times New Roman"/>
          <w:sz w:val="22"/>
          <w:szCs w:val="22"/>
        </w:rPr>
        <w:t xml:space="preserve">  </w:t>
      </w:r>
    </w:p>
    <w:p w:rsidR="00555C8E" w:rsidRPr="00C70C5A" w:rsidRDefault="00864225" w:rsidP="00355733">
      <w:pPr>
        <w:spacing w:line="360" w:lineRule="auto"/>
        <w:jc w:val="both"/>
        <w:rPr>
          <w:rFonts w:ascii="Times New Roman" w:hAnsi="Times New Roman" w:cs="Times New Roman"/>
        </w:rPr>
      </w:pPr>
      <w:r>
        <w:rPr>
          <w:rFonts w:ascii="Times New Roman" w:hAnsi="Times New Roman" w:cs="Times New Roman"/>
        </w:rPr>
        <w:t xml:space="preserve">I citatet omtaler Hildebrandt </w:t>
      </w:r>
      <w:r w:rsidR="003C47B8">
        <w:rPr>
          <w:rFonts w:ascii="Times New Roman" w:hAnsi="Times New Roman" w:cs="Times New Roman"/>
        </w:rPr>
        <w:t xml:space="preserve">- professor i ledelse ved handelshøjskolen i Århus - </w:t>
      </w:r>
      <w:r>
        <w:rPr>
          <w:rFonts w:ascii="Times New Roman" w:hAnsi="Times New Roman" w:cs="Times New Roman"/>
        </w:rPr>
        <w:t xml:space="preserve">en afløsning af industrisamfundet, som et muligt </w:t>
      </w:r>
      <w:r w:rsidR="001708B0">
        <w:rPr>
          <w:rFonts w:ascii="Times New Roman" w:hAnsi="Times New Roman" w:cs="Times New Roman"/>
        </w:rPr>
        <w:t>samfundsmæssigt udviklings</w:t>
      </w:r>
      <w:r>
        <w:rPr>
          <w:rFonts w:ascii="Times New Roman" w:hAnsi="Times New Roman" w:cs="Times New Roman"/>
        </w:rPr>
        <w:t xml:space="preserve">forgreningspunkt, med afsæt i </w:t>
      </w:r>
      <w:r w:rsidR="004F128D" w:rsidRPr="004F128D">
        <w:rPr>
          <w:rFonts w:ascii="Times New Roman" w:hAnsi="Times New Roman" w:cs="Times New Roman"/>
          <w:i/>
        </w:rPr>
        <w:t>Teori U</w:t>
      </w:r>
      <w:r>
        <w:rPr>
          <w:rFonts w:ascii="Times New Roman" w:hAnsi="Times New Roman" w:cs="Times New Roman"/>
        </w:rPr>
        <w:t xml:space="preserve">. Om der er et paradigmeskift på vej, og om sådan et paradigmeskift, i betydningen </w:t>
      </w:r>
      <w:r w:rsidR="008A0FC4">
        <w:rPr>
          <w:rFonts w:ascii="Times New Roman" w:hAnsi="Times New Roman" w:cs="Times New Roman"/>
        </w:rPr>
        <w:t xml:space="preserve">et </w:t>
      </w:r>
      <w:r w:rsidRPr="00EA7E41">
        <w:rPr>
          <w:rFonts w:ascii="Times New Roman" w:hAnsi="Times New Roman" w:cs="Times New Roman"/>
        </w:rPr>
        <w:t>mønste</w:t>
      </w:r>
      <w:r w:rsidR="001708B0" w:rsidRPr="00EA7E41">
        <w:rPr>
          <w:rFonts w:ascii="Times New Roman" w:hAnsi="Times New Roman" w:cs="Times New Roman"/>
        </w:rPr>
        <w:t>rbrud</w:t>
      </w:r>
      <w:r w:rsidR="008A0FC4">
        <w:rPr>
          <w:rFonts w:ascii="Times New Roman" w:hAnsi="Times New Roman" w:cs="Times New Roman"/>
        </w:rPr>
        <w:t xml:space="preserve"> eller en </w:t>
      </w:r>
      <w:r w:rsidR="008A0FC4" w:rsidRPr="00EA7E41">
        <w:rPr>
          <w:rFonts w:ascii="Times New Roman" w:hAnsi="Times New Roman" w:cs="Times New Roman"/>
        </w:rPr>
        <w:t>mode</w:t>
      </w:r>
      <w:r w:rsidR="001708B0" w:rsidRPr="00EA7E41">
        <w:rPr>
          <w:rFonts w:ascii="Times New Roman" w:hAnsi="Times New Roman" w:cs="Times New Roman"/>
        </w:rPr>
        <w:t>lbrud</w:t>
      </w:r>
      <w:r w:rsidR="008A0FC4" w:rsidRPr="00EA7E41">
        <w:rPr>
          <w:rFonts w:ascii="Times New Roman" w:hAnsi="Times New Roman" w:cs="Times New Roman"/>
        </w:rPr>
        <w:t>,</w:t>
      </w:r>
      <w:r w:rsidR="008A0FC4">
        <w:rPr>
          <w:rFonts w:ascii="Times New Roman" w:hAnsi="Times New Roman" w:cs="Times New Roman"/>
        </w:rPr>
        <w:t xml:space="preserve"> indvarsler nye måder at bedrive ledelse på, </w:t>
      </w:r>
      <w:r w:rsidR="00AA1E75">
        <w:rPr>
          <w:rFonts w:ascii="Times New Roman" w:hAnsi="Times New Roman" w:cs="Times New Roman"/>
        </w:rPr>
        <w:t>ved jeg ikke</w:t>
      </w:r>
      <w:r w:rsidR="008A0FC4">
        <w:rPr>
          <w:rFonts w:ascii="Times New Roman" w:hAnsi="Times New Roman" w:cs="Times New Roman"/>
        </w:rPr>
        <w:t xml:space="preserve">. Jeg oplever </w:t>
      </w:r>
      <w:r w:rsidR="00AA1E75">
        <w:rPr>
          <w:rFonts w:ascii="Times New Roman" w:hAnsi="Times New Roman" w:cs="Times New Roman"/>
        </w:rPr>
        <w:lastRenderedPageBreak/>
        <w:t xml:space="preserve">selv </w:t>
      </w:r>
      <w:r w:rsidR="008A0FC4">
        <w:rPr>
          <w:rFonts w:ascii="Times New Roman" w:hAnsi="Times New Roman" w:cs="Times New Roman"/>
        </w:rPr>
        <w:t xml:space="preserve">et </w:t>
      </w:r>
      <w:r w:rsidR="001708B0">
        <w:rPr>
          <w:rFonts w:ascii="Times New Roman" w:hAnsi="Times New Roman" w:cs="Times New Roman"/>
        </w:rPr>
        <w:t xml:space="preserve">øget </w:t>
      </w:r>
      <w:r w:rsidR="008A0FC4">
        <w:rPr>
          <w:rFonts w:ascii="Times New Roman" w:hAnsi="Times New Roman" w:cs="Times New Roman"/>
        </w:rPr>
        <w:t xml:space="preserve">fokus på medarbejderudvikling, der orienterer sig mod en højere grad af uforløst </w:t>
      </w:r>
      <w:r w:rsidR="008A0FC4" w:rsidRPr="00EA7E41">
        <w:rPr>
          <w:rFonts w:ascii="Times New Roman" w:hAnsi="Times New Roman" w:cs="Times New Roman"/>
        </w:rPr>
        <w:t>personligt</w:t>
      </w:r>
      <w:r w:rsidR="008A0FC4">
        <w:rPr>
          <w:rFonts w:ascii="Times New Roman" w:hAnsi="Times New Roman" w:cs="Times New Roman"/>
        </w:rPr>
        <w:t xml:space="preserve"> potentiale, i den enkelte medarbejder. </w:t>
      </w:r>
      <w:r w:rsidR="00960689">
        <w:rPr>
          <w:rFonts w:ascii="Times New Roman" w:hAnsi="Times New Roman" w:cs="Times New Roman"/>
        </w:rPr>
        <w:t>Company</w:t>
      </w:r>
      <w:r w:rsidR="008A0FC4">
        <w:rPr>
          <w:rFonts w:ascii="Times New Roman" w:hAnsi="Times New Roman" w:cs="Times New Roman"/>
        </w:rPr>
        <w:t xml:space="preserve"> Karma (Stadil</w:t>
      </w:r>
      <w:r w:rsidR="00960689">
        <w:rPr>
          <w:rFonts w:ascii="Times New Roman" w:hAnsi="Times New Roman" w:cs="Times New Roman"/>
        </w:rPr>
        <w:t xml:space="preserve"> 2007</w:t>
      </w:r>
      <w:r w:rsidR="008A0FC4">
        <w:rPr>
          <w:rFonts w:ascii="Times New Roman" w:hAnsi="Times New Roman" w:cs="Times New Roman"/>
        </w:rPr>
        <w:t>), coaching, medi</w:t>
      </w:r>
      <w:r w:rsidR="00960689">
        <w:rPr>
          <w:rFonts w:ascii="Times New Roman" w:hAnsi="Times New Roman" w:cs="Times New Roman"/>
        </w:rPr>
        <w:t>tation, spiritualitet</w:t>
      </w:r>
      <w:r w:rsidR="001708B0">
        <w:rPr>
          <w:rFonts w:ascii="Times New Roman" w:hAnsi="Times New Roman" w:cs="Times New Roman"/>
        </w:rPr>
        <w:t xml:space="preserve"> i ledelse</w:t>
      </w:r>
      <w:r w:rsidR="00960689">
        <w:rPr>
          <w:rFonts w:ascii="Times New Roman" w:hAnsi="Times New Roman" w:cs="Times New Roman"/>
        </w:rPr>
        <w:t xml:space="preserve"> (</w:t>
      </w:r>
      <w:proofErr w:type="spellStart"/>
      <w:r w:rsidR="00960689">
        <w:rPr>
          <w:rFonts w:ascii="Times New Roman" w:hAnsi="Times New Roman" w:cs="Times New Roman"/>
        </w:rPr>
        <w:t>Magaard</w:t>
      </w:r>
      <w:proofErr w:type="spellEnd"/>
      <w:r w:rsidR="00960689">
        <w:rPr>
          <w:rFonts w:ascii="Times New Roman" w:hAnsi="Times New Roman" w:cs="Times New Roman"/>
        </w:rPr>
        <w:t xml:space="preserve"> 2009)</w:t>
      </w:r>
      <w:r w:rsidR="008A0FC4">
        <w:rPr>
          <w:rFonts w:ascii="Times New Roman" w:hAnsi="Times New Roman" w:cs="Times New Roman"/>
        </w:rPr>
        <w:t xml:space="preserve"> med videre er begreber</w:t>
      </w:r>
      <w:r w:rsidR="000B1BA8">
        <w:rPr>
          <w:rFonts w:ascii="Times New Roman" w:hAnsi="Times New Roman" w:cs="Times New Roman"/>
        </w:rPr>
        <w:t>,</w:t>
      </w:r>
      <w:r w:rsidR="008A0FC4">
        <w:rPr>
          <w:rFonts w:ascii="Times New Roman" w:hAnsi="Times New Roman" w:cs="Times New Roman"/>
        </w:rPr>
        <w:t xml:space="preserve"> der i dag er naturlige at implementere i moderne ledelse. </w:t>
      </w:r>
      <w:r w:rsidR="00C70C5A">
        <w:rPr>
          <w:rFonts w:ascii="Times New Roman" w:hAnsi="Times New Roman" w:cs="Times New Roman"/>
        </w:rPr>
        <w:t xml:space="preserve">Nedenstående citat er taget fra bogen </w:t>
      </w:r>
      <w:r w:rsidR="004F128D" w:rsidRPr="004F128D">
        <w:rPr>
          <w:rFonts w:ascii="Times New Roman" w:hAnsi="Times New Roman" w:cs="Times New Roman"/>
          <w:i/>
        </w:rPr>
        <w:t>Teori U</w:t>
      </w:r>
      <w:r w:rsidR="00C70C5A">
        <w:rPr>
          <w:rFonts w:ascii="Times New Roman" w:hAnsi="Times New Roman" w:cs="Times New Roman"/>
        </w:rPr>
        <w:t>, og det udtrykker</w:t>
      </w:r>
      <w:r w:rsidR="00DD1713">
        <w:rPr>
          <w:rFonts w:ascii="Times New Roman" w:hAnsi="Times New Roman" w:cs="Times New Roman"/>
        </w:rPr>
        <w:t>,</w:t>
      </w:r>
      <w:r w:rsidR="00C70C5A">
        <w:rPr>
          <w:rFonts w:ascii="Times New Roman" w:hAnsi="Times New Roman" w:cs="Times New Roman"/>
        </w:rPr>
        <w:t xml:space="preserve"> hvordan jeg ser det </w:t>
      </w:r>
      <w:r w:rsidR="00C70C5A" w:rsidRPr="00322D20">
        <w:rPr>
          <w:rFonts w:ascii="Times New Roman" w:hAnsi="Times New Roman" w:cs="Times New Roman"/>
        </w:rPr>
        <w:t>nye</w:t>
      </w:r>
      <w:r w:rsidR="000B1BA8">
        <w:rPr>
          <w:rFonts w:ascii="Times New Roman" w:hAnsi="Times New Roman" w:cs="Times New Roman"/>
        </w:rPr>
        <w:t>,</w:t>
      </w:r>
      <w:r w:rsidR="00C70C5A">
        <w:rPr>
          <w:rFonts w:ascii="Times New Roman" w:hAnsi="Times New Roman" w:cs="Times New Roman"/>
        </w:rPr>
        <w:t xml:space="preserve"> der spirer frem. Ikke som blot en ny o</w:t>
      </w:r>
      <w:r w:rsidR="00DD1713">
        <w:rPr>
          <w:rFonts w:ascii="Times New Roman" w:hAnsi="Times New Roman" w:cs="Times New Roman"/>
        </w:rPr>
        <w:t>g</w:t>
      </w:r>
      <w:r w:rsidR="00C70C5A">
        <w:rPr>
          <w:rFonts w:ascii="Times New Roman" w:hAnsi="Times New Roman" w:cs="Times New Roman"/>
        </w:rPr>
        <w:t xml:space="preserve"> formfuldendt model, men som </w:t>
      </w:r>
      <w:r w:rsidR="00C70C5A" w:rsidRPr="00322D20">
        <w:rPr>
          <w:rFonts w:ascii="Times New Roman" w:hAnsi="Times New Roman" w:cs="Times New Roman"/>
        </w:rPr>
        <w:t>noget</w:t>
      </w:r>
      <w:r w:rsidR="000B1BA8">
        <w:rPr>
          <w:rFonts w:ascii="Times New Roman" w:hAnsi="Times New Roman" w:cs="Times New Roman"/>
        </w:rPr>
        <w:t>,</w:t>
      </w:r>
      <w:r w:rsidR="00C70C5A">
        <w:rPr>
          <w:rFonts w:ascii="Times New Roman" w:hAnsi="Times New Roman" w:cs="Times New Roman"/>
        </w:rPr>
        <w:t xml:space="preserve"> vi skal forholde os til og lære at begå </w:t>
      </w:r>
      <w:r w:rsidR="000B1BA8">
        <w:rPr>
          <w:rFonts w:ascii="Times New Roman" w:hAnsi="Times New Roman" w:cs="Times New Roman"/>
        </w:rPr>
        <w:t>os</w:t>
      </w:r>
      <w:r w:rsidR="00C70C5A">
        <w:rPr>
          <w:rFonts w:ascii="Times New Roman" w:hAnsi="Times New Roman" w:cs="Times New Roman"/>
        </w:rPr>
        <w:t xml:space="preserve"> i.</w:t>
      </w:r>
    </w:p>
    <w:p w:rsidR="00555C8E" w:rsidRPr="00355733" w:rsidRDefault="00C70C5A" w:rsidP="00355733">
      <w:pPr>
        <w:spacing w:line="360" w:lineRule="auto"/>
        <w:ind w:left="851" w:right="851"/>
        <w:jc w:val="both"/>
        <w:rPr>
          <w:rFonts w:ascii="Times New Roman" w:hAnsi="Times New Roman" w:cs="Times New Roman"/>
          <w:sz w:val="22"/>
          <w:szCs w:val="22"/>
        </w:rPr>
      </w:pPr>
      <w:r w:rsidRPr="00355733">
        <w:rPr>
          <w:rFonts w:ascii="Times New Roman" w:hAnsi="Times New Roman" w:cs="Times New Roman"/>
          <w:sz w:val="22"/>
          <w:szCs w:val="22"/>
        </w:rPr>
        <w:t>”</w:t>
      </w:r>
      <w:r w:rsidR="00555C8E" w:rsidRPr="00355733">
        <w:rPr>
          <w:rFonts w:ascii="Times New Roman" w:hAnsi="Times New Roman" w:cs="Times New Roman"/>
          <w:sz w:val="22"/>
          <w:szCs w:val="22"/>
        </w:rPr>
        <w:t>Jeg mener, der er god grund til</w:t>
      </w:r>
      <w:r w:rsidRPr="00355733">
        <w:rPr>
          <w:rFonts w:ascii="Times New Roman" w:hAnsi="Times New Roman" w:cs="Times New Roman"/>
          <w:sz w:val="22"/>
          <w:szCs w:val="22"/>
        </w:rPr>
        <w:t xml:space="preserve"> at tro</w:t>
      </w:r>
      <w:r w:rsidR="00555C8E" w:rsidRPr="00355733">
        <w:rPr>
          <w:rFonts w:ascii="Times New Roman" w:hAnsi="Times New Roman" w:cs="Times New Roman"/>
          <w:sz w:val="22"/>
          <w:szCs w:val="22"/>
        </w:rPr>
        <w:t>, at den moderne tidsalder er slut. I dag er der meget</w:t>
      </w:r>
      <w:r w:rsidR="000B1BA8">
        <w:rPr>
          <w:rFonts w:ascii="Times New Roman" w:hAnsi="Times New Roman" w:cs="Times New Roman"/>
          <w:sz w:val="22"/>
          <w:szCs w:val="22"/>
        </w:rPr>
        <w:t>,</w:t>
      </w:r>
      <w:r w:rsidR="00555C8E" w:rsidRPr="00355733">
        <w:rPr>
          <w:rFonts w:ascii="Times New Roman" w:hAnsi="Times New Roman" w:cs="Times New Roman"/>
          <w:sz w:val="22"/>
          <w:szCs w:val="22"/>
        </w:rPr>
        <w:t xml:space="preserve"> der peger på, at vi er i en overgangsperiode, hvor noget er på vej ud og en ny smertefuld fødsel er sat i gang. Det synes som om, noget er ved at forgå og har udtømt sig selv, mens noget andet, stadig udefinerligt, er ved at opstå fra ruinerne”  </w:t>
      </w:r>
    </w:p>
    <w:p w:rsidR="00555C8E" w:rsidRPr="00355733" w:rsidRDefault="00751142" w:rsidP="00355733">
      <w:pPr>
        <w:spacing w:line="360" w:lineRule="auto"/>
        <w:ind w:left="851" w:right="851"/>
        <w:jc w:val="both"/>
        <w:rPr>
          <w:rFonts w:ascii="Times New Roman" w:hAnsi="Times New Roman" w:cs="Times New Roman"/>
          <w:sz w:val="22"/>
          <w:szCs w:val="22"/>
        </w:rPr>
      </w:pPr>
      <w:r>
        <w:rPr>
          <w:rFonts w:ascii="Times New Roman" w:hAnsi="Times New Roman" w:cs="Times New Roman"/>
          <w:sz w:val="22"/>
          <w:szCs w:val="22"/>
        </w:rPr>
        <w:tab/>
      </w:r>
      <w:r w:rsidR="00555C8E" w:rsidRPr="00355733">
        <w:rPr>
          <w:rFonts w:ascii="Times New Roman" w:hAnsi="Times New Roman" w:cs="Times New Roman"/>
          <w:sz w:val="22"/>
          <w:szCs w:val="22"/>
        </w:rPr>
        <w:tab/>
      </w:r>
      <w:r w:rsidR="00555C8E" w:rsidRPr="00355733">
        <w:rPr>
          <w:rFonts w:ascii="Times New Roman" w:hAnsi="Times New Roman" w:cs="Times New Roman"/>
          <w:sz w:val="22"/>
          <w:szCs w:val="22"/>
        </w:rPr>
        <w:tab/>
        <w:t xml:space="preserve">Citat: </w:t>
      </w:r>
      <w:proofErr w:type="spellStart"/>
      <w:r w:rsidR="00555C8E" w:rsidRPr="00355733">
        <w:rPr>
          <w:rFonts w:ascii="Times New Roman" w:hAnsi="Times New Roman" w:cs="Times New Roman"/>
          <w:sz w:val="22"/>
          <w:szCs w:val="22"/>
        </w:rPr>
        <w:t>Váslav</w:t>
      </w:r>
      <w:proofErr w:type="spellEnd"/>
      <w:r w:rsidR="00555C8E" w:rsidRPr="00355733">
        <w:rPr>
          <w:rFonts w:ascii="Times New Roman" w:hAnsi="Times New Roman" w:cs="Times New Roman"/>
          <w:sz w:val="22"/>
          <w:szCs w:val="22"/>
        </w:rPr>
        <w:t xml:space="preserve"> Havel </w:t>
      </w:r>
      <w:proofErr w:type="gramStart"/>
      <w:r w:rsidR="00555C8E" w:rsidRPr="00355733">
        <w:rPr>
          <w:rFonts w:ascii="Times New Roman" w:hAnsi="Times New Roman" w:cs="Times New Roman"/>
          <w:sz w:val="22"/>
          <w:szCs w:val="22"/>
        </w:rPr>
        <w:t>(1936 - )</w:t>
      </w:r>
      <w:proofErr w:type="gramEnd"/>
    </w:p>
    <w:p w:rsidR="00751142" w:rsidRDefault="00C70C5A" w:rsidP="00BB3555">
      <w:pPr>
        <w:spacing w:line="360" w:lineRule="auto"/>
        <w:jc w:val="both"/>
        <w:rPr>
          <w:rFonts w:ascii="Times New Roman" w:hAnsi="Times New Roman" w:cs="Times New Roman"/>
        </w:rPr>
      </w:pPr>
      <w:r>
        <w:rPr>
          <w:rFonts w:ascii="Times New Roman" w:hAnsi="Times New Roman" w:cs="Times New Roman"/>
        </w:rPr>
        <w:t xml:space="preserve">Min begrundelse for at forsøge at indkredse fænomenet </w:t>
      </w:r>
      <w:r w:rsidRPr="00322D20">
        <w:rPr>
          <w:rFonts w:ascii="Times New Roman" w:hAnsi="Times New Roman" w:cs="Times New Roman"/>
        </w:rPr>
        <w:t>paradigmeskift</w:t>
      </w:r>
      <w:r>
        <w:rPr>
          <w:rFonts w:ascii="Times New Roman" w:hAnsi="Times New Roman" w:cs="Times New Roman"/>
        </w:rPr>
        <w:t xml:space="preserve"> i en organisatorisk kontekst er, at der – i min optik – altid er </w:t>
      </w:r>
      <w:r w:rsidRPr="00322D20">
        <w:rPr>
          <w:rFonts w:ascii="Times New Roman" w:hAnsi="Times New Roman" w:cs="Times New Roman"/>
        </w:rPr>
        <w:t>noget nyt på vej</w:t>
      </w:r>
      <w:r>
        <w:rPr>
          <w:rFonts w:ascii="Times New Roman" w:hAnsi="Times New Roman" w:cs="Times New Roman"/>
        </w:rPr>
        <w:t xml:space="preserve">. </w:t>
      </w:r>
    </w:p>
    <w:p w:rsidR="00751142" w:rsidRDefault="00751142" w:rsidP="00751142">
      <w:pPr>
        <w:spacing w:line="360" w:lineRule="auto"/>
        <w:jc w:val="both"/>
        <w:rPr>
          <w:rFonts w:ascii="Times New Roman" w:hAnsi="Times New Roman" w:cs="Times New Roman"/>
        </w:rPr>
      </w:pPr>
      <w:r>
        <w:rPr>
          <w:rFonts w:ascii="Times New Roman" w:hAnsi="Times New Roman" w:cs="Times New Roman"/>
        </w:rPr>
        <w:t xml:space="preserve">Udviklingen af et nyt MUS koncept bygger på allerede eksisterende modeller, diskurser med videre for medarbejderudvikling. Igennem min MOC uddannelse og mine iagttagelser af - og refleksioner over både egne MUS erfaringer og andres MUS erfaringer, vil en fornyelse af MUS blive hilst velkommen. Jeg har, igennem dette speciale, udforsket en lille flig af dette omfattende koncept, som MUS repræsenterer. </w:t>
      </w:r>
      <w:r w:rsidR="00DA647E">
        <w:rPr>
          <w:rFonts w:ascii="Times New Roman" w:hAnsi="Times New Roman" w:cs="Times New Roman"/>
        </w:rPr>
        <w:t xml:space="preserve">Det empiriske projekt på Hornstrup Kursuscenter er naturligvis lokalt </w:t>
      </w:r>
      <w:r w:rsidR="007C2DFC">
        <w:rPr>
          <w:rFonts w:ascii="Times New Roman" w:hAnsi="Times New Roman" w:cs="Times New Roman"/>
        </w:rPr>
        <w:t xml:space="preserve">induktivt </w:t>
      </w:r>
      <w:r w:rsidR="00DA647E">
        <w:rPr>
          <w:rFonts w:ascii="Times New Roman" w:hAnsi="Times New Roman" w:cs="Times New Roman"/>
        </w:rPr>
        <w:t xml:space="preserve">forankret, men modellen kan transformeres til andre organisationer, hvor MUS trænger til en fornyelse. Ligesom jeg, vil ledere finde det befriende, at vi allerede har en diskursiv indlejret mulighed for ledelsesbaseret coaching. Det forudsætter udvikling af både kommunikative, relationelle og reflektoriske kompetencer for både leder og medarbejder. </w:t>
      </w:r>
      <w:r>
        <w:rPr>
          <w:rFonts w:ascii="Times New Roman" w:hAnsi="Times New Roman" w:cs="Times New Roman"/>
        </w:rPr>
        <w:t xml:space="preserve">Dette ser jeg som den største udfordring, ved den fornyelse af MUS, der tilbydes i dette speciale. Til gengæld venter der adskillige aha oplevelser, i det øjeblik man som leder, opgiver tanken om at kunne styre og kontrollere sine medarbejderes udvikling. Det kan være en grænseoverskridende erkendelse men ikke desto mindre kræver en </w:t>
      </w:r>
      <w:r>
        <w:rPr>
          <w:rFonts w:ascii="Times New Roman" w:hAnsi="Times New Roman" w:cs="Times New Roman"/>
          <w:i/>
        </w:rPr>
        <w:t xml:space="preserve">Teori U </w:t>
      </w:r>
      <w:r>
        <w:rPr>
          <w:rFonts w:ascii="Times New Roman" w:hAnsi="Times New Roman" w:cs="Times New Roman"/>
        </w:rPr>
        <w:t xml:space="preserve">bevægelse, at man er parat til at investere sig selv i projektet og bevæge sig </w:t>
      </w:r>
      <w:r>
        <w:rPr>
          <w:rFonts w:ascii="Times New Roman" w:hAnsi="Times New Roman" w:cs="Times New Roman"/>
        </w:rPr>
        <w:lastRenderedPageBreak/>
        <w:t>igennem den fordømmende stemme, den kyniske stemme og angstens stemme, på vej mod det tomme lærred (Scharmer 2009).</w:t>
      </w:r>
    </w:p>
    <w:p w:rsidR="00BE6925" w:rsidRDefault="00BE6925" w:rsidP="00BB3555">
      <w:pPr>
        <w:pStyle w:val="Overskrift1"/>
        <w:spacing w:line="360" w:lineRule="auto"/>
        <w:jc w:val="both"/>
        <w:rPr>
          <w:rFonts w:ascii="Times New Roman" w:hAnsi="Times New Roman" w:cs="Times New Roman"/>
        </w:rPr>
      </w:pPr>
      <w:bookmarkStart w:id="48" w:name="_Toc282260597"/>
      <w:r w:rsidRPr="00BE6925">
        <w:rPr>
          <w:rFonts w:ascii="Times New Roman" w:hAnsi="Times New Roman" w:cs="Times New Roman"/>
        </w:rPr>
        <w:t>Konklusion</w:t>
      </w:r>
      <w:bookmarkEnd w:id="48"/>
      <w:r w:rsidRPr="00BE6925">
        <w:rPr>
          <w:rFonts w:ascii="Times New Roman" w:hAnsi="Times New Roman" w:cs="Times New Roman"/>
        </w:rPr>
        <w:t xml:space="preserve"> </w:t>
      </w:r>
    </w:p>
    <w:p w:rsidR="001A0479" w:rsidRDefault="001A0479" w:rsidP="001A0479">
      <w:pPr>
        <w:spacing w:after="0" w:line="360" w:lineRule="auto"/>
        <w:jc w:val="both"/>
        <w:rPr>
          <w:rFonts w:ascii="Times New Roman" w:hAnsi="Times New Roman" w:cs="Times New Roman"/>
        </w:rPr>
      </w:pPr>
      <w:r>
        <w:rPr>
          <w:rFonts w:ascii="Times New Roman" w:hAnsi="Times New Roman" w:cs="Times New Roman"/>
        </w:rPr>
        <w:t>Min problemformulering lød:</w:t>
      </w:r>
    </w:p>
    <w:p w:rsidR="001A0479" w:rsidRPr="00531527" w:rsidRDefault="001A0479" w:rsidP="001A0479">
      <w:pPr>
        <w:spacing w:after="0" w:line="360" w:lineRule="auto"/>
        <w:jc w:val="both"/>
        <w:rPr>
          <w:rFonts w:ascii="Times New Roman" w:hAnsi="Times New Roman" w:cs="Times New Roman"/>
          <w:i/>
        </w:rPr>
      </w:pPr>
      <w:r w:rsidRPr="00531527">
        <w:rPr>
          <w:rFonts w:ascii="Times New Roman" w:hAnsi="Times New Roman" w:cs="Times New Roman"/>
          <w:i/>
        </w:rPr>
        <w:t>Kan Otto Scharmers Teori U, understøtte fundamentet for lederfaciliteret medarbejderudvikling i servicebranchen, med hovedvægt på udvikling af relationelle kompetencer, igennem fornyelse af MUS samtalen som en gensidig udviklingssamtale?</w:t>
      </w:r>
    </w:p>
    <w:p w:rsidR="007C2DFC" w:rsidRDefault="007C2DFC" w:rsidP="003C1FCD">
      <w:pPr>
        <w:spacing w:after="0" w:line="360" w:lineRule="auto"/>
        <w:jc w:val="both"/>
        <w:rPr>
          <w:rFonts w:ascii="Times New Roman" w:hAnsi="Times New Roman" w:cs="Times New Roman"/>
        </w:rPr>
      </w:pPr>
    </w:p>
    <w:p w:rsidR="00523C25" w:rsidRDefault="00B165CD" w:rsidP="003C1FCD">
      <w:pPr>
        <w:spacing w:after="0" w:line="360" w:lineRule="auto"/>
        <w:jc w:val="both"/>
        <w:rPr>
          <w:rFonts w:ascii="Times New Roman" w:hAnsi="Times New Roman" w:cs="Times New Roman"/>
        </w:rPr>
      </w:pPr>
      <w:r>
        <w:rPr>
          <w:rFonts w:ascii="Times New Roman" w:hAnsi="Times New Roman" w:cs="Times New Roman"/>
        </w:rPr>
        <w:t xml:space="preserve">Min konklusion er, at </w:t>
      </w:r>
      <w:r w:rsidRPr="004E69D9">
        <w:rPr>
          <w:rFonts w:ascii="Times New Roman" w:hAnsi="Times New Roman" w:cs="Times New Roman"/>
          <w:i/>
        </w:rPr>
        <w:t>Teori U</w:t>
      </w:r>
      <w:r>
        <w:rPr>
          <w:rFonts w:ascii="Times New Roman" w:hAnsi="Times New Roman" w:cs="Times New Roman"/>
        </w:rPr>
        <w:t xml:space="preserve">, både teoretisk og metodisk, kan understøtte en fornyelse af MUS konceptet. MUS skal </w:t>
      </w:r>
      <w:r w:rsidR="00523C25">
        <w:rPr>
          <w:rFonts w:ascii="Times New Roman" w:hAnsi="Times New Roman" w:cs="Times New Roman"/>
        </w:rPr>
        <w:t xml:space="preserve">– som udgangspunkt - </w:t>
      </w:r>
      <w:r>
        <w:rPr>
          <w:rFonts w:ascii="Times New Roman" w:hAnsi="Times New Roman" w:cs="Times New Roman"/>
        </w:rPr>
        <w:t>leder</w:t>
      </w:r>
      <w:r w:rsidR="00523C25">
        <w:rPr>
          <w:rFonts w:ascii="Times New Roman" w:hAnsi="Times New Roman" w:cs="Times New Roman"/>
        </w:rPr>
        <w:t xml:space="preserve"> </w:t>
      </w:r>
      <w:r>
        <w:rPr>
          <w:rFonts w:ascii="Times New Roman" w:hAnsi="Times New Roman" w:cs="Times New Roman"/>
        </w:rPr>
        <w:t>faciliteres</w:t>
      </w:r>
      <w:r w:rsidR="00523C25">
        <w:rPr>
          <w:rFonts w:ascii="Times New Roman" w:hAnsi="Times New Roman" w:cs="Times New Roman"/>
        </w:rPr>
        <w:t xml:space="preserve">, hvilket jeg har argumenteret for. </w:t>
      </w:r>
      <w:r w:rsidR="004E69D9">
        <w:rPr>
          <w:rFonts w:ascii="Times New Roman" w:hAnsi="Times New Roman" w:cs="Times New Roman"/>
        </w:rPr>
        <w:t>De</w:t>
      </w:r>
      <w:r w:rsidR="007C2DFC">
        <w:rPr>
          <w:rFonts w:ascii="Times New Roman" w:hAnsi="Times New Roman" w:cs="Times New Roman"/>
        </w:rPr>
        <w:t>t</w:t>
      </w:r>
      <w:r w:rsidR="004E69D9">
        <w:rPr>
          <w:rFonts w:ascii="Times New Roman" w:hAnsi="Times New Roman" w:cs="Times New Roman"/>
        </w:rPr>
        <w:t xml:space="preserve"> </w:t>
      </w:r>
      <w:r w:rsidR="00523C25">
        <w:rPr>
          <w:rFonts w:ascii="Times New Roman" w:hAnsi="Times New Roman" w:cs="Times New Roman"/>
        </w:rPr>
        <w:t xml:space="preserve">kan medføre usikkerhed hos </w:t>
      </w:r>
      <w:r w:rsidR="004E69D9">
        <w:rPr>
          <w:rFonts w:ascii="Times New Roman" w:hAnsi="Times New Roman" w:cs="Times New Roman"/>
        </w:rPr>
        <w:t xml:space="preserve">ledere at </w:t>
      </w:r>
      <w:r w:rsidR="00523C25">
        <w:rPr>
          <w:rFonts w:ascii="Times New Roman" w:hAnsi="Times New Roman" w:cs="Times New Roman"/>
        </w:rPr>
        <w:t xml:space="preserve">skulle </w:t>
      </w:r>
      <w:r w:rsidR="004E69D9">
        <w:rPr>
          <w:rFonts w:ascii="Times New Roman" w:hAnsi="Times New Roman" w:cs="Times New Roman"/>
        </w:rPr>
        <w:t>implementere ledelses coaching i deres organisation. I MUS konceptet ligger der en diskursiv</w:t>
      </w:r>
      <w:r w:rsidR="00060D28">
        <w:rPr>
          <w:rFonts w:ascii="Times New Roman" w:hAnsi="Times New Roman" w:cs="Times New Roman"/>
        </w:rPr>
        <w:t>t</w:t>
      </w:r>
      <w:r w:rsidR="004E69D9">
        <w:rPr>
          <w:rFonts w:ascii="Times New Roman" w:hAnsi="Times New Roman" w:cs="Times New Roman"/>
        </w:rPr>
        <w:t xml:space="preserve"> indlejret forventning til en samtale mellem en leder og </w:t>
      </w:r>
      <w:r w:rsidR="00C05ADE">
        <w:rPr>
          <w:rFonts w:ascii="Times New Roman" w:hAnsi="Times New Roman" w:cs="Times New Roman"/>
        </w:rPr>
        <w:t xml:space="preserve">mindst </w:t>
      </w:r>
      <w:r w:rsidR="004E69D9">
        <w:rPr>
          <w:rFonts w:ascii="Times New Roman" w:hAnsi="Times New Roman" w:cs="Times New Roman"/>
        </w:rPr>
        <w:t xml:space="preserve">en medarbejder. </w:t>
      </w:r>
      <w:r w:rsidR="00EC4053">
        <w:rPr>
          <w:rFonts w:ascii="Times New Roman" w:hAnsi="Times New Roman" w:cs="Times New Roman"/>
        </w:rPr>
        <w:t>I opsamlingen fra MUS projektet træder det tydeligt frem, at der er foregået en grad af udvikling af relationelle kompetencer. Det er svært at skalere dette, men hvis jeg skal tage deltagernes udtalelser for pålydende, er der, på forskellige niveauer, en oplevelse af bedre relationer til sine kolleger, der er skabt igennem</w:t>
      </w:r>
      <w:r w:rsidR="004E69D9">
        <w:rPr>
          <w:rFonts w:ascii="Times New Roman" w:hAnsi="Times New Roman" w:cs="Times New Roman"/>
        </w:rPr>
        <w:t xml:space="preserve"> </w:t>
      </w:r>
      <w:r w:rsidR="00EC4053">
        <w:rPr>
          <w:rFonts w:ascii="Times New Roman" w:hAnsi="Times New Roman" w:cs="Times New Roman"/>
        </w:rPr>
        <w:t>projektet, altså skabt som et resultat af den relation, den enkelte deltager har deltaget i.</w:t>
      </w:r>
      <w:r w:rsidR="00523C25">
        <w:rPr>
          <w:rFonts w:ascii="Times New Roman" w:hAnsi="Times New Roman" w:cs="Times New Roman"/>
        </w:rPr>
        <w:t xml:space="preserve"> </w:t>
      </w:r>
      <w:r w:rsidR="00EC4053">
        <w:rPr>
          <w:rFonts w:ascii="Times New Roman" w:hAnsi="Times New Roman" w:cs="Times New Roman"/>
        </w:rPr>
        <w:t>Det gensidige aspekt ved dette MUS projekt er en central pointe. Deltagerne (medarbejderne) giver udtryk for et MUS forløb, der er mere givende for den enkelte og for gruppen, end den almindelige MUS, de er vant til. Det er stadig lederen</w:t>
      </w:r>
      <w:r w:rsidR="007C2DFC">
        <w:rPr>
          <w:rFonts w:ascii="Times New Roman" w:hAnsi="Times New Roman" w:cs="Times New Roman"/>
        </w:rPr>
        <w:t>,</w:t>
      </w:r>
      <w:r w:rsidR="00EC4053">
        <w:rPr>
          <w:rFonts w:ascii="Times New Roman" w:hAnsi="Times New Roman" w:cs="Times New Roman"/>
        </w:rPr>
        <w:t xml:space="preserve"> der intervenerer og faciliterer</w:t>
      </w:r>
      <w:r w:rsidR="007C2DFC">
        <w:rPr>
          <w:rFonts w:ascii="Times New Roman" w:hAnsi="Times New Roman" w:cs="Times New Roman"/>
        </w:rPr>
        <w:t>.</w:t>
      </w:r>
      <w:r w:rsidR="00EC4053">
        <w:rPr>
          <w:rFonts w:ascii="Times New Roman" w:hAnsi="Times New Roman" w:cs="Times New Roman"/>
        </w:rPr>
        <w:t xml:space="preserve"> Det bekræfter min antagelse om, at leder</w:t>
      </w:r>
      <w:r w:rsidR="00523C25">
        <w:rPr>
          <w:rFonts w:ascii="Times New Roman" w:hAnsi="Times New Roman" w:cs="Times New Roman"/>
        </w:rPr>
        <w:t xml:space="preserve"> </w:t>
      </w:r>
      <w:r w:rsidR="00EC4053">
        <w:rPr>
          <w:rFonts w:ascii="Times New Roman" w:hAnsi="Times New Roman" w:cs="Times New Roman"/>
        </w:rPr>
        <w:t xml:space="preserve">facilitering </w:t>
      </w:r>
      <w:r w:rsidR="00523C25">
        <w:rPr>
          <w:rFonts w:ascii="Times New Roman" w:hAnsi="Times New Roman" w:cs="Times New Roman"/>
        </w:rPr>
        <w:t xml:space="preserve">af MUS </w:t>
      </w:r>
      <w:r w:rsidR="00EC4053">
        <w:rPr>
          <w:rFonts w:ascii="Times New Roman" w:hAnsi="Times New Roman" w:cs="Times New Roman"/>
        </w:rPr>
        <w:t>er mulig</w:t>
      </w:r>
      <w:r w:rsidR="00523C25">
        <w:rPr>
          <w:rFonts w:ascii="Times New Roman" w:hAnsi="Times New Roman" w:cs="Times New Roman"/>
        </w:rPr>
        <w:t xml:space="preserve"> og ønskelig</w:t>
      </w:r>
      <w:r w:rsidR="00B97848">
        <w:rPr>
          <w:rFonts w:ascii="Times New Roman" w:hAnsi="Times New Roman" w:cs="Times New Roman"/>
        </w:rPr>
        <w:t xml:space="preserve"> samtidig med tilstedeværelsen af den asymmetriske relation mellem leder og medarbejdere.</w:t>
      </w:r>
      <w:r w:rsidR="004E69D9">
        <w:rPr>
          <w:rFonts w:ascii="Times New Roman" w:hAnsi="Times New Roman" w:cs="Times New Roman"/>
        </w:rPr>
        <w:t xml:space="preserve">  </w:t>
      </w:r>
      <w:r w:rsidR="00523C25">
        <w:rPr>
          <w:rFonts w:ascii="Times New Roman" w:hAnsi="Times New Roman" w:cs="Times New Roman"/>
        </w:rPr>
        <w:t xml:space="preserve">Jeg mener at kunne konkludere, at den type MUS, der udspiller sig i det empiriske projekt er anvendelig til at håndtere begreberne </w:t>
      </w:r>
      <w:r w:rsidR="007C2DFC">
        <w:rPr>
          <w:rFonts w:ascii="Times New Roman" w:hAnsi="Times New Roman" w:cs="Times New Roman"/>
        </w:rPr>
        <w:t>’</w:t>
      </w:r>
      <w:r w:rsidR="00523C25" w:rsidRPr="00EA7E41">
        <w:rPr>
          <w:rFonts w:ascii="Times New Roman" w:hAnsi="Times New Roman" w:cs="Times New Roman"/>
        </w:rPr>
        <w:t>min relation til mine kolleger</w:t>
      </w:r>
      <w:r w:rsidR="007C2DFC">
        <w:rPr>
          <w:rFonts w:ascii="Times New Roman" w:hAnsi="Times New Roman" w:cs="Times New Roman"/>
        </w:rPr>
        <w:t>’</w:t>
      </w:r>
      <w:r w:rsidR="00523C25">
        <w:rPr>
          <w:rFonts w:ascii="Times New Roman" w:hAnsi="Times New Roman" w:cs="Times New Roman"/>
        </w:rPr>
        <w:t xml:space="preserve"> og </w:t>
      </w:r>
      <w:r w:rsidR="007C2DFC">
        <w:rPr>
          <w:rFonts w:ascii="Times New Roman" w:hAnsi="Times New Roman" w:cs="Times New Roman"/>
        </w:rPr>
        <w:t>’</w:t>
      </w:r>
      <w:r w:rsidR="00523C25" w:rsidRPr="00EA7E41">
        <w:rPr>
          <w:rFonts w:ascii="Times New Roman" w:hAnsi="Times New Roman" w:cs="Times New Roman"/>
        </w:rPr>
        <w:t>mit job/min funktion</w:t>
      </w:r>
      <w:r w:rsidR="007C2DFC">
        <w:rPr>
          <w:rFonts w:ascii="Times New Roman" w:hAnsi="Times New Roman" w:cs="Times New Roman"/>
        </w:rPr>
        <w:t>’</w:t>
      </w:r>
      <w:r w:rsidR="00523C25">
        <w:rPr>
          <w:rFonts w:ascii="Times New Roman" w:hAnsi="Times New Roman" w:cs="Times New Roman"/>
        </w:rPr>
        <w:t xml:space="preserve"> og via fokus på disse områder at udvikle relationelle kompetencer hos medarbejderne. </w:t>
      </w:r>
    </w:p>
    <w:p w:rsidR="00B97848" w:rsidRDefault="00C7512B" w:rsidP="003C1FCD">
      <w:pPr>
        <w:spacing w:after="0" w:line="360" w:lineRule="auto"/>
        <w:jc w:val="both"/>
        <w:rPr>
          <w:rFonts w:ascii="Times New Roman" w:hAnsi="Times New Roman" w:cs="Times New Roman"/>
        </w:rPr>
      </w:pPr>
      <w:r>
        <w:rPr>
          <w:rFonts w:ascii="Times New Roman" w:hAnsi="Times New Roman" w:cs="Times New Roman"/>
        </w:rPr>
        <w:t>Hvis det er validt</w:t>
      </w:r>
      <w:r w:rsidR="007C2DFC">
        <w:rPr>
          <w:rFonts w:ascii="Times New Roman" w:hAnsi="Times New Roman" w:cs="Times New Roman"/>
        </w:rPr>
        <w:t>,</w:t>
      </w:r>
      <w:r>
        <w:rPr>
          <w:rFonts w:ascii="Times New Roman" w:hAnsi="Times New Roman" w:cs="Times New Roman"/>
        </w:rPr>
        <w:t xml:space="preserve"> at 30-40 procent af aktørerne i den traditionelle MUS ikke mener</w:t>
      </w:r>
      <w:r w:rsidR="007C2DFC">
        <w:rPr>
          <w:rFonts w:ascii="Times New Roman" w:hAnsi="Times New Roman" w:cs="Times New Roman"/>
        </w:rPr>
        <w:t>, at</w:t>
      </w:r>
      <w:r>
        <w:rPr>
          <w:rFonts w:ascii="Times New Roman" w:hAnsi="Times New Roman" w:cs="Times New Roman"/>
        </w:rPr>
        <w:t xml:space="preserve"> den er meningsfuld</w:t>
      </w:r>
      <w:r w:rsidR="007C2DFC">
        <w:rPr>
          <w:rFonts w:ascii="Times New Roman" w:hAnsi="Times New Roman" w:cs="Times New Roman"/>
        </w:rPr>
        <w:t>,</w:t>
      </w:r>
      <w:r w:rsidR="00523C25">
        <w:rPr>
          <w:rFonts w:ascii="Times New Roman" w:hAnsi="Times New Roman" w:cs="Times New Roman"/>
        </w:rPr>
        <w:t xml:space="preserve"> er det på sin plads at tale om </w:t>
      </w:r>
      <w:r>
        <w:rPr>
          <w:rFonts w:ascii="Times New Roman" w:hAnsi="Times New Roman" w:cs="Times New Roman"/>
        </w:rPr>
        <w:t xml:space="preserve">museum. Men </w:t>
      </w:r>
      <w:r w:rsidR="00523C25">
        <w:rPr>
          <w:rFonts w:ascii="Times New Roman" w:hAnsi="Times New Roman" w:cs="Times New Roman"/>
        </w:rPr>
        <w:t xml:space="preserve">som det </w:t>
      </w:r>
      <w:r w:rsidR="00523C25">
        <w:rPr>
          <w:rFonts w:ascii="Times New Roman" w:hAnsi="Times New Roman" w:cs="Times New Roman"/>
        </w:rPr>
        <w:lastRenderedPageBreak/>
        <w:t xml:space="preserve">forhåbentlig fremgår af dette speciale, behøver det ikke gå så galt. </w:t>
      </w:r>
      <w:r w:rsidR="00B97848">
        <w:rPr>
          <w:rFonts w:ascii="Times New Roman" w:hAnsi="Times New Roman" w:cs="Times New Roman"/>
        </w:rPr>
        <w:t xml:space="preserve">Jeg glæder mig til at udvikle yderligere på MUS konceptet. Blandt andet ved at rette fokus på en højere grad af fleksibilitet i indhold og tid, i forhold til den kontekst MUS skal indgå i. </w:t>
      </w:r>
    </w:p>
    <w:p w:rsidR="004F128D" w:rsidRDefault="00B97848" w:rsidP="00BB3555">
      <w:pPr>
        <w:spacing w:line="360" w:lineRule="auto"/>
        <w:jc w:val="both"/>
        <w:rPr>
          <w:rFonts w:ascii="Times New Roman" w:hAnsi="Times New Roman" w:cs="Times New Roman"/>
        </w:rPr>
      </w:pPr>
      <w:r>
        <w:rPr>
          <w:rFonts w:ascii="Times New Roman" w:hAnsi="Times New Roman" w:cs="Times New Roman"/>
        </w:rPr>
        <w:t>Begrebet personlig udvikling diskuteres oftere og oftere. Grænserne for</w:t>
      </w:r>
      <w:r w:rsidR="007C2DFC">
        <w:rPr>
          <w:rFonts w:ascii="Times New Roman" w:hAnsi="Times New Roman" w:cs="Times New Roman"/>
        </w:rPr>
        <w:t>,</w:t>
      </w:r>
      <w:r>
        <w:rPr>
          <w:rFonts w:ascii="Times New Roman" w:hAnsi="Times New Roman" w:cs="Times New Roman"/>
        </w:rPr>
        <w:t xml:space="preserve"> hvad der opleves som personlig udvikling, er naturligvis flydende. Det kunne være </w:t>
      </w:r>
      <w:r w:rsidR="00C05ADE">
        <w:rPr>
          <w:rFonts w:ascii="Times New Roman" w:hAnsi="Times New Roman" w:cs="Times New Roman"/>
        </w:rPr>
        <w:t>interessant</w:t>
      </w:r>
      <w:r>
        <w:rPr>
          <w:rFonts w:ascii="Times New Roman" w:hAnsi="Times New Roman" w:cs="Times New Roman"/>
        </w:rPr>
        <w:t>, hvis det var muligt at se frem i tiden</w:t>
      </w:r>
      <w:r w:rsidR="00523C25">
        <w:rPr>
          <w:rFonts w:ascii="Times New Roman" w:hAnsi="Times New Roman" w:cs="Times New Roman"/>
        </w:rPr>
        <w:t xml:space="preserve"> og spotte grænserne for personlig udvikling i jobbet</w:t>
      </w:r>
      <w:r w:rsidR="007C2DFC">
        <w:rPr>
          <w:rFonts w:ascii="Times New Roman" w:hAnsi="Times New Roman" w:cs="Times New Roman"/>
        </w:rPr>
        <w:t>. F</w:t>
      </w:r>
      <w:r w:rsidR="004F128D">
        <w:rPr>
          <w:rFonts w:ascii="Times New Roman" w:hAnsi="Times New Roman" w:cs="Times New Roman"/>
        </w:rPr>
        <w:t xml:space="preserve">ølgende citat </w:t>
      </w:r>
      <w:r>
        <w:rPr>
          <w:rFonts w:ascii="Times New Roman" w:hAnsi="Times New Roman" w:cs="Times New Roman"/>
        </w:rPr>
        <w:t xml:space="preserve">indeholder tanker om denne eviggyldige </w:t>
      </w:r>
      <w:r w:rsidR="00060D28">
        <w:rPr>
          <w:rFonts w:ascii="Times New Roman" w:hAnsi="Times New Roman" w:cs="Times New Roman"/>
        </w:rPr>
        <w:t>dialog.</w:t>
      </w:r>
    </w:p>
    <w:p w:rsidR="004F128D" w:rsidRPr="00355733" w:rsidRDefault="00EA7E41" w:rsidP="00355733">
      <w:pPr>
        <w:spacing w:line="360" w:lineRule="auto"/>
        <w:ind w:left="851" w:right="851" w:firstLine="1"/>
        <w:jc w:val="both"/>
        <w:rPr>
          <w:rFonts w:ascii="Times New Roman" w:hAnsi="Times New Roman" w:cs="Times New Roman"/>
          <w:sz w:val="22"/>
          <w:szCs w:val="22"/>
        </w:rPr>
      </w:pPr>
      <w:r w:rsidRPr="00355733">
        <w:rPr>
          <w:rFonts w:ascii="Times New Roman" w:hAnsi="Times New Roman" w:cs="Times New Roman"/>
          <w:sz w:val="22"/>
          <w:szCs w:val="22"/>
        </w:rPr>
        <w:t>”</w:t>
      </w:r>
      <w:r w:rsidR="004F128D" w:rsidRPr="00355733">
        <w:rPr>
          <w:rFonts w:ascii="Times New Roman" w:hAnsi="Times New Roman" w:cs="Times New Roman"/>
          <w:sz w:val="22"/>
          <w:szCs w:val="22"/>
        </w:rPr>
        <w:t>Fremtidens løsninger er inde i mennesker. Hvis vi vel at mærke vil se, mærke og turde dem. At arbejde med disse ændringer kræver nye tanker, ændrede holdninger, andre sociale forståelser samt ændrede ledelses- og samarbejdsformer</w:t>
      </w:r>
      <w:r w:rsidRPr="00355733">
        <w:rPr>
          <w:rFonts w:ascii="Times New Roman" w:hAnsi="Times New Roman" w:cs="Times New Roman"/>
          <w:sz w:val="22"/>
          <w:szCs w:val="22"/>
        </w:rPr>
        <w:t>”</w:t>
      </w:r>
      <w:r w:rsidR="004F128D" w:rsidRPr="00355733">
        <w:rPr>
          <w:rFonts w:ascii="Times New Roman" w:hAnsi="Times New Roman" w:cs="Times New Roman"/>
          <w:sz w:val="22"/>
          <w:szCs w:val="22"/>
        </w:rPr>
        <w:t xml:space="preserve">. </w:t>
      </w:r>
    </w:p>
    <w:p w:rsidR="004F128D" w:rsidRPr="00355733" w:rsidRDefault="00355733" w:rsidP="00355733">
      <w:pPr>
        <w:spacing w:line="360" w:lineRule="auto"/>
        <w:ind w:left="851" w:right="85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4F128D" w:rsidRPr="00355733">
        <w:rPr>
          <w:rFonts w:ascii="Times New Roman" w:hAnsi="Times New Roman" w:cs="Times New Roman"/>
          <w:sz w:val="22"/>
          <w:szCs w:val="22"/>
        </w:rPr>
        <w:t xml:space="preserve">Citat: Hildebrandt &amp; Stubberup 2010 </w:t>
      </w:r>
    </w:p>
    <w:p w:rsidR="007D6B08" w:rsidRPr="00D32BF9" w:rsidRDefault="00F02AE0" w:rsidP="00BB3555">
      <w:pPr>
        <w:spacing w:line="360" w:lineRule="auto"/>
        <w:jc w:val="both"/>
        <w:rPr>
          <w:rFonts w:ascii="Times New Roman" w:hAnsi="Times New Roman" w:cs="Times New Roman"/>
        </w:rPr>
      </w:pPr>
      <w:r>
        <w:rPr>
          <w:rFonts w:ascii="Times New Roman" w:hAnsi="Times New Roman" w:cs="Times New Roman"/>
        </w:rPr>
        <w:t xml:space="preserve">Hildebrandt udtaler i forordet til </w:t>
      </w:r>
      <w:r w:rsidRPr="004F128D">
        <w:rPr>
          <w:rFonts w:ascii="Times New Roman" w:hAnsi="Times New Roman" w:cs="Times New Roman"/>
          <w:i/>
        </w:rPr>
        <w:t>Teori U</w:t>
      </w:r>
      <w:r>
        <w:rPr>
          <w:rFonts w:ascii="Times New Roman" w:hAnsi="Times New Roman" w:cs="Times New Roman"/>
          <w:i/>
        </w:rPr>
        <w:t xml:space="preserve">, </w:t>
      </w:r>
      <w:r>
        <w:rPr>
          <w:rFonts w:ascii="Times New Roman" w:hAnsi="Times New Roman" w:cs="Times New Roman"/>
        </w:rPr>
        <w:t xml:space="preserve">at </w:t>
      </w:r>
      <w:r>
        <w:rPr>
          <w:rFonts w:ascii="Times New Roman" w:hAnsi="Times New Roman" w:cs="Times New Roman"/>
          <w:i/>
        </w:rPr>
        <w:t>Teori U</w:t>
      </w:r>
      <w:r>
        <w:rPr>
          <w:rFonts w:ascii="Times New Roman" w:hAnsi="Times New Roman" w:cs="Times New Roman"/>
        </w:rPr>
        <w:t xml:space="preserve"> giver nogle mulige svar på </w:t>
      </w:r>
      <w:r w:rsidRPr="001E0AE4">
        <w:rPr>
          <w:rFonts w:ascii="Times New Roman" w:hAnsi="Times New Roman" w:cs="Times New Roman"/>
        </w:rPr>
        <w:t xml:space="preserve">tidens </w:t>
      </w:r>
      <w:r>
        <w:rPr>
          <w:rFonts w:ascii="Times New Roman" w:hAnsi="Times New Roman" w:cs="Times New Roman"/>
        </w:rPr>
        <w:t>ledelsesmæssige udfordringer (Hildebrandt 2009</w:t>
      </w:r>
      <w:r w:rsidR="00614EBA">
        <w:rPr>
          <w:rFonts w:ascii="Times New Roman" w:hAnsi="Times New Roman" w:cs="Times New Roman"/>
        </w:rPr>
        <w:t>)</w:t>
      </w:r>
      <w:r>
        <w:rPr>
          <w:rFonts w:ascii="Times New Roman" w:hAnsi="Times New Roman" w:cs="Times New Roman"/>
        </w:rPr>
        <w:t xml:space="preserve">. Hvad der præcist er tidens ledelsesmæssige udfordringer fremgår ikke af forordet. </w:t>
      </w:r>
      <w:r w:rsidR="00060D28">
        <w:rPr>
          <w:rFonts w:ascii="Times New Roman" w:hAnsi="Times New Roman" w:cs="Times New Roman"/>
        </w:rPr>
        <w:t xml:space="preserve">Konkluderende </w:t>
      </w:r>
      <w:r>
        <w:rPr>
          <w:rFonts w:ascii="Times New Roman" w:hAnsi="Times New Roman" w:cs="Times New Roman"/>
        </w:rPr>
        <w:t xml:space="preserve">tilbyder </w:t>
      </w:r>
      <w:r>
        <w:rPr>
          <w:rFonts w:ascii="Times New Roman" w:hAnsi="Times New Roman" w:cs="Times New Roman"/>
          <w:i/>
        </w:rPr>
        <w:t>Teori U</w:t>
      </w:r>
      <w:r>
        <w:rPr>
          <w:rFonts w:ascii="Times New Roman" w:hAnsi="Times New Roman" w:cs="Times New Roman"/>
        </w:rPr>
        <w:t xml:space="preserve"> </w:t>
      </w:r>
      <w:r w:rsidR="005173C6">
        <w:rPr>
          <w:rFonts w:ascii="Times New Roman" w:hAnsi="Times New Roman" w:cs="Times New Roman"/>
        </w:rPr>
        <w:t xml:space="preserve">nye </w:t>
      </w:r>
      <w:r>
        <w:rPr>
          <w:rFonts w:ascii="Times New Roman" w:hAnsi="Times New Roman" w:cs="Times New Roman"/>
        </w:rPr>
        <w:t xml:space="preserve">perspektiver på ledelse og på begreberne udvikling og forandring. </w:t>
      </w:r>
      <w:r w:rsidRPr="00E92C75">
        <w:rPr>
          <w:rFonts w:ascii="Times New Roman" w:hAnsi="Times New Roman" w:cs="Times New Roman"/>
          <w:i/>
          <w:color w:val="auto"/>
        </w:rPr>
        <w:t>Teori U</w:t>
      </w:r>
      <w:r w:rsidRPr="00E92C75">
        <w:rPr>
          <w:rFonts w:ascii="Times New Roman" w:hAnsi="Times New Roman" w:cs="Times New Roman"/>
          <w:color w:val="auto"/>
        </w:rPr>
        <w:t xml:space="preserve"> er defineret som en ledelsesteori og bør derfor ses som en sådan. Jeg vil endda tillade mig at tilføje, at det måske netop er det, der udgør dens succes, at den er skrevet til praktikere i form af ledere og konsulenter, der interesserer sig for organisationsudvikling.</w:t>
      </w:r>
      <w:r>
        <w:rPr>
          <w:rFonts w:ascii="Times New Roman" w:hAnsi="Times New Roman" w:cs="Times New Roman"/>
          <w:color w:val="auto"/>
        </w:rPr>
        <w:t xml:space="preserve"> Dette perspektiv må dog ikke forhindre et kritisk syn på teorien. </w:t>
      </w:r>
      <w:r w:rsidR="006D29D7">
        <w:rPr>
          <w:rFonts w:ascii="Times New Roman" w:hAnsi="Times New Roman" w:cs="Times New Roman"/>
          <w:color w:val="auto"/>
        </w:rPr>
        <w:t xml:space="preserve">Afslutningsvis glæder jeg mig nu til at se hvad der </w:t>
      </w:r>
      <w:proofErr w:type="spellStart"/>
      <w:r w:rsidR="006D29D7">
        <w:rPr>
          <w:rFonts w:ascii="Times New Roman" w:hAnsi="Times New Roman" w:cs="Times New Roman"/>
          <w:color w:val="auto"/>
        </w:rPr>
        <w:t>emergerer</w:t>
      </w:r>
      <w:proofErr w:type="spellEnd"/>
      <w:r w:rsidR="006D29D7">
        <w:rPr>
          <w:rFonts w:ascii="Times New Roman" w:hAnsi="Times New Roman" w:cs="Times New Roman"/>
          <w:color w:val="auto"/>
        </w:rPr>
        <w:t xml:space="preserve"> til både eksamen og i tiden efter. Jeg forlader MOC som en mere vidende og klogere leder og forandringsagent.</w:t>
      </w:r>
      <w:r w:rsidR="007C2DFC">
        <w:rPr>
          <w:rFonts w:ascii="Times New Roman" w:hAnsi="Times New Roman" w:cs="Times New Roman"/>
          <w:color w:val="auto"/>
        </w:rPr>
        <w:t xml:space="preserve"> </w:t>
      </w:r>
    </w:p>
    <w:p w:rsidR="00355199" w:rsidRDefault="00355199">
      <w:pPr>
        <w:rPr>
          <w:rFonts w:ascii="Times New Roman" w:eastAsiaTheme="majorEastAsia" w:hAnsi="Times New Roman" w:cs="Times New Roman"/>
          <w:b/>
          <w:bCs/>
          <w:color w:val="365F91" w:themeColor="accent1" w:themeShade="BF"/>
          <w:sz w:val="28"/>
          <w:szCs w:val="28"/>
        </w:rPr>
      </w:pPr>
      <w:bookmarkStart w:id="49" w:name="_Toc263144517"/>
      <w:bookmarkStart w:id="50" w:name="_Toc282260598"/>
      <w:r>
        <w:rPr>
          <w:rFonts w:ascii="Times New Roman" w:hAnsi="Times New Roman" w:cs="Times New Roman"/>
        </w:rPr>
        <w:br w:type="page"/>
      </w:r>
    </w:p>
    <w:p w:rsidR="004836B9" w:rsidRPr="005C3130" w:rsidRDefault="004836B9" w:rsidP="00BB3555">
      <w:pPr>
        <w:pStyle w:val="Overskrift1"/>
        <w:spacing w:line="360" w:lineRule="auto"/>
        <w:jc w:val="both"/>
        <w:rPr>
          <w:rFonts w:ascii="Times New Roman" w:hAnsi="Times New Roman" w:cs="Times New Roman"/>
        </w:rPr>
      </w:pPr>
      <w:r w:rsidRPr="005C3130">
        <w:rPr>
          <w:rFonts w:ascii="Times New Roman" w:hAnsi="Times New Roman" w:cs="Times New Roman"/>
        </w:rPr>
        <w:lastRenderedPageBreak/>
        <w:t>Litteraturliste og inspirationsliste</w:t>
      </w:r>
      <w:bookmarkEnd w:id="49"/>
      <w:bookmarkEnd w:id="50"/>
      <w:r w:rsidRPr="005C3130">
        <w:rPr>
          <w:rFonts w:ascii="Times New Roman" w:hAnsi="Times New Roman" w:cs="Times New Roman"/>
        </w:rPr>
        <w:t xml:space="preserve"> </w:t>
      </w:r>
    </w:p>
    <w:p w:rsidR="00C84432" w:rsidRPr="00396212" w:rsidRDefault="00C84432" w:rsidP="00BB3555">
      <w:pPr>
        <w:pStyle w:val="Listeafsnit"/>
        <w:numPr>
          <w:ilvl w:val="0"/>
          <w:numId w:val="3"/>
        </w:numPr>
        <w:spacing w:after="0" w:line="360" w:lineRule="auto"/>
        <w:jc w:val="both"/>
        <w:rPr>
          <w:rFonts w:ascii="Times New Roman" w:hAnsi="Times New Roman" w:cs="Times New Roman"/>
          <w:sz w:val="24"/>
          <w:szCs w:val="24"/>
        </w:rPr>
      </w:pPr>
      <w:r w:rsidRPr="00396212">
        <w:rPr>
          <w:rFonts w:ascii="Times New Roman" w:hAnsi="Times New Roman" w:cs="Times New Roman"/>
          <w:sz w:val="24"/>
          <w:szCs w:val="24"/>
        </w:rPr>
        <w:t xml:space="preserve">Alrø Helle – Kristiansen Marianne – </w:t>
      </w:r>
      <w:r w:rsidRPr="00396212">
        <w:rPr>
          <w:rFonts w:ascii="Times New Roman" w:hAnsi="Times New Roman" w:cs="Times New Roman"/>
          <w:i/>
          <w:sz w:val="24"/>
          <w:szCs w:val="24"/>
        </w:rPr>
        <w:t xml:space="preserve">Dialog og magt i organisationer – </w:t>
      </w:r>
      <w:r w:rsidRPr="00396212">
        <w:rPr>
          <w:rFonts w:ascii="Times New Roman" w:hAnsi="Times New Roman" w:cs="Times New Roman"/>
          <w:sz w:val="24"/>
          <w:szCs w:val="24"/>
        </w:rPr>
        <w:t>Ålborg Universitetsforlag 2005</w:t>
      </w:r>
    </w:p>
    <w:p w:rsidR="00FD4E67" w:rsidRPr="00396212" w:rsidRDefault="00FD4E67" w:rsidP="00BB3555">
      <w:pPr>
        <w:pStyle w:val="Listeafsnit"/>
        <w:numPr>
          <w:ilvl w:val="0"/>
          <w:numId w:val="3"/>
        </w:numPr>
        <w:spacing w:after="0" w:line="360" w:lineRule="auto"/>
        <w:jc w:val="both"/>
        <w:rPr>
          <w:rFonts w:ascii="Times New Roman" w:hAnsi="Times New Roman" w:cs="Times New Roman"/>
          <w:sz w:val="24"/>
          <w:szCs w:val="24"/>
        </w:rPr>
      </w:pPr>
      <w:r w:rsidRPr="00396212">
        <w:rPr>
          <w:rFonts w:ascii="Times New Roman" w:hAnsi="Times New Roman" w:cs="Times New Roman"/>
          <w:sz w:val="24"/>
          <w:szCs w:val="24"/>
        </w:rPr>
        <w:t xml:space="preserve">Andersen Niels </w:t>
      </w:r>
      <w:proofErr w:type="spellStart"/>
      <w:r w:rsidRPr="00396212">
        <w:rPr>
          <w:rFonts w:ascii="Times New Roman" w:hAnsi="Times New Roman" w:cs="Times New Roman"/>
          <w:sz w:val="24"/>
          <w:szCs w:val="24"/>
        </w:rPr>
        <w:t>Åkerstrøm</w:t>
      </w:r>
      <w:proofErr w:type="spellEnd"/>
      <w:r w:rsidRPr="00396212">
        <w:rPr>
          <w:rFonts w:ascii="Times New Roman" w:hAnsi="Times New Roman" w:cs="Times New Roman"/>
          <w:sz w:val="24"/>
          <w:szCs w:val="24"/>
        </w:rPr>
        <w:t xml:space="preserve"> – </w:t>
      </w:r>
      <w:proofErr w:type="spellStart"/>
      <w:r w:rsidRPr="00396212">
        <w:rPr>
          <w:rFonts w:ascii="Times New Roman" w:hAnsi="Times New Roman" w:cs="Times New Roman"/>
          <w:sz w:val="24"/>
          <w:szCs w:val="24"/>
        </w:rPr>
        <w:t>Born</w:t>
      </w:r>
      <w:proofErr w:type="spellEnd"/>
      <w:r w:rsidRPr="00396212">
        <w:rPr>
          <w:rFonts w:ascii="Times New Roman" w:hAnsi="Times New Roman" w:cs="Times New Roman"/>
          <w:sz w:val="24"/>
          <w:szCs w:val="24"/>
        </w:rPr>
        <w:t xml:space="preserve"> </w:t>
      </w:r>
      <w:proofErr w:type="spellStart"/>
      <w:r w:rsidRPr="00396212">
        <w:rPr>
          <w:rFonts w:ascii="Times New Roman" w:hAnsi="Times New Roman" w:cs="Times New Roman"/>
          <w:sz w:val="24"/>
          <w:szCs w:val="24"/>
        </w:rPr>
        <w:t>Asmund</w:t>
      </w:r>
      <w:proofErr w:type="spellEnd"/>
      <w:r w:rsidRPr="00396212">
        <w:rPr>
          <w:rFonts w:ascii="Times New Roman" w:hAnsi="Times New Roman" w:cs="Times New Roman"/>
          <w:sz w:val="24"/>
          <w:szCs w:val="24"/>
        </w:rPr>
        <w:t xml:space="preserve"> W</w:t>
      </w:r>
      <w:r w:rsidR="00374D51">
        <w:rPr>
          <w:rFonts w:ascii="Times New Roman" w:hAnsi="Times New Roman" w:cs="Times New Roman"/>
          <w:sz w:val="24"/>
          <w:szCs w:val="24"/>
        </w:rPr>
        <w:t>.</w:t>
      </w:r>
      <w:r w:rsidRPr="00396212">
        <w:rPr>
          <w:rFonts w:ascii="Times New Roman" w:hAnsi="Times New Roman" w:cs="Times New Roman"/>
          <w:sz w:val="24"/>
          <w:szCs w:val="24"/>
        </w:rPr>
        <w:t xml:space="preserve"> – </w:t>
      </w:r>
      <w:r w:rsidR="00374D51">
        <w:rPr>
          <w:rFonts w:ascii="Times New Roman" w:hAnsi="Times New Roman" w:cs="Times New Roman"/>
          <w:i/>
          <w:sz w:val="24"/>
          <w:szCs w:val="24"/>
        </w:rPr>
        <w:t>K</w:t>
      </w:r>
      <w:r w:rsidRPr="00396212">
        <w:rPr>
          <w:rFonts w:ascii="Times New Roman" w:hAnsi="Times New Roman" w:cs="Times New Roman"/>
          <w:i/>
          <w:sz w:val="24"/>
          <w:szCs w:val="24"/>
        </w:rPr>
        <w:t xml:space="preserve">ærlighed og omstilling – </w:t>
      </w:r>
      <w:r w:rsidRPr="00396212">
        <w:rPr>
          <w:rFonts w:ascii="Times New Roman" w:hAnsi="Times New Roman" w:cs="Times New Roman"/>
          <w:sz w:val="24"/>
          <w:szCs w:val="24"/>
        </w:rPr>
        <w:t>Nyt fra samfundsvidenskaberne 2001</w:t>
      </w:r>
    </w:p>
    <w:p w:rsidR="006B158B" w:rsidRPr="00396212" w:rsidRDefault="006B158B" w:rsidP="00BB3555">
      <w:pPr>
        <w:pStyle w:val="Listeafsnit"/>
        <w:numPr>
          <w:ilvl w:val="0"/>
          <w:numId w:val="3"/>
        </w:numPr>
        <w:spacing w:after="0" w:line="360" w:lineRule="auto"/>
        <w:jc w:val="both"/>
        <w:rPr>
          <w:rFonts w:ascii="Times New Roman" w:hAnsi="Times New Roman" w:cs="Times New Roman"/>
          <w:sz w:val="24"/>
          <w:szCs w:val="24"/>
        </w:rPr>
      </w:pPr>
      <w:r w:rsidRPr="00396212">
        <w:rPr>
          <w:rFonts w:ascii="Times New Roman" w:hAnsi="Times New Roman" w:cs="Times New Roman"/>
          <w:sz w:val="24"/>
          <w:szCs w:val="24"/>
        </w:rPr>
        <w:t xml:space="preserve">Andersen Tom – </w:t>
      </w:r>
      <w:r w:rsidRPr="00396212">
        <w:rPr>
          <w:rFonts w:ascii="Times New Roman" w:hAnsi="Times New Roman" w:cs="Times New Roman"/>
          <w:i/>
          <w:sz w:val="24"/>
          <w:szCs w:val="24"/>
        </w:rPr>
        <w:t xml:space="preserve">Reflekterende processer </w:t>
      </w:r>
      <w:r w:rsidRPr="00396212">
        <w:rPr>
          <w:rFonts w:ascii="Times New Roman" w:hAnsi="Times New Roman" w:cs="Times New Roman"/>
          <w:i/>
          <w:sz w:val="24"/>
          <w:szCs w:val="24"/>
        </w:rPr>
        <w:softHyphen/>
      </w:r>
      <w:r w:rsidRPr="00396212">
        <w:rPr>
          <w:rFonts w:ascii="Times New Roman" w:hAnsi="Times New Roman" w:cs="Times New Roman"/>
          <w:sz w:val="24"/>
          <w:szCs w:val="24"/>
        </w:rPr>
        <w:t>– Dansk Psykologisk forlag 2007</w:t>
      </w:r>
    </w:p>
    <w:p w:rsidR="004B61C1" w:rsidRPr="00396212" w:rsidRDefault="004B61C1" w:rsidP="00BB3555">
      <w:pPr>
        <w:pStyle w:val="Listeafsnit"/>
        <w:numPr>
          <w:ilvl w:val="0"/>
          <w:numId w:val="3"/>
        </w:numPr>
        <w:spacing w:after="0" w:line="360" w:lineRule="auto"/>
        <w:jc w:val="both"/>
        <w:rPr>
          <w:rFonts w:ascii="Times New Roman" w:hAnsi="Times New Roman" w:cs="Times New Roman"/>
          <w:sz w:val="24"/>
          <w:szCs w:val="24"/>
        </w:rPr>
      </w:pPr>
      <w:r w:rsidRPr="00396212">
        <w:rPr>
          <w:rFonts w:ascii="Times New Roman" w:hAnsi="Times New Roman" w:cs="Times New Roman"/>
          <w:sz w:val="24"/>
          <w:szCs w:val="24"/>
        </w:rPr>
        <w:t xml:space="preserve">Belling Lone – Gerstrøm Thomas – </w:t>
      </w:r>
      <w:r w:rsidRPr="00396212">
        <w:rPr>
          <w:rFonts w:ascii="Times New Roman" w:hAnsi="Times New Roman" w:cs="Times New Roman"/>
          <w:i/>
          <w:sz w:val="24"/>
          <w:szCs w:val="24"/>
        </w:rPr>
        <w:t xml:space="preserve">Fortællinger fra </w:t>
      </w:r>
      <w:proofErr w:type="spellStart"/>
      <w:r w:rsidRPr="00396212">
        <w:rPr>
          <w:rFonts w:ascii="Times New Roman" w:hAnsi="Times New Roman" w:cs="Times New Roman"/>
          <w:i/>
          <w:sz w:val="24"/>
          <w:szCs w:val="24"/>
        </w:rPr>
        <w:t>U´et</w:t>
      </w:r>
      <w:proofErr w:type="spellEnd"/>
      <w:r w:rsidRPr="00396212">
        <w:rPr>
          <w:rFonts w:ascii="Times New Roman" w:hAnsi="Times New Roman" w:cs="Times New Roman"/>
          <w:i/>
          <w:sz w:val="24"/>
          <w:szCs w:val="24"/>
        </w:rPr>
        <w:t xml:space="preserve"> – </w:t>
      </w:r>
      <w:r w:rsidRPr="00396212">
        <w:rPr>
          <w:rFonts w:ascii="Times New Roman" w:hAnsi="Times New Roman" w:cs="Times New Roman"/>
          <w:sz w:val="24"/>
          <w:szCs w:val="24"/>
        </w:rPr>
        <w:t xml:space="preserve">Dansk </w:t>
      </w:r>
      <w:r w:rsidR="00374D51">
        <w:rPr>
          <w:rFonts w:ascii="Times New Roman" w:hAnsi="Times New Roman" w:cs="Times New Roman"/>
          <w:sz w:val="24"/>
          <w:szCs w:val="24"/>
        </w:rPr>
        <w:t>P</w:t>
      </w:r>
      <w:r w:rsidRPr="00396212">
        <w:rPr>
          <w:rFonts w:ascii="Times New Roman" w:hAnsi="Times New Roman" w:cs="Times New Roman"/>
          <w:sz w:val="24"/>
          <w:szCs w:val="24"/>
        </w:rPr>
        <w:t>sykologisk Forlag 2010</w:t>
      </w:r>
    </w:p>
    <w:p w:rsidR="004B61C1" w:rsidRPr="00396212" w:rsidRDefault="004B61C1" w:rsidP="00BB3555">
      <w:pPr>
        <w:pStyle w:val="Listeafsnit"/>
        <w:numPr>
          <w:ilvl w:val="0"/>
          <w:numId w:val="3"/>
        </w:numPr>
        <w:spacing w:after="0" w:line="360" w:lineRule="auto"/>
        <w:jc w:val="both"/>
        <w:rPr>
          <w:rFonts w:ascii="Times New Roman" w:hAnsi="Times New Roman" w:cs="Times New Roman"/>
          <w:sz w:val="24"/>
          <w:szCs w:val="24"/>
        </w:rPr>
      </w:pPr>
      <w:r w:rsidRPr="00396212">
        <w:rPr>
          <w:rFonts w:ascii="Times New Roman" w:hAnsi="Times New Roman" w:cs="Times New Roman"/>
          <w:sz w:val="24"/>
          <w:szCs w:val="24"/>
        </w:rPr>
        <w:t xml:space="preserve">Bovbjerg Kirsten Marie – </w:t>
      </w:r>
      <w:r w:rsidRPr="00396212">
        <w:rPr>
          <w:rFonts w:ascii="Times New Roman" w:hAnsi="Times New Roman" w:cs="Times New Roman"/>
          <w:i/>
          <w:sz w:val="24"/>
          <w:szCs w:val="24"/>
        </w:rPr>
        <w:t xml:space="preserve">Følsomhedens etik – </w:t>
      </w:r>
      <w:r w:rsidRPr="00396212">
        <w:rPr>
          <w:rFonts w:ascii="Times New Roman" w:hAnsi="Times New Roman" w:cs="Times New Roman"/>
          <w:sz w:val="24"/>
          <w:szCs w:val="24"/>
        </w:rPr>
        <w:t>Hovedland 2004</w:t>
      </w:r>
    </w:p>
    <w:p w:rsidR="004836B9" w:rsidRPr="00396212" w:rsidRDefault="004836B9" w:rsidP="00BB3555">
      <w:pPr>
        <w:pStyle w:val="Listeafsnit"/>
        <w:numPr>
          <w:ilvl w:val="0"/>
          <w:numId w:val="3"/>
        </w:numPr>
        <w:spacing w:after="0" w:line="360" w:lineRule="auto"/>
        <w:jc w:val="both"/>
        <w:rPr>
          <w:rFonts w:ascii="Times New Roman" w:hAnsi="Times New Roman" w:cs="Times New Roman"/>
          <w:sz w:val="24"/>
          <w:szCs w:val="24"/>
        </w:rPr>
      </w:pPr>
      <w:r w:rsidRPr="00396212">
        <w:rPr>
          <w:rFonts w:ascii="Times New Roman" w:hAnsi="Times New Roman" w:cs="Times New Roman"/>
          <w:sz w:val="24"/>
          <w:szCs w:val="24"/>
        </w:rPr>
        <w:t xml:space="preserve">Børsens forlag - </w:t>
      </w:r>
      <w:r w:rsidRPr="00396212">
        <w:rPr>
          <w:rFonts w:ascii="Times New Roman" w:hAnsi="Times New Roman" w:cs="Times New Roman"/>
          <w:i/>
          <w:sz w:val="24"/>
          <w:szCs w:val="24"/>
        </w:rPr>
        <w:t xml:space="preserve">Lederen som teamcoach </w:t>
      </w:r>
      <w:r w:rsidR="00374D51">
        <w:rPr>
          <w:rFonts w:ascii="Times New Roman" w:hAnsi="Times New Roman" w:cs="Times New Roman"/>
          <w:i/>
          <w:sz w:val="24"/>
          <w:szCs w:val="24"/>
        </w:rPr>
        <w:t xml:space="preserve">- </w:t>
      </w:r>
      <w:r w:rsidRPr="00396212">
        <w:rPr>
          <w:rFonts w:ascii="Times New Roman" w:hAnsi="Times New Roman" w:cs="Times New Roman"/>
          <w:sz w:val="24"/>
          <w:szCs w:val="24"/>
        </w:rPr>
        <w:t>Børsens forlag 2007</w:t>
      </w:r>
    </w:p>
    <w:p w:rsidR="00E7425B" w:rsidRDefault="00E7425B" w:rsidP="00BB3555">
      <w:pPr>
        <w:pStyle w:val="Listeafsnit"/>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Due Brian – </w:t>
      </w:r>
      <w:r w:rsidRPr="00E7425B">
        <w:rPr>
          <w:rFonts w:ascii="Times New Roman" w:hAnsi="Times New Roman" w:cs="Times New Roman"/>
          <w:i/>
          <w:sz w:val="24"/>
          <w:szCs w:val="24"/>
        </w:rPr>
        <w:t>U teorien</w:t>
      </w:r>
      <w:r>
        <w:rPr>
          <w:rFonts w:ascii="Times New Roman" w:hAnsi="Times New Roman" w:cs="Times New Roman"/>
          <w:i/>
          <w:sz w:val="24"/>
          <w:szCs w:val="24"/>
        </w:rPr>
        <w:t xml:space="preserve"> – </w:t>
      </w:r>
      <w:r w:rsidRPr="00E7425B">
        <w:rPr>
          <w:rFonts w:ascii="Times New Roman" w:hAnsi="Times New Roman" w:cs="Times New Roman"/>
          <w:sz w:val="24"/>
          <w:szCs w:val="24"/>
        </w:rPr>
        <w:t>E</w:t>
      </w:r>
      <w:r>
        <w:rPr>
          <w:rFonts w:ascii="Times New Roman" w:hAnsi="Times New Roman" w:cs="Times New Roman"/>
          <w:sz w:val="24"/>
          <w:szCs w:val="24"/>
        </w:rPr>
        <w:t xml:space="preserve">rhvervs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Kforum</w:t>
      </w:r>
      <w:proofErr w:type="spellEnd"/>
      <w:r>
        <w:rPr>
          <w:rFonts w:ascii="Times New Roman" w:hAnsi="Times New Roman" w:cs="Times New Roman"/>
          <w:sz w:val="24"/>
          <w:szCs w:val="24"/>
        </w:rPr>
        <w:t xml:space="preserve"> d. 2. sept. 2008 </w:t>
      </w:r>
    </w:p>
    <w:p w:rsidR="004836B9" w:rsidRPr="00396212" w:rsidRDefault="004836B9" w:rsidP="00BB3555">
      <w:pPr>
        <w:pStyle w:val="Listeafsnit"/>
        <w:numPr>
          <w:ilvl w:val="0"/>
          <w:numId w:val="3"/>
        </w:numPr>
        <w:autoSpaceDE w:val="0"/>
        <w:autoSpaceDN w:val="0"/>
        <w:adjustRightInd w:val="0"/>
        <w:spacing w:after="0" w:line="360" w:lineRule="auto"/>
        <w:jc w:val="both"/>
        <w:rPr>
          <w:rFonts w:ascii="Times New Roman" w:hAnsi="Times New Roman" w:cs="Times New Roman"/>
          <w:sz w:val="24"/>
          <w:szCs w:val="24"/>
        </w:rPr>
      </w:pPr>
      <w:r w:rsidRPr="00396212">
        <w:rPr>
          <w:rFonts w:ascii="Times New Roman" w:hAnsi="Times New Roman" w:cs="Times New Roman"/>
          <w:sz w:val="24"/>
          <w:szCs w:val="24"/>
        </w:rPr>
        <w:t xml:space="preserve">Haslebo Gitte – </w:t>
      </w:r>
      <w:r w:rsidR="00374D51">
        <w:rPr>
          <w:rFonts w:ascii="Times New Roman" w:hAnsi="Times New Roman" w:cs="Times New Roman"/>
          <w:i/>
          <w:sz w:val="24"/>
          <w:szCs w:val="24"/>
        </w:rPr>
        <w:t>R</w:t>
      </w:r>
      <w:r w:rsidRPr="00396212">
        <w:rPr>
          <w:rFonts w:ascii="Times New Roman" w:hAnsi="Times New Roman" w:cs="Times New Roman"/>
          <w:i/>
          <w:sz w:val="24"/>
          <w:szCs w:val="24"/>
        </w:rPr>
        <w:t>elationer i organisationer</w:t>
      </w:r>
      <w:r w:rsidR="00374D51">
        <w:rPr>
          <w:rFonts w:ascii="Times New Roman" w:hAnsi="Times New Roman" w:cs="Times New Roman"/>
          <w:i/>
          <w:sz w:val="24"/>
          <w:szCs w:val="24"/>
        </w:rPr>
        <w:t xml:space="preserve"> -</w:t>
      </w:r>
      <w:r w:rsidR="00374D51">
        <w:rPr>
          <w:rFonts w:ascii="Times New Roman" w:hAnsi="Times New Roman" w:cs="Times New Roman"/>
          <w:sz w:val="24"/>
          <w:szCs w:val="24"/>
        </w:rPr>
        <w:t xml:space="preserve"> Dansk Psykologisk F</w:t>
      </w:r>
      <w:r w:rsidRPr="00396212">
        <w:rPr>
          <w:rFonts w:ascii="Times New Roman" w:hAnsi="Times New Roman" w:cs="Times New Roman"/>
          <w:sz w:val="24"/>
          <w:szCs w:val="24"/>
        </w:rPr>
        <w:t>orlag 2008</w:t>
      </w:r>
    </w:p>
    <w:p w:rsidR="006B158B" w:rsidRPr="00396212" w:rsidRDefault="006B158B" w:rsidP="00BB3555">
      <w:pPr>
        <w:pStyle w:val="Listeafsnit"/>
        <w:numPr>
          <w:ilvl w:val="0"/>
          <w:numId w:val="3"/>
        </w:numPr>
        <w:autoSpaceDE w:val="0"/>
        <w:autoSpaceDN w:val="0"/>
        <w:adjustRightInd w:val="0"/>
        <w:spacing w:after="0" w:line="360" w:lineRule="auto"/>
        <w:jc w:val="both"/>
        <w:rPr>
          <w:rFonts w:ascii="Times New Roman" w:hAnsi="Times New Roman" w:cs="Times New Roman"/>
          <w:i/>
          <w:sz w:val="24"/>
          <w:szCs w:val="24"/>
        </w:rPr>
      </w:pPr>
      <w:r w:rsidRPr="00396212">
        <w:rPr>
          <w:rFonts w:ascii="Times New Roman" w:hAnsi="Times New Roman" w:cs="Times New Roman"/>
          <w:sz w:val="24"/>
          <w:szCs w:val="24"/>
        </w:rPr>
        <w:t xml:space="preserve">Hornstrup Carsten – </w:t>
      </w:r>
      <w:proofErr w:type="spellStart"/>
      <w:r w:rsidRPr="00396212">
        <w:rPr>
          <w:rFonts w:ascii="Times New Roman" w:hAnsi="Times New Roman" w:cs="Times New Roman"/>
          <w:sz w:val="24"/>
          <w:szCs w:val="24"/>
        </w:rPr>
        <w:t>Tomm</w:t>
      </w:r>
      <w:proofErr w:type="spellEnd"/>
      <w:r w:rsidRPr="00396212">
        <w:rPr>
          <w:rFonts w:ascii="Times New Roman" w:hAnsi="Times New Roman" w:cs="Times New Roman"/>
          <w:sz w:val="24"/>
          <w:szCs w:val="24"/>
        </w:rPr>
        <w:t xml:space="preserve"> Karl – Johansen Thomas – </w:t>
      </w:r>
      <w:r w:rsidRPr="00396212">
        <w:rPr>
          <w:rFonts w:ascii="Times New Roman" w:hAnsi="Times New Roman" w:cs="Times New Roman"/>
          <w:i/>
          <w:sz w:val="24"/>
          <w:szCs w:val="24"/>
        </w:rPr>
        <w:t xml:space="preserve">Spørgsmål der gør en forskel </w:t>
      </w:r>
      <w:r w:rsidRPr="00396212">
        <w:rPr>
          <w:rFonts w:ascii="Times New Roman" w:hAnsi="Times New Roman" w:cs="Times New Roman"/>
          <w:sz w:val="24"/>
          <w:szCs w:val="24"/>
        </w:rPr>
        <w:t xml:space="preserve">– artikel fra </w:t>
      </w:r>
      <w:proofErr w:type="spellStart"/>
      <w:r w:rsidRPr="00396212">
        <w:rPr>
          <w:rFonts w:ascii="Times New Roman" w:hAnsi="Times New Roman" w:cs="Times New Roman"/>
          <w:sz w:val="24"/>
          <w:szCs w:val="24"/>
        </w:rPr>
        <w:t>MacMann</w:t>
      </w:r>
      <w:proofErr w:type="spellEnd"/>
      <w:r w:rsidRPr="00396212">
        <w:rPr>
          <w:rFonts w:ascii="Times New Roman" w:hAnsi="Times New Roman" w:cs="Times New Roman"/>
          <w:sz w:val="24"/>
          <w:szCs w:val="24"/>
        </w:rPr>
        <w:t xml:space="preserve"> Berg 2009</w:t>
      </w:r>
    </w:p>
    <w:p w:rsidR="00021537" w:rsidRPr="00021537" w:rsidRDefault="004836B9" w:rsidP="00021537">
      <w:pPr>
        <w:pStyle w:val="Listeafsnit"/>
        <w:numPr>
          <w:ilvl w:val="0"/>
          <w:numId w:val="3"/>
        </w:numPr>
        <w:autoSpaceDE w:val="0"/>
        <w:autoSpaceDN w:val="0"/>
        <w:adjustRightInd w:val="0"/>
        <w:spacing w:after="0" w:line="360" w:lineRule="auto"/>
        <w:jc w:val="both"/>
        <w:rPr>
          <w:rFonts w:ascii="Times New Roman" w:hAnsi="Times New Roman" w:cs="Times New Roman"/>
          <w:i/>
          <w:sz w:val="24"/>
          <w:szCs w:val="24"/>
        </w:rPr>
      </w:pPr>
      <w:r w:rsidRPr="00396212">
        <w:rPr>
          <w:rFonts w:ascii="Times New Roman" w:hAnsi="Times New Roman" w:cs="Times New Roman"/>
          <w:sz w:val="24"/>
          <w:szCs w:val="24"/>
        </w:rPr>
        <w:t xml:space="preserve">Kristensen Tage Søndergaard – </w:t>
      </w:r>
      <w:r w:rsidRPr="00396212">
        <w:rPr>
          <w:rFonts w:ascii="Times New Roman" w:hAnsi="Times New Roman" w:cs="Times New Roman"/>
          <w:i/>
          <w:sz w:val="24"/>
          <w:szCs w:val="24"/>
        </w:rPr>
        <w:t xml:space="preserve">Trivsel og produktivitet – to sider af samme sag </w:t>
      </w:r>
      <w:r w:rsidR="001C64BF">
        <w:rPr>
          <w:rFonts w:ascii="Times New Roman" w:hAnsi="Times New Roman" w:cs="Times New Roman"/>
          <w:sz w:val="24"/>
          <w:szCs w:val="24"/>
        </w:rPr>
        <w:t xml:space="preserve">– </w:t>
      </w:r>
      <w:proofErr w:type="gramStart"/>
      <w:r w:rsidR="001C64BF">
        <w:rPr>
          <w:rFonts w:ascii="Times New Roman" w:hAnsi="Times New Roman" w:cs="Times New Roman"/>
          <w:sz w:val="24"/>
          <w:szCs w:val="24"/>
        </w:rPr>
        <w:t>udgivet</w:t>
      </w:r>
      <w:proofErr w:type="gramEnd"/>
      <w:r w:rsidR="001C64BF">
        <w:rPr>
          <w:rFonts w:ascii="Times New Roman" w:hAnsi="Times New Roman" w:cs="Times New Roman"/>
          <w:sz w:val="24"/>
          <w:szCs w:val="24"/>
        </w:rPr>
        <w:t xml:space="preserve"> for HK 2010.</w:t>
      </w:r>
    </w:p>
    <w:p w:rsidR="003B2297" w:rsidRPr="00396212" w:rsidRDefault="003B2297" w:rsidP="00BB3555">
      <w:pPr>
        <w:pStyle w:val="Listeafsnit"/>
        <w:numPr>
          <w:ilvl w:val="0"/>
          <w:numId w:val="3"/>
        </w:numPr>
        <w:spacing w:after="0" w:line="360" w:lineRule="auto"/>
        <w:jc w:val="both"/>
        <w:rPr>
          <w:rFonts w:ascii="Times New Roman" w:hAnsi="Times New Roman" w:cs="Times New Roman"/>
          <w:sz w:val="24"/>
          <w:szCs w:val="24"/>
        </w:rPr>
      </w:pPr>
      <w:r w:rsidRPr="00396212">
        <w:rPr>
          <w:rFonts w:ascii="Times New Roman" w:hAnsi="Times New Roman" w:cs="Times New Roman"/>
          <w:sz w:val="24"/>
          <w:szCs w:val="24"/>
        </w:rPr>
        <w:t xml:space="preserve">Hildebrandt Steen – Stubberup Michael – </w:t>
      </w:r>
      <w:r w:rsidRPr="00396212">
        <w:rPr>
          <w:rFonts w:ascii="Times New Roman" w:hAnsi="Times New Roman" w:cs="Times New Roman"/>
          <w:i/>
          <w:sz w:val="24"/>
          <w:szCs w:val="24"/>
        </w:rPr>
        <w:t>Bæredygtig ledelse – ledelse med hjertet -</w:t>
      </w:r>
      <w:r w:rsidRPr="00396212">
        <w:rPr>
          <w:rFonts w:ascii="Times New Roman" w:hAnsi="Times New Roman" w:cs="Times New Roman"/>
          <w:sz w:val="24"/>
          <w:szCs w:val="24"/>
        </w:rPr>
        <w:t xml:space="preserve"> Gyldendal Business 2010</w:t>
      </w:r>
    </w:p>
    <w:p w:rsidR="00960689" w:rsidRPr="00396212" w:rsidRDefault="00960689" w:rsidP="00BB3555">
      <w:pPr>
        <w:pStyle w:val="Listeafsnit"/>
        <w:numPr>
          <w:ilvl w:val="0"/>
          <w:numId w:val="3"/>
        </w:numPr>
        <w:spacing w:after="0" w:line="360" w:lineRule="auto"/>
        <w:jc w:val="both"/>
        <w:rPr>
          <w:rFonts w:ascii="Times New Roman" w:hAnsi="Times New Roman" w:cs="Times New Roman"/>
          <w:sz w:val="24"/>
          <w:szCs w:val="24"/>
        </w:rPr>
      </w:pPr>
      <w:proofErr w:type="spellStart"/>
      <w:r w:rsidRPr="00396212">
        <w:rPr>
          <w:rFonts w:ascii="Times New Roman" w:hAnsi="Times New Roman" w:cs="Times New Roman"/>
          <w:sz w:val="24"/>
          <w:szCs w:val="24"/>
        </w:rPr>
        <w:t>Magaard</w:t>
      </w:r>
      <w:proofErr w:type="spellEnd"/>
      <w:r w:rsidRPr="00396212">
        <w:rPr>
          <w:rFonts w:ascii="Times New Roman" w:hAnsi="Times New Roman" w:cs="Times New Roman"/>
          <w:sz w:val="24"/>
          <w:szCs w:val="24"/>
        </w:rPr>
        <w:t xml:space="preserve"> Tina </w:t>
      </w:r>
      <w:proofErr w:type="gramStart"/>
      <w:r w:rsidRPr="00396212">
        <w:rPr>
          <w:rFonts w:ascii="Times New Roman" w:hAnsi="Times New Roman" w:cs="Times New Roman"/>
          <w:sz w:val="24"/>
          <w:szCs w:val="24"/>
        </w:rPr>
        <w:t xml:space="preserve">- </w:t>
      </w:r>
      <w:r w:rsidRPr="00396212">
        <w:rPr>
          <w:rFonts w:ascii="Times New Roman" w:hAnsi="Times New Roman" w:cs="Times New Roman"/>
          <w:i/>
          <w:sz w:val="24"/>
          <w:szCs w:val="24"/>
        </w:rPr>
        <w:t xml:space="preserve"> Ledelse</w:t>
      </w:r>
      <w:proofErr w:type="gramEnd"/>
      <w:r w:rsidRPr="00396212">
        <w:rPr>
          <w:rFonts w:ascii="Times New Roman" w:hAnsi="Times New Roman" w:cs="Times New Roman"/>
          <w:i/>
          <w:sz w:val="24"/>
          <w:szCs w:val="24"/>
        </w:rPr>
        <w:t xml:space="preserve"> og Spiritualitet – </w:t>
      </w:r>
      <w:r w:rsidRPr="00396212">
        <w:rPr>
          <w:rFonts w:ascii="Times New Roman" w:hAnsi="Times New Roman" w:cs="Times New Roman"/>
          <w:sz w:val="24"/>
          <w:szCs w:val="24"/>
        </w:rPr>
        <w:t>Gyldendal Business 2009</w:t>
      </w:r>
    </w:p>
    <w:p w:rsidR="004836B9" w:rsidRPr="00396212" w:rsidRDefault="004836B9" w:rsidP="00BB3555">
      <w:pPr>
        <w:pStyle w:val="Listeafsnit"/>
        <w:numPr>
          <w:ilvl w:val="0"/>
          <w:numId w:val="3"/>
        </w:numPr>
        <w:spacing w:after="0" w:line="360" w:lineRule="auto"/>
        <w:jc w:val="both"/>
        <w:rPr>
          <w:rFonts w:ascii="Times New Roman" w:hAnsi="Times New Roman" w:cs="Times New Roman"/>
          <w:sz w:val="24"/>
          <w:szCs w:val="24"/>
        </w:rPr>
      </w:pPr>
      <w:r w:rsidRPr="00396212">
        <w:rPr>
          <w:rFonts w:ascii="Times New Roman" w:hAnsi="Times New Roman" w:cs="Times New Roman"/>
          <w:sz w:val="24"/>
          <w:szCs w:val="24"/>
        </w:rPr>
        <w:t xml:space="preserve">Moltke V. </w:t>
      </w:r>
      <w:r w:rsidR="00970FC2">
        <w:rPr>
          <w:rFonts w:ascii="Times New Roman" w:hAnsi="Times New Roman" w:cs="Times New Roman"/>
          <w:sz w:val="24"/>
          <w:szCs w:val="24"/>
        </w:rPr>
        <w:t>Connie</w:t>
      </w:r>
      <w:r w:rsidRPr="00396212">
        <w:rPr>
          <w:rFonts w:ascii="Times New Roman" w:hAnsi="Times New Roman" w:cs="Times New Roman"/>
          <w:sz w:val="24"/>
          <w:szCs w:val="24"/>
        </w:rPr>
        <w:t xml:space="preserve"> – Molly Asbjørn - </w:t>
      </w:r>
      <w:r w:rsidRPr="00396212">
        <w:rPr>
          <w:rFonts w:ascii="Times New Roman" w:hAnsi="Times New Roman" w:cs="Times New Roman"/>
          <w:i/>
          <w:sz w:val="24"/>
          <w:szCs w:val="24"/>
        </w:rPr>
        <w:t>Systemisk Coaching – en grundbog</w:t>
      </w:r>
      <w:r w:rsidR="00374D51">
        <w:rPr>
          <w:rFonts w:ascii="Times New Roman" w:hAnsi="Times New Roman" w:cs="Times New Roman"/>
          <w:sz w:val="24"/>
          <w:szCs w:val="24"/>
        </w:rPr>
        <w:t xml:space="preserve"> Dansk Psykologisk F</w:t>
      </w:r>
      <w:r w:rsidRPr="00396212">
        <w:rPr>
          <w:rFonts w:ascii="Times New Roman" w:hAnsi="Times New Roman" w:cs="Times New Roman"/>
          <w:sz w:val="24"/>
          <w:szCs w:val="24"/>
        </w:rPr>
        <w:t>orlag 2009</w:t>
      </w:r>
    </w:p>
    <w:p w:rsidR="004836B9" w:rsidRPr="00396212" w:rsidRDefault="004836B9" w:rsidP="00BB3555">
      <w:pPr>
        <w:pStyle w:val="Listeafsnit"/>
        <w:numPr>
          <w:ilvl w:val="0"/>
          <w:numId w:val="3"/>
        </w:numPr>
        <w:spacing w:after="0" w:line="360" w:lineRule="auto"/>
        <w:jc w:val="both"/>
        <w:rPr>
          <w:rFonts w:ascii="Times New Roman" w:hAnsi="Times New Roman" w:cs="Times New Roman"/>
          <w:sz w:val="24"/>
          <w:szCs w:val="24"/>
        </w:rPr>
      </w:pPr>
      <w:r w:rsidRPr="00396212">
        <w:rPr>
          <w:rFonts w:ascii="Times New Roman" w:hAnsi="Times New Roman" w:cs="Times New Roman"/>
          <w:sz w:val="24"/>
          <w:szCs w:val="24"/>
        </w:rPr>
        <w:t xml:space="preserve">Olsen G. Kristian m.fl. - </w:t>
      </w:r>
      <w:r w:rsidRPr="00396212">
        <w:rPr>
          <w:rFonts w:ascii="Times New Roman" w:hAnsi="Times New Roman" w:cs="Times New Roman"/>
          <w:i/>
          <w:sz w:val="24"/>
          <w:szCs w:val="24"/>
        </w:rPr>
        <w:t>Virksomhedens sociale kapital – en hvidbog</w:t>
      </w:r>
      <w:r w:rsidR="00374D51">
        <w:rPr>
          <w:rFonts w:ascii="Times New Roman" w:hAnsi="Times New Roman" w:cs="Times New Roman"/>
          <w:i/>
          <w:sz w:val="24"/>
          <w:szCs w:val="24"/>
        </w:rPr>
        <w:t xml:space="preserve"> -</w:t>
      </w:r>
      <w:r w:rsidRPr="00396212">
        <w:rPr>
          <w:rFonts w:ascii="Times New Roman" w:hAnsi="Times New Roman" w:cs="Times New Roman"/>
          <w:sz w:val="24"/>
          <w:szCs w:val="24"/>
        </w:rPr>
        <w:t xml:space="preserve"> NFA 2008</w:t>
      </w:r>
    </w:p>
    <w:p w:rsidR="004B61C1" w:rsidRDefault="004B61C1" w:rsidP="00BB3555">
      <w:pPr>
        <w:pStyle w:val="Listeafsnit"/>
        <w:numPr>
          <w:ilvl w:val="0"/>
          <w:numId w:val="3"/>
        </w:numPr>
        <w:spacing w:after="0" w:line="360" w:lineRule="auto"/>
        <w:jc w:val="both"/>
        <w:rPr>
          <w:rFonts w:ascii="Times New Roman" w:hAnsi="Times New Roman" w:cs="Times New Roman"/>
          <w:sz w:val="24"/>
          <w:szCs w:val="24"/>
        </w:rPr>
      </w:pPr>
      <w:proofErr w:type="spellStart"/>
      <w:r w:rsidRPr="00396212">
        <w:rPr>
          <w:rFonts w:ascii="Times New Roman" w:hAnsi="Times New Roman" w:cs="Times New Roman"/>
          <w:sz w:val="24"/>
          <w:szCs w:val="24"/>
        </w:rPr>
        <w:t>Reinsholm</w:t>
      </w:r>
      <w:proofErr w:type="spellEnd"/>
      <w:r w:rsidRPr="00396212">
        <w:rPr>
          <w:rFonts w:ascii="Times New Roman" w:hAnsi="Times New Roman" w:cs="Times New Roman"/>
          <w:sz w:val="24"/>
          <w:szCs w:val="24"/>
        </w:rPr>
        <w:t xml:space="preserve"> Niels – Pedersen Hans </w:t>
      </w:r>
      <w:proofErr w:type="spellStart"/>
      <w:r w:rsidRPr="00396212">
        <w:rPr>
          <w:rFonts w:ascii="Times New Roman" w:hAnsi="Times New Roman" w:cs="Times New Roman"/>
          <w:sz w:val="24"/>
          <w:szCs w:val="24"/>
        </w:rPr>
        <w:t>Skadkær</w:t>
      </w:r>
      <w:proofErr w:type="spellEnd"/>
      <w:r w:rsidRPr="00396212">
        <w:rPr>
          <w:rFonts w:ascii="Times New Roman" w:hAnsi="Times New Roman" w:cs="Times New Roman"/>
          <w:sz w:val="24"/>
          <w:szCs w:val="24"/>
        </w:rPr>
        <w:t xml:space="preserve"> – </w:t>
      </w:r>
      <w:r w:rsidRPr="00396212">
        <w:rPr>
          <w:rFonts w:ascii="Times New Roman" w:hAnsi="Times New Roman" w:cs="Times New Roman"/>
          <w:i/>
          <w:sz w:val="24"/>
          <w:szCs w:val="24"/>
        </w:rPr>
        <w:t xml:space="preserve">Pædagogiske grundfortællinger – </w:t>
      </w:r>
      <w:r w:rsidRPr="00396212">
        <w:rPr>
          <w:rFonts w:ascii="Times New Roman" w:hAnsi="Times New Roman" w:cs="Times New Roman"/>
          <w:sz w:val="24"/>
          <w:szCs w:val="24"/>
        </w:rPr>
        <w:t>Kvan 1999.</w:t>
      </w:r>
    </w:p>
    <w:p w:rsidR="00374D51" w:rsidRPr="00374D51" w:rsidRDefault="00374D51" w:rsidP="00374D51">
      <w:pPr>
        <w:pStyle w:val="Listeafsnit"/>
        <w:numPr>
          <w:ilvl w:val="0"/>
          <w:numId w:val="3"/>
        </w:numPr>
        <w:autoSpaceDE w:val="0"/>
        <w:autoSpaceDN w:val="0"/>
        <w:adjustRightInd w:val="0"/>
        <w:spacing w:after="0" w:line="360" w:lineRule="auto"/>
        <w:jc w:val="both"/>
        <w:rPr>
          <w:rFonts w:ascii="Times New Roman" w:hAnsi="Times New Roman" w:cs="Times New Roman"/>
          <w:sz w:val="24"/>
          <w:szCs w:val="24"/>
        </w:rPr>
      </w:pPr>
      <w:proofErr w:type="spellStart"/>
      <w:r w:rsidRPr="00374D51">
        <w:rPr>
          <w:rFonts w:ascii="Times New Roman" w:hAnsi="Times New Roman" w:cs="Times New Roman"/>
          <w:sz w:val="24"/>
          <w:szCs w:val="24"/>
        </w:rPr>
        <w:t>Rønnoe</w:t>
      </w:r>
      <w:proofErr w:type="spellEnd"/>
      <w:r w:rsidRPr="00374D51">
        <w:rPr>
          <w:rFonts w:ascii="Times New Roman" w:hAnsi="Times New Roman" w:cs="Times New Roman"/>
          <w:sz w:val="24"/>
          <w:szCs w:val="24"/>
        </w:rPr>
        <w:t xml:space="preserve"> et al</w:t>
      </w:r>
      <w:r w:rsidRPr="00396212">
        <w:rPr>
          <w:rFonts w:ascii="Times New Roman" w:hAnsi="Times New Roman" w:cs="Times New Roman"/>
          <w:sz w:val="24"/>
          <w:szCs w:val="24"/>
        </w:rPr>
        <w:t xml:space="preserve"> – </w:t>
      </w:r>
      <w:r w:rsidRPr="00396212">
        <w:rPr>
          <w:rFonts w:ascii="Times New Roman" w:hAnsi="Times New Roman" w:cs="Times New Roman"/>
          <w:i/>
          <w:sz w:val="24"/>
          <w:szCs w:val="24"/>
        </w:rPr>
        <w:t>Fra</w:t>
      </w:r>
      <w:r>
        <w:rPr>
          <w:rFonts w:ascii="Times New Roman" w:hAnsi="Times New Roman" w:cs="Times New Roman"/>
          <w:i/>
          <w:sz w:val="24"/>
          <w:szCs w:val="24"/>
        </w:rPr>
        <w:t xml:space="preserve"> MUS til GRUS</w:t>
      </w:r>
      <w:r w:rsidRPr="00396212">
        <w:rPr>
          <w:rFonts w:ascii="Times New Roman" w:hAnsi="Times New Roman" w:cs="Times New Roman"/>
          <w:i/>
          <w:sz w:val="24"/>
          <w:szCs w:val="24"/>
        </w:rPr>
        <w:t xml:space="preserve"> – </w:t>
      </w:r>
      <w:r w:rsidRPr="00396212">
        <w:rPr>
          <w:rFonts w:ascii="Times New Roman" w:hAnsi="Times New Roman" w:cs="Times New Roman"/>
          <w:sz w:val="24"/>
          <w:szCs w:val="24"/>
        </w:rPr>
        <w:t>KL 2003</w:t>
      </w:r>
    </w:p>
    <w:p w:rsidR="004836B9" w:rsidRPr="00396212" w:rsidRDefault="004836B9" w:rsidP="00BB3555">
      <w:pPr>
        <w:pStyle w:val="Listeafsnit"/>
        <w:numPr>
          <w:ilvl w:val="0"/>
          <w:numId w:val="3"/>
        </w:numPr>
        <w:spacing w:after="0" w:line="360" w:lineRule="auto"/>
        <w:jc w:val="both"/>
        <w:rPr>
          <w:rFonts w:ascii="Times New Roman" w:hAnsi="Times New Roman" w:cs="Times New Roman"/>
          <w:sz w:val="24"/>
          <w:szCs w:val="24"/>
        </w:rPr>
      </w:pPr>
      <w:r w:rsidRPr="00396212">
        <w:rPr>
          <w:rFonts w:ascii="Times New Roman" w:hAnsi="Times New Roman" w:cs="Times New Roman"/>
          <w:sz w:val="24"/>
          <w:szCs w:val="24"/>
        </w:rPr>
        <w:t xml:space="preserve">Rosenmeier L. Sara – </w:t>
      </w:r>
      <w:proofErr w:type="spellStart"/>
      <w:r w:rsidRPr="00396212">
        <w:rPr>
          <w:rFonts w:ascii="Times New Roman" w:hAnsi="Times New Roman" w:cs="Times New Roman"/>
          <w:sz w:val="24"/>
          <w:szCs w:val="24"/>
        </w:rPr>
        <w:t>Hegedahl</w:t>
      </w:r>
      <w:proofErr w:type="spellEnd"/>
      <w:r w:rsidRPr="00396212">
        <w:rPr>
          <w:rFonts w:ascii="Times New Roman" w:hAnsi="Times New Roman" w:cs="Times New Roman"/>
          <w:sz w:val="24"/>
          <w:szCs w:val="24"/>
        </w:rPr>
        <w:t xml:space="preserve"> </w:t>
      </w:r>
      <w:proofErr w:type="spellStart"/>
      <w:r w:rsidRPr="00396212">
        <w:rPr>
          <w:rFonts w:ascii="Times New Roman" w:hAnsi="Times New Roman" w:cs="Times New Roman"/>
          <w:sz w:val="24"/>
          <w:szCs w:val="24"/>
        </w:rPr>
        <w:t>Pauel</w:t>
      </w:r>
      <w:proofErr w:type="spellEnd"/>
      <w:r w:rsidRPr="00396212">
        <w:rPr>
          <w:rFonts w:ascii="Times New Roman" w:hAnsi="Times New Roman" w:cs="Times New Roman"/>
          <w:sz w:val="24"/>
          <w:szCs w:val="24"/>
        </w:rPr>
        <w:t xml:space="preserve"> - </w:t>
      </w:r>
      <w:r w:rsidRPr="00396212">
        <w:rPr>
          <w:rFonts w:ascii="Times New Roman" w:hAnsi="Times New Roman" w:cs="Times New Roman"/>
          <w:i/>
          <w:sz w:val="24"/>
          <w:szCs w:val="24"/>
        </w:rPr>
        <w:t>Social kapital som teori og praksis</w:t>
      </w:r>
      <w:r w:rsidRPr="00396212">
        <w:rPr>
          <w:rFonts w:ascii="Times New Roman" w:hAnsi="Times New Roman" w:cs="Times New Roman"/>
          <w:sz w:val="24"/>
          <w:szCs w:val="24"/>
        </w:rPr>
        <w:t xml:space="preserve"> Forlaget samfundslitteratur 2007</w:t>
      </w:r>
    </w:p>
    <w:p w:rsidR="004B61C1" w:rsidRPr="00396212" w:rsidRDefault="004B61C1" w:rsidP="00BB3555">
      <w:pPr>
        <w:pStyle w:val="Listeafsnit"/>
        <w:numPr>
          <w:ilvl w:val="0"/>
          <w:numId w:val="3"/>
        </w:numPr>
        <w:spacing w:after="0" w:line="360" w:lineRule="auto"/>
        <w:jc w:val="both"/>
        <w:rPr>
          <w:rFonts w:ascii="Times New Roman" w:hAnsi="Times New Roman" w:cs="Times New Roman"/>
          <w:sz w:val="24"/>
          <w:szCs w:val="24"/>
        </w:rPr>
      </w:pPr>
      <w:r w:rsidRPr="00396212">
        <w:rPr>
          <w:rFonts w:ascii="Times New Roman" w:hAnsi="Times New Roman" w:cs="Times New Roman"/>
          <w:sz w:val="24"/>
          <w:szCs w:val="24"/>
        </w:rPr>
        <w:t xml:space="preserve">Rønn Carsten – </w:t>
      </w:r>
      <w:r w:rsidRPr="00396212">
        <w:rPr>
          <w:rFonts w:ascii="Times New Roman" w:hAnsi="Times New Roman" w:cs="Times New Roman"/>
          <w:i/>
          <w:sz w:val="24"/>
          <w:szCs w:val="24"/>
        </w:rPr>
        <w:t xml:space="preserve">Almen videnskabsteori – </w:t>
      </w:r>
      <w:r w:rsidRPr="00396212">
        <w:rPr>
          <w:rFonts w:ascii="Times New Roman" w:hAnsi="Times New Roman" w:cs="Times New Roman"/>
          <w:sz w:val="24"/>
          <w:szCs w:val="24"/>
        </w:rPr>
        <w:t>Alinea 2006</w:t>
      </w:r>
    </w:p>
    <w:p w:rsidR="004B61C1" w:rsidRPr="00396212" w:rsidRDefault="004B61C1" w:rsidP="00BB3555">
      <w:pPr>
        <w:pStyle w:val="Listeafsnit"/>
        <w:numPr>
          <w:ilvl w:val="0"/>
          <w:numId w:val="3"/>
        </w:numPr>
        <w:spacing w:after="0" w:line="360" w:lineRule="auto"/>
        <w:jc w:val="both"/>
        <w:rPr>
          <w:rFonts w:ascii="Times New Roman" w:hAnsi="Times New Roman" w:cs="Times New Roman"/>
          <w:sz w:val="24"/>
          <w:szCs w:val="24"/>
        </w:rPr>
      </w:pPr>
      <w:r w:rsidRPr="00396212">
        <w:rPr>
          <w:rFonts w:ascii="Times New Roman" w:hAnsi="Times New Roman" w:cs="Times New Roman"/>
          <w:sz w:val="24"/>
          <w:szCs w:val="24"/>
        </w:rPr>
        <w:lastRenderedPageBreak/>
        <w:t xml:space="preserve">Scharmer C. Otto – </w:t>
      </w:r>
      <w:r w:rsidR="004F128D" w:rsidRPr="00396212">
        <w:rPr>
          <w:rFonts w:ascii="Times New Roman" w:hAnsi="Times New Roman" w:cs="Times New Roman"/>
          <w:i/>
          <w:sz w:val="24"/>
          <w:szCs w:val="24"/>
        </w:rPr>
        <w:t>Teori U</w:t>
      </w:r>
      <w:r w:rsidRPr="00396212">
        <w:rPr>
          <w:rFonts w:ascii="Times New Roman" w:hAnsi="Times New Roman" w:cs="Times New Roman"/>
          <w:i/>
          <w:sz w:val="24"/>
          <w:szCs w:val="24"/>
        </w:rPr>
        <w:t xml:space="preserve"> – </w:t>
      </w:r>
      <w:r w:rsidRPr="00396212">
        <w:rPr>
          <w:rFonts w:ascii="Times New Roman" w:hAnsi="Times New Roman" w:cs="Times New Roman"/>
          <w:sz w:val="24"/>
          <w:szCs w:val="24"/>
        </w:rPr>
        <w:t>Ankerhus 2009</w:t>
      </w:r>
    </w:p>
    <w:p w:rsidR="004836B9" w:rsidRPr="00396212" w:rsidRDefault="004836B9" w:rsidP="00BB3555">
      <w:pPr>
        <w:pStyle w:val="Listeafsnit"/>
        <w:numPr>
          <w:ilvl w:val="0"/>
          <w:numId w:val="3"/>
        </w:numPr>
        <w:spacing w:after="0" w:line="360" w:lineRule="auto"/>
        <w:jc w:val="both"/>
        <w:rPr>
          <w:rFonts w:ascii="Times New Roman" w:hAnsi="Times New Roman" w:cs="Times New Roman"/>
          <w:sz w:val="24"/>
          <w:szCs w:val="24"/>
        </w:rPr>
      </w:pPr>
      <w:proofErr w:type="spellStart"/>
      <w:r w:rsidRPr="00396212">
        <w:rPr>
          <w:rFonts w:ascii="Times New Roman" w:hAnsi="Times New Roman" w:cs="Times New Roman"/>
          <w:sz w:val="24"/>
          <w:szCs w:val="24"/>
        </w:rPr>
        <w:t>Schuldt</w:t>
      </w:r>
      <w:proofErr w:type="spellEnd"/>
      <w:r w:rsidRPr="00396212">
        <w:rPr>
          <w:rFonts w:ascii="Times New Roman" w:hAnsi="Times New Roman" w:cs="Times New Roman"/>
          <w:sz w:val="24"/>
          <w:szCs w:val="24"/>
        </w:rPr>
        <w:t xml:space="preserve"> Christian - </w:t>
      </w:r>
      <w:r w:rsidRPr="00396212">
        <w:rPr>
          <w:rFonts w:ascii="Times New Roman" w:hAnsi="Times New Roman" w:cs="Times New Roman"/>
          <w:i/>
          <w:sz w:val="24"/>
          <w:szCs w:val="24"/>
        </w:rPr>
        <w:t xml:space="preserve">Luhmann for begyndere </w:t>
      </w:r>
      <w:r w:rsidR="00374D51">
        <w:rPr>
          <w:rFonts w:ascii="Times New Roman" w:hAnsi="Times New Roman" w:cs="Times New Roman"/>
          <w:i/>
          <w:sz w:val="24"/>
          <w:szCs w:val="24"/>
        </w:rPr>
        <w:t xml:space="preserve">- </w:t>
      </w:r>
      <w:r w:rsidRPr="00396212">
        <w:rPr>
          <w:rFonts w:ascii="Times New Roman" w:hAnsi="Times New Roman" w:cs="Times New Roman"/>
          <w:sz w:val="24"/>
          <w:szCs w:val="24"/>
        </w:rPr>
        <w:t>Forlaget UP 2006</w:t>
      </w:r>
    </w:p>
    <w:p w:rsidR="004836B9" w:rsidRPr="00396212" w:rsidRDefault="004836B9" w:rsidP="00BB3555">
      <w:pPr>
        <w:pStyle w:val="Listeafsnit"/>
        <w:numPr>
          <w:ilvl w:val="0"/>
          <w:numId w:val="3"/>
        </w:numPr>
        <w:spacing w:after="0" w:line="360" w:lineRule="auto"/>
        <w:jc w:val="both"/>
        <w:rPr>
          <w:rFonts w:ascii="Times New Roman" w:hAnsi="Times New Roman" w:cs="Times New Roman"/>
          <w:sz w:val="24"/>
          <w:szCs w:val="24"/>
        </w:rPr>
      </w:pPr>
      <w:r w:rsidRPr="00396212">
        <w:rPr>
          <w:rFonts w:ascii="Times New Roman" w:hAnsi="Times New Roman" w:cs="Times New Roman"/>
          <w:sz w:val="24"/>
          <w:szCs w:val="24"/>
        </w:rPr>
        <w:t xml:space="preserve">Svendsen T. Gert – Svendsen H. Lise - </w:t>
      </w:r>
      <w:r w:rsidRPr="00396212">
        <w:rPr>
          <w:rFonts w:ascii="Times New Roman" w:hAnsi="Times New Roman" w:cs="Times New Roman"/>
          <w:i/>
          <w:sz w:val="24"/>
          <w:szCs w:val="24"/>
        </w:rPr>
        <w:t>Social kapital – en introduktion</w:t>
      </w:r>
      <w:r w:rsidRPr="00396212">
        <w:rPr>
          <w:rFonts w:ascii="Times New Roman" w:hAnsi="Times New Roman" w:cs="Times New Roman"/>
          <w:sz w:val="24"/>
          <w:szCs w:val="24"/>
        </w:rPr>
        <w:t xml:space="preserve"> Hans Reitzels Forlag 2006</w:t>
      </w:r>
    </w:p>
    <w:p w:rsidR="004836B9" w:rsidRPr="00396212" w:rsidRDefault="004836B9" w:rsidP="00BB3555">
      <w:pPr>
        <w:pStyle w:val="Listeafsnit"/>
        <w:numPr>
          <w:ilvl w:val="0"/>
          <w:numId w:val="3"/>
        </w:numPr>
        <w:spacing w:after="0" w:line="360" w:lineRule="auto"/>
        <w:jc w:val="both"/>
        <w:rPr>
          <w:rFonts w:ascii="Times New Roman" w:hAnsi="Times New Roman" w:cs="Times New Roman"/>
          <w:sz w:val="24"/>
          <w:szCs w:val="24"/>
        </w:rPr>
      </w:pPr>
      <w:r w:rsidRPr="00396212">
        <w:rPr>
          <w:rFonts w:ascii="Times New Roman" w:hAnsi="Times New Roman" w:cs="Times New Roman"/>
          <w:sz w:val="24"/>
          <w:szCs w:val="24"/>
        </w:rPr>
        <w:t xml:space="preserve">Søholm M. Thorkild, </w:t>
      </w:r>
      <w:proofErr w:type="spellStart"/>
      <w:r w:rsidRPr="00396212">
        <w:rPr>
          <w:rFonts w:ascii="Times New Roman" w:hAnsi="Times New Roman" w:cs="Times New Roman"/>
          <w:sz w:val="24"/>
          <w:szCs w:val="24"/>
        </w:rPr>
        <w:t>Storch</w:t>
      </w:r>
      <w:proofErr w:type="spellEnd"/>
      <w:r w:rsidRPr="00396212">
        <w:rPr>
          <w:rFonts w:ascii="Times New Roman" w:hAnsi="Times New Roman" w:cs="Times New Roman"/>
          <w:sz w:val="24"/>
          <w:szCs w:val="24"/>
        </w:rPr>
        <w:t xml:space="preserve"> Jacob, Juhl Andreas, Dahl Kristian, Molly Asbjørn - </w:t>
      </w:r>
      <w:r w:rsidRPr="00396212">
        <w:rPr>
          <w:rFonts w:ascii="Times New Roman" w:hAnsi="Times New Roman" w:cs="Times New Roman"/>
          <w:i/>
          <w:sz w:val="24"/>
          <w:szCs w:val="24"/>
        </w:rPr>
        <w:t>Ledelsesbaseret coaching</w:t>
      </w:r>
      <w:r w:rsidR="00374D51">
        <w:rPr>
          <w:rFonts w:ascii="Times New Roman" w:hAnsi="Times New Roman" w:cs="Times New Roman"/>
          <w:i/>
          <w:sz w:val="24"/>
          <w:szCs w:val="24"/>
        </w:rPr>
        <w:t xml:space="preserve"> -</w:t>
      </w:r>
      <w:r w:rsidRPr="00396212">
        <w:rPr>
          <w:rFonts w:ascii="Times New Roman" w:hAnsi="Times New Roman" w:cs="Times New Roman"/>
          <w:sz w:val="24"/>
          <w:szCs w:val="24"/>
        </w:rPr>
        <w:t xml:space="preserve"> Børsens forlag 2006</w:t>
      </w:r>
    </w:p>
    <w:p w:rsidR="004836B9" w:rsidRPr="00396212" w:rsidRDefault="009F08FA" w:rsidP="00BB3555">
      <w:pPr>
        <w:pStyle w:val="Listeafsnit"/>
        <w:numPr>
          <w:ilvl w:val="0"/>
          <w:numId w:val="3"/>
        </w:numPr>
        <w:autoSpaceDE w:val="0"/>
        <w:autoSpaceDN w:val="0"/>
        <w:adjustRightInd w:val="0"/>
        <w:spacing w:after="0" w:line="360" w:lineRule="auto"/>
        <w:jc w:val="both"/>
        <w:rPr>
          <w:rFonts w:ascii="Times New Roman" w:hAnsi="Times New Roman" w:cs="Times New Roman"/>
          <w:sz w:val="24"/>
          <w:szCs w:val="24"/>
        </w:rPr>
      </w:pPr>
      <w:proofErr w:type="spellStart"/>
      <w:r w:rsidRPr="00396212">
        <w:rPr>
          <w:rFonts w:ascii="Times New Roman" w:hAnsi="Times New Roman" w:cs="Times New Roman"/>
          <w:sz w:val="24"/>
          <w:szCs w:val="24"/>
        </w:rPr>
        <w:t>Thurén</w:t>
      </w:r>
      <w:proofErr w:type="spellEnd"/>
      <w:r w:rsidRPr="00396212">
        <w:rPr>
          <w:rFonts w:ascii="Times New Roman" w:hAnsi="Times New Roman" w:cs="Times New Roman"/>
          <w:sz w:val="24"/>
          <w:szCs w:val="24"/>
        </w:rPr>
        <w:t xml:space="preserve"> Torsten – </w:t>
      </w:r>
      <w:r w:rsidRPr="00396212">
        <w:rPr>
          <w:rFonts w:ascii="Times New Roman" w:hAnsi="Times New Roman" w:cs="Times New Roman"/>
          <w:i/>
          <w:sz w:val="24"/>
          <w:szCs w:val="24"/>
        </w:rPr>
        <w:t xml:space="preserve">Videnskabsteori for begyndere </w:t>
      </w:r>
      <w:r w:rsidRPr="00396212">
        <w:rPr>
          <w:rFonts w:ascii="Times New Roman" w:hAnsi="Times New Roman" w:cs="Times New Roman"/>
          <w:sz w:val="24"/>
          <w:szCs w:val="24"/>
        </w:rPr>
        <w:t>– Rosinante 2007</w:t>
      </w:r>
    </w:p>
    <w:p w:rsidR="004B61C1" w:rsidRDefault="004B61C1" w:rsidP="00BB3555">
      <w:pPr>
        <w:pStyle w:val="Listeafsnit"/>
        <w:numPr>
          <w:ilvl w:val="0"/>
          <w:numId w:val="3"/>
        </w:numPr>
        <w:autoSpaceDE w:val="0"/>
        <w:autoSpaceDN w:val="0"/>
        <w:adjustRightInd w:val="0"/>
        <w:spacing w:after="0" w:line="360" w:lineRule="auto"/>
        <w:jc w:val="both"/>
        <w:rPr>
          <w:rFonts w:ascii="Times New Roman" w:hAnsi="Times New Roman" w:cs="Times New Roman"/>
          <w:sz w:val="24"/>
          <w:szCs w:val="24"/>
        </w:rPr>
      </w:pPr>
      <w:r w:rsidRPr="00396212">
        <w:rPr>
          <w:rFonts w:ascii="Times New Roman" w:hAnsi="Times New Roman" w:cs="Times New Roman"/>
          <w:sz w:val="24"/>
          <w:szCs w:val="24"/>
        </w:rPr>
        <w:t xml:space="preserve">Tække Jesper – Paulsen Michael – </w:t>
      </w:r>
      <w:r w:rsidRPr="00396212">
        <w:rPr>
          <w:rFonts w:ascii="Times New Roman" w:hAnsi="Times New Roman" w:cs="Times New Roman"/>
          <w:i/>
          <w:sz w:val="24"/>
          <w:szCs w:val="24"/>
        </w:rPr>
        <w:t xml:space="preserve">Luhmann og organisationen – </w:t>
      </w:r>
      <w:r w:rsidRPr="00396212">
        <w:rPr>
          <w:rFonts w:ascii="Times New Roman" w:hAnsi="Times New Roman" w:cs="Times New Roman"/>
          <w:sz w:val="24"/>
          <w:szCs w:val="24"/>
        </w:rPr>
        <w:t>Forlaget UP 2008</w:t>
      </w:r>
    </w:p>
    <w:p w:rsidR="008D0A69" w:rsidRPr="00396212" w:rsidRDefault="008D0A69" w:rsidP="00BB3555">
      <w:pPr>
        <w:pStyle w:val="Listeafsnit"/>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Willert Søren – Madsen </w:t>
      </w:r>
      <w:proofErr w:type="spellStart"/>
      <w:r>
        <w:rPr>
          <w:rFonts w:ascii="Times New Roman" w:hAnsi="Times New Roman" w:cs="Times New Roman"/>
          <w:sz w:val="24"/>
          <w:szCs w:val="24"/>
        </w:rPr>
        <w:t>Benedicte</w:t>
      </w:r>
      <w:proofErr w:type="spellEnd"/>
      <w:r>
        <w:rPr>
          <w:rFonts w:ascii="Times New Roman" w:hAnsi="Times New Roman" w:cs="Times New Roman"/>
          <w:sz w:val="24"/>
          <w:szCs w:val="24"/>
        </w:rPr>
        <w:t xml:space="preserve"> – </w:t>
      </w:r>
      <w:r>
        <w:rPr>
          <w:rFonts w:ascii="Times New Roman" w:hAnsi="Times New Roman" w:cs="Times New Roman"/>
          <w:i/>
          <w:sz w:val="24"/>
          <w:szCs w:val="24"/>
        </w:rPr>
        <w:t xml:space="preserve">Kontraktens funktion i supervision </w:t>
      </w:r>
      <w:r>
        <w:rPr>
          <w:rFonts w:ascii="Times New Roman" w:hAnsi="Times New Roman" w:cs="Times New Roman"/>
          <w:sz w:val="24"/>
          <w:szCs w:val="24"/>
        </w:rPr>
        <w:t>– Artikel – Psykologisk Pædagogisk Rådgivning 33</w:t>
      </w:r>
      <w:r w:rsidR="00CA0024">
        <w:rPr>
          <w:rFonts w:ascii="Times New Roman" w:hAnsi="Times New Roman" w:cs="Times New Roman"/>
          <w:sz w:val="24"/>
          <w:szCs w:val="24"/>
        </w:rPr>
        <w:t>.</w:t>
      </w:r>
      <w:r>
        <w:rPr>
          <w:rFonts w:ascii="Times New Roman" w:hAnsi="Times New Roman" w:cs="Times New Roman"/>
          <w:sz w:val="24"/>
          <w:szCs w:val="24"/>
        </w:rPr>
        <w:t xml:space="preserve"> årgang, nr. 2</w:t>
      </w:r>
      <w:r w:rsidR="00CA0024">
        <w:rPr>
          <w:rFonts w:ascii="Times New Roman" w:hAnsi="Times New Roman" w:cs="Times New Roman"/>
          <w:sz w:val="24"/>
          <w:szCs w:val="24"/>
        </w:rPr>
        <w:t>,</w:t>
      </w:r>
      <w:r>
        <w:rPr>
          <w:rFonts w:ascii="Times New Roman" w:hAnsi="Times New Roman" w:cs="Times New Roman"/>
          <w:sz w:val="24"/>
          <w:szCs w:val="24"/>
        </w:rPr>
        <w:t xml:space="preserve"> 1996</w:t>
      </w:r>
    </w:p>
    <w:p w:rsidR="001C64BF" w:rsidRDefault="001C64BF">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396212" w:rsidRDefault="00396212" w:rsidP="00396212">
      <w:pPr>
        <w:pStyle w:val="Overskrift1"/>
        <w:rPr>
          <w:rFonts w:ascii="Times New Roman" w:hAnsi="Times New Roman" w:cs="Times New Roman"/>
        </w:rPr>
      </w:pPr>
      <w:bookmarkStart w:id="51" w:name="_Toc282260599"/>
      <w:r w:rsidRPr="00396212">
        <w:rPr>
          <w:rFonts w:ascii="Times New Roman" w:hAnsi="Times New Roman" w:cs="Times New Roman"/>
        </w:rPr>
        <w:lastRenderedPageBreak/>
        <w:t>Bilag</w:t>
      </w:r>
      <w:bookmarkEnd w:id="51"/>
    </w:p>
    <w:p w:rsidR="00C82EAC" w:rsidRDefault="00C82EAC" w:rsidP="00C82EAC">
      <w:pPr>
        <w:pStyle w:val="Overskrift3"/>
        <w:rPr>
          <w:rFonts w:ascii="Times New Roman" w:eastAsia="Times New Roman" w:hAnsi="Times New Roman" w:cs="Times New Roman"/>
          <w:lang w:eastAsia="da-DK"/>
        </w:rPr>
      </w:pPr>
      <w:bookmarkStart w:id="52" w:name="_Toc282260600"/>
      <w:r w:rsidRPr="00AD1E0A">
        <w:rPr>
          <w:rFonts w:ascii="Times New Roman" w:eastAsia="Times New Roman" w:hAnsi="Times New Roman" w:cs="Times New Roman"/>
          <w:lang w:eastAsia="da-DK"/>
        </w:rPr>
        <w:t xml:space="preserve">Bilag </w:t>
      </w:r>
      <w:r>
        <w:rPr>
          <w:rFonts w:ascii="Times New Roman" w:eastAsia="Times New Roman" w:hAnsi="Times New Roman" w:cs="Times New Roman"/>
          <w:lang w:eastAsia="da-DK"/>
        </w:rPr>
        <w:t xml:space="preserve">1 – </w:t>
      </w:r>
      <w:r w:rsidR="00320103">
        <w:rPr>
          <w:rFonts w:ascii="Times New Roman" w:eastAsia="Times New Roman" w:hAnsi="Times New Roman" w:cs="Times New Roman"/>
          <w:lang w:eastAsia="da-DK"/>
        </w:rPr>
        <w:t>F</w:t>
      </w:r>
      <w:r>
        <w:rPr>
          <w:rFonts w:ascii="Times New Roman" w:eastAsia="Times New Roman" w:hAnsi="Times New Roman" w:cs="Times New Roman"/>
          <w:lang w:eastAsia="da-DK"/>
        </w:rPr>
        <w:t>unktionskæden</w:t>
      </w:r>
      <w:bookmarkEnd w:id="52"/>
    </w:p>
    <w:p w:rsidR="00C82EAC" w:rsidRDefault="00C82EAC" w:rsidP="00C82EAC">
      <w:pPr>
        <w:pStyle w:val="Ingenafstand"/>
        <w:rPr>
          <w:rFonts w:ascii="Times New Roman" w:hAnsi="Times New Roman" w:cs="Times New Roman"/>
          <w:b/>
        </w:rPr>
      </w:pPr>
      <w:bookmarkStart w:id="53" w:name="_Toc250292766"/>
    </w:p>
    <w:p w:rsidR="00C82EAC" w:rsidRPr="000D05B3" w:rsidRDefault="00C82EAC" w:rsidP="00C82EAC">
      <w:pPr>
        <w:pStyle w:val="Ingenafstand"/>
        <w:rPr>
          <w:rFonts w:ascii="Times New Roman" w:hAnsi="Times New Roman" w:cs="Times New Roman"/>
          <w:b/>
        </w:rPr>
      </w:pPr>
      <w:r w:rsidRPr="000D05B3">
        <w:rPr>
          <w:rFonts w:ascii="Times New Roman" w:hAnsi="Times New Roman" w:cs="Times New Roman"/>
          <w:b/>
        </w:rPr>
        <w:t>Funktionskæde metoden</w:t>
      </w:r>
      <w:bookmarkEnd w:id="53"/>
    </w:p>
    <w:p w:rsidR="00C82EAC" w:rsidRPr="00AD1E0A" w:rsidRDefault="00C82EAC" w:rsidP="00C82EAC">
      <w:pPr>
        <w:spacing w:after="0" w:line="360" w:lineRule="auto"/>
        <w:jc w:val="both"/>
        <w:rPr>
          <w:rFonts w:ascii="Times New Roman" w:hAnsi="Times New Roman" w:cs="Times New Roman"/>
        </w:rPr>
      </w:pPr>
      <w:r w:rsidRPr="00AD1E0A">
        <w:rPr>
          <w:rFonts w:ascii="Times New Roman" w:hAnsi="Times New Roman" w:cs="Times New Roman"/>
        </w:rPr>
        <w:t xml:space="preserve">Jeg har valgt at anvende funktionskæde metoden i dette projekt. Metoden tilbyder en mulighed for et fælles afsæt i teamcoach sammenhæng. Funktionskædemetoden er udviklet i konsulent huset Attractor og er en metode, der baserer sig på Luhmanns (Luhmann 1927 – </w:t>
      </w:r>
      <w:r w:rsidR="00CA0024">
        <w:rPr>
          <w:rFonts w:ascii="Times New Roman" w:hAnsi="Times New Roman" w:cs="Times New Roman"/>
        </w:rPr>
        <w:t>19</w:t>
      </w:r>
      <w:r w:rsidRPr="00AD1E0A">
        <w:rPr>
          <w:rFonts w:ascii="Times New Roman" w:hAnsi="Times New Roman" w:cs="Times New Roman"/>
        </w:rPr>
        <w:t xml:space="preserve">98) tanker om, at systemer strukturelt kobler sig på hinanden. </w:t>
      </w:r>
    </w:p>
    <w:p w:rsidR="00C82EAC" w:rsidRPr="00AD1E0A" w:rsidRDefault="00C82EAC" w:rsidP="00C82EAC">
      <w:pPr>
        <w:spacing w:after="0" w:line="360" w:lineRule="auto"/>
        <w:jc w:val="both"/>
        <w:rPr>
          <w:rFonts w:ascii="Times New Roman" w:hAnsi="Times New Roman" w:cs="Times New Roman"/>
        </w:rPr>
      </w:pPr>
    </w:p>
    <w:p w:rsidR="00C82EAC" w:rsidRPr="000D05B3" w:rsidRDefault="00C82EAC" w:rsidP="00C82EAC">
      <w:pPr>
        <w:pStyle w:val="Ingenafstand"/>
        <w:rPr>
          <w:rFonts w:ascii="Times New Roman" w:hAnsi="Times New Roman" w:cs="Times New Roman"/>
          <w:b/>
        </w:rPr>
      </w:pPr>
      <w:bookmarkStart w:id="54" w:name="_Toc250292767"/>
      <w:r w:rsidRPr="000D05B3">
        <w:rPr>
          <w:rFonts w:ascii="Times New Roman" w:hAnsi="Times New Roman" w:cs="Times New Roman"/>
          <w:b/>
        </w:rPr>
        <w:t>Beskrivelse af funktionskæde metoden</w:t>
      </w:r>
      <w:bookmarkEnd w:id="54"/>
    </w:p>
    <w:p w:rsidR="00C82EAC" w:rsidRPr="00AD1E0A" w:rsidRDefault="00C82EAC" w:rsidP="00C82EAC">
      <w:pPr>
        <w:spacing w:after="0" w:line="360" w:lineRule="auto"/>
        <w:jc w:val="both"/>
        <w:rPr>
          <w:rFonts w:ascii="Times New Roman" w:hAnsi="Times New Roman" w:cs="Times New Roman"/>
        </w:rPr>
      </w:pPr>
      <w:r w:rsidRPr="00AD1E0A">
        <w:rPr>
          <w:rFonts w:ascii="Times New Roman" w:hAnsi="Times New Roman" w:cs="Times New Roman"/>
        </w:rPr>
        <w:t>Funktionskæde metoden består af en række af led, der er gensidigt afhængige af hinanden og som tilbyder en mulighed for at indkredse indsats- og udviklingsområder i en organisation.</w:t>
      </w:r>
    </w:p>
    <w:p w:rsidR="00C82EAC" w:rsidRDefault="00C82EAC" w:rsidP="00C82EAC">
      <w:pPr>
        <w:pStyle w:val="Ingenafstand"/>
        <w:rPr>
          <w:rFonts w:ascii="Times New Roman" w:hAnsi="Times New Roman" w:cs="Times New Roman"/>
          <w:b/>
        </w:rPr>
      </w:pPr>
    </w:p>
    <w:p w:rsidR="00C82EAC" w:rsidRPr="000D05B3" w:rsidRDefault="00C82EAC" w:rsidP="00C82EAC">
      <w:pPr>
        <w:pStyle w:val="Ingenafstand"/>
        <w:rPr>
          <w:rFonts w:ascii="Times New Roman" w:hAnsi="Times New Roman" w:cs="Times New Roman"/>
          <w:b/>
        </w:rPr>
      </w:pPr>
      <w:r w:rsidRPr="000D05B3">
        <w:rPr>
          <w:rFonts w:ascii="Times New Roman" w:hAnsi="Times New Roman" w:cs="Times New Roman"/>
          <w:b/>
        </w:rPr>
        <w:t>Kundens kunder</w:t>
      </w:r>
    </w:p>
    <w:p w:rsidR="00C82EAC" w:rsidRPr="00AD1E0A" w:rsidRDefault="00C82EAC" w:rsidP="00C82EAC">
      <w:pPr>
        <w:spacing w:after="0" w:line="360" w:lineRule="auto"/>
        <w:jc w:val="both"/>
        <w:rPr>
          <w:rFonts w:ascii="Times New Roman" w:hAnsi="Times New Roman" w:cs="Times New Roman"/>
        </w:rPr>
      </w:pPr>
      <w:r w:rsidRPr="00AD1E0A">
        <w:rPr>
          <w:rFonts w:ascii="Times New Roman" w:hAnsi="Times New Roman" w:cs="Times New Roman"/>
        </w:rPr>
        <w:t>Hvad er det for nogle arbejdsvirkeligheder, brancher, kontekster, som kunden skal levere ind i? Har medarbejderen eventuel brug for at udvikle kompetencer og forståelse for slutkundens behov?</w:t>
      </w:r>
    </w:p>
    <w:p w:rsidR="00C82EAC" w:rsidRDefault="00C82EAC" w:rsidP="00C82EAC">
      <w:pPr>
        <w:pStyle w:val="Ingenafstand"/>
        <w:rPr>
          <w:rFonts w:ascii="Times New Roman" w:hAnsi="Times New Roman" w:cs="Times New Roman"/>
          <w:b/>
        </w:rPr>
      </w:pPr>
    </w:p>
    <w:p w:rsidR="00C82EAC" w:rsidRPr="000D05B3" w:rsidRDefault="00C82EAC" w:rsidP="00C82EAC">
      <w:pPr>
        <w:pStyle w:val="Ingenafstand"/>
        <w:rPr>
          <w:rFonts w:ascii="Times New Roman" w:hAnsi="Times New Roman" w:cs="Times New Roman"/>
          <w:b/>
        </w:rPr>
      </w:pPr>
      <w:r w:rsidRPr="000D05B3">
        <w:rPr>
          <w:rFonts w:ascii="Times New Roman" w:hAnsi="Times New Roman" w:cs="Times New Roman"/>
          <w:b/>
        </w:rPr>
        <w:t>Kundebehov</w:t>
      </w:r>
    </w:p>
    <w:p w:rsidR="00C82EAC" w:rsidRPr="00AD1E0A" w:rsidRDefault="00C82EAC" w:rsidP="00C82EAC">
      <w:pPr>
        <w:spacing w:after="0" w:line="360" w:lineRule="auto"/>
        <w:jc w:val="both"/>
        <w:rPr>
          <w:rFonts w:ascii="Times New Roman" w:hAnsi="Times New Roman" w:cs="Times New Roman"/>
          <w:i/>
        </w:rPr>
      </w:pPr>
      <w:r w:rsidRPr="00AD1E0A">
        <w:rPr>
          <w:rFonts w:ascii="Times New Roman" w:hAnsi="Times New Roman" w:cs="Times New Roman"/>
        </w:rPr>
        <w:t>Hvem er den vigtigste kunde i virksomheden, og hvad er kundernes primære behov? Hvorledes kan medarbejderen udvikle større kendskab til kunderne, deres behov samt eventuelt nye kunder/segmenter?</w:t>
      </w:r>
    </w:p>
    <w:p w:rsidR="00C82EAC" w:rsidRDefault="00C82EAC" w:rsidP="00C82EAC">
      <w:pPr>
        <w:pStyle w:val="Ingenafstand"/>
        <w:rPr>
          <w:rFonts w:ascii="Times New Roman" w:hAnsi="Times New Roman" w:cs="Times New Roman"/>
          <w:b/>
        </w:rPr>
      </w:pPr>
    </w:p>
    <w:p w:rsidR="00C82EAC" w:rsidRPr="000D05B3" w:rsidRDefault="00C82EAC" w:rsidP="00C82EAC">
      <w:pPr>
        <w:pStyle w:val="Ingenafstand"/>
        <w:rPr>
          <w:rFonts w:ascii="Times New Roman" w:hAnsi="Times New Roman" w:cs="Times New Roman"/>
          <w:b/>
        </w:rPr>
      </w:pPr>
      <w:r w:rsidRPr="000D05B3">
        <w:rPr>
          <w:rFonts w:ascii="Times New Roman" w:hAnsi="Times New Roman" w:cs="Times New Roman"/>
          <w:b/>
        </w:rPr>
        <w:t>Opgaver</w:t>
      </w:r>
    </w:p>
    <w:p w:rsidR="00C82EAC" w:rsidRPr="00AD1E0A" w:rsidRDefault="00C82EAC" w:rsidP="00C82EAC">
      <w:pPr>
        <w:spacing w:after="0" w:line="360" w:lineRule="auto"/>
        <w:jc w:val="both"/>
        <w:rPr>
          <w:rFonts w:ascii="Times New Roman" w:hAnsi="Times New Roman" w:cs="Times New Roman"/>
        </w:rPr>
      </w:pPr>
      <w:r w:rsidRPr="00AD1E0A">
        <w:rPr>
          <w:rFonts w:ascii="Times New Roman" w:hAnsi="Times New Roman" w:cs="Times New Roman"/>
        </w:rPr>
        <w:t>Hvad er medarbejderens vigtigste opgaver i relation til at løse og opfylde kundernes vigtigste behov? Hvilke arbejdsrutiner og standarder skal udvikles/aftales? Skal der evt. ske ændringer og i bekræftende fald</w:t>
      </w:r>
      <w:r w:rsidR="00CA0024">
        <w:rPr>
          <w:rFonts w:ascii="Times New Roman" w:hAnsi="Times New Roman" w:cs="Times New Roman"/>
        </w:rPr>
        <w:t>,</w:t>
      </w:r>
      <w:r w:rsidRPr="00AD1E0A">
        <w:rPr>
          <w:rFonts w:ascii="Times New Roman" w:hAnsi="Times New Roman" w:cs="Times New Roman"/>
        </w:rPr>
        <w:t xml:space="preserve"> hvilke ændringer?</w:t>
      </w:r>
    </w:p>
    <w:p w:rsidR="00C82EAC" w:rsidRDefault="00C82EAC" w:rsidP="00C82EAC">
      <w:pPr>
        <w:pStyle w:val="Ingenafstand"/>
        <w:rPr>
          <w:rFonts w:ascii="Times New Roman" w:hAnsi="Times New Roman" w:cs="Times New Roman"/>
          <w:b/>
        </w:rPr>
      </w:pPr>
    </w:p>
    <w:p w:rsidR="00C82EAC" w:rsidRPr="000D05B3" w:rsidRDefault="00C82EAC" w:rsidP="00C82EAC">
      <w:pPr>
        <w:pStyle w:val="Ingenafstand"/>
        <w:rPr>
          <w:rFonts w:ascii="Times New Roman" w:hAnsi="Times New Roman" w:cs="Times New Roman"/>
          <w:b/>
        </w:rPr>
      </w:pPr>
      <w:r w:rsidRPr="000D05B3">
        <w:rPr>
          <w:rFonts w:ascii="Times New Roman" w:hAnsi="Times New Roman" w:cs="Times New Roman"/>
          <w:b/>
        </w:rPr>
        <w:t>Medarbejderens rolle, kompetencer og mål</w:t>
      </w:r>
    </w:p>
    <w:p w:rsidR="00C82EAC" w:rsidRPr="00AD1E0A" w:rsidRDefault="00C82EAC" w:rsidP="00C82EAC">
      <w:pPr>
        <w:spacing w:after="0" w:line="360" w:lineRule="auto"/>
        <w:jc w:val="both"/>
        <w:rPr>
          <w:rFonts w:ascii="Times New Roman" w:hAnsi="Times New Roman" w:cs="Times New Roman"/>
        </w:rPr>
      </w:pPr>
      <w:r w:rsidRPr="00AD1E0A">
        <w:rPr>
          <w:rFonts w:ascii="Times New Roman" w:hAnsi="Times New Roman" w:cs="Times New Roman"/>
        </w:rPr>
        <w:t>Hvad er medarbejderens forståelse af og ambitioner i forhold til hans rolle og kompetenceprofil? Hvad er medarbejderens styrker og svagheder i forhold til at løfte de primære arbejdsopgaver? Hvad skal evt. udvikles/forbedres?</w:t>
      </w:r>
    </w:p>
    <w:p w:rsidR="00C82EAC" w:rsidRDefault="00C82EAC" w:rsidP="00C82EAC">
      <w:pPr>
        <w:pStyle w:val="Ingenafstand"/>
        <w:rPr>
          <w:rFonts w:ascii="Times New Roman" w:hAnsi="Times New Roman" w:cs="Times New Roman"/>
        </w:rPr>
      </w:pPr>
    </w:p>
    <w:p w:rsidR="00C82EAC" w:rsidRDefault="00C82EAC" w:rsidP="00C82EAC">
      <w:pPr>
        <w:pStyle w:val="Ingenafstand"/>
        <w:rPr>
          <w:rFonts w:ascii="Times New Roman" w:hAnsi="Times New Roman" w:cs="Times New Roman"/>
        </w:rPr>
      </w:pPr>
    </w:p>
    <w:p w:rsidR="00C82EAC" w:rsidRPr="000D05B3" w:rsidRDefault="00C82EAC" w:rsidP="00C82EAC">
      <w:pPr>
        <w:pStyle w:val="Ingenafstand"/>
        <w:rPr>
          <w:rFonts w:ascii="Times New Roman" w:hAnsi="Times New Roman" w:cs="Times New Roman"/>
          <w:b/>
        </w:rPr>
      </w:pPr>
      <w:r w:rsidRPr="000D05B3">
        <w:rPr>
          <w:rFonts w:ascii="Times New Roman" w:hAnsi="Times New Roman" w:cs="Times New Roman"/>
          <w:b/>
        </w:rPr>
        <w:t>Leder – medarbejder og organisation – relation</w:t>
      </w:r>
    </w:p>
    <w:p w:rsidR="00C82EAC" w:rsidRDefault="00C82EAC" w:rsidP="00C82EAC">
      <w:pPr>
        <w:spacing w:after="0" w:line="360" w:lineRule="auto"/>
        <w:jc w:val="both"/>
        <w:rPr>
          <w:rFonts w:ascii="Times New Roman" w:hAnsi="Times New Roman" w:cs="Times New Roman"/>
        </w:rPr>
      </w:pPr>
      <w:r w:rsidRPr="00AD1E0A">
        <w:rPr>
          <w:rFonts w:ascii="Times New Roman" w:hAnsi="Times New Roman" w:cs="Times New Roman"/>
        </w:rPr>
        <w:t>En fælles afklaring af hvordan lederen bedst kan bidrage til, at medarbejderen løser sine opgaver bedst muligt. Hvilke rammer, opgavetyper</w:t>
      </w:r>
      <w:r w:rsidR="00CA0024">
        <w:rPr>
          <w:rFonts w:ascii="Times New Roman" w:hAnsi="Times New Roman" w:cs="Times New Roman"/>
        </w:rPr>
        <w:t>, samarbejdsformer med kolleger</w:t>
      </w:r>
      <w:r w:rsidRPr="00AD1E0A">
        <w:rPr>
          <w:rFonts w:ascii="Times New Roman" w:hAnsi="Times New Roman" w:cs="Times New Roman"/>
        </w:rPr>
        <w:t xml:space="preserve"> og hvilken ledelseshjælp (coaching)</w:t>
      </w:r>
      <w:r w:rsidR="00CA0024">
        <w:rPr>
          <w:rFonts w:ascii="Times New Roman" w:hAnsi="Times New Roman" w:cs="Times New Roman"/>
        </w:rPr>
        <w:t>,</w:t>
      </w:r>
      <w:r w:rsidRPr="00AD1E0A">
        <w:rPr>
          <w:rFonts w:ascii="Times New Roman" w:hAnsi="Times New Roman" w:cs="Times New Roman"/>
        </w:rPr>
        <w:t xml:space="preserve"> som fremmer dette. Hvad skal udvikles/forbedres og hvordan?</w:t>
      </w:r>
    </w:p>
    <w:p w:rsidR="00C82EAC" w:rsidRPr="00AD1E0A" w:rsidRDefault="00C82EAC" w:rsidP="00C82EAC">
      <w:pPr>
        <w:spacing w:after="0" w:line="360" w:lineRule="auto"/>
        <w:jc w:val="both"/>
        <w:rPr>
          <w:rFonts w:ascii="Times New Roman" w:hAnsi="Times New Roman" w:cs="Times New Roman"/>
        </w:rPr>
      </w:pPr>
    </w:p>
    <w:p w:rsidR="00C82EAC" w:rsidRPr="000D05B3" w:rsidRDefault="00C82EAC" w:rsidP="00C82EAC">
      <w:pPr>
        <w:pStyle w:val="Ingenafstand"/>
        <w:rPr>
          <w:rFonts w:ascii="Times New Roman" w:hAnsi="Times New Roman" w:cs="Times New Roman"/>
          <w:b/>
        </w:rPr>
      </w:pPr>
      <w:bookmarkStart w:id="55" w:name="_Toc250292768"/>
      <w:r w:rsidRPr="000D05B3">
        <w:rPr>
          <w:rFonts w:ascii="Times New Roman" w:hAnsi="Times New Roman" w:cs="Times New Roman"/>
          <w:b/>
        </w:rPr>
        <w:t>Metodens teoretiske afsæt</w:t>
      </w:r>
      <w:bookmarkEnd w:id="55"/>
    </w:p>
    <w:p w:rsidR="00C82EAC" w:rsidRPr="00AD1E0A" w:rsidRDefault="00C82EAC" w:rsidP="00C82EAC">
      <w:pPr>
        <w:spacing w:after="0" w:line="360" w:lineRule="auto"/>
        <w:jc w:val="both"/>
        <w:rPr>
          <w:rFonts w:ascii="Times New Roman" w:hAnsi="Times New Roman" w:cs="Times New Roman"/>
        </w:rPr>
      </w:pPr>
      <w:r w:rsidRPr="00AD1E0A">
        <w:rPr>
          <w:rFonts w:ascii="Times New Roman" w:hAnsi="Times New Roman" w:cs="Times New Roman"/>
        </w:rPr>
        <w:t>Metoden er som sagt udviklet hos Attractor men hviler på skuldrene af Niklas Luhmann (1927-98). Luhmann ses som en af systemteoriens grundlæggere, og hans teorier om systemer og om systemers strukturelle koblinger til hinanden danner afsættet for udviklingen af funktionskæde metoden (Søholm et al 2009). En af Luhmanns grundpointer er, at sociale systemer kobler sig på hinanden for at realisere en funktion. De sociale systemer defineres blandt andet ved deres funktionalitet. Medarbejderen er ansat ind i en organisation og er selv funktionel aktør i organisationen, hvor medarbejderen også yder en funktion overfor kunden og så videre. Alt sammen indenfor de rammer, der defineres i organisationens kontekst. Dette projekt tager afsæt i det niveau i funktionskæden, der omhandler leder – medarbejder og organisation – relation. Jeg ser denne metode som en cirkulær konstruktion. Det er dette projekts ambition at påvirke cirklen (funktionskæden) ved at arbejde med et enkelt element i kæden, nemlig den del, der omhandler relationerne imellem de individer, der befolker organisationen. Metoden er som sagt udviklet med et systemteoretisk afsæt, hvilket kobler sig fint til denne opgaves teoretiske fundament.</w:t>
      </w:r>
    </w:p>
    <w:p w:rsidR="00C82EAC" w:rsidRDefault="00C82EAC" w:rsidP="00C82EAC">
      <w:pPr>
        <w:rPr>
          <w:lang w:eastAsia="da-DK"/>
        </w:rPr>
      </w:pPr>
    </w:p>
    <w:p w:rsidR="00C82EAC" w:rsidRDefault="00C82EAC" w:rsidP="00C82EAC">
      <w:pPr>
        <w:rPr>
          <w:lang w:eastAsia="da-DK"/>
        </w:rPr>
      </w:pPr>
    </w:p>
    <w:p w:rsidR="00C82EAC" w:rsidRDefault="00C82EAC" w:rsidP="00C82EAC">
      <w:pPr>
        <w:rPr>
          <w:lang w:eastAsia="da-DK"/>
        </w:rPr>
      </w:pPr>
    </w:p>
    <w:p w:rsidR="00C82EAC" w:rsidRDefault="00C82EAC" w:rsidP="00C82EAC">
      <w:pPr>
        <w:rPr>
          <w:lang w:eastAsia="da-DK"/>
        </w:rPr>
      </w:pPr>
    </w:p>
    <w:p w:rsidR="00C82EAC" w:rsidRDefault="00C82EAC" w:rsidP="00C82EAC">
      <w:pPr>
        <w:rPr>
          <w:lang w:eastAsia="da-DK"/>
        </w:rPr>
      </w:pPr>
    </w:p>
    <w:p w:rsidR="00C82EAC" w:rsidRDefault="00C82EAC" w:rsidP="00C82EAC">
      <w:pPr>
        <w:rPr>
          <w:lang w:eastAsia="da-DK"/>
        </w:rPr>
      </w:pPr>
    </w:p>
    <w:p w:rsidR="00C82EAC" w:rsidRPr="00AD1E0A" w:rsidRDefault="00C82EAC" w:rsidP="00C82EAC">
      <w:pPr>
        <w:rPr>
          <w:lang w:eastAsia="da-DK"/>
        </w:rPr>
      </w:pPr>
    </w:p>
    <w:p w:rsidR="00A63C25" w:rsidRPr="00396212" w:rsidRDefault="00A63C25" w:rsidP="00A63C25">
      <w:pPr>
        <w:pStyle w:val="Overskrift3"/>
        <w:rPr>
          <w:rFonts w:ascii="Times New Roman" w:hAnsi="Times New Roman" w:cs="Times New Roman"/>
        </w:rPr>
      </w:pPr>
      <w:bookmarkStart w:id="56" w:name="_Toc282260601"/>
      <w:r w:rsidRPr="00396212">
        <w:rPr>
          <w:rFonts w:ascii="Times New Roman" w:hAnsi="Times New Roman" w:cs="Times New Roman"/>
        </w:rPr>
        <w:lastRenderedPageBreak/>
        <w:t xml:space="preserve">Bilag </w:t>
      </w:r>
      <w:r>
        <w:rPr>
          <w:rFonts w:ascii="Times New Roman" w:hAnsi="Times New Roman" w:cs="Times New Roman"/>
        </w:rPr>
        <w:t xml:space="preserve">2 – </w:t>
      </w:r>
      <w:r w:rsidR="00320103">
        <w:rPr>
          <w:rFonts w:ascii="Times New Roman" w:hAnsi="Times New Roman" w:cs="Times New Roman"/>
        </w:rPr>
        <w:t>F</w:t>
      </w:r>
      <w:r>
        <w:rPr>
          <w:rFonts w:ascii="Times New Roman" w:hAnsi="Times New Roman" w:cs="Times New Roman"/>
        </w:rPr>
        <w:t>ørste brev til gruppen</w:t>
      </w:r>
      <w:bookmarkEnd w:id="56"/>
    </w:p>
    <w:p w:rsidR="00A63C25" w:rsidRPr="00396212" w:rsidRDefault="00A63C25" w:rsidP="00A63C25">
      <w:pPr>
        <w:rPr>
          <w:rFonts w:ascii="Times New Roman" w:hAnsi="Times New Roman" w:cs="Times New Roman"/>
          <w:b/>
          <w:color w:val="FF0066"/>
          <w:sz w:val="40"/>
          <w:szCs w:val="40"/>
        </w:rPr>
      </w:pPr>
      <w:r w:rsidRPr="00396212">
        <w:rPr>
          <w:rFonts w:ascii="Times New Roman" w:hAnsi="Times New Roman" w:cs="Times New Roman"/>
          <w:b/>
          <w:color w:val="FF0066"/>
          <w:sz w:val="40"/>
          <w:szCs w:val="40"/>
        </w:rPr>
        <w:t>Kære Pink Lady</w:t>
      </w:r>
    </w:p>
    <w:p w:rsidR="00A63C25" w:rsidRPr="00396212" w:rsidRDefault="00A63C25" w:rsidP="00A63C25">
      <w:pPr>
        <w:rPr>
          <w:rFonts w:ascii="Times New Roman" w:hAnsi="Times New Roman" w:cs="Times New Roman"/>
        </w:rPr>
      </w:pPr>
      <w:r w:rsidRPr="00396212">
        <w:rPr>
          <w:rFonts w:ascii="Times New Roman" w:hAnsi="Times New Roman" w:cs="Times New Roman"/>
        </w:rPr>
        <w:t>Vi skal være sammen på tirsdag, hvor vi – i fællesskab – skal prøve at arbejde med en anden måde at gennemføre MUS samtaler på.</w:t>
      </w:r>
    </w:p>
    <w:p w:rsidR="00A63C25" w:rsidRPr="00396212" w:rsidRDefault="00A63C25" w:rsidP="00A63C25">
      <w:pPr>
        <w:rPr>
          <w:rFonts w:ascii="Times New Roman" w:hAnsi="Times New Roman" w:cs="Times New Roman"/>
        </w:rPr>
      </w:pPr>
      <w:r w:rsidRPr="00396212">
        <w:rPr>
          <w:rFonts w:ascii="Times New Roman" w:hAnsi="Times New Roman" w:cs="Times New Roman"/>
        </w:rPr>
        <w:t xml:space="preserve">Der er en del emner, der kan tages op i en MUS samtale, der almindeligvis foregår imellem ledelsen og </w:t>
      </w:r>
      <w:r w:rsidRPr="00396212">
        <w:rPr>
          <w:rFonts w:ascii="Times New Roman" w:hAnsi="Times New Roman" w:cs="Times New Roman"/>
          <w:i/>
        </w:rPr>
        <w:t>en</w:t>
      </w:r>
      <w:r w:rsidRPr="00396212">
        <w:rPr>
          <w:rFonts w:ascii="Times New Roman" w:hAnsi="Times New Roman" w:cs="Times New Roman"/>
        </w:rPr>
        <w:t xml:space="preserve"> medarbejder. Et af emnerne er forholdet til sine kolleger, et andet er ens funktion. </w:t>
      </w:r>
    </w:p>
    <w:p w:rsidR="00A63C25" w:rsidRPr="00396212" w:rsidRDefault="00A63C25" w:rsidP="00A63C25">
      <w:pPr>
        <w:rPr>
          <w:rFonts w:ascii="Times New Roman" w:hAnsi="Times New Roman" w:cs="Times New Roman"/>
        </w:rPr>
      </w:pPr>
      <w:r w:rsidRPr="00396212">
        <w:rPr>
          <w:rFonts w:ascii="Times New Roman" w:hAnsi="Times New Roman" w:cs="Times New Roman"/>
        </w:rPr>
        <w:t xml:space="preserve">Disse 2 temaer skal vi prøve at arbejde med i fællesskab. Ideen er, at I får et kendskab til hinandens tanker, ønsker og ideer indenfor disse 2 områder. </w:t>
      </w:r>
    </w:p>
    <w:p w:rsidR="00A63C25" w:rsidRPr="00396212" w:rsidRDefault="00A63C25" w:rsidP="00A63C25">
      <w:pPr>
        <w:rPr>
          <w:rFonts w:ascii="Times New Roman" w:hAnsi="Times New Roman" w:cs="Times New Roman"/>
        </w:rPr>
      </w:pPr>
      <w:r w:rsidRPr="00396212">
        <w:rPr>
          <w:rFonts w:ascii="Times New Roman" w:hAnsi="Times New Roman" w:cs="Times New Roman"/>
        </w:rPr>
        <w:t>Vi skal bl.a. arbejde med forskellige former for interviews</w:t>
      </w:r>
      <w:r w:rsidR="00CA0024">
        <w:rPr>
          <w:rFonts w:ascii="Times New Roman" w:hAnsi="Times New Roman" w:cs="Times New Roman"/>
        </w:rPr>
        <w:t>,</w:t>
      </w:r>
      <w:r w:rsidRPr="00396212">
        <w:rPr>
          <w:rFonts w:ascii="Times New Roman" w:hAnsi="Times New Roman" w:cs="Times New Roman"/>
        </w:rPr>
        <w:t xml:space="preserve"> og I skal arbejde alene og 2 og 2.</w:t>
      </w:r>
    </w:p>
    <w:p w:rsidR="00A63C25" w:rsidRPr="00396212" w:rsidRDefault="00A63C25" w:rsidP="00A63C25">
      <w:pPr>
        <w:rPr>
          <w:rFonts w:ascii="Times New Roman" w:hAnsi="Times New Roman" w:cs="Times New Roman"/>
        </w:rPr>
      </w:pPr>
      <w:r w:rsidRPr="00396212">
        <w:rPr>
          <w:rFonts w:ascii="Times New Roman" w:hAnsi="Times New Roman" w:cs="Times New Roman"/>
        </w:rPr>
        <w:t xml:space="preserve">Når vi er færdige med dagen, skal I gerne ende ud med at kende mere til hinandens tanker, ønsker og ideer. </w:t>
      </w:r>
    </w:p>
    <w:p w:rsidR="00A63C25" w:rsidRPr="00396212" w:rsidRDefault="00A63C25" w:rsidP="00A63C25">
      <w:pPr>
        <w:rPr>
          <w:rFonts w:ascii="Times New Roman" w:hAnsi="Times New Roman" w:cs="Times New Roman"/>
        </w:rPr>
      </w:pPr>
    </w:p>
    <w:p w:rsidR="00A63C25" w:rsidRPr="00396212" w:rsidRDefault="00A63C25" w:rsidP="00A63C25">
      <w:pPr>
        <w:rPr>
          <w:rFonts w:ascii="Times New Roman" w:hAnsi="Times New Roman" w:cs="Times New Roman"/>
        </w:rPr>
      </w:pPr>
      <w:r w:rsidRPr="00396212">
        <w:rPr>
          <w:rFonts w:ascii="Times New Roman" w:hAnsi="Times New Roman" w:cs="Times New Roman"/>
        </w:rPr>
        <w:t>I får her en hjemmeopgave, som I skal bruge igennem forløbet på tirsdag.</w:t>
      </w:r>
    </w:p>
    <w:p w:rsidR="00021537" w:rsidRPr="00396212" w:rsidRDefault="00021537" w:rsidP="00021537">
      <w:pPr>
        <w:pStyle w:val="Listeafsnit"/>
        <w:numPr>
          <w:ilvl w:val="0"/>
          <w:numId w:val="4"/>
        </w:numPr>
        <w:spacing w:after="0" w:line="360" w:lineRule="auto"/>
        <w:ind w:left="851" w:right="851"/>
        <w:jc w:val="both"/>
        <w:rPr>
          <w:rFonts w:ascii="Times New Roman" w:hAnsi="Times New Roman" w:cs="Times New Roman"/>
        </w:rPr>
      </w:pPr>
      <w:r w:rsidRPr="00396212">
        <w:rPr>
          <w:rFonts w:ascii="Times New Roman" w:hAnsi="Times New Roman" w:cs="Times New Roman"/>
        </w:rPr>
        <w:t>Hvis du tænker på dit forhold til dine nærmeste kolleger, hvad vil så være det vigtigste for dig at fokusere på, udvikle, gøre mere eller mindre af?</w:t>
      </w:r>
    </w:p>
    <w:p w:rsidR="00021537" w:rsidRPr="00396212" w:rsidRDefault="00021537" w:rsidP="00021537">
      <w:pPr>
        <w:pStyle w:val="Listeafsnit"/>
        <w:tabs>
          <w:tab w:val="left" w:pos="5670"/>
        </w:tabs>
        <w:spacing w:line="360" w:lineRule="auto"/>
        <w:ind w:left="851" w:right="851"/>
        <w:jc w:val="both"/>
        <w:rPr>
          <w:rFonts w:ascii="Times New Roman" w:hAnsi="Times New Roman" w:cs="Times New Roman"/>
        </w:rPr>
      </w:pPr>
      <w:r>
        <w:rPr>
          <w:rFonts w:ascii="Times New Roman" w:hAnsi="Times New Roman" w:cs="Times New Roman"/>
        </w:rPr>
        <w:tab/>
      </w:r>
    </w:p>
    <w:p w:rsidR="00021537" w:rsidRPr="00396212" w:rsidRDefault="00021537" w:rsidP="00021537">
      <w:pPr>
        <w:pStyle w:val="Listeafsnit"/>
        <w:numPr>
          <w:ilvl w:val="0"/>
          <w:numId w:val="4"/>
        </w:numPr>
        <w:spacing w:line="360" w:lineRule="auto"/>
        <w:ind w:left="851" w:right="851"/>
        <w:jc w:val="both"/>
        <w:rPr>
          <w:rFonts w:ascii="Times New Roman" w:hAnsi="Times New Roman" w:cs="Times New Roman"/>
        </w:rPr>
      </w:pPr>
      <w:r w:rsidRPr="00396212">
        <w:rPr>
          <w:rFonts w:ascii="Times New Roman" w:hAnsi="Times New Roman" w:cs="Times New Roman"/>
        </w:rPr>
        <w:t>Når du tænker på din funktion, hvilke ønsker, ideer, tanker har du da til en udvikling i din funktion?</w:t>
      </w:r>
    </w:p>
    <w:p w:rsidR="00A63C25" w:rsidRPr="00396212" w:rsidRDefault="00A63C25" w:rsidP="00A63C25">
      <w:pPr>
        <w:rPr>
          <w:rFonts w:ascii="Times New Roman" w:hAnsi="Times New Roman" w:cs="Times New Roman"/>
        </w:rPr>
      </w:pPr>
      <w:r w:rsidRPr="00396212">
        <w:rPr>
          <w:rFonts w:ascii="Times New Roman" w:hAnsi="Times New Roman" w:cs="Times New Roman"/>
        </w:rPr>
        <w:t>Indenfor hvert område</w:t>
      </w:r>
      <w:r>
        <w:rPr>
          <w:rFonts w:ascii="Times New Roman" w:hAnsi="Times New Roman" w:cs="Times New Roman"/>
        </w:rPr>
        <w:t>,</w:t>
      </w:r>
      <w:r w:rsidRPr="00396212">
        <w:rPr>
          <w:rFonts w:ascii="Times New Roman" w:hAnsi="Times New Roman" w:cs="Times New Roman"/>
        </w:rPr>
        <w:t xml:space="preserve"> skal du vælge et udviklingsprojekt. Skriv de to projekter på et stykke papir og medbring dette på tirsdag. </w:t>
      </w:r>
    </w:p>
    <w:p w:rsidR="00A63C25" w:rsidRPr="00396212" w:rsidRDefault="00A63C25" w:rsidP="00A63C25">
      <w:pPr>
        <w:rPr>
          <w:rFonts w:ascii="Times New Roman" w:hAnsi="Times New Roman" w:cs="Times New Roman"/>
        </w:rPr>
      </w:pPr>
      <w:r w:rsidRPr="00396212">
        <w:rPr>
          <w:rFonts w:ascii="Times New Roman" w:hAnsi="Times New Roman" w:cs="Times New Roman"/>
        </w:rPr>
        <w:t>Det kan være, du synes</w:t>
      </w:r>
      <w:r w:rsidR="00CA0024">
        <w:rPr>
          <w:rFonts w:ascii="Times New Roman" w:hAnsi="Times New Roman" w:cs="Times New Roman"/>
        </w:rPr>
        <w:t>,</w:t>
      </w:r>
      <w:r w:rsidRPr="00396212">
        <w:rPr>
          <w:rFonts w:ascii="Times New Roman" w:hAnsi="Times New Roman" w:cs="Times New Roman"/>
        </w:rPr>
        <w:t xml:space="preserve"> dette er en vanskelig øvelse for dig. Det kan være, du oplever, at der ikke er noget at forandre på. Men gør alligevel forsøget. Brug en stille stund, der hvor du hygger dig mest, og lad tanker flyve om disse 2 temaer.</w:t>
      </w:r>
    </w:p>
    <w:p w:rsidR="00A63C25" w:rsidRPr="00396212" w:rsidRDefault="00A63C25" w:rsidP="00A63C25">
      <w:pPr>
        <w:rPr>
          <w:rFonts w:ascii="Times New Roman" w:hAnsi="Times New Roman" w:cs="Times New Roman"/>
        </w:rPr>
      </w:pPr>
      <w:r w:rsidRPr="00396212">
        <w:rPr>
          <w:rFonts w:ascii="Times New Roman" w:hAnsi="Times New Roman" w:cs="Times New Roman"/>
        </w:rPr>
        <w:t>Jeg glæder mig til vores projekt, og jeg håber, at I vil opleve projektet som meningsfuldt, når vi er på den anden side af det.</w:t>
      </w:r>
    </w:p>
    <w:p w:rsidR="00A63C25" w:rsidRPr="00396212" w:rsidRDefault="00A63C25" w:rsidP="00A63C25">
      <w:pPr>
        <w:rPr>
          <w:rFonts w:ascii="Times New Roman" w:hAnsi="Times New Roman" w:cs="Times New Roman"/>
        </w:rPr>
      </w:pPr>
      <w:r w:rsidRPr="00396212">
        <w:rPr>
          <w:rFonts w:ascii="Times New Roman" w:hAnsi="Times New Roman" w:cs="Times New Roman"/>
        </w:rPr>
        <w:t xml:space="preserve">Med stor </w:t>
      </w:r>
      <w:r>
        <w:rPr>
          <w:rFonts w:ascii="Times New Roman" w:hAnsi="Times New Roman" w:cs="Times New Roman"/>
        </w:rPr>
        <w:t xml:space="preserve">hilsen </w:t>
      </w:r>
      <w:r w:rsidRPr="00396212">
        <w:rPr>
          <w:rFonts w:ascii="Times New Roman" w:hAnsi="Times New Roman" w:cs="Times New Roman"/>
        </w:rPr>
        <w:t>og tak for Jeres mod og lyst til dette</w:t>
      </w:r>
    </w:p>
    <w:p w:rsidR="00A63C25" w:rsidRPr="00396212" w:rsidRDefault="00A63C25" w:rsidP="00A63C25">
      <w:pPr>
        <w:rPr>
          <w:rFonts w:ascii="Times New Roman" w:hAnsi="Times New Roman" w:cs="Times New Roman"/>
        </w:rPr>
      </w:pPr>
      <w:r w:rsidRPr="00396212">
        <w:rPr>
          <w:rFonts w:ascii="Times New Roman" w:hAnsi="Times New Roman" w:cs="Times New Roman"/>
        </w:rPr>
        <w:t xml:space="preserve">Jørgen </w:t>
      </w:r>
    </w:p>
    <w:p w:rsidR="00A63C25" w:rsidRDefault="00A63C25">
      <w:pPr>
        <w:rPr>
          <w:rFonts w:ascii="Times New Roman" w:eastAsiaTheme="majorEastAsia" w:hAnsi="Times New Roman" w:cs="Times New Roman"/>
          <w:b/>
          <w:bCs/>
          <w:color w:val="4F81BD" w:themeColor="accent1"/>
        </w:rPr>
      </w:pPr>
      <w:r>
        <w:rPr>
          <w:rFonts w:ascii="Times New Roman" w:hAnsi="Times New Roman" w:cs="Times New Roman"/>
        </w:rPr>
        <w:br w:type="page"/>
      </w:r>
    </w:p>
    <w:p w:rsidR="00396212" w:rsidRPr="00396212" w:rsidRDefault="00396212" w:rsidP="00396212">
      <w:pPr>
        <w:pStyle w:val="Overskrift3"/>
        <w:rPr>
          <w:rFonts w:ascii="Times New Roman" w:hAnsi="Times New Roman" w:cs="Times New Roman"/>
        </w:rPr>
      </w:pPr>
      <w:bookmarkStart w:id="57" w:name="_Toc282260602"/>
      <w:r w:rsidRPr="00396212">
        <w:rPr>
          <w:rFonts w:ascii="Times New Roman" w:hAnsi="Times New Roman" w:cs="Times New Roman"/>
        </w:rPr>
        <w:lastRenderedPageBreak/>
        <w:t xml:space="preserve">Bilag </w:t>
      </w:r>
      <w:r w:rsidR="00A63C25">
        <w:rPr>
          <w:rFonts w:ascii="Times New Roman" w:hAnsi="Times New Roman" w:cs="Times New Roman"/>
        </w:rPr>
        <w:t>3</w:t>
      </w:r>
      <w:r w:rsidR="00C46CC5">
        <w:rPr>
          <w:rFonts w:ascii="Times New Roman" w:hAnsi="Times New Roman" w:cs="Times New Roman"/>
        </w:rPr>
        <w:t xml:space="preserve"> – Interview guide</w:t>
      </w:r>
      <w:bookmarkEnd w:id="57"/>
    </w:p>
    <w:p w:rsidR="00396212" w:rsidRPr="00396212" w:rsidRDefault="00396212" w:rsidP="00396212">
      <w:pPr>
        <w:rPr>
          <w:rFonts w:ascii="Times New Roman" w:hAnsi="Times New Roman" w:cs="Times New Roman"/>
          <w:b/>
          <w:sz w:val="36"/>
          <w:szCs w:val="36"/>
        </w:rPr>
      </w:pPr>
      <w:r w:rsidRPr="00396212">
        <w:rPr>
          <w:rFonts w:ascii="Times New Roman" w:hAnsi="Times New Roman" w:cs="Times New Roman"/>
          <w:b/>
          <w:sz w:val="36"/>
          <w:szCs w:val="36"/>
        </w:rPr>
        <w:t xml:space="preserve">En mini </w:t>
      </w:r>
      <w:proofErr w:type="gramStart"/>
      <w:r w:rsidRPr="00396212">
        <w:rPr>
          <w:rFonts w:ascii="Times New Roman" w:hAnsi="Times New Roman" w:cs="Times New Roman"/>
          <w:b/>
          <w:sz w:val="36"/>
          <w:szCs w:val="36"/>
        </w:rPr>
        <w:t>spørge</w:t>
      </w:r>
      <w:proofErr w:type="gramEnd"/>
      <w:r w:rsidRPr="00396212">
        <w:rPr>
          <w:rFonts w:ascii="Times New Roman" w:hAnsi="Times New Roman" w:cs="Times New Roman"/>
          <w:b/>
          <w:sz w:val="36"/>
          <w:szCs w:val="36"/>
        </w:rPr>
        <w:t>/interview guide</w:t>
      </w:r>
    </w:p>
    <w:p w:rsidR="00396212" w:rsidRPr="00133A63" w:rsidRDefault="00396212" w:rsidP="00396212">
      <w:pPr>
        <w:rPr>
          <w:rFonts w:ascii="Times New Roman" w:hAnsi="Times New Roman" w:cs="Times New Roman"/>
        </w:rPr>
      </w:pPr>
      <w:r w:rsidRPr="00133A63">
        <w:rPr>
          <w:rFonts w:ascii="Times New Roman" w:hAnsi="Times New Roman" w:cs="Times New Roman"/>
        </w:rPr>
        <w:t>Når man skal interviewe en person, er det vigtigt at give personen rum og tid til at tale og tænke. Pauser giver den nødvendige tid til eftertænksomhed og opfordrer personen til at tale videre. Den der interviewer, har (som udgangspunkt) ikke nogen mening, kommer ikke med sine holdninger – men er blot en nysgerrig spørger, der har til opgave a</w:t>
      </w:r>
      <w:r w:rsidR="00CA0024">
        <w:rPr>
          <w:rFonts w:ascii="Times New Roman" w:hAnsi="Times New Roman" w:cs="Times New Roman"/>
        </w:rPr>
        <w:t>t få personen til at reflektere</w:t>
      </w:r>
      <w:r w:rsidRPr="00133A63">
        <w:rPr>
          <w:rFonts w:ascii="Times New Roman" w:hAnsi="Times New Roman" w:cs="Times New Roman"/>
        </w:rPr>
        <w:t xml:space="preserve"> og tale. Vær så nysgerrige</w:t>
      </w:r>
      <w:r w:rsidR="00CA0024">
        <w:rPr>
          <w:rFonts w:ascii="Times New Roman" w:hAnsi="Times New Roman" w:cs="Times New Roman"/>
        </w:rPr>
        <w:t>,</w:t>
      </w:r>
      <w:r w:rsidRPr="00133A63">
        <w:rPr>
          <w:rFonts w:ascii="Times New Roman" w:hAnsi="Times New Roman" w:cs="Times New Roman"/>
        </w:rPr>
        <w:t xml:space="preserve"> som I over</w:t>
      </w:r>
      <w:r w:rsidR="00CA0024">
        <w:rPr>
          <w:rFonts w:ascii="Times New Roman" w:hAnsi="Times New Roman" w:cs="Times New Roman"/>
        </w:rPr>
        <w:t>hovedet kan – også selvom I syn</w:t>
      </w:r>
      <w:r w:rsidRPr="00133A63">
        <w:rPr>
          <w:rFonts w:ascii="Times New Roman" w:hAnsi="Times New Roman" w:cs="Times New Roman"/>
        </w:rPr>
        <w:t>es</w:t>
      </w:r>
      <w:r w:rsidR="00CA0024">
        <w:rPr>
          <w:rFonts w:ascii="Times New Roman" w:hAnsi="Times New Roman" w:cs="Times New Roman"/>
        </w:rPr>
        <w:t>,</w:t>
      </w:r>
      <w:r w:rsidRPr="00133A63">
        <w:rPr>
          <w:rFonts w:ascii="Times New Roman" w:hAnsi="Times New Roman" w:cs="Times New Roman"/>
        </w:rPr>
        <w:t xml:space="preserve"> det virker lidt ”dumt” i starten.</w:t>
      </w:r>
    </w:p>
    <w:p w:rsidR="00396212" w:rsidRPr="00133A63" w:rsidRDefault="00396212" w:rsidP="00396212">
      <w:pPr>
        <w:rPr>
          <w:rFonts w:ascii="Times New Roman" w:hAnsi="Times New Roman" w:cs="Times New Roman"/>
        </w:rPr>
      </w:pPr>
      <w:r w:rsidRPr="00133A63">
        <w:rPr>
          <w:rFonts w:ascii="Times New Roman" w:hAnsi="Times New Roman" w:cs="Times New Roman"/>
        </w:rPr>
        <w:t>Ved interviews bør man overveje sit sprog meget nøje.</w:t>
      </w:r>
      <w:r w:rsidR="00CA0024">
        <w:rPr>
          <w:rFonts w:ascii="Times New Roman" w:hAnsi="Times New Roman" w:cs="Times New Roman"/>
        </w:rPr>
        <w:t xml:space="preserve"> ”V</w:t>
      </w:r>
      <w:r w:rsidRPr="00133A63">
        <w:rPr>
          <w:rFonts w:ascii="Times New Roman" w:hAnsi="Times New Roman" w:cs="Times New Roman"/>
        </w:rPr>
        <w:t>il det</w:t>
      </w:r>
      <w:r w:rsidR="00CA0024">
        <w:rPr>
          <w:rFonts w:ascii="Times New Roman" w:hAnsi="Times New Roman" w:cs="Times New Roman"/>
        </w:rPr>
        <w:t xml:space="preserve">, jeg nu spørger om </w:t>
      </w:r>
      <w:r w:rsidRPr="00133A63">
        <w:rPr>
          <w:rFonts w:ascii="Times New Roman" w:hAnsi="Times New Roman" w:cs="Times New Roman"/>
        </w:rPr>
        <w:t>og måden</w:t>
      </w:r>
      <w:r w:rsidR="00CA0024">
        <w:rPr>
          <w:rFonts w:ascii="Times New Roman" w:hAnsi="Times New Roman" w:cs="Times New Roman"/>
        </w:rPr>
        <w:t>,</w:t>
      </w:r>
      <w:r w:rsidRPr="00133A63">
        <w:rPr>
          <w:rFonts w:ascii="Times New Roman" w:hAnsi="Times New Roman" w:cs="Times New Roman"/>
        </w:rPr>
        <w:t xml:space="preserve"> jeg spørger på, bringe personen videre i sine refleksioner”?</w:t>
      </w:r>
    </w:p>
    <w:p w:rsidR="00396212" w:rsidRPr="00133A63" w:rsidRDefault="00396212" w:rsidP="00396212">
      <w:pPr>
        <w:rPr>
          <w:rFonts w:ascii="Times New Roman" w:hAnsi="Times New Roman" w:cs="Times New Roman"/>
        </w:rPr>
      </w:pPr>
      <w:r w:rsidRPr="00133A63">
        <w:rPr>
          <w:rFonts w:ascii="Times New Roman" w:hAnsi="Times New Roman" w:cs="Times New Roman"/>
        </w:rPr>
        <w:t>Spørgsmål skal formuleres åbent, således at der bliver plads til personens egne refleksioner. Et åbent spørgsmål kan e</w:t>
      </w:r>
      <w:r w:rsidR="00CA0024">
        <w:rPr>
          <w:rFonts w:ascii="Times New Roman" w:hAnsi="Times New Roman" w:cs="Times New Roman"/>
        </w:rPr>
        <w:t>ksempelvis indledes med ordene</w:t>
      </w:r>
      <w:r w:rsidRPr="00133A63">
        <w:rPr>
          <w:rFonts w:ascii="Times New Roman" w:hAnsi="Times New Roman" w:cs="Times New Roman"/>
        </w:rPr>
        <w:t xml:space="preserve"> uddyb, beskriv, forklar – og så naturligvis de gode nysgerrige HV spørgsmål. </w:t>
      </w:r>
    </w:p>
    <w:p w:rsidR="00396212" w:rsidRPr="00133A63" w:rsidRDefault="00396212" w:rsidP="00396212">
      <w:pPr>
        <w:spacing w:after="0"/>
        <w:rPr>
          <w:rFonts w:ascii="Times New Roman" w:hAnsi="Times New Roman" w:cs="Times New Roman"/>
          <w:b/>
          <w:i/>
        </w:rPr>
      </w:pPr>
      <w:r w:rsidRPr="00133A63">
        <w:rPr>
          <w:rFonts w:ascii="Times New Roman" w:hAnsi="Times New Roman" w:cs="Times New Roman"/>
          <w:b/>
          <w:i/>
        </w:rPr>
        <w:t>Et eksempel:</w:t>
      </w:r>
    </w:p>
    <w:p w:rsidR="00396212" w:rsidRPr="00133A63" w:rsidRDefault="00396212" w:rsidP="00396212">
      <w:pPr>
        <w:spacing w:after="0"/>
        <w:rPr>
          <w:rFonts w:ascii="Times New Roman" w:hAnsi="Times New Roman" w:cs="Times New Roman"/>
          <w:i/>
        </w:rPr>
      </w:pPr>
      <w:r w:rsidRPr="00133A63">
        <w:rPr>
          <w:rFonts w:ascii="Times New Roman" w:hAnsi="Times New Roman" w:cs="Times New Roman"/>
          <w:i/>
        </w:rPr>
        <w:t>Hvornår har du oplevet</w:t>
      </w:r>
      <w:r w:rsidR="00CA0024">
        <w:rPr>
          <w:rFonts w:ascii="Times New Roman" w:hAnsi="Times New Roman" w:cs="Times New Roman"/>
          <w:i/>
        </w:rPr>
        <w:t>,</w:t>
      </w:r>
      <w:r w:rsidRPr="00133A63">
        <w:rPr>
          <w:rFonts w:ascii="Times New Roman" w:hAnsi="Times New Roman" w:cs="Times New Roman"/>
          <w:i/>
        </w:rPr>
        <w:t xml:space="preserve"> at du er en god kollega?</w:t>
      </w:r>
    </w:p>
    <w:p w:rsidR="00396212" w:rsidRPr="00133A63" w:rsidRDefault="00CA0024" w:rsidP="00396212">
      <w:pPr>
        <w:spacing w:after="0"/>
        <w:ind w:firstLine="1304"/>
        <w:rPr>
          <w:rFonts w:ascii="Times New Roman" w:hAnsi="Times New Roman" w:cs="Times New Roman"/>
          <w:i/>
        </w:rPr>
      </w:pPr>
      <w:r>
        <w:rPr>
          <w:rFonts w:ascii="Times New Roman" w:hAnsi="Times New Roman" w:cs="Times New Roman"/>
          <w:b/>
          <w:i/>
          <w:color w:val="FF0000"/>
        </w:rPr>
        <w:t>”D</w:t>
      </w:r>
      <w:r w:rsidR="00396212" w:rsidRPr="00133A63">
        <w:rPr>
          <w:rFonts w:ascii="Times New Roman" w:hAnsi="Times New Roman" w:cs="Times New Roman"/>
          <w:b/>
          <w:i/>
          <w:color w:val="FF0000"/>
        </w:rPr>
        <w:t>et gjorde jeg den dag</w:t>
      </w:r>
      <w:r>
        <w:rPr>
          <w:rFonts w:ascii="Times New Roman" w:hAnsi="Times New Roman" w:cs="Times New Roman"/>
          <w:b/>
          <w:i/>
          <w:color w:val="FF0000"/>
        </w:rPr>
        <w:t>,</w:t>
      </w:r>
      <w:r w:rsidR="00396212" w:rsidRPr="00133A63">
        <w:rPr>
          <w:rFonts w:ascii="Times New Roman" w:hAnsi="Times New Roman" w:cs="Times New Roman"/>
          <w:b/>
          <w:i/>
          <w:color w:val="FF0000"/>
        </w:rPr>
        <w:t xml:space="preserve"> da jeg</w:t>
      </w:r>
      <w:proofErr w:type="gramStart"/>
      <w:r w:rsidR="00396212" w:rsidRPr="00133A63">
        <w:rPr>
          <w:rFonts w:ascii="Times New Roman" w:hAnsi="Times New Roman" w:cs="Times New Roman"/>
          <w:i/>
          <w:color w:val="FF0000"/>
        </w:rPr>
        <w:t>………..</w:t>
      </w:r>
      <w:proofErr w:type="gramEnd"/>
      <w:r w:rsidR="00396212" w:rsidRPr="00133A63">
        <w:rPr>
          <w:rFonts w:ascii="Times New Roman" w:hAnsi="Times New Roman" w:cs="Times New Roman"/>
          <w:i/>
        </w:rPr>
        <w:t xml:space="preserve">” </w:t>
      </w:r>
    </w:p>
    <w:p w:rsidR="00396212" w:rsidRPr="00133A63" w:rsidRDefault="00CA0024" w:rsidP="00396212">
      <w:pPr>
        <w:spacing w:after="0"/>
        <w:rPr>
          <w:rFonts w:ascii="Times New Roman" w:hAnsi="Times New Roman" w:cs="Times New Roman"/>
          <w:i/>
        </w:rPr>
      </w:pPr>
      <w:r>
        <w:rPr>
          <w:rFonts w:ascii="Times New Roman" w:hAnsi="Times New Roman" w:cs="Times New Roman"/>
          <w:i/>
        </w:rPr>
        <w:t>Hvad tror du var årsag til</w:t>
      </w:r>
      <w:r w:rsidR="00396212" w:rsidRPr="00133A63">
        <w:rPr>
          <w:rFonts w:ascii="Times New Roman" w:hAnsi="Times New Roman" w:cs="Times New Roman"/>
          <w:i/>
        </w:rPr>
        <w:t xml:space="preserve"> dette? </w:t>
      </w:r>
    </w:p>
    <w:p w:rsidR="00396212" w:rsidRPr="00133A63" w:rsidRDefault="00396212" w:rsidP="00396212">
      <w:pPr>
        <w:spacing w:after="0"/>
        <w:rPr>
          <w:rFonts w:ascii="Times New Roman" w:hAnsi="Times New Roman" w:cs="Times New Roman"/>
          <w:i/>
        </w:rPr>
      </w:pPr>
      <w:r w:rsidRPr="00133A63">
        <w:rPr>
          <w:rFonts w:ascii="Times New Roman" w:hAnsi="Times New Roman" w:cs="Times New Roman"/>
          <w:i/>
        </w:rPr>
        <w:t xml:space="preserve">Hvad gjorde en forskel? </w:t>
      </w:r>
    </w:p>
    <w:p w:rsidR="00396212" w:rsidRPr="00133A63" w:rsidRDefault="00396212" w:rsidP="00396212">
      <w:pPr>
        <w:spacing w:after="0"/>
        <w:rPr>
          <w:rFonts w:ascii="Times New Roman" w:hAnsi="Times New Roman" w:cs="Times New Roman"/>
          <w:i/>
        </w:rPr>
      </w:pPr>
      <w:r w:rsidRPr="00133A63">
        <w:rPr>
          <w:rFonts w:ascii="Times New Roman" w:hAnsi="Times New Roman" w:cs="Times New Roman"/>
          <w:i/>
        </w:rPr>
        <w:t xml:space="preserve">Hvem gjorde en forskel? </w:t>
      </w:r>
    </w:p>
    <w:p w:rsidR="00396212" w:rsidRPr="00133A63" w:rsidRDefault="00CA0024" w:rsidP="00396212">
      <w:pPr>
        <w:spacing w:after="0"/>
        <w:rPr>
          <w:rFonts w:ascii="Times New Roman" w:hAnsi="Times New Roman" w:cs="Times New Roman"/>
          <w:i/>
        </w:rPr>
      </w:pPr>
      <w:r>
        <w:rPr>
          <w:rFonts w:ascii="Times New Roman" w:hAnsi="Times New Roman" w:cs="Times New Roman"/>
          <w:i/>
        </w:rPr>
        <w:t>Hvem gjorde det gavn for?</w:t>
      </w:r>
      <w:r w:rsidR="00396212" w:rsidRPr="00133A63">
        <w:rPr>
          <w:rFonts w:ascii="Times New Roman" w:hAnsi="Times New Roman" w:cs="Times New Roman"/>
          <w:i/>
        </w:rPr>
        <w:t xml:space="preserve"> </w:t>
      </w:r>
    </w:p>
    <w:p w:rsidR="00396212" w:rsidRPr="00133A63" w:rsidRDefault="00CA0024" w:rsidP="00CA0024">
      <w:pPr>
        <w:spacing w:after="0"/>
        <w:rPr>
          <w:rFonts w:ascii="Times New Roman" w:hAnsi="Times New Roman" w:cs="Times New Roman"/>
          <w:i/>
        </w:rPr>
      </w:pPr>
      <w:r>
        <w:rPr>
          <w:rFonts w:ascii="Times New Roman" w:hAnsi="Times New Roman" w:cs="Times New Roman"/>
          <w:i/>
        </w:rPr>
        <w:t>Vil du være sød at</w:t>
      </w:r>
      <w:r w:rsidR="00396212" w:rsidRPr="00133A63">
        <w:rPr>
          <w:rFonts w:ascii="Times New Roman" w:hAnsi="Times New Roman" w:cs="Times New Roman"/>
          <w:i/>
        </w:rPr>
        <w:t xml:space="preserve"> uddybe det for mig?</w:t>
      </w:r>
    </w:p>
    <w:p w:rsidR="00396212" w:rsidRPr="00133A63" w:rsidRDefault="00396212" w:rsidP="00396212">
      <w:pPr>
        <w:spacing w:after="0"/>
        <w:rPr>
          <w:rFonts w:ascii="Times New Roman" w:hAnsi="Times New Roman" w:cs="Times New Roman"/>
          <w:i/>
        </w:rPr>
      </w:pPr>
    </w:p>
    <w:p w:rsidR="00396212" w:rsidRPr="00133A63" w:rsidRDefault="00396212" w:rsidP="00396212">
      <w:pPr>
        <w:spacing w:after="0"/>
        <w:rPr>
          <w:rFonts w:ascii="Times New Roman" w:hAnsi="Times New Roman" w:cs="Times New Roman"/>
        </w:rPr>
      </w:pPr>
      <w:r w:rsidRPr="00133A63">
        <w:rPr>
          <w:rFonts w:ascii="Times New Roman" w:hAnsi="Times New Roman" w:cs="Times New Roman"/>
        </w:rPr>
        <w:t>TÆNK PÅ – at d</w:t>
      </w:r>
      <w:r w:rsidR="00CA0024">
        <w:rPr>
          <w:rFonts w:ascii="Times New Roman" w:hAnsi="Times New Roman" w:cs="Times New Roman"/>
        </w:rPr>
        <w:t>et sværeste i hjælpesamtaler er</w:t>
      </w:r>
      <w:r w:rsidRPr="00133A63">
        <w:rPr>
          <w:rFonts w:ascii="Times New Roman" w:hAnsi="Times New Roman" w:cs="Times New Roman"/>
        </w:rPr>
        <w:t xml:space="preserve"> at holde sine egne fordomme, holdninger </w:t>
      </w:r>
      <w:proofErr w:type="spellStart"/>
      <w:r w:rsidRPr="00133A63">
        <w:rPr>
          <w:rFonts w:ascii="Times New Roman" w:hAnsi="Times New Roman" w:cs="Times New Roman"/>
        </w:rPr>
        <w:t>o.s.v</w:t>
      </w:r>
      <w:proofErr w:type="spellEnd"/>
      <w:r w:rsidRPr="00133A63">
        <w:rPr>
          <w:rFonts w:ascii="Times New Roman" w:hAnsi="Times New Roman" w:cs="Times New Roman"/>
        </w:rPr>
        <w:t xml:space="preserve">. i ro. </w:t>
      </w:r>
      <w:r w:rsidRPr="00133A63">
        <w:rPr>
          <w:rFonts w:ascii="Times New Roman" w:hAnsi="Times New Roman" w:cs="Times New Roman"/>
          <w:u w:val="single"/>
        </w:rPr>
        <w:t>HVIS</w:t>
      </w:r>
      <w:r w:rsidRPr="00133A63">
        <w:rPr>
          <w:rFonts w:ascii="Times New Roman" w:hAnsi="Times New Roman" w:cs="Times New Roman"/>
        </w:rPr>
        <w:t xml:space="preserve"> det er væsentligt for samtalen, at de kommer i spil, så vend det til et spørgsmål.</w:t>
      </w:r>
    </w:p>
    <w:p w:rsidR="00396212" w:rsidRPr="00133A63" w:rsidRDefault="00396212" w:rsidP="00396212">
      <w:pPr>
        <w:rPr>
          <w:rFonts w:ascii="Times New Roman" w:hAnsi="Times New Roman" w:cs="Times New Roman"/>
        </w:rPr>
      </w:pPr>
    </w:p>
    <w:p w:rsidR="00396212" w:rsidRPr="00133A63" w:rsidRDefault="00396212" w:rsidP="00396212">
      <w:pPr>
        <w:rPr>
          <w:rFonts w:ascii="Times New Roman" w:hAnsi="Times New Roman" w:cs="Times New Roman"/>
        </w:rPr>
      </w:pPr>
      <w:r w:rsidRPr="00133A63">
        <w:rPr>
          <w:rFonts w:ascii="Times New Roman" w:hAnsi="Times New Roman" w:cs="Times New Roman"/>
        </w:rPr>
        <w:t xml:space="preserve">Vær hensynsfuld – </w:t>
      </w:r>
      <w:r w:rsidRPr="00133A63">
        <w:rPr>
          <w:rFonts w:ascii="Times New Roman" w:hAnsi="Times New Roman" w:cs="Times New Roman"/>
          <w:i/>
        </w:rPr>
        <w:t xml:space="preserve">mærk efter </w:t>
      </w:r>
      <w:r w:rsidRPr="00133A63">
        <w:rPr>
          <w:rFonts w:ascii="Times New Roman" w:hAnsi="Times New Roman" w:cs="Times New Roman"/>
        </w:rPr>
        <w:t>om der opstår ubalance, ubehag eller andet. STOP og spørg til det.</w:t>
      </w:r>
    </w:p>
    <w:p w:rsidR="00396212" w:rsidRDefault="00396212" w:rsidP="00396212">
      <w:pPr>
        <w:rPr>
          <w:rFonts w:ascii="Times New Roman" w:hAnsi="Times New Roman" w:cs="Times New Roman"/>
          <w:highlight w:val="magenta"/>
        </w:rPr>
      </w:pPr>
    </w:p>
    <w:p w:rsidR="00133A63" w:rsidRDefault="00133A63" w:rsidP="00396212">
      <w:pPr>
        <w:pStyle w:val="Overskrift3"/>
        <w:rPr>
          <w:rFonts w:ascii="Times New Roman" w:hAnsi="Times New Roman" w:cs="Times New Roman"/>
        </w:rPr>
      </w:pPr>
    </w:p>
    <w:p w:rsidR="00133A63" w:rsidRDefault="00133A63" w:rsidP="00396212">
      <w:pPr>
        <w:pStyle w:val="Overskrift3"/>
        <w:rPr>
          <w:rFonts w:ascii="Times New Roman" w:hAnsi="Times New Roman" w:cs="Times New Roman"/>
        </w:rPr>
      </w:pPr>
    </w:p>
    <w:p w:rsidR="00133A63" w:rsidRDefault="00133A63">
      <w:pPr>
        <w:rPr>
          <w:rFonts w:ascii="Times New Roman" w:eastAsiaTheme="majorEastAsia" w:hAnsi="Times New Roman" w:cs="Times New Roman"/>
          <w:b/>
          <w:bCs/>
          <w:color w:val="4F81BD" w:themeColor="accent1"/>
        </w:rPr>
      </w:pPr>
      <w:r>
        <w:rPr>
          <w:rFonts w:ascii="Times New Roman" w:hAnsi="Times New Roman" w:cs="Times New Roman"/>
        </w:rPr>
        <w:br w:type="page"/>
      </w:r>
    </w:p>
    <w:p w:rsidR="00396212" w:rsidRPr="00396212" w:rsidRDefault="00396212" w:rsidP="00396212">
      <w:pPr>
        <w:pStyle w:val="Overskrift3"/>
        <w:rPr>
          <w:rFonts w:ascii="Times New Roman" w:hAnsi="Times New Roman" w:cs="Times New Roman"/>
        </w:rPr>
      </w:pPr>
      <w:bookmarkStart w:id="58" w:name="_Toc282260603"/>
      <w:r w:rsidRPr="00396212">
        <w:rPr>
          <w:rFonts w:ascii="Times New Roman" w:hAnsi="Times New Roman" w:cs="Times New Roman"/>
        </w:rPr>
        <w:lastRenderedPageBreak/>
        <w:t xml:space="preserve">Bilag </w:t>
      </w:r>
      <w:r w:rsidR="00A63C25">
        <w:rPr>
          <w:rFonts w:ascii="Times New Roman" w:hAnsi="Times New Roman" w:cs="Times New Roman"/>
        </w:rPr>
        <w:t>4</w:t>
      </w:r>
      <w:r w:rsidR="00C46CC5">
        <w:rPr>
          <w:rFonts w:ascii="Times New Roman" w:hAnsi="Times New Roman" w:cs="Times New Roman"/>
        </w:rPr>
        <w:t xml:space="preserve"> – Anden intervention</w:t>
      </w:r>
      <w:bookmarkEnd w:id="58"/>
    </w:p>
    <w:p w:rsidR="00396212" w:rsidRPr="00396212" w:rsidRDefault="00396212" w:rsidP="00396212">
      <w:pPr>
        <w:rPr>
          <w:rFonts w:ascii="Times New Roman" w:hAnsi="Times New Roman" w:cs="Times New Roman"/>
          <w:sz w:val="60"/>
          <w:szCs w:val="60"/>
        </w:rPr>
      </w:pPr>
      <w:r w:rsidRPr="00396212">
        <w:rPr>
          <w:rFonts w:ascii="Times New Roman" w:hAnsi="Times New Roman" w:cs="Times New Roman"/>
          <w:sz w:val="60"/>
          <w:szCs w:val="60"/>
          <w:highlight w:val="magenta"/>
        </w:rPr>
        <w:t>Opgave 1 – skærp projektet</w:t>
      </w:r>
      <w:r w:rsidRPr="00396212">
        <w:rPr>
          <w:rFonts w:ascii="Times New Roman" w:hAnsi="Times New Roman" w:cs="Times New Roman"/>
          <w:sz w:val="60"/>
          <w:szCs w:val="60"/>
        </w:rPr>
        <w:t xml:space="preserve"> </w:t>
      </w:r>
    </w:p>
    <w:p w:rsidR="00396212" w:rsidRPr="00396212" w:rsidRDefault="00396212" w:rsidP="00396212">
      <w:pPr>
        <w:rPr>
          <w:rFonts w:ascii="Times New Roman" w:hAnsi="Times New Roman" w:cs="Times New Roman"/>
          <w:b/>
          <w:sz w:val="36"/>
          <w:szCs w:val="36"/>
        </w:rPr>
      </w:pPr>
      <w:r w:rsidRPr="00396212">
        <w:rPr>
          <w:rFonts w:ascii="Times New Roman" w:hAnsi="Times New Roman" w:cs="Times New Roman"/>
          <w:b/>
          <w:sz w:val="36"/>
          <w:szCs w:val="36"/>
        </w:rPr>
        <w:t>I skal nu hjælpe hinanden til at gøre Jeres 2 sætninger fra hjemmeopgaven endnu skarpere/tydeligere.</w:t>
      </w:r>
    </w:p>
    <w:p w:rsidR="00396212" w:rsidRPr="00396212" w:rsidRDefault="00396212" w:rsidP="00396212">
      <w:pPr>
        <w:rPr>
          <w:rFonts w:ascii="Times New Roman" w:hAnsi="Times New Roman" w:cs="Times New Roman"/>
          <w:b/>
          <w:sz w:val="36"/>
          <w:szCs w:val="36"/>
        </w:rPr>
      </w:pPr>
      <w:r w:rsidRPr="00396212">
        <w:rPr>
          <w:rFonts w:ascii="Times New Roman" w:hAnsi="Times New Roman" w:cs="Times New Roman"/>
          <w:b/>
          <w:sz w:val="36"/>
          <w:szCs w:val="36"/>
        </w:rPr>
        <w:t>De 2 roller:</w:t>
      </w:r>
    </w:p>
    <w:p w:rsidR="00396212" w:rsidRPr="00133A63" w:rsidRDefault="00396212" w:rsidP="00396212">
      <w:pPr>
        <w:spacing w:after="0" w:line="240" w:lineRule="auto"/>
        <w:textAlignment w:val="baseline"/>
        <w:rPr>
          <w:rFonts w:ascii="Times New Roman" w:eastAsia="Times New Roman" w:hAnsi="Times New Roman" w:cs="Times New Roman"/>
          <w:b/>
          <w:lang w:eastAsia="da-DK"/>
        </w:rPr>
      </w:pPr>
      <w:r w:rsidRPr="00133A63">
        <w:rPr>
          <w:rFonts w:ascii="Times New Roman" w:eastAsia="Times New Roman" w:hAnsi="Times New Roman" w:cs="Times New Roman"/>
          <w:b/>
          <w:lang w:eastAsia="da-DK"/>
        </w:rPr>
        <w:t>Fokuspersonen:</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Det er fokuspersonens gyldne tid, hvor foku</w:t>
      </w:r>
      <w:r w:rsidR="00CA0024">
        <w:rPr>
          <w:rFonts w:ascii="Times New Roman" w:eastAsia="Times New Roman" w:hAnsi="Times New Roman" w:cs="Times New Roman"/>
          <w:lang w:eastAsia="da-DK"/>
        </w:rPr>
        <w:t>spersonen skal gå fra samtalen</w:t>
      </w:r>
      <w:r w:rsidRPr="00133A63">
        <w:rPr>
          <w:rFonts w:ascii="Times New Roman" w:eastAsia="Times New Roman" w:hAnsi="Times New Roman" w:cs="Times New Roman"/>
          <w:lang w:eastAsia="da-DK"/>
        </w:rPr>
        <w:t xml:space="preserve"> klogere end</w:t>
      </w:r>
      <w:r w:rsidR="00CA0024">
        <w:rPr>
          <w:rFonts w:ascii="Times New Roman" w:eastAsia="Times New Roman" w:hAnsi="Times New Roman" w:cs="Times New Roman"/>
          <w:lang w:eastAsia="da-DK"/>
        </w:rPr>
        <w:t>,</w:t>
      </w:r>
      <w:r w:rsidRPr="00133A63">
        <w:rPr>
          <w:rFonts w:ascii="Times New Roman" w:eastAsia="Times New Roman" w:hAnsi="Times New Roman" w:cs="Times New Roman"/>
          <w:lang w:eastAsia="da-DK"/>
        </w:rPr>
        <w:t xml:space="preserve"> da vedkommende satte sig ved bordet.</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 xml:space="preserve">Fokuspersonen er forpligtiget til at sætte sig selv i spil og dele (selvvalgte) refleksioner med de øvrige omkring bordet. </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b/>
          <w:lang w:eastAsia="da-DK"/>
        </w:rPr>
      </w:pPr>
      <w:r w:rsidRPr="00133A63">
        <w:rPr>
          <w:rFonts w:ascii="Times New Roman" w:eastAsia="Times New Roman" w:hAnsi="Times New Roman" w:cs="Times New Roman"/>
          <w:b/>
          <w:lang w:eastAsia="da-DK"/>
        </w:rPr>
        <w:t>Intervieweren:</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Det er interviewerens opgave at understøtte tanker og refleksioner i fokuspersonens hoved.</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Dette gøres ved at forholde sig nysgerrig</w:t>
      </w:r>
      <w:r w:rsidR="00CA0024">
        <w:rPr>
          <w:rFonts w:ascii="Times New Roman" w:eastAsia="Times New Roman" w:hAnsi="Times New Roman" w:cs="Times New Roman"/>
          <w:lang w:eastAsia="da-DK"/>
        </w:rPr>
        <w:t>t overfor fokuspersonen og stille nysgerrige og</w:t>
      </w:r>
      <w:r w:rsidRPr="00133A63">
        <w:rPr>
          <w:rFonts w:ascii="Times New Roman" w:eastAsia="Times New Roman" w:hAnsi="Times New Roman" w:cs="Times New Roman"/>
          <w:lang w:eastAsia="da-DK"/>
        </w:rPr>
        <w:t xml:space="preserve"> udforskende spørgsmål.</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Dette ”</w:t>
      </w:r>
      <w:r w:rsidR="00CA0024">
        <w:rPr>
          <w:rFonts w:ascii="Times New Roman" w:eastAsia="Times New Roman" w:hAnsi="Times New Roman" w:cs="Times New Roman"/>
          <w:lang w:eastAsia="da-DK"/>
        </w:rPr>
        <w:t>værktøj” er et</w:t>
      </w:r>
      <w:r w:rsidRPr="00133A63">
        <w:rPr>
          <w:rFonts w:ascii="Times New Roman" w:eastAsia="Times New Roman" w:hAnsi="Times New Roman" w:cs="Times New Roman"/>
          <w:lang w:eastAsia="da-DK"/>
        </w:rPr>
        <w:t xml:space="preserve"> slags universel</w:t>
      </w:r>
      <w:r w:rsidR="00CA0024">
        <w:rPr>
          <w:rFonts w:ascii="Times New Roman" w:eastAsia="Times New Roman" w:hAnsi="Times New Roman" w:cs="Times New Roman"/>
          <w:lang w:eastAsia="da-DK"/>
        </w:rPr>
        <w:t>t</w:t>
      </w:r>
      <w:r w:rsidRPr="00133A63">
        <w:rPr>
          <w:rFonts w:ascii="Times New Roman" w:eastAsia="Times New Roman" w:hAnsi="Times New Roman" w:cs="Times New Roman"/>
          <w:lang w:eastAsia="da-DK"/>
        </w:rPr>
        <w:t xml:space="preserve"> ”værktøj” i rigtig mange samtaler – med kunder, kolleger, børn, ægtefælle, venner </w:t>
      </w:r>
      <w:proofErr w:type="spellStart"/>
      <w:r w:rsidRPr="00133A63">
        <w:rPr>
          <w:rFonts w:ascii="Times New Roman" w:eastAsia="Times New Roman" w:hAnsi="Times New Roman" w:cs="Times New Roman"/>
          <w:lang w:eastAsia="da-DK"/>
        </w:rPr>
        <w:t>o.s.v</w:t>
      </w:r>
      <w:proofErr w:type="spellEnd"/>
      <w:r w:rsidRPr="00133A63">
        <w:rPr>
          <w:rFonts w:ascii="Times New Roman" w:eastAsia="Times New Roman" w:hAnsi="Times New Roman" w:cs="Times New Roman"/>
          <w:lang w:eastAsia="da-DK"/>
        </w:rPr>
        <w:t>.</w:t>
      </w:r>
    </w:p>
    <w:p w:rsidR="00396212" w:rsidRPr="00133A63" w:rsidRDefault="00396212" w:rsidP="00396212">
      <w:pPr>
        <w:spacing w:after="0" w:line="240" w:lineRule="auto"/>
        <w:textAlignment w:val="baseline"/>
        <w:rPr>
          <w:rFonts w:ascii="Times New Roman" w:eastAsia="Times New Roman" w:hAnsi="Times New Roman" w:cs="Times New Roman"/>
          <w:b/>
          <w:lang w:eastAsia="da-DK"/>
        </w:rPr>
      </w:pPr>
    </w:p>
    <w:p w:rsidR="00396212" w:rsidRPr="00133A63" w:rsidRDefault="00CA0024" w:rsidP="00396212">
      <w:pPr>
        <w:spacing w:after="0" w:line="240" w:lineRule="auto"/>
        <w:textAlignment w:val="baseline"/>
        <w:rPr>
          <w:rFonts w:ascii="Times New Roman" w:eastAsia="Times New Roman" w:hAnsi="Times New Roman" w:cs="Times New Roman"/>
          <w:lang w:eastAsia="da-DK"/>
        </w:rPr>
      </w:pPr>
      <w:r>
        <w:rPr>
          <w:rFonts w:ascii="Times New Roman" w:eastAsia="Times New Roman" w:hAnsi="Times New Roman" w:cs="Times New Roman"/>
          <w:lang w:eastAsia="da-DK"/>
        </w:rPr>
        <w:t>Lyt, noter (lav</w:t>
      </w:r>
      <w:r w:rsidR="00396212" w:rsidRPr="00133A63">
        <w:rPr>
          <w:rFonts w:ascii="Times New Roman" w:eastAsia="Times New Roman" w:hAnsi="Times New Roman" w:cs="Times New Roman"/>
          <w:lang w:eastAsia="da-DK"/>
        </w:rPr>
        <w:t xml:space="preserve"> et lille referat) de ting som vedkommende hører i samtalen – tag små pauser</w:t>
      </w:r>
      <w:r>
        <w:rPr>
          <w:rFonts w:ascii="Times New Roman" w:eastAsia="Times New Roman" w:hAnsi="Times New Roman" w:cs="Times New Roman"/>
          <w:lang w:eastAsia="da-DK"/>
        </w:rPr>
        <w:t>,</w:t>
      </w:r>
      <w:r w:rsidR="00396212" w:rsidRPr="00133A63">
        <w:rPr>
          <w:rFonts w:ascii="Times New Roman" w:eastAsia="Times New Roman" w:hAnsi="Times New Roman" w:cs="Times New Roman"/>
          <w:lang w:eastAsia="da-DK"/>
        </w:rPr>
        <w:t xml:space="preserve"> hvor dette er muligt.</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Lyt efter punkter/steder i samtalen, hvor du oplever</w:t>
      </w:r>
      <w:r w:rsidR="00CA0024">
        <w:rPr>
          <w:rFonts w:ascii="Times New Roman" w:eastAsia="Times New Roman" w:hAnsi="Times New Roman" w:cs="Times New Roman"/>
          <w:lang w:eastAsia="da-DK"/>
        </w:rPr>
        <w:t>,</w:t>
      </w:r>
      <w:r w:rsidRPr="00133A63">
        <w:rPr>
          <w:rFonts w:ascii="Times New Roman" w:eastAsia="Times New Roman" w:hAnsi="Times New Roman" w:cs="Times New Roman"/>
          <w:lang w:eastAsia="da-DK"/>
        </w:rPr>
        <w:t xml:space="preserve"> der er udvikling og forandring i spil – noter dette.</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 xml:space="preserve">I skiftes til rollerne – og I har 15 min. til hver person (rolle). </w:t>
      </w:r>
    </w:p>
    <w:p w:rsidR="00396212" w:rsidRPr="00396212" w:rsidRDefault="00396212" w:rsidP="00396212">
      <w:pPr>
        <w:spacing w:after="0" w:line="240" w:lineRule="auto"/>
        <w:textAlignment w:val="baseline"/>
        <w:rPr>
          <w:rFonts w:ascii="Times New Roman" w:eastAsia="Times New Roman" w:hAnsi="Times New Roman" w:cs="Times New Roman"/>
          <w:sz w:val="28"/>
          <w:szCs w:val="28"/>
          <w:lang w:eastAsia="da-DK"/>
        </w:rPr>
      </w:pPr>
    </w:p>
    <w:p w:rsidR="00396212" w:rsidRDefault="00396212" w:rsidP="00396212">
      <w:pPr>
        <w:rPr>
          <w:rFonts w:ascii="Times New Roman" w:hAnsi="Times New Roman" w:cs="Times New Roman"/>
          <w:sz w:val="56"/>
          <w:szCs w:val="56"/>
          <w:highlight w:val="magenta"/>
        </w:rPr>
      </w:pPr>
    </w:p>
    <w:p w:rsidR="00133A63" w:rsidRDefault="00133A63">
      <w:pPr>
        <w:rPr>
          <w:rFonts w:ascii="Times New Roman" w:eastAsiaTheme="majorEastAsia" w:hAnsi="Times New Roman" w:cs="Times New Roman"/>
          <w:b/>
          <w:bCs/>
          <w:color w:val="4F81BD" w:themeColor="accent1"/>
        </w:rPr>
      </w:pPr>
      <w:r>
        <w:rPr>
          <w:rFonts w:ascii="Times New Roman" w:hAnsi="Times New Roman" w:cs="Times New Roman"/>
        </w:rPr>
        <w:br w:type="page"/>
      </w:r>
    </w:p>
    <w:p w:rsidR="00396212" w:rsidRPr="00396212" w:rsidRDefault="00396212" w:rsidP="00396212">
      <w:pPr>
        <w:rPr>
          <w:rFonts w:ascii="Times New Roman" w:hAnsi="Times New Roman" w:cs="Times New Roman"/>
          <w:sz w:val="56"/>
          <w:szCs w:val="56"/>
        </w:rPr>
      </w:pPr>
      <w:r w:rsidRPr="00396212">
        <w:rPr>
          <w:rFonts w:ascii="Times New Roman" w:hAnsi="Times New Roman" w:cs="Times New Roman"/>
          <w:sz w:val="56"/>
          <w:szCs w:val="56"/>
          <w:highlight w:val="magenta"/>
        </w:rPr>
        <w:lastRenderedPageBreak/>
        <w:t>Opgave 2 - snak med sanserne</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Sæt dig et sted, hvor du føler dig godt tilpas.</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 xml:space="preserve">Tag et </w:t>
      </w:r>
      <w:proofErr w:type="gramStart"/>
      <w:r w:rsidRPr="00133A63">
        <w:rPr>
          <w:rFonts w:ascii="Times New Roman" w:eastAsia="Times New Roman" w:hAnsi="Times New Roman" w:cs="Times New Roman"/>
          <w:lang w:eastAsia="da-DK"/>
        </w:rPr>
        <w:t>tegne</w:t>
      </w:r>
      <w:proofErr w:type="gramEnd"/>
      <w:r w:rsidRPr="00133A63">
        <w:rPr>
          <w:rFonts w:ascii="Times New Roman" w:eastAsia="Times New Roman" w:hAnsi="Times New Roman" w:cs="Times New Roman"/>
          <w:lang w:eastAsia="da-DK"/>
        </w:rPr>
        <w:t xml:space="preserve"> sæt (blok og farver)</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 xml:space="preserve">Tegn det af dine projekter, som betyder allermest for dig. </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ind w:left="1304"/>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b/>
          <w:lang w:eastAsia="da-DK"/>
        </w:rPr>
        <w:t>HUSK</w:t>
      </w:r>
      <w:r w:rsidRPr="00133A63">
        <w:rPr>
          <w:rFonts w:ascii="Times New Roman" w:eastAsia="Times New Roman" w:hAnsi="Times New Roman" w:cs="Times New Roman"/>
          <w:lang w:eastAsia="da-DK"/>
        </w:rPr>
        <w:t xml:space="preserve"> det er ikke en kunstkonkurrence, det er bl</w:t>
      </w:r>
      <w:r w:rsidR="00CA0024">
        <w:rPr>
          <w:rFonts w:ascii="Times New Roman" w:eastAsia="Times New Roman" w:hAnsi="Times New Roman" w:cs="Times New Roman"/>
          <w:lang w:eastAsia="da-DK"/>
        </w:rPr>
        <w:t>ot en anden måde at kommunikere</w:t>
      </w:r>
      <w:r w:rsidRPr="00133A63">
        <w:rPr>
          <w:rFonts w:ascii="Times New Roman" w:eastAsia="Times New Roman" w:hAnsi="Times New Roman" w:cs="Times New Roman"/>
          <w:lang w:eastAsia="da-DK"/>
        </w:rPr>
        <w:t xml:space="preserve"> på.</w:t>
      </w:r>
    </w:p>
    <w:p w:rsidR="00396212" w:rsidRPr="00133A63" w:rsidRDefault="00396212" w:rsidP="00396212">
      <w:pPr>
        <w:spacing w:after="0" w:line="240" w:lineRule="auto"/>
        <w:ind w:left="1304"/>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ind w:left="1304"/>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Din tegning skal ikke offentliggøres</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Du har 30 minutter til opgaven.</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CA0024" w:rsidP="00396212">
      <w:pPr>
        <w:spacing w:after="0" w:line="240" w:lineRule="auto"/>
        <w:textAlignment w:val="baseline"/>
        <w:rPr>
          <w:rFonts w:ascii="Times New Roman" w:eastAsia="Times New Roman" w:hAnsi="Times New Roman" w:cs="Times New Roman"/>
          <w:lang w:eastAsia="da-DK"/>
        </w:rPr>
      </w:pPr>
      <w:r>
        <w:rPr>
          <w:rFonts w:ascii="Times New Roman" w:eastAsia="Times New Roman" w:hAnsi="Times New Roman" w:cs="Times New Roman"/>
          <w:lang w:eastAsia="da-DK"/>
        </w:rPr>
        <w:t>Opgaven skal foregå</w:t>
      </w:r>
      <w:r w:rsidR="00396212" w:rsidRPr="00133A63">
        <w:rPr>
          <w:rFonts w:ascii="Times New Roman" w:eastAsia="Times New Roman" w:hAnsi="Times New Roman" w:cs="Times New Roman"/>
          <w:lang w:eastAsia="da-DK"/>
        </w:rPr>
        <w:t xml:space="preserve"> i stilhed – kun med stille musik i baggrunden.</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396212" w:rsidRDefault="00396212" w:rsidP="00396212">
      <w:pPr>
        <w:spacing w:after="0" w:line="240" w:lineRule="auto"/>
        <w:textAlignment w:val="baseline"/>
        <w:rPr>
          <w:rFonts w:ascii="Times New Roman" w:eastAsia="Times New Roman" w:hAnsi="Times New Roman" w:cs="Times New Roman"/>
          <w:sz w:val="28"/>
          <w:szCs w:val="28"/>
          <w:lang w:eastAsia="da-DK"/>
        </w:rPr>
      </w:pPr>
    </w:p>
    <w:p w:rsidR="00396212" w:rsidRPr="00396212" w:rsidRDefault="00396212" w:rsidP="00396212">
      <w:pPr>
        <w:rPr>
          <w:rFonts w:ascii="Times New Roman" w:hAnsi="Times New Roman" w:cs="Times New Roman"/>
          <w:sz w:val="56"/>
          <w:szCs w:val="56"/>
        </w:rPr>
      </w:pPr>
      <w:r w:rsidRPr="00396212">
        <w:rPr>
          <w:rFonts w:ascii="Times New Roman" w:hAnsi="Times New Roman" w:cs="Times New Roman"/>
          <w:sz w:val="56"/>
          <w:szCs w:val="56"/>
          <w:highlight w:val="magenta"/>
        </w:rPr>
        <w:t xml:space="preserve">Opgave 3 - hvad viser tegningen </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I mødes igen med samme makker som ved øvelse 1.</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CA0024" w:rsidP="00396212">
      <w:pPr>
        <w:spacing w:after="0" w:line="240" w:lineRule="auto"/>
        <w:textAlignment w:val="baseline"/>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I skiftes til at præsentere Jeres tegninger for den anden </w:t>
      </w:r>
      <w:r w:rsidR="00396212" w:rsidRPr="00133A63">
        <w:rPr>
          <w:rFonts w:ascii="Times New Roman" w:eastAsia="Times New Roman" w:hAnsi="Times New Roman" w:cs="Times New Roman"/>
          <w:lang w:eastAsia="da-DK"/>
        </w:rPr>
        <w:t>og fortælle</w:t>
      </w:r>
      <w:r>
        <w:rPr>
          <w:rFonts w:ascii="Times New Roman" w:eastAsia="Times New Roman" w:hAnsi="Times New Roman" w:cs="Times New Roman"/>
          <w:lang w:eastAsia="da-DK"/>
        </w:rPr>
        <w:t>, hvad tegningen skal illustrere</w:t>
      </w:r>
      <w:r w:rsidR="00396212" w:rsidRPr="00133A63">
        <w:rPr>
          <w:rFonts w:ascii="Times New Roman" w:eastAsia="Times New Roman" w:hAnsi="Times New Roman" w:cs="Times New Roman"/>
          <w:lang w:eastAsia="da-DK"/>
        </w:rPr>
        <w:t>.</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CA0024" w:rsidP="00396212">
      <w:pPr>
        <w:spacing w:after="0" w:line="240" w:lineRule="auto"/>
        <w:textAlignment w:val="baseline"/>
        <w:rPr>
          <w:rFonts w:ascii="Times New Roman" w:eastAsia="Times New Roman" w:hAnsi="Times New Roman" w:cs="Times New Roman"/>
          <w:lang w:eastAsia="da-DK"/>
        </w:rPr>
      </w:pPr>
      <w:r>
        <w:rPr>
          <w:rFonts w:ascii="Times New Roman" w:eastAsia="Times New Roman" w:hAnsi="Times New Roman" w:cs="Times New Roman"/>
          <w:lang w:eastAsia="da-DK"/>
        </w:rPr>
        <w:t>Dette gør I</w:t>
      </w:r>
      <w:r w:rsidR="00396212" w:rsidRPr="00133A63">
        <w:rPr>
          <w:rFonts w:ascii="Times New Roman" w:eastAsia="Times New Roman" w:hAnsi="Times New Roman" w:cs="Times New Roman"/>
          <w:lang w:eastAsia="da-DK"/>
        </w:rPr>
        <w:t xml:space="preserve"> 10 minutter hver.</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ab/>
        <w:t xml:space="preserve">Brug igen </w:t>
      </w:r>
      <w:proofErr w:type="gramStart"/>
      <w:r w:rsidRPr="00133A63">
        <w:rPr>
          <w:rFonts w:ascii="Times New Roman" w:eastAsia="Times New Roman" w:hAnsi="Times New Roman" w:cs="Times New Roman"/>
          <w:lang w:eastAsia="da-DK"/>
        </w:rPr>
        <w:t>spørge</w:t>
      </w:r>
      <w:proofErr w:type="gramEnd"/>
      <w:r w:rsidRPr="00133A63">
        <w:rPr>
          <w:rFonts w:ascii="Times New Roman" w:eastAsia="Times New Roman" w:hAnsi="Times New Roman" w:cs="Times New Roman"/>
          <w:lang w:eastAsia="da-DK"/>
        </w:rPr>
        <w:t xml:space="preserve"> guiden og spørg nysgerrigt.</w:t>
      </w:r>
    </w:p>
    <w:p w:rsidR="00396212" w:rsidRPr="00396212" w:rsidRDefault="00396212" w:rsidP="00396212">
      <w:pPr>
        <w:spacing w:after="0" w:line="240" w:lineRule="auto"/>
        <w:textAlignment w:val="baseline"/>
        <w:rPr>
          <w:rFonts w:ascii="Times New Roman" w:eastAsia="Times New Roman" w:hAnsi="Times New Roman" w:cs="Times New Roman"/>
          <w:sz w:val="28"/>
          <w:szCs w:val="28"/>
          <w:lang w:eastAsia="da-DK"/>
        </w:rPr>
      </w:pPr>
    </w:p>
    <w:p w:rsidR="00396212" w:rsidRPr="00396212" w:rsidRDefault="00396212" w:rsidP="00396212">
      <w:pPr>
        <w:spacing w:after="0" w:line="240" w:lineRule="auto"/>
        <w:textAlignment w:val="baseline"/>
        <w:rPr>
          <w:rFonts w:ascii="Times New Roman" w:eastAsia="Times New Roman" w:hAnsi="Times New Roman" w:cs="Times New Roman"/>
          <w:sz w:val="28"/>
          <w:szCs w:val="28"/>
          <w:lang w:eastAsia="da-DK"/>
        </w:rPr>
      </w:pPr>
    </w:p>
    <w:p w:rsidR="00396212" w:rsidRPr="00396212" w:rsidRDefault="00396212" w:rsidP="00396212">
      <w:pPr>
        <w:rPr>
          <w:rFonts w:ascii="Times New Roman" w:hAnsi="Times New Roman" w:cs="Times New Roman"/>
          <w:sz w:val="56"/>
          <w:szCs w:val="56"/>
        </w:rPr>
      </w:pPr>
      <w:r w:rsidRPr="00396212">
        <w:rPr>
          <w:rFonts w:ascii="Times New Roman" w:hAnsi="Times New Roman" w:cs="Times New Roman"/>
          <w:sz w:val="56"/>
          <w:szCs w:val="56"/>
          <w:highlight w:val="magenta"/>
        </w:rPr>
        <w:t xml:space="preserve">Opgave 4 – lidt dybere </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Nu går I et spadestik dybere i Jeres tegninger.</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Nu skal du bruge 10 minutter – alene og i stilhed – til at indkredse det sted på tegningen, hvor du mener</w:t>
      </w:r>
      <w:r w:rsidR="00CA0024">
        <w:rPr>
          <w:rFonts w:ascii="Times New Roman" w:eastAsia="Times New Roman" w:hAnsi="Times New Roman" w:cs="Times New Roman"/>
          <w:lang w:eastAsia="da-DK"/>
        </w:rPr>
        <w:t>,</w:t>
      </w:r>
      <w:r w:rsidRPr="00133A63">
        <w:rPr>
          <w:rFonts w:ascii="Times New Roman" w:eastAsia="Times New Roman" w:hAnsi="Times New Roman" w:cs="Times New Roman"/>
          <w:lang w:eastAsia="da-DK"/>
        </w:rPr>
        <w:t xml:space="preserve"> det er allermest tydeligt, hvad det er</w:t>
      </w:r>
      <w:r w:rsidR="00CA0024">
        <w:rPr>
          <w:rFonts w:ascii="Times New Roman" w:eastAsia="Times New Roman" w:hAnsi="Times New Roman" w:cs="Times New Roman"/>
          <w:lang w:eastAsia="da-DK"/>
        </w:rPr>
        <w:t>,</w:t>
      </w:r>
      <w:r w:rsidRPr="00133A63">
        <w:rPr>
          <w:rFonts w:ascii="Times New Roman" w:eastAsia="Times New Roman" w:hAnsi="Times New Roman" w:cs="Times New Roman"/>
          <w:lang w:eastAsia="da-DK"/>
        </w:rPr>
        <w:t xml:space="preserve"> der er dit projekt.</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Nå de 10 minutter er gået, mødes du me</w:t>
      </w:r>
      <w:r w:rsidR="00CA0024">
        <w:rPr>
          <w:rFonts w:ascii="Times New Roman" w:eastAsia="Times New Roman" w:hAnsi="Times New Roman" w:cs="Times New Roman"/>
          <w:lang w:eastAsia="da-DK"/>
        </w:rPr>
        <w:t>d en NY makker, og her har I 15 minutter hver</w:t>
      </w:r>
      <w:r w:rsidRPr="00133A63">
        <w:rPr>
          <w:rFonts w:ascii="Times New Roman" w:eastAsia="Times New Roman" w:hAnsi="Times New Roman" w:cs="Times New Roman"/>
          <w:lang w:eastAsia="da-DK"/>
        </w:rPr>
        <w:t xml:space="preserve"> til at fortælle</w:t>
      </w:r>
      <w:r w:rsidR="00CA0024">
        <w:rPr>
          <w:rFonts w:ascii="Times New Roman" w:eastAsia="Times New Roman" w:hAnsi="Times New Roman" w:cs="Times New Roman"/>
          <w:lang w:eastAsia="da-DK"/>
        </w:rPr>
        <w:t>,</w:t>
      </w:r>
      <w:r w:rsidRPr="00133A63">
        <w:rPr>
          <w:rFonts w:ascii="Times New Roman" w:eastAsia="Times New Roman" w:hAnsi="Times New Roman" w:cs="Times New Roman"/>
          <w:lang w:eastAsia="da-DK"/>
        </w:rPr>
        <w:t xml:space="preserve"> hvorfor netop dette sted i tegningen viser</w:t>
      </w:r>
      <w:r w:rsidR="00CA0024">
        <w:rPr>
          <w:rFonts w:ascii="Times New Roman" w:eastAsia="Times New Roman" w:hAnsi="Times New Roman" w:cs="Times New Roman"/>
          <w:lang w:eastAsia="da-DK"/>
        </w:rPr>
        <w:t>,</w:t>
      </w:r>
      <w:r w:rsidRPr="00133A63">
        <w:rPr>
          <w:rFonts w:ascii="Times New Roman" w:eastAsia="Times New Roman" w:hAnsi="Times New Roman" w:cs="Times New Roman"/>
          <w:lang w:eastAsia="da-DK"/>
        </w:rPr>
        <w:t xml:space="preserve"> hvad det er</w:t>
      </w:r>
      <w:r w:rsidR="00CA0024">
        <w:rPr>
          <w:rFonts w:ascii="Times New Roman" w:eastAsia="Times New Roman" w:hAnsi="Times New Roman" w:cs="Times New Roman"/>
          <w:lang w:eastAsia="da-DK"/>
        </w:rPr>
        <w:t>,</w:t>
      </w:r>
      <w:r w:rsidRPr="00133A63">
        <w:rPr>
          <w:rFonts w:ascii="Times New Roman" w:eastAsia="Times New Roman" w:hAnsi="Times New Roman" w:cs="Times New Roman"/>
          <w:lang w:eastAsia="da-DK"/>
        </w:rPr>
        <w:t xml:space="preserve"> I hver is</w:t>
      </w:r>
      <w:r w:rsidR="00CA0024">
        <w:rPr>
          <w:rFonts w:ascii="Times New Roman" w:eastAsia="Times New Roman" w:hAnsi="Times New Roman" w:cs="Times New Roman"/>
          <w:lang w:eastAsia="da-DK"/>
        </w:rPr>
        <w:t>ær oplever som det vigtigste i J</w:t>
      </w:r>
      <w:r w:rsidRPr="00133A63">
        <w:rPr>
          <w:rFonts w:ascii="Times New Roman" w:eastAsia="Times New Roman" w:hAnsi="Times New Roman" w:cs="Times New Roman"/>
          <w:lang w:eastAsia="da-DK"/>
        </w:rPr>
        <w:t>eres valgte projekt.</w:t>
      </w:r>
    </w:p>
    <w:p w:rsidR="00396212" w:rsidRPr="00396212" w:rsidRDefault="00396212" w:rsidP="00396212">
      <w:pPr>
        <w:spacing w:after="0" w:line="240" w:lineRule="auto"/>
        <w:textAlignment w:val="baseline"/>
        <w:rPr>
          <w:rFonts w:ascii="Times New Roman" w:eastAsia="Times New Roman" w:hAnsi="Times New Roman" w:cs="Times New Roman"/>
          <w:sz w:val="28"/>
          <w:szCs w:val="28"/>
          <w:lang w:eastAsia="da-DK"/>
        </w:rPr>
      </w:pPr>
    </w:p>
    <w:p w:rsidR="00396212" w:rsidRPr="00396212" w:rsidRDefault="00396212" w:rsidP="00396212">
      <w:pPr>
        <w:spacing w:after="0" w:line="240" w:lineRule="auto"/>
        <w:textAlignment w:val="baseline"/>
        <w:rPr>
          <w:rFonts w:ascii="Times New Roman" w:eastAsia="Times New Roman" w:hAnsi="Times New Roman" w:cs="Times New Roman"/>
          <w:sz w:val="28"/>
          <w:szCs w:val="28"/>
          <w:lang w:eastAsia="da-DK"/>
        </w:rPr>
      </w:pPr>
    </w:p>
    <w:p w:rsidR="00396212" w:rsidRPr="00396212" w:rsidRDefault="00396212" w:rsidP="00396212">
      <w:pPr>
        <w:rPr>
          <w:rFonts w:ascii="Times New Roman" w:hAnsi="Times New Roman" w:cs="Times New Roman"/>
          <w:sz w:val="56"/>
          <w:szCs w:val="56"/>
        </w:rPr>
      </w:pPr>
      <w:r w:rsidRPr="00396212">
        <w:rPr>
          <w:rFonts w:ascii="Times New Roman" w:hAnsi="Times New Roman" w:cs="Times New Roman"/>
          <w:sz w:val="56"/>
          <w:szCs w:val="56"/>
          <w:highlight w:val="magenta"/>
        </w:rPr>
        <w:lastRenderedPageBreak/>
        <w:t>Opgave 5 – Vi spreder ud igen</w:t>
      </w:r>
    </w:p>
    <w:p w:rsidR="00396212" w:rsidRPr="00396212" w:rsidRDefault="00396212" w:rsidP="00396212">
      <w:pPr>
        <w:spacing w:after="0" w:line="240" w:lineRule="auto"/>
        <w:textAlignment w:val="baseline"/>
        <w:rPr>
          <w:rFonts w:ascii="Times New Roman" w:eastAsia="Times New Roman" w:hAnsi="Times New Roman" w:cs="Times New Roman"/>
          <w:sz w:val="28"/>
          <w:szCs w:val="28"/>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Nu spreder vi – i fællesskab – ud igen.</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Denne øvelse handler om at få begge dine projekter i spil.</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Jørgen interviewer hver enkelt – på skift.</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ind w:left="1304" w:firstLine="1"/>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Interviewet handler om de 2 temaer</w:t>
      </w:r>
      <w:r w:rsidR="00CA0024">
        <w:rPr>
          <w:rFonts w:ascii="Times New Roman" w:eastAsia="Times New Roman" w:hAnsi="Times New Roman" w:cs="Times New Roman"/>
          <w:lang w:eastAsia="da-DK"/>
        </w:rPr>
        <w:t>,</w:t>
      </w:r>
      <w:r w:rsidRPr="00133A63">
        <w:rPr>
          <w:rFonts w:ascii="Times New Roman" w:eastAsia="Times New Roman" w:hAnsi="Times New Roman" w:cs="Times New Roman"/>
          <w:lang w:eastAsia="da-DK"/>
        </w:rPr>
        <w:t xml:space="preserve"> som du har forberedt.</w:t>
      </w:r>
    </w:p>
    <w:p w:rsidR="00396212" w:rsidRPr="00133A63" w:rsidRDefault="00396212" w:rsidP="00396212">
      <w:pPr>
        <w:spacing w:after="0" w:line="240" w:lineRule="auto"/>
        <w:ind w:left="1304" w:firstLine="1"/>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ind w:left="1304" w:firstLine="1"/>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 xml:space="preserve">Jørgen stiller nogle uddybende spørgsmål til de 2 projekter. </w:t>
      </w:r>
    </w:p>
    <w:p w:rsidR="00396212" w:rsidRPr="00133A63" w:rsidRDefault="00396212" w:rsidP="00396212">
      <w:pPr>
        <w:spacing w:after="0" w:line="240" w:lineRule="auto"/>
        <w:ind w:left="1304" w:firstLine="1"/>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ind w:left="1304" w:firstLine="1"/>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Plus hvad du ellers måtte have på hjerte.</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Dine kolleger sidder bag ved en usynlig glasvæg. De kan høre</w:t>
      </w:r>
      <w:r w:rsidR="00021537">
        <w:rPr>
          <w:rFonts w:ascii="Times New Roman" w:eastAsia="Times New Roman" w:hAnsi="Times New Roman" w:cs="Times New Roman"/>
          <w:lang w:eastAsia="da-DK"/>
        </w:rPr>
        <w:t>,</w:t>
      </w:r>
      <w:r w:rsidRPr="00133A63">
        <w:rPr>
          <w:rFonts w:ascii="Times New Roman" w:eastAsia="Times New Roman" w:hAnsi="Times New Roman" w:cs="Times New Roman"/>
          <w:lang w:eastAsia="da-DK"/>
        </w:rPr>
        <w:t xml:space="preserve"> hvad der snakkes om i interviewet, men de kan ikke snakke med.</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 xml:space="preserve">Når du og Jørgen mener interviewet </w:t>
      </w:r>
      <w:r w:rsidR="00021537">
        <w:rPr>
          <w:rFonts w:ascii="Times New Roman" w:eastAsia="Times New Roman" w:hAnsi="Times New Roman" w:cs="Times New Roman"/>
          <w:lang w:eastAsia="da-DK"/>
        </w:rPr>
        <w:t>er slut, beder vi kollegerne om</w:t>
      </w:r>
      <w:r w:rsidRPr="00133A63">
        <w:rPr>
          <w:rFonts w:ascii="Times New Roman" w:eastAsia="Times New Roman" w:hAnsi="Times New Roman" w:cs="Times New Roman"/>
          <w:lang w:eastAsia="da-DK"/>
        </w:rPr>
        <w:t xml:space="preserve"> at forholde sig til dig og til det</w:t>
      </w:r>
      <w:r w:rsidR="00021537">
        <w:rPr>
          <w:rFonts w:ascii="Times New Roman" w:eastAsia="Times New Roman" w:hAnsi="Times New Roman" w:cs="Times New Roman"/>
          <w:lang w:eastAsia="da-DK"/>
        </w:rPr>
        <w:t>,</w:t>
      </w:r>
      <w:r w:rsidRPr="00133A63">
        <w:rPr>
          <w:rFonts w:ascii="Times New Roman" w:eastAsia="Times New Roman" w:hAnsi="Times New Roman" w:cs="Times New Roman"/>
          <w:lang w:eastAsia="da-DK"/>
        </w:rPr>
        <w:t xml:space="preserve"> du har sagt.</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 xml:space="preserve">De snakker kun med hinanden – som </w:t>
      </w:r>
      <w:r w:rsidR="00021537">
        <w:rPr>
          <w:rFonts w:ascii="Times New Roman" w:eastAsia="Times New Roman" w:hAnsi="Times New Roman" w:cs="Times New Roman"/>
          <w:lang w:eastAsia="da-DK"/>
        </w:rPr>
        <w:t xml:space="preserve">om </w:t>
      </w:r>
      <w:r w:rsidRPr="00133A63">
        <w:rPr>
          <w:rFonts w:ascii="Times New Roman" w:eastAsia="Times New Roman" w:hAnsi="Times New Roman" w:cs="Times New Roman"/>
          <w:lang w:eastAsia="da-DK"/>
        </w:rPr>
        <w:t>du ikke er i lokalet.</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ab/>
        <w:t>Dette kaldes et reflekterende team.</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Du skal blot lytte – og tage det</w:t>
      </w:r>
      <w:r w:rsidR="00021537">
        <w:rPr>
          <w:rFonts w:ascii="Times New Roman" w:eastAsia="Times New Roman" w:hAnsi="Times New Roman" w:cs="Times New Roman"/>
          <w:lang w:eastAsia="da-DK"/>
        </w:rPr>
        <w:t>,</w:t>
      </w:r>
      <w:r w:rsidRPr="00133A63">
        <w:rPr>
          <w:rFonts w:ascii="Times New Roman" w:eastAsia="Times New Roman" w:hAnsi="Times New Roman" w:cs="Times New Roman"/>
          <w:lang w:eastAsia="da-DK"/>
        </w:rPr>
        <w:t xml:space="preserve"> de siger til dig.</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 xml:space="preserve">Til dette har de 10 minutter. </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Nå de 10 minutter er gået, vil Jørgen og du få lejlighed til at runde af med følgende dialogtema:</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ab/>
        <w:t>Hvad gjorde indtryk på dig ved det gruppen sagde?</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ab/>
        <w:t>Var der noget</w:t>
      </w:r>
      <w:r w:rsidR="00021537">
        <w:rPr>
          <w:rFonts w:ascii="Times New Roman" w:eastAsia="Times New Roman" w:hAnsi="Times New Roman" w:cs="Times New Roman"/>
          <w:lang w:eastAsia="da-DK"/>
        </w:rPr>
        <w:t>,</w:t>
      </w:r>
      <w:r w:rsidRPr="00133A63">
        <w:rPr>
          <w:rFonts w:ascii="Times New Roman" w:eastAsia="Times New Roman" w:hAnsi="Times New Roman" w:cs="Times New Roman"/>
          <w:lang w:eastAsia="da-DK"/>
        </w:rPr>
        <w:t xml:space="preserve"> der særligt trådte frem for dig?</w:t>
      </w:r>
    </w:p>
    <w:p w:rsidR="00396212" w:rsidRPr="00133A63" w:rsidRDefault="00396212" w:rsidP="00396212">
      <w:pPr>
        <w:spacing w:after="0" w:line="240" w:lineRule="auto"/>
        <w:textAlignment w:val="baseline"/>
        <w:rPr>
          <w:rFonts w:ascii="Times New Roman" w:eastAsia="Times New Roman" w:hAnsi="Times New Roman" w:cs="Times New Roman"/>
          <w:lang w:eastAsia="da-DK"/>
        </w:rPr>
      </w:pPr>
    </w:p>
    <w:p w:rsidR="00396212" w:rsidRPr="00133A63" w:rsidRDefault="00396212" w:rsidP="00396212">
      <w:pPr>
        <w:spacing w:after="0" w:line="240" w:lineRule="auto"/>
        <w:ind w:left="1304" w:firstLine="1"/>
        <w:textAlignment w:val="baseline"/>
        <w:rPr>
          <w:rFonts w:ascii="Times New Roman" w:eastAsia="Times New Roman" w:hAnsi="Times New Roman" w:cs="Times New Roman"/>
          <w:lang w:eastAsia="da-DK"/>
        </w:rPr>
      </w:pPr>
      <w:r w:rsidRPr="00133A63">
        <w:rPr>
          <w:rFonts w:ascii="Times New Roman" w:eastAsia="Times New Roman" w:hAnsi="Times New Roman" w:cs="Times New Roman"/>
          <w:lang w:eastAsia="da-DK"/>
        </w:rPr>
        <w:t>Hvordan kan du og vi andre se en forskel på dine handlinger, når der er gået to måneder?</w:t>
      </w:r>
    </w:p>
    <w:p w:rsidR="00396212" w:rsidRPr="00133A63" w:rsidRDefault="00396212" w:rsidP="00396212">
      <w:pPr>
        <w:rPr>
          <w:rFonts w:ascii="Times New Roman" w:hAnsi="Times New Roman" w:cs="Times New Roman"/>
          <w:b/>
        </w:rPr>
      </w:pPr>
    </w:p>
    <w:p w:rsidR="00396212" w:rsidRDefault="00396212" w:rsidP="00396212">
      <w:pPr>
        <w:rPr>
          <w:rFonts w:ascii="Times New Roman" w:hAnsi="Times New Roman" w:cs="Times New Roman"/>
          <w:b/>
          <w:sz w:val="36"/>
          <w:szCs w:val="36"/>
        </w:rPr>
      </w:pPr>
    </w:p>
    <w:p w:rsidR="007B4552" w:rsidRDefault="007B4552" w:rsidP="00396212">
      <w:pPr>
        <w:rPr>
          <w:rFonts w:ascii="Times New Roman" w:hAnsi="Times New Roman" w:cs="Times New Roman"/>
          <w:b/>
          <w:sz w:val="36"/>
          <w:szCs w:val="36"/>
        </w:rPr>
      </w:pPr>
    </w:p>
    <w:p w:rsidR="007B4552" w:rsidRDefault="007B4552" w:rsidP="00396212">
      <w:pPr>
        <w:rPr>
          <w:rFonts w:ascii="Times New Roman" w:hAnsi="Times New Roman" w:cs="Times New Roman"/>
          <w:b/>
          <w:sz w:val="36"/>
          <w:szCs w:val="36"/>
        </w:rPr>
      </w:pPr>
    </w:p>
    <w:p w:rsidR="007B4552" w:rsidRPr="007B4552" w:rsidRDefault="007B4552" w:rsidP="007B4552">
      <w:pPr>
        <w:pStyle w:val="Overskrift3"/>
        <w:rPr>
          <w:rFonts w:ascii="Times New Roman" w:hAnsi="Times New Roman" w:cs="Times New Roman"/>
        </w:rPr>
      </w:pPr>
      <w:bookmarkStart w:id="59" w:name="_Toc282260604"/>
      <w:r w:rsidRPr="007B4552">
        <w:rPr>
          <w:rFonts w:ascii="Times New Roman" w:hAnsi="Times New Roman" w:cs="Times New Roman"/>
        </w:rPr>
        <w:lastRenderedPageBreak/>
        <w:t xml:space="preserve">Bilag </w:t>
      </w:r>
      <w:r w:rsidR="00A63C25">
        <w:rPr>
          <w:rFonts w:ascii="Times New Roman" w:hAnsi="Times New Roman" w:cs="Times New Roman"/>
        </w:rPr>
        <w:t>5</w:t>
      </w:r>
      <w:r w:rsidR="00C46CC5">
        <w:rPr>
          <w:rFonts w:ascii="Times New Roman" w:hAnsi="Times New Roman" w:cs="Times New Roman"/>
        </w:rPr>
        <w:t xml:space="preserve"> – Tredje intervention</w:t>
      </w:r>
      <w:bookmarkEnd w:id="59"/>
    </w:p>
    <w:p w:rsidR="00396212" w:rsidRPr="00396212" w:rsidRDefault="00396212" w:rsidP="00396212">
      <w:pPr>
        <w:rPr>
          <w:rFonts w:ascii="Times New Roman" w:hAnsi="Times New Roman" w:cs="Times New Roman"/>
          <w:sz w:val="60"/>
          <w:szCs w:val="60"/>
        </w:rPr>
      </w:pPr>
      <w:r w:rsidRPr="00396212">
        <w:rPr>
          <w:rFonts w:ascii="Times New Roman" w:hAnsi="Times New Roman" w:cs="Times New Roman"/>
          <w:sz w:val="60"/>
          <w:szCs w:val="60"/>
          <w:highlight w:val="magenta"/>
        </w:rPr>
        <w:t>Opfølgning</w:t>
      </w:r>
      <w:r w:rsidRPr="00396212">
        <w:rPr>
          <w:rFonts w:ascii="Times New Roman" w:hAnsi="Times New Roman" w:cs="Times New Roman"/>
          <w:sz w:val="60"/>
          <w:szCs w:val="60"/>
        </w:rPr>
        <w:t xml:space="preserve"> </w:t>
      </w:r>
    </w:p>
    <w:p w:rsidR="00396212" w:rsidRPr="00396212" w:rsidRDefault="00396212" w:rsidP="00396212">
      <w:pPr>
        <w:rPr>
          <w:rFonts w:ascii="Times New Roman" w:hAnsi="Times New Roman" w:cs="Times New Roman"/>
          <w:b/>
          <w:sz w:val="36"/>
          <w:szCs w:val="36"/>
        </w:rPr>
      </w:pPr>
      <w:r w:rsidRPr="00396212">
        <w:rPr>
          <w:rFonts w:ascii="Times New Roman" w:hAnsi="Times New Roman" w:cs="Times New Roman"/>
          <w:b/>
          <w:sz w:val="36"/>
          <w:szCs w:val="36"/>
        </w:rPr>
        <w:t>I skal nu hjælpe hinanden til at g</w:t>
      </w:r>
      <w:r w:rsidR="00021537">
        <w:rPr>
          <w:rFonts w:ascii="Times New Roman" w:hAnsi="Times New Roman" w:cs="Times New Roman"/>
          <w:b/>
          <w:sz w:val="36"/>
          <w:szCs w:val="36"/>
        </w:rPr>
        <w:t xml:space="preserve">øre status på Jeres </w:t>
      </w:r>
      <w:proofErr w:type="gramStart"/>
      <w:r w:rsidR="00021537">
        <w:rPr>
          <w:rFonts w:ascii="Times New Roman" w:hAnsi="Times New Roman" w:cs="Times New Roman"/>
          <w:b/>
          <w:sz w:val="36"/>
          <w:szCs w:val="36"/>
        </w:rPr>
        <w:t>projekter .</w:t>
      </w:r>
      <w:proofErr w:type="gramEnd"/>
    </w:p>
    <w:p w:rsidR="00396212" w:rsidRPr="00396212" w:rsidRDefault="00021537" w:rsidP="00396212">
      <w:pPr>
        <w:rPr>
          <w:rFonts w:ascii="Times New Roman" w:hAnsi="Times New Roman" w:cs="Times New Roman"/>
          <w:b/>
          <w:sz w:val="36"/>
          <w:szCs w:val="36"/>
        </w:rPr>
      </w:pPr>
      <w:r>
        <w:rPr>
          <w:rFonts w:ascii="Times New Roman" w:hAnsi="Times New Roman" w:cs="Times New Roman"/>
          <w:b/>
          <w:sz w:val="36"/>
          <w:szCs w:val="36"/>
        </w:rPr>
        <w:t>Men først – for dig selv – i 15</w:t>
      </w:r>
      <w:r w:rsidR="00396212" w:rsidRPr="00396212">
        <w:rPr>
          <w:rFonts w:ascii="Times New Roman" w:hAnsi="Times New Roman" w:cs="Times New Roman"/>
          <w:b/>
          <w:sz w:val="36"/>
          <w:szCs w:val="36"/>
        </w:rPr>
        <w:t xml:space="preserve"> minutter:</w:t>
      </w:r>
    </w:p>
    <w:p w:rsidR="00396212" w:rsidRPr="00396212" w:rsidRDefault="00021537" w:rsidP="00396212">
      <w:pPr>
        <w:rPr>
          <w:rFonts w:ascii="Times New Roman" w:hAnsi="Times New Roman" w:cs="Times New Roman"/>
          <w:b/>
        </w:rPr>
      </w:pPr>
      <w:r>
        <w:rPr>
          <w:rFonts w:ascii="Times New Roman" w:hAnsi="Times New Roman" w:cs="Times New Roman"/>
          <w:b/>
        </w:rPr>
        <w:t>Sæt dig et behageligt sted</w:t>
      </w:r>
      <w:r w:rsidR="00396212" w:rsidRPr="00396212">
        <w:rPr>
          <w:rFonts w:ascii="Times New Roman" w:hAnsi="Times New Roman" w:cs="Times New Roman"/>
          <w:b/>
        </w:rPr>
        <w:t xml:space="preserve"> og tænk over følgende spørgsmål:</w:t>
      </w:r>
    </w:p>
    <w:p w:rsidR="00396212" w:rsidRPr="00396212" w:rsidRDefault="00396212" w:rsidP="00396212">
      <w:pPr>
        <w:pStyle w:val="Listeafsnit"/>
        <w:numPr>
          <w:ilvl w:val="0"/>
          <w:numId w:val="5"/>
        </w:numPr>
        <w:rPr>
          <w:rFonts w:ascii="Times New Roman" w:hAnsi="Times New Roman" w:cs="Times New Roman"/>
          <w:b/>
        </w:rPr>
      </w:pPr>
      <w:r w:rsidRPr="00396212">
        <w:rPr>
          <w:rFonts w:ascii="Times New Roman" w:hAnsi="Times New Roman" w:cs="Times New Roman"/>
        </w:rPr>
        <w:t>Hvordan ser dit personlige projekt ud nu?</w:t>
      </w:r>
    </w:p>
    <w:p w:rsidR="00396212" w:rsidRPr="00396212" w:rsidRDefault="00396212" w:rsidP="00396212">
      <w:pPr>
        <w:pStyle w:val="Listeafsnit"/>
        <w:rPr>
          <w:rFonts w:ascii="Times New Roman" w:hAnsi="Times New Roman" w:cs="Times New Roman"/>
          <w:b/>
        </w:rPr>
      </w:pPr>
      <w:r w:rsidRPr="00396212">
        <w:rPr>
          <w:rFonts w:ascii="Times New Roman" w:hAnsi="Times New Roman" w:cs="Times New Roman"/>
          <w:b/>
        </w:rPr>
        <w:t>____________________________________________________________________________________________________________________________________________________________</w:t>
      </w:r>
      <w:r w:rsidR="007B4552">
        <w:rPr>
          <w:rFonts w:ascii="Times New Roman" w:hAnsi="Times New Roman" w:cs="Times New Roman"/>
          <w:b/>
        </w:rPr>
        <w:t>_______________________________________</w:t>
      </w:r>
    </w:p>
    <w:p w:rsidR="00396212" w:rsidRPr="00396212" w:rsidRDefault="00396212" w:rsidP="00396212">
      <w:pPr>
        <w:pStyle w:val="Listeafsnit"/>
        <w:rPr>
          <w:rFonts w:ascii="Times New Roman" w:hAnsi="Times New Roman" w:cs="Times New Roman"/>
          <w:b/>
        </w:rPr>
      </w:pPr>
    </w:p>
    <w:p w:rsidR="00396212" w:rsidRPr="00396212" w:rsidRDefault="00396212" w:rsidP="00396212">
      <w:pPr>
        <w:pStyle w:val="Listeafsnit"/>
        <w:numPr>
          <w:ilvl w:val="0"/>
          <w:numId w:val="5"/>
        </w:numPr>
        <w:rPr>
          <w:rFonts w:ascii="Times New Roman" w:hAnsi="Times New Roman" w:cs="Times New Roman"/>
          <w:b/>
        </w:rPr>
      </w:pPr>
      <w:r w:rsidRPr="00396212">
        <w:rPr>
          <w:rFonts w:ascii="Times New Roman" w:hAnsi="Times New Roman" w:cs="Times New Roman"/>
        </w:rPr>
        <w:t>Er der dukket andre / nye ting op i dit projekt siden sidst?</w:t>
      </w:r>
    </w:p>
    <w:p w:rsidR="00396212" w:rsidRPr="00396212" w:rsidRDefault="00396212" w:rsidP="00396212">
      <w:pPr>
        <w:pStyle w:val="Listeafsnit"/>
        <w:rPr>
          <w:rFonts w:ascii="Times New Roman" w:hAnsi="Times New Roman" w:cs="Times New Roman"/>
        </w:rPr>
      </w:pPr>
      <w:r w:rsidRPr="00396212">
        <w:rPr>
          <w:rFonts w:ascii="Times New Roman" w:hAnsi="Times New Roman" w:cs="Times New Roman"/>
        </w:rPr>
        <w:t>______________________________________________________________________________________________________________________________________________________________________________</w:t>
      </w:r>
      <w:r w:rsidR="007B4552">
        <w:rPr>
          <w:rFonts w:ascii="Times New Roman" w:hAnsi="Times New Roman" w:cs="Times New Roman"/>
        </w:rPr>
        <w:t>_____________________</w:t>
      </w:r>
    </w:p>
    <w:p w:rsidR="00396212" w:rsidRPr="00396212" w:rsidRDefault="00396212" w:rsidP="00396212">
      <w:pPr>
        <w:pStyle w:val="Listeafsnit"/>
        <w:rPr>
          <w:rFonts w:ascii="Times New Roman" w:hAnsi="Times New Roman" w:cs="Times New Roman"/>
        </w:rPr>
      </w:pPr>
    </w:p>
    <w:p w:rsidR="00396212" w:rsidRPr="00396212" w:rsidRDefault="00396212" w:rsidP="00396212">
      <w:pPr>
        <w:pStyle w:val="Listeafsnit"/>
        <w:numPr>
          <w:ilvl w:val="0"/>
          <w:numId w:val="5"/>
        </w:numPr>
        <w:rPr>
          <w:rFonts w:ascii="Times New Roman" w:hAnsi="Times New Roman" w:cs="Times New Roman"/>
        </w:rPr>
      </w:pPr>
      <w:r w:rsidRPr="00396212">
        <w:rPr>
          <w:rFonts w:ascii="Times New Roman" w:hAnsi="Times New Roman" w:cs="Times New Roman"/>
        </w:rPr>
        <w:t>Hvis der ikke er sket noget i projektet, hvad tror du da</w:t>
      </w:r>
      <w:r w:rsidR="00021537">
        <w:rPr>
          <w:rFonts w:ascii="Times New Roman" w:hAnsi="Times New Roman" w:cs="Times New Roman"/>
        </w:rPr>
        <w:t>,</w:t>
      </w:r>
      <w:r w:rsidRPr="00396212">
        <w:rPr>
          <w:rFonts w:ascii="Times New Roman" w:hAnsi="Times New Roman" w:cs="Times New Roman"/>
        </w:rPr>
        <w:t xml:space="preserve"> årsagen er til det?</w:t>
      </w:r>
    </w:p>
    <w:p w:rsidR="00396212" w:rsidRPr="00396212" w:rsidRDefault="00396212" w:rsidP="00396212">
      <w:pPr>
        <w:pStyle w:val="Listeafsnit"/>
        <w:rPr>
          <w:rFonts w:ascii="Times New Roman" w:hAnsi="Times New Roman" w:cs="Times New Roman"/>
        </w:rPr>
      </w:pPr>
      <w:r w:rsidRPr="00396212">
        <w:rPr>
          <w:rFonts w:ascii="Times New Roman" w:hAnsi="Times New Roman" w:cs="Times New Roman"/>
        </w:rPr>
        <w:t>______________________________________________________________________________________________________________________________________________________________________________</w:t>
      </w:r>
      <w:r w:rsidR="007B4552">
        <w:rPr>
          <w:rFonts w:ascii="Times New Roman" w:hAnsi="Times New Roman" w:cs="Times New Roman"/>
        </w:rPr>
        <w:t>_____________________</w:t>
      </w:r>
    </w:p>
    <w:p w:rsidR="00396212" w:rsidRPr="00396212" w:rsidRDefault="00396212" w:rsidP="00396212">
      <w:pPr>
        <w:pStyle w:val="Listeafsnit"/>
        <w:rPr>
          <w:rFonts w:ascii="Times New Roman" w:hAnsi="Times New Roman" w:cs="Times New Roman"/>
        </w:rPr>
      </w:pPr>
    </w:p>
    <w:p w:rsidR="00396212" w:rsidRPr="00396212" w:rsidRDefault="00396212" w:rsidP="00396212">
      <w:pPr>
        <w:pStyle w:val="Listeafsnit"/>
        <w:numPr>
          <w:ilvl w:val="0"/>
          <w:numId w:val="5"/>
        </w:numPr>
        <w:rPr>
          <w:rFonts w:ascii="Times New Roman" w:hAnsi="Times New Roman" w:cs="Times New Roman"/>
        </w:rPr>
      </w:pPr>
      <w:r w:rsidRPr="00396212">
        <w:rPr>
          <w:rFonts w:ascii="Times New Roman" w:hAnsi="Times New Roman" w:cs="Times New Roman"/>
        </w:rPr>
        <w:t>Hvordan tror du dine kolleger ser på dit projekt?</w:t>
      </w:r>
    </w:p>
    <w:p w:rsidR="00396212" w:rsidRPr="00396212" w:rsidRDefault="00396212" w:rsidP="00396212">
      <w:pPr>
        <w:pStyle w:val="Listeafsnit"/>
        <w:rPr>
          <w:rFonts w:ascii="Times New Roman" w:hAnsi="Times New Roman" w:cs="Times New Roman"/>
        </w:rPr>
      </w:pPr>
      <w:r w:rsidRPr="00396212">
        <w:rPr>
          <w:rFonts w:ascii="Times New Roman" w:hAnsi="Times New Roman" w:cs="Times New Roman"/>
        </w:rPr>
        <w:t>______________________________________________________________________________________________________________________________________________________________________________</w:t>
      </w:r>
      <w:r w:rsidR="007B4552">
        <w:rPr>
          <w:rFonts w:ascii="Times New Roman" w:hAnsi="Times New Roman" w:cs="Times New Roman"/>
        </w:rPr>
        <w:t>_____________________</w:t>
      </w:r>
    </w:p>
    <w:p w:rsidR="00396212" w:rsidRPr="00396212" w:rsidRDefault="00396212" w:rsidP="00396212">
      <w:pPr>
        <w:pStyle w:val="Listeafsnit"/>
        <w:rPr>
          <w:rFonts w:ascii="Times New Roman" w:hAnsi="Times New Roman" w:cs="Times New Roman"/>
        </w:rPr>
      </w:pPr>
    </w:p>
    <w:p w:rsidR="00396212" w:rsidRPr="00396212" w:rsidRDefault="00396212" w:rsidP="00396212">
      <w:pPr>
        <w:pStyle w:val="Listeafsnit"/>
        <w:numPr>
          <w:ilvl w:val="0"/>
          <w:numId w:val="5"/>
        </w:numPr>
        <w:rPr>
          <w:rFonts w:ascii="Times New Roman" w:hAnsi="Times New Roman" w:cs="Times New Roman"/>
        </w:rPr>
      </w:pPr>
      <w:r w:rsidRPr="00396212">
        <w:rPr>
          <w:rFonts w:ascii="Times New Roman" w:hAnsi="Times New Roman" w:cs="Times New Roman"/>
        </w:rPr>
        <w:t>Hvordan kan dine kolleger se, at der er sket noget / ikke sket noget i dit projekt?</w:t>
      </w:r>
    </w:p>
    <w:p w:rsidR="00396212" w:rsidRPr="00396212" w:rsidRDefault="00396212" w:rsidP="00396212">
      <w:pPr>
        <w:pStyle w:val="Listeafsnit"/>
        <w:rPr>
          <w:rFonts w:ascii="Times New Roman" w:hAnsi="Times New Roman" w:cs="Times New Roman"/>
        </w:rPr>
      </w:pPr>
      <w:r w:rsidRPr="00396212">
        <w:rPr>
          <w:rFonts w:ascii="Times New Roman" w:hAnsi="Times New Roman" w:cs="Times New Roman"/>
        </w:rPr>
        <w:t>______________________________________________________________________________________________________________________________________________________________________________</w:t>
      </w:r>
      <w:r w:rsidR="007B4552">
        <w:rPr>
          <w:rFonts w:ascii="Times New Roman" w:hAnsi="Times New Roman" w:cs="Times New Roman"/>
        </w:rPr>
        <w:t>_____________________</w:t>
      </w:r>
      <w:r w:rsidRPr="00396212">
        <w:rPr>
          <w:rFonts w:ascii="Times New Roman" w:hAnsi="Times New Roman" w:cs="Times New Roman"/>
        </w:rPr>
        <w:br/>
      </w:r>
    </w:p>
    <w:p w:rsidR="00396212" w:rsidRPr="00396212" w:rsidRDefault="00396212" w:rsidP="00396212">
      <w:pPr>
        <w:pStyle w:val="Listeafsnit"/>
        <w:numPr>
          <w:ilvl w:val="0"/>
          <w:numId w:val="5"/>
        </w:numPr>
        <w:rPr>
          <w:rFonts w:ascii="Times New Roman" w:hAnsi="Times New Roman" w:cs="Times New Roman"/>
        </w:rPr>
      </w:pPr>
      <w:r w:rsidRPr="00396212">
        <w:rPr>
          <w:rFonts w:ascii="Times New Roman" w:hAnsi="Times New Roman" w:cs="Times New Roman"/>
        </w:rPr>
        <w:t>Kan der udvikles yderligere på dit projekt</w:t>
      </w:r>
    </w:p>
    <w:p w:rsidR="00396212" w:rsidRPr="00396212" w:rsidRDefault="00396212" w:rsidP="00396212">
      <w:pPr>
        <w:pStyle w:val="Listeafsnit"/>
        <w:rPr>
          <w:rFonts w:ascii="Times New Roman" w:hAnsi="Times New Roman" w:cs="Times New Roman"/>
          <w:b/>
        </w:rPr>
      </w:pPr>
      <w:r w:rsidRPr="00396212">
        <w:rPr>
          <w:rFonts w:ascii="Times New Roman" w:hAnsi="Times New Roman" w:cs="Times New Roman"/>
          <w:b/>
        </w:rPr>
        <w:t>____________________________________________________________________________________________________________________________________________________________</w:t>
      </w:r>
      <w:r w:rsidR="007B4552">
        <w:rPr>
          <w:rFonts w:ascii="Times New Roman" w:hAnsi="Times New Roman" w:cs="Times New Roman"/>
          <w:b/>
        </w:rPr>
        <w:t>_______________________________________</w:t>
      </w:r>
    </w:p>
    <w:p w:rsidR="00396212" w:rsidRPr="00396212" w:rsidRDefault="00396212" w:rsidP="00396212">
      <w:pPr>
        <w:pStyle w:val="Listeafsnit"/>
        <w:rPr>
          <w:rFonts w:ascii="Times New Roman" w:hAnsi="Times New Roman" w:cs="Times New Roman"/>
          <w:b/>
        </w:rPr>
      </w:pPr>
    </w:p>
    <w:p w:rsidR="007B4552" w:rsidRPr="007B4552" w:rsidRDefault="007B4552" w:rsidP="007B4552">
      <w:pPr>
        <w:pStyle w:val="Listeafsnit"/>
        <w:rPr>
          <w:rFonts w:ascii="Times New Roman" w:hAnsi="Times New Roman" w:cs="Times New Roman"/>
          <w:b/>
        </w:rPr>
      </w:pPr>
    </w:p>
    <w:p w:rsidR="007B4552" w:rsidRPr="007B4552" w:rsidRDefault="007B4552" w:rsidP="007B4552">
      <w:pPr>
        <w:pStyle w:val="Listeafsnit"/>
        <w:rPr>
          <w:rFonts w:ascii="Times New Roman" w:hAnsi="Times New Roman" w:cs="Times New Roman"/>
          <w:b/>
        </w:rPr>
      </w:pPr>
    </w:p>
    <w:p w:rsidR="007B4552" w:rsidRPr="007B4552" w:rsidRDefault="007B4552" w:rsidP="007B4552">
      <w:pPr>
        <w:pStyle w:val="Listeafsnit"/>
        <w:rPr>
          <w:rFonts w:ascii="Times New Roman" w:hAnsi="Times New Roman" w:cs="Times New Roman"/>
          <w:b/>
        </w:rPr>
      </w:pPr>
    </w:p>
    <w:p w:rsidR="00396212" w:rsidRPr="00396212" w:rsidRDefault="00396212" w:rsidP="00396212">
      <w:pPr>
        <w:pStyle w:val="Listeafsnit"/>
        <w:numPr>
          <w:ilvl w:val="0"/>
          <w:numId w:val="5"/>
        </w:numPr>
        <w:rPr>
          <w:rFonts w:ascii="Times New Roman" w:hAnsi="Times New Roman" w:cs="Times New Roman"/>
          <w:b/>
        </w:rPr>
      </w:pPr>
      <w:r w:rsidRPr="00396212">
        <w:rPr>
          <w:rFonts w:ascii="Times New Roman" w:hAnsi="Times New Roman" w:cs="Times New Roman"/>
        </w:rPr>
        <w:lastRenderedPageBreak/>
        <w:t>Hvilke fremtidsmuligheder ligger der i dit projekt?</w:t>
      </w:r>
    </w:p>
    <w:p w:rsidR="00396212" w:rsidRPr="00396212" w:rsidRDefault="00396212" w:rsidP="00396212">
      <w:pPr>
        <w:pStyle w:val="Listeafsnit"/>
        <w:rPr>
          <w:rFonts w:ascii="Times New Roman" w:hAnsi="Times New Roman" w:cs="Times New Roman"/>
          <w:b/>
        </w:rPr>
      </w:pPr>
      <w:r w:rsidRPr="00396212">
        <w:rPr>
          <w:rFonts w:ascii="Times New Roman" w:hAnsi="Times New Roman" w:cs="Times New Roman"/>
          <w:b/>
        </w:rPr>
        <w:t>____________________________________________________________________________________________________________________________________________________________</w:t>
      </w:r>
      <w:r w:rsidR="007B4552">
        <w:rPr>
          <w:rFonts w:ascii="Times New Roman" w:hAnsi="Times New Roman" w:cs="Times New Roman"/>
          <w:b/>
        </w:rPr>
        <w:t>_______________________________________</w:t>
      </w:r>
    </w:p>
    <w:p w:rsidR="00396212" w:rsidRPr="00396212" w:rsidRDefault="00396212" w:rsidP="00396212">
      <w:pPr>
        <w:pStyle w:val="Listeafsnit"/>
        <w:rPr>
          <w:rFonts w:ascii="Times New Roman" w:hAnsi="Times New Roman" w:cs="Times New Roman"/>
          <w:b/>
        </w:rPr>
      </w:pPr>
    </w:p>
    <w:p w:rsidR="00396212" w:rsidRPr="00396212" w:rsidRDefault="00396212" w:rsidP="00396212">
      <w:pPr>
        <w:pStyle w:val="Listeafsnit"/>
        <w:numPr>
          <w:ilvl w:val="0"/>
          <w:numId w:val="5"/>
        </w:numPr>
        <w:rPr>
          <w:rFonts w:ascii="Times New Roman" w:hAnsi="Times New Roman" w:cs="Times New Roman"/>
          <w:b/>
        </w:rPr>
      </w:pPr>
      <w:r w:rsidRPr="00396212">
        <w:rPr>
          <w:rFonts w:ascii="Times New Roman" w:hAnsi="Times New Roman" w:cs="Times New Roman"/>
        </w:rPr>
        <w:t>Hvad har denne måde at lave MUS på, betydet for dig?</w:t>
      </w:r>
    </w:p>
    <w:p w:rsidR="00396212" w:rsidRPr="00396212" w:rsidRDefault="00396212" w:rsidP="00396212">
      <w:pPr>
        <w:pStyle w:val="Listeafsnit"/>
        <w:rPr>
          <w:rFonts w:ascii="Times New Roman" w:hAnsi="Times New Roman" w:cs="Times New Roman"/>
          <w:b/>
        </w:rPr>
      </w:pPr>
      <w:r w:rsidRPr="00396212">
        <w:rPr>
          <w:rFonts w:ascii="Times New Roman" w:hAnsi="Times New Roman" w:cs="Times New Roman"/>
          <w:b/>
        </w:rPr>
        <w:t>____________________________________________________________________________________________________________________________________________________________</w:t>
      </w:r>
      <w:r w:rsidR="007B4552">
        <w:rPr>
          <w:rFonts w:ascii="Times New Roman" w:hAnsi="Times New Roman" w:cs="Times New Roman"/>
          <w:b/>
        </w:rPr>
        <w:t>_______________________________________</w:t>
      </w:r>
    </w:p>
    <w:p w:rsidR="00396212" w:rsidRPr="00396212" w:rsidRDefault="00396212" w:rsidP="00396212">
      <w:pPr>
        <w:pStyle w:val="Listeafsnit"/>
        <w:numPr>
          <w:ilvl w:val="0"/>
          <w:numId w:val="5"/>
        </w:numPr>
        <w:rPr>
          <w:rFonts w:ascii="Times New Roman" w:hAnsi="Times New Roman" w:cs="Times New Roman"/>
          <w:b/>
        </w:rPr>
      </w:pPr>
      <w:r w:rsidRPr="00396212">
        <w:rPr>
          <w:rFonts w:ascii="Times New Roman" w:hAnsi="Times New Roman" w:cs="Times New Roman"/>
        </w:rPr>
        <w:t xml:space="preserve">Hvad har gjort størst indtryk på dig under dette MUS forløb?  </w:t>
      </w:r>
    </w:p>
    <w:p w:rsidR="00396212" w:rsidRPr="00396212" w:rsidRDefault="00396212" w:rsidP="00396212">
      <w:pPr>
        <w:pStyle w:val="Listeafsnit"/>
        <w:rPr>
          <w:rFonts w:ascii="Times New Roman" w:hAnsi="Times New Roman" w:cs="Times New Roman"/>
        </w:rPr>
      </w:pPr>
      <w:r w:rsidRPr="00396212">
        <w:rPr>
          <w:rFonts w:ascii="Times New Roman" w:hAnsi="Times New Roman" w:cs="Times New Roman"/>
        </w:rPr>
        <w:t>______________________________________________________________________________________________________________________________________________________________________________</w:t>
      </w:r>
      <w:r w:rsidR="007B4552">
        <w:rPr>
          <w:rFonts w:ascii="Times New Roman" w:hAnsi="Times New Roman" w:cs="Times New Roman"/>
        </w:rPr>
        <w:t>_____________________</w:t>
      </w:r>
    </w:p>
    <w:p w:rsidR="00396212" w:rsidRPr="00396212" w:rsidRDefault="00396212" w:rsidP="00396212">
      <w:pPr>
        <w:pStyle w:val="Listeafsnit"/>
        <w:rPr>
          <w:rFonts w:ascii="Times New Roman" w:hAnsi="Times New Roman" w:cs="Times New Roman"/>
          <w:b/>
        </w:rPr>
      </w:pPr>
      <w:r w:rsidRPr="00396212">
        <w:rPr>
          <w:rFonts w:ascii="Times New Roman" w:hAnsi="Times New Roman" w:cs="Times New Roman"/>
        </w:rPr>
        <w:t xml:space="preserve">  </w:t>
      </w:r>
    </w:p>
    <w:p w:rsidR="00396212" w:rsidRPr="00396212" w:rsidRDefault="00396212" w:rsidP="00396212">
      <w:pPr>
        <w:pStyle w:val="Listeafsnit"/>
        <w:numPr>
          <w:ilvl w:val="0"/>
          <w:numId w:val="5"/>
        </w:numPr>
        <w:rPr>
          <w:rFonts w:ascii="Times New Roman" w:hAnsi="Times New Roman" w:cs="Times New Roman"/>
          <w:b/>
        </w:rPr>
      </w:pPr>
      <w:r w:rsidRPr="00396212">
        <w:rPr>
          <w:rFonts w:ascii="Times New Roman" w:hAnsi="Times New Roman" w:cs="Times New Roman"/>
        </w:rPr>
        <w:t>Hvi</w:t>
      </w:r>
      <w:r w:rsidR="00021537">
        <w:rPr>
          <w:rFonts w:ascii="Times New Roman" w:hAnsi="Times New Roman" w:cs="Times New Roman"/>
        </w:rPr>
        <w:t>lken type af MUS foretrækker du?</w:t>
      </w:r>
      <w:r w:rsidRPr="00396212">
        <w:rPr>
          <w:rFonts w:ascii="Times New Roman" w:hAnsi="Times New Roman" w:cs="Times New Roman"/>
        </w:rPr>
        <w:t xml:space="preserve"> Den model vi har haft igennem en årrække, hvor du og ledelsen deltager, eller denne model du netop har prøvet?</w:t>
      </w:r>
    </w:p>
    <w:p w:rsidR="00396212" w:rsidRPr="00396212" w:rsidRDefault="00396212" w:rsidP="00396212">
      <w:pPr>
        <w:pStyle w:val="Listeafsnit"/>
        <w:rPr>
          <w:rFonts w:ascii="Times New Roman" w:hAnsi="Times New Roman" w:cs="Times New Roman"/>
          <w:b/>
        </w:rPr>
      </w:pPr>
      <w:r w:rsidRPr="00396212">
        <w:rPr>
          <w:rFonts w:ascii="Times New Roman" w:hAnsi="Times New Roman" w:cs="Times New Roman"/>
        </w:rPr>
        <w:t>______________________________________________________________________________________________________________________________________________________________________________</w:t>
      </w:r>
      <w:r w:rsidR="007B4552">
        <w:rPr>
          <w:rFonts w:ascii="Times New Roman" w:hAnsi="Times New Roman" w:cs="Times New Roman"/>
        </w:rPr>
        <w:t>_____________________</w:t>
      </w:r>
      <w:r w:rsidRPr="00396212">
        <w:rPr>
          <w:rFonts w:ascii="Times New Roman" w:hAnsi="Times New Roman" w:cs="Times New Roman"/>
        </w:rPr>
        <w:t xml:space="preserve"> </w:t>
      </w:r>
    </w:p>
    <w:p w:rsidR="00396212" w:rsidRPr="00396212" w:rsidRDefault="00396212" w:rsidP="00396212">
      <w:pPr>
        <w:pStyle w:val="Listeafsnit"/>
        <w:rPr>
          <w:rFonts w:ascii="Times New Roman" w:hAnsi="Times New Roman" w:cs="Times New Roman"/>
        </w:rPr>
      </w:pPr>
    </w:p>
    <w:p w:rsidR="00396212" w:rsidRDefault="00396212" w:rsidP="00396212">
      <w:pPr>
        <w:pStyle w:val="Listeafsnit"/>
        <w:numPr>
          <w:ilvl w:val="0"/>
          <w:numId w:val="5"/>
        </w:numPr>
        <w:rPr>
          <w:rFonts w:ascii="Times New Roman" w:hAnsi="Times New Roman" w:cs="Times New Roman"/>
        </w:rPr>
      </w:pPr>
      <w:r w:rsidRPr="00396212">
        <w:rPr>
          <w:rFonts w:ascii="Times New Roman" w:hAnsi="Times New Roman" w:cs="Times New Roman"/>
        </w:rPr>
        <w:t>Har du fået en bedre relation til dine kolleger igennem dette MUS projekt?</w:t>
      </w:r>
    </w:p>
    <w:p w:rsidR="007B4552" w:rsidRPr="00396212" w:rsidRDefault="007B4552" w:rsidP="007B4552">
      <w:pPr>
        <w:pStyle w:val="Listeafsni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w:t>
      </w:r>
    </w:p>
    <w:p w:rsidR="007B4552" w:rsidRDefault="007B4552" w:rsidP="00396212">
      <w:pPr>
        <w:rPr>
          <w:rFonts w:ascii="Times New Roman" w:hAnsi="Times New Roman" w:cs="Times New Roman"/>
          <w:sz w:val="56"/>
          <w:szCs w:val="56"/>
          <w:highlight w:val="magenta"/>
        </w:rPr>
      </w:pPr>
    </w:p>
    <w:p w:rsidR="00396212" w:rsidRPr="00396212" w:rsidRDefault="00396212" w:rsidP="00396212">
      <w:pPr>
        <w:rPr>
          <w:rFonts w:ascii="Times New Roman" w:hAnsi="Times New Roman" w:cs="Times New Roman"/>
          <w:sz w:val="56"/>
          <w:szCs w:val="56"/>
        </w:rPr>
      </w:pPr>
      <w:r w:rsidRPr="00396212">
        <w:rPr>
          <w:rFonts w:ascii="Times New Roman" w:hAnsi="Times New Roman" w:cs="Times New Roman"/>
          <w:sz w:val="56"/>
          <w:szCs w:val="56"/>
          <w:highlight w:val="magenta"/>
        </w:rPr>
        <w:t>Mødes 2 og 2</w:t>
      </w:r>
    </w:p>
    <w:p w:rsidR="00396212" w:rsidRPr="007B4552" w:rsidRDefault="00396212" w:rsidP="00396212">
      <w:pPr>
        <w:spacing w:after="0" w:line="240" w:lineRule="auto"/>
        <w:textAlignment w:val="baseline"/>
        <w:rPr>
          <w:rFonts w:ascii="Times New Roman" w:eastAsia="Times New Roman" w:hAnsi="Times New Roman" w:cs="Times New Roman"/>
          <w:lang w:eastAsia="da-DK"/>
        </w:rPr>
      </w:pPr>
      <w:r w:rsidRPr="007B4552">
        <w:rPr>
          <w:rFonts w:ascii="Times New Roman" w:eastAsia="Times New Roman" w:hAnsi="Times New Roman" w:cs="Times New Roman"/>
          <w:lang w:eastAsia="da-DK"/>
        </w:rPr>
        <w:t>Nu mødes i 2 og 2 og</w:t>
      </w:r>
      <w:r w:rsidR="00021537">
        <w:rPr>
          <w:rFonts w:ascii="Times New Roman" w:eastAsia="Times New Roman" w:hAnsi="Times New Roman" w:cs="Times New Roman"/>
          <w:lang w:eastAsia="da-DK"/>
        </w:rPr>
        <w:t xml:space="preserve"> interviewer hinanden i hver 15 min. -</w:t>
      </w:r>
      <w:r w:rsidRPr="007B4552">
        <w:rPr>
          <w:rFonts w:ascii="Times New Roman" w:eastAsia="Times New Roman" w:hAnsi="Times New Roman" w:cs="Times New Roman"/>
          <w:lang w:eastAsia="da-DK"/>
        </w:rPr>
        <w:t xml:space="preserve"> ud fra spørgsmålene.</w:t>
      </w:r>
    </w:p>
    <w:p w:rsidR="00396212" w:rsidRPr="007B4552" w:rsidRDefault="00396212" w:rsidP="00396212">
      <w:pPr>
        <w:spacing w:after="0" w:line="240" w:lineRule="auto"/>
        <w:textAlignment w:val="baseline"/>
        <w:rPr>
          <w:rFonts w:ascii="Times New Roman" w:eastAsia="Times New Roman" w:hAnsi="Times New Roman" w:cs="Times New Roman"/>
          <w:lang w:eastAsia="da-DK"/>
        </w:rPr>
      </w:pPr>
    </w:p>
    <w:p w:rsidR="00396212" w:rsidRPr="007B4552" w:rsidRDefault="00396212" w:rsidP="00396212">
      <w:pPr>
        <w:spacing w:after="0" w:line="240" w:lineRule="auto"/>
        <w:textAlignment w:val="baseline"/>
        <w:rPr>
          <w:rFonts w:ascii="Times New Roman" w:eastAsia="Times New Roman" w:hAnsi="Times New Roman" w:cs="Times New Roman"/>
          <w:lang w:eastAsia="da-DK"/>
        </w:rPr>
      </w:pPr>
      <w:r w:rsidRPr="007B4552">
        <w:rPr>
          <w:rFonts w:ascii="Times New Roman" w:eastAsia="Times New Roman" w:hAnsi="Times New Roman" w:cs="Times New Roman"/>
          <w:lang w:eastAsia="da-DK"/>
        </w:rPr>
        <w:t>Det kan være</w:t>
      </w:r>
      <w:r w:rsidR="00021537">
        <w:rPr>
          <w:rFonts w:ascii="Times New Roman" w:eastAsia="Times New Roman" w:hAnsi="Times New Roman" w:cs="Times New Roman"/>
          <w:lang w:eastAsia="da-DK"/>
        </w:rPr>
        <w:t>,</w:t>
      </w:r>
      <w:r w:rsidRPr="007B4552">
        <w:rPr>
          <w:rFonts w:ascii="Times New Roman" w:eastAsia="Times New Roman" w:hAnsi="Times New Roman" w:cs="Times New Roman"/>
          <w:lang w:eastAsia="da-DK"/>
        </w:rPr>
        <w:t xml:space="preserve"> der dukker noget nyt op, når I fortæller Jeres overvejelser videre til den anden. Skriv disse overvejelser på denne side.</w:t>
      </w:r>
    </w:p>
    <w:p w:rsidR="00396212" w:rsidRPr="007B4552" w:rsidRDefault="00396212" w:rsidP="00396212">
      <w:pPr>
        <w:spacing w:after="0" w:line="240" w:lineRule="auto"/>
        <w:textAlignment w:val="baseline"/>
        <w:rPr>
          <w:rFonts w:ascii="Times New Roman" w:eastAsia="Times New Roman" w:hAnsi="Times New Roman" w:cs="Times New Roman"/>
          <w:lang w:eastAsia="da-DK"/>
        </w:rPr>
      </w:pPr>
      <w:r w:rsidRPr="007B4552">
        <w:rPr>
          <w:rFonts w:ascii="Times New Roman" w:eastAsia="Times New Roman" w:hAnsi="Times New Roman" w:cs="Times New Roman"/>
          <w:lang w:eastAsia="da-DK"/>
        </w:rPr>
        <w:t xml:space="preserve"> </w:t>
      </w:r>
    </w:p>
    <w:p w:rsidR="00396212" w:rsidRPr="007B4552" w:rsidRDefault="00396212" w:rsidP="00396212">
      <w:pPr>
        <w:spacing w:after="0" w:line="240" w:lineRule="auto"/>
        <w:textAlignment w:val="baseline"/>
        <w:rPr>
          <w:rFonts w:ascii="Times New Roman" w:eastAsia="Times New Roman" w:hAnsi="Times New Roman" w:cs="Times New Roman"/>
          <w:lang w:eastAsia="da-DK"/>
        </w:rPr>
      </w:pPr>
      <w:r w:rsidRPr="007B4552">
        <w:rPr>
          <w:rFonts w:ascii="Times New Roman" w:eastAsia="Times New Roman" w:hAnsi="Times New Roman" w:cs="Times New Roman"/>
          <w:lang w:eastAsia="da-DK"/>
        </w:rPr>
        <w:t>Når denne øvels</w:t>
      </w:r>
      <w:r w:rsidR="00021537">
        <w:rPr>
          <w:rFonts w:ascii="Times New Roman" w:eastAsia="Times New Roman" w:hAnsi="Times New Roman" w:cs="Times New Roman"/>
          <w:lang w:eastAsia="da-DK"/>
        </w:rPr>
        <w:t>e er færdig, mødes vi alle igen</w:t>
      </w:r>
      <w:r w:rsidRPr="007B4552">
        <w:rPr>
          <w:rFonts w:ascii="Times New Roman" w:eastAsia="Times New Roman" w:hAnsi="Times New Roman" w:cs="Times New Roman"/>
          <w:lang w:eastAsia="da-DK"/>
        </w:rPr>
        <w:t xml:space="preserve"> og – i fællesskab – uddrager viden fra de 2 øvelser.</w:t>
      </w:r>
    </w:p>
    <w:p w:rsidR="00396212" w:rsidRPr="007B4552" w:rsidRDefault="00396212" w:rsidP="00396212">
      <w:pPr>
        <w:spacing w:after="0" w:line="240" w:lineRule="auto"/>
        <w:textAlignment w:val="baseline"/>
        <w:rPr>
          <w:rFonts w:ascii="Times New Roman" w:eastAsia="Times New Roman" w:hAnsi="Times New Roman" w:cs="Times New Roman"/>
          <w:lang w:eastAsia="da-DK"/>
        </w:rPr>
      </w:pPr>
    </w:p>
    <w:p w:rsidR="00396212" w:rsidRDefault="00396212" w:rsidP="00396212">
      <w:pPr>
        <w:spacing w:after="0" w:line="240" w:lineRule="auto"/>
        <w:textAlignment w:val="baseline"/>
        <w:rPr>
          <w:rFonts w:ascii="Times New Roman" w:eastAsia="Times New Roman" w:hAnsi="Times New Roman" w:cs="Times New Roman"/>
          <w:lang w:eastAsia="da-DK"/>
        </w:rPr>
      </w:pPr>
      <w:r w:rsidRPr="007B4552">
        <w:rPr>
          <w:rFonts w:ascii="Times New Roman" w:eastAsia="Times New Roman" w:hAnsi="Times New Roman" w:cs="Times New Roman"/>
          <w:lang w:eastAsia="da-DK"/>
        </w:rPr>
        <w:t>I får her, hver især, lejlighed til at fortælle gruppen om Jeres overvejelser.</w:t>
      </w:r>
    </w:p>
    <w:p w:rsidR="00A63C25" w:rsidRDefault="00A63C25" w:rsidP="00396212">
      <w:pPr>
        <w:spacing w:after="0" w:line="240" w:lineRule="auto"/>
        <w:textAlignment w:val="baseline"/>
        <w:rPr>
          <w:rFonts w:ascii="Times New Roman" w:eastAsia="Times New Roman" w:hAnsi="Times New Roman" w:cs="Times New Roman"/>
          <w:lang w:eastAsia="da-DK"/>
        </w:rPr>
      </w:pPr>
    </w:p>
    <w:p w:rsidR="00A63C25" w:rsidRDefault="00A63C25" w:rsidP="00396212">
      <w:pPr>
        <w:spacing w:after="0" w:line="240" w:lineRule="auto"/>
        <w:textAlignment w:val="baseline"/>
        <w:rPr>
          <w:rFonts w:ascii="Times New Roman" w:eastAsia="Times New Roman" w:hAnsi="Times New Roman" w:cs="Times New Roman"/>
          <w:lang w:eastAsia="da-DK"/>
        </w:rPr>
      </w:pPr>
    </w:p>
    <w:p w:rsidR="00A63C25" w:rsidRDefault="00A63C25" w:rsidP="00396212">
      <w:pPr>
        <w:spacing w:after="0" w:line="240" w:lineRule="auto"/>
        <w:textAlignment w:val="baseline"/>
        <w:rPr>
          <w:rFonts w:ascii="Times New Roman" w:eastAsia="Times New Roman" w:hAnsi="Times New Roman" w:cs="Times New Roman"/>
          <w:lang w:eastAsia="da-DK"/>
        </w:rPr>
      </w:pPr>
    </w:p>
    <w:p w:rsidR="00A63C25" w:rsidRDefault="00A63C25" w:rsidP="00396212">
      <w:pPr>
        <w:spacing w:after="0" w:line="240" w:lineRule="auto"/>
        <w:textAlignment w:val="baseline"/>
        <w:rPr>
          <w:rFonts w:ascii="Times New Roman" w:eastAsia="Times New Roman" w:hAnsi="Times New Roman" w:cs="Times New Roman"/>
          <w:lang w:eastAsia="da-DK"/>
        </w:rPr>
      </w:pPr>
    </w:p>
    <w:p w:rsidR="00A63C25" w:rsidRDefault="00A63C25" w:rsidP="00396212">
      <w:pPr>
        <w:spacing w:after="0" w:line="240" w:lineRule="auto"/>
        <w:textAlignment w:val="baseline"/>
        <w:rPr>
          <w:rFonts w:ascii="Times New Roman" w:eastAsia="Times New Roman" w:hAnsi="Times New Roman" w:cs="Times New Roman"/>
          <w:lang w:eastAsia="da-DK"/>
        </w:rPr>
      </w:pPr>
    </w:p>
    <w:p w:rsidR="00A63C25" w:rsidRDefault="00A63C25" w:rsidP="00396212">
      <w:pPr>
        <w:spacing w:after="0" w:line="240" w:lineRule="auto"/>
        <w:textAlignment w:val="baseline"/>
        <w:rPr>
          <w:rFonts w:ascii="Times New Roman" w:eastAsia="Times New Roman" w:hAnsi="Times New Roman" w:cs="Times New Roman"/>
          <w:lang w:eastAsia="da-DK"/>
        </w:rPr>
      </w:pPr>
    </w:p>
    <w:p w:rsidR="00A63C25" w:rsidRPr="00C46CC5" w:rsidRDefault="00A63C25" w:rsidP="00A63C25">
      <w:pPr>
        <w:pStyle w:val="Overskrift3"/>
        <w:rPr>
          <w:rFonts w:ascii="Times New Roman" w:hAnsi="Times New Roman" w:cs="Times New Roman"/>
        </w:rPr>
      </w:pPr>
      <w:bookmarkStart w:id="60" w:name="_Toc282260605"/>
      <w:r w:rsidRPr="00C46CC5">
        <w:rPr>
          <w:rFonts w:ascii="Times New Roman" w:hAnsi="Times New Roman" w:cs="Times New Roman"/>
        </w:rPr>
        <w:lastRenderedPageBreak/>
        <w:t xml:space="preserve">Bilag </w:t>
      </w:r>
      <w:r>
        <w:rPr>
          <w:rFonts w:ascii="Times New Roman" w:hAnsi="Times New Roman" w:cs="Times New Roman"/>
        </w:rPr>
        <w:t>6</w:t>
      </w:r>
      <w:r w:rsidRPr="00C46CC5">
        <w:rPr>
          <w:rFonts w:ascii="Times New Roman" w:hAnsi="Times New Roman" w:cs="Times New Roman"/>
        </w:rPr>
        <w:t xml:space="preserve"> – Interviews besvarelser fra de enkelte deltagere</w:t>
      </w:r>
      <w:bookmarkEnd w:id="60"/>
    </w:p>
    <w:p w:rsidR="00A63C25" w:rsidRDefault="00A63C25" w:rsidP="00A63C25">
      <w:pPr>
        <w:rPr>
          <w:rFonts w:ascii="Times New Roman" w:hAnsi="Times New Roman" w:cs="Times New Roman"/>
        </w:rPr>
      </w:pPr>
    </w:p>
    <w:p w:rsidR="00A63C25" w:rsidRPr="00C46CC5" w:rsidRDefault="00A63C25" w:rsidP="00A63C25">
      <w:pPr>
        <w:spacing w:after="0" w:line="360" w:lineRule="auto"/>
        <w:rPr>
          <w:rFonts w:ascii="Times New Roman" w:hAnsi="Times New Roman" w:cs="Times New Roman"/>
          <w:b/>
        </w:rPr>
      </w:pPr>
      <w:r w:rsidRPr="00C46CC5">
        <w:rPr>
          <w:rFonts w:ascii="Times New Roman" w:hAnsi="Times New Roman" w:cs="Times New Roman"/>
          <w:b/>
        </w:rPr>
        <w:t>Signes udviklingsprojekt</w:t>
      </w:r>
      <w:r>
        <w:rPr>
          <w:rFonts w:ascii="Times New Roman" w:hAnsi="Times New Roman" w:cs="Times New Roman"/>
          <w:b/>
        </w:rPr>
        <w:t>:</w:t>
      </w:r>
    </w:p>
    <w:p w:rsidR="00A63C25" w:rsidRPr="00C46CC5" w:rsidRDefault="00A63C25" w:rsidP="00A63C25">
      <w:pPr>
        <w:spacing w:after="0" w:line="360" w:lineRule="auto"/>
        <w:rPr>
          <w:rFonts w:ascii="Times New Roman" w:hAnsi="Times New Roman" w:cs="Times New Roman"/>
        </w:rPr>
      </w:pPr>
      <w:r w:rsidRPr="00C46CC5">
        <w:rPr>
          <w:rFonts w:ascii="Times New Roman" w:hAnsi="Times New Roman" w:cs="Times New Roman"/>
        </w:rPr>
        <w:t xml:space="preserve">”Jeg vil gerne ændre min måde at tolke på og tale på – så jeg ikke bliver misforstået”. Arbejde med min relation til </w:t>
      </w:r>
      <w:r>
        <w:rPr>
          <w:rFonts w:ascii="Times New Roman" w:hAnsi="Times New Roman" w:cs="Times New Roman"/>
        </w:rPr>
        <w:t>Connie</w:t>
      </w:r>
      <w:r w:rsidRPr="00C46CC5">
        <w:rPr>
          <w:rFonts w:ascii="Times New Roman" w:hAnsi="Times New Roman" w:cs="Times New Roman"/>
        </w:rPr>
        <w:t>.</w:t>
      </w:r>
      <w:r w:rsidRPr="00C46CC5">
        <w:rPr>
          <w:rFonts w:ascii="Times New Roman" w:hAnsi="Times New Roman" w:cs="Times New Roman"/>
        </w:rPr>
        <w:tab/>
      </w:r>
    </w:p>
    <w:p w:rsidR="00A63C25" w:rsidRPr="00C46CC5" w:rsidRDefault="00A63C25" w:rsidP="00A63C25">
      <w:pPr>
        <w:spacing w:after="0" w:line="360" w:lineRule="auto"/>
        <w:rPr>
          <w:rFonts w:ascii="Times New Roman" w:hAnsi="Times New Roman" w:cs="Times New Roman"/>
        </w:rPr>
      </w:pPr>
      <w:r w:rsidRPr="00C46CC5">
        <w:rPr>
          <w:rFonts w:ascii="Times New Roman" w:hAnsi="Times New Roman" w:cs="Times New Roman"/>
        </w:rPr>
        <w:tab/>
        <w:t>Projektet handler både om lederrolle og personlighed</w:t>
      </w:r>
    </w:p>
    <w:p w:rsidR="00A63C25" w:rsidRDefault="00A63C25" w:rsidP="00A63C25">
      <w:pPr>
        <w:spacing w:after="0" w:line="360" w:lineRule="auto"/>
        <w:rPr>
          <w:rFonts w:ascii="Times New Roman" w:hAnsi="Times New Roman" w:cs="Times New Roman"/>
          <w:b/>
        </w:rPr>
      </w:pPr>
    </w:p>
    <w:p w:rsidR="00A63C25" w:rsidRPr="00C46CC5" w:rsidRDefault="00A63C25" w:rsidP="00A63C25">
      <w:pPr>
        <w:spacing w:after="0" w:line="360" w:lineRule="auto"/>
        <w:rPr>
          <w:rFonts w:ascii="Times New Roman" w:hAnsi="Times New Roman" w:cs="Times New Roman"/>
          <w:b/>
        </w:rPr>
      </w:pPr>
      <w:r w:rsidRPr="00C46CC5">
        <w:rPr>
          <w:rFonts w:ascii="Times New Roman" w:hAnsi="Times New Roman" w:cs="Times New Roman"/>
          <w:b/>
        </w:rPr>
        <w:t>Spørgsmål om 2 måneder:</w:t>
      </w:r>
    </w:p>
    <w:p w:rsidR="00A63C25" w:rsidRPr="00C46CC5" w:rsidRDefault="00A63C25" w:rsidP="00A63C25">
      <w:pPr>
        <w:spacing w:after="0" w:line="360" w:lineRule="auto"/>
        <w:rPr>
          <w:rFonts w:ascii="Times New Roman" w:hAnsi="Times New Roman" w:cs="Times New Roman"/>
        </w:rPr>
      </w:pPr>
      <w:r w:rsidRPr="00C46CC5">
        <w:rPr>
          <w:rFonts w:ascii="Times New Roman" w:hAnsi="Times New Roman" w:cs="Times New Roman"/>
        </w:rPr>
        <w:t>Er solen begynd</w:t>
      </w:r>
      <w:r w:rsidR="00021537">
        <w:rPr>
          <w:rFonts w:ascii="Times New Roman" w:hAnsi="Times New Roman" w:cs="Times New Roman"/>
        </w:rPr>
        <w:t>t at skinne over relationen? D</w:t>
      </w:r>
      <w:r w:rsidRPr="00C46CC5">
        <w:rPr>
          <w:rFonts w:ascii="Times New Roman" w:hAnsi="Times New Roman" w:cs="Times New Roman"/>
        </w:rPr>
        <w:t>ette er et billede fra tegningen.</w:t>
      </w:r>
    </w:p>
    <w:p w:rsidR="00A63C25" w:rsidRDefault="00A63C25" w:rsidP="00A63C25">
      <w:pPr>
        <w:spacing w:after="0" w:line="360" w:lineRule="auto"/>
        <w:rPr>
          <w:rFonts w:ascii="Times New Roman" w:hAnsi="Times New Roman" w:cs="Times New Roman"/>
          <w:b/>
        </w:rPr>
      </w:pPr>
    </w:p>
    <w:p w:rsidR="00A63C25" w:rsidRPr="00C46CC5" w:rsidRDefault="00A63C25" w:rsidP="00A63C25">
      <w:pPr>
        <w:spacing w:after="0" w:line="360" w:lineRule="auto"/>
        <w:rPr>
          <w:rFonts w:ascii="Times New Roman" w:hAnsi="Times New Roman" w:cs="Times New Roman"/>
          <w:b/>
        </w:rPr>
      </w:pPr>
      <w:r w:rsidRPr="00C46CC5">
        <w:rPr>
          <w:rFonts w:ascii="Times New Roman" w:hAnsi="Times New Roman" w:cs="Times New Roman"/>
          <w:b/>
        </w:rPr>
        <w:t>Hvad skal der ske nu?</w:t>
      </w:r>
    </w:p>
    <w:p w:rsidR="00A63C25" w:rsidRPr="00C46CC5" w:rsidRDefault="00A63C25" w:rsidP="00A63C25">
      <w:pPr>
        <w:spacing w:after="0" w:line="360" w:lineRule="auto"/>
        <w:rPr>
          <w:rFonts w:ascii="Times New Roman" w:hAnsi="Times New Roman" w:cs="Times New Roman"/>
        </w:rPr>
      </w:pPr>
      <w:r>
        <w:rPr>
          <w:rFonts w:ascii="Times New Roman" w:hAnsi="Times New Roman" w:cs="Times New Roman"/>
        </w:rPr>
        <w:t>Signe</w:t>
      </w:r>
      <w:r w:rsidRPr="00C46CC5">
        <w:rPr>
          <w:rFonts w:ascii="Times New Roman" w:hAnsi="Times New Roman" w:cs="Times New Roman"/>
        </w:rPr>
        <w:t xml:space="preserve"> og </w:t>
      </w:r>
      <w:r>
        <w:rPr>
          <w:rFonts w:ascii="Times New Roman" w:hAnsi="Times New Roman" w:cs="Times New Roman"/>
        </w:rPr>
        <w:t>Connie</w:t>
      </w:r>
      <w:r w:rsidRPr="00C46CC5">
        <w:rPr>
          <w:rFonts w:ascii="Times New Roman" w:hAnsi="Times New Roman" w:cs="Times New Roman"/>
        </w:rPr>
        <w:t xml:space="preserve"> skal mødes og snakke</w:t>
      </w:r>
    </w:p>
    <w:p w:rsidR="00A63C25" w:rsidRDefault="00A63C25" w:rsidP="00A63C25">
      <w:pPr>
        <w:spacing w:after="0" w:line="360" w:lineRule="auto"/>
        <w:rPr>
          <w:rFonts w:ascii="Times New Roman" w:hAnsi="Times New Roman" w:cs="Times New Roman"/>
          <w:b/>
          <w:u w:val="single"/>
        </w:rPr>
      </w:pPr>
    </w:p>
    <w:p w:rsidR="00A63C25" w:rsidRDefault="00A63C25" w:rsidP="00A63C25">
      <w:pPr>
        <w:spacing w:after="0" w:line="360" w:lineRule="auto"/>
        <w:rPr>
          <w:rFonts w:ascii="Times New Roman" w:hAnsi="Times New Roman" w:cs="Times New Roman"/>
          <w:b/>
        </w:rPr>
      </w:pPr>
      <w:r>
        <w:rPr>
          <w:rFonts w:ascii="Times New Roman" w:hAnsi="Times New Roman" w:cs="Times New Roman"/>
          <w:b/>
        </w:rPr>
        <w:t>Status og opfølgning – tredje intervention:</w:t>
      </w:r>
    </w:p>
    <w:p w:rsidR="00A63C25" w:rsidRPr="009A62F4" w:rsidRDefault="00A63C25" w:rsidP="00A63C25">
      <w:pPr>
        <w:spacing w:after="0" w:line="360" w:lineRule="auto"/>
        <w:rPr>
          <w:rFonts w:ascii="Times New Roman" w:hAnsi="Times New Roman" w:cs="Times New Roman"/>
          <w:b/>
        </w:rPr>
      </w:pPr>
    </w:p>
    <w:p w:rsidR="00A63C25" w:rsidRPr="009A62F4" w:rsidRDefault="00A63C25" w:rsidP="00A63C25">
      <w:pPr>
        <w:pStyle w:val="Listeafsnit"/>
        <w:numPr>
          <w:ilvl w:val="0"/>
          <w:numId w:val="5"/>
        </w:numPr>
        <w:rPr>
          <w:rFonts w:ascii="Times New Roman" w:hAnsi="Times New Roman" w:cs="Times New Roman"/>
          <w:b/>
        </w:rPr>
      </w:pPr>
      <w:r w:rsidRPr="009A62F4">
        <w:rPr>
          <w:rFonts w:ascii="Times New Roman" w:hAnsi="Times New Roman" w:cs="Times New Roman"/>
          <w:b/>
        </w:rPr>
        <w:t>Hvordan ser dit personlige projekt ud nu?</w:t>
      </w:r>
    </w:p>
    <w:p w:rsidR="00A63C25" w:rsidRPr="009A62F4" w:rsidRDefault="00A63C25" w:rsidP="00A63C25">
      <w:pPr>
        <w:pStyle w:val="Listeafsnit"/>
        <w:rPr>
          <w:rFonts w:ascii="Times New Roman" w:hAnsi="Times New Roman" w:cs="Times New Roman"/>
        </w:rPr>
      </w:pPr>
      <w:r w:rsidRPr="009A62F4">
        <w:rPr>
          <w:rFonts w:ascii="Times New Roman" w:hAnsi="Times New Roman" w:cs="Times New Roman"/>
        </w:rPr>
        <w:t>Tror jeg er blevet bedre til at tale anderledes</w:t>
      </w:r>
      <w:r w:rsidR="00021537">
        <w:rPr>
          <w:rFonts w:ascii="Times New Roman" w:hAnsi="Times New Roman" w:cs="Times New Roman"/>
        </w:rPr>
        <w:t>,</w:t>
      </w:r>
      <w:r w:rsidRPr="009A62F4">
        <w:rPr>
          <w:rFonts w:ascii="Times New Roman" w:hAnsi="Times New Roman" w:cs="Times New Roman"/>
        </w:rPr>
        <w:t xml:space="preserve"> og at solen skinner igen</w:t>
      </w:r>
      <w:r>
        <w:rPr>
          <w:rFonts w:ascii="Times New Roman" w:hAnsi="Times New Roman" w:cs="Times New Roman"/>
        </w:rPr>
        <w:t>.</w:t>
      </w:r>
    </w:p>
    <w:p w:rsidR="00A63C25" w:rsidRPr="00396212" w:rsidRDefault="00A63C25" w:rsidP="00A63C25">
      <w:pPr>
        <w:pStyle w:val="Listeafsnit"/>
        <w:rPr>
          <w:rFonts w:ascii="Times New Roman" w:hAnsi="Times New Roman" w:cs="Times New Roman"/>
          <w:b/>
        </w:rPr>
      </w:pPr>
    </w:p>
    <w:p w:rsidR="00A63C25" w:rsidRPr="009A62F4" w:rsidRDefault="00A63C25" w:rsidP="00A63C25">
      <w:pPr>
        <w:pStyle w:val="Listeafsnit"/>
        <w:numPr>
          <w:ilvl w:val="0"/>
          <w:numId w:val="5"/>
        </w:numPr>
        <w:rPr>
          <w:rFonts w:ascii="Times New Roman" w:hAnsi="Times New Roman" w:cs="Times New Roman"/>
          <w:b/>
        </w:rPr>
      </w:pPr>
      <w:r w:rsidRPr="009A62F4">
        <w:rPr>
          <w:rFonts w:ascii="Times New Roman" w:hAnsi="Times New Roman" w:cs="Times New Roman"/>
          <w:b/>
        </w:rPr>
        <w:t>Er der dukket andre / nye ting op i dit projekt siden sidst?</w:t>
      </w:r>
    </w:p>
    <w:p w:rsidR="00A63C25" w:rsidRPr="00396212" w:rsidRDefault="00A63C25" w:rsidP="00A63C25">
      <w:pPr>
        <w:pStyle w:val="Listeafsnit"/>
        <w:rPr>
          <w:rFonts w:ascii="Times New Roman" w:hAnsi="Times New Roman" w:cs="Times New Roman"/>
        </w:rPr>
      </w:pPr>
      <w:r>
        <w:rPr>
          <w:rFonts w:ascii="Times New Roman" w:hAnsi="Times New Roman" w:cs="Times New Roman"/>
        </w:rPr>
        <w:t>Nej.</w:t>
      </w:r>
    </w:p>
    <w:p w:rsidR="00A63C25" w:rsidRPr="00396212" w:rsidRDefault="00A63C25" w:rsidP="00A63C25">
      <w:pPr>
        <w:pStyle w:val="Listeafsnit"/>
        <w:rPr>
          <w:rFonts w:ascii="Times New Roman" w:hAnsi="Times New Roman" w:cs="Times New Roman"/>
        </w:rPr>
      </w:pPr>
    </w:p>
    <w:p w:rsidR="00A63C25" w:rsidRPr="009A62F4" w:rsidRDefault="00A63C25" w:rsidP="00A63C25">
      <w:pPr>
        <w:pStyle w:val="Listeafsnit"/>
        <w:numPr>
          <w:ilvl w:val="0"/>
          <w:numId w:val="5"/>
        </w:numPr>
        <w:rPr>
          <w:rFonts w:ascii="Times New Roman" w:hAnsi="Times New Roman" w:cs="Times New Roman"/>
          <w:b/>
        </w:rPr>
      </w:pPr>
      <w:r w:rsidRPr="009A62F4">
        <w:rPr>
          <w:rFonts w:ascii="Times New Roman" w:hAnsi="Times New Roman" w:cs="Times New Roman"/>
          <w:b/>
        </w:rPr>
        <w:t>Hvis der ikke er sket noget i projektet, hvad tror du da årsagen er til det?</w:t>
      </w:r>
    </w:p>
    <w:p w:rsidR="00A63C25" w:rsidRPr="00396212" w:rsidRDefault="00A63C25" w:rsidP="00A63C25">
      <w:pPr>
        <w:pStyle w:val="Listeafsnit"/>
        <w:rPr>
          <w:rFonts w:ascii="Times New Roman" w:hAnsi="Times New Roman" w:cs="Times New Roman"/>
        </w:rPr>
      </w:pPr>
    </w:p>
    <w:p w:rsidR="00A63C25" w:rsidRPr="009A62F4" w:rsidRDefault="00A63C25" w:rsidP="00A63C25">
      <w:pPr>
        <w:pStyle w:val="Listeafsnit"/>
        <w:numPr>
          <w:ilvl w:val="0"/>
          <w:numId w:val="5"/>
        </w:numPr>
        <w:rPr>
          <w:rFonts w:ascii="Times New Roman" w:hAnsi="Times New Roman" w:cs="Times New Roman"/>
          <w:b/>
        </w:rPr>
      </w:pPr>
      <w:r w:rsidRPr="009A62F4">
        <w:rPr>
          <w:rFonts w:ascii="Times New Roman" w:hAnsi="Times New Roman" w:cs="Times New Roman"/>
          <w:b/>
        </w:rPr>
        <w:t>Hvordan tror du dine kolleger ser på dit projekt?</w:t>
      </w:r>
    </w:p>
    <w:p w:rsidR="00A63C25" w:rsidRPr="009A62F4" w:rsidRDefault="00A63C25" w:rsidP="00A63C25">
      <w:pPr>
        <w:pStyle w:val="Listeafsnit"/>
        <w:rPr>
          <w:rFonts w:ascii="Times New Roman" w:hAnsi="Times New Roman" w:cs="Times New Roman"/>
        </w:rPr>
      </w:pPr>
      <w:r>
        <w:rPr>
          <w:rFonts w:ascii="Times New Roman" w:hAnsi="Times New Roman" w:cs="Times New Roman"/>
        </w:rPr>
        <w:t>Jeg tror</w:t>
      </w:r>
      <w:r w:rsidR="00021537">
        <w:rPr>
          <w:rFonts w:ascii="Times New Roman" w:hAnsi="Times New Roman" w:cs="Times New Roman"/>
        </w:rPr>
        <w:t>,</w:t>
      </w:r>
      <w:r>
        <w:rPr>
          <w:rFonts w:ascii="Times New Roman" w:hAnsi="Times New Roman" w:cs="Times New Roman"/>
        </w:rPr>
        <w:t xml:space="preserve"> d</w:t>
      </w:r>
      <w:r w:rsidR="00021537">
        <w:rPr>
          <w:rFonts w:ascii="Times New Roman" w:hAnsi="Times New Roman" w:cs="Times New Roman"/>
        </w:rPr>
        <w:t>e syn</w:t>
      </w:r>
      <w:r>
        <w:rPr>
          <w:rFonts w:ascii="Times New Roman" w:hAnsi="Times New Roman" w:cs="Times New Roman"/>
        </w:rPr>
        <w:t>es</w:t>
      </w:r>
      <w:r w:rsidR="00021537">
        <w:rPr>
          <w:rFonts w:ascii="Times New Roman" w:hAnsi="Times New Roman" w:cs="Times New Roman"/>
        </w:rPr>
        <w:t>,</w:t>
      </w:r>
      <w:r>
        <w:rPr>
          <w:rFonts w:ascii="Times New Roman" w:hAnsi="Times New Roman" w:cs="Times New Roman"/>
        </w:rPr>
        <w:t xml:space="preserve"> det var træls</w:t>
      </w:r>
      <w:r w:rsidR="00021537">
        <w:rPr>
          <w:rFonts w:ascii="Times New Roman" w:hAnsi="Times New Roman" w:cs="Times New Roman"/>
        </w:rPr>
        <w:t>,</w:t>
      </w:r>
      <w:r>
        <w:rPr>
          <w:rFonts w:ascii="Times New Roman" w:hAnsi="Times New Roman" w:cs="Times New Roman"/>
        </w:rPr>
        <w:t xml:space="preserve"> vi havde det på den måde, som vi havde det.</w:t>
      </w:r>
    </w:p>
    <w:p w:rsidR="00A63C25" w:rsidRPr="009A62F4" w:rsidRDefault="00A63C25" w:rsidP="00A63C25">
      <w:pPr>
        <w:pStyle w:val="Listeafsnit"/>
        <w:rPr>
          <w:rFonts w:ascii="Times New Roman" w:hAnsi="Times New Roman" w:cs="Times New Roman"/>
        </w:rPr>
      </w:pPr>
    </w:p>
    <w:p w:rsidR="00A63C25" w:rsidRPr="009A62F4" w:rsidRDefault="00A63C25" w:rsidP="00A63C25">
      <w:pPr>
        <w:pStyle w:val="Listeafsnit"/>
        <w:numPr>
          <w:ilvl w:val="0"/>
          <w:numId w:val="5"/>
        </w:numPr>
        <w:rPr>
          <w:rFonts w:ascii="Times New Roman" w:hAnsi="Times New Roman" w:cs="Times New Roman"/>
          <w:b/>
        </w:rPr>
      </w:pPr>
      <w:r w:rsidRPr="009A62F4">
        <w:rPr>
          <w:rFonts w:ascii="Times New Roman" w:hAnsi="Times New Roman" w:cs="Times New Roman"/>
          <w:b/>
        </w:rPr>
        <w:t>Hvordan kan dine kolleger se, at der er sket noget / ikke sket noget i dit projekt?</w:t>
      </w:r>
    </w:p>
    <w:p w:rsidR="00A63C25" w:rsidRDefault="00A63C25" w:rsidP="00A63C25">
      <w:pPr>
        <w:pStyle w:val="Listeafsnit"/>
        <w:rPr>
          <w:rFonts w:ascii="Times New Roman" w:hAnsi="Times New Roman" w:cs="Times New Roman"/>
        </w:rPr>
      </w:pPr>
      <w:r>
        <w:rPr>
          <w:rFonts w:ascii="Times New Roman" w:hAnsi="Times New Roman" w:cs="Times New Roman"/>
        </w:rPr>
        <w:t>Det kan de mærke på min måde at være på nu.</w:t>
      </w:r>
    </w:p>
    <w:p w:rsidR="00A63C25" w:rsidRDefault="00A63C25" w:rsidP="00A63C25">
      <w:pPr>
        <w:pStyle w:val="Listeafsnit"/>
        <w:rPr>
          <w:rFonts w:ascii="Times New Roman" w:hAnsi="Times New Roman" w:cs="Times New Roman"/>
        </w:rPr>
      </w:pPr>
    </w:p>
    <w:p w:rsidR="00A63C25" w:rsidRPr="009A62F4" w:rsidRDefault="00A63C25" w:rsidP="00A63C25">
      <w:pPr>
        <w:pStyle w:val="Listeafsnit"/>
        <w:numPr>
          <w:ilvl w:val="0"/>
          <w:numId w:val="5"/>
        </w:numPr>
        <w:rPr>
          <w:rFonts w:ascii="Times New Roman" w:hAnsi="Times New Roman" w:cs="Times New Roman"/>
          <w:b/>
        </w:rPr>
      </w:pPr>
      <w:r w:rsidRPr="009A62F4">
        <w:rPr>
          <w:rFonts w:ascii="Times New Roman" w:hAnsi="Times New Roman" w:cs="Times New Roman"/>
          <w:b/>
        </w:rPr>
        <w:t>Kan der udvikles yderligere på dit projekt</w:t>
      </w:r>
    </w:p>
    <w:p w:rsidR="00A63C25" w:rsidRPr="007B4552" w:rsidRDefault="00A63C25" w:rsidP="00A63C25">
      <w:pPr>
        <w:pStyle w:val="Listeafsnit"/>
        <w:rPr>
          <w:rFonts w:ascii="Times New Roman" w:hAnsi="Times New Roman" w:cs="Times New Roman"/>
          <w:b/>
        </w:rPr>
      </w:pPr>
      <w:r w:rsidRPr="009A62F4">
        <w:rPr>
          <w:rFonts w:ascii="Times New Roman" w:hAnsi="Times New Roman" w:cs="Times New Roman"/>
        </w:rPr>
        <w:t xml:space="preserve">Ja </w:t>
      </w:r>
      <w:r>
        <w:rPr>
          <w:rFonts w:ascii="Times New Roman" w:hAnsi="Times New Roman" w:cs="Times New Roman"/>
        </w:rPr>
        <w:t>–</w:t>
      </w:r>
      <w:r w:rsidRPr="009A62F4">
        <w:rPr>
          <w:rFonts w:ascii="Times New Roman" w:hAnsi="Times New Roman" w:cs="Times New Roman"/>
        </w:rPr>
        <w:t xml:space="preserve"> </w:t>
      </w:r>
      <w:r>
        <w:rPr>
          <w:rFonts w:ascii="Times New Roman" w:hAnsi="Times New Roman" w:cs="Times New Roman"/>
        </w:rPr>
        <w:t>jeg kan stadig forbedre min måde at tale til de andre på.</w:t>
      </w:r>
    </w:p>
    <w:p w:rsidR="00A63C25" w:rsidRPr="007B4552" w:rsidRDefault="00A63C25" w:rsidP="00A63C25">
      <w:pPr>
        <w:pStyle w:val="Listeafsnit"/>
        <w:rPr>
          <w:rFonts w:ascii="Times New Roman" w:hAnsi="Times New Roman" w:cs="Times New Roman"/>
          <w:b/>
        </w:rPr>
      </w:pPr>
    </w:p>
    <w:p w:rsidR="00A63C25" w:rsidRPr="00FF05BA" w:rsidRDefault="00A63C25" w:rsidP="00A63C25">
      <w:pPr>
        <w:pStyle w:val="Listeafsnit"/>
        <w:numPr>
          <w:ilvl w:val="0"/>
          <w:numId w:val="5"/>
        </w:numPr>
        <w:rPr>
          <w:rFonts w:ascii="Times New Roman" w:hAnsi="Times New Roman" w:cs="Times New Roman"/>
          <w:b/>
        </w:rPr>
      </w:pPr>
      <w:r w:rsidRPr="00FF05BA">
        <w:rPr>
          <w:rFonts w:ascii="Times New Roman" w:hAnsi="Times New Roman" w:cs="Times New Roman"/>
          <w:b/>
        </w:rPr>
        <w:t>Hvilke fremtidsmuligheder ligger der i dit projekt?</w:t>
      </w:r>
    </w:p>
    <w:p w:rsidR="00A63C25" w:rsidRDefault="00021537" w:rsidP="00A63C25">
      <w:pPr>
        <w:pStyle w:val="Listeafsnit"/>
        <w:rPr>
          <w:rFonts w:ascii="Times New Roman" w:hAnsi="Times New Roman" w:cs="Times New Roman"/>
        </w:rPr>
      </w:pPr>
      <w:r>
        <w:rPr>
          <w:rFonts w:ascii="Times New Roman" w:hAnsi="Times New Roman" w:cs="Times New Roman"/>
        </w:rPr>
        <w:t>At Connie</w:t>
      </w:r>
      <w:r w:rsidR="00A63C25">
        <w:rPr>
          <w:rFonts w:ascii="Times New Roman" w:hAnsi="Times New Roman" w:cs="Times New Roman"/>
        </w:rPr>
        <w:t xml:space="preserve"> og jeg vil få et bedre forhold til hinanden</w:t>
      </w:r>
    </w:p>
    <w:p w:rsidR="00A63C25" w:rsidRPr="00FF05BA" w:rsidRDefault="00A63C25" w:rsidP="00A63C25">
      <w:pPr>
        <w:pStyle w:val="Listeafsnit"/>
        <w:rPr>
          <w:rFonts w:ascii="Times New Roman" w:hAnsi="Times New Roman" w:cs="Times New Roman"/>
        </w:rPr>
      </w:pPr>
    </w:p>
    <w:p w:rsidR="00A63C25" w:rsidRDefault="00A63C25" w:rsidP="00A63C25">
      <w:pPr>
        <w:pStyle w:val="Listeafsnit"/>
        <w:rPr>
          <w:rFonts w:ascii="Times New Roman" w:hAnsi="Times New Roman" w:cs="Times New Roman"/>
          <w:b/>
        </w:rPr>
      </w:pPr>
    </w:p>
    <w:p w:rsidR="00A63C25" w:rsidRDefault="00A63C25" w:rsidP="00A63C25">
      <w:pPr>
        <w:pStyle w:val="Listeafsnit"/>
        <w:rPr>
          <w:rFonts w:ascii="Times New Roman" w:hAnsi="Times New Roman" w:cs="Times New Roman"/>
          <w:b/>
        </w:rPr>
      </w:pPr>
    </w:p>
    <w:p w:rsidR="00021537" w:rsidRDefault="00021537" w:rsidP="00A63C25">
      <w:pPr>
        <w:pStyle w:val="Listeafsnit"/>
        <w:rPr>
          <w:rFonts w:ascii="Times New Roman" w:hAnsi="Times New Roman" w:cs="Times New Roman"/>
          <w:b/>
        </w:rPr>
      </w:pPr>
    </w:p>
    <w:p w:rsidR="00A63C25" w:rsidRPr="00FF05BA" w:rsidRDefault="00A63C25" w:rsidP="00A63C25">
      <w:pPr>
        <w:pStyle w:val="Listeafsnit"/>
        <w:numPr>
          <w:ilvl w:val="0"/>
          <w:numId w:val="5"/>
        </w:numPr>
        <w:rPr>
          <w:rFonts w:ascii="Times New Roman" w:hAnsi="Times New Roman" w:cs="Times New Roman"/>
          <w:b/>
        </w:rPr>
      </w:pPr>
      <w:r w:rsidRPr="00FF05BA">
        <w:rPr>
          <w:rFonts w:ascii="Times New Roman" w:hAnsi="Times New Roman" w:cs="Times New Roman"/>
          <w:b/>
        </w:rPr>
        <w:lastRenderedPageBreak/>
        <w:t>Hvad</w:t>
      </w:r>
      <w:r w:rsidR="00021537">
        <w:rPr>
          <w:rFonts w:ascii="Times New Roman" w:hAnsi="Times New Roman" w:cs="Times New Roman"/>
          <w:b/>
        </w:rPr>
        <w:t xml:space="preserve"> har denne måde at lave MUS på </w:t>
      </w:r>
      <w:r w:rsidRPr="00FF05BA">
        <w:rPr>
          <w:rFonts w:ascii="Times New Roman" w:hAnsi="Times New Roman" w:cs="Times New Roman"/>
          <w:b/>
        </w:rPr>
        <w:t>betydet for dig?</w:t>
      </w:r>
    </w:p>
    <w:p w:rsidR="00A63C25" w:rsidRDefault="00A63C25" w:rsidP="00A63C25">
      <w:pPr>
        <w:pStyle w:val="Listeafsnit"/>
        <w:rPr>
          <w:rFonts w:ascii="Times New Roman" w:hAnsi="Times New Roman" w:cs="Times New Roman"/>
        </w:rPr>
      </w:pPr>
      <w:r>
        <w:rPr>
          <w:rFonts w:ascii="Times New Roman" w:hAnsi="Times New Roman" w:cs="Times New Roman"/>
        </w:rPr>
        <w:t>Den har betydet</w:t>
      </w:r>
      <w:r w:rsidR="00021537">
        <w:rPr>
          <w:rFonts w:ascii="Times New Roman" w:hAnsi="Times New Roman" w:cs="Times New Roman"/>
        </w:rPr>
        <w:t>,</w:t>
      </w:r>
      <w:r>
        <w:rPr>
          <w:rFonts w:ascii="Times New Roman" w:hAnsi="Times New Roman" w:cs="Times New Roman"/>
        </w:rPr>
        <w:t xml:space="preserve"> at jeg har fået noget sagt, som jeg måske ikke ville bringe på bane.</w:t>
      </w:r>
    </w:p>
    <w:p w:rsidR="00A63C25" w:rsidRPr="00FF05BA" w:rsidRDefault="00A63C25" w:rsidP="00A63C25">
      <w:pPr>
        <w:pStyle w:val="Listeafsnit"/>
        <w:rPr>
          <w:rFonts w:ascii="Times New Roman" w:hAnsi="Times New Roman" w:cs="Times New Roman"/>
        </w:rPr>
      </w:pPr>
    </w:p>
    <w:p w:rsidR="00A63C25" w:rsidRPr="00FF05BA" w:rsidRDefault="00A63C25" w:rsidP="00A63C25">
      <w:pPr>
        <w:pStyle w:val="Listeafsnit"/>
        <w:numPr>
          <w:ilvl w:val="0"/>
          <w:numId w:val="5"/>
        </w:numPr>
        <w:rPr>
          <w:rFonts w:ascii="Times New Roman" w:hAnsi="Times New Roman" w:cs="Times New Roman"/>
          <w:b/>
        </w:rPr>
      </w:pPr>
      <w:r w:rsidRPr="00FF05BA">
        <w:rPr>
          <w:rFonts w:ascii="Times New Roman" w:hAnsi="Times New Roman" w:cs="Times New Roman"/>
          <w:b/>
        </w:rPr>
        <w:t xml:space="preserve">Hvad har gjort størst indtryk på dig under dette MUS forløb?  </w:t>
      </w:r>
    </w:p>
    <w:p w:rsidR="00A63C25" w:rsidRDefault="00A63C25" w:rsidP="00A63C25">
      <w:pPr>
        <w:pStyle w:val="Listeafsnit"/>
        <w:rPr>
          <w:rFonts w:ascii="Times New Roman" w:hAnsi="Times New Roman" w:cs="Times New Roman"/>
        </w:rPr>
      </w:pPr>
      <w:r>
        <w:rPr>
          <w:rFonts w:ascii="Times New Roman" w:hAnsi="Times New Roman" w:cs="Times New Roman"/>
        </w:rPr>
        <w:t>At vi har kunnet snakke åben</w:t>
      </w:r>
      <w:r w:rsidR="00021537">
        <w:rPr>
          <w:rFonts w:ascii="Times New Roman" w:hAnsi="Times New Roman" w:cs="Times New Roman"/>
        </w:rPr>
        <w:t>t</w:t>
      </w:r>
      <w:r>
        <w:rPr>
          <w:rFonts w:ascii="Times New Roman" w:hAnsi="Times New Roman" w:cs="Times New Roman"/>
        </w:rPr>
        <w:t xml:space="preserve"> alle 4 om vores projekter</w:t>
      </w:r>
    </w:p>
    <w:p w:rsidR="00A63C25" w:rsidRPr="00396212" w:rsidRDefault="00A63C25" w:rsidP="00A63C25">
      <w:pPr>
        <w:pStyle w:val="Listeafsnit"/>
        <w:rPr>
          <w:rFonts w:ascii="Times New Roman" w:hAnsi="Times New Roman" w:cs="Times New Roman"/>
          <w:b/>
        </w:rPr>
      </w:pPr>
      <w:r w:rsidRPr="00396212">
        <w:rPr>
          <w:rFonts w:ascii="Times New Roman" w:hAnsi="Times New Roman" w:cs="Times New Roman"/>
        </w:rPr>
        <w:t xml:space="preserve">  </w:t>
      </w:r>
    </w:p>
    <w:p w:rsidR="00A63C25" w:rsidRPr="00FF05BA" w:rsidRDefault="00A63C25" w:rsidP="00A63C25">
      <w:pPr>
        <w:pStyle w:val="Listeafsnit"/>
        <w:numPr>
          <w:ilvl w:val="0"/>
          <w:numId w:val="5"/>
        </w:numPr>
        <w:rPr>
          <w:rFonts w:ascii="Times New Roman" w:hAnsi="Times New Roman" w:cs="Times New Roman"/>
          <w:b/>
        </w:rPr>
      </w:pPr>
      <w:r w:rsidRPr="00FF05BA">
        <w:rPr>
          <w:rFonts w:ascii="Times New Roman" w:hAnsi="Times New Roman" w:cs="Times New Roman"/>
          <w:b/>
        </w:rPr>
        <w:t>Hvilken type af MUS foretrækker du. Den model vi har haft igennem en årrække, hvor du og ledelsen deltager, eller denne model du netop har prøvet?</w:t>
      </w:r>
    </w:p>
    <w:p w:rsidR="00A63C25" w:rsidRDefault="00A63C25" w:rsidP="00A63C25">
      <w:pPr>
        <w:pStyle w:val="Listeafsnit"/>
        <w:rPr>
          <w:rFonts w:ascii="Times New Roman" w:hAnsi="Times New Roman" w:cs="Times New Roman"/>
        </w:rPr>
      </w:pPr>
      <w:r>
        <w:rPr>
          <w:rFonts w:ascii="Times New Roman" w:hAnsi="Times New Roman" w:cs="Times New Roman"/>
        </w:rPr>
        <w:t>Jeg foretrækker den nye måde.</w:t>
      </w:r>
    </w:p>
    <w:p w:rsidR="00A63C25" w:rsidRPr="00396212" w:rsidRDefault="00A63C25" w:rsidP="00A63C25">
      <w:pPr>
        <w:pStyle w:val="Listeafsnit"/>
        <w:rPr>
          <w:rFonts w:ascii="Times New Roman" w:hAnsi="Times New Roman" w:cs="Times New Roman"/>
        </w:rPr>
      </w:pPr>
    </w:p>
    <w:p w:rsidR="00A63C25" w:rsidRPr="00FF05BA" w:rsidRDefault="00A63C25" w:rsidP="00A63C25">
      <w:pPr>
        <w:pStyle w:val="Listeafsnit"/>
        <w:numPr>
          <w:ilvl w:val="0"/>
          <w:numId w:val="5"/>
        </w:numPr>
        <w:spacing w:after="0"/>
        <w:rPr>
          <w:rFonts w:ascii="Times New Roman" w:hAnsi="Times New Roman" w:cs="Times New Roman"/>
          <w:b/>
        </w:rPr>
      </w:pPr>
      <w:r w:rsidRPr="00FF05BA">
        <w:rPr>
          <w:rFonts w:ascii="Times New Roman" w:hAnsi="Times New Roman" w:cs="Times New Roman"/>
          <w:b/>
        </w:rPr>
        <w:t>Har du fået en bedre relation til dine kolleger igennem dette MUS projekt?</w:t>
      </w:r>
    </w:p>
    <w:p w:rsidR="00A63C25" w:rsidRDefault="00A63C25" w:rsidP="00A63C25">
      <w:pPr>
        <w:pStyle w:val="Listeafsnit"/>
        <w:spacing w:after="0"/>
        <w:rPr>
          <w:rFonts w:ascii="Times New Roman" w:hAnsi="Times New Roman" w:cs="Times New Roman"/>
        </w:rPr>
      </w:pPr>
      <w:r>
        <w:rPr>
          <w:rFonts w:ascii="Times New Roman" w:hAnsi="Times New Roman" w:cs="Times New Roman"/>
        </w:rPr>
        <w:t>Ja - meget</w:t>
      </w:r>
    </w:p>
    <w:p w:rsidR="00A63C25" w:rsidRPr="00C46CC5" w:rsidRDefault="00A63C25" w:rsidP="00A63C25">
      <w:pPr>
        <w:spacing w:after="0"/>
        <w:rPr>
          <w:rFonts w:ascii="Times New Roman" w:hAnsi="Times New Roman" w:cs="Times New Roman"/>
          <w:b/>
          <w:u w:val="single"/>
        </w:rPr>
      </w:pPr>
    </w:p>
    <w:p w:rsidR="00A63C25" w:rsidRDefault="00A63C25" w:rsidP="00A63C25">
      <w:pPr>
        <w:spacing w:after="0" w:line="360" w:lineRule="auto"/>
        <w:rPr>
          <w:rFonts w:ascii="Times New Roman" w:hAnsi="Times New Roman" w:cs="Times New Roman"/>
          <w:b/>
        </w:rPr>
      </w:pPr>
    </w:p>
    <w:p w:rsidR="00A63C25" w:rsidRDefault="00A63C25" w:rsidP="00A63C25">
      <w:pPr>
        <w:rPr>
          <w:rFonts w:ascii="Times New Roman" w:hAnsi="Times New Roman" w:cs="Times New Roman"/>
          <w:b/>
        </w:rPr>
      </w:pPr>
      <w:r>
        <w:rPr>
          <w:rFonts w:ascii="Times New Roman" w:hAnsi="Times New Roman" w:cs="Times New Roman"/>
          <w:b/>
        </w:rPr>
        <w:br w:type="page"/>
      </w:r>
    </w:p>
    <w:p w:rsidR="00A63C25" w:rsidRPr="00C46CC5" w:rsidRDefault="00A63C25" w:rsidP="00A63C25">
      <w:pPr>
        <w:spacing w:after="0" w:line="360" w:lineRule="auto"/>
        <w:rPr>
          <w:rFonts w:ascii="Times New Roman" w:hAnsi="Times New Roman" w:cs="Times New Roman"/>
          <w:b/>
        </w:rPr>
      </w:pPr>
      <w:r w:rsidRPr="00C46CC5">
        <w:rPr>
          <w:rFonts w:ascii="Times New Roman" w:hAnsi="Times New Roman" w:cs="Times New Roman"/>
          <w:b/>
        </w:rPr>
        <w:lastRenderedPageBreak/>
        <w:t>Ingers udviklingsprojekt</w:t>
      </w:r>
      <w:r>
        <w:rPr>
          <w:rFonts w:ascii="Times New Roman" w:hAnsi="Times New Roman" w:cs="Times New Roman"/>
          <w:b/>
        </w:rPr>
        <w:t>:</w:t>
      </w:r>
    </w:p>
    <w:p w:rsidR="00A63C25" w:rsidRPr="00C46CC5" w:rsidRDefault="00A63C25" w:rsidP="00A63C25">
      <w:pPr>
        <w:spacing w:after="0" w:line="360" w:lineRule="auto"/>
        <w:rPr>
          <w:rFonts w:ascii="Times New Roman" w:hAnsi="Times New Roman" w:cs="Times New Roman"/>
        </w:rPr>
      </w:pPr>
      <w:r w:rsidRPr="00C46CC5">
        <w:rPr>
          <w:rFonts w:ascii="Times New Roman" w:hAnsi="Times New Roman" w:cs="Times New Roman"/>
        </w:rPr>
        <w:t>Blive bedre til at følge med i, hvad ugen bringer.</w:t>
      </w:r>
    </w:p>
    <w:p w:rsidR="00A63C25" w:rsidRPr="00C46CC5" w:rsidRDefault="00021537" w:rsidP="00A63C25">
      <w:pPr>
        <w:spacing w:after="0" w:line="360" w:lineRule="auto"/>
        <w:ind w:left="1304" w:firstLine="1"/>
        <w:rPr>
          <w:rFonts w:ascii="Times New Roman" w:hAnsi="Times New Roman" w:cs="Times New Roman"/>
        </w:rPr>
      </w:pPr>
      <w:r>
        <w:rPr>
          <w:rFonts w:ascii="Times New Roman" w:hAnsi="Times New Roman" w:cs="Times New Roman"/>
        </w:rPr>
        <w:t>”H</w:t>
      </w:r>
      <w:r w:rsidR="00A63C25" w:rsidRPr="00C46CC5">
        <w:rPr>
          <w:rFonts w:ascii="Times New Roman" w:hAnsi="Times New Roman" w:cs="Times New Roman"/>
        </w:rPr>
        <w:t>vis jeg ser på mig selv udefra, ville jeg også bede mig selv om at følge mere med”</w:t>
      </w:r>
    </w:p>
    <w:p w:rsidR="00A63C25" w:rsidRPr="00C46CC5" w:rsidRDefault="00A63C25" w:rsidP="00A63C25">
      <w:pPr>
        <w:pStyle w:val="Listeafsnit"/>
        <w:numPr>
          <w:ilvl w:val="0"/>
          <w:numId w:val="6"/>
        </w:numPr>
        <w:spacing w:after="0" w:line="360" w:lineRule="auto"/>
        <w:rPr>
          <w:rFonts w:ascii="Times New Roman" w:hAnsi="Times New Roman" w:cs="Times New Roman"/>
        </w:rPr>
      </w:pPr>
      <w:r w:rsidRPr="00C46CC5">
        <w:rPr>
          <w:rFonts w:ascii="Times New Roman" w:hAnsi="Times New Roman" w:cs="Times New Roman"/>
        </w:rPr>
        <w:t>Det vil give en bedre samvittighed i forhold til kolleger</w:t>
      </w:r>
    </w:p>
    <w:p w:rsidR="00A63C25" w:rsidRPr="00C46CC5" w:rsidRDefault="00A63C25" w:rsidP="00A63C25">
      <w:pPr>
        <w:pStyle w:val="Listeafsnit"/>
        <w:numPr>
          <w:ilvl w:val="0"/>
          <w:numId w:val="6"/>
        </w:numPr>
        <w:spacing w:after="0" w:line="360" w:lineRule="auto"/>
        <w:rPr>
          <w:rFonts w:ascii="Times New Roman" w:hAnsi="Times New Roman" w:cs="Times New Roman"/>
        </w:rPr>
      </w:pPr>
      <w:r w:rsidRPr="00C46CC5">
        <w:rPr>
          <w:rFonts w:ascii="Times New Roman" w:hAnsi="Times New Roman" w:cs="Times New Roman"/>
        </w:rPr>
        <w:t>Det vil give mulighed for at svare på spørgsmål, der vedrører overblikket.</w:t>
      </w:r>
    </w:p>
    <w:p w:rsidR="00A63C25" w:rsidRPr="00C46CC5" w:rsidRDefault="00A63C25" w:rsidP="00A63C25">
      <w:pPr>
        <w:pStyle w:val="Listeafsnit"/>
        <w:numPr>
          <w:ilvl w:val="0"/>
          <w:numId w:val="6"/>
        </w:numPr>
        <w:spacing w:after="0" w:line="360" w:lineRule="auto"/>
        <w:rPr>
          <w:rFonts w:ascii="Times New Roman" w:hAnsi="Times New Roman" w:cs="Times New Roman"/>
        </w:rPr>
      </w:pPr>
      <w:r w:rsidRPr="00C46CC5">
        <w:rPr>
          <w:rFonts w:ascii="Times New Roman" w:hAnsi="Times New Roman" w:cs="Times New Roman"/>
        </w:rPr>
        <w:t>Projektet omhandler også forventninger til hinanden.</w:t>
      </w:r>
    </w:p>
    <w:p w:rsidR="00A63C25" w:rsidRDefault="00A63C25" w:rsidP="00A63C25">
      <w:pPr>
        <w:spacing w:after="0" w:line="360" w:lineRule="auto"/>
        <w:rPr>
          <w:rFonts w:ascii="Times New Roman" w:hAnsi="Times New Roman" w:cs="Times New Roman"/>
          <w:b/>
        </w:rPr>
      </w:pPr>
    </w:p>
    <w:p w:rsidR="00A63C25" w:rsidRPr="00C46CC5" w:rsidRDefault="00A63C25" w:rsidP="00A63C25">
      <w:pPr>
        <w:spacing w:after="0" w:line="360" w:lineRule="auto"/>
        <w:rPr>
          <w:rFonts w:ascii="Times New Roman" w:hAnsi="Times New Roman" w:cs="Times New Roman"/>
          <w:b/>
        </w:rPr>
      </w:pPr>
      <w:r w:rsidRPr="00C46CC5">
        <w:rPr>
          <w:rFonts w:ascii="Times New Roman" w:hAnsi="Times New Roman" w:cs="Times New Roman"/>
          <w:b/>
        </w:rPr>
        <w:t>Spørgsmål om 2 måneder:</w:t>
      </w:r>
    </w:p>
    <w:p w:rsidR="00A63C25" w:rsidRPr="00C46CC5" w:rsidRDefault="00A63C25" w:rsidP="00A63C25">
      <w:pPr>
        <w:spacing w:after="0" w:line="360" w:lineRule="auto"/>
        <w:rPr>
          <w:rFonts w:ascii="Times New Roman" w:hAnsi="Times New Roman" w:cs="Times New Roman"/>
        </w:rPr>
      </w:pPr>
      <w:r w:rsidRPr="00C46CC5">
        <w:rPr>
          <w:rFonts w:ascii="Times New Roman" w:hAnsi="Times New Roman" w:cs="Times New Roman"/>
        </w:rPr>
        <w:t>”Oplever jeg</w:t>
      </w:r>
      <w:r w:rsidR="00021537">
        <w:rPr>
          <w:rFonts w:ascii="Times New Roman" w:hAnsi="Times New Roman" w:cs="Times New Roman"/>
        </w:rPr>
        <w:t>,</w:t>
      </w:r>
      <w:r w:rsidRPr="00C46CC5">
        <w:rPr>
          <w:rFonts w:ascii="Times New Roman" w:hAnsi="Times New Roman" w:cs="Times New Roman"/>
        </w:rPr>
        <w:t xml:space="preserve"> at de andre ser mig som mindre ”ansvarsløs” og mere engageret?”</w:t>
      </w:r>
    </w:p>
    <w:p w:rsidR="00A63C25" w:rsidRDefault="00A63C25" w:rsidP="00A63C25">
      <w:pPr>
        <w:spacing w:after="0" w:line="360" w:lineRule="auto"/>
        <w:rPr>
          <w:rFonts w:ascii="Times New Roman" w:hAnsi="Times New Roman" w:cs="Times New Roman"/>
          <w:b/>
        </w:rPr>
      </w:pPr>
    </w:p>
    <w:p w:rsidR="00A63C25" w:rsidRPr="00C46CC5" w:rsidRDefault="00A63C25" w:rsidP="00A63C25">
      <w:pPr>
        <w:spacing w:after="0" w:line="360" w:lineRule="auto"/>
        <w:rPr>
          <w:rFonts w:ascii="Times New Roman" w:hAnsi="Times New Roman" w:cs="Times New Roman"/>
          <w:b/>
        </w:rPr>
      </w:pPr>
      <w:r w:rsidRPr="00C46CC5">
        <w:rPr>
          <w:rFonts w:ascii="Times New Roman" w:hAnsi="Times New Roman" w:cs="Times New Roman"/>
          <w:b/>
        </w:rPr>
        <w:t>I øvrigt:</w:t>
      </w:r>
    </w:p>
    <w:p w:rsidR="00A63C25" w:rsidRPr="00C46CC5" w:rsidRDefault="00A63C25" w:rsidP="00A63C25">
      <w:pPr>
        <w:spacing w:after="0" w:line="360" w:lineRule="auto"/>
        <w:rPr>
          <w:rFonts w:ascii="Times New Roman" w:hAnsi="Times New Roman" w:cs="Times New Roman"/>
        </w:rPr>
      </w:pPr>
      <w:r w:rsidRPr="00C46CC5">
        <w:rPr>
          <w:rFonts w:ascii="Times New Roman" w:hAnsi="Times New Roman" w:cs="Times New Roman"/>
        </w:rPr>
        <w:t xml:space="preserve">Det er et ønske, at </w:t>
      </w:r>
      <w:r>
        <w:rPr>
          <w:rFonts w:ascii="Times New Roman" w:hAnsi="Times New Roman" w:cs="Times New Roman"/>
        </w:rPr>
        <w:t xml:space="preserve">jeg </w:t>
      </w:r>
      <w:r w:rsidRPr="00C46CC5">
        <w:rPr>
          <w:rFonts w:ascii="Times New Roman" w:hAnsi="Times New Roman" w:cs="Times New Roman"/>
        </w:rPr>
        <w:t xml:space="preserve">kan bruge musik – </w:t>
      </w:r>
      <w:proofErr w:type="spellStart"/>
      <w:r w:rsidRPr="00C46CC5">
        <w:rPr>
          <w:rFonts w:ascii="Times New Roman" w:hAnsi="Times New Roman" w:cs="Times New Roman"/>
        </w:rPr>
        <w:t>ipods</w:t>
      </w:r>
      <w:proofErr w:type="spellEnd"/>
      <w:r w:rsidRPr="00C46CC5">
        <w:rPr>
          <w:rFonts w:ascii="Times New Roman" w:hAnsi="Times New Roman" w:cs="Times New Roman"/>
        </w:rPr>
        <w:t xml:space="preserve"> – i </w:t>
      </w:r>
      <w:r>
        <w:rPr>
          <w:rFonts w:ascii="Times New Roman" w:hAnsi="Times New Roman" w:cs="Times New Roman"/>
        </w:rPr>
        <w:t>mit</w:t>
      </w:r>
      <w:r w:rsidRPr="00C46CC5">
        <w:rPr>
          <w:rFonts w:ascii="Times New Roman" w:hAnsi="Times New Roman" w:cs="Times New Roman"/>
        </w:rPr>
        <w:t xml:space="preserve"> arbejde.</w:t>
      </w:r>
    </w:p>
    <w:p w:rsidR="00A63C25" w:rsidRPr="00C46CC5" w:rsidRDefault="00A63C25" w:rsidP="00A63C25">
      <w:pPr>
        <w:spacing w:after="0"/>
        <w:rPr>
          <w:rFonts w:ascii="Times New Roman" w:hAnsi="Times New Roman" w:cs="Times New Roman"/>
          <w:b/>
          <w:u w:val="single"/>
        </w:rPr>
      </w:pPr>
    </w:p>
    <w:p w:rsidR="00A63C25" w:rsidRPr="009A62F4" w:rsidRDefault="00A63C25" w:rsidP="00A63C25">
      <w:pPr>
        <w:spacing w:after="0" w:line="360" w:lineRule="auto"/>
        <w:rPr>
          <w:rFonts w:ascii="Times New Roman" w:hAnsi="Times New Roman" w:cs="Times New Roman"/>
          <w:b/>
        </w:rPr>
      </w:pPr>
      <w:r>
        <w:rPr>
          <w:rFonts w:ascii="Times New Roman" w:hAnsi="Times New Roman" w:cs="Times New Roman"/>
          <w:b/>
        </w:rPr>
        <w:t>Status og opfølgning – tredje intervention:</w:t>
      </w:r>
    </w:p>
    <w:p w:rsidR="00A63C25" w:rsidRDefault="00A63C25" w:rsidP="00A63C25">
      <w:pPr>
        <w:pStyle w:val="Listeafsnit"/>
        <w:rPr>
          <w:rFonts w:ascii="Times New Roman" w:hAnsi="Times New Roman" w:cs="Times New Roman"/>
          <w:b/>
        </w:rPr>
      </w:pPr>
    </w:p>
    <w:p w:rsidR="00A63C25" w:rsidRPr="00FF05BA" w:rsidRDefault="00A63C25" w:rsidP="00A63C25">
      <w:pPr>
        <w:pStyle w:val="Listeafsnit"/>
        <w:numPr>
          <w:ilvl w:val="0"/>
          <w:numId w:val="5"/>
        </w:numPr>
        <w:rPr>
          <w:rFonts w:ascii="Times New Roman" w:hAnsi="Times New Roman" w:cs="Times New Roman"/>
          <w:b/>
        </w:rPr>
      </w:pPr>
      <w:r w:rsidRPr="00FF05BA">
        <w:rPr>
          <w:rFonts w:ascii="Times New Roman" w:hAnsi="Times New Roman" w:cs="Times New Roman"/>
          <w:b/>
        </w:rPr>
        <w:t>Hvordan ser dit personlige projekt ud nu?</w:t>
      </w:r>
    </w:p>
    <w:p w:rsidR="00A63C25" w:rsidRDefault="00A63C25" w:rsidP="00A63C25">
      <w:pPr>
        <w:pStyle w:val="Listeafsnit"/>
        <w:rPr>
          <w:rFonts w:ascii="Times New Roman" w:hAnsi="Times New Roman" w:cs="Times New Roman"/>
        </w:rPr>
      </w:pPr>
      <w:r>
        <w:rPr>
          <w:rFonts w:ascii="Times New Roman" w:hAnsi="Times New Roman" w:cs="Times New Roman"/>
        </w:rPr>
        <w:t>Det ser bedre ud – efter min mening</w:t>
      </w:r>
    </w:p>
    <w:p w:rsidR="00A63C25" w:rsidRPr="00FF05BA" w:rsidRDefault="00A63C25" w:rsidP="00A63C25">
      <w:pPr>
        <w:pStyle w:val="Listeafsnit"/>
        <w:rPr>
          <w:rFonts w:ascii="Times New Roman" w:hAnsi="Times New Roman" w:cs="Times New Roman"/>
        </w:rPr>
      </w:pPr>
    </w:p>
    <w:p w:rsidR="00A63C25" w:rsidRPr="00FF05BA" w:rsidRDefault="00A63C25" w:rsidP="00A63C25">
      <w:pPr>
        <w:pStyle w:val="Listeafsnit"/>
        <w:numPr>
          <w:ilvl w:val="0"/>
          <w:numId w:val="5"/>
        </w:numPr>
        <w:rPr>
          <w:rFonts w:ascii="Times New Roman" w:hAnsi="Times New Roman" w:cs="Times New Roman"/>
          <w:b/>
        </w:rPr>
      </w:pPr>
      <w:r w:rsidRPr="00FF05BA">
        <w:rPr>
          <w:rFonts w:ascii="Times New Roman" w:hAnsi="Times New Roman" w:cs="Times New Roman"/>
          <w:b/>
        </w:rPr>
        <w:t>Er der dukket andre / nye ting op i dit projekt siden sidst?</w:t>
      </w:r>
    </w:p>
    <w:p w:rsidR="00A63C25" w:rsidRPr="00396212" w:rsidRDefault="00A63C25" w:rsidP="00A63C25">
      <w:pPr>
        <w:pStyle w:val="Listeafsnit"/>
        <w:rPr>
          <w:rFonts w:ascii="Times New Roman" w:hAnsi="Times New Roman" w:cs="Times New Roman"/>
        </w:rPr>
      </w:pPr>
      <w:r>
        <w:rPr>
          <w:rFonts w:ascii="Times New Roman" w:hAnsi="Times New Roman" w:cs="Times New Roman"/>
        </w:rPr>
        <w:t>Nej</w:t>
      </w:r>
    </w:p>
    <w:p w:rsidR="00A63C25" w:rsidRPr="00396212" w:rsidRDefault="00A63C25" w:rsidP="00A63C25">
      <w:pPr>
        <w:pStyle w:val="Listeafsnit"/>
        <w:rPr>
          <w:rFonts w:ascii="Times New Roman" w:hAnsi="Times New Roman" w:cs="Times New Roman"/>
        </w:rPr>
      </w:pPr>
    </w:p>
    <w:p w:rsidR="00A63C25" w:rsidRPr="00FF05BA" w:rsidRDefault="00A63C25" w:rsidP="00A63C25">
      <w:pPr>
        <w:pStyle w:val="Listeafsnit"/>
        <w:numPr>
          <w:ilvl w:val="0"/>
          <w:numId w:val="5"/>
        </w:numPr>
        <w:rPr>
          <w:rFonts w:ascii="Times New Roman" w:hAnsi="Times New Roman" w:cs="Times New Roman"/>
          <w:b/>
        </w:rPr>
      </w:pPr>
      <w:r w:rsidRPr="00FF05BA">
        <w:rPr>
          <w:rFonts w:ascii="Times New Roman" w:hAnsi="Times New Roman" w:cs="Times New Roman"/>
          <w:b/>
        </w:rPr>
        <w:t>Hvis der ikke er sket noget i projektet, hvad tror du da årsagen er til det?</w:t>
      </w:r>
    </w:p>
    <w:p w:rsidR="00A63C25" w:rsidRPr="00FF05BA" w:rsidRDefault="00A63C25" w:rsidP="00A63C25">
      <w:pPr>
        <w:pStyle w:val="Listeafsnit"/>
        <w:rPr>
          <w:rFonts w:ascii="Times New Roman" w:hAnsi="Times New Roman" w:cs="Times New Roman"/>
        </w:rPr>
      </w:pPr>
      <w:r w:rsidRPr="00FF05BA">
        <w:rPr>
          <w:rFonts w:ascii="Times New Roman" w:hAnsi="Times New Roman" w:cs="Times New Roman"/>
        </w:rPr>
        <w:t>Det tror jeg ville have været min egen skyld.</w:t>
      </w:r>
    </w:p>
    <w:p w:rsidR="00A63C25" w:rsidRPr="00396212" w:rsidRDefault="00A63C25" w:rsidP="00A63C25">
      <w:pPr>
        <w:pStyle w:val="Listeafsnit"/>
        <w:rPr>
          <w:rFonts w:ascii="Times New Roman" w:hAnsi="Times New Roman" w:cs="Times New Roman"/>
        </w:rPr>
      </w:pPr>
    </w:p>
    <w:p w:rsidR="00A63C25" w:rsidRPr="00FF05BA" w:rsidRDefault="00A63C25" w:rsidP="00A63C25">
      <w:pPr>
        <w:pStyle w:val="Listeafsnit"/>
        <w:numPr>
          <w:ilvl w:val="0"/>
          <w:numId w:val="5"/>
        </w:numPr>
        <w:rPr>
          <w:rFonts w:ascii="Times New Roman" w:hAnsi="Times New Roman" w:cs="Times New Roman"/>
          <w:b/>
        </w:rPr>
      </w:pPr>
      <w:r w:rsidRPr="00FF05BA">
        <w:rPr>
          <w:rFonts w:ascii="Times New Roman" w:hAnsi="Times New Roman" w:cs="Times New Roman"/>
          <w:b/>
        </w:rPr>
        <w:t>Hvordan tror du dine kolleger ser på dit projekt?</w:t>
      </w:r>
    </w:p>
    <w:p w:rsidR="00A63C25" w:rsidRDefault="00A63C25" w:rsidP="00A63C25">
      <w:pPr>
        <w:pStyle w:val="Listeafsnit"/>
        <w:rPr>
          <w:rFonts w:ascii="Times New Roman" w:hAnsi="Times New Roman" w:cs="Times New Roman"/>
        </w:rPr>
      </w:pPr>
      <w:r w:rsidRPr="00FF05BA">
        <w:rPr>
          <w:rFonts w:ascii="Times New Roman" w:hAnsi="Times New Roman" w:cs="Times New Roman"/>
        </w:rPr>
        <w:t>Nogenlunde positivt</w:t>
      </w:r>
      <w:r>
        <w:rPr>
          <w:rFonts w:ascii="Times New Roman" w:hAnsi="Times New Roman" w:cs="Times New Roman"/>
        </w:rPr>
        <w:t>.</w:t>
      </w:r>
    </w:p>
    <w:p w:rsidR="00A63C25" w:rsidRPr="00FF05BA" w:rsidRDefault="00A63C25" w:rsidP="00A63C25">
      <w:pPr>
        <w:pStyle w:val="Listeafsnit"/>
        <w:rPr>
          <w:rFonts w:ascii="Times New Roman" w:hAnsi="Times New Roman" w:cs="Times New Roman"/>
        </w:rPr>
      </w:pPr>
    </w:p>
    <w:p w:rsidR="00A63C25" w:rsidRPr="00FF05BA" w:rsidRDefault="00A63C25" w:rsidP="00A63C25">
      <w:pPr>
        <w:pStyle w:val="Listeafsnit"/>
        <w:numPr>
          <w:ilvl w:val="0"/>
          <w:numId w:val="5"/>
        </w:numPr>
        <w:rPr>
          <w:rFonts w:ascii="Times New Roman" w:hAnsi="Times New Roman" w:cs="Times New Roman"/>
          <w:b/>
        </w:rPr>
      </w:pPr>
      <w:r w:rsidRPr="00FF05BA">
        <w:rPr>
          <w:rFonts w:ascii="Times New Roman" w:hAnsi="Times New Roman" w:cs="Times New Roman"/>
          <w:b/>
        </w:rPr>
        <w:t>Hvordan kan dine kolleger se, at der er sket noget / ikke sket noget i dit projekt?</w:t>
      </w:r>
    </w:p>
    <w:p w:rsidR="00A63C25" w:rsidRPr="00FF05BA" w:rsidRDefault="00A63C25" w:rsidP="00A63C25">
      <w:pPr>
        <w:pStyle w:val="Listeafsnit"/>
        <w:rPr>
          <w:rFonts w:ascii="Times New Roman" w:hAnsi="Times New Roman" w:cs="Times New Roman"/>
        </w:rPr>
      </w:pPr>
      <w:r w:rsidRPr="00FF05BA">
        <w:rPr>
          <w:rFonts w:ascii="Times New Roman" w:hAnsi="Times New Roman" w:cs="Times New Roman"/>
        </w:rPr>
        <w:t>Jeg har prøvet at være mere med, når vi gennemgår listerne.</w:t>
      </w:r>
    </w:p>
    <w:p w:rsidR="00A63C25" w:rsidRDefault="00A63C25" w:rsidP="00A63C25">
      <w:pPr>
        <w:pStyle w:val="Listeafsnit"/>
        <w:rPr>
          <w:rFonts w:ascii="Times New Roman" w:hAnsi="Times New Roman" w:cs="Times New Roman"/>
        </w:rPr>
      </w:pPr>
    </w:p>
    <w:p w:rsidR="00A63C25" w:rsidRPr="00FF05BA" w:rsidRDefault="00A63C25" w:rsidP="00A63C25">
      <w:pPr>
        <w:pStyle w:val="Listeafsnit"/>
        <w:numPr>
          <w:ilvl w:val="0"/>
          <w:numId w:val="5"/>
        </w:numPr>
        <w:rPr>
          <w:rFonts w:ascii="Times New Roman" w:hAnsi="Times New Roman" w:cs="Times New Roman"/>
          <w:b/>
        </w:rPr>
      </w:pPr>
      <w:r w:rsidRPr="00FF05BA">
        <w:rPr>
          <w:rFonts w:ascii="Times New Roman" w:hAnsi="Times New Roman" w:cs="Times New Roman"/>
          <w:b/>
        </w:rPr>
        <w:t>Kan der udvikles yderligere på dit projekt</w:t>
      </w:r>
    </w:p>
    <w:p w:rsidR="00A63C25" w:rsidRPr="00FF05BA" w:rsidRDefault="00A63C25" w:rsidP="00A63C25">
      <w:pPr>
        <w:pStyle w:val="Listeafsnit"/>
        <w:rPr>
          <w:rFonts w:ascii="Times New Roman" w:hAnsi="Times New Roman" w:cs="Times New Roman"/>
        </w:rPr>
      </w:pPr>
      <w:r>
        <w:rPr>
          <w:rFonts w:ascii="Times New Roman" w:hAnsi="Times New Roman" w:cs="Times New Roman"/>
        </w:rPr>
        <w:t>Ja – jeg kan altid blive bedre.</w:t>
      </w:r>
    </w:p>
    <w:p w:rsidR="00A63C25" w:rsidRPr="007B4552" w:rsidRDefault="00A63C25" w:rsidP="00A63C25">
      <w:pPr>
        <w:pStyle w:val="Listeafsnit"/>
        <w:rPr>
          <w:rFonts w:ascii="Times New Roman" w:hAnsi="Times New Roman" w:cs="Times New Roman"/>
          <w:b/>
        </w:rPr>
      </w:pPr>
    </w:p>
    <w:p w:rsidR="00A63C25" w:rsidRPr="00042563" w:rsidRDefault="00A63C25" w:rsidP="00A63C25">
      <w:pPr>
        <w:pStyle w:val="Listeafsnit"/>
        <w:numPr>
          <w:ilvl w:val="0"/>
          <w:numId w:val="5"/>
        </w:numPr>
        <w:rPr>
          <w:rFonts w:ascii="Times New Roman" w:hAnsi="Times New Roman" w:cs="Times New Roman"/>
          <w:b/>
        </w:rPr>
      </w:pPr>
      <w:r w:rsidRPr="00042563">
        <w:rPr>
          <w:rFonts w:ascii="Times New Roman" w:hAnsi="Times New Roman" w:cs="Times New Roman"/>
          <w:b/>
        </w:rPr>
        <w:t>Hvilke fremtidsmuligheder ligger der i dit projekt?</w:t>
      </w:r>
    </w:p>
    <w:p w:rsidR="00A63C25" w:rsidRDefault="00A63C25" w:rsidP="00A63C25">
      <w:pPr>
        <w:pStyle w:val="Listeafsnit"/>
        <w:rPr>
          <w:rFonts w:ascii="Times New Roman" w:hAnsi="Times New Roman" w:cs="Times New Roman"/>
        </w:rPr>
      </w:pPr>
      <w:r>
        <w:rPr>
          <w:rFonts w:ascii="Times New Roman" w:hAnsi="Times New Roman" w:cs="Times New Roman"/>
        </w:rPr>
        <w:t>Jeg kan f.eks. hjælpe mere. Når der skal gives vand.</w:t>
      </w:r>
    </w:p>
    <w:p w:rsidR="00A63C25" w:rsidRPr="00042563" w:rsidRDefault="00A63C25" w:rsidP="00A63C25">
      <w:pPr>
        <w:pStyle w:val="Listeafsnit"/>
        <w:rPr>
          <w:rFonts w:ascii="Times New Roman" w:hAnsi="Times New Roman" w:cs="Times New Roman"/>
        </w:rPr>
      </w:pPr>
    </w:p>
    <w:p w:rsidR="00A63C25" w:rsidRPr="00042563" w:rsidRDefault="00A63C25" w:rsidP="00A63C25">
      <w:pPr>
        <w:pStyle w:val="Listeafsnit"/>
        <w:numPr>
          <w:ilvl w:val="0"/>
          <w:numId w:val="5"/>
        </w:numPr>
        <w:rPr>
          <w:rFonts w:ascii="Times New Roman" w:hAnsi="Times New Roman" w:cs="Times New Roman"/>
          <w:b/>
        </w:rPr>
      </w:pPr>
      <w:r w:rsidRPr="00042563">
        <w:rPr>
          <w:rFonts w:ascii="Times New Roman" w:hAnsi="Times New Roman" w:cs="Times New Roman"/>
          <w:b/>
        </w:rPr>
        <w:lastRenderedPageBreak/>
        <w:t>Hvad har denne måde at lave MUS på, betydet for dig?</w:t>
      </w:r>
    </w:p>
    <w:p w:rsidR="00A63C25" w:rsidRDefault="00021537" w:rsidP="00A63C25">
      <w:pPr>
        <w:pStyle w:val="Listeafsnit"/>
        <w:rPr>
          <w:rFonts w:ascii="Times New Roman" w:hAnsi="Times New Roman" w:cs="Times New Roman"/>
        </w:rPr>
      </w:pPr>
      <w:r>
        <w:rPr>
          <w:rFonts w:ascii="Times New Roman" w:hAnsi="Times New Roman" w:cs="Times New Roman"/>
        </w:rPr>
        <w:t>Jeg syn</w:t>
      </w:r>
      <w:r w:rsidR="00A63C25">
        <w:rPr>
          <w:rFonts w:ascii="Times New Roman" w:hAnsi="Times New Roman" w:cs="Times New Roman"/>
        </w:rPr>
        <w:t>es</w:t>
      </w:r>
      <w:r>
        <w:rPr>
          <w:rFonts w:ascii="Times New Roman" w:hAnsi="Times New Roman" w:cs="Times New Roman"/>
        </w:rPr>
        <w:t>,</w:t>
      </w:r>
      <w:r w:rsidR="00A63C25">
        <w:rPr>
          <w:rFonts w:ascii="Times New Roman" w:hAnsi="Times New Roman" w:cs="Times New Roman"/>
        </w:rPr>
        <w:t xml:space="preserve"> det er meget positivt, vi kommer tættere på hinanden (lærer hinanden bedre at kende)</w:t>
      </w:r>
    </w:p>
    <w:p w:rsidR="00A63C25" w:rsidRPr="00042563" w:rsidRDefault="00A63C25" w:rsidP="00A63C25">
      <w:pPr>
        <w:pStyle w:val="Listeafsnit"/>
        <w:rPr>
          <w:rFonts w:ascii="Times New Roman" w:hAnsi="Times New Roman" w:cs="Times New Roman"/>
        </w:rPr>
      </w:pPr>
    </w:p>
    <w:p w:rsidR="00A63C25" w:rsidRPr="00042563" w:rsidRDefault="00A63C25" w:rsidP="00A63C25">
      <w:pPr>
        <w:pStyle w:val="Listeafsnit"/>
        <w:numPr>
          <w:ilvl w:val="0"/>
          <w:numId w:val="5"/>
        </w:numPr>
        <w:rPr>
          <w:rFonts w:ascii="Times New Roman" w:hAnsi="Times New Roman" w:cs="Times New Roman"/>
          <w:b/>
        </w:rPr>
      </w:pPr>
      <w:r w:rsidRPr="00042563">
        <w:rPr>
          <w:rFonts w:ascii="Times New Roman" w:hAnsi="Times New Roman" w:cs="Times New Roman"/>
          <w:b/>
        </w:rPr>
        <w:t xml:space="preserve">Hvad har gjort størst indtryk på dig under dette MUS forløb?  </w:t>
      </w:r>
    </w:p>
    <w:p w:rsidR="00A63C25" w:rsidRPr="00042563" w:rsidRDefault="00A63C25" w:rsidP="00A63C25">
      <w:pPr>
        <w:pStyle w:val="Listeafsnit"/>
        <w:rPr>
          <w:rFonts w:ascii="Times New Roman" w:hAnsi="Times New Roman" w:cs="Times New Roman"/>
        </w:rPr>
      </w:pPr>
      <w:r>
        <w:rPr>
          <w:rFonts w:ascii="Times New Roman" w:hAnsi="Times New Roman" w:cs="Times New Roman"/>
        </w:rPr>
        <w:t>At det har hjulpet til med at løsne for nogle ting på en god måde, vi forstår hinanden bedre.</w:t>
      </w:r>
    </w:p>
    <w:p w:rsidR="00A63C25" w:rsidRPr="00396212" w:rsidRDefault="00A63C25" w:rsidP="00A63C25">
      <w:pPr>
        <w:pStyle w:val="Listeafsnit"/>
        <w:rPr>
          <w:rFonts w:ascii="Times New Roman" w:hAnsi="Times New Roman" w:cs="Times New Roman"/>
          <w:b/>
        </w:rPr>
      </w:pPr>
      <w:r w:rsidRPr="00396212">
        <w:rPr>
          <w:rFonts w:ascii="Times New Roman" w:hAnsi="Times New Roman" w:cs="Times New Roman"/>
        </w:rPr>
        <w:t xml:space="preserve">  </w:t>
      </w:r>
    </w:p>
    <w:p w:rsidR="00A63C25" w:rsidRPr="00042563" w:rsidRDefault="00A63C25" w:rsidP="00A63C25">
      <w:pPr>
        <w:pStyle w:val="Listeafsnit"/>
        <w:numPr>
          <w:ilvl w:val="0"/>
          <w:numId w:val="5"/>
        </w:numPr>
        <w:rPr>
          <w:rFonts w:ascii="Times New Roman" w:hAnsi="Times New Roman" w:cs="Times New Roman"/>
          <w:b/>
        </w:rPr>
      </w:pPr>
      <w:r w:rsidRPr="00042563">
        <w:rPr>
          <w:rFonts w:ascii="Times New Roman" w:hAnsi="Times New Roman" w:cs="Times New Roman"/>
          <w:b/>
        </w:rPr>
        <w:t>Hvilken type af MUS foretrækker du. Den model vi har haft igennem en årrække, hvor du og ledelsen deltager, eller denne model du netop har prøvet?</w:t>
      </w:r>
    </w:p>
    <w:p w:rsidR="00A63C25" w:rsidRPr="00042563" w:rsidRDefault="00A63C25" w:rsidP="00A63C25">
      <w:pPr>
        <w:pStyle w:val="Listeafsnit"/>
        <w:rPr>
          <w:rFonts w:ascii="Times New Roman" w:hAnsi="Times New Roman" w:cs="Times New Roman"/>
        </w:rPr>
      </w:pPr>
      <w:r w:rsidRPr="00042563">
        <w:rPr>
          <w:rFonts w:ascii="Times New Roman" w:hAnsi="Times New Roman" w:cs="Times New Roman"/>
        </w:rPr>
        <w:t>Den vi har haft nu.</w:t>
      </w:r>
    </w:p>
    <w:p w:rsidR="00A63C25" w:rsidRPr="00396212" w:rsidRDefault="00A63C25" w:rsidP="00A63C25">
      <w:pPr>
        <w:pStyle w:val="Listeafsnit"/>
        <w:rPr>
          <w:rFonts w:ascii="Times New Roman" w:hAnsi="Times New Roman" w:cs="Times New Roman"/>
        </w:rPr>
      </w:pPr>
    </w:p>
    <w:p w:rsidR="00A63C25" w:rsidRDefault="00A63C25" w:rsidP="00A63C25">
      <w:pPr>
        <w:pStyle w:val="Listeafsnit"/>
        <w:numPr>
          <w:ilvl w:val="0"/>
          <w:numId w:val="5"/>
        </w:numPr>
        <w:rPr>
          <w:rFonts w:ascii="Times New Roman" w:hAnsi="Times New Roman" w:cs="Times New Roman"/>
          <w:b/>
        </w:rPr>
      </w:pPr>
      <w:r w:rsidRPr="00042563">
        <w:rPr>
          <w:rFonts w:ascii="Times New Roman" w:hAnsi="Times New Roman" w:cs="Times New Roman"/>
          <w:b/>
        </w:rPr>
        <w:t>Har du fået en bedre relation til dine kolleger igennem dette MUS projekt?</w:t>
      </w:r>
    </w:p>
    <w:p w:rsidR="00A63C25" w:rsidRPr="00042563" w:rsidRDefault="00723990" w:rsidP="00A63C25">
      <w:pPr>
        <w:pStyle w:val="Listeafsnit"/>
        <w:rPr>
          <w:rFonts w:ascii="Times New Roman" w:hAnsi="Times New Roman" w:cs="Times New Roman"/>
        </w:rPr>
      </w:pPr>
      <w:r>
        <w:rPr>
          <w:rFonts w:ascii="Times New Roman" w:hAnsi="Times New Roman" w:cs="Times New Roman"/>
        </w:rPr>
        <w:t>Ja – det synes jeg. A</w:t>
      </w:r>
      <w:r w:rsidR="00A63C25">
        <w:rPr>
          <w:rFonts w:ascii="Times New Roman" w:hAnsi="Times New Roman" w:cs="Times New Roman"/>
        </w:rPr>
        <w:t>tmosfæren er blevet om muligt bedre end før.</w:t>
      </w:r>
    </w:p>
    <w:p w:rsidR="00A63C25" w:rsidRPr="00042563" w:rsidRDefault="00A63C25" w:rsidP="00A63C25">
      <w:pPr>
        <w:rPr>
          <w:rFonts w:ascii="Times New Roman" w:hAnsi="Times New Roman" w:cs="Times New Roman"/>
          <w:b/>
          <w:u w:val="single"/>
        </w:rPr>
      </w:pPr>
    </w:p>
    <w:p w:rsidR="00A63C25" w:rsidRPr="00C46CC5" w:rsidRDefault="00A63C25" w:rsidP="00A63C25">
      <w:pPr>
        <w:rPr>
          <w:rFonts w:ascii="Times New Roman" w:hAnsi="Times New Roman" w:cs="Times New Roman"/>
          <w:b/>
          <w:u w:val="single"/>
        </w:rPr>
      </w:pPr>
    </w:p>
    <w:p w:rsidR="00A63C25" w:rsidRPr="00C46CC5" w:rsidRDefault="00A63C25" w:rsidP="00A63C25">
      <w:pPr>
        <w:rPr>
          <w:rFonts w:ascii="Times New Roman" w:hAnsi="Times New Roman" w:cs="Times New Roman"/>
          <w:b/>
          <w:u w:val="single"/>
        </w:rPr>
      </w:pPr>
    </w:p>
    <w:p w:rsidR="00A63C25" w:rsidRDefault="00A63C25" w:rsidP="00A63C25">
      <w:pPr>
        <w:rPr>
          <w:rFonts w:ascii="Times New Roman" w:hAnsi="Times New Roman" w:cs="Times New Roman"/>
          <w:b/>
        </w:rPr>
      </w:pPr>
      <w:r>
        <w:rPr>
          <w:rFonts w:ascii="Times New Roman" w:hAnsi="Times New Roman" w:cs="Times New Roman"/>
          <w:b/>
        </w:rPr>
        <w:br w:type="page"/>
      </w:r>
    </w:p>
    <w:p w:rsidR="00A63C25" w:rsidRPr="00C46CC5" w:rsidRDefault="00A63C25" w:rsidP="00A63C25">
      <w:pPr>
        <w:spacing w:after="0" w:line="360" w:lineRule="auto"/>
        <w:rPr>
          <w:rFonts w:ascii="Times New Roman" w:hAnsi="Times New Roman" w:cs="Times New Roman"/>
          <w:b/>
        </w:rPr>
      </w:pPr>
      <w:r w:rsidRPr="00C46CC5">
        <w:rPr>
          <w:rFonts w:ascii="Times New Roman" w:hAnsi="Times New Roman" w:cs="Times New Roman"/>
          <w:b/>
        </w:rPr>
        <w:lastRenderedPageBreak/>
        <w:t>Connies udviklingsprojekt</w:t>
      </w:r>
      <w:r>
        <w:rPr>
          <w:rFonts w:ascii="Times New Roman" w:hAnsi="Times New Roman" w:cs="Times New Roman"/>
          <w:b/>
        </w:rPr>
        <w:t>:</w:t>
      </w:r>
    </w:p>
    <w:p w:rsidR="00A63C25" w:rsidRPr="00C46CC5" w:rsidRDefault="00A63C25" w:rsidP="00A63C25">
      <w:pPr>
        <w:spacing w:after="0" w:line="360" w:lineRule="auto"/>
        <w:rPr>
          <w:rFonts w:ascii="Times New Roman" w:hAnsi="Times New Roman" w:cs="Times New Roman"/>
        </w:rPr>
      </w:pPr>
      <w:r w:rsidRPr="00C46CC5">
        <w:rPr>
          <w:rFonts w:ascii="Times New Roman" w:hAnsi="Times New Roman" w:cs="Times New Roman"/>
        </w:rPr>
        <w:t>”</w:t>
      </w:r>
      <w:r>
        <w:rPr>
          <w:rFonts w:ascii="Times New Roman" w:hAnsi="Times New Roman" w:cs="Times New Roman"/>
        </w:rPr>
        <w:t>S</w:t>
      </w:r>
      <w:r w:rsidR="00723990">
        <w:rPr>
          <w:rFonts w:ascii="Times New Roman" w:hAnsi="Times New Roman" w:cs="Times New Roman"/>
        </w:rPr>
        <w:t>yn</w:t>
      </w:r>
      <w:r w:rsidRPr="00C46CC5">
        <w:rPr>
          <w:rFonts w:ascii="Times New Roman" w:hAnsi="Times New Roman" w:cs="Times New Roman"/>
        </w:rPr>
        <w:t>es mine kolleger</w:t>
      </w:r>
      <w:r w:rsidR="00723990">
        <w:rPr>
          <w:rFonts w:ascii="Times New Roman" w:hAnsi="Times New Roman" w:cs="Times New Roman"/>
        </w:rPr>
        <w:t>,</w:t>
      </w:r>
      <w:r w:rsidRPr="00C46CC5">
        <w:rPr>
          <w:rFonts w:ascii="Times New Roman" w:hAnsi="Times New Roman" w:cs="Times New Roman"/>
        </w:rPr>
        <w:t xml:space="preserve"> at jeg er en </w:t>
      </w:r>
      <w:proofErr w:type="spellStart"/>
      <w:r w:rsidRPr="00C46CC5">
        <w:rPr>
          <w:rFonts w:ascii="Times New Roman" w:hAnsi="Times New Roman" w:cs="Times New Roman"/>
        </w:rPr>
        <w:t>bøvlerøv</w:t>
      </w:r>
      <w:proofErr w:type="spellEnd"/>
      <w:r w:rsidRPr="00C46CC5">
        <w:rPr>
          <w:rFonts w:ascii="Times New Roman" w:hAnsi="Times New Roman" w:cs="Times New Roman"/>
        </w:rPr>
        <w:t xml:space="preserve"> – når jeg spørger (meget) om noget?”</w:t>
      </w:r>
    </w:p>
    <w:p w:rsidR="00A63C25" w:rsidRPr="00C46CC5" w:rsidRDefault="00A63C25" w:rsidP="00A63C25">
      <w:pPr>
        <w:pStyle w:val="Listeafsnit"/>
        <w:numPr>
          <w:ilvl w:val="0"/>
          <w:numId w:val="6"/>
        </w:numPr>
        <w:spacing w:after="0" w:line="360" w:lineRule="auto"/>
        <w:rPr>
          <w:rFonts w:ascii="Times New Roman" w:hAnsi="Times New Roman" w:cs="Times New Roman"/>
        </w:rPr>
      </w:pPr>
      <w:r w:rsidRPr="00C46CC5">
        <w:rPr>
          <w:rFonts w:ascii="Times New Roman" w:hAnsi="Times New Roman" w:cs="Times New Roman"/>
        </w:rPr>
        <w:t>Tror jeg på</w:t>
      </w:r>
      <w:r w:rsidR="00723990">
        <w:rPr>
          <w:rFonts w:ascii="Times New Roman" w:hAnsi="Times New Roman" w:cs="Times New Roman"/>
        </w:rPr>
        <w:t>,</w:t>
      </w:r>
      <w:r w:rsidRPr="00C46CC5">
        <w:rPr>
          <w:rFonts w:ascii="Times New Roman" w:hAnsi="Times New Roman" w:cs="Times New Roman"/>
        </w:rPr>
        <w:t xml:space="preserve"> det kollegerne siger?</w:t>
      </w:r>
    </w:p>
    <w:p w:rsidR="00A63C25" w:rsidRPr="00C46CC5" w:rsidRDefault="00A63C25" w:rsidP="00A63C25">
      <w:pPr>
        <w:pStyle w:val="Listeafsnit"/>
        <w:numPr>
          <w:ilvl w:val="0"/>
          <w:numId w:val="6"/>
        </w:numPr>
        <w:spacing w:after="0" w:line="360" w:lineRule="auto"/>
        <w:rPr>
          <w:rFonts w:ascii="Times New Roman" w:hAnsi="Times New Roman" w:cs="Times New Roman"/>
        </w:rPr>
      </w:pPr>
      <w:r w:rsidRPr="00C46CC5">
        <w:rPr>
          <w:rFonts w:ascii="Times New Roman" w:hAnsi="Times New Roman" w:cs="Times New Roman"/>
        </w:rPr>
        <w:t xml:space="preserve">Arbejde på ikke at </w:t>
      </w:r>
      <w:proofErr w:type="gramStart"/>
      <w:r w:rsidRPr="00C46CC5">
        <w:rPr>
          <w:rFonts w:ascii="Times New Roman" w:hAnsi="Times New Roman" w:cs="Times New Roman"/>
        </w:rPr>
        <w:t>sige</w:t>
      </w:r>
      <w:proofErr w:type="gramEnd"/>
      <w:r w:rsidRPr="00C46CC5">
        <w:rPr>
          <w:rFonts w:ascii="Times New Roman" w:hAnsi="Times New Roman" w:cs="Times New Roman"/>
        </w:rPr>
        <w:t xml:space="preserve"> undskyld.</w:t>
      </w:r>
    </w:p>
    <w:p w:rsidR="00A63C25" w:rsidRDefault="00A63C25" w:rsidP="00A63C25">
      <w:pPr>
        <w:spacing w:after="0" w:line="360" w:lineRule="auto"/>
        <w:rPr>
          <w:rFonts w:ascii="Times New Roman" w:hAnsi="Times New Roman" w:cs="Times New Roman"/>
          <w:b/>
        </w:rPr>
      </w:pPr>
    </w:p>
    <w:p w:rsidR="00A63C25" w:rsidRPr="00C46CC5" w:rsidRDefault="00A63C25" w:rsidP="00A63C25">
      <w:pPr>
        <w:spacing w:after="0" w:line="360" w:lineRule="auto"/>
        <w:rPr>
          <w:rFonts w:ascii="Times New Roman" w:hAnsi="Times New Roman" w:cs="Times New Roman"/>
          <w:b/>
        </w:rPr>
      </w:pPr>
      <w:r w:rsidRPr="00C46CC5">
        <w:rPr>
          <w:rFonts w:ascii="Times New Roman" w:hAnsi="Times New Roman" w:cs="Times New Roman"/>
          <w:b/>
        </w:rPr>
        <w:t>Spørgsmål om 2 måneder:</w:t>
      </w:r>
    </w:p>
    <w:p w:rsidR="00A63C25" w:rsidRPr="00C46CC5" w:rsidRDefault="00A63C25" w:rsidP="00A63C25">
      <w:pPr>
        <w:spacing w:after="0" w:line="360" w:lineRule="auto"/>
        <w:rPr>
          <w:rFonts w:ascii="Times New Roman" w:hAnsi="Times New Roman" w:cs="Times New Roman"/>
        </w:rPr>
      </w:pPr>
      <w:r w:rsidRPr="00C46CC5">
        <w:rPr>
          <w:rFonts w:ascii="Times New Roman" w:hAnsi="Times New Roman" w:cs="Times New Roman"/>
        </w:rPr>
        <w:t>”Hvad har jeg oplevet i de 2 måneder</w:t>
      </w:r>
      <w:r w:rsidR="00723990">
        <w:rPr>
          <w:rFonts w:ascii="Times New Roman" w:hAnsi="Times New Roman" w:cs="Times New Roman"/>
        </w:rPr>
        <w:t>,</w:t>
      </w:r>
      <w:r w:rsidRPr="00C46CC5">
        <w:rPr>
          <w:rFonts w:ascii="Times New Roman" w:hAnsi="Times New Roman" w:cs="Times New Roman"/>
        </w:rPr>
        <w:t xml:space="preserve"> der er gået – i forhold til mit projekt?”</w:t>
      </w:r>
    </w:p>
    <w:p w:rsidR="00A63C25" w:rsidRPr="00C46CC5" w:rsidRDefault="00723990" w:rsidP="00A63C25">
      <w:pPr>
        <w:spacing w:after="0" w:line="360" w:lineRule="auto"/>
        <w:rPr>
          <w:rFonts w:ascii="Times New Roman" w:hAnsi="Times New Roman" w:cs="Times New Roman"/>
        </w:rPr>
      </w:pPr>
      <w:r>
        <w:rPr>
          <w:rFonts w:ascii="Times New Roman" w:hAnsi="Times New Roman" w:cs="Times New Roman"/>
        </w:rPr>
        <w:t>”Hvad syn</w:t>
      </w:r>
      <w:r w:rsidR="00A63C25" w:rsidRPr="00C46CC5">
        <w:rPr>
          <w:rFonts w:ascii="Times New Roman" w:hAnsi="Times New Roman" w:cs="Times New Roman"/>
        </w:rPr>
        <w:t>es du nu – og hvad oplever du</w:t>
      </w:r>
      <w:r>
        <w:rPr>
          <w:rFonts w:ascii="Times New Roman" w:hAnsi="Times New Roman" w:cs="Times New Roman"/>
        </w:rPr>
        <w:t>, kollegerne syn</w:t>
      </w:r>
      <w:r w:rsidR="00A63C25" w:rsidRPr="00C46CC5">
        <w:rPr>
          <w:rFonts w:ascii="Times New Roman" w:hAnsi="Times New Roman" w:cs="Times New Roman"/>
        </w:rPr>
        <w:t>es?”</w:t>
      </w:r>
    </w:p>
    <w:p w:rsidR="00A63C25" w:rsidRDefault="00A63C25" w:rsidP="00A63C25">
      <w:pPr>
        <w:spacing w:after="0" w:line="360" w:lineRule="auto"/>
        <w:rPr>
          <w:rFonts w:ascii="Times New Roman" w:hAnsi="Times New Roman" w:cs="Times New Roman"/>
          <w:b/>
        </w:rPr>
      </w:pPr>
    </w:p>
    <w:p w:rsidR="00A63C25" w:rsidRPr="00C46CC5" w:rsidRDefault="00A63C25" w:rsidP="00A63C25">
      <w:pPr>
        <w:spacing w:after="0" w:line="360" w:lineRule="auto"/>
        <w:rPr>
          <w:rFonts w:ascii="Times New Roman" w:hAnsi="Times New Roman" w:cs="Times New Roman"/>
          <w:b/>
        </w:rPr>
      </w:pPr>
      <w:r w:rsidRPr="00C46CC5">
        <w:rPr>
          <w:rFonts w:ascii="Times New Roman" w:hAnsi="Times New Roman" w:cs="Times New Roman"/>
          <w:b/>
        </w:rPr>
        <w:t>Hvad skal der ske nu?</w:t>
      </w:r>
    </w:p>
    <w:p w:rsidR="00A63C25" w:rsidRDefault="00A63C25" w:rsidP="00A63C25">
      <w:pPr>
        <w:spacing w:after="0" w:line="360" w:lineRule="auto"/>
        <w:rPr>
          <w:rFonts w:ascii="Times New Roman" w:hAnsi="Times New Roman" w:cs="Times New Roman"/>
          <w:lang w:val="en-US"/>
        </w:rPr>
      </w:pPr>
      <w:proofErr w:type="spellStart"/>
      <w:proofErr w:type="gramStart"/>
      <w:r w:rsidRPr="00970FC2">
        <w:rPr>
          <w:rFonts w:ascii="Times New Roman" w:hAnsi="Times New Roman" w:cs="Times New Roman"/>
          <w:lang w:val="en-US"/>
        </w:rPr>
        <w:t>Connies</w:t>
      </w:r>
      <w:proofErr w:type="spellEnd"/>
      <w:proofErr w:type="gramEnd"/>
      <w:r w:rsidRPr="00970FC2">
        <w:rPr>
          <w:rFonts w:ascii="Times New Roman" w:hAnsi="Times New Roman" w:cs="Times New Roman"/>
          <w:lang w:val="en-US"/>
        </w:rPr>
        <w:t xml:space="preserve"> </w:t>
      </w:r>
      <w:proofErr w:type="spellStart"/>
      <w:r w:rsidRPr="00970FC2">
        <w:rPr>
          <w:rFonts w:ascii="Times New Roman" w:hAnsi="Times New Roman" w:cs="Times New Roman"/>
          <w:lang w:val="en-US"/>
        </w:rPr>
        <w:t>projekt</w:t>
      </w:r>
      <w:proofErr w:type="spellEnd"/>
      <w:r w:rsidRPr="00970FC2">
        <w:rPr>
          <w:rFonts w:ascii="Times New Roman" w:hAnsi="Times New Roman" w:cs="Times New Roman"/>
          <w:lang w:val="en-US"/>
        </w:rPr>
        <w:t xml:space="preserve"> starter d. 22. </w:t>
      </w:r>
      <w:proofErr w:type="spellStart"/>
      <w:proofErr w:type="gramStart"/>
      <w:r w:rsidRPr="00970FC2">
        <w:rPr>
          <w:rFonts w:ascii="Times New Roman" w:hAnsi="Times New Roman" w:cs="Times New Roman"/>
          <w:lang w:val="en-US"/>
        </w:rPr>
        <w:t>sept</w:t>
      </w:r>
      <w:proofErr w:type="spellEnd"/>
      <w:proofErr w:type="gramEnd"/>
      <w:r w:rsidRPr="00970FC2">
        <w:rPr>
          <w:rFonts w:ascii="Times New Roman" w:hAnsi="Times New Roman" w:cs="Times New Roman"/>
          <w:lang w:val="en-US"/>
        </w:rPr>
        <w:t>. 2010</w:t>
      </w:r>
    </w:p>
    <w:p w:rsidR="00A63C25" w:rsidRPr="00970FC2" w:rsidRDefault="00A63C25" w:rsidP="00A63C25">
      <w:pPr>
        <w:spacing w:after="0" w:line="360" w:lineRule="auto"/>
        <w:rPr>
          <w:rFonts w:ascii="Times New Roman" w:hAnsi="Times New Roman" w:cs="Times New Roman"/>
        </w:rPr>
      </w:pPr>
      <w:r w:rsidRPr="00970FC2">
        <w:rPr>
          <w:rFonts w:ascii="Times New Roman" w:hAnsi="Times New Roman" w:cs="Times New Roman"/>
        </w:rPr>
        <w:t>Connie vil g</w:t>
      </w:r>
      <w:r>
        <w:rPr>
          <w:rFonts w:ascii="Times New Roman" w:hAnsi="Times New Roman" w:cs="Times New Roman"/>
        </w:rPr>
        <w:t>erne på rengøringskursus</w:t>
      </w:r>
    </w:p>
    <w:p w:rsidR="00A63C25" w:rsidRDefault="00A63C25" w:rsidP="00A63C25">
      <w:pPr>
        <w:spacing w:after="0" w:line="360" w:lineRule="auto"/>
        <w:rPr>
          <w:rFonts w:ascii="Times New Roman" w:hAnsi="Times New Roman" w:cs="Times New Roman"/>
          <w:b/>
        </w:rPr>
      </w:pPr>
    </w:p>
    <w:p w:rsidR="00A63C25" w:rsidRPr="009A62F4" w:rsidRDefault="00A63C25" w:rsidP="00A63C25">
      <w:pPr>
        <w:spacing w:after="0" w:line="360" w:lineRule="auto"/>
        <w:rPr>
          <w:rFonts w:ascii="Times New Roman" w:hAnsi="Times New Roman" w:cs="Times New Roman"/>
          <w:b/>
        </w:rPr>
      </w:pPr>
      <w:r>
        <w:rPr>
          <w:rFonts w:ascii="Times New Roman" w:hAnsi="Times New Roman" w:cs="Times New Roman"/>
          <w:b/>
        </w:rPr>
        <w:t>Status og opfølgning – tredje intervention:</w:t>
      </w:r>
    </w:p>
    <w:p w:rsidR="00A63C25" w:rsidRPr="00970FC2" w:rsidRDefault="00A63C25" w:rsidP="00A63C25">
      <w:pPr>
        <w:spacing w:after="0"/>
        <w:rPr>
          <w:rFonts w:ascii="Times New Roman" w:hAnsi="Times New Roman" w:cs="Times New Roman"/>
        </w:rPr>
      </w:pPr>
    </w:p>
    <w:p w:rsidR="00A63C25" w:rsidRPr="00042563" w:rsidRDefault="00A63C25" w:rsidP="00A63C25">
      <w:pPr>
        <w:pStyle w:val="Listeafsnit"/>
        <w:numPr>
          <w:ilvl w:val="0"/>
          <w:numId w:val="5"/>
        </w:numPr>
        <w:rPr>
          <w:rFonts w:ascii="Times New Roman" w:hAnsi="Times New Roman" w:cs="Times New Roman"/>
          <w:b/>
        </w:rPr>
      </w:pPr>
      <w:r w:rsidRPr="00042563">
        <w:rPr>
          <w:rFonts w:ascii="Times New Roman" w:hAnsi="Times New Roman" w:cs="Times New Roman"/>
          <w:b/>
        </w:rPr>
        <w:t>Hvordan ser dit personlige projekt ud nu?</w:t>
      </w:r>
    </w:p>
    <w:p w:rsidR="00A63C25" w:rsidRDefault="00A63C25" w:rsidP="00A63C25">
      <w:pPr>
        <w:pStyle w:val="Listeafsnit"/>
        <w:rPr>
          <w:rFonts w:ascii="Times New Roman" w:hAnsi="Times New Roman" w:cs="Times New Roman"/>
        </w:rPr>
      </w:pPr>
      <w:r>
        <w:rPr>
          <w:rFonts w:ascii="Times New Roman" w:hAnsi="Times New Roman" w:cs="Times New Roman"/>
        </w:rPr>
        <w:t>Jeg føler det ser godt ud/ har fået snakket om nogle ting – opmærksom.</w:t>
      </w:r>
    </w:p>
    <w:p w:rsidR="00A63C25" w:rsidRPr="00396212" w:rsidRDefault="00A63C25" w:rsidP="00A63C25">
      <w:pPr>
        <w:pStyle w:val="Listeafsnit"/>
        <w:rPr>
          <w:rFonts w:ascii="Times New Roman" w:hAnsi="Times New Roman" w:cs="Times New Roman"/>
          <w:b/>
        </w:rPr>
      </w:pPr>
    </w:p>
    <w:p w:rsidR="00A63C25" w:rsidRPr="00042563" w:rsidRDefault="00723990" w:rsidP="00A63C25">
      <w:pPr>
        <w:pStyle w:val="Listeafsnit"/>
        <w:numPr>
          <w:ilvl w:val="0"/>
          <w:numId w:val="5"/>
        </w:numPr>
        <w:rPr>
          <w:rFonts w:ascii="Times New Roman" w:hAnsi="Times New Roman" w:cs="Times New Roman"/>
          <w:b/>
        </w:rPr>
      </w:pPr>
      <w:r>
        <w:rPr>
          <w:rFonts w:ascii="Times New Roman" w:hAnsi="Times New Roman" w:cs="Times New Roman"/>
          <w:b/>
        </w:rPr>
        <w:t>Er der dukket andre/</w:t>
      </w:r>
      <w:r w:rsidR="00A63C25" w:rsidRPr="00042563">
        <w:rPr>
          <w:rFonts w:ascii="Times New Roman" w:hAnsi="Times New Roman" w:cs="Times New Roman"/>
          <w:b/>
        </w:rPr>
        <w:t xml:space="preserve">nye ting op i dit projekt siden sidst? </w:t>
      </w:r>
    </w:p>
    <w:p w:rsidR="00A63C25" w:rsidRPr="00042563" w:rsidRDefault="00A63C25" w:rsidP="00A63C25">
      <w:pPr>
        <w:pStyle w:val="Listeafsnit"/>
        <w:rPr>
          <w:rFonts w:ascii="Times New Roman" w:hAnsi="Times New Roman" w:cs="Times New Roman"/>
          <w:b/>
        </w:rPr>
      </w:pPr>
    </w:p>
    <w:p w:rsidR="00A63C25" w:rsidRPr="00042563" w:rsidRDefault="00A63C25" w:rsidP="00A63C25">
      <w:pPr>
        <w:pStyle w:val="Listeafsnit"/>
        <w:numPr>
          <w:ilvl w:val="0"/>
          <w:numId w:val="5"/>
        </w:numPr>
        <w:rPr>
          <w:rFonts w:ascii="Times New Roman" w:hAnsi="Times New Roman" w:cs="Times New Roman"/>
          <w:b/>
        </w:rPr>
      </w:pPr>
      <w:r w:rsidRPr="00042563">
        <w:rPr>
          <w:rFonts w:ascii="Times New Roman" w:hAnsi="Times New Roman" w:cs="Times New Roman"/>
          <w:b/>
        </w:rPr>
        <w:t>Hvis der ikke er sket noget i projektet, hvad tror du da årsagen er til det?</w:t>
      </w:r>
    </w:p>
    <w:p w:rsidR="00A63C25" w:rsidRPr="00042563" w:rsidRDefault="00A63C25" w:rsidP="00A63C25">
      <w:pPr>
        <w:pStyle w:val="Listeafsnit"/>
        <w:rPr>
          <w:rFonts w:ascii="Times New Roman" w:hAnsi="Times New Roman" w:cs="Times New Roman"/>
        </w:rPr>
      </w:pPr>
    </w:p>
    <w:p w:rsidR="00A63C25" w:rsidRPr="00042563" w:rsidRDefault="00A63C25" w:rsidP="00A63C25">
      <w:pPr>
        <w:pStyle w:val="Listeafsnit"/>
        <w:numPr>
          <w:ilvl w:val="0"/>
          <w:numId w:val="5"/>
        </w:numPr>
        <w:rPr>
          <w:rFonts w:ascii="Times New Roman" w:hAnsi="Times New Roman" w:cs="Times New Roman"/>
          <w:b/>
        </w:rPr>
      </w:pPr>
      <w:r w:rsidRPr="00042563">
        <w:rPr>
          <w:rFonts w:ascii="Times New Roman" w:hAnsi="Times New Roman" w:cs="Times New Roman"/>
          <w:b/>
        </w:rPr>
        <w:t>Hvordan tror du dine kolleger ser på dit projekt?</w:t>
      </w:r>
    </w:p>
    <w:p w:rsidR="00A63C25" w:rsidRDefault="00723990" w:rsidP="00A63C25">
      <w:pPr>
        <w:pStyle w:val="Listeafsnit"/>
        <w:numPr>
          <w:ilvl w:val="0"/>
          <w:numId w:val="5"/>
        </w:numPr>
        <w:rPr>
          <w:rFonts w:ascii="Times New Roman" w:hAnsi="Times New Roman" w:cs="Times New Roman"/>
        </w:rPr>
      </w:pPr>
      <w:r>
        <w:rPr>
          <w:rFonts w:ascii="Times New Roman" w:hAnsi="Times New Roman" w:cs="Times New Roman"/>
        </w:rPr>
        <w:t>Det ved jeg ikke.</w:t>
      </w:r>
    </w:p>
    <w:p w:rsidR="00A63C25" w:rsidRDefault="00A63C25" w:rsidP="00A63C25">
      <w:pPr>
        <w:pStyle w:val="Listeafsnit"/>
        <w:rPr>
          <w:rFonts w:ascii="Times New Roman" w:hAnsi="Times New Roman" w:cs="Times New Roman"/>
        </w:rPr>
      </w:pPr>
    </w:p>
    <w:p w:rsidR="00A63C25" w:rsidRPr="00042563" w:rsidRDefault="00A63C25" w:rsidP="00A63C25">
      <w:pPr>
        <w:pStyle w:val="Listeafsnit"/>
        <w:numPr>
          <w:ilvl w:val="0"/>
          <w:numId w:val="5"/>
        </w:numPr>
        <w:rPr>
          <w:rFonts w:ascii="Times New Roman" w:hAnsi="Times New Roman" w:cs="Times New Roman"/>
          <w:b/>
        </w:rPr>
      </w:pPr>
      <w:r w:rsidRPr="00042563">
        <w:rPr>
          <w:rFonts w:ascii="Times New Roman" w:hAnsi="Times New Roman" w:cs="Times New Roman"/>
          <w:b/>
        </w:rPr>
        <w:t>Hvordan kan dine kolleger se, at der er sket noget / ikke sket noget i dit projekt?</w:t>
      </w:r>
    </w:p>
    <w:p w:rsidR="00A63C25" w:rsidRPr="00042563" w:rsidRDefault="00A63C25" w:rsidP="00A63C25">
      <w:pPr>
        <w:pStyle w:val="Listeafsnit"/>
        <w:numPr>
          <w:ilvl w:val="0"/>
          <w:numId w:val="5"/>
        </w:numPr>
        <w:rPr>
          <w:rFonts w:ascii="Times New Roman" w:hAnsi="Times New Roman" w:cs="Times New Roman"/>
        </w:rPr>
      </w:pPr>
      <w:r w:rsidRPr="00042563">
        <w:rPr>
          <w:rFonts w:ascii="Times New Roman" w:hAnsi="Times New Roman" w:cs="Times New Roman"/>
        </w:rPr>
        <w:t>Gør mere i stedet for at spørge hele tiden – handler selv.</w:t>
      </w:r>
    </w:p>
    <w:p w:rsidR="00A63C25" w:rsidRPr="00042563" w:rsidRDefault="00A63C25" w:rsidP="00A63C25">
      <w:pPr>
        <w:pStyle w:val="Listeafsnit"/>
        <w:rPr>
          <w:rFonts w:ascii="Times New Roman" w:hAnsi="Times New Roman" w:cs="Times New Roman"/>
          <w:b/>
        </w:rPr>
      </w:pPr>
    </w:p>
    <w:p w:rsidR="00A63C25" w:rsidRPr="00042563" w:rsidRDefault="00A63C25" w:rsidP="00A63C25">
      <w:pPr>
        <w:pStyle w:val="Listeafsnit"/>
        <w:numPr>
          <w:ilvl w:val="0"/>
          <w:numId w:val="5"/>
        </w:numPr>
        <w:rPr>
          <w:rFonts w:ascii="Times New Roman" w:hAnsi="Times New Roman" w:cs="Times New Roman"/>
          <w:b/>
        </w:rPr>
      </w:pPr>
      <w:r w:rsidRPr="00042563">
        <w:rPr>
          <w:rFonts w:ascii="Times New Roman" w:hAnsi="Times New Roman" w:cs="Times New Roman"/>
          <w:b/>
        </w:rPr>
        <w:t>Kan der udvikles yderligere på dit projekt</w:t>
      </w:r>
    </w:p>
    <w:p w:rsidR="00A63C25" w:rsidRPr="00042563" w:rsidRDefault="00A63C25" w:rsidP="00A63C25">
      <w:pPr>
        <w:pStyle w:val="Listeafsnit"/>
        <w:rPr>
          <w:rFonts w:ascii="Times New Roman" w:hAnsi="Times New Roman" w:cs="Times New Roman"/>
        </w:rPr>
      </w:pPr>
      <w:r w:rsidRPr="00042563">
        <w:rPr>
          <w:rFonts w:ascii="Times New Roman" w:hAnsi="Times New Roman" w:cs="Times New Roman"/>
        </w:rPr>
        <w:t>Det kan det vel altid – man kan altid blive bedre.</w:t>
      </w:r>
    </w:p>
    <w:p w:rsidR="00A63C25" w:rsidRPr="007B4552" w:rsidRDefault="00A63C25" w:rsidP="00A63C25">
      <w:pPr>
        <w:pStyle w:val="Listeafsnit"/>
        <w:rPr>
          <w:rFonts w:ascii="Times New Roman" w:hAnsi="Times New Roman" w:cs="Times New Roman"/>
          <w:b/>
        </w:rPr>
      </w:pPr>
    </w:p>
    <w:p w:rsidR="00A63C25" w:rsidRPr="00042563" w:rsidRDefault="00A63C25" w:rsidP="00A63C25">
      <w:pPr>
        <w:pStyle w:val="Listeafsnit"/>
        <w:numPr>
          <w:ilvl w:val="0"/>
          <w:numId w:val="5"/>
        </w:numPr>
        <w:rPr>
          <w:rFonts w:ascii="Times New Roman" w:hAnsi="Times New Roman" w:cs="Times New Roman"/>
          <w:b/>
        </w:rPr>
      </w:pPr>
      <w:r w:rsidRPr="00042563">
        <w:rPr>
          <w:rFonts w:ascii="Times New Roman" w:hAnsi="Times New Roman" w:cs="Times New Roman"/>
          <w:b/>
        </w:rPr>
        <w:t>Hvilke fremtidsmuligheder ligger der i dit projekt?</w:t>
      </w:r>
    </w:p>
    <w:p w:rsidR="00A63C25" w:rsidRDefault="00A63C25" w:rsidP="00A63C25">
      <w:pPr>
        <w:pStyle w:val="Listeafsnit"/>
        <w:rPr>
          <w:rFonts w:ascii="Times New Roman" w:hAnsi="Times New Roman" w:cs="Times New Roman"/>
        </w:rPr>
      </w:pPr>
      <w:r>
        <w:rPr>
          <w:rFonts w:ascii="Times New Roman" w:hAnsi="Times New Roman" w:cs="Times New Roman"/>
        </w:rPr>
        <w:t>Jeg skal blive ved med at arbejde med mit projekt.</w:t>
      </w:r>
    </w:p>
    <w:p w:rsidR="00A63C25" w:rsidRPr="00042563" w:rsidRDefault="00A63C25" w:rsidP="00A63C25">
      <w:pPr>
        <w:pStyle w:val="Listeafsnit"/>
        <w:rPr>
          <w:rFonts w:ascii="Times New Roman" w:hAnsi="Times New Roman" w:cs="Times New Roman"/>
        </w:rPr>
      </w:pPr>
    </w:p>
    <w:p w:rsidR="00A63C25" w:rsidRPr="00042563" w:rsidRDefault="00A63C25" w:rsidP="00A63C25">
      <w:pPr>
        <w:pStyle w:val="Listeafsnit"/>
        <w:numPr>
          <w:ilvl w:val="0"/>
          <w:numId w:val="5"/>
        </w:numPr>
        <w:rPr>
          <w:rFonts w:ascii="Times New Roman" w:hAnsi="Times New Roman" w:cs="Times New Roman"/>
          <w:b/>
        </w:rPr>
      </w:pPr>
      <w:r w:rsidRPr="00042563">
        <w:rPr>
          <w:rFonts w:ascii="Times New Roman" w:hAnsi="Times New Roman" w:cs="Times New Roman"/>
          <w:b/>
        </w:rPr>
        <w:t>Hvad har denne måde at lave MUS på, betydet for dig?</w:t>
      </w:r>
    </w:p>
    <w:p w:rsidR="00A63C25" w:rsidRDefault="00A63C25" w:rsidP="00A63C25">
      <w:pPr>
        <w:pStyle w:val="Listeafsnit"/>
        <w:rPr>
          <w:rFonts w:ascii="Times New Roman" w:hAnsi="Times New Roman" w:cs="Times New Roman"/>
        </w:rPr>
      </w:pPr>
      <w:r>
        <w:rPr>
          <w:rFonts w:ascii="Times New Roman" w:hAnsi="Times New Roman" w:cs="Times New Roman"/>
        </w:rPr>
        <w:t>Ser mine kolleger på en anden måde og fået nogle ting at vide om mig selv.</w:t>
      </w:r>
    </w:p>
    <w:p w:rsidR="00A63C25" w:rsidRDefault="00A63C25" w:rsidP="00A63C25">
      <w:pPr>
        <w:pStyle w:val="Listeafsnit"/>
        <w:rPr>
          <w:rFonts w:ascii="Times New Roman" w:hAnsi="Times New Roman" w:cs="Times New Roman"/>
        </w:rPr>
      </w:pPr>
    </w:p>
    <w:p w:rsidR="00A63C25" w:rsidRPr="00042563" w:rsidRDefault="00A63C25" w:rsidP="00A63C25">
      <w:pPr>
        <w:pStyle w:val="Listeafsnit"/>
        <w:rPr>
          <w:rFonts w:ascii="Times New Roman" w:hAnsi="Times New Roman" w:cs="Times New Roman"/>
        </w:rPr>
      </w:pPr>
    </w:p>
    <w:p w:rsidR="00A63C25" w:rsidRPr="00AD2B97" w:rsidRDefault="00A63C25" w:rsidP="00A63C25">
      <w:pPr>
        <w:pStyle w:val="Listeafsnit"/>
        <w:numPr>
          <w:ilvl w:val="0"/>
          <w:numId w:val="5"/>
        </w:numPr>
        <w:rPr>
          <w:rFonts w:ascii="Times New Roman" w:hAnsi="Times New Roman" w:cs="Times New Roman"/>
        </w:rPr>
      </w:pPr>
      <w:r w:rsidRPr="00042563">
        <w:rPr>
          <w:rFonts w:ascii="Times New Roman" w:hAnsi="Times New Roman" w:cs="Times New Roman"/>
          <w:b/>
        </w:rPr>
        <w:lastRenderedPageBreak/>
        <w:t xml:space="preserve">Hvad har gjort størst indtryk på dig under dette MUS forløb?  </w:t>
      </w:r>
    </w:p>
    <w:p w:rsidR="00A63C25" w:rsidRDefault="00A63C25" w:rsidP="00A63C25">
      <w:pPr>
        <w:pStyle w:val="Listeafsnit"/>
        <w:rPr>
          <w:rFonts w:ascii="Times New Roman" w:hAnsi="Times New Roman" w:cs="Times New Roman"/>
        </w:rPr>
      </w:pPr>
      <w:r w:rsidRPr="00AD2B97">
        <w:rPr>
          <w:rFonts w:ascii="Times New Roman" w:hAnsi="Times New Roman" w:cs="Times New Roman"/>
        </w:rPr>
        <w:t xml:space="preserve">Den </w:t>
      </w:r>
      <w:r w:rsidR="00723990">
        <w:rPr>
          <w:rFonts w:ascii="Times New Roman" w:hAnsi="Times New Roman" w:cs="Times New Roman"/>
        </w:rPr>
        <w:t>måde mine kolleger ser mig på. H</w:t>
      </w:r>
      <w:r w:rsidRPr="00AD2B97">
        <w:rPr>
          <w:rFonts w:ascii="Times New Roman" w:hAnsi="Times New Roman" w:cs="Times New Roman"/>
        </w:rPr>
        <w:t>ar altid opfattet MUS som noget andet – arbejdet – forskel på 3 kolleger og 20.</w:t>
      </w:r>
      <w:r w:rsidRPr="00396212">
        <w:rPr>
          <w:rFonts w:ascii="Times New Roman" w:hAnsi="Times New Roman" w:cs="Times New Roman"/>
        </w:rPr>
        <w:t xml:space="preserve">  </w:t>
      </w:r>
    </w:p>
    <w:p w:rsidR="00A63C25" w:rsidRPr="00396212" w:rsidRDefault="00A63C25" w:rsidP="00A63C25">
      <w:pPr>
        <w:pStyle w:val="Listeafsnit"/>
        <w:rPr>
          <w:rFonts w:ascii="Times New Roman" w:hAnsi="Times New Roman" w:cs="Times New Roman"/>
          <w:b/>
        </w:rPr>
      </w:pPr>
    </w:p>
    <w:p w:rsidR="00A63C25" w:rsidRPr="00AD2B97" w:rsidRDefault="00A63C25" w:rsidP="00A63C25">
      <w:pPr>
        <w:pStyle w:val="Listeafsnit"/>
        <w:numPr>
          <w:ilvl w:val="0"/>
          <w:numId w:val="5"/>
        </w:numPr>
        <w:rPr>
          <w:rFonts w:ascii="Times New Roman" w:hAnsi="Times New Roman" w:cs="Times New Roman"/>
          <w:b/>
        </w:rPr>
      </w:pPr>
      <w:r w:rsidRPr="00AD2B97">
        <w:rPr>
          <w:rFonts w:ascii="Times New Roman" w:hAnsi="Times New Roman" w:cs="Times New Roman"/>
          <w:b/>
        </w:rPr>
        <w:t>Hvilken type af MUS foretrækker du. Den model vi har haft igennem en årrække, hvor du og ledelsen deltager, eller denne model du netop har prøvet?</w:t>
      </w:r>
    </w:p>
    <w:p w:rsidR="00A63C25" w:rsidRPr="00AD2B97" w:rsidRDefault="00723990" w:rsidP="00A63C25">
      <w:pPr>
        <w:pStyle w:val="Listeafsnit"/>
        <w:rPr>
          <w:rFonts w:ascii="Times New Roman" w:hAnsi="Times New Roman" w:cs="Times New Roman"/>
        </w:rPr>
      </w:pPr>
      <w:r>
        <w:rPr>
          <w:rFonts w:ascii="Times New Roman" w:hAnsi="Times New Roman" w:cs="Times New Roman"/>
        </w:rPr>
        <w:t>Den her model/syn</w:t>
      </w:r>
      <w:r w:rsidR="00A63C25" w:rsidRPr="00AD2B97">
        <w:rPr>
          <w:rFonts w:ascii="Times New Roman" w:hAnsi="Times New Roman" w:cs="Times New Roman"/>
        </w:rPr>
        <w:t>es det er svært at sammenligne de to</w:t>
      </w:r>
    </w:p>
    <w:p w:rsidR="00A63C25" w:rsidRPr="00396212" w:rsidRDefault="00A63C25" w:rsidP="00A63C25">
      <w:pPr>
        <w:pStyle w:val="Listeafsnit"/>
        <w:rPr>
          <w:rFonts w:ascii="Times New Roman" w:hAnsi="Times New Roman" w:cs="Times New Roman"/>
        </w:rPr>
      </w:pPr>
    </w:p>
    <w:p w:rsidR="00A63C25" w:rsidRDefault="00A63C25" w:rsidP="00A63C25">
      <w:pPr>
        <w:pStyle w:val="Listeafsnit"/>
        <w:numPr>
          <w:ilvl w:val="0"/>
          <w:numId w:val="5"/>
        </w:numPr>
        <w:rPr>
          <w:rFonts w:ascii="Times New Roman" w:hAnsi="Times New Roman" w:cs="Times New Roman"/>
          <w:b/>
        </w:rPr>
      </w:pPr>
      <w:r w:rsidRPr="00AD2B97">
        <w:rPr>
          <w:rFonts w:ascii="Times New Roman" w:hAnsi="Times New Roman" w:cs="Times New Roman"/>
          <w:b/>
        </w:rPr>
        <w:t>Har du fået en bedre relation til dine kolleger igennem dette MUS projekt?</w:t>
      </w:r>
    </w:p>
    <w:p w:rsidR="00A63C25" w:rsidRPr="00AD2B97" w:rsidRDefault="00A63C25" w:rsidP="00A63C25">
      <w:pPr>
        <w:pStyle w:val="Listeafsnit"/>
        <w:rPr>
          <w:rFonts w:ascii="Times New Roman" w:hAnsi="Times New Roman" w:cs="Times New Roman"/>
        </w:rPr>
      </w:pPr>
      <w:r>
        <w:rPr>
          <w:rFonts w:ascii="Times New Roman" w:hAnsi="Times New Roman" w:cs="Times New Roman"/>
        </w:rPr>
        <w:t>Det var også godt før, har fået øjnene op for</w:t>
      </w:r>
      <w:r w:rsidR="00723990">
        <w:rPr>
          <w:rFonts w:ascii="Times New Roman" w:hAnsi="Times New Roman" w:cs="Times New Roman"/>
        </w:rPr>
        <w:t>,</w:t>
      </w:r>
      <w:r>
        <w:rPr>
          <w:rFonts w:ascii="Times New Roman" w:hAnsi="Times New Roman" w:cs="Times New Roman"/>
        </w:rPr>
        <w:t xml:space="preserve"> at vi ser og opfatter nogle ting meget forskelligt.</w:t>
      </w:r>
    </w:p>
    <w:p w:rsidR="00A63C25" w:rsidRPr="00970FC2" w:rsidRDefault="00A63C25" w:rsidP="00A63C25">
      <w:pPr>
        <w:rPr>
          <w:rFonts w:ascii="Times New Roman" w:hAnsi="Times New Roman" w:cs="Times New Roman"/>
          <w:b/>
        </w:rPr>
      </w:pPr>
    </w:p>
    <w:p w:rsidR="00A63C25" w:rsidRDefault="00A63C25" w:rsidP="00A63C25">
      <w:pPr>
        <w:rPr>
          <w:rFonts w:ascii="Times New Roman" w:hAnsi="Times New Roman" w:cs="Times New Roman"/>
          <w:b/>
        </w:rPr>
      </w:pPr>
      <w:r>
        <w:rPr>
          <w:rFonts w:ascii="Times New Roman" w:hAnsi="Times New Roman" w:cs="Times New Roman"/>
          <w:b/>
        </w:rPr>
        <w:br w:type="page"/>
      </w:r>
    </w:p>
    <w:p w:rsidR="00A63C25" w:rsidRPr="00C46CC5" w:rsidRDefault="00A63C25" w:rsidP="00A63C25">
      <w:pPr>
        <w:spacing w:after="0" w:line="360" w:lineRule="auto"/>
        <w:rPr>
          <w:rFonts w:ascii="Times New Roman" w:hAnsi="Times New Roman" w:cs="Times New Roman"/>
          <w:b/>
        </w:rPr>
      </w:pPr>
      <w:r>
        <w:rPr>
          <w:rFonts w:ascii="Times New Roman" w:hAnsi="Times New Roman" w:cs="Times New Roman"/>
          <w:b/>
        </w:rPr>
        <w:lastRenderedPageBreak/>
        <w:t>Brittas udviklingsprojekt:</w:t>
      </w:r>
    </w:p>
    <w:p w:rsidR="00A63C25" w:rsidRPr="00C46CC5" w:rsidRDefault="00A63C25" w:rsidP="00A63C25">
      <w:pPr>
        <w:spacing w:after="0" w:line="360" w:lineRule="auto"/>
        <w:rPr>
          <w:rFonts w:ascii="Times New Roman" w:hAnsi="Times New Roman" w:cs="Times New Roman"/>
        </w:rPr>
      </w:pPr>
      <w:r w:rsidRPr="00C46CC5">
        <w:rPr>
          <w:rFonts w:ascii="Times New Roman" w:hAnsi="Times New Roman" w:cs="Times New Roman"/>
        </w:rPr>
        <w:t>”Gør jeg mit job hurtigt nok””</w:t>
      </w:r>
    </w:p>
    <w:p w:rsidR="00A63C25" w:rsidRPr="00C46CC5" w:rsidRDefault="00A63C25" w:rsidP="00A63C25">
      <w:pPr>
        <w:pStyle w:val="Listeafsnit"/>
        <w:numPr>
          <w:ilvl w:val="0"/>
          <w:numId w:val="6"/>
        </w:numPr>
        <w:spacing w:after="0" w:line="360" w:lineRule="auto"/>
        <w:rPr>
          <w:rFonts w:ascii="Times New Roman" w:hAnsi="Times New Roman" w:cs="Times New Roman"/>
        </w:rPr>
      </w:pPr>
      <w:r w:rsidRPr="00C46CC5">
        <w:rPr>
          <w:rFonts w:ascii="Times New Roman" w:hAnsi="Times New Roman" w:cs="Times New Roman"/>
        </w:rPr>
        <w:t xml:space="preserve">Projektet handler også om forventninger – andres og </w:t>
      </w:r>
      <w:proofErr w:type="spellStart"/>
      <w:r>
        <w:rPr>
          <w:rFonts w:ascii="Times New Roman" w:hAnsi="Times New Roman" w:cs="Times New Roman"/>
        </w:rPr>
        <w:t>Britta</w:t>
      </w:r>
      <w:r w:rsidRPr="00C46CC5">
        <w:rPr>
          <w:rFonts w:ascii="Times New Roman" w:hAnsi="Times New Roman" w:cs="Times New Roman"/>
        </w:rPr>
        <w:t>´s</w:t>
      </w:r>
      <w:proofErr w:type="spellEnd"/>
      <w:r w:rsidRPr="00C46CC5">
        <w:rPr>
          <w:rFonts w:ascii="Times New Roman" w:hAnsi="Times New Roman" w:cs="Times New Roman"/>
        </w:rPr>
        <w:t xml:space="preserve"> egne.</w:t>
      </w:r>
    </w:p>
    <w:p w:rsidR="00A63C25" w:rsidRPr="00C46CC5" w:rsidRDefault="00A63C25" w:rsidP="00723990">
      <w:pPr>
        <w:pStyle w:val="Listeafsnit"/>
        <w:spacing w:after="0" w:line="360" w:lineRule="auto"/>
        <w:ind w:left="1665"/>
        <w:rPr>
          <w:rFonts w:ascii="Times New Roman" w:hAnsi="Times New Roman" w:cs="Times New Roman"/>
        </w:rPr>
      </w:pPr>
    </w:p>
    <w:p w:rsidR="00A63C25" w:rsidRPr="00C46CC5" w:rsidRDefault="00A63C25" w:rsidP="00A63C25">
      <w:pPr>
        <w:spacing w:after="0" w:line="360" w:lineRule="auto"/>
        <w:rPr>
          <w:rFonts w:ascii="Times New Roman" w:hAnsi="Times New Roman" w:cs="Times New Roman"/>
          <w:b/>
        </w:rPr>
      </w:pPr>
      <w:r w:rsidRPr="00C46CC5">
        <w:rPr>
          <w:rFonts w:ascii="Times New Roman" w:hAnsi="Times New Roman" w:cs="Times New Roman"/>
          <w:b/>
        </w:rPr>
        <w:t>Spørgsmål om 2 måneder:</w:t>
      </w:r>
    </w:p>
    <w:p w:rsidR="00A63C25" w:rsidRPr="00C46CC5" w:rsidRDefault="00723990" w:rsidP="00A63C25">
      <w:pPr>
        <w:spacing w:after="0" w:line="360" w:lineRule="auto"/>
        <w:rPr>
          <w:rFonts w:ascii="Times New Roman" w:hAnsi="Times New Roman" w:cs="Times New Roman"/>
        </w:rPr>
      </w:pPr>
      <w:r>
        <w:rPr>
          <w:rFonts w:ascii="Times New Roman" w:hAnsi="Times New Roman" w:cs="Times New Roman"/>
        </w:rPr>
        <w:t>”E</w:t>
      </w:r>
      <w:r w:rsidR="00A63C25" w:rsidRPr="00C46CC5">
        <w:rPr>
          <w:rFonts w:ascii="Times New Roman" w:hAnsi="Times New Roman" w:cs="Times New Roman"/>
        </w:rPr>
        <w:t>r jeg bedre tilfreds med min ”hastighed” – og hvad siger mine kolleger?”</w:t>
      </w:r>
    </w:p>
    <w:p w:rsidR="00A63C25" w:rsidRPr="00C46CC5" w:rsidRDefault="00A63C25" w:rsidP="00A63C25">
      <w:pPr>
        <w:spacing w:after="0" w:line="360" w:lineRule="auto"/>
        <w:rPr>
          <w:rFonts w:ascii="Times New Roman" w:hAnsi="Times New Roman" w:cs="Times New Roman"/>
          <w:b/>
        </w:rPr>
      </w:pPr>
    </w:p>
    <w:p w:rsidR="00A63C25" w:rsidRPr="00C46CC5" w:rsidRDefault="00A63C25" w:rsidP="00A63C25">
      <w:pPr>
        <w:spacing w:after="0" w:line="360" w:lineRule="auto"/>
        <w:rPr>
          <w:rFonts w:ascii="Times New Roman" w:hAnsi="Times New Roman" w:cs="Times New Roman"/>
          <w:b/>
        </w:rPr>
      </w:pPr>
      <w:r w:rsidRPr="00C46CC5">
        <w:rPr>
          <w:rFonts w:ascii="Times New Roman" w:hAnsi="Times New Roman" w:cs="Times New Roman"/>
          <w:b/>
        </w:rPr>
        <w:t>Hvad skal der ske nu?:</w:t>
      </w:r>
    </w:p>
    <w:p w:rsidR="00A63C25" w:rsidRPr="00C46CC5" w:rsidRDefault="00A63C25" w:rsidP="00A63C25">
      <w:pPr>
        <w:spacing w:after="0" w:line="360" w:lineRule="auto"/>
        <w:rPr>
          <w:rFonts w:ascii="Times New Roman" w:hAnsi="Times New Roman" w:cs="Times New Roman"/>
        </w:rPr>
      </w:pPr>
      <w:r>
        <w:rPr>
          <w:rFonts w:ascii="Times New Roman" w:hAnsi="Times New Roman" w:cs="Times New Roman"/>
        </w:rPr>
        <w:t>Britta</w:t>
      </w:r>
      <w:r w:rsidRPr="00C46CC5">
        <w:rPr>
          <w:rFonts w:ascii="Times New Roman" w:hAnsi="Times New Roman" w:cs="Times New Roman"/>
        </w:rPr>
        <w:t xml:space="preserve"> skal snakke med de andre om projektet.</w:t>
      </w:r>
    </w:p>
    <w:p w:rsidR="00A63C25" w:rsidRDefault="00A63C25" w:rsidP="00A63C25">
      <w:pPr>
        <w:spacing w:after="0" w:line="360" w:lineRule="auto"/>
        <w:rPr>
          <w:rFonts w:ascii="Times New Roman" w:hAnsi="Times New Roman" w:cs="Times New Roman"/>
        </w:rPr>
      </w:pPr>
      <w:r>
        <w:rPr>
          <w:rFonts w:ascii="Times New Roman" w:hAnsi="Times New Roman" w:cs="Times New Roman"/>
        </w:rPr>
        <w:t>Britta vil gerne på rengøringskursus.</w:t>
      </w:r>
    </w:p>
    <w:p w:rsidR="00A63C25" w:rsidRPr="00C46CC5" w:rsidRDefault="00A63C25" w:rsidP="00A63C25">
      <w:pPr>
        <w:spacing w:after="0" w:line="360" w:lineRule="auto"/>
        <w:rPr>
          <w:rFonts w:ascii="Times New Roman" w:hAnsi="Times New Roman" w:cs="Times New Roman"/>
        </w:rPr>
      </w:pPr>
      <w:r>
        <w:rPr>
          <w:rFonts w:ascii="Times New Roman" w:hAnsi="Times New Roman" w:cs="Times New Roman"/>
        </w:rPr>
        <w:t>Britta</w:t>
      </w:r>
      <w:r w:rsidRPr="00C46CC5">
        <w:rPr>
          <w:rFonts w:ascii="Times New Roman" w:hAnsi="Times New Roman" w:cs="Times New Roman"/>
        </w:rPr>
        <w:t xml:space="preserve"> vil gerne på IT kursus</w:t>
      </w:r>
      <w:r>
        <w:rPr>
          <w:rFonts w:ascii="Times New Roman" w:hAnsi="Times New Roman" w:cs="Times New Roman"/>
        </w:rPr>
        <w:t xml:space="preserve"> -</w:t>
      </w:r>
    </w:p>
    <w:p w:rsidR="00A63C25" w:rsidRPr="00C46CC5" w:rsidRDefault="00A63C25" w:rsidP="00A63C25">
      <w:pPr>
        <w:pStyle w:val="Listeafsnit"/>
        <w:numPr>
          <w:ilvl w:val="0"/>
          <w:numId w:val="6"/>
        </w:numPr>
        <w:spacing w:after="0" w:line="360" w:lineRule="auto"/>
        <w:rPr>
          <w:rFonts w:ascii="Times New Roman" w:hAnsi="Times New Roman" w:cs="Times New Roman"/>
        </w:rPr>
      </w:pPr>
      <w:r w:rsidRPr="00C46CC5">
        <w:rPr>
          <w:rFonts w:ascii="Times New Roman" w:hAnsi="Times New Roman" w:cs="Times New Roman"/>
        </w:rPr>
        <w:t>De</w:t>
      </w:r>
      <w:r w:rsidR="00723990">
        <w:rPr>
          <w:rFonts w:ascii="Times New Roman" w:hAnsi="Times New Roman" w:cs="Times New Roman"/>
        </w:rPr>
        <w:t>r findes rigtig gode kurser på H</w:t>
      </w:r>
      <w:r w:rsidRPr="00C46CC5">
        <w:rPr>
          <w:rFonts w:ascii="Times New Roman" w:hAnsi="Times New Roman" w:cs="Times New Roman"/>
        </w:rPr>
        <w:t>andelsskolen.</w:t>
      </w:r>
    </w:p>
    <w:p w:rsidR="00A63C25" w:rsidRPr="00C46CC5" w:rsidRDefault="00A63C25" w:rsidP="00A63C25">
      <w:pPr>
        <w:pStyle w:val="Listeafsnit"/>
        <w:numPr>
          <w:ilvl w:val="0"/>
          <w:numId w:val="6"/>
        </w:numPr>
        <w:spacing w:after="0" w:line="360" w:lineRule="auto"/>
        <w:rPr>
          <w:rFonts w:ascii="Times New Roman" w:hAnsi="Times New Roman" w:cs="Times New Roman"/>
        </w:rPr>
      </w:pPr>
      <w:r w:rsidRPr="00C46CC5">
        <w:rPr>
          <w:rFonts w:ascii="Times New Roman" w:hAnsi="Times New Roman" w:cs="Times New Roman"/>
        </w:rPr>
        <w:t>Jørgen ved noget om dette – og har materialer på det.</w:t>
      </w:r>
    </w:p>
    <w:p w:rsidR="00A63C25" w:rsidRPr="00C46CC5" w:rsidRDefault="00A63C25" w:rsidP="00A63C25">
      <w:pPr>
        <w:pStyle w:val="Listeafsnit"/>
        <w:numPr>
          <w:ilvl w:val="0"/>
          <w:numId w:val="6"/>
        </w:numPr>
        <w:spacing w:after="0" w:line="360" w:lineRule="auto"/>
        <w:rPr>
          <w:rFonts w:ascii="Times New Roman" w:hAnsi="Times New Roman" w:cs="Times New Roman"/>
        </w:rPr>
      </w:pPr>
      <w:r>
        <w:rPr>
          <w:rFonts w:ascii="Times New Roman" w:hAnsi="Times New Roman" w:cs="Times New Roman"/>
        </w:rPr>
        <w:t>Britta</w:t>
      </w:r>
      <w:r w:rsidRPr="00C46CC5">
        <w:rPr>
          <w:rFonts w:ascii="Times New Roman" w:hAnsi="Times New Roman" w:cs="Times New Roman"/>
        </w:rPr>
        <w:t xml:space="preserve"> siger til, når det</w:t>
      </w:r>
      <w:r w:rsidR="00723990">
        <w:rPr>
          <w:rFonts w:ascii="Times New Roman" w:hAnsi="Times New Roman" w:cs="Times New Roman"/>
        </w:rPr>
        <w:t xml:space="preserve"> kan passe ind i hendes program</w:t>
      </w:r>
      <w:r w:rsidRPr="00C46CC5">
        <w:rPr>
          <w:rFonts w:ascii="Times New Roman" w:hAnsi="Times New Roman" w:cs="Times New Roman"/>
        </w:rPr>
        <w:t xml:space="preserve"> at snuppe en dag på IT kursus.</w:t>
      </w:r>
    </w:p>
    <w:p w:rsidR="00A63C25" w:rsidRDefault="00A63C25" w:rsidP="00A63C25">
      <w:pPr>
        <w:spacing w:after="0" w:line="360" w:lineRule="auto"/>
        <w:rPr>
          <w:rFonts w:ascii="Times New Roman" w:hAnsi="Times New Roman" w:cs="Times New Roman"/>
          <w:b/>
        </w:rPr>
      </w:pPr>
    </w:p>
    <w:p w:rsidR="00A63C25" w:rsidRPr="00AD2B97" w:rsidRDefault="00A63C25" w:rsidP="00A63C25">
      <w:pPr>
        <w:spacing w:after="0" w:line="360" w:lineRule="auto"/>
        <w:rPr>
          <w:rFonts w:ascii="Times New Roman" w:hAnsi="Times New Roman" w:cs="Times New Roman"/>
          <w:b/>
        </w:rPr>
      </w:pPr>
      <w:r w:rsidRPr="00AD2B97">
        <w:rPr>
          <w:rFonts w:ascii="Times New Roman" w:hAnsi="Times New Roman" w:cs="Times New Roman"/>
          <w:b/>
        </w:rPr>
        <w:t>Status og opfølgning – tredje intervention:</w:t>
      </w:r>
    </w:p>
    <w:p w:rsidR="00A63C25" w:rsidRPr="00C46CC5" w:rsidRDefault="00A63C25" w:rsidP="00A63C25">
      <w:pPr>
        <w:spacing w:after="0" w:line="360" w:lineRule="auto"/>
        <w:rPr>
          <w:rFonts w:ascii="Times New Roman" w:hAnsi="Times New Roman" w:cs="Times New Roman"/>
        </w:rPr>
      </w:pPr>
    </w:p>
    <w:p w:rsidR="00A63C25" w:rsidRPr="00AD2B97" w:rsidRDefault="00A63C25" w:rsidP="00A63C25">
      <w:pPr>
        <w:pStyle w:val="Listeafsnit"/>
        <w:numPr>
          <w:ilvl w:val="0"/>
          <w:numId w:val="5"/>
        </w:numPr>
        <w:rPr>
          <w:rFonts w:ascii="Times New Roman" w:hAnsi="Times New Roman" w:cs="Times New Roman"/>
          <w:b/>
        </w:rPr>
      </w:pPr>
      <w:r w:rsidRPr="00AD2B97">
        <w:rPr>
          <w:rFonts w:ascii="Times New Roman" w:hAnsi="Times New Roman" w:cs="Times New Roman"/>
          <w:b/>
        </w:rPr>
        <w:t>Hvordan ser dit personlige projekt ud nu?</w:t>
      </w:r>
    </w:p>
    <w:p w:rsidR="00A63C25" w:rsidRPr="00AD2B97" w:rsidRDefault="00A63C25" w:rsidP="00A63C25">
      <w:pPr>
        <w:pStyle w:val="Listeafsnit"/>
        <w:rPr>
          <w:rFonts w:ascii="Times New Roman" w:hAnsi="Times New Roman" w:cs="Times New Roman"/>
        </w:rPr>
      </w:pPr>
      <w:r>
        <w:rPr>
          <w:rFonts w:ascii="Times New Roman" w:hAnsi="Times New Roman" w:cs="Times New Roman"/>
        </w:rPr>
        <w:t>Fint. Er glad for at snakke med mine kolleger om projekt</w:t>
      </w:r>
      <w:r w:rsidR="00723990">
        <w:rPr>
          <w:rFonts w:ascii="Times New Roman" w:hAnsi="Times New Roman" w:cs="Times New Roman"/>
        </w:rPr>
        <w:t>et. E</w:t>
      </w:r>
      <w:r>
        <w:rPr>
          <w:rFonts w:ascii="Times New Roman" w:hAnsi="Times New Roman" w:cs="Times New Roman"/>
        </w:rPr>
        <w:t>r ikke bekymret over</w:t>
      </w:r>
      <w:r w:rsidR="00723990">
        <w:rPr>
          <w:rFonts w:ascii="Times New Roman" w:hAnsi="Times New Roman" w:cs="Times New Roman"/>
        </w:rPr>
        <w:t>,</w:t>
      </w:r>
      <w:r>
        <w:rPr>
          <w:rFonts w:ascii="Times New Roman" w:hAnsi="Times New Roman" w:cs="Times New Roman"/>
        </w:rPr>
        <w:t xml:space="preserve"> hvad de tænker mere – når der går lidt for lang tid med mine opgaver. Fordi jeg nu ved, at jeg gør arbejdet ordentligt.</w:t>
      </w:r>
    </w:p>
    <w:p w:rsidR="00A63C25" w:rsidRPr="00396212" w:rsidRDefault="00A63C25" w:rsidP="00A63C25">
      <w:pPr>
        <w:pStyle w:val="Listeafsnit"/>
        <w:rPr>
          <w:rFonts w:ascii="Times New Roman" w:hAnsi="Times New Roman" w:cs="Times New Roman"/>
          <w:b/>
        </w:rPr>
      </w:pPr>
    </w:p>
    <w:p w:rsidR="00A63C25" w:rsidRDefault="00723990" w:rsidP="00A63C25">
      <w:pPr>
        <w:pStyle w:val="Listeafsnit"/>
        <w:numPr>
          <w:ilvl w:val="0"/>
          <w:numId w:val="5"/>
        </w:numPr>
        <w:rPr>
          <w:rFonts w:ascii="Times New Roman" w:hAnsi="Times New Roman" w:cs="Times New Roman"/>
          <w:b/>
        </w:rPr>
      </w:pPr>
      <w:r>
        <w:rPr>
          <w:rFonts w:ascii="Times New Roman" w:hAnsi="Times New Roman" w:cs="Times New Roman"/>
          <w:b/>
        </w:rPr>
        <w:t>Er der dukket andre/</w:t>
      </w:r>
      <w:r w:rsidR="00A63C25" w:rsidRPr="00AD2B97">
        <w:rPr>
          <w:rFonts w:ascii="Times New Roman" w:hAnsi="Times New Roman" w:cs="Times New Roman"/>
          <w:b/>
        </w:rPr>
        <w:t>nye ting op i dit projekt siden sidst?</w:t>
      </w:r>
    </w:p>
    <w:p w:rsidR="00A63C25" w:rsidRPr="00AD2B97" w:rsidRDefault="00A63C25" w:rsidP="00A63C25">
      <w:pPr>
        <w:pStyle w:val="Listeafsnit"/>
        <w:rPr>
          <w:rFonts w:ascii="Times New Roman" w:hAnsi="Times New Roman" w:cs="Times New Roman"/>
        </w:rPr>
      </w:pPr>
      <w:r>
        <w:rPr>
          <w:rFonts w:ascii="Times New Roman" w:hAnsi="Times New Roman" w:cs="Times New Roman"/>
        </w:rPr>
        <w:t>Nej</w:t>
      </w:r>
    </w:p>
    <w:p w:rsidR="00A63C25" w:rsidRDefault="00A63C25" w:rsidP="00A63C25">
      <w:pPr>
        <w:pStyle w:val="Listeafsnit"/>
        <w:rPr>
          <w:rFonts w:ascii="Times New Roman" w:hAnsi="Times New Roman" w:cs="Times New Roman"/>
        </w:rPr>
      </w:pPr>
    </w:p>
    <w:p w:rsidR="00A63C25" w:rsidRPr="00AD2B97" w:rsidRDefault="00A63C25" w:rsidP="00A63C25">
      <w:pPr>
        <w:pStyle w:val="Listeafsnit"/>
        <w:numPr>
          <w:ilvl w:val="0"/>
          <w:numId w:val="5"/>
        </w:numPr>
        <w:rPr>
          <w:rFonts w:ascii="Times New Roman" w:hAnsi="Times New Roman" w:cs="Times New Roman"/>
          <w:b/>
        </w:rPr>
      </w:pPr>
      <w:r w:rsidRPr="00AD2B97">
        <w:rPr>
          <w:rFonts w:ascii="Times New Roman" w:hAnsi="Times New Roman" w:cs="Times New Roman"/>
          <w:b/>
        </w:rPr>
        <w:t>Hvis der ikke er sket noget i projektet, hvad tror du da årsagen er til det?</w:t>
      </w:r>
    </w:p>
    <w:p w:rsidR="00A63C25" w:rsidRPr="00AD2B97" w:rsidRDefault="00A63C25" w:rsidP="00A63C25">
      <w:pPr>
        <w:pStyle w:val="Listeafsnit"/>
        <w:rPr>
          <w:rFonts w:ascii="Times New Roman" w:hAnsi="Times New Roman" w:cs="Times New Roman"/>
          <w:b/>
        </w:rPr>
      </w:pPr>
    </w:p>
    <w:p w:rsidR="00A63C25" w:rsidRPr="00AD2B97" w:rsidRDefault="00A63C25" w:rsidP="00A63C25">
      <w:pPr>
        <w:pStyle w:val="Listeafsnit"/>
        <w:numPr>
          <w:ilvl w:val="0"/>
          <w:numId w:val="5"/>
        </w:numPr>
        <w:rPr>
          <w:rFonts w:ascii="Times New Roman" w:hAnsi="Times New Roman" w:cs="Times New Roman"/>
          <w:b/>
        </w:rPr>
      </w:pPr>
      <w:r w:rsidRPr="00AD2B97">
        <w:rPr>
          <w:rFonts w:ascii="Times New Roman" w:hAnsi="Times New Roman" w:cs="Times New Roman"/>
          <w:b/>
        </w:rPr>
        <w:t>Hvordan tror du dine kolleger ser på dit projekt?</w:t>
      </w:r>
    </w:p>
    <w:p w:rsidR="00A63C25" w:rsidRPr="00AD2B97" w:rsidRDefault="00723990" w:rsidP="00A63C25">
      <w:pPr>
        <w:pStyle w:val="Listeafsnit"/>
        <w:rPr>
          <w:rFonts w:ascii="Times New Roman" w:hAnsi="Times New Roman" w:cs="Times New Roman"/>
        </w:rPr>
      </w:pPr>
      <w:r>
        <w:rPr>
          <w:rFonts w:ascii="Times New Roman" w:hAnsi="Times New Roman" w:cs="Times New Roman"/>
        </w:rPr>
        <w:t>Syntes ikke min selvtillid var,</w:t>
      </w:r>
      <w:r w:rsidR="00A63C25" w:rsidRPr="00AD2B97">
        <w:rPr>
          <w:rFonts w:ascii="Times New Roman" w:hAnsi="Times New Roman" w:cs="Times New Roman"/>
        </w:rPr>
        <w:t xml:space="preserve"> som den skal være – nu er det i orden med min selvtillid.</w:t>
      </w:r>
    </w:p>
    <w:p w:rsidR="00A63C25" w:rsidRDefault="00A63C25" w:rsidP="00A63C25">
      <w:pPr>
        <w:pStyle w:val="Listeafsnit"/>
        <w:rPr>
          <w:rFonts w:ascii="Times New Roman" w:hAnsi="Times New Roman" w:cs="Times New Roman"/>
        </w:rPr>
      </w:pPr>
    </w:p>
    <w:p w:rsidR="00A63C25" w:rsidRPr="00AD2B97" w:rsidRDefault="00A63C25" w:rsidP="00A63C25">
      <w:pPr>
        <w:pStyle w:val="Listeafsnit"/>
        <w:numPr>
          <w:ilvl w:val="0"/>
          <w:numId w:val="5"/>
        </w:numPr>
        <w:rPr>
          <w:rFonts w:ascii="Times New Roman" w:hAnsi="Times New Roman" w:cs="Times New Roman"/>
          <w:b/>
        </w:rPr>
      </w:pPr>
      <w:r w:rsidRPr="00AD2B97">
        <w:rPr>
          <w:rFonts w:ascii="Times New Roman" w:hAnsi="Times New Roman" w:cs="Times New Roman"/>
          <w:b/>
        </w:rPr>
        <w:t>Hvordan kan dine kolleger se, at der er sket noget / ikke sket noget i dit projekt?</w:t>
      </w:r>
    </w:p>
    <w:p w:rsidR="00A63C25" w:rsidRDefault="00A63C25" w:rsidP="00A63C25">
      <w:pPr>
        <w:pStyle w:val="Listeafsnit"/>
        <w:rPr>
          <w:rFonts w:ascii="Times New Roman" w:hAnsi="Times New Roman" w:cs="Times New Roman"/>
        </w:rPr>
      </w:pPr>
      <w:r>
        <w:rPr>
          <w:rFonts w:ascii="Times New Roman" w:hAnsi="Times New Roman" w:cs="Times New Roman"/>
        </w:rPr>
        <w:t>At de måske kan mærke på mig</w:t>
      </w:r>
      <w:r w:rsidR="00723990">
        <w:rPr>
          <w:rFonts w:ascii="Times New Roman" w:hAnsi="Times New Roman" w:cs="Times New Roman"/>
        </w:rPr>
        <w:t>,</w:t>
      </w:r>
      <w:r>
        <w:rPr>
          <w:rFonts w:ascii="Times New Roman" w:hAnsi="Times New Roman" w:cs="Times New Roman"/>
        </w:rPr>
        <w:t xml:space="preserve"> at jeg ikke bekymrer mig mere efter endt arbejde.</w:t>
      </w:r>
    </w:p>
    <w:p w:rsidR="00A63C25" w:rsidRDefault="00A63C25" w:rsidP="00A63C25">
      <w:pPr>
        <w:pStyle w:val="Listeafsnit"/>
        <w:rPr>
          <w:rFonts w:ascii="Times New Roman" w:hAnsi="Times New Roman" w:cs="Times New Roman"/>
        </w:rPr>
      </w:pPr>
    </w:p>
    <w:p w:rsidR="00A63C25" w:rsidRDefault="00A63C25" w:rsidP="00A63C25">
      <w:pPr>
        <w:pStyle w:val="Listeafsnit"/>
        <w:rPr>
          <w:rFonts w:ascii="Times New Roman" w:hAnsi="Times New Roman" w:cs="Times New Roman"/>
        </w:rPr>
      </w:pPr>
    </w:p>
    <w:p w:rsidR="00A63C25" w:rsidRDefault="00A63C25" w:rsidP="00A63C25">
      <w:pPr>
        <w:pStyle w:val="Listeafsnit"/>
        <w:rPr>
          <w:rFonts w:ascii="Times New Roman" w:hAnsi="Times New Roman" w:cs="Times New Roman"/>
        </w:rPr>
      </w:pPr>
    </w:p>
    <w:p w:rsidR="00A63C25" w:rsidRPr="00AD2B97" w:rsidRDefault="00A63C25" w:rsidP="00A63C25">
      <w:pPr>
        <w:pStyle w:val="Listeafsnit"/>
        <w:numPr>
          <w:ilvl w:val="0"/>
          <w:numId w:val="5"/>
        </w:numPr>
        <w:rPr>
          <w:rFonts w:ascii="Times New Roman" w:hAnsi="Times New Roman" w:cs="Times New Roman"/>
          <w:b/>
        </w:rPr>
      </w:pPr>
      <w:r w:rsidRPr="00AD2B97">
        <w:rPr>
          <w:rFonts w:ascii="Times New Roman" w:hAnsi="Times New Roman" w:cs="Times New Roman"/>
          <w:b/>
        </w:rPr>
        <w:t>Kan der udvikles yderligere på dit projekt</w:t>
      </w:r>
    </w:p>
    <w:p w:rsidR="00A63C25" w:rsidRPr="00AD2B97" w:rsidRDefault="00723990" w:rsidP="00A63C25">
      <w:pPr>
        <w:pStyle w:val="Listeafsnit"/>
        <w:rPr>
          <w:rFonts w:ascii="Times New Roman" w:hAnsi="Times New Roman" w:cs="Times New Roman"/>
        </w:rPr>
      </w:pPr>
      <w:r>
        <w:rPr>
          <w:rFonts w:ascii="Times New Roman" w:hAnsi="Times New Roman" w:cs="Times New Roman"/>
        </w:rPr>
        <w:t>At jeg stadigvæk må lære at prioritere,</w:t>
      </w:r>
      <w:r w:rsidR="00A63C25" w:rsidRPr="00AD2B97">
        <w:rPr>
          <w:rFonts w:ascii="Times New Roman" w:hAnsi="Times New Roman" w:cs="Times New Roman"/>
        </w:rPr>
        <w:t xml:space="preserve"> hvis vi har en travl dag</w:t>
      </w:r>
      <w:r>
        <w:rPr>
          <w:rFonts w:ascii="Times New Roman" w:hAnsi="Times New Roman" w:cs="Times New Roman"/>
        </w:rPr>
        <w:t>,</w:t>
      </w:r>
      <w:r w:rsidR="00A63C25" w:rsidRPr="00AD2B97">
        <w:rPr>
          <w:rFonts w:ascii="Times New Roman" w:hAnsi="Times New Roman" w:cs="Times New Roman"/>
        </w:rPr>
        <w:t xml:space="preserve"> og at arbejdet ikke skal gøres så grundigt som ellers.</w:t>
      </w:r>
    </w:p>
    <w:p w:rsidR="00A63C25" w:rsidRPr="007B4552" w:rsidRDefault="00A63C25" w:rsidP="00A63C25">
      <w:pPr>
        <w:pStyle w:val="Listeafsnit"/>
        <w:rPr>
          <w:rFonts w:ascii="Times New Roman" w:hAnsi="Times New Roman" w:cs="Times New Roman"/>
          <w:b/>
        </w:rPr>
      </w:pPr>
    </w:p>
    <w:p w:rsidR="00A63C25" w:rsidRPr="00AD2B97" w:rsidRDefault="00A63C25" w:rsidP="00A63C25">
      <w:pPr>
        <w:pStyle w:val="Listeafsnit"/>
        <w:numPr>
          <w:ilvl w:val="0"/>
          <w:numId w:val="5"/>
        </w:numPr>
        <w:rPr>
          <w:rFonts w:ascii="Times New Roman" w:hAnsi="Times New Roman" w:cs="Times New Roman"/>
          <w:b/>
        </w:rPr>
      </w:pPr>
      <w:r w:rsidRPr="00AD2B97">
        <w:rPr>
          <w:rFonts w:ascii="Times New Roman" w:hAnsi="Times New Roman" w:cs="Times New Roman"/>
          <w:b/>
        </w:rPr>
        <w:t>Hvilke fremtidsmuligheder ligger der i dit projekt?</w:t>
      </w:r>
    </w:p>
    <w:p w:rsidR="00A63C25" w:rsidRPr="00396212" w:rsidRDefault="00A63C25" w:rsidP="00A63C25">
      <w:pPr>
        <w:pStyle w:val="Listeafsnit"/>
        <w:rPr>
          <w:rFonts w:ascii="Times New Roman" w:hAnsi="Times New Roman" w:cs="Times New Roman"/>
          <w:b/>
        </w:rPr>
      </w:pPr>
      <w:r>
        <w:rPr>
          <w:rFonts w:ascii="Times New Roman" w:hAnsi="Times New Roman" w:cs="Times New Roman"/>
        </w:rPr>
        <w:t>Samme som sidste spørgsmål.</w:t>
      </w:r>
    </w:p>
    <w:p w:rsidR="00A63C25" w:rsidRPr="00AD2B97" w:rsidRDefault="00A63C25" w:rsidP="00A63C25">
      <w:pPr>
        <w:pStyle w:val="Listeafsnit"/>
        <w:rPr>
          <w:rFonts w:ascii="Times New Roman" w:hAnsi="Times New Roman" w:cs="Times New Roman"/>
        </w:rPr>
      </w:pPr>
    </w:p>
    <w:p w:rsidR="00A63C25" w:rsidRPr="00930CFF" w:rsidRDefault="00A63C25" w:rsidP="00A63C25">
      <w:pPr>
        <w:pStyle w:val="Listeafsnit"/>
        <w:numPr>
          <w:ilvl w:val="0"/>
          <w:numId w:val="5"/>
        </w:numPr>
        <w:rPr>
          <w:rFonts w:ascii="Times New Roman" w:hAnsi="Times New Roman" w:cs="Times New Roman"/>
          <w:b/>
        </w:rPr>
      </w:pPr>
      <w:r w:rsidRPr="00930CFF">
        <w:rPr>
          <w:rFonts w:ascii="Times New Roman" w:hAnsi="Times New Roman" w:cs="Times New Roman"/>
          <w:b/>
        </w:rPr>
        <w:t>Hvad har denne måde at lave MUS på, betydet for dig?</w:t>
      </w:r>
    </w:p>
    <w:p w:rsidR="00A63C25" w:rsidRPr="00930CFF" w:rsidRDefault="00723990" w:rsidP="00A63C25">
      <w:pPr>
        <w:pStyle w:val="Listeafsnit"/>
        <w:rPr>
          <w:rFonts w:ascii="Times New Roman" w:hAnsi="Times New Roman" w:cs="Times New Roman"/>
        </w:rPr>
      </w:pPr>
      <w:r>
        <w:rPr>
          <w:rFonts w:ascii="Times New Roman" w:hAnsi="Times New Roman" w:cs="Times New Roman"/>
        </w:rPr>
        <w:t>En god måde at lave MUS på. M</w:t>
      </w:r>
      <w:r w:rsidR="00A63C25">
        <w:rPr>
          <w:rFonts w:ascii="Times New Roman" w:hAnsi="Times New Roman" w:cs="Times New Roman"/>
        </w:rPr>
        <w:t>an får talt med sine kolleger om nogle ting – problemer (sammen med lederen) og får det ud af verden</w:t>
      </w:r>
      <w:r>
        <w:rPr>
          <w:rFonts w:ascii="Times New Roman" w:hAnsi="Times New Roman" w:cs="Times New Roman"/>
        </w:rPr>
        <w:t>, så jeg ikke skal bekymre</w:t>
      </w:r>
      <w:r w:rsidR="00A63C25">
        <w:rPr>
          <w:rFonts w:ascii="Times New Roman" w:hAnsi="Times New Roman" w:cs="Times New Roman"/>
        </w:rPr>
        <w:t xml:space="preserve"> mig.</w:t>
      </w:r>
    </w:p>
    <w:p w:rsidR="00A63C25" w:rsidRPr="00930CFF" w:rsidRDefault="00A63C25" w:rsidP="00A63C25">
      <w:pPr>
        <w:pStyle w:val="Listeafsnit"/>
        <w:rPr>
          <w:rFonts w:ascii="Times New Roman" w:hAnsi="Times New Roman" w:cs="Times New Roman"/>
          <w:b/>
        </w:rPr>
      </w:pPr>
    </w:p>
    <w:p w:rsidR="00A63C25" w:rsidRPr="00930CFF" w:rsidRDefault="00A63C25" w:rsidP="00A63C25">
      <w:pPr>
        <w:pStyle w:val="Listeafsnit"/>
        <w:numPr>
          <w:ilvl w:val="0"/>
          <w:numId w:val="5"/>
        </w:numPr>
        <w:rPr>
          <w:rFonts w:ascii="Times New Roman" w:hAnsi="Times New Roman" w:cs="Times New Roman"/>
          <w:b/>
        </w:rPr>
      </w:pPr>
      <w:r w:rsidRPr="00930CFF">
        <w:rPr>
          <w:rFonts w:ascii="Times New Roman" w:hAnsi="Times New Roman" w:cs="Times New Roman"/>
          <w:b/>
        </w:rPr>
        <w:t xml:space="preserve">Hvad har gjort størst indtryk på dig under dette MUS forløb?  </w:t>
      </w:r>
    </w:p>
    <w:p w:rsidR="00A63C25" w:rsidRPr="00930CFF" w:rsidRDefault="00A63C25" w:rsidP="00A63C25">
      <w:pPr>
        <w:pStyle w:val="Listeafsnit"/>
        <w:rPr>
          <w:rFonts w:ascii="Times New Roman" w:hAnsi="Times New Roman" w:cs="Times New Roman"/>
        </w:rPr>
      </w:pPr>
      <w:r w:rsidRPr="00930CFF">
        <w:rPr>
          <w:rFonts w:ascii="Times New Roman" w:hAnsi="Times New Roman" w:cs="Times New Roman"/>
        </w:rPr>
        <w:t>Mine bekymringer er blevet behandlet – og talt ud</w:t>
      </w:r>
      <w:r w:rsidR="00723990">
        <w:rPr>
          <w:rFonts w:ascii="Times New Roman" w:hAnsi="Times New Roman" w:cs="Times New Roman"/>
        </w:rPr>
        <w:t xml:space="preserve"> – og at mine kolleger ikke syn</w:t>
      </w:r>
      <w:r w:rsidRPr="00930CFF">
        <w:rPr>
          <w:rFonts w:ascii="Times New Roman" w:hAnsi="Times New Roman" w:cs="Times New Roman"/>
        </w:rPr>
        <w:t>es</w:t>
      </w:r>
      <w:r w:rsidR="00723990">
        <w:rPr>
          <w:rFonts w:ascii="Times New Roman" w:hAnsi="Times New Roman" w:cs="Times New Roman"/>
        </w:rPr>
        <w:t>,</w:t>
      </w:r>
      <w:r w:rsidRPr="00930CFF">
        <w:rPr>
          <w:rFonts w:ascii="Times New Roman" w:hAnsi="Times New Roman" w:cs="Times New Roman"/>
        </w:rPr>
        <w:t xml:space="preserve"> jeg tager for lang tid om mit arbejde.  </w:t>
      </w:r>
    </w:p>
    <w:p w:rsidR="00A63C25" w:rsidRPr="00930CFF" w:rsidRDefault="00A63C25" w:rsidP="00A63C25">
      <w:pPr>
        <w:pStyle w:val="Listeafsnit"/>
        <w:rPr>
          <w:rFonts w:ascii="Times New Roman" w:hAnsi="Times New Roman" w:cs="Times New Roman"/>
          <w:b/>
        </w:rPr>
      </w:pPr>
    </w:p>
    <w:p w:rsidR="00A63C25" w:rsidRPr="00930CFF" w:rsidRDefault="00A63C25" w:rsidP="00A63C25">
      <w:pPr>
        <w:pStyle w:val="Listeafsnit"/>
        <w:numPr>
          <w:ilvl w:val="0"/>
          <w:numId w:val="5"/>
        </w:numPr>
        <w:rPr>
          <w:rFonts w:ascii="Times New Roman" w:hAnsi="Times New Roman" w:cs="Times New Roman"/>
          <w:b/>
        </w:rPr>
      </w:pPr>
      <w:r w:rsidRPr="00930CFF">
        <w:rPr>
          <w:rFonts w:ascii="Times New Roman" w:hAnsi="Times New Roman" w:cs="Times New Roman"/>
          <w:b/>
        </w:rPr>
        <w:t>Hvilken type af MUS foretrækker du. Den model vi har haft igennem en årrække, hvor du og ledelsen deltager, eller denne model du netop har prøvet?</w:t>
      </w:r>
    </w:p>
    <w:p w:rsidR="00A63C25" w:rsidRPr="00930CFF" w:rsidRDefault="00A63C25" w:rsidP="00A63C25">
      <w:pPr>
        <w:pStyle w:val="Listeafsnit"/>
        <w:rPr>
          <w:rFonts w:ascii="Times New Roman" w:hAnsi="Times New Roman" w:cs="Times New Roman"/>
        </w:rPr>
      </w:pPr>
      <w:r w:rsidRPr="00930CFF">
        <w:rPr>
          <w:rFonts w:ascii="Times New Roman" w:hAnsi="Times New Roman" w:cs="Times New Roman"/>
        </w:rPr>
        <w:t>Den som jeg nu har prøvet.</w:t>
      </w:r>
    </w:p>
    <w:p w:rsidR="00A63C25" w:rsidRDefault="00A63C25" w:rsidP="00A63C25">
      <w:pPr>
        <w:pStyle w:val="Listeafsnit"/>
        <w:rPr>
          <w:rFonts w:ascii="Times New Roman" w:hAnsi="Times New Roman" w:cs="Times New Roman"/>
        </w:rPr>
      </w:pPr>
    </w:p>
    <w:p w:rsidR="00A63C25" w:rsidRPr="00930CFF" w:rsidRDefault="00A63C25" w:rsidP="00A63C25">
      <w:pPr>
        <w:pStyle w:val="Listeafsnit"/>
        <w:numPr>
          <w:ilvl w:val="0"/>
          <w:numId w:val="5"/>
        </w:numPr>
        <w:rPr>
          <w:rFonts w:ascii="Times New Roman" w:hAnsi="Times New Roman" w:cs="Times New Roman"/>
          <w:b/>
        </w:rPr>
      </w:pPr>
      <w:r w:rsidRPr="00930CFF">
        <w:rPr>
          <w:rFonts w:ascii="Times New Roman" w:hAnsi="Times New Roman" w:cs="Times New Roman"/>
          <w:b/>
        </w:rPr>
        <w:t>Har du fået en bedre relation til dine kolleger igennem dette MUS projekt?</w:t>
      </w:r>
    </w:p>
    <w:p w:rsidR="00A63C25" w:rsidRPr="00C46CC5" w:rsidRDefault="00A63C25" w:rsidP="00A63C25">
      <w:pPr>
        <w:pStyle w:val="Listeafsnit"/>
        <w:rPr>
          <w:rFonts w:ascii="Times New Roman" w:hAnsi="Times New Roman" w:cs="Times New Roman"/>
          <w:b/>
        </w:rPr>
      </w:pPr>
      <w:r>
        <w:rPr>
          <w:rFonts w:ascii="Times New Roman" w:hAnsi="Times New Roman" w:cs="Times New Roman"/>
        </w:rPr>
        <w:t>Ja - tydeligvis</w:t>
      </w:r>
    </w:p>
    <w:p w:rsidR="00A63C25" w:rsidRPr="00C46CC5" w:rsidRDefault="00A63C25" w:rsidP="00A63C25">
      <w:pPr>
        <w:rPr>
          <w:rFonts w:ascii="Times New Roman" w:hAnsi="Times New Roman" w:cs="Times New Roman"/>
          <w:b/>
        </w:rPr>
      </w:pPr>
    </w:p>
    <w:p w:rsidR="00A63C25" w:rsidRPr="00C46CC5" w:rsidRDefault="00A63C25" w:rsidP="00A63C25">
      <w:pPr>
        <w:rPr>
          <w:rFonts w:ascii="Times New Roman" w:hAnsi="Times New Roman" w:cs="Times New Roman"/>
          <w:b/>
        </w:rPr>
      </w:pPr>
    </w:p>
    <w:p w:rsidR="00A63C25" w:rsidRPr="007B4552" w:rsidRDefault="00A63C25" w:rsidP="00396212">
      <w:pPr>
        <w:spacing w:after="0" w:line="240" w:lineRule="auto"/>
        <w:textAlignment w:val="baseline"/>
        <w:rPr>
          <w:rFonts w:ascii="Times New Roman" w:eastAsia="Times New Roman" w:hAnsi="Times New Roman" w:cs="Times New Roman"/>
          <w:lang w:eastAsia="da-DK"/>
        </w:rPr>
      </w:pPr>
    </w:p>
    <w:p w:rsidR="00396212" w:rsidRDefault="00396212" w:rsidP="00C82EAC">
      <w:pPr>
        <w:pStyle w:val="Overskrift3"/>
        <w:rPr>
          <w:rFonts w:ascii="Times New Roman" w:eastAsia="Times New Roman" w:hAnsi="Times New Roman" w:cs="Times New Roman"/>
          <w:lang w:eastAsia="da-DK"/>
        </w:rPr>
      </w:pPr>
    </w:p>
    <w:p w:rsidR="00AB3EC5" w:rsidRDefault="00AB3EC5" w:rsidP="00AB3EC5">
      <w:pPr>
        <w:rPr>
          <w:lang w:eastAsia="da-DK"/>
        </w:rPr>
      </w:pPr>
    </w:p>
    <w:p w:rsidR="00AB3EC5" w:rsidRDefault="00AB3EC5" w:rsidP="00AB3EC5">
      <w:pPr>
        <w:rPr>
          <w:lang w:eastAsia="da-DK"/>
        </w:rPr>
      </w:pPr>
    </w:p>
    <w:p w:rsidR="00AB3EC5" w:rsidRDefault="00AB3EC5" w:rsidP="00AB3EC5">
      <w:pPr>
        <w:rPr>
          <w:lang w:eastAsia="da-DK"/>
        </w:rPr>
      </w:pPr>
    </w:p>
    <w:p w:rsidR="00AB3EC5" w:rsidRDefault="00AB3EC5" w:rsidP="00AB3EC5">
      <w:pPr>
        <w:rPr>
          <w:lang w:eastAsia="da-DK"/>
        </w:rPr>
      </w:pPr>
    </w:p>
    <w:p w:rsidR="00AB3EC5" w:rsidRDefault="00AB3EC5" w:rsidP="00AB3EC5">
      <w:pPr>
        <w:rPr>
          <w:lang w:eastAsia="da-DK"/>
        </w:rPr>
      </w:pPr>
    </w:p>
    <w:p w:rsidR="00AB3EC5" w:rsidRDefault="00AB3EC5" w:rsidP="00AB3EC5">
      <w:pPr>
        <w:rPr>
          <w:lang w:eastAsia="da-DK"/>
        </w:rPr>
      </w:pPr>
    </w:p>
    <w:p w:rsidR="00AB3EC5" w:rsidRPr="00AB3EC5" w:rsidRDefault="00AB3EC5" w:rsidP="00AB3EC5">
      <w:pPr>
        <w:rPr>
          <w:lang w:eastAsia="da-DK"/>
        </w:rPr>
      </w:pPr>
    </w:p>
    <w:sectPr w:rsidR="00AB3EC5" w:rsidRPr="00AB3EC5" w:rsidSect="003C1FCD">
      <w:footerReference w:type="default" r:id="rId24"/>
      <w:pgSz w:w="11906" w:h="16838" w:code="9"/>
      <w:pgMar w:top="1701" w:right="1985" w:bottom="1701" w:left="1985" w:header="567"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E37" w:rsidRDefault="00591E37" w:rsidP="006903E4">
      <w:pPr>
        <w:spacing w:after="0" w:line="240" w:lineRule="auto"/>
      </w:pPr>
      <w:r>
        <w:separator/>
      </w:r>
    </w:p>
  </w:endnote>
  <w:endnote w:type="continuationSeparator" w:id="0">
    <w:p w:rsidR="00591E37" w:rsidRDefault="00591E37" w:rsidP="00690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922"/>
      <w:docPartObj>
        <w:docPartGallery w:val="Page Numbers (Bottom of Page)"/>
        <w:docPartUnique/>
      </w:docPartObj>
    </w:sdtPr>
    <w:sdtContent>
      <w:p w:rsidR="00591E37" w:rsidRDefault="00F16599">
        <w:pPr>
          <w:pStyle w:val="Sidefod"/>
          <w:jc w:val="center"/>
        </w:pPr>
        <w:fldSimple w:instr=" PAGE   \* MERGEFORMAT ">
          <w:r w:rsidR="00FA31D5">
            <w:rPr>
              <w:noProof/>
            </w:rPr>
            <w:t>77</w:t>
          </w:r>
        </w:fldSimple>
      </w:p>
    </w:sdtContent>
  </w:sdt>
  <w:p w:rsidR="00591E37" w:rsidRDefault="00591E3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E37" w:rsidRDefault="00591E37" w:rsidP="006903E4">
      <w:pPr>
        <w:spacing w:after="0" w:line="240" w:lineRule="auto"/>
      </w:pPr>
      <w:r>
        <w:separator/>
      </w:r>
    </w:p>
  </w:footnote>
  <w:footnote w:type="continuationSeparator" w:id="0">
    <w:p w:rsidR="00591E37" w:rsidRDefault="00591E37" w:rsidP="006903E4">
      <w:pPr>
        <w:spacing w:after="0" w:line="240" w:lineRule="auto"/>
      </w:pPr>
      <w:r>
        <w:continuationSeparator/>
      </w:r>
    </w:p>
  </w:footnote>
  <w:footnote w:id="1">
    <w:p w:rsidR="00591E37" w:rsidRPr="00915FBB" w:rsidRDefault="00591E37" w:rsidP="00616093">
      <w:pPr>
        <w:pStyle w:val="Fodnotetekst"/>
        <w:rPr>
          <w:rFonts w:ascii="Times New Roman" w:hAnsi="Times New Roman" w:cs="Times New Roman"/>
          <w:lang w:val="en-US"/>
        </w:rPr>
      </w:pPr>
      <w:r w:rsidRPr="00915FBB">
        <w:rPr>
          <w:rStyle w:val="Fodnotehenvisning"/>
          <w:rFonts w:ascii="Times New Roman" w:hAnsi="Times New Roman" w:cs="Times New Roman"/>
        </w:rPr>
        <w:footnoteRef/>
      </w:r>
      <w:r w:rsidRPr="00915FBB">
        <w:rPr>
          <w:rFonts w:ascii="Times New Roman" w:hAnsi="Times New Roman" w:cs="Times New Roman"/>
          <w:lang w:val="en-US"/>
        </w:rPr>
        <w:t xml:space="preserve"> Short for the Danish term of staff development interview.</w:t>
      </w:r>
    </w:p>
  </w:footnote>
  <w:footnote w:id="2">
    <w:p w:rsidR="00591E37" w:rsidRDefault="00591E37">
      <w:pPr>
        <w:pStyle w:val="Fodnotetekst"/>
      </w:pPr>
      <w:r>
        <w:rPr>
          <w:rStyle w:val="Fodnotehenvisning"/>
        </w:rPr>
        <w:footnoteRef/>
      </w:r>
      <w:r>
        <w:t xml:space="preserve"> </w:t>
      </w:r>
      <w:proofErr w:type="spellStart"/>
      <w:r w:rsidRPr="003C176A">
        <w:rPr>
          <w:rFonts w:ascii="Times New Roman" w:hAnsi="Times New Roman" w:cs="Times New Roman"/>
          <w:bCs/>
        </w:rPr>
        <w:t>McKinsey</w:t>
      </w:r>
      <w:proofErr w:type="spellEnd"/>
      <w:r w:rsidRPr="003C176A">
        <w:rPr>
          <w:rFonts w:ascii="Times New Roman" w:hAnsi="Times New Roman" w:cs="Times New Roman"/>
          <w:bCs/>
        </w:rPr>
        <w:t xml:space="preserve"> &amp; Company rådgiver førende virksomheder, regeringer og store ikke</w:t>
      </w:r>
      <w:r>
        <w:rPr>
          <w:rFonts w:ascii="Times New Roman" w:hAnsi="Times New Roman" w:cs="Times New Roman"/>
          <w:bCs/>
        </w:rPr>
        <w:t xml:space="preserve"> </w:t>
      </w:r>
      <w:r w:rsidRPr="003C176A">
        <w:rPr>
          <w:rFonts w:ascii="Times New Roman" w:hAnsi="Times New Roman" w:cs="Times New Roman"/>
          <w:bCs/>
        </w:rPr>
        <w:t>kommercielle organisationer</w:t>
      </w:r>
      <w:r>
        <w:rPr>
          <w:rFonts w:ascii="Times New Roman" w:hAnsi="Times New Roman" w:cs="Times New Roman"/>
          <w:bCs/>
        </w:rPr>
        <w:t xml:space="preserve"> og beskæftiger 15.000 ansatte.</w:t>
      </w:r>
    </w:p>
  </w:footnote>
  <w:footnote w:id="3">
    <w:p w:rsidR="00591E37" w:rsidRPr="00A96119" w:rsidRDefault="00591E37">
      <w:pPr>
        <w:pStyle w:val="Fodnotetekst"/>
        <w:rPr>
          <w:rFonts w:ascii="Times New Roman" w:hAnsi="Times New Roman" w:cs="Times New Roman"/>
        </w:rPr>
      </w:pPr>
      <w:r>
        <w:rPr>
          <w:rStyle w:val="Fodnotehenvisning"/>
        </w:rPr>
        <w:footnoteRef/>
      </w:r>
      <w:r>
        <w:t xml:space="preserve"> </w:t>
      </w:r>
      <w:r w:rsidRPr="00A96119">
        <w:rPr>
          <w:rFonts w:ascii="Times New Roman" w:hAnsi="Times New Roman" w:cs="Times New Roman"/>
        </w:rPr>
        <w:t>I KTO forliget fra 2008 understreg</w:t>
      </w:r>
      <w:r>
        <w:rPr>
          <w:rFonts w:ascii="Times New Roman" w:hAnsi="Times New Roman" w:cs="Times New Roman"/>
        </w:rPr>
        <w:t>e</w:t>
      </w:r>
      <w:r w:rsidRPr="00A96119">
        <w:rPr>
          <w:rFonts w:ascii="Times New Roman" w:hAnsi="Times New Roman" w:cs="Times New Roman"/>
        </w:rPr>
        <w:t>s det</w:t>
      </w:r>
      <w:r>
        <w:rPr>
          <w:rFonts w:ascii="Times New Roman" w:hAnsi="Times New Roman" w:cs="Times New Roman"/>
        </w:rPr>
        <w:t>,</w:t>
      </w:r>
      <w:r w:rsidRPr="00A96119">
        <w:rPr>
          <w:rFonts w:ascii="Times New Roman" w:hAnsi="Times New Roman" w:cs="Times New Roman"/>
        </w:rPr>
        <w:t xml:space="preserve"> at alle ansatte i den offentlige sektor skal til MUS en gang om året.</w:t>
      </w:r>
    </w:p>
  </w:footnote>
  <w:footnote w:id="4">
    <w:p w:rsidR="00591E37" w:rsidRPr="008A3B73" w:rsidRDefault="00591E37">
      <w:pPr>
        <w:pStyle w:val="Fodnotetekst"/>
        <w:rPr>
          <w:rFonts w:ascii="Times New Roman" w:hAnsi="Times New Roman" w:cs="Times New Roman"/>
        </w:rPr>
      </w:pPr>
      <w:r w:rsidRPr="008A3B73">
        <w:rPr>
          <w:rStyle w:val="Fodnotehenvisning"/>
          <w:rFonts w:ascii="Times New Roman" w:hAnsi="Times New Roman" w:cs="Times New Roman"/>
        </w:rPr>
        <w:footnoteRef/>
      </w:r>
      <w:r w:rsidRPr="008A3B73">
        <w:rPr>
          <w:rFonts w:ascii="Times New Roman" w:hAnsi="Times New Roman" w:cs="Times New Roman"/>
        </w:rPr>
        <w:t xml:space="preserve"> </w:t>
      </w:r>
      <w:r>
        <w:rPr>
          <w:rFonts w:ascii="Times New Roman" w:hAnsi="Times New Roman" w:cs="Times New Roman"/>
        </w:rPr>
        <w:t>M</w:t>
      </w:r>
      <w:r w:rsidRPr="008A3B73">
        <w:rPr>
          <w:rFonts w:ascii="Times New Roman" w:hAnsi="Times New Roman" w:cs="Times New Roman"/>
        </w:rPr>
        <w:t>aster i læreprocesser med speciale i organisatorisk coaching</w:t>
      </w:r>
    </w:p>
  </w:footnote>
  <w:footnote w:id="5">
    <w:p w:rsidR="00591E37" w:rsidRPr="00197BAA" w:rsidRDefault="00591E37">
      <w:pPr>
        <w:pStyle w:val="Fodnotetekst"/>
        <w:rPr>
          <w:rFonts w:ascii="Times New Roman" w:hAnsi="Times New Roman" w:cs="Times New Roman"/>
        </w:rPr>
      </w:pPr>
      <w:r w:rsidRPr="00197BAA">
        <w:rPr>
          <w:rStyle w:val="Fodnotehenvisning"/>
          <w:rFonts w:ascii="Times New Roman" w:hAnsi="Times New Roman" w:cs="Times New Roman"/>
        </w:rPr>
        <w:footnoteRef/>
      </w:r>
      <w:r w:rsidRPr="00197BAA">
        <w:rPr>
          <w:rFonts w:ascii="Times New Roman" w:hAnsi="Times New Roman" w:cs="Times New Roman"/>
        </w:rPr>
        <w:t xml:space="preserve"> Jeg benytter mig af Luhmanns systemforståelse til </w:t>
      </w:r>
      <w:r>
        <w:rPr>
          <w:rFonts w:ascii="Times New Roman" w:hAnsi="Times New Roman" w:cs="Times New Roman"/>
        </w:rPr>
        <w:t>funktionelt at indkredse konteksten for den branche Hornstrup Kursuscenter befinder sig (Luhmann 1927-1998).</w:t>
      </w:r>
    </w:p>
  </w:footnote>
  <w:footnote w:id="6">
    <w:p w:rsidR="00591E37" w:rsidRDefault="00591E37" w:rsidP="006B52A8">
      <w:pPr>
        <w:pStyle w:val="Fodnotetekst"/>
      </w:pPr>
      <w:r>
        <w:rPr>
          <w:rStyle w:val="Fodnotehenvisning"/>
        </w:rPr>
        <w:footnoteRef/>
      </w:r>
      <w:r>
        <w:t xml:space="preserve"> </w:t>
      </w:r>
      <w:r w:rsidRPr="00FF6CDC">
        <w:rPr>
          <w:rFonts w:ascii="Times New Roman" w:hAnsi="Times New Roman" w:cs="Times New Roman"/>
        </w:rPr>
        <w:t xml:space="preserve">Med reference til blandt andet et kandidat speciale fra DPU af Dorthe Winther </w:t>
      </w:r>
      <w:proofErr w:type="spellStart"/>
      <w:r w:rsidRPr="00FF6CDC">
        <w:rPr>
          <w:rFonts w:ascii="Times New Roman" w:hAnsi="Times New Roman" w:cs="Times New Roman"/>
        </w:rPr>
        <w:t>Ellermann</w:t>
      </w:r>
      <w:proofErr w:type="spellEnd"/>
      <w:r w:rsidRPr="00FF6CDC">
        <w:rPr>
          <w:rFonts w:ascii="Times New Roman" w:hAnsi="Times New Roman" w:cs="Times New Roman"/>
        </w:rPr>
        <w:t xml:space="preserve"> (1372526) fra 2009</w:t>
      </w:r>
      <w:r>
        <w:rPr>
          <w:rFonts w:ascii="Times New Roman" w:hAnsi="Times New Roman" w:cs="Times New Roman"/>
        </w:rPr>
        <w:t xml:space="preserve"> </w:t>
      </w:r>
      <w:r>
        <w:rPr>
          <w:rFonts w:ascii="Times New Roman" w:hAnsi="Times New Roman" w:cs="Times New Roman"/>
          <w:i/>
        </w:rPr>
        <w:t>Medarbejder Udviklings Samtalens betydning for læring og udvikling</w:t>
      </w:r>
      <w:r w:rsidRPr="00FF6CDC">
        <w:rPr>
          <w:rFonts w:ascii="Times New Roman" w:hAnsi="Times New Roman" w:cs="Times New Roman"/>
        </w:rPr>
        <w:t>. Deltagelse i en konference med blandt andre Einar Meyer Petersen</w:t>
      </w:r>
      <w:r>
        <w:rPr>
          <w:rFonts w:ascii="Times New Roman" w:hAnsi="Times New Roman" w:cs="Times New Roman"/>
        </w:rPr>
        <w:t xml:space="preserve">, der talte under overskriften </w:t>
      </w:r>
      <w:r w:rsidRPr="003D15E8">
        <w:rPr>
          <w:rFonts w:ascii="Times New Roman" w:hAnsi="Times New Roman" w:cs="Times New Roman"/>
          <w:i/>
        </w:rPr>
        <w:t>MUS - konstruktion af den senmoderne medarbejder.</w:t>
      </w:r>
      <w:r>
        <w:rPr>
          <w:rFonts w:ascii="Times New Roman" w:hAnsi="Times New Roman" w:cs="Times New Roman"/>
          <w:i/>
        </w:rPr>
        <w:t xml:space="preserve"> </w:t>
      </w:r>
      <w:r>
        <w:rPr>
          <w:rFonts w:ascii="Times New Roman" w:hAnsi="Times New Roman" w:cs="Times New Roman"/>
        </w:rPr>
        <w:t xml:space="preserve">Kommunernes Landsforening KL </w:t>
      </w:r>
      <w:r>
        <w:rPr>
          <w:rFonts w:ascii="Times New Roman" w:hAnsi="Times New Roman" w:cs="Times New Roman"/>
          <w:i/>
        </w:rPr>
        <w:t xml:space="preserve">Fra </w:t>
      </w:r>
      <w:proofErr w:type="spellStart"/>
      <w:r>
        <w:rPr>
          <w:rFonts w:ascii="Times New Roman" w:hAnsi="Times New Roman" w:cs="Times New Roman"/>
          <w:i/>
        </w:rPr>
        <w:t>Rønnoe</w:t>
      </w:r>
      <w:proofErr w:type="spellEnd"/>
      <w:r>
        <w:rPr>
          <w:rFonts w:ascii="Times New Roman" w:hAnsi="Times New Roman" w:cs="Times New Roman"/>
          <w:i/>
        </w:rPr>
        <w:t xml:space="preserve"> et al</w:t>
      </w:r>
      <w:r>
        <w:rPr>
          <w:rFonts w:ascii="Times New Roman" w:hAnsi="Times New Roman" w:cs="Times New Roman"/>
        </w:rPr>
        <w:t xml:space="preserve"> fra 2003, men stadig aktuel i visse kommuner. Søren Frimann </w:t>
      </w:r>
      <w:r>
        <w:rPr>
          <w:rFonts w:ascii="Times New Roman" w:hAnsi="Times New Roman" w:cs="Times New Roman"/>
          <w:i/>
        </w:rPr>
        <w:t>I sauna med chefen</w:t>
      </w:r>
      <w:r>
        <w:rPr>
          <w:rFonts w:ascii="Times New Roman" w:hAnsi="Times New Roman" w:cs="Times New Roman"/>
        </w:rPr>
        <w:t xml:space="preserve"> – en artikel fra 2005 i bogen </w:t>
      </w:r>
      <w:r w:rsidRPr="003D15E8">
        <w:rPr>
          <w:rFonts w:ascii="Times New Roman" w:hAnsi="Times New Roman" w:cs="Times New Roman"/>
          <w:i/>
        </w:rPr>
        <w:t>Dialog og magt i organisationer</w:t>
      </w:r>
      <w:r>
        <w:rPr>
          <w:rFonts w:ascii="Times New Roman" w:hAnsi="Times New Roman" w:cs="Times New Roman"/>
        </w:rPr>
        <w:t xml:space="preserve"> (2005).</w:t>
      </w:r>
    </w:p>
  </w:footnote>
  <w:footnote w:id="7">
    <w:p w:rsidR="00591E37" w:rsidRPr="00152C68" w:rsidRDefault="00591E37" w:rsidP="007A0503">
      <w:pPr>
        <w:pStyle w:val="Fodnotetekst"/>
        <w:rPr>
          <w:rFonts w:ascii="Times New Roman" w:hAnsi="Times New Roman" w:cs="Times New Roman"/>
        </w:rPr>
      </w:pPr>
      <w:r>
        <w:rPr>
          <w:rStyle w:val="Fodnotehenvisning"/>
        </w:rPr>
        <w:footnoteRef/>
      </w:r>
      <w:r>
        <w:t xml:space="preserve"> </w:t>
      </w:r>
      <w:r w:rsidRPr="00152C68">
        <w:rPr>
          <w:rFonts w:ascii="Times New Roman" w:hAnsi="Times New Roman" w:cs="Times New Roman"/>
        </w:rPr>
        <w:t xml:space="preserve">Martin Heidegger </w:t>
      </w:r>
      <w:r>
        <w:rPr>
          <w:rFonts w:ascii="Times New Roman" w:hAnsi="Times New Roman" w:cs="Times New Roman"/>
        </w:rPr>
        <w:t xml:space="preserve">(1889-1976) </w:t>
      </w:r>
      <w:r w:rsidRPr="00152C68">
        <w:rPr>
          <w:rFonts w:ascii="Times New Roman" w:hAnsi="Times New Roman" w:cs="Times New Roman"/>
        </w:rPr>
        <w:t>var tysk filosof, og bliver i dag regnet blandt de førende indenfor hermeneutik og fænomenolog.</w:t>
      </w:r>
      <w:r>
        <w:rPr>
          <w:rFonts w:ascii="Times New Roman" w:hAnsi="Times New Roman" w:cs="Times New Roman"/>
        </w:rPr>
        <w:t xml:space="preserve"> Scharmer referer, i </w:t>
      </w:r>
      <w:r>
        <w:rPr>
          <w:rFonts w:ascii="Times New Roman" w:hAnsi="Times New Roman" w:cs="Times New Roman"/>
          <w:i/>
        </w:rPr>
        <w:t>Teori U,</w:t>
      </w:r>
      <w:r>
        <w:rPr>
          <w:rFonts w:ascii="Times New Roman" w:hAnsi="Times New Roman" w:cs="Times New Roman"/>
        </w:rPr>
        <w:t xml:space="preserve"> en del til Heidegger. </w:t>
      </w:r>
    </w:p>
    <w:p w:rsidR="00591E37" w:rsidRDefault="00591E37">
      <w:pPr>
        <w:pStyle w:val="Fodnotetekst"/>
      </w:pPr>
    </w:p>
  </w:footnote>
  <w:footnote w:id="8">
    <w:p w:rsidR="00591E37" w:rsidRPr="007A0503" w:rsidRDefault="00591E37">
      <w:pPr>
        <w:pStyle w:val="Fodnotetekst"/>
      </w:pPr>
      <w:r>
        <w:rPr>
          <w:rStyle w:val="Fodnotehenvisning"/>
        </w:rPr>
        <w:footnoteRef/>
      </w:r>
      <w:r w:rsidRPr="007A0503">
        <w:t xml:space="preserve"> </w:t>
      </w:r>
      <w:r w:rsidRPr="007A0503">
        <w:rPr>
          <w:rFonts w:ascii="Times New Roman" w:hAnsi="Times New Roman" w:cs="Times New Roman"/>
          <w:color w:val="auto"/>
        </w:rPr>
        <w:t xml:space="preserve">Massachusetts </w:t>
      </w:r>
      <w:proofErr w:type="spellStart"/>
      <w:r w:rsidRPr="007A0503">
        <w:rPr>
          <w:rFonts w:ascii="Times New Roman" w:hAnsi="Times New Roman" w:cs="Times New Roman"/>
          <w:color w:val="auto"/>
        </w:rPr>
        <w:t>Institute</w:t>
      </w:r>
      <w:proofErr w:type="spellEnd"/>
      <w:r w:rsidRPr="007A0503">
        <w:rPr>
          <w:rFonts w:ascii="Times New Roman" w:hAnsi="Times New Roman" w:cs="Times New Roman"/>
          <w:color w:val="auto"/>
        </w:rPr>
        <w:t xml:space="preserve"> of </w:t>
      </w:r>
      <w:proofErr w:type="spellStart"/>
      <w:r w:rsidRPr="007A0503">
        <w:rPr>
          <w:rFonts w:ascii="Times New Roman" w:hAnsi="Times New Roman" w:cs="Times New Roman"/>
          <w:color w:val="auto"/>
        </w:rPr>
        <w:t>Technology</w:t>
      </w:r>
      <w:proofErr w:type="spellEnd"/>
      <w:r w:rsidRPr="007A0503">
        <w:rPr>
          <w:rFonts w:ascii="Times New Roman" w:hAnsi="Times New Roman" w:cs="Times New Roman"/>
          <w:color w:val="auto"/>
        </w:rPr>
        <w:t>.</w:t>
      </w:r>
    </w:p>
  </w:footnote>
  <w:footnote w:id="9">
    <w:p w:rsidR="00591E37" w:rsidRPr="004629E7" w:rsidRDefault="00591E37">
      <w:pPr>
        <w:pStyle w:val="Fodnotetekst"/>
        <w:rPr>
          <w:rFonts w:ascii="Times New Roman" w:hAnsi="Times New Roman" w:cs="Times New Roman"/>
        </w:rPr>
      </w:pPr>
      <w:r w:rsidRPr="009F2B10">
        <w:rPr>
          <w:rStyle w:val="Fodnotehenvisning"/>
          <w:rFonts w:ascii="Times New Roman" w:hAnsi="Times New Roman" w:cs="Times New Roman"/>
        </w:rPr>
        <w:footnoteRef/>
      </w:r>
      <w:r w:rsidRPr="004629E7">
        <w:rPr>
          <w:rFonts w:ascii="Times New Roman" w:hAnsi="Times New Roman" w:cs="Times New Roman"/>
        </w:rPr>
        <w:t xml:space="preserve"> NGO er en </w:t>
      </w:r>
      <w:r w:rsidRPr="004629E7">
        <w:rPr>
          <w:rFonts w:ascii="Times New Roman" w:hAnsi="Times New Roman" w:cs="Times New Roman"/>
          <w:b/>
          <w:bCs/>
          <w:i/>
          <w:iCs/>
        </w:rPr>
        <w:t>n</w:t>
      </w:r>
      <w:r w:rsidRPr="004629E7">
        <w:rPr>
          <w:rFonts w:ascii="Times New Roman" w:hAnsi="Times New Roman" w:cs="Times New Roman"/>
          <w:i/>
          <w:iCs/>
        </w:rPr>
        <w:t xml:space="preserve">on </w:t>
      </w:r>
      <w:proofErr w:type="spellStart"/>
      <w:r w:rsidRPr="004629E7">
        <w:rPr>
          <w:rFonts w:ascii="Times New Roman" w:hAnsi="Times New Roman" w:cs="Times New Roman"/>
          <w:i/>
          <w:iCs/>
        </w:rPr>
        <w:t>governmental</w:t>
      </w:r>
      <w:proofErr w:type="spellEnd"/>
      <w:r w:rsidRPr="004629E7">
        <w:rPr>
          <w:rFonts w:ascii="Times New Roman" w:hAnsi="Times New Roman" w:cs="Times New Roman"/>
          <w:i/>
          <w:iCs/>
        </w:rPr>
        <w:t xml:space="preserve">  </w:t>
      </w:r>
      <w:proofErr w:type="spellStart"/>
      <w:r w:rsidRPr="004629E7">
        <w:rPr>
          <w:rFonts w:ascii="Times New Roman" w:hAnsi="Times New Roman" w:cs="Times New Roman"/>
          <w:i/>
          <w:iCs/>
        </w:rPr>
        <w:t>organization</w:t>
      </w:r>
      <w:proofErr w:type="spellEnd"/>
      <w:r w:rsidRPr="004629E7">
        <w:rPr>
          <w:rFonts w:ascii="Times New Roman" w:hAnsi="Times New Roman" w:cs="Times New Roman"/>
        </w:rPr>
        <w:t>,  en ikke statslig organisation.</w:t>
      </w:r>
    </w:p>
  </w:footnote>
  <w:footnote w:id="10">
    <w:p w:rsidR="00591E37" w:rsidRPr="00B2629F" w:rsidRDefault="00591E37">
      <w:pPr>
        <w:pStyle w:val="Fodnotetekst"/>
        <w:rPr>
          <w:rFonts w:ascii="Times New Roman" w:hAnsi="Times New Roman" w:cs="Times New Roman"/>
        </w:rPr>
      </w:pPr>
      <w:r w:rsidRPr="00B2629F">
        <w:rPr>
          <w:rStyle w:val="Fodnotehenvisning"/>
          <w:rFonts w:ascii="Times New Roman" w:hAnsi="Times New Roman" w:cs="Times New Roman"/>
        </w:rPr>
        <w:footnoteRef/>
      </w:r>
      <w:r w:rsidRPr="00B2629F">
        <w:rPr>
          <w:rFonts w:ascii="Times New Roman" w:hAnsi="Times New Roman" w:cs="Times New Roman"/>
        </w:rPr>
        <w:t xml:space="preserve"> </w:t>
      </w:r>
      <w:r>
        <w:rPr>
          <w:rFonts w:ascii="Times New Roman" w:hAnsi="Times New Roman" w:cs="Times New Roman"/>
        </w:rPr>
        <w:t xml:space="preserve">Lone Belling er medforfatter til ”Fortællinger fra U´et”, hvorfra enkelte øvrige referencer ligeledes er hentet. </w:t>
      </w:r>
    </w:p>
  </w:footnote>
  <w:footnote w:id="11">
    <w:p w:rsidR="00591E37" w:rsidRPr="00016782" w:rsidRDefault="00591E37" w:rsidP="006772D8">
      <w:pPr>
        <w:pStyle w:val="Fodnotetekst"/>
        <w:rPr>
          <w:rFonts w:ascii="Times New Roman" w:hAnsi="Times New Roman" w:cs="Times New Roman"/>
        </w:rPr>
      </w:pPr>
      <w:r>
        <w:rPr>
          <w:rStyle w:val="Fodnotehenvisning"/>
        </w:rPr>
        <w:footnoteRef/>
      </w:r>
      <w:r>
        <w:t xml:space="preserve"> </w:t>
      </w:r>
      <w:r w:rsidRPr="00016782">
        <w:rPr>
          <w:rFonts w:ascii="Times New Roman" w:hAnsi="Times New Roman" w:cs="Times New Roman"/>
        </w:rPr>
        <w:t>Katrine Schumann</w:t>
      </w:r>
      <w:r>
        <w:rPr>
          <w:rFonts w:ascii="Times New Roman" w:hAnsi="Times New Roman" w:cs="Times New Roman"/>
        </w:rPr>
        <w:t xml:space="preserve"> </w:t>
      </w:r>
      <w:r w:rsidRPr="00016782">
        <w:rPr>
          <w:rFonts w:ascii="Times New Roman" w:hAnsi="Times New Roman" w:cs="Times New Roman"/>
        </w:rPr>
        <w:t xml:space="preserve"> inspirerede os på MOC me</w:t>
      </w:r>
      <w:r>
        <w:rPr>
          <w:rFonts w:ascii="Times New Roman" w:hAnsi="Times New Roman" w:cs="Times New Roman"/>
        </w:rPr>
        <w:t>d</w:t>
      </w:r>
      <w:r w:rsidRPr="00016782">
        <w:rPr>
          <w:rFonts w:ascii="Times New Roman" w:hAnsi="Times New Roman" w:cs="Times New Roman"/>
        </w:rPr>
        <w:t xml:space="preserve"> netop </w:t>
      </w:r>
      <w:r w:rsidRPr="004F128D">
        <w:rPr>
          <w:rFonts w:ascii="Times New Roman" w:hAnsi="Times New Roman" w:cs="Times New Roman"/>
          <w:i/>
        </w:rPr>
        <w:t>Teori U</w:t>
      </w:r>
      <w:r w:rsidRPr="00016782">
        <w:rPr>
          <w:rFonts w:ascii="Times New Roman" w:hAnsi="Times New Roman" w:cs="Times New Roman"/>
        </w:rPr>
        <w:t>.</w:t>
      </w:r>
    </w:p>
    <w:p w:rsidR="00591E37" w:rsidRDefault="00591E37">
      <w:pPr>
        <w:pStyle w:val="Fodnotetekst"/>
      </w:pPr>
    </w:p>
  </w:footnote>
  <w:footnote w:id="12">
    <w:p w:rsidR="00591E37" w:rsidRPr="008718DF" w:rsidRDefault="00591E37">
      <w:pPr>
        <w:pStyle w:val="Fodnotetekst"/>
        <w:rPr>
          <w:rFonts w:ascii="Times New Roman" w:hAnsi="Times New Roman" w:cs="Times New Roman"/>
        </w:rPr>
      </w:pPr>
      <w:r w:rsidRPr="008718DF">
        <w:rPr>
          <w:rStyle w:val="Fodnotehenvisning"/>
          <w:rFonts w:ascii="Times New Roman" w:hAnsi="Times New Roman" w:cs="Times New Roman"/>
        </w:rPr>
        <w:footnoteRef/>
      </w:r>
      <w:r w:rsidRPr="008718DF">
        <w:rPr>
          <w:rFonts w:ascii="Times New Roman" w:hAnsi="Times New Roman" w:cs="Times New Roman"/>
        </w:rPr>
        <w:t xml:space="preserve"> </w:t>
      </w:r>
      <w:proofErr w:type="spellStart"/>
      <w:r w:rsidRPr="00A75093">
        <w:rPr>
          <w:rFonts w:ascii="Times New Roman" w:hAnsi="Times New Roman" w:cs="Times New Roman"/>
        </w:rPr>
        <w:t>Presensing</w:t>
      </w:r>
      <w:proofErr w:type="spellEnd"/>
      <w:r w:rsidRPr="00A75093">
        <w:rPr>
          <w:rFonts w:ascii="Times New Roman" w:hAnsi="Times New Roman" w:cs="Times New Roman"/>
        </w:rPr>
        <w:t xml:space="preserve"> </w:t>
      </w:r>
      <w:r>
        <w:rPr>
          <w:rFonts w:ascii="Times New Roman" w:hAnsi="Times New Roman" w:cs="Times New Roman"/>
        </w:rPr>
        <w:t xml:space="preserve">er en sammensætning af ordene </w:t>
      </w:r>
      <w:proofErr w:type="spellStart"/>
      <w:r w:rsidRPr="00A75093">
        <w:rPr>
          <w:rFonts w:ascii="Times New Roman" w:hAnsi="Times New Roman" w:cs="Times New Roman"/>
        </w:rPr>
        <w:t>presence</w:t>
      </w:r>
      <w:proofErr w:type="spellEnd"/>
      <w:r>
        <w:rPr>
          <w:rFonts w:ascii="Times New Roman" w:hAnsi="Times New Roman" w:cs="Times New Roman"/>
        </w:rPr>
        <w:t xml:space="preserve"> (nærværende) og </w:t>
      </w:r>
      <w:proofErr w:type="spellStart"/>
      <w:r w:rsidRPr="00A75093">
        <w:rPr>
          <w:rFonts w:ascii="Times New Roman" w:hAnsi="Times New Roman" w:cs="Times New Roman"/>
        </w:rPr>
        <w:t>sensing</w:t>
      </w:r>
      <w:proofErr w:type="spellEnd"/>
      <w:r>
        <w:rPr>
          <w:rFonts w:ascii="Times New Roman" w:hAnsi="Times New Roman" w:cs="Times New Roman"/>
        </w:rPr>
        <w:t xml:space="preserve"> (sanse). En nærliggende oversættelse er </w:t>
      </w:r>
      <w:r>
        <w:rPr>
          <w:rFonts w:ascii="Times New Roman" w:hAnsi="Times New Roman" w:cs="Times New Roman"/>
          <w:i/>
        </w:rPr>
        <w:t>sansende nærvær.</w:t>
      </w:r>
      <w:r>
        <w:rPr>
          <w:rFonts w:ascii="Times New Roman" w:hAnsi="Times New Roman" w:cs="Times New Roman"/>
        </w:rPr>
        <w:t xml:space="preserve">  </w:t>
      </w:r>
    </w:p>
  </w:footnote>
  <w:footnote w:id="13">
    <w:p w:rsidR="00591E37" w:rsidRPr="00A23847" w:rsidRDefault="00591E37">
      <w:pPr>
        <w:pStyle w:val="Fodnotetekst"/>
        <w:rPr>
          <w:rFonts w:ascii="Times New Roman" w:hAnsi="Times New Roman" w:cs="Times New Roman"/>
        </w:rPr>
      </w:pPr>
      <w:r w:rsidRPr="00A23847">
        <w:rPr>
          <w:rStyle w:val="Fodnotehenvisning"/>
          <w:rFonts w:ascii="Times New Roman" w:hAnsi="Times New Roman" w:cs="Times New Roman"/>
        </w:rPr>
        <w:footnoteRef/>
      </w:r>
      <w:r w:rsidRPr="00A23847">
        <w:rPr>
          <w:rFonts w:ascii="Times New Roman" w:hAnsi="Times New Roman" w:cs="Times New Roman"/>
        </w:rPr>
        <w:t xml:space="preserve"> Når Morten skriver </w:t>
      </w:r>
      <w:r w:rsidRPr="00A23847">
        <w:rPr>
          <w:rFonts w:ascii="Times New Roman" w:hAnsi="Times New Roman" w:cs="Times New Roman"/>
          <w:i/>
        </w:rPr>
        <w:t>relativt</w:t>
      </w:r>
      <w:r>
        <w:rPr>
          <w:rFonts w:ascii="Times New Roman" w:hAnsi="Times New Roman" w:cs="Times New Roman"/>
        </w:rPr>
        <w:t xml:space="preserve"> nye er det, fordi Scharmer ikke er den første til at introducere hændelsesprocesser i management traditionen. Dette har Ole Fogh Kirkeby blandt andre gjort med sin </w:t>
      </w:r>
      <w:r>
        <w:rPr>
          <w:rFonts w:ascii="Times New Roman" w:hAnsi="Times New Roman" w:cs="Times New Roman"/>
          <w:i/>
        </w:rPr>
        <w:t>begivenhedsfilosofi.</w:t>
      </w:r>
      <w:r>
        <w:rPr>
          <w:rFonts w:ascii="Times New Roman" w:hAnsi="Times New Roman" w:cs="Times New Roman"/>
        </w:rPr>
        <w:t xml:space="preserve"> Men Scharmer har formået at slå igennem ved at tale om hændelsesprocesser (Ziethen 2010)</w:t>
      </w:r>
      <w:r>
        <w:rPr>
          <w:rFonts w:ascii="Times New Roman" w:hAnsi="Times New Roman" w:cs="Times New Roman"/>
          <w:i/>
        </w:rPr>
        <w:t xml:space="preserve"> </w:t>
      </w:r>
    </w:p>
  </w:footnote>
  <w:footnote w:id="14">
    <w:p w:rsidR="00591E37" w:rsidRPr="00D7546C" w:rsidRDefault="00591E37" w:rsidP="00C769AF">
      <w:pPr>
        <w:pStyle w:val="Fodnotetekst"/>
        <w:rPr>
          <w:rFonts w:ascii="Times New Roman" w:hAnsi="Times New Roman" w:cs="Times New Roman"/>
        </w:rPr>
      </w:pPr>
      <w:r w:rsidRPr="00D94437">
        <w:rPr>
          <w:rStyle w:val="Fodnotehenvisning"/>
          <w:rFonts w:ascii="Times New Roman" w:hAnsi="Times New Roman" w:cs="Times New Roman"/>
        </w:rPr>
        <w:footnoteRef/>
      </w:r>
      <w:r w:rsidRPr="00D94437">
        <w:rPr>
          <w:rFonts w:ascii="Times New Roman" w:hAnsi="Times New Roman" w:cs="Times New Roman"/>
        </w:rPr>
        <w:t xml:space="preserve"> </w:t>
      </w:r>
      <w:r>
        <w:rPr>
          <w:rFonts w:ascii="Times New Roman" w:hAnsi="Times New Roman" w:cs="Times New Roman"/>
        </w:rPr>
        <w:t>Funktionskæden er en Luhmann inspireret model, der angiver de forskellige niveauer i organisationen og deres strukturelle koblinger til hinanden, samt deres betydning for eksempelvis kompetenceudvikling. Modellen er udviklet hos konsulent huset Attractor. Se yderligere bilag 1</w:t>
      </w:r>
      <w:r w:rsidRPr="00D7546C">
        <w:rPr>
          <w:rFonts w:ascii="Times New Roman" w:hAnsi="Times New Roman" w:cs="Times New Roman"/>
        </w:rPr>
        <w:t>.</w:t>
      </w:r>
    </w:p>
  </w:footnote>
  <w:footnote w:id="15">
    <w:p w:rsidR="00591E37" w:rsidRPr="003C2CB9" w:rsidRDefault="00591E37">
      <w:pPr>
        <w:pStyle w:val="Fodnotetekst"/>
        <w:rPr>
          <w:rFonts w:ascii="Times New Roman" w:hAnsi="Times New Roman" w:cs="Times New Roman"/>
        </w:rPr>
      </w:pPr>
      <w:r w:rsidRPr="003C2CB9">
        <w:rPr>
          <w:rStyle w:val="Fodnotehenvisning"/>
          <w:rFonts w:ascii="Times New Roman" w:hAnsi="Times New Roman" w:cs="Times New Roman"/>
        </w:rPr>
        <w:footnoteRef/>
      </w:r>
      <w:r w:rsidRPr="003C2CB9">
        <w:rPr>
          <w:rFonts w:ascii="Times New Roman" w:hAnsi="Times New Roman" w:cs="Times New Roman"/>
        </w:rPr>
        <w:t xml:space="preserve"> Fremover forkortet HRM.</w:t>
      </w:r>
    </w:p>
  </w:footnote>
  <w:footnote w:id="16">
    <w:p w:rsidR="00591E37" w:rsidRPr="001C6254" w:rsidRDefault="00591E37">
      <w:pPr>
        <w:pStyle w:val="Fodnotetekst"/>
        <w:rPr>
          <w:rFonts w:ascii="Times New Roman" w:hAnsi="Times New Roman" w:cs="Times New Roman"/>
        </w:rPr>
      </w:pPr>
      <w:r w:rsidRPr="001C6254">
        <w:rPr>
          <w:rStyle w:val="Fodnotehenvisning"/>
          <w:rFonts w:ascii="Times New Roman" w:hAnsi="Times New Roman" w:cs="Times New Roman"/>
        </w:rPr>
        <w:footnoteRef/>
      </w:r>
      <w:r w:rsidRPr="001C6254">
        <w:rPr>
          <w:rFonts w:ascii="Times New Roman" w:hAnsi="Times New Roman" w:cs="Times New Roman"/>
        </w:rPr>
        <w:t xml:space="preserve"> Inspiration fra Ole Fogh Kirkeby kommer fra en ikke dateret artikel under overskriften </w:t>
      </w:r>
      <w:r w:rsidRPr="001C6254">
        <w:rPr>
          <w:rFonts w:ascii="Times New Roman" w:hAnsi="Times New Roman" w:cs="Times New Roman"/>
          <w:i/>
        </w:rPr>
        <w:t>Intimteknologiske strategier og frihedens fantom</w:t>
      </w:r>
      <w:r w:rsidRPr="001C6254">
        <w:rPr>
          <w:rFonts w:ascii="Times New Roman" w:hAnsi="Times New Roman" w:cs="Times New Roman"/>
        </w:rPr>
        <w:t>.</w:t>
      </w:r>
    </w:p>
  </w:footnote>
  <w:footnote w:id="17">
    <w:p w:rsidR="00591E37" w:rsidRPr="005B7A98" w:rsidRDefault="00591E37">
      <w:pPr>
        <w:pStyle w:val="Fodnotetekst"/>
        <w:rPr>
          <w:rFonts w:ascii="Times New Roman" w:hAnsi="Times New Roman" w:cs="Times New Roman"/>
        </w:rPr>
      </w:pPr>
      <w:r w:rsidRPr="005B7A98">
        <w:rPr>
          <w:rStyle w:val="Fodnotehenvisning"/>
          <w:rFonts w:ascii="Times New Roman" w:hAnsi="Times New Roman" w:cs="Times New Roman"/>
        </w:rPr>
        <w:footnoteRef/>
      </w:r>
      <w:r w:rsidRPr="005B7A98">
        <w:rPr>
          <w:rFonts w:ascii="Times New Roman" w:hAnsi="Times New Roman" w:cs="Times New Roman"/>
        </w:rPr>
        <w:t xml:space="preserve"> I denne kontekst udfoldes Jungs teorier ikke yderligere.</w:t>
      </w:r>
    </w:p>
  </w:footnote>
  <w:footnote w:id="18">
    <w:p w:rsidR="00591E37" w:rsidRPr="008407D6" w:rsidRDefault="00591E37">
      <w:pPr>
        <w:pStyle w:val="Fodnotetekst"/>
        <w:rPr>
          <w:rFonts w:ascii="Times New Roman" w:hAnsi="Times New Roman" w:cs="Times New Roman"/>
        </w:rPr>
      </w:pPr>
      <w:r w:rsidRPr="008407D6">
        <w:rPr>
          <w:rStyle w:val="Fodnotehenvisning"/>
          <w:rFonts w:ascii="Times New Roman" w:hAnsi="Times New Roman" w:cs="Times New Roman"/>
        </w:rPr>
        <w:footnoteRef/>
      </w:r>
      <w:r w:rsidRPr="008407D6">
        <w:rPr>
          <w:rFonts w:ascii="Times New Roman" w:hAnsi="Times New Roman" w:cs="Times New Roman"/>
        </w:rPr>
        <w:t xml:space="preserve"> Det har været vigtigt at forsøge at holde projektet indenfor den tidsramme, der almindeligvis afsættes til MUS i organisationen.</w:t>
      </w:r>
      <w:r>
        <w:rPr>
          <w:rFonts w:ascii="Times New Roman" w:hAnsi="Times New Roman" w:cs="Times New Roman"/>
        </w:rPr>
        <w:t xml:space="preserve"> Hvilket er cirka halvanden time for hver medarbejder.</w:t>
      </w:r>
    </w:p>
  </w:footnote>
  <w:footnote w:id="19">
    <w:p w:rsidR="00591E37" w:rsidRPr="00BC28B3" w:rsidRDefault="00591E37" w:rsidP="00D4189C">
      <w:pPr>
        <w:pStyle w:val="Fodnotetekst"/>
        <w:rPr>
          <w:rFonts w:ascii="Times New Roman" w:hAnsi="Times New Roman" w:cs="Times New Roman"/>
        </w:rPr>
      </w:pPr>
      <w:r w:rsidRPr="00A76C24">
        <w:rPr>
          <w:rStyle w:val="Fodnotehenvisning"/>
          <w:rFonts w:ascii="Times New Roman" w:hAnsi="Times New Roman" w:cs="Times New Roman"/>
        </w:rPr>
        <w:footnoteRef/>
      </w:r>
      <w:r w:rsidRPr="00A76C24">
        <w:rPr>
          <w:rFonts w:ascii="Times New Roman" w:hAnsi="Times New Roman" w:cs="Times New Roman"/>
        </w:rPr>
        <w:t xml:space="preserve"> </w:t>
      </w:r>
      <w:r>
        <w:rPr>
          <w:rFonts w:ascii="Times New Roman" w:hAnsi="Times New Roman" w:cs="Times New Roman"/>
        </w:rPr>
        <w:t xml:space="preserve">Inspireret af Art </w:t>
      </w:r>
      <w:proofErr w:type="spellStart"/>
      <w:r>
        <w:rPr>
          <w:rFonts w:ascii="Times New Roman" w:hAnsi="Times New Roman" w:cs="Times New Roman"/>
        </w:rPr>
        <w:t>Based</w:t>
      </w:r>
      <w:proofErr w:type="spellEnd"/>
      <w:r>
        <w:rPr>
          <w:rFonts w:ascii="Times New Roman" w:hAnsi="Times New Roman" w:cs="Times New Roman"/>
        </w:rPr>
        <w:t xml:space="preserve"> Coaching v/Kathrine Schumann – fra et oplæg på et MOC seminar. </w:t>
      </w:r>
      <w:r w:rsidRPr="00390C7F">
        <w:rPr>
          <w:rFonts w:ascii="Times New Roman" w:hAnsi="Times New Roman" w:cs="Times New Roman"/>
        </w:rPr>
        <w:t xml:space="preserve">Art </w:t>
      </w:r>
      <w:proofErr w:type="spellStart"/>
      <w:r w:rsidRPr="00390C7F">
        <w:rPr>
          <w:rFonts w:ascii="Times New Roman" w:hAnsi="Times New Roman" w:cs="Times New Roman"/>
        </w:rPr>
        <w:t>Based</w:t>
      </w:r>
      <w:proofErr w:type="spellEnd"/>
      <w:r w:rsidRPr="00390C7F">
        <w:rPr>
          <w:rFonts w:ascii="Times New Roman" w:hAnsi="Times New Roman" w:cs="Times New Roman"/>
        </w:rPr>
        <w:t xml:space="preserve"> Coaching er en coachmetodik, udviklet af Dr. </w:t>
      </w:r>
      <w:proofErr w:type="spellStart"/>
      <w:r w:rsidRPr="00390C7F">
        <w:rPr>
          <w:rFonts w:ascii="Times New Roman" w:hAnsi="Times New Roman" w:cs="Times New Roman"/>
        </w:rPr>
        <w:t>Piolo</w:t>
      </w:r>
      <w:proofErr w:type="spellEnd"/>
      <w:r w:rsidRPr="00390C7F">
        <w:rPr>
          <w:rFonts w:ascii="Times New Roman" w:hAnsi="Times New Roman" w:cs="Times New Roman"/>
        </w:rPr>
        <w:t xml:space="preserve"> </w:t>
      </w:r>
      <w:proofErr w:type="spellStart"/>
      <w:r w:rsidRPr="00390C7F">
        <w:rPr>
          <w:rFonts w:ascii="Times New Roman" w:hAnsi="Times New Roman" w:cs="Times New Roman"/>
        </w:rPr>
        <w:t>Knill</w:t>
      </w:r>
      <w:proofErr w:type="spellEnd"/>
      <w:r w:rsidRPr="00390C7F">
        <w:rPr>
          <w:rFonts w:ascii="Times New Roman" w:hAnsi="Times New Roman" w:cs="Times New Roman"/>
        </w:rPr>
        <w:t xml:space="preserve"> (1932 -), der er schweizisk Professor i psykologi. Metoden adskiller sig fra traditionel coaching ved at benytte sig af kunstnerens arbejdsmetoder.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555"/>
    <w:multiLevelType w:val="hybridMultilevel"/>
    <w:tmpl w:val="57048B9A"/>
    <w:lvl w:ilvl="0" w:tplc="9AE84D70">
      <w:numFmt w:val="bullet"/>
      <w:lvlText w:val="-"/>
      <w:lvlJc w:val="left"/>
      <w:pPr>
        <w:ind w:left="1665" w:hanging="360"/>
      </w:pPr>
      <w:rPr>
        <w:rFonts w:ascii="Times New Roman" w:eastAsiaTheme="minorHAnsi" w:hAnsi="Times New Roman" w:cs="Times New Roman" w:hint="default"/>
      </w:rPr>
    </w:lvl>
    <w:lvl w:ilvl="1" w:tplc="04060003">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
    <w:nsid w:val="17DD412A"/>
    <w:multiLevelType w:val="hybridMultilevel"/>
    <w:tmpl w:val="32321DD6"/>
    <w:lvl w:ilvl="0" w:tplc="20DC1184">
      <w:numFmt w:val="bullet"/>
      <w:lvlText w:val="-"/>
      <w:lvlJc w:val="left"/>
      <w:pPr>
        <w:ind w:left="720" w:hanging="360"/>
      </w:pPr>
      <w:rPr>
        <w:rFonts w:ascii="Verdana" w:eastAsiaTheme="minorHAnsi"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DBA553A"/>
    <w:multiLevelType w:val="hybridMultilevel"/>
    <w:tmpl w:val="740ECC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DA044DF"/>
    <w:multiLevelType w:val="hybridMultilevel"/>
    <w:tmpl w:val="92F2F0C6"/>
    <w:lvl w:ilvl="0" w:tplc="330250F8">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FD84ECC"/>
    <w:multiLevelType w:val="hybridMultilevel"/>
    <w:tmpl w:val="5BF2B646"/>
    <w:lvl w:ilvl="0" w:tplc="04FCA39E">
      <w:numFmt w:val="bullet"/>
      <w:lvlText w:val="-"/>
      <w:lvlJc w:val="left"/>
      <w:pPr>
        <w:ind w:left="1665" w:hanging="360"/>
      </w:pPr>
      <w:rPr>
        <w:rFonts w:ascii="Verdana" w:eastAsiaTheme="minorHAnsi" w:hAnsi="Verdana"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5">
    <w:nsid w:val="6E102C91"/>
    <w:multiLevelType w:val="hybridMultilevel"/>
    <w:tmpl w:val="DE8E6A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5E691A"/>
    <w:rsid w:val="00001198"/>
    <w:rsid w:val="00005306"/>
    <w:rsid w:val="0000610B"/>
    <w:rsid w:val="00006B64"/>
    <w:rsid w:val="00013944"/>
    <w:rsid w:val="00015223"/>
    <w:rsid w:val="00016782"/>
    <w:rsid w:val="0001678B"/>
    <w:rsid w:val="00021537"/>
    <w:rsid w:val="0003432E"/>
    <w:rsid w:val="00034F91"/>
    <w:rsid w:val="00037C32"/>
    <w:rsid w:val="000422C8"/>
    <w:rsid w:val="00042563"/>
    <w:rsid w:val="00043A87"/>
    <w:rsid w:val="00043E67"/>
    <w:rsid w:val="00043FFD"/>
    <w:rsid w:val="000448F7"/>
    <w:rsid w:val="000467FA"/>
    <w:rsid w:val="00046FE5"/>
    <w:rsid w:val="000506EC"/>
    <w:rsid w:val="00051323"/>
    <w:rsid w:val="000533FA"/>
    <w:rsid w:val="00055C4A"/>
    <w:rsid w:val="000569F7"/>
    <w:rsid w:val="00060538"/>
    <w:rsid w:val="00060C1A"/>
    <w:rsid w:val="00060D28"/>
    <w:rsid w:val="000610C6"/>
    <w:rsid w:val="000631CB"/>
    <w:rsid w:val="0006554A"/>
    <w:rsid w:val="00066528"/>
    <w:rsid w:val="0006761F"/>
    <w:rsid w:val="00067818"/>
    <w:rsid w:val="00067CF0"/>
    <w:rsid w:val="0007176B"/>
    <w:rsid w:val="00075A91"/>
    <w:rsid w:val="0007619B"/>
    <w:rsid w:val="0007715B"/>
    <w:rsid w:val="00082482"/>
    <w:rsid w:val="00084107"/>
    <w:rsid w:val="00094389"/>
    <w:rsid w:val="000A2BD9"/>
    <w:rsid w:val="000A31D3"/>
    <w:rsid w:val="000A4E61"/>
    <w:rsid w:val="000A6B64"/>
    <w:rsid w:val="000B1BA8"/>
    <w:rsid w:val="000B4A52"/>
    <w:rsid w:val="000B5B87"/>
    <w:rsid w:val="000B7963"/>
    <w:rsid w:val="000C12FA"/>
    <w:rsid w:val="000C1F33"/>
    <w:rsid w:val="000C3B7F"/>
    <w:rsid w:val="000C5ED2"/>
    <w:rsid w:val="000C6B71"/>
    <w:rsid w:val="000C6CA5"/>
    <w:rsid w:val="000C7CBC"/>
    <w:rsid w:val="000D05B3"/>
    <w:rsid w:val="000D5259"/>
    <w:rsid w:val="000D69D5"/>
    <w:rsid w:val="000E24C6"/>
    <w:rsid w:val="000E744C"/>
    <w:rsid w:val="000F1ACA"/>
    <w:rsid w:val="000F3CA2"/>
    <w:rsid w:val="000F3DE0"/>
    <w:rsid w:val="000F50C4"/>
    <w:rsid w:val="000F731D"/>
    <w:rsid w:val="00100050"/>
    <w:rsid w:val="00101349"/>
    <w:rsid w:val="00104227"/>
    <w:rsid w:val="00104CA5"/>
    <w:rsid w:val="00104F59"/>
    <w:rsid w:val="00113D14"/>
    <w:rsid w:val="00117A59"/>
    <w:rsid w:val="001216D7"/>
    <w:rsid w:val="00124876"/>
    <w:rsid w:val="001263BD"/>
    <w:rsid w:val="001267E5"/>
    <w:rsid w:val="00126C69"/>
    <w:rsid w:val="00130608"/>
    <w:rsid w:val="00133A63"/>
    <w:rsid w:val="0013669F"/>
    <w:rsid w:val="0015155D"/>
    <w:rsid w:val="0015294C"/>
    <w:rsid w:val="00152C68"/>
    <w:rsid w:val="001543FB"/>
    <w:rsid w:val="00157C59"/>
    <w:rsid w:val="0016026E"/>
    <w:rsid w:val="00160665"/>
    <w:rsid w:val="00160670"/>
    <w:rsid w:val="001618B3"/>
    <w:rsid w:val="00167192"/>
    <w:rsid w:val="001708B0"/>
    <w:rsid w:val="001709B4"/>
    <w:rsid w:val="001735A8"/>
    <w:rsid w:val="0017489B"/>
    <w:rsid w:val="00183978"/>
    <w:rsid w:val="001845F6"/>
    <w:rsid w:val="00190C5E"/>
    <w:rsid w:val="00192879"/>
    <w:rsid w:val="00194551"/>
    <w:rsid w:val="001947C9"/>
    <w:rsid w:val="0019523C"/>
    <w:rsid w:val="001969C7"/>
    <w:rsid w:val="00197BAA"/>
    <w:rsid w:val="001A025F"/>
    <w:rsid w:val="001A0479"/>
    <w:rsid w:val="001A3C21"/>
    <w:rsid w:val="001A775F"/>
    <w:rsid w:val="001B6B73"/>
    <w:rsid w:val="001B7274"/>
    <w:rsid w:val="001B7462"/>
    <w:rsid w:val="001C6254"/>
    <w:rsid w:val="001C64BF"/>
    <w:rsid w:val="001C7054"/>
    <w:rsid w:val="001C74E1"/>
    <w:rsid w:val="001D2FD1"/>
    <w:rsid w:val="001D4262"/>
    <w:rsid w:val="001D4FD7"/>
    <w:rsid w:val="001D5418"/>
    <w:rsid w:val="001D6D15"/>
    <w:rsid w:val="001D76B7"/>
    <w:rsid w:val="001E0AE4"/>
    <w:rsid w:val="001E5A63"/>
    <w:rsid w:val="001F09EE"/>
    <w:rsid w:val="001F4633"/>
    <w:rsid w:val="001F5176"/>
    <w:rsid w:val="001F6369"/>
    <w:rsid w:val="002000FD"/>
    <w:rsid w:val="00201D2F"/>
    <w:rsid w:val="00205C3A"/>
    <w:rsid w:val="00205C4B"/>
    <w:rsid w:val="00210F21"/>
    <w:rsid w:val="00222497"/>
    <w:rsid w:val="002242E6"/>
    <w:rsid w:val="002262D0"/>
    <w:rsid w:val="00230117"/>
    <w:rsid w:val="002305B8"/>
    <w:rsid w:val="00232178"/>
    <w:rsid w:val="00232A22"/>
    <w:rsid w:val="00233036"/>
    <w:rsid w:val="002332A4"/>
    <w:rsid w:val="0024632E"/>
    <w:rsid w:val="00246424"/>
    <w:rsid w:val="0025187E"/>
    <w:rsid w:val="00252B4E"/>
    <w:rsid w:val="00254120"/>
    <w:rsid w:val="002548D2"/>
    <w:rsid w:val="0025786D"/>
    <w:rsid w:val="00262F7E"/>
    <w:rsid w:val="00266223"/>
    <w:rsid w:val="002677C7"/>
    <w:rsid w:val="002731DD"/>
    <w:rsid w:val="002743F9"/>
    <w:rsid w:val="0028174C"/>
    <w:rsid w:val="00283383"/>
    <w:rsid w:val="0028437B"/>
    <w:rsid w:val="002849C5"/>
    <w:rsid w:val="002859D1"/>
    <w:rsid w:val="00286751"/>
    <w:rsid w:val="0029099E"/>
    <w:rsid w:val="0029155B"/>
    <w:rsid w:val="0029210F"/>
    <w:rsid w:val="002924E7"/>
    <w:rsid w:val="002936F5"/>
    <w:rsid w:val="002A02AD"/>
    <w:rsid w:val="002A0CA6"/>
    <w:rsid w:val="002A2131"/>
    <w:rsid w:val="002A2E61"/>
    <w:rsid w:val="002A7580"/>
    <w:rsid w:val="002B24D9"/>
    <w:rsid w:val="002B4468"/>
    <w:rsid w:val="002B6404"/>
    <w:rsid w:val="002C38C2"/>
    <w:rsid w:val="002C456E"/>
    <w:rsid w:val="002C5722"/>
    <w:rsid w:val="002C6166"/>
    <w:rsid w:val="002C72B8"/>
    <w:rsid w:val="002D5251"/>
    <w:rsid w:val="002E1354"/>
    <w:rsid w:val="002E45FA"/>
    <w:rsid w:val="002F1609"/>
    <w:rsid w:val="00302D0C"/>
    <w:rsid w:val="0030644F"/>
    <w:rsid w:val="00306466"/>
    <w:rsid w:val="00307061"/>
    <w:rsid w:val="0030716B"/>
    <w:rsid w:val="00311271"/>
    <w:rsid w:val="00313C2E"/>
    <w:rsid w:val="00315304"/>
    <w:rsid w:val="00320103"/>
    <w:rsid w:val="00320AEB"/>
    <w:rsid w:val="00322D20"/>
    <w:rsid w:val="0032314E"/>
    <w:rsid w:val="00323916"/>
    <w:rsid w:val="003245BE"/>
    <w:rsid w:val="003247D5"/>
    <w:rsid w:val="00326C2D"/>
    <w:rsid w:val="00343B1B"/>
    <w:rsid w:val="00345D64"/>
    <w:rsid w:val="00347514"/>
    <w:rsid w:val="00347592"/>
    <w:rsid w:val="00347CBE"/>
    <w:rsid w:val="003502F5"/>
    <w:rsid w:val="003512E0"/>
    <w:rsid w:val="00353FAF"/>
    <w:rsid w:val="00354130"/>
    <w:rsid w:val="00355199"/>
    <w:rsid w:val="00355733"/>
    <w:rsid w:val="00355AAA"/>
    <w:rsid w:val="003569CD"/>
    <w:rsid w:val="00357B2A"/>
    <w:rsid w:val="00360146"/>
    <w:rsid w:val="00360785"/>
    <w:rsid w:val="003608D3"/>
    <w:rsid w:val="00362BDA"/>
    <w:rsid w:val="003702DE"/>
    <w:rsid w:val="00374D51"/>
    <w:rsid w:val="00374F85"/>
    <w:rsid w:val="00376342"/>
    <w:rsid w:val="00377C0D"/>
    <w:rsid w:val="00377F3D"/>
    <w:rsid w:val="00380AF0"/>
    <w:rsid w:val="0038387B"/>
    <w:rsid w:val="00383A87"/>
    <w:rsid w:val="00383CA2"/>
    <w:rsid w:val="00386457"/>
    <w:rsid w:val="00386E8D"/>
    <w:rsid w:val="0039057E"/>
    <w:rsid w:val="00390C7F"/>
    <w:rsid w:val="003935BA"/>
    <w:rsid w:val="00396212"/>
    <w:rsid w:val="003A0CCE"/>
    <w:rsid w:val="003A1888"/>
    <w:rsid w:val="003A2C8F"/>
    <w:rsid w:val="003A3DD9"/>
    <w:rsid w:val="003A45E0"/>
    <w:rsid w:val="003A7737"/>
    <w:rsid w:val="003B2297"/>
    <w:rsid w:val="003B2330"/>
    <w:rsid w:val="003B4217"/>
    <w:rsid w:val="003B5596"/>
    <w:rsid w:val="003B7B55"/>
    <w:rsid w:val="003C136F"/>
    <w:rsid w:val="003C176A"/>
    <w:rsid w:val="003C1FCD"/>
    <w:rsid w:val="003C235E"/>
    <w:rsid w:val="003C2CB9"/>
    <w:rsid w:val="003C47B8"/>
    <w:rsid w:val="003C603B"/>
    <w:rsid w:val="003C7A2A"/>
    <w:rsid w:val="003D15E8"/>
    <w:rsid w:val="003D1861"/>
    <w:rsid w:val="003D1B0B"/>
    <w:rsid w:val="003D23B7"/>
    <w:rsid w:val="003D3151"/>
    <w:rsid w:val="003D4697"/>
    <w:rsid w:val="003E1F36"/>
    <w:rsid w:val="003E766B"/>
    <w:rsid w:val="003F3218"/>
    <w:rsid w:val="003F3A92"/>
    <w:rsid w:val="003F46EE"/>
    <w:rsid w:val="003F6A4D"/>
    <w:rsid w:val="003F7C3F"/>
    <w:rsid w:val="0040313B"/>
    <w:rsid w:val="0040386A"/>
    <w:rsid w:val="004065AF"/>
    <w:rsid w:val="004072F0"/>
    <w:rsid w:val="0041474D"/>
    <w:rsid w:val="004165CA"/>
    <w:rsid w:val="0041780E"/>
    <w:rsid w:val="0042125C"/>
    <w:rsid w:val="00422A5A"/>
    <w:rsid w:val="00424997"/>
    <w:rsid w:val="00424AFE"/>
    <w:rsid w:val="00426B9D"/>
    <w:rsid w:val="00427F76"/>
    <w:rsid w:val="00432233"/>
    <w:rsid w:val="00436AAB"/>
    <w:rsid w:val="00440B31"/>
    <w:rsid w:val="00445548"/>
    <w:rsid w:val="0044679E"/>
    <w:rsid w:val="00446826"/>
    <w:rsid w:val="004474F9"/>
    <w:rsid w:val="004500A5"/>
    <w:rsid w:val="0045265A"/>
    <w:rsid w:val="0045328A"/>
    <w:rsid w:val="00455AAA"/>
    <w:rsid w:val="0045643A"/>
    <w:rsid w:val="004629E7"/>
    <w:rsid w:val="004634CB"/>
    <w:rsid w:val="00464AD4"/>
    <w:rsid w:val="00465372"/>
    <w:rsid w:val="00466110"/>
    <w:rsid w:val="004678A9"/>
    <w:rsid w:val="00467B3F"/>
    <w:rsid w:val="00470038"/>
    <w:rsid w:val="004716D5"/>
    <w:rsid w:val="0047171A"/>
    <w:rsid w:val="0047297F"/>
    <w:rsid w:val="00473206"/>
    <w:rsid w:val="00475437"/>
    <w:rsid w:val="004774B6"/>
    <w:rsid w:val="0048016C"/>
    <w:rsid w:val="004836B9"/>
    <w:rsid w:val="00485650"/>
    <w:rsid w:val="00487606"/>
    <w:rsid w:val="00490F6A"/>
    <w:rsid w:val="00492A7F"/>
    <w:rsid w:val="00492C1A"/>
    <w:rsid w:val="00493E8A"/>
    <w:rsid w:val="00494BDC"/>
    <w:rsid w:val="00497509"/>
    <w:rsid w:val="004A7E3D"/>
    <w:rsid w:val="004B022B"/>
    <w:rsid w:val="004B0BDE"/>
    <w:rsid w:val="004B1A4F"/>
    <w:rsid w:val="004B3A0C"/>
    <w:rsid w:val="004B4CD7"/>
    <w:rsid w:val="004B5226"/>
    <w:rsid w:val="004B61C1"/>
    <w:rsid w:val="004B62C8"/>
    <w:rsid w:val="004C0AD9"/>
    <w:rsid w:val="004C4856"/>
    <w:rsid w:val="004C4DBB"/>
    <w:rsid w:val="004C51F2"/>
    <w:rsid w:val="004D1256"/>
    <w:rsid w:val="004D1913"/>
    <w:rsid w:val="004D4680"/>
    <w:rsid w:val="004D49DA"/>
    <w:rsid w:val="004D4C38"/>
    <w:rsid w:val="004D6088"/>
    <w:rsid w:val="004D70AC"/>
    <w:rsid w:val="004E019B"/>
    <w:rsid w:val="004E1859"/>
    <w:rsid w:val="004E65F8"/>
    <w:rsid w:val="004E69D9"/>
    <w:rsid w:val="004E70B7"/>
    <w:rsid w:val="004F0650"/>
    <w:rsid w:val="004F128D"/>
    <w:rsid w:val="004F1293"/>
    <w:rsid w:val="004F3827"/>
    <w:rsid w:val="004F41BB"/>
    <w:rsid w:val="004F5EF4"/>
    <w:rsid w:val="00501881"/>
    <w:rsid w:val="005040FD"/>
    <w:rsid w:val="00504833"/>
    <w:rsid w:val="0050638F"/>
    <w:rsid w:val="00506D89"/>
    <w:rsid w:val="00510046"/>
    <w:rsid w:val="00510608"/>
    <w:rsid w:val="00511B7C"/>
    <w:rsid w:val="00515F07"/>
    <w:rsid w:val="005173AA"/>
    <w:rsid w:val="005173C6"/>
    <w:rsid w:val="005176D4"/>
    <w:rsid w:val="00517A6C"/>
    <w:rsid w:val="0052320A"/>
    <w:rsid w:val="00523C25"/>
    <w:rsid w:val="00524667"/>
    <w:rsid w:val="00526C5D"/>
    <w:rsid w:val="005306CE"/>
    <w:rsid w:val="00531527"/>
    <w:rsid w:val="0053212A"/>
    <w:rsid w:val="00537F62"/>
    <w:rsid w:val="005413A6"/>
    <w:rsid w:val="005416DA"/>
    <w:rsid w:val="005422AA"/>
    <w:rsid w:val="005457A9"/>
    <w:rsid w:val="0054591D"/>
    <w:rsid w:val="005469DD"/>
    <w:rsid w:val="0055075F"/>
    <w:rsid w:val="0055110F"/>
    <w:rsid w:val="00551FAE"/>
    <w:rsid w:val="005556C5"/>
    <w:rsid w:val="00555C8E"/>
    <w:rsid w:val="005609DA"/>
    <w:rsid w:val="00562149"/>
    <w:rsid w:val="00563982"/>
    <w:rsid w:val="00563C59"/>
    <w:rsid w:val="005705B3"/>
    <w:rsid w:val="00570C7B"/>
    <w:rsid w:val="00576E11"/>
    <w:rsid w:val="00577131"/>
    <w:rsid w:val="00577B3A"/>
    <w:rsid w:val="00580FE5"/>
    <w:rsid w:val="005853A7"/>
    <w:rsid w:val="00586E2B"/>
    <w:rsid w:val="00590FCF"/>
    <w:rsid w:val="00591C9B"/>
    <w:rsid w:val="00591E37"/>
    <w:rsid w:val="005938CE"/>
    <w:rsid w:val="005969E0"/>
    <w:rsid w:val="00597147"/>
    <w:rsid w:val="005A4CB6"/>
    <w:rsid w:val="005A6AE8"/>
    <w:rsid w:val="005B0B70"/>
    <w:rsid w:val="005B0CE2"/>
    <w:rsid w:val="005B7A98"/>
    <w:rsid w:val="005C033B"/>
    <w:rsid w:val="005C0FDA"/>
    <w:rsid w:val="005C15E6"/>
    <w:rsid w:val="005C16A8"/>
    <w:rsid w:val="005C1C6C"/>
    <w:rsid w:val="005C3130"/>
    <w:rsid w:val="005C488E"/>
    <w:rsid w:val="005C528A"/>
    <w:rsid w:val="005C5C23"/>
    <w:rsid w:val="005C5FCD"/>
    <w:rsid w:val="005C77C7"/>
    <w:rsid w:val="005C7F69"/>
    <w:rsid w:val="005D1D4C"/>
    <w:rsid w:val="005D2504"/>
    <w:rsid w:val="005D4F8A"/>
    <w:rsid w:val="005D55A4"/>
    <w:rsid w:val="005D68B7"/>
    <w:rsid w:val="005E1051"/>
    <w:rsid w:val="005E24BE"/>
    <w:rsid w:val="005E691A"/>
    <w:rsid w:val="005E6CE5"/>
    <w:rsid w:val="005F06D5"/>
    <w:rsid w:val="005F5186"/>
    <w:rsid w:val="0060073C"/>
    <w:rsid w:val="00601247"/>
    <w:rsid w:val="00606F46"/>
    <w:rsid w:val="00607E54"/>
    <w:rsid w:val="00610A0E"/>
    <w:rsid w:val="00612E13"/>
    <w:rsid w:val="00613175"/>
    <w:rsid w:val="00613408"/>
    <w:rsid w:val="0061426B"/>
    <w:rsid w:val="00614EBA"/>
    <w:rsid w:val="00615059"/>
    <w:rsid w:val="00616093"/>
    <w:rsid w:val="00616CC8"/>
    <w:rsid w:val="00621E37"/>
    <w:rsid w:val="00622416"/>
    <w:rsid w:val="006277A5"/>
    <w:rsid w:val="00627897"/>
    <w:rsid w:val="00631C7F"/>
    <w:rsid w:val="006320B4"/>
    <w:rsid w:val="006328AC"/>
    <w:rsid w:val="00633849"/>
    <w:rsid w:val="00634E87"/>
    <w:rsid w:val="00635D19"/>
    <w:rsid w:val="00642227"/>
    <w:rsid w:val="0064242C"/>
    <w:rsid w:val="00644124"/>
    <w:rsid w:val="00644527"/>
    <w:rsid w:val="00644D25"/>
    <w:rsid w:val="00645AEC"/>
    <w:rsid w:val="00646CF7"/>
    <w:rsid w:val="0065267B"/>
    <w:rsid w:val="00653485"/>
    <w:rsid w:val="0065426C"/>
    <w:rsid w:val="006556B6"/>
    <w:rsid w:val="00655AB7"/>
    <w:rsid w:val="00656BBF"/>
    <w:rsid w:val="00662343"/>
    <w:rsid w:val="00663F0D"/>
    <w:rsid w:val="00665F63"/>
    <w:rsid w:val="00666EE5"/>
    <w:rsid w:val="006677BD"/>
    <w:rsid w:val="00671D1B"/>
    <w:rsid w:val="0067257B"/>
    <w:rsid w:val="00675A12"/>
    <w:rsid w:val="00675A27"/>
    <w:rsid w:val="006772D8"/>
    <w:rsid w:val="00677778"/>
    <w:rsid w:val="006818FA"/>
    <w:rsid w:val="0068191E"/>
    <w:rsid w:val="0068503B"/>
    <w:rsid w:val="0068612E"/>
    <w:rsid w:val="006903E4"/>
    <w:rsid w:val="00690484"/>
    <w:rsid w:val="0069095E"/>
    <w:rsid w:val="0069200C"/>
    <w:rsid w:val="00695C35"/>
    <w:rsid w:val="006A2DC9"/>
    <w:rsid w:val="006A6712"/>
    <w:rsid w:val="006B0544"/>
    <w:rsid w:val="006B158B"/>
    <w:rsid w:val="006B1CA9"/>
    <w:rsid w:val="006B2E39"/>
    <w:rsid w:val="006B52A8"/>
    <w:rsid w:val="006B6994"/>
    <w:rsid w:val="006C2140"/>
    <w:rsid w:val="006C3209"/>
    <w:rsid w:val="006C5040"/>
    <w:rsid w:val="006C675A"/>
    <w:rsid w:val="006C6EB9"/>
    <w:rsid w:val="006D25F4"/>
    <w:rsid w:val="006D29D7"/>
    <w:rsid w:val="006D3107"/>
    <w:rsid w:val="006D38E7"/>
    <w:rsid w:val="006D49D5"/>
    <w:rsid w:val="006D5415"/>
    <w:rsid w:val="006D59DE"/>
    <w:rsid w:val="006E27BA"/>
    <w:rsid w:val="006E2F30"/>
    <w:rsid w:val="006F0597"/>
    <w:rsid w:val="006F1A10"/>
    <w:rsid w:val="006F2950"/>
    <w:rsid w:val="006F302D"/>
    <w:rsid w:val="006F3591"/>
    <w:rsid w:val="006F5AE2"/>
    <w:rsid w:val="006F6BFA"/>
    <w:rsid w:val="00704C6C"/>
    <w:rsid w:val="0071106E"/>
    <w:rsid w:val="007140E4"/>
    <w:rsid w:val="00714F82"/>
    <w:rsid w:val="00715936"/>
    <w:rsid w:val="007161E0"/>
    <w:rsid w:val="00721042"/>
    <w:rsid w:val="00722CC3"/>
    <w:rsid w:val="00723990"/>
    <w:rsid w:val="00723DFF"/>
    <w:rsid w:val="007261AF"/>
    <w:rsid w:val="00735AE0"/>
    <w:rsid w:val="00736335"/>
    <w:rsid w:val="007374A0"/>
    <w:rsid w:val="007417DE"/>
    <w:rsid w:val="0074471F"/>
    <w:rsid w:val="00747E33"/>
    <w:rsid w:val="00751142"/>
    <w:rsid w:val="00751A36"/>
    <w:rsid w:val="0075610C"/>
    <w:rsid w:val="007562F6"/>
    <w:rsid w:val="00756AE3"/>
    <w:rsid w:val="00756F69"/>
    <w:rsid w:val="00760385"/>
    <w:rsid w:val="00763C09"/>
    <w:rsid w:val="007657E8"/>
    <w:rsid w:val="0076598A"/>
    <w:rsid w:val="00767220"/>
    <w:rsid w:val="0077162D"/>
    <w:rsid w:val="00774B9B"/>
    <w:rsid w:val="00775625"/>
    <w:rsid w:val="00775BB4"/>
    <w:rsid w:val="007812E3"/>
    <w:rsid w:val="007852B8"/>
    <w:rsid w:val="00785FC3"/>
    <w:rsid w:val="00791DB5"/>
    <w:rsid w:val="007A0503"/>
    <w:rsid w:val="007A1004"/>
    <w:rsid w:val="007A133F"/>
    <w:rsid w:val="007A162D"/>
    <w:rsid w:val="007A783C"/>
    <w:rsid w:val="007B16C3"/>
    <w:rsid w:val="007B2CD3"/>
    <w:rsid w:val="007B35B5"/>
    <w:rsid w:val="007B38BC"/>
    <w:rsid w:val="007B3D3E"/>
    <w:rsid w:val="007B4552"/>
    <w:rsid w:val="007C09C8"/>
    <w:rsid w:val="007C2DFC"/>
    <w:rsid w:val="007C72ED"/>
    <w:rsid w:val="007D05E0"/>
    <w:rsid w:val="007D4D73"/>
    <w:rsid w:val="007D6B08"/>
    <w:rsid w:val="007D71E6"/>
    <w:rsid w:val="007E0883"/>
    <w:rsid w:val="007E4259"/>
    <w:rsid w:val="007E54CE"/>
    <w:rsid w:val="007E6A59"/>
    <w:rsid w:val="007E75B6"/>
    <w:rsid w:val="007F04FA"/>
    <w:rsid w:val="007F3E09"/>
    <w:rsid w:val="007F471D"/>
    <w:rsid w:val="00800E98"/>
    <w:rsid w:val="00801240"/>
    <w:rsid w:val="00802152"/>
    <w:rsid w:val="0080228F"/>
    <w:rsid w:val="00803BCF"/>
    <w:rsid w:val="00810691"/>
    <w:rsid w:val="00811BD0"/>
    <w:rsid w:val="00813BDD"/>
    <w:rsid w:val="00824530"/>
    <w:rsid w:val="00826709"/>
    <w:rsid w:val="008336CF"/>
    <w:rsid w:val="00833CAE"/>
    <w:rsid w:val="008407D6"/>
    <w:rsid w:val="00841C61"/>
    <w:rsid w:val="008455C5"/>
    <w:rsid w:val="008464BE"/>
    <w:rsid w:val="00851257"/>
    <w:rsid w:val="008514D9"/>
    <w:rsid w:val="00864225"/>
    <w:rsid w:val="00864339"/>
    <w:rsid w:val="0086444F"/>
    <w:rsid w:val="00867FB6"/>
    <w:rsid w:val="008718DF"/>
    <w:rsid w:val="0087353D"/>
    <w:rsid w:val="00874960"/>
    <w:rsid w:val="00875D8D"/>
    <w:rsid w:val="00880BD8"/>
    <w:rsid w:val="008852A3"/>
    <w:rsid w:val="00885A99"/>
    <w:rsid w:val="00885B4E"/>
    <w:rsid w:val="00885C0E"/>
    <w:rsid w:val="00885F63"/>
    <w:rsid w:val="00886F40"/>
    <w:rsid w:val="00887825"/>
    <w:rsid w:val="00893E6A"/>
    <w:rsid w:val="008A081C"/>
    <w:rsid w:val="008A0FC4"/>
    <w:rsid w:val="008A2546"/>
    <w:rsid w:val="008A3B73"/>
    <w:rsid w:val="008A560C"/>
    <w:rsid w:val="008A6150"/>
    <w:rsid w:val="008A654A"/>
    <w:rsid w:val="008A6A42"/>
    <w:rsid w:val="008B2315"/>
    <w:rsid w:val="008B265B"/>
    <w:rsid w:val="008B2A9B"/>
    <w:rsid w:val="008B52EF"/>
    <w:rsid w:val="008B590C"/>
    <w:rsid w:val="008B793D"/>
    <w:rsid w:val="008B7B60"/>
    <w:rsid w:val="008C06AC"/>
    <w:rsid w:val="008C204C"/>
    <w:rsid w:val="008C2F16"/>
    <w:rsid w:val="008C4531"/>
    <w:rsid w:val="008C52BE"/>
    <w:rsid w:val="008D0A69"/>
    <w:rsid w:val="008D2901"/>
    <w:rsid w:val="008D5638"/>
    <w:rsid w:val="008D59E2"/>
    <w:rsid w:val="008E0DB2"/>
    <w:rsid w:val="008E77C5"/>
    <w:rsid w:val="008F1287"/>
    <w:rsid w:val="008F1BC1"/>
    <w:rsid w:val="008F3683"/>
    <w:rsid w:val="008F72E5"/>
    <w:rsid w:val="008F7311"/>
    <w:rsid w:val="009014DE"/>
    <w:rsid w:val="00903297"/>
    <w:rsid w:val="00903634"/>
    <w:rsid w:val="0090504C"/>
    <w:rsid w:val="00907456"/>
    <w:rsid w:val="0090750E"/>
    <w:rsid w:val="00912424"/>
    <w:rsid w:val="009157F1"/>
    <w:rsid w:val="009159B0"/>
    <w:rsid w:val="00915FBB"/>
    <w:rsid w:val="00923ABA"/>
    <w:rsid w:val="009240D4"/>
    <w:rsid w:val="009250E6"/>
    <w:rsid w:val="00925200"/>
    <w:rsid w:val="009264EE"/>
    <w:rsid w:val="00930CFF"/>
    <w:rsid w:val="00932C63"/>
    <w:rsid w:val="009343AC"/>
    <w:rsid w:val="0093479E"/>
    <w:rsid w:val="009372A3"/>
    <w:rsid w:val="0094636A"/>
    <w:rsid w:val="0094698A"/>
    <w:rsid w:val="009472F2"/>
    <w:rsid w:val="00947D9F"/>
    <w:rsid w:val="009528F4"/>
    <w:rsid w:val="0095383D"/>
    <w:rsid w:val="00954F69"/>
    <w:rsid w:val="00956A87"/>
    <w:rsid w:val="00960689"/>
    <w:rsid w:val="0096084D"/>
    <w:rsid w:val="00963705"/>
    <w:rsid w:val="009643BF"/>
    <w:rsid w:val="00964CE2"/>
    <w:rsid w:val="00965BC4"/>
    <w:rsid w:val="00967D4D"/>
    <w:rsid w:val="00970FC2"/>
    <w:rsid w:val="00971B4D"/>
    <w:rsid w:val="00975518"/>
    <w:rsid w:val="00976A41"/>
    <w:rsid w:val="00977309"/>
    <w:rsid w:val="009844C2"/>
    <w:rsid w:val="00984A2A"/>
    <w:rsid w:val="0099027E"/>
    <w:rsid w:val="00990853"/>
    <w:rsid w:val="00992307"/>
    <w:rsid w:val="00993DE2"/>
    <w:rsid w:val="00994907"/>
    <w:rsid w:val="0099550E"/>
    <w:rsid w:val="0099662E"/>
    <w:rsid w:val="00997020"/>
    <w:rsid w:val="0099720F"/>
    <w:rsid w:val="009A2BB6"/>
    <w:rsid w:val="009A2BCE"/>
    <w:rsid w:val="009A49CB"/>
    <w:rsid w:val="009A536B"/>
    <w:rsid w:val="009A62F4"/>
    <w:rsid w:val="009A6CC4"/>
    <w:rsid w:val="009B033E"/>
    <w:rsid w:val="009B1319"/>
    <w:rsid w:val="009B369A"/>
    <w:rsid w:val="009B4072"/>
    <w:rsid w:val="009B4B6A"/>
    <w:rsid w:val="009B4DAB"/>
    <w:rsid w:val="009B50FE"/>
    <w:rsid w:val="009B7373"/>
    <w:rsid w:val="009B750D"/>
    <w:rsid w:val="009C0597"/>
    <w:rsid w:val="009C4496"/>
    <w:rsid w:val="009C4892"/>
    <w:rsid w:val="009C5035"/>
    <w:rsid w:val="009C64BF"/>
    <w:rsid w:val="009C6B8E"/>
    <w:rsid w:val="009D4011"/>
    <w:rsid w:val="009D4590"/>
    <w:rsid w:val="009D59D5"/>
    <w:rsid w:val="009E29AA"/>
    <w:rsid w:val="009E2A79"/>
    <w:rsid w:val="009E439C"/>
    <w:rsid w:val="009E46A6"/>
    <w:rsid w:val="009E61CD"/>
    <w:rsid w:val="009F0620"/>
    <w:rsid w:val="009F08FA"/>
    <w:rsid w:val="009F0FD2"/>
    <w:rsid w:val="009F2B10"/>
    <w:rsid w:val="009F43DE"/>
    <w:rsid w:val="009F71A3"/>
    <w:rsid w:val="009F7FB4"/>
    <w:rsid w:val="00A007B9"/>
    <w:rsid w:val="00A019B6"/>
    <w:rsid w:val="00A04F6F"/>
    <w:rsid w:val="00A066A7"/>
    <w:rsid w:val="00A12478"/>
    <w:rsid w:val="00A13371"/>
    <w:rsid w:val="00A14B30"/>
    <w:rsid w:val="00A163E8"/>
    <w:rsid w:val="00A16BAA"/>
    <w:rsid w:val="00A23847"/>
    <w:rsid w:val="00A2515C"/>
    <w:rsid w:val="00A26470"/>
    <w:rsid w:val="00A27846"/>
    <w:rsid w:val="00A30090"/>
    <w:rsid w:val="00A30AED"/>
    <w:rsid w:val="00A313D4"/>
    <w:rsid w:val="00A3205E"/>
    <w:rsid w:val="00A32BE2"/>
    <w:rsid w:val="00A32EF8"/>
    <w:rsid w:val="00A34711"/>
    <w:rsid w:val="00A36532"/>
    <w:rsid w:val="00A3661A"/>
    <w:rsid w:val="00A37E86"/>
    <w:rsid w:val="00A41F03"/>
    <w:rsid w:val="00A41F0F"/>
    <w:rsid w:val="00A43D51"/>
    <w:rsid w:val="00A43DDB"/>
    <w:rsid w:val="00A43DF3"/>
    <w:rsid w:val="00A4407A"/>
    <w:rsid w:val="00A44871"/>
    <w:rsid w:val="00A51022"/>
    <w:rsid w:val="00A51E02"/>
    <w:rsid w:val="00A539EC"/>
    <w:rsid w:val="00A57E98"/>
    <w:rsid w:val="00A606DD"/>
    <w:rsid w:val="00A63C25"/>
    <w:rsid w:val="00A6507B"/>
    <w:rsid w:val="00A6696D"/>
    <w:rsid w:val="00A722F5"/>
    <w:rsid w:val="00A73F7E"/>
    <w:rsid w:val="00A75093"/>
    <w:rsid w:val="00A75415"/>
    <w:rsid w:val="00A75690"/>
    <w:rsid w:val="00A76C24"/>
    <w:rsid w:val="00A813EA"/>
    <w:rsid w:val="00A81665"/>
    <w:rsid w:val="00A851E0"/>
    <w:rsid w:val="00A87299"/>
    <w:rsid w:val="00A91DFE"/>
    <w:rsid w:val="00A92A5F"/>
    <w:rsid w:val="00A94606"/>
    <w:rsid w:val="00A94F0D"/>
    <w:rsid w:val="00A95A3A"/>
    <w:rsid w:val="00A96119"/>
    <w:rsid w:val="00A97B76"/>
    <w:rsid w:val="00A97EC8"/>
    <w:rsid w:val="00AA009F"/>
    <w:rsid w:val="00AA09A3"/>
    <w:rsid w:val="00AA1571"/>
    <w:rsid w:val="00AA1E75"/>
    <w:rsid w:val="00AA273F"/>
    <w:rsid w:val="00AA3450"/>
    <w:rsid w:val="00AA458D"/>
    <w:rsid w:val="00AA6C4C"/>
    <w:rsid w:val="00AB3EC5"/>
    <w:rsid w:val="00AB4ECD"/>
    <w:rsid w:val="00AB7D42"/>
    <w:rsid w:val="00AC014D"/>
    <w:rsid w:val="00AC3ED8"/>
    <w:rsid w:val="00AC71B8"/>
    <w:rsid w:val="00AD1E0A"/>
    <w:rsid w:val="00AD2B97"/>
    <w:rsid w:val="00AD3DEB"/>
    <w:rsid w:val="00AD4DE9"/>
    <w:rsid w:val="00AE0BF2"/>
    <w:rsid w:val="00AE170B"/>
    <w:rsid w:val="00AE20E0"/>
    <w:rsid w:val="00AE2309"/>
    <w:rsid w:val="00AE27CD"/>
    <w:rsid w:val="00AE4CB1"/>
    <w:rsid w:val="00AE5A91"/>
    <w:rsid w:val="00AE6FDF"/>
    <w:rsid w:val="00AF0C72"/>
    <w:rsid w:val="00AF3500"/>
    <w:rsid w:val="00AF5DCC"/>
    <w:rsid w:val="00B01B05"/>
    <w:rsid w:val="00B02EEE"/>
    <w:rsid w:val="00B07504"/>
    <w:rsid w:val="00B10B97"/>
    <w:rsid w:val="00B13CCE"/>
    <w:rsid w:val="00B1575D"/>
    <w:rsid w:val="00B165CD"/>
    <w:rsid w:val="00B2196A"/>
    <w:rsid w:val="00B237BD"/>
    <w:rsid w:val="00B2629F"/>
    <w:rsid w:val="00B27E0F"/>
    <w:rsid w:val="00B300C1"/>
    <w:rsid w:val="00B305F1"/>
    <w:rsid w:val="00B32022"/>
    <w:rsid w:val="00B349ED"/>
    <w:rsid w:val="00B40EA9"/>
    <w:rsid w:val="00B42010"/>
    <w:rsid w:val="00B42598"/>
    <w:rsid w:val="00B4573F"/>
    <w:rsid w:val="00B45F44"/>
    <w:rsid w:val="00B5013A"/>
    <w:rsid w:val="00B514ED"/>
    <w:rsid w:val="00B53C6E"/>
    <w:rsid w:val="00B5539D"/>
    <w:rsid w:val="00B57506"/>
    <w:rsid w:val="00B576A5"/>
    <w:rsid w:val="00B60DC4"/>
    <w:rsid w:val="00B61541"/>
    <w:rsid w:val="00B61601"/>
    <w:rsid w:val="00B620EF"/>
    <w:rsid w:val="00B62268"/>
    <w:rsid w:val="00B62431"/>
    <w:rsid w:val="00B6266A"/>
    <w:rsid w:val="00B63C26"/>
    <w:rsid w:val="00B6726F"/>
    <w:rsid w:val="00B70BD7"/>
    <w:rsid w:val="00B756FD"/>
    <w:rsid w:val="00B81330"/>
    <w:rsid w:val="00B8195E"/>
    <w:rsid w:val="00B83C41"/>
    <w:rsid w:val="00B96A05"/>
    <w:rsid w:val="00B97848"/>
    <w:rsid w:val="00BA34EB"/>
    <w:rsid w:val="00BA3C2E"/>
    <w:rsid w:val="00BA48AF"/>
    <w:rsid w:val="00BA593A"/>
    <w:rsid w:val="00BA7637"/>
    <w:rsid w:val="00BB025B"/>
    <w:rsid w:val="00BB03B6"/>
    <w:rsid w:val="00BB3555"/>
    <w:rsid w:val="00BB3E5F"/>
    <w:rsid w:val="00BB40FE"/>
    <w:rsid w:val="00BB7479"/>
    <w:rsid w:val="00BB7B30"/>
    <w:rsid w:val="00BC28B3"/>
    <w:rsid w:val="00BC31DF"/>
    <w:rsid w:val="00BC6280"/>
    <w:rsid w:val="00BC662B"/>
    <w:rsid w:val="00BD0A6F"/>
    <w:rsid w:val="00BD32BC"/>
    <w:rsid w:val="00BE2224"/>
    <w:rsid w:val="00BE27E3"/>
    <w:rsid w:val="00BE38E9"/>
    <w:rsid w:val="00BE3C5E"/>
    <w:rsid w:val="00BE6925"/>
    <w:rsid w:val="00BF0E6E"/>
    <w:rsid w:val="00BF14B3"/>
    <w:rsid w:val="00BF29BA"/>
    <w:rsid w:val="00BF3720"/>
    <w:rsid w:val="00BF57ED"/>
    <w:rsid w:val="00BF7280"/>
    <w:rsid w:val="00C0040A"/>
    <w:rsid w:val="00C0238B"/>
    <w:rsid w:val="00C02F5B"/>
    <w:rsid w:val="00C05ADE"/>
    <w:rsid w:val="00C06783"/>
    <w:rsid w:val="00C07AB3"/>
    <w:rsid w:val="00C11A7A"/>
    <w:rsid w:val="00C16C93"/>
    <w:rsid w:val="00C207C2"/>
    <w:rsid w:val="00C23D8E"/>
    <w:rsid w:val="00C2502C"/>
    <w:rsid w:val="00C2761B"/>
    <w:rsid w:val="00C27936"/>
    <w:rsid w:val="00C3331D"/>
    <w:rsid w:val="00C34F41"/>
    <w:rsid w:val="00C37101"/>
    <w:rsid w:val="00C37D83"/>
    <w:rsid w:val="00C4253F"/>
    <w:rsid w:val="00C46CC5"/>
    <w:rsid w:val="00C528B0"/>
    <w:rsid w:val="00C5484F"/>
    <w:rsid w:val="00C56FF0"/>
    <w:rsid w:val="00C605D5"/>
    <w:rsid w:val="00C62539"/>
    <w:rsid w:val="00C62C65"/>
    <w:rsid w:val="00C62D4E"/>
    <w:rsid w:val="00C63A51"/>
    <w:rsid w:val="00C63CA1"/>
    <w:rsid w:val="00C63EA5"/>
    <w:rsid w:val="00C6451E"/>
    <w:rsid w:val="00C660BF"/>
    <w:rsid w:val="00C7055C"/>
    <w:rsid w:val="00C70C5A"/>
    <w:rsid w:val="00C72317"/>
    <w:rsid w:val="00C747E9"/>
    <w:rsid w:val="00C74A98"/>
    <w:rsid w:val="00C7512B"/>
    <w:rsid w:val="00C769AF"/>
    <w:rsid w:val="00C77F22"/>
    <w:rsid w:val="00C81A1C"/>
    <w:rsid w:val="00C822D5"/>
    <w:rsid w:val="00C82EAC"/>
    <w:rsid w:val="00C8319D"/>
    <w:rsid w:val="00C83F4F"/>
    <w:rsid w:val="00C84432"/>
    <w:rsid w:val="00C871EF"/>
    <w:rsid w:val="00C87355"/>
    <w:rsid w:val="00C92A25"/>
    <w:rsid w:val="00C945F8"/>
    <w:rsid w:val="00C96F1E"/>
    <w:rsid w:val="00C9757B"/>
    <w:rsid w:val="00CA0024"/>
    <w:rsid w:val="00CA2679"/>
    <w:rsid w:val="00CA3588"/>
    <w:rsid w:val="00CA4B5F"/>
    <w:rsid w:val="00CA6E23"/>
    <w:rsid w:val="00CA711E"/>
    <w:rsid w:val="00CB6E74"/>
    <w:rsid w:val="00CB7BA4"/>
    <w:rsid w:val="00CC1AC0"/>
    <w:rsid w:val="00CC2758"/>
    <w:rsid w:val="00CC2AD5"/>
    <w:rsid w:val="00CC3342"/>
    <w:rsid w:val="00CC6A07"/>
    <w:rsid w:val="00CC6A18"/>
    <w:rsid w:val="00CC71B5"/>
    <w:rsid w:val="00CD2896"/>
    <w:rsid w:val="00CD2A3F"/>
    <w:rsid w:val="00CD2DEA"/>
    <w:rsid w:val="00CD5242"/>
    <w:rsid w:val="00CD5744"/>
    <w:rsid w:val="00CD7268"/>
    <w:rsid w:val="00CE3A2B"/>
    <w:rsid w:val="00CE4B0C"/>
    <w:rsid w:val="00CE4E23"/>
    <w:rsid w:val="00CF44E8"/>
    <w:rsid w:val="00CF76BC"/>
    <w:rsid w:val="00D00D39"/>
    <w:rsid w:val="00D01841"/>
    <w:rsid w:val="00D0746D"/>
    <w:rsid w:val="00D13B91"/>
    <w:rsid w:val="00D14AE2"/>
    <w:rsid w:val="00D1546A"/>
    <w:rsid w:val="00D16E67"/>
    <w:rsid w:val="00D17523"/>
    <w:rsid w:val="00D17EF8"/>
    <w:rsid w:val="00D2227C"/>
    <w:rsid w:val="00D2367D"/>
    <w:rsid w:val="00D324C7"/>
    <w:rsid w:val="00D32BF9"/>
    <w:rsid w:val="00D35E36"/>
    <w:rsid w:val="00D36F3A"/>
    <w:rsid w:val="00D37301"/>
    <w:rsid w:val="00D37B12"/>
    <w:rsid w:val="00D4189C"/>
    <w:rsid w:val="00D42A67"/>
    <w:rsid w:val="00D4463B"/>
    <w:rsid w:val="00D45167"/>
    <w:rsid w:val="00D452B6"/>
    <w:rsid w:val="00D46F93"/>
    <w:rsid w:val="00D538B5"/>
    <w:rsid w:val="00D53E83"/>
    <w:rsid w:val="00D574F0"/>
    <w:rsid w:val="00D5775F"/>
    <w:rsid w:val="00D606E9"/>
    <w:rsid w:val="00D60FE0"/>
    <w:rsid w:val="00D636E1"/>
    <w:rsid w:val="00D65288"/>
    <w:rsid w:val="00D66E24"/>
    <w:rsid w:val="00D7063F"/>
    <w:rsid w:val="00D731A5"/>
    <w:rsid w:val="00D7546C"/>
    <w:rsid w:val="00D8164E"/>
    <w:rsid w:val="00D82BA1"/>
    <w:rsid w:val="00D907F2"/>
    <w:rsid w:val="00D91B78"/>
    <w:rsid w:val="00D928A3"/>
    <w:rsid w:val="00D94437"/>
    <w:rsid w:val="00DA4761"/>
    <w:rsid w:val="00DA647E"/>
    <w:rsid w:val="00DA7C35"/>
    <w:rsid w:val="00DB782B"/>
    <w:rsid w:val="00DC2204"/>
    <w:rsid w:val="00DC49C7"/>
    <w:rsid w:val="00DC65D8"/>
    <w:rsid w:val="00DC6A31"/>
    <w:rsid w:val="00DC7514"/>
    <w:rsid w:val="00DC7786"/>
    <w:rsid w:val="00DD01A9"/>
    <w:rsid w:val="00DD03A0"/>
    <w:rsid w:val="00DD03E6"/>
    <w:rsid w:val="00DD1713"/>
    <w:rsid w:val="00DD2B7E"/>
    <w:rsid w:val="00DD3012"/>
    <w:rsid w:val="00DD62BC"/>
    <w:rsid w:val="00DE1DAB"/>
    <w:rsid w:val="00DE2AF1"/>
    <w:rsid w:val="00DE3B05"/>
    <w:rsid w:val="00DE3D8D"/>
    <w:rsid w:val="00DE3FD3"/>
    <w:rsid w:val="00DE4F51"/>
    <w:rsid w:val="00DE509A"/>
    <w:rsid w:val="00DF0082"/>
    <w:rsid w:val="00DF01D9"/>
    <w:rsid w:val="00E00290"/>
    <w:rsid w:val="00E00F38"/>
    <w:rsid w:val="00E02AE6"/>
    <w:rsid w:val="00E069A0"/>
    <w:rsid w:val="00E078C0"/>
    <w:rsid w:val="00E07CF0"/>
    <w:rsid w:val="00E10BA6"/>
    <w:rsid w:val="00E1490E"/>
    <w:rsid w:val="00E16A7C"/>
    <w:rsid w:val="00E179CD"/>
    <w:rsid w:val="00E22310"/>
    <w:rsid w:val="00E22D43"/>
    <w:rsid w:val="00E236E1"/>
    <w:rsid w:val="00E25979"/>
    <w:rsid w:val="00E25AF5"/>
    <w:rsid w:val="00E31EC6"/>
    <w:rsid w:val="00E33795"/>
    <w:rsid w:val="00E33905"/>
    <w:rsid w:val="00E34690"/>
    <w:rsid w:val="00E352DE"/>
    <w:rsid w:val="00E3772E"/>
    <w:rsid w:val="00E40232"/>
    <w:rsid w:val="00E44F8B"/>
    <w:rsid w:val="00E45565"/>
    <w:rsid w:val="00E46A5E"/>
    <w:rsid w:val="00E51E08"/>
    <w:rsid w:val="00E54B67"/>
    <w:rsid w:val="00E578BC"/>
    <w:rsid w:val="00E607AE"/>
    <w:rsid w:val="00E629EE"/>
    <w:rsid w:val="00E62C39"/>
    <w:rsid w:val="00E638DE"/>
    <w:rsid w:val="00E639B3"/>
    <w:rsid w:val="00E6404F"/>
    <w:rsid w:val="00E70477"/>
    <w:rsid w:val="00E70BBA"/>
    <w:rsid w:val="00E71D47"/>
    <w:rsid w:val="00E7387D"/>
    <w:rsid w:val="00E7425B"/>
    <w:rsid w:val="00E75820"/>
    <w:rsid w:val="00E805A4"/>
    <w:rsid w:val="00E82DB4"/>
    <w:rsid w:val="00E84AE3"/>
    <w:rsid w:val="00E92C75"/>
    <w:rsid w:val="00E955D1"/>
    <w:rsid w:val="00E9693A"/>
    <w:rsid w:val="00E97447"/>
    <w:rsid w:val="00EA593B"/>
    <w:rsid w:val="00EA7E41"/>
    <w:rsid w:val="00EA7F78"/>
    <w:rsid w:val="00EB7D93"/>
    <w:rsid w:val="00EC4053"/>
    <w:rsid w:val="00EC54C0"/>
    <w:rsid w:val="00EC6977"/>
    <w:rsid w:val="00EC698D"/>
    <w:rsid w:val="00EC719A"/>
    <w:rsid w:val="00ED2652"/>
    <w:rsid w:val="00ED3EAD"/>
    <w:rsid w:val="00ED4F41"/>
    <w:rsid w:val="00EE0562"/>
    <w:rsid w:val="00EE0F86"/>
    <w:rsid w:val="00EE177B"/>
    <w:rsid w:val="00EE2B15"/>
    <w:rsid w:val="00EE4F48"/>
    <w:rsid w:val="00EE5349"/>
    <w:rsid w:val="00EE6640"/>
    <w:rsid w:val="00EE7F00"/>
    <w:rsid w:val="00EF1149"/>
    <w:rsid w:val="00EF30EA"/>
    <w:rsid w:val="00F013BD"/>
    <w:rsid w:val="00F02AE0"/>
    <w:rsid w:val="00F055CC"/>
    <w:rsid w:val="00F07126"/>
    <w:rsid w:val="00F1047D"/>
    <w:rsid w:val="00F10EE3"/>
    <w:rsid w:val="00F120A5"/>
    <w:rsid w:val="00F1560B"/>
    <w:rsid w:val="00F16599"/>
    <w:rsid w:val="00F24F38"/>
    <w:rsid w:val="00F2529F"/>
    <w:rsid w:val="00F253FE"/>
    <w:rsid w:val="00F25859"/>
    <w:rsid w:val="00F25EC1"/>
    <w:rsid w:val="00F27919"/>
    <w:rsid w:val="00F3028B"/>
    <w:rsid w:val="00F3034A"/>
    <w:rsid w:val="00F3043F"/>
    <w:rsid w:val="00F3046A"/>
    <w:rsid w:val="00F30ED6"/>
    <w:rsid w:val="00F31DD5"/>
    <w:rsid w:val="00F31EF2"/>
    <w:rsid w:val="00F32FD3"/>
    <w:rsid w:val="00F339CA"/>
    <w:rsid w:val="00F34BDE"/>
    <w:rsid w:val="00F35CAB"/>
    <w:rsid w:val="00F40BE9"/>
    <w:rsid w:val="00F41844"/>
    <w:rsid w:val="00F424CE"/>
    <w:rsid w:val="00F44D70"/>
    <w:rsid w:val="00F45403"/>
    <w:rsid w:val="00F463E1"/>
    <w:rsid w:val="00F512CA"/>
    <w:rsid w:val="00F53857"/>
    <w:rsid w:val="00F54332"/>
    <w:rsid w:val="00F56CDF"/>
    <w:rsid w:val="00F600D9"/>
    <w:rsid w:val="00F61968"/>
    <w:rsid w:val="00F61FE2"/>
    <w:rsid w:val="00F6462D"/>
    <w:rsid w:val="00F655AA"/>
    <w:rsid w:val="00F67002"/>
    <w:rsid w:val="00F74753"/>
    <w:rsid w:val="00F83D9E"/>
    <w:rsid w:val="00F8717D"/>
    <w:rsid w:val="00F87D82"/>
    <w:rsid w:val="00F93BC3"/>
    <w:rsid w:val="00F96126"/>
    <w:rsid w:val="00F97248"/>
    <w:rsid w:val="00FA19D2"/>
    <w:rsid w:val="00FA31D5"/>
    <w:rsid w:val="00FA7B85"/>
    <w:rsid w:val="00FA7D1D"/>
    <w:rsid w:val="00FB04D7"/>
    <w:rsid w:val="00FB399A"/>
    <w:rsid w:val="00FB3A5F"/>
    <w:rsid w:val="00FB41E0"/>
    <w:rsid w:val="00FB4AA7"/>
    <w:rsid w:val="00FB7911"/>
    <w:rsid w:val="00FC1293"/>
    <w:rsid w:val="00FC60F3"/>
    <w:rsid w:val="00FC73EC"/>
    <w:rsid w:val="00FD1005"/>
    <w:rsid w:val="00FD1B28"/>
    <w:rsid w:val="00FD4E67"/>
    <w:rsid w:val="00FD5BA5"/>
    <w:rsid w:val="00FE2647"/>
    <w:rsid w:val="00FE349F"/>
    <w:rsid w:val="00FE5308"/>
    <w:rsid w:val="00FE5CC8"/>
    <w:rsid w:val="00FF05BA"/>
    <w:rsid w:val="00FF377B"/>
    <w:rsid w:val="00FF55A7"/>
    <w:rsid w:val="00FF6CD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Arial"/>
        <w:color w:val="000000"/>
        <w:sz w:val="24"/>
        <w:szCs w:val="24"/>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93"/>
  </w:style>
  <w:style w:type="paragraph" w:styleId="Overskrift1">
    <w:name w:val="heading 1"/>
    <w:basedOn w:val="Normal"/>
    <w:next w:val="Normal"/>
    <w:link w:val="Overskrift1Tegn"/>
    <w:uiPriority w:val="9"/>
    <w:qFormat/>
    <w:rsid w:val="00C94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945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B6E74"/>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465372"/>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C27936"/>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C2793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945F8"/>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C945F8"/>
    <w:rPr>
      <w:rFonts w:asciiTheme="majorHAnsi" w:eastAsiaTheme="majorEastAsia" w:hAnsiTheme="majorHAnsi" w:cstheme="majorBidi"/>
      <w:b/>
      <w:bCs/>
      <w:color w:val="4F81BD" w:themeColor="accent1"/>
      <w:sz w:val="26"/>
      <w:szCs w:val="26"/>
    </w:rPr>
  </w:style>
  <w:style w:type="paragraph" w:styleId="Overskrift">
    <w:name w:val="TOC Heading"/>
    <w:basedOn w:val="Overskrift1"/>
    <w:next w:val="Normal"/>
    <w:uiPriority w:val="39"/>
    <w:unhideWhenUsed/>
    <w:qFormat/>
    <w:rsid w:val="00C945F8"/>
    <w:pPr>
      <w:outlineLvl w:val="9"/>
    </w:pPr>
  </w:style>
  <w:style w:type="paragraph" w:styleId="Indholdsfortegnelse1">
    <w:name w:val="toc 1"/>
    <w:basedOn w:val="Normal"/>
    <w:next w:val="Normal"/>
    <w:autoRedefine/>
    <w:uiPriority w:val="39"/>
    <w:unhideWhenUsed/>
    <w:qFormat/>
    <w:rsid w:val="00C945F8"/>
    <w:pPr>
      <w:spacing w:before="120" w:after="0"/>
    </w:pPr>
    <w:rPr>
      <w:rFonts w:asciiTheme="minorHAnsi" w:hAnsiTheme="minorHAnsi"/>
      <w:b/>
      <w:bCs/>
      <w:i/>
      <w:iCs/>
    </w:rPr>
  </w:style>
  <w:style w:type="paragraph" w:styleId="Indholdsfortegnelse2">
    <w:name w:val="toc 2"/>
    <w:basedOn w:val="Normal"/>
    <w:next w:val="Normal"/>
    <w:autoRedefine/>
    <w:uiPriority w:val="39"/>
    <w:unhideWhenUsed/>
    <w:qFormat/>
    <w:rsid w:val="00C945F8"/>
    <w:pPr>
      <w:spacing w:before="120" w:after="0"/>
      <w:ind w:left="240"/>
    </w:pPr>
    <w:rPr>
      <w:rFonts w:asciiTheme="minorHAnsi" w:hAnsiTheme="minorHAnsi"/>
      <w:b/>
      <w:bCs/>
      <w:sz w:val="22"/>
      <w:szCs w:val="22"/>
    </w:rPr>
  </w:style>
  <w:style w:type="character" w:styleId="Hyperlink">
    <w:name w:val="Hyperlink"/>
    <w:basedOn w:val="Standardskrifttypeiafsnit"/>
    <w:uiPriority w:val="99"/>
    <w:unhideWhenUsed/>
    <w:rsid w:val="00C945F8"/>
    <w:rPr>
      <w:color w:val="0000FF" w:themeColor="hyperlink"/>
      <w:u w:val="single"/>
    </w:rPr>
  </w:style>
  <w:style w:type="paragraph" w:styleId="Markeringsbobletekst">
    <w:name w:val="Balloon Text"/>
    <w:basedOn w:val="Normal"/>
    <w:link w:val="MarkeringsbobletekstTegn"/>
    <w:uiPriority w:val="99"/>
    <w:semiHidden/>
    <w:unhideWhenUsed/>
    <w:rsid w:val="00C945F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45F8"/>
    <w:rPr>
      <w:rFonts w:ascii="Tahoma" w:hAnsi="Tahoma" w:cs="Tahoma"/>
      <w:sz w:val="16"/>
      <w:szCs w:val="16"/>
    </w:rPr>
  </w:style>
  <w:style w:type="paragraph" w:styleId="Sidehoved">
    <w:name w:val="header"/>
    <w:basedOn w:val="Normal"/>
    <w:link w:val="SidehovedTegn"/>
    <w:uiPriority w:val="99"/>
    <w:semiHidden/>
    <w:unhideWhenUsed/>
    <w:rsid w:val="006903E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903E4"/>
  </w:style>
  <w:style w:type="paragraph" w:styleId="Sidefod">
    <w:name w:val="footer"/>
    <w:basedOn w:val="Normal"/>
    <w:link w:val="SidefodTegn"/>
    <w:uiPriority w:val="99"/>
    <w:unhideWhenUsed/>
    <w:rsid w:val="006903E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903E4"/>
  </w:style>
  <w:style w:type="paragraph" w:styleId="Ingenafstand">
    <w:name w:val="No Spacing"/>
    <w:link w:val="IngenafstandTegn"/>
    <w:uiPriority w:val="1"/>
    <w:qFormat/>
    <w:rsid w:val="001E5A63"/>
    <w:pPr>
      <w:spacing w:after="0" w:line="240" w:lineRule="auto"/>
    </w:pPr>
  </w:style>
  <w:style w:type="character" w:styleId="Strk">
    <w:name w:val="Strong"/>
    <w:basedOn w:val="Standardskrifttypeiafsnit"/>
    <w:uiPriority w:val="22"/>
    <w:qFormat/>
    <w:rsid w:val="00562149"/>
    <w:rPr>
      <w:b/>
      <w:bCs/>
    </w:rPr>
  </w:style>
  <w:style w:type="character" w:customStyle="1" w:styleId="highlight1">
    <w:name w:val="highlight1"/>
    <w:basedOn w:val="Standardskrifttypeiafsnit"/>
    <w:rsid w:val="00562149"/>
    <w:rPr>
      <w:shd w:val="clear" w:color="auto" w:fill="D5E7F1"/>
    </w:rPr>
  </w:style>
  <w:style w:type="paragraph" w:styleId="Listeafsnit">
    <w:name w:val="List Paragraph"/>
    <w:basedOn w:val="Normal"/>
    <w:uiPriority w:val="34"/>
    <w:qFormat/>
    <w:rsid w:val="00885C0E"/>
    <w:pPr>
      <w:ind w:left="720"/>
      <w:contextualSpacing/>
    </w:pPr>
    <w:rPr>
      <w:rFonts w:asciiTheme="minorHAnsi" w:hAnsiTheme="minorHAnsi" w:cstheme="minorBidi"/>
      <w:color w:val="auto"/>
      <w:sz w:val="22"/>
      <w:szCs w:val="22"/>
    </w:rPr>
  </w:style>
  <w:style w:type="character" w:customStyle="1" w:styleId="IngenafstandTegn">
    <w:name w:val="Ingen afstand Tegn"/>
    <w:basedOn w:val="Standardskrifttypeiafsnit"/>
    <w:link w:val="Ingenafstand"/>
    <w:uiPriority w:val="1"/>
    <w:rsid w:val="00302D0C"/>
  </w:style>
  <w:style w:type="character" w:customStyle="1" w:styleId="Overskrift3Tegn">
    <w:name w:val="Overskrift 3 Tegn"/>
    <w:basedOn w:val="Standardskrifttypeiafsnit"/>
    <w:link w:val="Overskrift3"/>
    <w:uiPriority w:val="9"/>
    <w:rsid w:val="00CB6E74"/>
    <w:rPr>
      <w:rFonts w:asciiTheme="majorHAnsi" w:eastAsiaTheme="majorEastAsia" w:hAnsiTheme="majorHAnsi" w:cstheme="majorBidi"/>
      <w:b/>
      <w:bCs/>
      <w:color w:val="4F81BD" w:themeColor="accent1"/>
    </w:rPr>
  </w:style>
  <w:style w:type="paragraph" w:styleId="Indholdsfortegnelse3">
    <w:name w:val="toc 3"/>
    <w:basedOn w:val="Normal"/>
    <w:next w:val="Normal"/>
    <w:autoRedefine/>
    <w:uiPriority w:val="39"/>
    <w:unhideWhenUsed/>
    <w:qFormat/>
    <w:rsid w:val="0030716B"/>
    <w:pPr>
      <w:spacing w:after="0"/>
      <w:ind w:left="480"/>
    </w:pPr>
    <w:rPr>
      <w:rFonts w:asciiTheme="minorHAnsi" w:hAnsiTheme="minorHAnsi"/>
      <w:sz w:val="20"/>
      <w:szCs w:val="20"/>
    </w:rPr>
  </w:style>
  <w:style w:type="paragraph" w:styleId="Titel">
    <w:name w:val="Title"/>
    <w:basedOn w:val="Normal"/>
    <w:next w:val="Normal"/>
    <w:link w:val="TitelTegn"/>
    <w:uiPriority w:val="10"/>
    <w:qFormat/>
    <w:rsid w:val="00FE5C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E5CC8"/>
    <w:rPr>
      <w:rFonts w:asciiTheme="majorHAnsi" w:eastAsiaTheme="majorEastAsia" w:hAnsiTheme="majorHAnsi" w:cstheme="majorBidi"/>
      <w:color w:val="17365D" w:themeColor="text2" w:themeShade="BF"/>
      <w:spacing w:val="5"/>
      <w:kern w:val="28"/>
      <w:sz w:val="52"/>
      <w:szCs w:val="52"/>
    </w:rPr>
  </w:style>
  <w:style w:type="paragraph" w:styleId="Fodnotetekst">
    <w:name w:val="footnote text"/>
    <w:basedOn w:val="Normal"/>
    <w:link w:val="FodnotetekstTegn"/>
    <w:uiPriority w:val="99"/>
    <w:semiHidden/>
    <w:unhideWhenUsed/>
    <w:rsid w:val="00BA593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A593A"/>
    <w:rPr>
      <w:sz w:val="20"/>
      <w:szCs w:val="20"/>
    </w:rPr>
  </w:style>
  <w:style w:type="character" w:styleId="Fodnotehenvisning">
    <w:name w:val="footnote reference"/>
    <w:basedOn w:val="Standardskrifttypeiafsnit"/>
    <w:uiPriority w:val="99"/>
    <w:semiHidden/>
    <w:unhideWhenUsed/>
    <w:rsid w:val="00BA593A"/>
    <w:rPr>
      <w:vertAlign w:val="superscript"/>
    </w:rPr>
  </w:style>
  <w:style w:type="character" w:customStyle="1" w:styleId="Overskrift4Tegn">
    <w:name w:val="Overskrift 4 Tegn"/>
    <w:basedOn w:val="Standardskrifttypeiafsnit"/>
    <w:link w:val="Overskrift4"/>
    <w:uiPriority w:val="9"/>
    <w:rsid w:val="00465372"/>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C27936"/>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rsid w:val="00C27936"/>
    <w:rPr>
      <w:rFonts w:asciiTheme="majorHAnsi" w:eastAsiaTheme="majorEastAsia" w:hAnsiTheme="majorHAnsi" w:cstheme="majorBidi"/>
      <w:i/>
      <w:iCs/>
      <w:color w:val="243F60" w:themeColor="accent1" w:themeShade="7F"/>
    </w:rPr>
  </w:style>
  <w:style w:type="table" w:styleId="Tabel-Gitter">
    <w:name w:val="Table Grid"/>
    <w:basedOn w:val="Tabel-Normal"/>
    <w:uiPriority w:val="59"/>
    <w:rsid w:val="00167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le-src-text1">
    <w:name w:val="google-src-text1"/>
    <w:basedOn w:val="Standardskrifttypeiafsnit"/>
    <w:rsid w:val="00DE3D8D"/>
    <w:rPr>
      <w:vanish/>
      <w:webHidden w:val="0"/>
      <w:specVanish w:val="0"/>
    </w:rPr>
  </w:style>
  <w:style w:type="paragraph" w:styleId="Indholdsfortegnelse4">
    <w:name w:val="toc 4"/>
    <w:basedOn w:val="Normal"/>
    <w:next w:val="Normal"/>
    <w:autoRedefine/>
    <w:uiPriority w:val="39"/>
    <w:unhideWhenUsed/>
    <w:rsid w:val="0068191E"/>
    <w:pPr>
      <w:spacing w:after="0"/>
      <w:ind w:left="720"/>
    </w:pPr>
    <w:rPr>
      <w:rFonts w:asciiTheme="minorHAnsi" w:hAnsiTheme="minorHAnsi"/>
      <w:sz w:val="20"/>
      <w:szCs w:val="20"/>
    </w:rPr>
  </w:style>
  <w:style w:type="paragraph" w:styleId="Indholdsfortegnelse5">
    <w:name w:val="toc 5"/>
    <w:basedOn w:val="Normal"/>
    <w:next w:val="Normal"/>
    <w:autoRedefine/>
    <w:uiPriority w:val="39"/>
    <w:unhideWhenUsed/>
    <w:rsid w:val="0068191E"/>
    <w:pPr>
      <w:spacing w:after="0"/>
      <w:ind w:left="960"/>
    </w:pPr>
    <w:rPr>
      <w:rFonts w:asciiTheme="minorHAnsi" w:hAnsiTheme="minorHAnsi"/>
      <w:sz w:val="20"/>
      <w:szCs w:val="20"/>
    </w:rPr>
  </w:style>
  <w:style w:type="paragraph" w:styleId="Indholdsfortegnelse6">
    <w:name w:val="toc 6"/>
    <w:basedOn w:val="Normal"/>
    <w:next w:val="Normal"/>
    <w:autoRedefine/>
    <w:uiPriority w:val="39"/>
    <w:unhideWhenUsed/>
    <w:rsid w:val="0068191E"/>
    <w:pPr>
      <w:spacing w:after="0"/>
      <w:ind w:left="1200"/>
    </w:pPr>
    <w:rPr>
      <w:rFonts w:asciiTheme="minorHAnsi" w:hAnsiTheme="minorHAnsi"/>
      <w:sz w:val="20"/>
      <w:szCs w:val="20"/>
    </w:rPr>
  </w:style>
  <w:style w:type="paragraph" w:styleId="Indholdsfortegnelse7">
    <w:name w:val="toc 7"/>
    <w:basedOn w:val="Normal"/>
    <w:next w:val="Normal"/>
    <w:autoRedefine/>
    <w:uiPriority w:val="39"/>
    <w:unhideWhenUsed/>
    <w:rsid w:val="0068191E"/>
    <w:pPr>
      <w:spacing w:after="0"/>
      <w:ind w:left="1440"/>
    </w:pPr>
    <w:rPr>
      <w:rFonts w:asciiTheme="minorHAnsi" w:hAnsiTheme="minorHAnsi"/>
      <w:sz w:val="20"/>
      <w:szCs w:val="20"/>
    </w:rPr>
  </w:style>
  <w:style w:type="paragraph" w:styleId="Indholdsfortegnelse8">
    <w:name w:val="toc 8"/>
    <w:basedOn w:val="Normal"/>
    <w:next w:val="Normal"/>
    <w:autoRedefine/>
    <w:uiPriority w:val="39"/>
    <w:unhideWhenUsed/>
    <w:rsid w:val="0068191E"/>
    <w:pPr>
      <w:spacing w:after="0"/>
      <w:ind w:left="1680"/>
    </w:pPr>
    <w:rPr>
      <w:rFonts w:asciiTheme="minorHAnsi" w:hAnsiTheme="minorHAnsi"/>
      <w:sz w:val="20"/>
      <w:szCs w:val="20"/>
    </w:rPr>
  </w:style>
  <w:style w:type="paragraph" w:styleId="Indholdsfortegnelse9">
    <w:name w:val="toc 9"/>
    <w:basedOn w:val="Normal"/>
    <w:next w:val="Normal"/>
    <w:autoRedefine/>
    <w:uiPriority w:val="39"/>
    <w:unhideWhenUsed/>
    <w:rsid w:val="0068191E"/>
    <w:pPr>
      <w:spacing w:after="0"/>
      <w:ind w:left="1920"/>
    </w:pPr>
    <w:rPr>
      <w:rFonts w:asciiTheme="minorHAnsi" w:hAnsiTheme="minorHAnsi"/>
      <w:sz w:val="20"/>
      <w:szCs w:val="20"/>
    </w:rPr>
  </w:style>
  <w:style w:type="paragraph" w:styleId="Billedtekst">
    <w:name w:val="caption"/>
    <w:basedOn w:val="Normal"/>
    <w:next w:val="Normal"/>
    <w:uiPriority w:val="35"/>
    <w:unhideWhenUsed/>
    <w:qFormat/>
    <w:rsid w:val="008B7B60"/>
    <w:pPr>
      <w:spacing w:line="240" w:lineRule="auto"/>
    </w:pPr>
    <w:rPr>
      <w:b/>
      <w:bCs/>
      <w:color w:val="4F81BD" w:themeColor="accent1"/>
      <w:sz w:val="18"/>
      <w:szCs w:val="18"/>
    </w:rPr>
  </w:style>
  <w:style w:type="paragraph" w:styleId="NormalWeb">
    <w:name w:val="Normal (Web)"/>
    <w:basedOn w:val="Normal"/>
    <w:uiPriority w:val="99"/>
    <w:semiHidden/>
    <w:unhideWhenUsed/>
    <w:rsid w:val="00D66E24"/>
    <w:pPr>
      <w:spacing w:before="100" w:beforeAutospacing="1" w:after="100" w:afterAutospacing="1" w:line="240" w:lineRule="auto"/>
    </w:pPr>
    <w:rPr>
      <w:rFonts w:ascii="Times New Roman" w:eastAsia="Times New Roman" w:hAnsi="Times New Roman" w:cs="Times New Roman"/>
      <w:color w:val="auto"/>
      <w:lang w:eastAsia="da-DK"/>
    </w:rPr>
  </w:style>
  <w:style w:type="character" w:customStyle="1" w:styleId="bold">
    <w:name w:val="bold"/>
    <w:basedOn w:val="Standardskrifttypeiafsnit"/>
    <w:rsid w:val="003A7737"/>
    <w:rPr>
      <w:b/>
      <w:bCs/>
    </w:rPr>
  </w:style>
  <w:style w:type="paragraph" w:customStyle="1" w:styleId="Abstract">
    <w:name w:val="Abstract"/>
    <w:basedOn w:val="Normal"/>
    <w:rsid w:val="000D05B3"/>
    <w:pPr>
      <w:spacing w:after="0" w:line="240" w:lineRule="auto"/>
      <w:ind w:left="567" w:right="567"/>
    </w:pPr>
    <w:rPr>
      <w:rFonts w:ascii="Times New Roman" w:eastAsia="Times New Roman" w:hAnsi="Times New Roman" w:cs="Times New Roman"/>
      <w:color w:val="auto"/>
      <w:lang w:eastAsia="da-DK"/>
    </w:rPr>
  </w:style>
  <w:style w:type="paragraph" w:customStyle="1" w:styleId="Default">
    <w:name w:val="Default"/>
    <w:rsid w:val="00B8195E"/>
    <w:pPr>
      <w:autoSpaceDE w:val="0"/>
      <w:autoSpaceDN w:val="0"/>
      <w:adjustRightInd w:val="0"/>
      <w:spacing w:after="0" w:line="240" w:lineRule="auto"/>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3413773">
      <w:bodyDiv w:val="1"/>
      <w:marLeft w:val="0"/>
      <w:marRight w:val="0"/>
      <w:marTop w:val="0"/>
      <w:marBottom w:val="0"/>
      <w:divBdr>
        <w:top w:val="none" w:sz="0" w:space="0" w:color="auto"/>
        <w:left w:val="none" w:sz="0" w:space="0" w:color="auto"/>
        <w:bottom w:val="none" w:sz="0" w:space="0" w:color="auto"/>
        <w:right w:val="none" w:sz="0" w:space="0" w:color="auto"/>
      </w:divBdr>
      <w:divsChild>
        <w:div w:id="915629076">
          <w:marLeft w:val="0"/>
          <w:marRight w:val="0"/>
          <w:marTop w:val="0"/>
          <w:marBottom w:val="0"/>
          <w:divBdr>
            <w:top w:val="none" w:sz="0" w:space="0" w:color="auto"/>
            <w:left w:val="none" w:sz="0" w:space="0" w:color="auto"/>
            <w:bottom w:val="none" w:sz="0" w:space="0" w:color="auto"/>
            <w:right w:val="none" w:sz="0" w:space="0" w:color="auto"/>
          </w:divBdr>
          <w:divsChild>
            <w:div w:id="444887843">
              <w:marLeft w:val="0"/>
              <w:marRight w:val="0"/>
              <w:marTop w:val="0"/>
              <w:marBottom w:val="0"/>
              <w:divBdr>
                <w:top w:val="none" w:sz="0" w:space="0" w:color="auto"/>
                <w:left w:val="none" w:sz="0" w:space="0" w:color="auto"/>
                <w:bottom w:val="none" w:sz="0" w:space="0" w:color="auto"/>
                <w:right w:val="none" w:sz="0" w:space="0" w:color="auto"/>
              </w:divBdr>
              <w:divsChild>
                <w:div w:id="1739982122">
                  <w:marLeft w:val="0"/>
                  <w:marRight w:val="0"/>
                  <w:marTop w:val="0"/>
                  <w:marBottom w:val="0"/>
                  <w:divBdr>
                    <w:top w:val="none" w:sz="0" w:space="0" w:color="auto"/>
                    <w:left w:val="none" w:sz="0" w:space="0" w:color="auto"/>
                    <w:bottom w:val="none" w:sz="0" w:space="0" w:color="auto"/>
                    <w:right w:val="none" w:sz="0" w:space="0" w:color="auto"/>
                  </w:divBdr>
                  <w:divsChild>
                    <w:div w:id="155001878">
                      <w:marLeft w:val="465"/>
                      <w:marRight w:val="465"/>
                      <w:marTop w:val="120"/>
                      <w:marBottom w:val="450"/>
                      <w:divBdr>
                        <w:top w:val="none" w:sz="0" w:space="0" w:color="auto"/>
                        <w:left w:val="none" w:sz="0" w:space="0" w:color="auto"/>
                        <w:bottom w:val="none" w:sz="0" w:space="0" w:color="auto"/>
                        <w:right w:val="none" w:sz="0" w:space="0" w:color="auto"/>
                      </w:divBdr>
                    </w:div>
                  </w:divsChild>
                </w:div>
              </w:divsChild>
            </w:div>
          </w:divsChild>
        </w:div>
      </w:divsChild>
    </w:div>
    <w:div w:id="165479414">
      <w:bodyDiv w:val="1"/>
      <w:marLeft w:val="0"/>
      <w:marRight w:val="0"/>
      <w:marTop w:val="0"/>
      <w:marBottom w:val="0"/>
      <w:divBdr>
        <w:top w:val="none" w:sz="0" w:space="0" w:color="auto"/>
        <w:left w:val="none" w:sz="0" w:space="0" w:color="auto"/>
        <w:bottom w:val="none" w:sz="0" w:space="0" w:color="auto"/>
        <w:right w:val="none" w:sz="0" w:space="0" w:color="auto"/>
      </w:divBdr>
    </w:div>
    <w:div w:id="872764698">
      <w:bodyDiv w:val="1"/>
      <w:marLeft w:val="0"/>
      <w:marRight w:val="0"/>
      <w:marTop w:val="0"/>
      <w:marBottom w:val="0"/>
      <w:divBdr>
        <w:top w:val="none" w:sz="0" w:space="0" w:color="auto"/>
        <w:left w:val="none" w:sz="0" w:space="0" w:color="auto"/>
        <w:bottom w:val="none" w:sz="0" w:space="0" w:color="auto"/>
        <w:right w:val="none" w:sz="0" w:space="0" w:color="auto"/>
      </w:divBdr>
      <w:divsChild>
        <w:div w:id="714626579">
          <w:marLeft w:val="0"/>
          <w:marRight w:val="0"/>
          <w:marTop w:val="0"/>
          <w:marBottom w:val="0"/>
          <w:divBdr>
            <w:top w:val="none" w:sz="0" w:space="0" w:color="auto"/>
            <w:left w:val="none" w:sz="0" w:space="0" w:color="auto"/>
            <w:bottom w:val="none" w:sz="0" w:space="0" w:color="auto"/>
            <w:right w:val="none" w:sz="0" w:space="0" w:color="auto"/>
          </w:divBdr>
          <w:divsChild>
            <w:div w:id="7336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0734">
      <w:bodyDiv w:val="1"/>
      <w:marLeft w:val="0"/>
      <w:marRight w:val="0"/>
      <w:marTop w:val="0"/>
      <w:marBottom w:val="0"/>
      <w:divBdr>
        <w:top w:val="none" w:sz="0" w:space="0" w:color="auto"/>
        <w:left w:val="none" w:sz="0" w:space="0" w:color="auto"/>
        <w:bottom w:val="none" w:sz="0" w:space="0" w:color="auto"/>
        <w:right w:val="none" w:sz="0" w:space="0" w:color="auto"/>
      </w:divBdr>
      <w:divsChild>
        <w:div w:id="1166627835">
          <w:marLeft w:val="0"/>
          <w:marRight w:val="0"/>
          <w:marTop w:val="0"/>
          <w:marBottom w:val="0"/>
          <w:divBdr>
            <w:top w:val="none" w:sz="0" w:space="0" w:color="auto"/>
            <w:left w:val="none" w:sz="0" w:space="0" w:color="auto"/>
            <w:bottom w:val="none" w:sz="0" w:space="0" w:color="auto"/>
            <w:right w:val="none" w:sz="0" w:space="0" w:color="auto"/>
          </w:divBdr>
          <w:divsChild>
            <w:div w:id="8408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71567">
      <w:bodyDiv w:val="1"/>
      <w:marLeft w:val="0"/>
      <w:marRight w:val="0"/>
      <w:marTop w:val="0"/>
      <w:marBottom w:val="0"/>
      <w:divBdr>
        <w:top w:val="none" w:sz="0" w:space="0" w:color="auto"/>
        <w:left w:val="none" w:sz="0" w:space="0" w:color="auto"/>
        <w:bottom w:val="none" w:sz="0" w:space="0" w:color="auto"/>
        <w:right w:val="none" w:sz="0" w:space="0" w:color="auto"/>
      </w:divBdr>
      <w:divsChild>
        <w:div w:id="197620106">
          <w:marLeft w:val="0"/>
          <w:marRight w:val="0"/>
          <w:marTop w:val="0"/>
          <w:marBottom w:val="0"/>
          <w:divBdr>
            <w:top w:val="none" w:sz="0" w:space="0" w:color="auto"/>
            <w:left w:val="none" w:sz="0" w:space="0" w:color="auto"/>
            <w:bottom w:val="none" w:sz="0" w:space="0" w:color="auto"/>
            <w:right w:val="none" w:sz="0" w:space="0" w:color="auto"/>
          </w:divBdr>
          <w:divsChild>
            <w:div w:id="1804495046">
              <w:marLeft w:val="0"/>
              <w:marRight w:val="0"/>
              <w:marTop w:val="0"/>
              <w:marBottom w:val="0"/>
              <w:divBdr>
                <w:top w:val="none" w:sz="0" w:space="0" w:color="auto"/>
                <w:left w:val="none" w:sz="0" w:space="0" w:color="auto"/>
                <w:bottom w:val="none" w:sz="0" w:space="0" w:color="auto"/>
                <w:right w:val="none" w:sz="0" w:space="0" w:color="auto"/>
              </w:divBdr>
              <w:divsChild>
                <w:div w:id="441540023">
                  <w:marLeft w:val="495"/>
                  <w:marRight w:val="-750"/>
                  <w:marTop w:val="96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da-dk/images/redir/MC900078803.aspx" TargetMode="External"/><Relationship Id="rId13" Type="http://schemas.openxmlformats.org/officeDocument/2006/relationships/image" Target="media/image5.emf"/><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image" Target="media/image2.wmf"/><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6BD9EC-FE7A-43D7-B5C3-05BC48322980}" type="doc">
      <dgm:prSet loTypeId="urn:microsoft.com/office/officeart/2005/8/layout/radial6" loCatId="cycle" qsTypeId="urn:microsoft.com/office/officeart/2005/8/quickstyle/simple3" qsCatId="simple" csTypeId="urn:microsoft.com/office/officeart/2005/8/colors/accent1_2" csCatId="accent1" phldr="1"/>
      <dgm:spPr/>
      <dgm:t>
        <a:bodyPr/>
        <a:lstStyle/>
        <a:p>
          <a:endParaRPr lang="da-DK"/>
        </a:p>
      </dgm:t>
    </dgm:pt>
    <dgm:pt modelId="{33B95562-D5BF-463A-9D09-0B837F28108C}">
      <dgm:prSet phldrT="[Tekst]"/>
      <dgm:spPr/>
      <dgm:t>
        <a:bodyPr/>
        <a:lstStyle/>
        <a:p>
          <a:r>
            <a:rPr lang="da-DK" b="1">
              <a:latin typeface="Times New Roman" pitchFamily="18" charset="0"/>
              <a:cs typeface="Times New Roman" pitchFamily="18" charset="0"/>
            </a:rPr>
            <a:t>Funktionskæden</a:t>
          </a:r>
        </a:p>
      </dgm:t>
    </dgm:pt>
    <dgm:pt modelId="{CF4AE514-DE13-4908-B57A-D482A8F79659}" type="parTrans" cxnId="{82330796-0CA4-42B1-B66C-6C801B4935F3}">
      <dgm:prSet/>
      <dgm:spPr/>
      <dgm:t>
        <a:bodyPr/>
        <a:lstStyle/>
        <a:p>
          <a:endParaRPr lang="da-DK"/>
        </a:p>
      </dgm:t>
    </dgm:pt>
    <dgm:pt modelId="{1509737A-FD07-4953-8C3F-80DF362249D8}" type="sibTrans" cxnId="{82330796-0CA4-42B1-B66C-6C801B4935F3}">
      <dgm:prSet/>
      <dgm:spPr/>
      <dgm:t>
        <a:bodyPr/>
        <a:lstStyle/>
        <a:p>
          <a:endParaRPr lang="da-DK"/>
        </a:p>
      </dgm:t>
    </dgm:pt>
    <dgm:pt modelId="{57D16761-2133-4AB4-B2B4-10371EEE6641}">
      <dgm:prSet phldrT="[Tekst]"/>
      <dgm:spPr/>
      <dgm:t>
        <a:bodyPr/>
        <a:lstStyle/>
        <a:p>
          <a:r>
            <a:rPr lang="da-DK" b="1">
              <a:latin typeface="Times New Roman" pitchFamily="18" charset="0"/>
              <a:cs typeface="Times New Roman" pitchFamily="18" charset="0"/>
            </a:rPr>
            <a:t>Kundens kunder</a:t>
          </a:r>
        </a:p>
      </dgm:t>
    </dgm:pt>
    <dgm:pt modelId="{EC21BC15-3A0C-4939-9CB3-A35DCD5ED914}" type="parTrans" cxnId="{828B683B-DA2F-46C1-8059-7C599DE962CF}">
      <dgm:prSet/>
      <dgm:spPr/>
      <dgm:t>
        <a:bodyPr/>
        <a:lstStyle/>
        <a:p>
          <a:endParaRPr lang="da-DK"/>
        </a:p>
      </dgm:t>
    </dgm:pt>
    <dgm:pt modelId="{930A095A-263B-46E0-A883-5D7C36971779}" type="sibTrans" cxnId="{828B683B-DA2F-46C1-8059-7C599DE962CF}">
      <dgm:prSet/>
      <dgm:spPr/>
      <dgm:t>
        <a:bodyPr/>
        <a:lstStyle/>
        <a:p>
          <a:endParaRPr lang="da-DK"/>
        </a:p>
      </dgm:t>
    </dgm:pt>
    <dgm:pt modelId="{34303C80-EAE4-43FE-9896-8F768D23629D}">
      <dgm:prSet phldrT="[Tekst]"/>
      <dgm:spPr/>
      <dgm:t>
        <a:bodyPr/>
        <a:lstStyle/>
        <a:p>
          <a:r>
            <a:rPr lang="da-DK" b="1">
              <a:latin typeface="Times New Roman" pitchFamily="18" charset="0"/>
              <a:cs typeface="Times New Roman" pitchFamily="18" charset="0"/>
            </a:rPr>
            <a:t>Medarbejder - roller, kompetencer og mål</a:t>
          </a:r>
        </a:p>
      </dgm:t>
    </dgm:pt>
    <dgm:pt modelId="{7D602F24-0859-48FA-BF2A-387E008C13F5}" type="parTrans" cxnId="{4473547D-D16E-49DC-895C-A9A0B53CB26A}">
      <dgm:prSet/>
      <dgm:spPr/>
      <dgm:t>
        <a:bodyPr/>
        <a:lstStyle/>
        <a:p>
          <a:endParaRPr lang="da-DK"/>
        </a:p>
      </dgm:t>
    </dgm:pt>
    <dgm:pt modelId="{E532D1C3-6AF0-4710-9C9C-F4919BFD8D47}" type="sibTrans" cxnId="{4473547D-D16E-49DC-895C-A9A0B53CB26A}">
      <dgm:prSet/>
      <dgm:spPr/>
      <dgm:t>
        <a:bodyPr/>
        <a:lstStyle/>
        <a:p>
          <a:endParaRPr lang="da-DK"/>
        </a:p>
      </dgm:t>
    </dgm:pt>
    <dgm:pt modelId="{C5CF074D-51AB-4E69-BDE1-8731D8F7EF30}">
      <dgm:prSet phldrT="[Tekst]"/>
      <dgm:spPr/>
      <dgm:t>
        <a:bodyPr/>
        <a:lstStyle/>
        <a:p>
          <a:r>
            <a:rPr lang="da-DK" b="1">
              <a:latin typeface="Times New Roman" pitchFamily="18" charset="0"/>
              <a:cs typeface="Times New Roman" pitchFamily="18" charset="0"/>
            </a:rPr>
            <a:t>Opgaver</a:t>
          </a:r>
        </a:p>
      </dgm:t>
    </dgm:pt>
    <dgm:pt modelId="{BB59A1A6-17C2-430E-B4BF-84689B517752}" type="parTrans" cxnId="{52648D52-4DEA-459A-B5D3-3BB157CAC577}">
      <dgm:prSet/>
      <dgm:spPr/>
      <dgm:t>
        <a:bodyPr/>
        <a:lstStyle/>
        <a:p>
          <a:endParaRPr lang="da-DK"/>
        </a:p>
      </dgm:t>
    </dgm:pt>
    <dgm:pt modelId="{5405482C-F01F-437A-B3A8-D24A5B30D6AE}" type="sibTrans" cxnId="{52648D52-4DEA-459A-B5D3-3BB157CAC577}">
      <dgm:prSet/>
      <dgm:spPr/>
      <dgm:t>
        <a:bodyPr/>
        <a:lstStyle/>
        <a:p>
          <a:endParaRPr lang="da-DK"/>
        </a:p>
      </dgm:t>
    </dgm:pt>
    <dgm:pt modelId="{5F160ADA-10EA-4C4C-91DE-CBADE5013388}">
      <dgm:prSet phldrT="[Tekst]"/>
      <dgm:spPr/>
      <dgm:t>
        <a:bodyPr/>
        <a:lstStyle/>
        <a:p>
          <a:r>
            <a:rPr lang="da-DK" b="1">
              <a:latin typeface="Times New Roman" pitchFamily="18" charset="0"/>
              <a:cs typeface="Times New Roman" pitchFamily="18" charset="0"/>
            </a:rPr>
            <a:t>Kundebehov</a:t>
          </a:r>
        </a:p>
      </dgm:t>
    </dgm:pt>
    <dgm:pt modelId="{454DABD9-9271-4B75-AFC4-7A2A9A63D3E5}" type="parTrans" cxnId="{2AB7D5FB-8575-4E84-AFEB-AD6FE6957B80}">
      <dgm:prSet/>
      <dgm:spPr/>
      <dgm:t>
        <a:bodyPr/>
        <a:lstStyle/>
        <a:p>
          <a:endParaRPr lang="da-DK"/>
        </a:p>
      </dgm:t>
    </dgm:pt>
    <dgm:pt modelId="{930A80F3-B0A2-463E-BB15-4765EDBE1817}" type="sibTrans" cxnId="{2AB7D5FB-8575-4E84-AFEB-AD6FE6957B80}">
      <dgm:prSet/>
      <dgm:spPr/>
      <dgm:t>
        <a:bodyPr/>
        <a:lstStyle/>
        <a:p>
          <a:endParaRPr lang="da-DK"/>
        </a:p>
      </dgm:t>
    </dgm:pt>
    <dgm:pt modelId="{93CFF41E-F57A-454F-937A-692CA606A6EA}">
      <dgm:prSet/>
      <dgm:spPr/>
      <dgm:t>
        <a:bodyPr/>
        <a:lstStyle/>
        <a:p>
          <a:r>
            <a:rPr lang="da-DK" b="1">
              <a:latin typeface="Times New Roman" pitchFamily="18" charset="0"/>
              <a:cs typeface="Times New Roman" pitchFamily="18" charset="0"/>
            </a:rPr>
            <a:t>Leder, medarbejder, organisaion  Relationer</a:t>
          </a:r>
        </a:p>
      </dgm:t>
    </dgm:pt>
    <dgm:pt modelId="{F29247DE-8432-4D07-BEE4-C55D914B07C3}" type="parTrans" cxnId="{A3E14CF7-3D74-4ED3-93A8-0379066DEFDF}">
      <dgm:prSet/>
      <dgm:spPr/>
      <dgm:t>
        <a:bodyPr/>
        <a:lstStyle/>
        <a:p>
          <a:endParaRPr lang="da-DK"/>
        </a:p>
      </dgm:t>
    </dgm:pt>
    <dgm:pt modelId="{2045CCFF-619F-40A2-8EDC-4EBE969C826C}" type="sibTrans" cxnId="{A3E14CF7-3D74-4ED3-93A8-0379066DEFDF}">
      <dgm:prSet/>
      <dgm:spPr/>
      <dgm:t>
        <a:bodyPr/>
        <a:lstStyle/>
        <a:p>
          <a:endParaRPr lang="da-DK"/>
        </a:p>
      </dgm:t>
    </dgm:pt>
    <dgm:pt modelId="{B953E6A7-1E33-4486-9156-16E960D232E2}" type="pres">
      <dgm:prSet presAssocID="{326BD9EC-FE7A-43D7-B5C3-05BC48322980}" presName="Name0" presStyleCnt="0">
        <dgm:presLayoutVars>
          <dgm:chMax val="1"/>
          <dgm:dir/>
          <dgm:animLvl val="ctr"/>
          <dgm:resizeHandles val="exact"/>
        </dgm:presLayoutVars>
      </dgm:prSet>
      <dgm:spPr/>
      <dgm:t>
        <a:bodyPr/>
        <a:lstStyle/>
        <a:p>
          <a:endParaRPr lang="da-DK"/>
        </a:p>
      </dgm:t>
    </dgm:pt>
    <dgm:pt modelId="{D4A09B2B-6831-4934-A31A-A8082576775F}" type="pres">
      <dgm:prSet presAssocID="{33B95562-D5BF-463A-9D09-0B837F28108C}" presName="centerShape" presStyleLbl="node0" presStyleIdx="0" presStyleCnt="1"/>
      <dgm:spPr/>
      <dgm:t>
        <a:bodyPr/>
        <a:lstStyle/>
        <a:p>
          <a:endParaRPr lang="da-DK"/>
        </a:p>
      </dgm:t>
    </dgm:pt>
    <dgm:pt modelId="{041177A8-D9E3-4B2E-A605-7A0C9DFFDDA5}" type="pres">
      <dgm:prSet presAssocID="{57D16761-2133-4AB4-B2B4-10371EEE6641}" presName="node" presStyleLbl="node1" presStyleIdx="0" presStyleCnt="5">
        <dgm:presLayoutVars>
          <dgm:bulletEnabled val="1"/>
        </dgm:presLayoutVars>
      </dgm:prSet>
      <dgm:spPr/>
      <dgm:t>
        <a:bodyPr/>
        <a:lstStyle/>
        <a:p>
          <a:endParaRPr lang="da-DK"/>
        </a:p>
      </dgm:t>
    </dgm:pt>
    <dgm:pt modelId="{772354FF-2E53-4434-B9D7-9E85AD88A5CD}" type="pres">
      <dgm:prSet presAssocID="{57D16761-2133-4AB4-B2B4-10371EEE6641}" presName="dummy" presStyleCnt="0"/>
      <dgm:spPr/>
    </dgm:pt>
    <dgm:pt modelId="{327E4486-080B-4730-9977-22D6DB99FFB6}" type="pres">
      <dgm:prSet presAssocID="{930A095A-263B-46E0-A883-5D7C36971779}" presName="sibTrans" presStyleLbl="sibTrans2D1" presStyleIdx="0" presStyleCnt="5"/>
      <dgm:spPr/>
      <dgm:t>
        <a:bodyPr/>
        <a:lstStyle/>
        <a:p>
          <a:endParaRPr lang="da-DK"/>
        </a:p>
      </dgm:t>
    </dgm:pt>
    <dgm:pt modelId="{C9B5B570-9BDB-4C68-A978-B948678B1336}" type="pres">
      <dgm:prSet presAssocID="{34303C80-EAE4-43FE-9896-8F768D23629D}" presName="node" presStyleLbl="node1" presStyleIdx="1" presStyleCnt="5">
        <dgm:presLayoutVars>
          <dgm:bulletEnabled val="1"/>
        </dgm:presLayoutVars>
      </dgm:prSet>
      <dgm:spPr/>
      <dgm:t>
        <a:bodyPr/>
        <a:lstStyle/>
        <a:p>
          <a:endParaRPr lang="da-DK"/>
        </a:p>
      </dgm:t>
    </dgm:pt>
    <dgm:pt modelId="{522B092B-346A-42E5-A4DD-97ABC7EE2AE0}" type="pres">
      <dgm:prSet presAssocID="{34303C80-EAE4-43FE-9896-8F768D23629D}" presName="dummy" presStyleCnt="0"/>
      <dgm:spPr/>
    </dgm:pt>
    <dgm:pt modelId="{2E291AA3-5E9B-41DA-9FCD-16BDC9886A59}" type="pres">
      <dgm:prSet presAssocID="{E532D1C3-6AF0-4710-9C9C-F4919BFD8D47}" presName="sibTrans" presStyleLbl="sibTrans2D1" presStyleIdx="1" presStyleCnt="5"/>
      <dgm:spPr/>
      <dgm:t>
        <a:bodyPr/>
        <a:lstStyle/>
        <a:p>
          <a:endParaRPr lang="da-DK"/>
        </a:p>
      </dgm:t>
    </dgm:pt>
    <dgm:pt modelId="{BAD898A3-1CC0-45D4-94BD-79434CF51864}" type="pres">
      <dgm:prSet presAssocID="{93CFF41E-F57A-454F-937A-692CA606A6EA}" presName="node" presStyleLbl="node1" presStyleIdx="2" presStyleCnt="5">
        <dgm:presLayoutVars>
          <dgm:bulletEnabled val="1"/>
        </dgm:presLayoutVars>
      </dgm:prSet>
      <dgm:spPr/>
      <dgm:t>
        <a:bodyPr/>
        <a:lstStyle/>
        <a:p>
          <a:endParaRPr lang="da-DK"/>
        </a:p>
      </dgm:t>
    </dgm:pt>
    <dgm:pt modelId="{4E0AEF69-8AD7-4F0C-89A4-8445A1F4CDAD}" type="pres">
      <dgm:prSet presAssocID="{93CFF41E-F57A-454F-937A-692CA606A6EA}" presName="dummy" presStyleCnt="0"/>
      <dgm:spPr/>
    </dgm:pt>
    <dgm:pt modelId="{A63CC85D-C46D-4A3E-93DA-C394CD93DC35}" type="pres">
      <dgm:prSet presAssocID="{2045CCFF-619F-40A2-8EDC-4EBE969C826C}" presName="sibTrans" presStyleLbl="sibTrans2D1" presStyleIdx="2" presStyleCnt="5"/>
      <dgm:spPr/>
      <dgm:t>
        <a:bodyPr/>
        <a:lstStyle/>
        <a:p>
          <a:endParaRPr lang="da-DK"/>
        </a:p>
      </dgm:t>
    </dgm:pt>
    <dgm:pt modelId="{E86F5F18-F694-453D-8A59-AEF98DE0959B}" type="pres">
      <dgm:prSet presAssocID="{C5CF074D-51AB-4E69-BDE1-8731D8F7EF30}" presName="node" presStyleLbl="node1" presStyleIdx="3" presStyleCnt="5">
        <dgm:presLayoutVars>
          <dgm:bulletEnabled val="1"/>
        </dgm:presLayoutVars>
      </dgm:prSet>
      <dgm:spPr/>
      <dgm:t>
        <a:bodyPr/>
        <a:lstStyle/>
        <a:p>
          <a:endParaRPr lang="da-DK"/>
        </a:p>
      </dgm:t>
    </dgm:pt>
    <dgm:pt modelId="{51CDE702-B903-4F12-8117-13E60F55306F}" type="pres">
      <dgm:prSet presAssocID="{C5CF074D-51AB-4E69-BDE1-8731D8F7EF30}" presName="dummy" presStyleCnt="0"/>
      <dgm:spPr/>
    </dgm:pt>
    <dgm:pt modelId="{AF95AB0C-EA6A-4021-9524-7CE51C71DCBE}" type="pres">
      <dgm:prSet presAssocID="{5405482C-F01F-437A-B3A8-D24A5B30D6AE}" presName="sibTrans" presStyleLbl="sibTrans2D1" presStyleIdx="3" presStyleCnt="5"/>
      <dgm:spPr/>
      <dgm:t>
        <a:bodyPr/>
        <a:lstStyle/>
        <a:p>
          <a:endParaRPr lang="da-DK"/>
        </a:p>
      </dgm:t>
    </dgm:pt>
    <dgm:pt modelId="{B2B6235E-D888-4412-9B08-55474AA6BB04}" type="pres">
      <dgm:prSet presAssocID="{5F160ADA-10EA-4C4C-91DE-CBADE5013388}" presName="node" presStyleLbl="node1" presStyleIdx="4" presStyleCnt="5">
        <dgm:presLayoutVars>
          <dgm:bulletEnabled val="1"/>
        </dgm:presLayoutVars>
      </dgm:prSet>
      <dgm:spPr/>
      <dgm:t>
        <a:bodyPr/>
        <a:lstStyle/>
        <a:p>
          <a:endParaRPr lang="da-DK"/>
        </a:p>
      </dgm:t>
    </dgm:pt>
    <dgm:pt modelId="{19A029F3-CFF2-43B4-95F6-11F3A846A1A9}" type="pres">
      <dgm:prSet presAssocID="{5F160ADA-10EA-4C4C-91DE-CBADE5013388}" presName="dummy" presStyleCnt="0"/>
      <dgm:spPr/>
    </dgm:pt>
    <dgm:pt modelId="{5C5D2519-D52E-4C85-A7A8-3EC6F6D7945E}" type="pres">
      <dgm:prSet presAssocID="{930A80F3-B0A2-463E-BB15-4765EDBE1817}" presName="sibTrans" presStyleLbl="sibTrans2D1" presStyleIdx="4" presStyleCnt="5"/>
      <dgm:spPr/>
      <dgm:t>
        <a:bodyPr/>
        <a:lstStyle/>
        <a:p>
          <a:endParaRPr lang="da-DK"/>
        </a:p>
      </dgm:t>
    </dgm:pt>
  </dgm:ptLst>
  <dgm:cxnLst>
    <dgm:cxn modelId="{2F0156AE-21DB-4EAB-878A-7A021193B489}" type="presOf" srcId="{34303C80-EAE4-43FE-9896-8F768D23629D}" destId="{C9B5B570-9BDB-4C68-A978-B948678B1336}" srcOrd="0" destOrd="0" presId="urn:microsoft.com/office/officeart/2005/8/layout/radial6"/>
    <dgm:cxn modelId="{BD0CC501-D0D6-428A-98AD-66D4223939C4}" type="presOf" srcId="{57D16761-2133-4AB4-B2B4-10371EEE6641}" destId="{041177A8-D9E3-4B2E-A605-7A0C9DFFDDA5}" srcOrd="0" destOrd="0" presId="urn:microsoft.com/office/officeart/2005/8/layout/radial6"/>
    <dgm:cxn modelId="{843D798B-5FAB-4B74-A99C-686BE7984113}" type="presOf" srcId="{E532D1C3-6AF0-4710-9C9C-F4919BFD8D47}" destId="{2E291AA3-5E9B-41DA-9FCD-16BDC9886A59}" srcOrd="0" destOrd="0" presId="urn:microsoft.com/office/officeart/2005/8/layout/radial6"/>
    <dgm:cxn modelId="{1524F0C0-0E64-4AAE-BBE7-02E621F3A274}" type="presOf" srcId="{326BD9EC-FE7A-43D7-B5C3-05BC48322980}" destId="{B953E6A7-1E33-4486-9156-16E960D232E2}" srcOrd="0" destOrd="0" presId="urn:microsoft.com/office/officeart/2005/8/layout/radial6"/>
    <dgm:cxn modelId="{5E2996CB-20A3-4F7A-88BF-6D89A3C0E789}" type="presOf" srcId="{93CFF41E-F57A-454F-937A-692CA606A6EA}" destId="{BAD898A3-1CC0-45D4-94BD-79434CF51864}" srcOrd="0" destOrd="0" presId="urn:microsoft.com/office/officeart/2005/8/layout/radial6"/>
    <dgm:cxn modelId="{43F517A0-2043-4D49-A3BD-F2F34B5CC278}" type="presOf" srcId="{5F160ADA-10EA-4C4C-91DE-CBADE5013388}" destId="{B2B6235E-D888-4412-9B08-55474AA6BB04}" srcOrd="0" destOrd="0" presId="urn:microsoft.com/office/officeart/2005/8/layout/radial6"/>
    <dgm:cxn modelId="{52648D52-4DEA-459A-B5D3-3BB157CAC577}" srcId="{33B95562-D5BF-463A-9D09-0B837F28108C}" destId="{C5CF074D-51AB-4E69-BDE1-8731D8F7EF30}" srcOrd="3" destOrd="0" parTransId="{BB59A1A6-17C2-430E-B4BF-84689B517752}" sibTransId="{5405482C-F01F-437A-B3A8-D24A5B30D6AE}"/>
    <dgm:cxn modelId="{151284A6-7D73-49A6-B670-EB0B7DEB7586}" type="presOf" srcId="{5405482C-F01F-437A-B3A8-D24A5B30D6AE}" destId="{AF95AB0C-EA6A-4021-9524-7CE51C71DCBE}" srcOrd="0" destOrd="0" presId="urn:microsoft.com/office/officeart/2005/8/layout/radial6"/>
    <dgm:cxn modelId="{349BB694-6C2D-476A-AF80-93CB63A6E4C3}" type="presOf" srcId="{C5CF074D-51AB-4E69-BDE1-8731D8F7EF30}" destId="{E86F5F18-F694-453D-8A59-AEF98DE0959B}" srcOrd="0" destOrd="0" presId="urn:microsoft.com/office/officeart/2005/8/layout/radial6"/>
    <dgm:cxn modelId="{E1BC7115-3968-4735-BBF4-49EBA8678F4C}" type="presOf" srcId="{930A095A-263B-46E0-A883-5D7C36971779}" destId="{327E4486-080B-4730-9977-22D6DB99FFB6}" srcOrd="0" destOrd="0" presId="urn:microsoft.com/office/officeart/2005/8/layout/radial6"/>
    <dgm:cxn modelId="{72EFFF22-92A6-4398-85BF-680A5F9FC872}" type="presOf" srcId="{2045CCFF-619F-40A2-8EDC-4EBE969C826C}" destId="{A63CC85D-C46D-4A3E-93DA-C394CD93DC35}" srcOrd="0" destOrd="0" presId="urn:microsoft.com/office/officeart/2005/8/layout/radial6"/>
    <dgm:cxn modelId="{82330796-0CA4-42B1-B66C-6C801B4935F3}" srcId="{326BD9EC-FE7A-43D7-B5C3-05BC48322980}" destId="{33B95562-D5BF-463A-9D09-0B837F28108C}" srcOrd="0" destOrd="0" parTransId="{CF4AE514-DE13-4908-B57A-D482A8F79659}" sibTransId="{1509737A-FD07-4953-8C3F-80DF362249D8}"/>
    <dgm:cxn modelId="{828B683B-DA2F-46C1-8059-7C599DE962CF}" srcId="{33B95562-D5BF-463A-9D09-0B837F28108C}" destId="{57D16761-2133-4AB4-B2B4-10371EEE6641}" srcOrd="0" destOrd="0" parTransId="{EC21BC15-3A0C-4939-9CB3-A35DCD5ED914}" sibTransId="{930A095A-263B-46E0-A883-5D7C36971779}"/>
    <dgm:cxn modelId="{4473547D-D16E-49DC-895C-A9A0B53CB26A}" srcId="{33B95562-D5BF-463A-9D09-0B837F28108C}" destId="{34303C80-EAE4-43FE-9896-8F768D23629D}" srcOrd="1" destOrd="0" parTransId="{7D602F24-0859-48FA-BF2A-387E008C13F5}" sibTransId="{E532D1C3-6AF0-4710-9C9C-F4919BFD8D47}"/>
    <dgm:cxn modelId="{B30BBB5F-46D6-49C0-980B-A65F475F8328}" type="presOf" srcId="{930A80F3-B0A2-463E-BB15-4765EDBE1817}" destId="{5C5D2519-D52E-4C85-A7A8-3EC6F6D7945E}" srcOrd="0" destOrd="0" presId="urn:microsoft.com/office/officeart/2005/8/layout/radial6"/>
    <dgm:cxn modelId="{2AB7D5FB-8575-4E84-AFEB-AD6FE6957B80}" srcId="{33B95562-D5BF-463A-9D09-0B837F28108C}" destId="{5F160ADA-10EA-4C4C-91DE-CBADE5013388}" srcOrd="4" destOrd="0" parTransId="{454DABD9-9271-4B75-AFC4-7A2A9A63D3E5}" sibTransId="{930A80F3-B0A2-463E-BB15-4765EDBE1817}"/>
    <dgm:cxn modelId="{A3E14CF7-3D74-4ED3-93A8-0379066DEFDF}" srcId="{33B95562-D5BF-463A-9D09-0B837F28108C}" destId="{93CFF41E-F57A-454F-937A-692CA606A6EA}" srcOrd="2" destOrd="0" parTransId="{F29247DE-8432-4D07-BEE4-C55D914B07C3}" sibTransId="{2045CCFF-619F-40A2-8EDC-4EBE969C826C}"/>
    <dgm:cxn modelId="{156D09EB-C334-4AAD-BE9D-60231245A7A0}" type="presOf" srcId="{33B95562-D5BF-463A-9D09-0B837F28108C}" destId="{D4A09B2B-6831-4934-A31A-A8082576775F}" srcOrd="0" destOrd="0" presId="urn:microsoft.com/office/officeart/2005/8/layout/radial6"/>
    <dgm:cxn modelId="{DFA47E7F-8BB3-410B-893E-533620A3AF18}" type="presParOf" srcId="{B953E6A7-1E33-4486-9156-16E960D232E2}" destId="{D4A09B2B-6831-4934-A31A-A8082576775F}" srcOrd="0" destOrd="0" presId="urn:microsoft.com/office/officeart/2005/8/layout/radial6"/>
    <dgm:cxn modelId="{4F017360-3086-4129-9512-57F50D71271A}" type="presParOf" srcId="{B953E6A7-1E33-4486-9156-16E960D232E2}" destId="{041177A8-D9E3-4B2E-A605-7A0C9DFFDDA5}" srcOrd="1" destOrd="0" presId="urn:microsoft.com/office/officeart/2005/8/layout/radial6"/>
    <dgm:cxn modelId="{5149E45D-7117-46E4-84AD-F158F45C22A6}" type="presParOf" srcId="{B953E6A7-1E33-4486-9156-16E960D232E2}" destId="{772354FF-2E53-4434-B9D7-9E85AD88A5CD}" srcOrd="2" destOrd="0" presId="urn:microsoft.com/office/officeart/2005/8/layout/radial6"/>
    <dgm:cxn modelId="{4408448B-790C-45EE-B8DC-7772E67796F5}" type="presParOf" srcId="{B953E6A7-1E33-4486-9156-16E960D232E2}" destId="{327E4486-080B-4730-9977-22D6DB99FFB6}" srcOrd="3" destOrd="0" presId="urn:microsoft.com/office/officeart/2005/8/layout/radial6"/>
    <dgm:cxn modelId="{A9138C97-CD27-4204-A3AC-88A028C2DEB0}" type="presParOf" srcId="{B953E6A7-1E33-4486-9156-16E960D232E2}" destId="{C9B5B570-9BDB-4C68-A978-B948678B1336}" srcOrd="4" destOrd="0" presId="urn:microsoft.com/office/officeart/2005/8/layout/radial6"/>
    <dgm:cxn modelId="{5890E001-96E6-4C45-A493-47F973FC2C70}" type="presParOf" srcId="{B953E6A7-1E33-4486-9156-16E960D232E2}" destId="{522B092B-346A-42E5-A4DD-97ABC7EE2AE0}" srcOrd="5" destOrd="0" presId="urn:microsoft.com/office/officeart/2005/8/layout/radial6"/>
    <dgm:cxn modelId="{FBB29ED8-2B4C-4FC8-957A-ACDB31C6151C}" type="presParOf" srcId="{B953E6A7-1E33-4486-9156-16E960D232E2}" destId="{2E291AA3-5E9B-41DA-9FCD-16BDC9886A59}" srcOrd="6" destOrd="0" presId="urn:microsoft.com/office/officeart/2005/8/layout/radial6"/>
    <dgm:cxn modelId="{D8CDDF06-6533-4076-8388-F670F49F124B}" type="presParOf" srcId="{B953E6A7-1E33-4486-9156-16E960D232E2}" destId="{BAD898A3-1CC0-45D4-94BD-79434CF51864}" srcOrd="7" destOrd="0" presId="urn:microsoft.com/office/officeart/2005/8/layout/radial6"/>
    <dgm:cxn modelId="{07B356EB-46B4-4618-9749-657CC8A91E75}" type="presParOf" srcId="{B953E6A7-1E33-4486-9156-16E960D232E2}" destId="{4E0AEF69-8AD7-4F0C-89A4-8445A1F4CDAD}" srcOrd="8" destOrd="0" presId="urn:microsoft.com/office/officeart/2005/8/layout/radial6"/>
    <dgm:cxn modelId="{600FDAE2-34CF-407B-8D38-5CBD9D825BE7}" type="presParOf" srcId="{B953E6A7-1E33-4486-9156-16E960D232E2}" destId="{A63CC85D-C46D-4A3E-93DA-C394CD93DC35}" srcOrd="9" destOrd="0" presId="urn:microsoft.com/office/officeart/2005/8/layout/radial6"/>
    <dgm:cxn modelId="{60B8B8E8-EB3B-4B29-95CB-8708FE777900}" type="presParOf" srcId="{B953E6A7-1E33-4486-9156-16E960D232E2}" destId="{E86F5F18-F694-453D-8A59-AEF98DE0959B}" srcOrd="10" destOrd="0" presId="urn:microsoft.com/office/officeart/2005/8/layout/radial6"/>
    <dgm:cxn modelId="{DBD05279-9FB5-46A4-BDFA-E8A8E431E1A5}" type="presParOf" srcId="{B953E6A7-1E33-4486-9156-16E960D232E2}" destId="{51CDE702-B903-4F12-8117-13E60F55306F}" srcOrd="11" destOrd="0" presId="urn:microsoft.com/office/officeart/2005/8/layout/radial6"/>
    <dgm:cxn modelId="{33B686F5-62A1-454A-BF8E-341F269795EA}" type="presParOf" srcId="{B953E6A7-1E33-4486-9156-16E960D232E2}" destId="{AF95AB0C-EA6A-4021-9524-7CE51C71DCBE}" srcOrd="12" destOrd="0" presId="urn:microsoft.com/office/officeart/2005/8/layout/radial6"/>
    <dgm:cxn modelId="{B697CB2E-44B7-4984-8B4C-76FAB967D29F}" type="presParOf" srcId="{B953E6A7-1E33-4486-9156-16E960D232E2}" destId="{B2B6235E-D888-4412-9B08-55474AA6BB04}" srcOrd="13" destOrd="0" presId="urn:microsoft.com/office/officeart/2005/8/layout/radial6"/>
    <dgm:cxn modelId="{026EA2F5-15F3-4F97-9ACE-B962A7F56DEF}" type="presParOf" srcId="{B953E6A7-1E33-4486-9156-16E960D232E2}" destId="{19A029F3-CFF2-43B4-95F6-11F3A846A1A9}" srcOrd="14" destOrd="0" presId="urn:microsoft.com/office/officeart/2005/8/layout/radial6"/>
    <dgm:cxn modelId="{40219F25-A8B0-49C3-BF09-17816BB59EAB}" type="presParOf" srcId="{B953E6A7-1E33-4486-9156-16E960D232E2}" destId="{5C5D2519-D52E-4C85-A7A8-3EC6F6D7945E}" srcOrd="15" destOrd="0" presId="urn:microsoft.com/office/officeart/2005/8/layout/radial6"/>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9E5E321-9FDE-4415-BC33-7C79ADDA4F85}" type="doc">
      <dgm:prSet loTypeId="urn:microsoft.com/office/officeart/2005/8/layout/cycle7" loCatId="cycle" qsTypeId="urn:microsoft.com/office/officeart/2005/8/quickstyle/3d3" qsCatId="3D" csTypeId="urn:microsoft.com/office/officeart/2005/8/colors/accent1_1" csCatId="accent1" phldr="1"/>
      <dgm:spPr/>
      <dgm:t>
        <a:bodyPr/>
        <a:lstStyle/>
        <a:p>
          <a:endParaRPr lang="da-DK"/>
        </a:p>
      </dgm:t>
    </dgm:pt>
    <dgm:pt modelId="{D1BC8F3F-C234-45D3-8CB2-CBE3D154C362}">
      <dgm:prSet phldrT="[Tekst]" custT="1"/>
      <dgm:spPr/>
      <dgm:t>
        <a:bodyPr/>
        <a:lstStyle/>
        <a:p>
          <a:r>
            <a:rPr lang="da-DK" sz="800" b="1">
              <a:latin typeface="Times New Roman" pitchFamily="18" charset="0"/>
              <a:cs typeface="Times New Roman" pitchFamily="18" charset="0"/>
            </a:rPr>
            <a:t>Træning af relationelle kompetencer</a:t>
          </a:r>
        </a:p>
      </dgm:t>
    </dgm:pt>
    <dgm:pt modelId="{47525512-1E50-4554-8F0D-6E1EF5E72ED9}" type="parTrans" cxnId="{2A87F6C3-55A5-4C4D-9ACF-36AF98EF4E15}">
      <dgm:prSet/>
      <dgm:spPr/>
      <dgm:t>
        <a:bodyPr/>
        <a:lstStyle/>
        <a:p>
          <a:endParaRPr lang="da-DK"/>
        </a:p>
      </dgm:t>
    </dgm:pt>
    <dgm:pt modelId="{B8699DA1-3485-4182-8250-A8621FB053AF}" type="sibTrans" cxnId="{2A87F6C3-55A5-4C4D-9ACF-36AF98EF4E15}">
      <dgm:prSet/>
      <dgm:spPr/>
      <dgm:t>
        <a:bodyPr/>
        <a:lstStyle/>
        <a:p>
          <a:endParaRPr lang="da-DK"/>
        </a:p>
      </dgm:t>
    </dgm:pt>
    <dgm:pt modelId="{3B93B6C9-69DD-4D6B-A07C-E93E6D29F21F}">
      <dgm:prSet phldrT="[Tekst]" custT="1"/>
      <dgm:spPr/>
      <dgm:t>
        <a:bodyPr/>
        <a:lstStyle/>
        <a:p>
          <a:r>
            <a:rPr lang="da-DK" sz="800" b="1">
              <a:latin typeface="Times New Roman" pitchFamily="18" charset="0"/>
              <a:cs typeface="Times New Roman" pitchFamily="18" charset="0"/>
            </a:rPr>
            <a:t>Større kvalitet i relationerne</a:t>
          </a:r>
        </a:p>
      </dgm:t>
    </dgm:pt>
    <dgm:pt modelId="{21876839-8A97-45F4-986A-86FA930FF834}" type="parTrans" cxnId="{36487413-A75C-4DD4-AFCA-AD2BEBEC731B}">
      <dgm:prSet/>
      <dgm:spPr/>
      <dgm:t>
        <a:bodyPr/>
        <a:lstStyle/>
        <a:p>
          <a:endParaRPr lang="da-DK"/>
        </a:p>
      </dgm:t>
    </dgm:pt>
    <dgm:pt modelId="{CAA03F3F-18BE-406C-936F-E304641658E0}" type="sibTrans" cxnId="{36487413-A75C-4DD4-AFCA-AD2BEBEC731B}">
      <dgm:prSet/>
      <dgm:spPr/>
      <dgm:t>
        <a:bodyPr/>
        <a:lstStyle/>
        <a:p>
          <a:endParaRPr lang="da-DK"/>
        </a:p>
      </dgm:t>
    </dgm:pt>
    <dgm:pt modelId="{E6277E79-8723-47DE-8FA6-2382BDCED1D9}">
      <dgm:prSet phldrT="[Tekst]" custT="1"/>
      <dgm:spPr/>
      <dgm:t>
        <a:bodyPr/>
        <a:lstStyle/>
        <a:p>
          <a:r>
            <a:rPr lang="da-DK" sz="800" b="1">
              <a:latin typeface="Times New Roman" pitchFamily="18" charset="0"/>
              <a:cs typeface="Times New Roman" pitchFamily="18" charset="0"/>
            </a:rPr>
            <a:t>Point på social kapital konto</a:t>
          </a:r>
        </a:p>
      </dgm:t>
    </dgm:pt>
    <dgm:pt modelId="{F8E77FA4-4F68-44D5-9EAD-4F80FD1120F9}" type="parTrans" cxnId="{7543B44E-1826-4242-B28F-8A35F8946CFF}">
      <dgm:prSet/>
      <dgm:spPr/>
      <dgm:t>
        <a:bodyPr/>
        <a:lstStyle/>
        <a:p>
          <a:endParaRPr lang="da-DK"/>
        </a:p>
      </dgm:t>
    </dgm:pt>
    <dgm:pt modelId="{ACC92108-5565-4131-B0F2-B875AA8EF924}" type="sibTrans" cxnId="{7543B44E-1826-4242-B28F-8A35F8946CFF}">
      <dgm:prSet/>
      <dgm:spPr/>
      <dgm:t>
        <a:bodyPr/>
        <a:lstStyle/>
        <a:p>
          <a:endParaRPr lang="da-DK"/>
        </a:p>
      </dgm:t>
    </dgm:pt>
    <dgm:pt modelId="{F564192E-7CA5-435D-8814-B70C2371CB2D}">
      <dgm:prSet phldrT="[Tekst]" custT="1"/>
      <dgm:spPr/>
      <dgm:t>
        <a:bodyPr/>
        <a:lstStyle/>
        <a:p>
          <a:r>
            <a:rPr lang="da-DK" sz="800" b="1">
              <a:latin typeface="Times New Roman" pitchFamily="18" charset="0"/>
              <a:cs typeface="Times New Roman" pitchFamily="18" charset="0"/>
            </a:rPr>
            <a:t>Bedre trivsel </a:t>
          </a:r>
        </a:p>
        <a:p>
          <a:r>
            <a:rPr lang="da-DK" sz="800" b="1" i="1">
              <a:latin typeface="Times New Roman" pitchFamily="18" charset="0"/>
              <a:cs typeface="Times New Roman" pitchFamily="18" charset="0"/>
            </a:rPr>
            <a:t>Andet semester</a:t>
          </a:r>
          <a:endParaRPr lang="da-DK" sz="800" b="1">
            <a:latin typeface="Times New Roman" pitchFamily="18" charset="0"/>
            <a:cs typeface="Times New Roman" pitchFamily="18" charset="0"/>
          </a:endParaRPr>
        </a:p>
      </dgm:t>
    </dgm:pt>
    <dgm:pt modelId="{45AE778B-2E87-40B6-BF62-707D64156314}" type="parTrans" cxnId="{E150346A-653E-4811-AB5F-173BD6FA3BA3}">
      <dgm:prSet/>
      <dgm:spPr/>
      <dgm:t>
        <a:bodyPr/>
        <a:lstStyle/>
        <a:p>
          <a:endParaRPr lang="da-DK"/>
        </a:p>
      </dgm:t>
    </dgm:pt>
    <dgm:pt modelId="{467DC90F-905C-4A9E-B56E-400125EEADB1}" type="sibTrans" cxnId="{E150346A-653E-4811-AB5F-173BD6FA3BA3}">
      <dgm:prSet/>
      <dgm:spPr/>
      <dgm:t>
        <a:bodyPr/>
        <a:lstStyle/>
        <a:p>
          <a:endParaRPr lang="da-DK"/>
        </a:p>
      </dgm:t>
    </dgm:pt>
    <dgm:pt modelId="{5297E40C-023E-486E-A25F-98AA8D327F71}">
      <dgm:prSet phldrT="[Tekst]" custT="1"/>
      <dgm:spPr/>
      <dgm:t>
        <a:bodyPr/>
        <a:lstStyle/>
        <a:p>
          <a:r>
            <a:rPr lang="da-DK" sz="800" b="1">
              <a:latin typeface="Times New Roman" pitchFamily="18" charset="0"/>
              <a:cs typeface="Times New Roman" pitchFamily="18" charset="0"/>
            </a:rPr>
            <a:t>Højere kvalitet i opgaveløsningen</a:t>
          </a:r>
        </a:p>
        <a:p>
          <a:r>
            <a:rPr lang="da-DK" sz="800" b="1" i="1">
              <a:latin typeface="Times New Roman" pitchFamily="18" charset="0"/>
              <a:cs typeface="Times New Roman" pitchFamily="18" charset="0"/>
            </a:rPr>
            <a:t>Tredje semester</a:t>
          </a:r>
        </a:p>
      </dgm:t>
    </dgm:pt>
    <dgm:pt modelId="{DB9CD556-8A15-4D41-B1EA-008FDB92674B}" type="parTrans" cxnId="{7DBF1C51-337F-4FEB-A455-DAD77507BB5B}">
      <dgm:prSet/>
      <dgm:spPr/>
      <dgm:t>
        <a:bodyPr/>
        <a:lstStyle/>
        <a:p>
          <a:endParaRPr lang="da-DK"/>
        </a:p>
      </dgm:t>
    </dgm:pt>
    <dgm:pt modelId="{2ADF9E67-ECD9-47D2-A601-7E5E26F6B21C}" type="sibTrans" cxnId="{7DBF1C51-337F-4FEB-A455-DAD77507BB5B}">
      <dgm:prSet/>
      <dgm:spPr/>
      <dgm:t>
        <a:bodyPr/>
        <a:lstStyle/>
        <a:p>
          <a:endParaRPr lang="da-DK"/>
        </a:p>
      </dgm:t>
    </dgm:pt>
    <dgm:pt modelId="{CBB7609D-0B4D-41D0-B993-C617DF03BC6A}">
      <dgm:prSet custT="1"/>
      <dgm:spPr/>
      <dgm:t>
        <a:bodyPr/>
        <a:lstStyle/>
        <a:p>
          <a:r>
            <a:rPr lang="da-DK" sz="800" b="1">
              <a:latin typeface="Times New Roman" pitchFamily="18" charset="0"/>
              <a:cs typeface="Times New Roman" pitchFamily="18" charset="0"/>
            </a:rPr>
            <a:t>Medarbejderudvikling</a:t>
          </a:r>
        </a:p>
        <a:p>
          <a:r>
            <a:rPr lang="da-DK" sz="800" b="1">
              <a:latin typeface="Times New Roman" pitchFamily="18" charset="0"/>
              <a:cs typeface="Times New Roman" pitchFamily="18" charset="0"/>
            </a:rPr>
            <a:t>MUS </a:t>
          </a:r>
        </a:p>
      </dgm:t>
    </dgm:pt>
    <dgm:pt modelId="{EEBEE060-0F5B-4594-80C2-AA7B954C1E07}" type="parTrans" cxnId="{A0A1EBE3-548E-448D-A9B8-E758E8880288}">
      <dgm:prSet/>
      <dgm:spPr/>
      <dgm:t>
        <a:bodyPr/>
        <a:lstStyle/>
        <a:p>
          <a:endParaRPr lang="da-DK"/>
        </a:p>
      </dgm:t>
    </dgm:pt>
    <dgm:pt modelId="{DDD7C533-650D-4D84-9246-052B8184003F}" type="sibTrans" cxnId="{A0A1EBE3-548E-448D-A9B8-E758E8880288}">
      <dgm:prSet/>
      <dgm:spPr/>
      <dgm:t>
        <a:bodyPr/>
        <a:lstStyle/>
        <a:p>
          <a:endParaRPr lang="da-DK"/>
        </a:p>
      </dgm:t>
    </dgm:pt>
    <dgm:pt modelId="{F73206D6-72F7-48E6-8460-C3DC2465411F}" type="pres">
      <dgm:prSet presAssocID="{49E5E321-9FDE-4415-BC33-7C79ADDA4F85}" presName="Name0" presStyleCnt="0">
        <dgm:presLayoutVars>
          <dgm:dir/>
          <dgm:resizeHandles val="exact"/>
        </dgm:presLayoutVars>
      </dgm:prSet>
      <dgm:spPr/>
      <dgm:t>
        <a:bodyPr/>
        <a:lstStyle/>
        <a:p>
          <a:endParaRPr lang="da-DK"/>
        </a:p>
      </dgm:t>
    </dgm:pt>
    <dgm:pt modelId="{34AA2394-0AC1-47FF-B396-90D3D5798445}" type="pres">
      <dgm:prSet presAssocID="{CBB7609D-0B4D-41D0-B993-C617DF03BC6A}" presName="node" presStyleLbl="node1" presStyleIdx="0" presStyleCnt="6" custScaleX="132459" custScaleY="133090">
        <dgm:presLayoutVars>
          <dgm:bulletEnabled val="1"/>
        </dgm:presLayoutVars>
      </dgm:prSet>
      <dgm:spPr/>
      <dgm:t>
        <a:bodyPr/>
        <a:lstStyle/>
        <a:p>
          <a:endParaRPr lang="da-DK"/>
        </a:p>
      </dgm:t>
    </dgm:pt>
    <dgm:pt modelId="{A9DEEF98-4B6E-40E9-8379-D1CEB6E4945F}" type="pres">
      <dgm:prSet presAssocID="{DDD7C533-650D-4D84-9246-052B8184003F}" presName="sibTrans" presStyleLbl="sibTrans2D1" presStyleIdx="0" presStyleCnt="6" custLinFactNeighborX="22478" custLinFactNeighborY="-43789"/>
      <dgm:spPr>
        <a:prstGeom prst="rightArrow">
          <a:avLst/>
        </a:prstGeom>
      </dgm:spPr>
      <dgm:t>
        <a:bodyPr/>
        <a:lstStyle/>
        <a:p>
          <a:endParaRPr lang="da-DK"/>
        </a:p>
      </dgm:t>
    </dgm:pt>
    <dgm:pt modelId="{A1D4522E-7E95-48BE-A7FA-65523DDA1BF3}" type="pres">
      <dgm:prSet presAssocID="{DDD7C533-650D-4D84-9246-052B8184003F}" presName="connectorText" presStyleLbl="sibTrans2D1" presStyleIdx="0" presStyleCnt="6"/>
      <dgm:spPr/>
      <dgm:t>
        <a:bodyPr/>
        <a:lstStyle/>
        <a:p>
          <a:endParaRPr lang="da-DK"/>
        </a:p>
      </dgm:t>
    </dgm:pt>
    <dgm:pt modelId="{B9458AA3-8324-4DC4-B54C-FDD2776B62BA}" type="pres">
      <dgm:prSet presAssocID="{D1BC8F3F-C234-45D3-8CB2-CBE3D154C362}" presName="node" presStyleLbl="node1" presStyleIdx="1" presStyleCnt="6" custRadScaleRad="97632" custRadScaleInc="17156">
        <dgm:presLayoutVars>
          <dgm:bulletEnabled val="1"/>
        </dgm:presLayoutVars>
      </dgm:prSet>
      <dgm:spPr/>
      <dgm:t>
        <a:bodyPr/>
        <a:lstStyle/>
        <a:p>
          <a:endParaRPr lang="da-DK"/>
        </a:p>
      </dgm:t>
    </dgm:pt>
    <dgm:pt modelId="{3BE3F0DA-16A4-47F2-825F-5D427309C8A1}" type="pres">
      <dgm:prSet presAssocID="{B8699DA1-3485-4182-8250-A8621FB053AF}" presName="sibTrans" presStyleLbl="sibTrans2D1" presStyleIdx="1" presStyleCnt="6" custLinFactNeighborX="4871" custLinFactNeighborY="7538"/>
      <dgm:spPr>
        <a:prstGeom prst="rightArrow">
          <a:avLst/>
        </a:prstGeom>
      </dgm:spPr>
      <dgm:t>
        <a:bodyPr/>
        <a:lstStyle/>
        <a:p>
          <a:endParaRPr lang="da-DK"/>
        </a:p>
      </dgm:t>
    </dgm:pt>
    <dgm:pt modelId="{5D0BE59C-2609-4235-9025-BE209447E8AC}" type="pres">
      <dgm:prSet presAssocID="{B8699DA1-3485-4182-8250-A8621FB053AF}" presName="connectorText" presStyleLbl="sibTrans2D1" presStyleIdx="1" presStyleCnt="6"/>
      <dgm:spPr/>
      <dgm:t>
        <a:bodyPr/>
        <a:lstStyle/>
        <a:p>
          <a:endParaRPr lang="da-DK"/>
        </a:p>
      </dgm:t>
    </dgm:pt>
    <dgm:pt modelId="{CFA7A816-D98F-4B70-9C22-18C8C89EB186}" type="pres">
      <dgm:prSet presAssocID="{3B93B6C9-69DD-4D6B-A07C-E93E6D29F21F}" presName="node" presStyleLbl="node1" presStyleIdx="2" presStyleCnt="6" custRadScaleRad="91474" custRadScaleInc="-36880">
        <dgm:presLayoutVars>
          <dgm:bulletEnabled val="1"/>
        </dgm:presLayoutVars>
      </dgm:prSet>
      <dgm:spPr/>
      <dgm:t>
        <a:bodyPr/>
        <a:lstStyle/>
        <a:p>
          <a:endParaRPr lang="da-DK"/>
        </a:p>
      </dgm:t>
    </dgm:pt>
    <dgm:pt modelId="{4E40D177-49CC-408A-86F0-707F9072371E}" type="pres">
      <dgm:prSet presAssocID="{CAA03F3F-18BE-406C-936F-E304641658E0}" presName="sibTrans" presStyleLbl="sibTrans2D1" presStyleIdx="2" presStyleCnt="6"/>
      <dgm:spPr>
        <a:prstGeom prst="rightArrow">
          <a:avLst/>
        </a:prstGeom>
      </dgm:spPr>
      <dgm:t>
        <a:bodyPr/>
        <a:lstStyle/>
        <a:p>
          <a:endParaRPr lang="da-DK"/>
        </a:p>
      </dgm:t>
    </dgm:pt>
    <dgm:pt modelId="{E5AEF385-14A8-44DC-8513-9084D2DA02DB}" type="pres">
      <dgm:prSet presAssocID="{CAA03F3F-18BE-406C-936F-E304641658E0}" presName="connectorText" presStyleLbl="sibTrans2D1" presStyleIdx="2" presStyleCnt="6"/>
      <dgm:spPr/>
      <dgm:t>
        <a:bodyPr/>
        <a:lstStyle/>
        <a:p>
          <a:endParaRPr lang="da-DK"/>
        </a:p>
      </dgm:t>
    </dgm:pt>
    <dgm:pt modelId="{E94AE4BC-607D-4045-90CF-BAD933980980}" type="pres">
      <dgm:prSet presAssocID="{E6277E79-8723-47DE-8FA6-2382BDCED1D9}" presName="node" presStyleLbl="node1" presStyleIdx="3" presStyleCnt="6" custRadScaleRad="96016" custRadScaleInc="-4852">
        <dgm:presLayoutVars>
          <dgm:bulletEnabled val="1"/>
        </dgm:presLayoutVars>
      </dgm:prSet>
      <dgm:spPr/>
      <dgm:t>
        <a:bodyPr/>
        <a:lstStyle/>
        <a:p>
          <a:endParaRPr lang="da-DK"/>
        </a:p>
      </dgm:t>
    </dgm:pt>
    <dgm:pt modelId="{7577C423-003F-40C0-ABED-DE81C66CC74D}" type="pres">
      <dgm:prSet presAssocID="{ACC92108-5565-4131-B0F2-B875AA8EF924}" presName="sibTrans" presStyleLbl="sibTrans2D1" presStyleIdx="3" presStyleCnt="6" custAng="21384260"/>
      <dgm:spPr>
        <a:prstGeom prst="rightArrow">
          <a:avLst/>
        </a:prstGeom>
      </dgm:spPr>
      <dgm:t>
        <a:bodyPr/>
        <a:lstStyle/>
        <a:p>
          <a:endParaRPr lang="da-DK"/>
        </a:p>
      </dgm:t>
    </dgm:pt>
    <dgm:pt modelId="{5B63EF62-AACA-4FC5-8A2E-D038BF3A27E8}" type="pres">
      <dgm:prSet presAssocID="{ACC92108-5565-4131-B0F2-B875AA8EF924}" presName="connectorText" presStyleLbl="sibTrans2D1" presStyleIdx="3" presStyleCnt="6"/>
      <dgm:spPr/>
      <dgm:t>
        <a:bodyPr/>
        <a:lstStyle/>
        <a:p>
          <a:endParaRPr lang="da-DK"/>
        </a:p>
      </dgm:t>
    </dgm:pt>
    <dgm:pt modelId="{0573B34A-8ED9-4121-B271-8805A1E0F711}" type="pres">
      <dgm:prSet presAssocID="{F564192E-7CA5-435D-8814-B70C2371CB2D}" presName="node" presStyleLbl="node1" presStyleIdx="4" presStyleCnt="6" custRadScaleRad="97460" custRadScaleInc="27483">
        <dgm:presLayoutVars>
          <dgm:bulletEnabled val="1"/>
        </dgm:presLayoutVars>
      </dgm:prSet>
      <dgm:spPr/>
      <dgm:t>
        <a:bodyPr/>
        <a:lstStyle/>
        <a:p>
          <a:endParaRPr lang="da-DK"/>
        </a:p>
      </dgm:t>
    </dgm:pt>
    <dgm:pt modelId="{A9FEBE6C-E1CC-4230-BE36-4B9FB4D4DFA0}" type="pres">
      <dgm:prSet presAssocID="{467DC90F-905C-4A9E-B56E-400125EEADB1}" presName="sibTrans" presStyleLbl="sibTrans2D1" presStyleIdx="4" presStyleCnt="6"/>
      <dgm:spPr>
        <a:prstGeom prst="rightArrow">
          <a:avLst/>
        </a:prstGeom>
      </dgm:spPr>
      <dgm:t>
        <a:bodyPr/>
        <a:lstStyle/>
        <a:p>
          <a:endParaRPr lang="da-DK"/>
        </a:p>
      </dgm:t>
    </dgm:pt>
    <dgm:pt modelId="{A0AAD6D1-9B3A-43E9-BC74-F673F6AD0F8C}" type="pres">
      <dgm:prSet presAssocID="{467DC90F-905C-4A9E-B56E-400125EEADB1}" presName="connectorText" presStyleLbl="sibTrans2D1" presStyleIdx="4" presStyleCnt="6"/>
      <dgm:spPr/>
      <dgm:t>
        <a:bodyPr/>
        <a:lstStyle/>
        <a:p>
          <a:endParaRPr lang="da-DK"/>
        </a:p>
      </dgm:t>
    </dgm:pt>
    <dgm:pt modelId="{8A5F40A2-440A-41EF-943F-46CBD734AA00}" type="pres">
      <dgm:prSet presAssocID="{5297E40C-023E-486E-A25F-98AA8D327F71}" presName="node" presStyleLbl="node1" presStyleIdx="5" presStyleCnt="6">
        <dgm:presLayoutVars>
          <dgm:bulletEnabled val="1"/>
        </dgm:presLayoutVars>
      </dgm:prSet>
      <dgm:spPr/>
      <dgm:t>
        <a:bodyPr/>
        <a:lstStyle/>
        <a:p>
          <a:endParaRPr lang="da-DK"/>
        </a:p>
      </dgm:t>
    </dgm:pt>
    <dgm:pt modelId="{BD428CBE-793F-4090-9414-33B3F7F681C7}" type="pres">
      <dgm:prSet presAssocID="{2ADF9E67-ECD9-47D2-A601-7E5E26F6B21C}" presName="sibTrans" presStyleLbl="sibTrans2D1" presStyleIdx="5" presStyleCnt="6" custLinFactNeighborX="-32718" custLinFactNeighborY="-50015"/>
      <dgm:spPr>
        <a:prstGeom prst="rightArrow">
          <a:avLst/>
        </a:prstGeom>
      </dgm:spPr>
      <dgm:t>
        <a:bodyPr/>
        <a:lstStyle/>
        <a:p>
          <a:endParaRPr lang="da-DK"/>
        </a:p>
      </dgm:t>
    </dgm:pt>
    <dgm:pt modelId="{87C8620B-6929-4336-98B0-A4BFD0CD9448}" type="pres">
      <dgm:prSet presAssocID="{2ADF9E67-ECD9-47D2-A601-7E5E26F6B21C}" presName="connectorText" presStyleLbl="sibTrans2D1" presStyleIdx="5" presStyleCnt="6"/>
      <dgm:spPr/>
      <dgm:t>
        <a:bodyPr/>
        <a:lstStyle/>
        <a:p>
          <a:endParaRPr lang="da-DK"/>
        </a:p>
      </dgm:t>
    </dgm:pt>
  </dgm:ptLst>
  <dgm:cxnLst>
    <dgm:cxn modelId="{C6532D5F-197E-40A8-9ADE-944EC77763AC}" type="presOf" srcId="{CBB7609D-0B4D-41D0-B993-C617DF03BC6A}" destId="{34AA2394-0AC1-47FF-B396-90D3D5798445}" srcOrd="0" destOrd="0" presId="urn:microsoft.com/office/officeart/2005/8/layout/cycle7"/>
    <dgm:cxn modelId="{99B6EE3C-AD56-45F5-BD1E-04972BA60458}" type="presOf" srcId="{E6277E79-8723-47DE-8FA6-2382BDCED1D9}" destId="{E94AE4BC-607D-4045-90CF-BAD933980980}" srcOrd="0" destOrd="0" presId="urn:microsoft.com/office/officeart/2005/8/layout/cycle7"/>
    <dgm:cxn modelId="{549F8CB4-53FA-4C90-B626-370A7EA8968D}" type="presOf" srcId="{5297E40C-023E-486E-A25F-98AA8D327F71}" destId="{8A5F40A2-440A-41EF-943F-46CBD734AA00}" srcOrd="0" destOrd="0" presId="urn:microsoft.com/office/officeart/2005/8/layout/cycle7"/>
    <dgm:cxn modelId="{D3BF10CF-A94B-4C18-A4B0-FAE4BACED5F2}" type="presOf" srcId="{3B93B6C9-69DD-4D6B-A07C-E93E6D29F21F}" destId="{CFA7A816-D98F-4B70-9C22-18C8C89EB186}" srcOrd="0" destOrd="0" presId="urn:microsoft.com/office/officeart/2005/8/layout/cycle7"/>
    <dgm:cxn modelId="{E150346A-653E-4811-AB5F-173BD6FA3BA3}" srcId="{49E5E321-9FDE-4415-BC33-7C79ADDA4F85}" destId="{F564192E-7CA5-435D-8814-B70C2371CB2D}" srcOrd="4" destOrd="0" parTransId="{45AE778B-2E87-40B6-BF62-707D64156314}" sibTransId="{467DC90F-905C-4A9E-B56E-400125EEADB1}"/>
    <dgm:cxn modelId="{B25836F4-6915-42B0-99EC-A1380FF43B9C}" type="presOf" srcId="{CAA03F3F-18BE-406C-936F-E304641658E0}" destId="{4E40D177-49CC-408A-86F0-707F9072371E}" srcOrd="0" destOrd="0" presId="urn:microsoft.com/office/officeart/2005/8/layout/cycle7"/>
    <dgm:cxn modelId="{D3639D57-0083-4114-9365-72D7D46BAADE}" type="presOf" srcId="{2ADF9E67-ECD9-47D2-A601-7E5E26F6B21C}" destId="{87C8620B-6929-4336-98B0-A4BFD0CD9448}" srcOrd="1" destOrd="0" presId="urn:microsoft.com/office/officeart/2005/8/layout/cycle7"/>
    <dgm:cxn modelId="{BC4C85A8-9FBA-4684-9BF7-0ADF455D2C1F}" type="presOf" srcId="{467DC90F-905C-4A9E-B56E-400125EEADB1}" destId="{A9FEBE6C-E1CC-4230-BE36-4B9FB4D4DFA0}" srcOrd="0" destOrd="0" presId="urn:microsoft.com/office/officeart/2005/8/layout/cycle7"/>
    <dgm:cxn modelId="{0F29B79B-2919-44CC-B611-679F561899D5}" type="presOf" srcId="{DDD7C533-650D-4D84-9246-052B8184003F}" destId="{A9DEEF98-4B6E-40E9-8379-D1CEB6E4945F}" srcOrd="0" destOrd="0" presId="urn:microsoft.com/office/officeart/2005/8/layout/cycle7"/>
    <dgm:cxn modelId="{2A87F6C3-55A5-4C4D-9ACF-36AF98EF4E15}" srcId="{49E5E321-9FDE-4415-BC33-7C79ADDA4F85}" destId="{D1BC8F3F-C234-45D3-8CB2-CBE3D154C362}" srcOrd="1" destOrd="0" parTransId="{47525512-1E50-4554-8F0D-6E1EF5E72ED9}" sibTransId="{B8699DA1-3485-4182-8250-A8621FB053AF}"/>
    <dgm:cxn modelId="{36487413-A75C-4DD4-AFCA-AD2BEBEC731B}" srcId="{49E5E321-9FDE-4415-BC33-7C79ADDA4F85}" destId="{3B93B6C9-69DD-4D6B-A07C-E93E6D29F21F}" srcOrd="2" destOrd="0" parTransId="{21876839-8A97-45F4-986A-86FA930FF834}" sibTransId="{CAA03F3F-18BE-406C-936F-E304641658E0}"/>
    <dgm:cxn modelId="{7DBF1C51-337F-4FEB-A455-DAD77507BB5B}" srcId="{49E5E321-9FDE-4415-BC33-7C79ADDA4F85}" destId="{5297E40C-023E-486E-A25F-98AA8D327F71}" srcOrd="5" destOrd="0" parTransId="{DB9CD556-8A15-4D41-B1EA-008FDB92674B}" sibTransId="{2ADF9E67-ECD9-47D2-A601-7E5E26F6B21C}"/>
    <dgm:cxn modelId="{69E58CEF-1DBC-4EDF-8DC9-4EFE429DD3CA}" type="presOf" srcId="{467DC90F-905C-4A9E-B56E-400125EEADB1}" destId="{A0AAD6D1-9B3A-43E9-BC74-F673F6AD0F8C}" srcOrd="1" destOrd="0" presId="urn:microsoft.com/office/officeart/2005/8/layout/cycle7"/>
    <dgm:cxn modelId="{7D581032-24BB-4E2C-A1DE-B754E16481C1}" type="presOf" srcId="{CAA03F3F-18BE-406C-936F-E304641658E0}" destId="{E5AEF385-14A8-44DC-8513-9084D2DA02DB}" srcOrd="1" destOrd="0" presId="urn:microsoft.com/office/officeart/2005/8/layout/cycle7"/>
    <dgm:cxn modelId="{E37EF5CC-C021-4F94-9AF0-E75557457B5B}" type="presOf" srcId="{DDD7C533-650D-4D84-9246-052B8184003F}" destId="{A1D4522E-7E95-48BE-A7FA-65523DDA1BF3}" srcOrd="1" destOrd="0" presId="urn:microsoft.com/office/officeart/2005/8/layout/cycle7"/>
    <dgm:cxn modelId="{7E31EF96-8E8B-4F35-BFC3-AF3ECD8EA547}" type="presOf" srcId="{B8699DA1-3485-4182-8250-A8621FB053AF}" destId="{5D0BE59C-2609-4235-9025-BE209447E8AC}" srcOrd="1" destOrd="0" presId="urn:microsoft.com/office/officeart/2005/8/layout/cycle7"/>
    <dgm:cxn modelId="{11217F91-7579-415D-AD88-9D7FF7A66B64}" type="presOf" srcId="{F564192E-7CA5-435D-8814-B70C2371CB2D}" destId="{0573B34A-8ED9-4121-B271-8805A1E0F711}" srcOrd="0" destOrd="0" presId="urn:microsoft.com/office/officeart/2005/8/layout/cycle7"/>
    <dgm:cxn modelId="{88741302-308A-4046-8EBE-70C1A76A1F60}" type="presOf" srcId="{2ADF9E67-ECD9-47D2-A601-7E5E26F6B21C}" destId="{BD428CBE-793F-4090-9414-33B3F7F681C7}" srcOrd="0" destOrd="0" presId="urn:microsoft.com/office/officeart/2005/8/layout/cycle7"/>
    <dgm:cxn modelId="{BDF5C093-9DB2-4AB0-ACB0-846997A43245}" type="presOf" srcId="{B8699DA1-3485-4182-8250-A8621FB053AF}" destId="{3BE3F0DA-16A4-47F2-825F-5D427309C8A1}" srcOrd="0" destOrd="0" presId="urn:microsoft.com/office/officeart/2005/8/layout/cycle7"/>
    <dgm:cxn modelId="{76429B4F-3D4D-40B1-9596-FD9E4475E8C0}" type="presOf" srcId="{ACC92108-5565-4131-B0F2-B875AA8EF924}" destId="{5B63EF62-AACA-4FC5-8A2E-D038BF3A27E8}" srcOrd="1" destOrd="0" presId="urn:microsoft.com/office/officeart/2005/8/layout/cycle7"/>
    <dgm:cxn modelId="{7543B44E-1826-4242-B28F-8A35F8946CFF}" srcId="{49E5E321-9FDE-4415-BC33-7C79ADDA4F85}" destId="{E6277E79-8723-47DE-8FA6-2382BDCED1D9}" srcOrd="3" destOrd="0" parTransId="{F8E77FA4-4F68-44D5-9EAD-4F80FD1120F9}" sibTransId="{ACC92108-5565-4131-B0F2-B875AA8EF924}"/>
    <dgm:cxn modelId="{DB4D3382-88D7-4A16-A79C-9DE09F65203A}" type="presOf" srcId="{D1BC8F3F-C234-45D3-8CB2-CBE3D154C362}" destId="{B9458AA3-8324-4DC4-B54C-FDD2776B62BA}" srcOrd="0" destOrd="0" presId="urn:microsoft.com/office/officeart/2005/8/layout/cycle7"/>
    <dgm:cxn modelId="{A0A1EBE3-548E-448D-A9B8-E758E8880288}" srcId="{49E5E321-9FDE-4415-BC33-7C79ADDA4F85}" destId="{CBB7609D-0B4D-41D0-B993-C617DF03BC6A}" srcOrd="0" destOrd="0" parTransId="{EEBEE060-0F5B-4594-80C2-AA7B954C1E07}" sibTransId="{DDD7C533-650D-4D84-9246-052B8184003F}"/>
    <dgm:cxn modelId="{5DB5A409-B44F-45BF-8E14-E29F99E7495B}" type="presOf" srcId="{ACC92108-5565-4131-B0F2-B875AA8EF924}" destId="{7577C423-003F-40C0-ABED-DE81C66CC74D}" srcOrd="0" destOrd="0" presId="urn:microsoft.com/office/officeart/2005/8/layout/cycle7"/>
    <dgm:cxn modelId="{1FB904E9-E6EA-4922-8D11-F20EC0AF8731}" type="presOf" srcId="{49E5E321-9FDE-4415-BC33-7C79ADDA4F85}" destId="{F73206D6-72F7-48E6-8460-C3DC2465411F}" srcOrd="0" destOrd="0" presId="urn:microsoft.com/office/officeart/2005/8/layout/cycle7"/>
    <dgm:cxn modelId="{5C960E6B-D2A5-4456-B43C-D230F92A10AB}" type="presParOf" srcId="{F73206D6-72F7-48E6-8460-C3DC2465411F}" destId="{34AA2394-0AC1-47FF-B396-90D3D5798445}" srcOrd="0" destOrd="0" presId="urn:microsoft.com/office/officeart/2005/8/layout/cycle7"/>
    <dgm:cxn modelId="{DCEDB313-7656-4440-8E08-5072C0774AE3}" type="presParOf" srcId="{F73206D6-72F7-48E6-8460-C3DC2465411F}" destId="{A9DEEF98-4B6E-40E9-8379-D1CEB6E4945F}" srcOrd="1" destOrd="0" presId="urn:microsoft.com/office/officeart/2005/8/layout/cycle7"/>
    <dgm:cxn modelId="{02179B14-1510-4CE4-A6AC-A0C3EFCD91E1}" type="presParOf" srcId="{A9DEEF98-4B6E-40E9-8379-D1CEB6E4945F}" destId="{A1D4522E-7E95-48BE-A7FA-65523DDA1BF3}" srcOrd="0" destOrd="0" presId="urn:microsoft.com/office/officeart/2005/8/layout/cycle7"/>
    <dgm:cxn modelId="{D27E4C56-300D-47BD-AA72-7E948AB16972}" type="presParOf" srcId="{F73206D6-72F7-48E6-8460-C3DC2465411F}" destId="{B9458AA3-8324-4DC4-B54C-FDD2776B62BA}" srcOrd="2" destOrd="0" presId="urn:microsoft.com/office/officeart/2005/8/layout/cycle7"/>
    <dgm:cxn modelId="{24EBCF72-6181-4EAC-9AE5-704564D2AF1E}" type="presParOf" srcId="{F73206D6-72F7-48E6-8460-C3DC2465411F}" destId="{3BE3F0DA-16A4-47F2-825F-5D427309C8A1}" srcOrd="3" destOrd="0" presId="urn:microsoft.com/office/officeart/2005/8/layout/cycle7"/>
    <dgm:cxn modelId="{DA6EF816-F8C4-445F-8605-4AC445AF3B8B}" type="presParOf" srcId="{3BE3F0DA-16A4-47F2-825F-5D427309C8A1}" destId="{5D0BE59C-2609-4235-9025-BE209447E8AC}" srcOrd="0" destOrd="0" presId="urn:microsoft.com/office/officeart/2005/8/layout/cycle7"/>
    <dgm:cxn modelId="{8F10995B-F9DE-459E-ADC2-61CB7DEDEDBD}" type="presParOf" srcId="{F73206D6-72F7-48E6-8460-C3DC2465411F}" destId="{CFA7A816-D98F-4B70-9C22-18C8C89EB186}" srcOrd="4" destOrd="0" presId="urn:microsoft.com/office/officeart/2005/8/layout/cycle7"/>
    <dgm:cxn modelId="{6851DEA9-F074-4FF6-B428-6C3BD36CF31F}" type="presParOf" srcId="{F73206D6-72F7-48E6-8460-C3DC2465411F}" destId="{4E40D177-49CC-408A-86F0-707F9072371E}" srcOrd="5" destOrd="0" presId="urn:microsoft.com/office/officeart/2005/8/layout/cycle7"/>
    <dgm:cxn modelId="{66403BFF-CE80-43DD-B2C3-F5ED6F459D29}" type="presParOf" srcId="{4E40D177-49CC-408A-86F0-707F9072371E}" destId="{E5AEF385-14A8-44DC-8513-9084D2DA02DB}" srcOrd="0" destOrd="0" presId="urn:microsoft.com/office/officeart/2005/8/layout/cycle7"/>
    <dgm:cxn modelId="{B1B4689F-3B2C-4036-8B54-C3F551779DC3}" type="presParOf" srcId="{F73206D6-72F7-48E6-8460-C3DC2465411F}" destId="{E94AE4BC-607D-4045-90CF-BAD933980980}" srcOrd="6" destOrd="0" presId="urn:microsoft.com/office/officeart/2005/8/layout/cycle7"/>
    <dgm:cxn modelId="{C67AF5D6-7E11-4C10-BD06-6B24B0745559}" type="presParOf" srcId="{F73206D6-72F7-48E6-8460-C3DC2465411F}" destId="{7577C423-003F-40C0-ABED-DE81C66CC74D}" srcOrd="7" destOrd="0" presId="urn:microsoft.com/office/officeart/2005/8/layout/cycle7"/>
    <dgm:cxn modelId="{60D5C0C1-1C28-49E9-B2FD-B17235A0B983}" type="presParOf" srcId="{7577C423-003F-40C0-ABED-DE81C66CC74D}" destId="{5B63EF62-AACA-4FC5-8A2E-D038BF3A27E8}" srcOrd="0" destOrd="0" presId="urn:microsoft.com/office/officeart/2005/8/layout/cycle7"/>
    <dgm:cxn modelId="{2C35E3AC-56FA-4669-866A-1E912B56E195}" type="presParOf" srcId="{F73206D6-72F7-48E6-8460-C3DC2465411F}" destId="{0573B34A-8ED9-4121-B271-8805A1E0F711}" srcOrd="8" destOrd="0" presId="urn:microsoft.com/office/officeart/2005/8/layout/cycle7"/>
    <dgm:cxn modelId="{6A6383A1-22B2-427D-8F8E-1E3D86CFC884}" type="presParOf" srcId="{F73206D6-72F7-48E6-8460-C3DC2465411F}" destId="{A9FEBE6C-E1CC-4230-BE36-4B9FB4D4DFA0}" srcOrd="9" destOrd="0" presId="urn:microsoft.com/office/officeart/2005/8/layout/cycle7"/>
    <dgm:cxn modelId="{4FB3276C-4AE3-4876-A952-EFAB6DCAF7CB}" type="presParOf" srcId="{A9FEBE6C-E1CC-4230-BE36-4B9FB4D4DFA0}" destId="{A0AAD6D1-9B3A-43E9-BC74-F673F6AD0F8C}" srcOrd="0" destOrd="0" presId="urn:microsoft.com/office/officeart/2005/8/layout/cycle7"/>
    <dgm:cxn modelId="{895763C2-6517-4573-B964-7E9574B847AB}" type="presParOf" srcId="{F73206D6-72F7-48E6-8460-C3DC2465411F}" destId="{8A5F40A2-440A-41EF-943F-46CBD734AA00}" srcOrd="10" destOrd="0" presId="urn:microsoft.com/office/officeart/2005/8/layout/cycle7"/>
    <dgm:cxn modelId="{2952E8AA-B735-483C-88EB-114D80A9CB32}" type="presParOf" srcId="{F73206D6-72F7-48E6-8460-C3DC2465411F}" destId="{BD428CBE-793F-4090-9414-33B3F7F681C7}" srcOrd="11" destOrd="0" presId="urn:microsoft.com/office/officeart/2005/8/layout/cycle7"/>
    <dgm:cxn modelId="{6896BE8D-EB3A-4BE4-88A4-F3BE929C6E6C}" type="presParOf" srcId="{BD428CBE-793F-4090-9414-33B3F7F681C7}" destId="{87C8620B-6929-4336-98B0-A4BFD0CD9448}" srcOrd="0" destOrd="0" presId="urn:microsoft.com/office/officeart/2005/8/layout/cycle7"/>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C5D2519-D52E-4C85-A7A8-3EC6F6D7945E}">
      <dsp:nvSpPr>
        <dsp:cNvPr id="0" name=""/>
        <dsp:cNvSpPr/>
      </dsp:nvSpPr>
      <dsp:spPr>
        <a:xfrm>
          <a:off x="1139905" y="401674"/>
          <a:ext cx="2673189" cy="2673189"/>
        </a:xfrm>
        <a:prstGeom prst="blockArc">
          <a:avLst>
            <a:gd name="adj1" fmla="val 11880000"/>
            <a:gd name="adj2" fmla="val 16200000"/>
            <a:gd name="adj3" fmla="val 4642"/>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F95AB0C-EA6A-4021-9524-7CE51C71DCBE}">
      <dsp:nvSpPr>
        <dsp:cNvPr id="0" name=""/>
        <dsp:cNvSpPr/>
      </dsp:nvSpPr>
      <dsp:spPr>
        <a:xfrm>
          <a:off x="1139905" y="401674"/>
          <a:ext cx="2673189" cy="2673189"/>
        </a:xfrm>
        <a:prstGeom prst="blockArc">
          <a:avLst>
            <a:gd name="adj1" fmla="val 7560000"/>
            <a:gd name="adj2" fmla="val 11880000"/>
            <a:gd name="adj3" fmla="val 4642"/>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63CC85D-C46D-4A3E-93DA-C394CD93DC35}">
      <dsp:nvSpPr>
        <dsp:cNvPr id="0" name=""/>
        <dsp:cNvSpPr/>
      </dsp:nvSpPr>
      <dsp:spPr>
        <a:xfrm>
          <a:off x="1139905" y="401674"/>
          <a:ext cx="2673189" cy="2673189"/>
        </a:xfrm>
        <a:prstGeom prst="blockArc">
          <a:avLst>
            <a:gd name="adj1" fmla="val 3240000"/>
            <a:gd name="adj2" fmla="val 7560000"/>
            <a:gd name="adj3" fmla="val 4642"/>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E291AA3-5E9B-41DA-9FCD-16BDC9886A59}">
      <dsp:nvSpPr>
        <dsp:cNvPr id="0" name=""/>
        <dsp:cNvSpPr/>
      </dsp:nvSpPr>
      <dsp:spPr>
        <a:xfrm>
          <a:off x="1139905" y="401674"/>
          <a:ext cx="2673189" cy="2673189"/>
        </a:xfrm>
        <a:prstGeom prst="blockArc">
          <a:avLst>
            <a:gd name="adj1" fmla="val 20520000"/>
            <a:gd name="adj2" fmla="val 3240000"/>
            <a:gd name="adj3" fmla="val 4642"/>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27E4486-080B-4730-9977-22D6DB99FFB6}">
      <dsp:nvSpPr>
        <dsp:cNvPr id="0" name=""/>
        <dsp:cNvSpPr/>
      </dsp:nvSpPr>
      <dsp:spPr>
        <a:xfrm>
          <a:off x="1139905" y="401674"/>
          <a:ext cx="2673189" cy="2673189"/>
        </a:xfrm>
        <a:prstGeom prst="blockArc">
          <a:avLst>
            <a:gd name="adj1" fmla="val 16200000"/>
            <a:gd name="adj2" fmla="val 20520000"/>
            <a:gd name="adj3" fmla="val 4642"/>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D4A09B2B-6831-4934-A31A-A8082576775F}">
      <dsp:nvSpPr>
        <dsp:cNvPr id="0" name=""/>
        <dsp:cNvSpPr/>
      </dsp:nvSpPr>
      <dsp:spPr>
        <a:xfrm>
          <a:off x="1861002" y="1122772"/>
          <a:ext cx="1230994" cy="123099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a-DK" sz="900" b="1" kern="1200">
              <a:latin typeface="Times New Roman" pitchFamily="18" charset="0"/>
              <a:cs typeface="Times New Roman" pitchFamily="18" charset="0"/>
            </a:rPr>
            <a:t>Funktionskæden</a:t>
          </a:r>
        </a:p>
      </dsp:txBody>
      <dsp:txXfrm>
        <a:off x="1861002" y="1122772"/>
        <a:ext cx="1230994" cy="1230994"/>
      </dsp:txXfrm>
    </dsp:sp>
    <dsp:sp modelId="{041177A8-D9E3-4B2E-A605-7A0C9DFFDDA5}">
      <dsp:nvSpPr>
        <dsp:cNvPr id="0" name=""/>
        <dsp:cNvSpPr/>
      </dsp:nvSpPr>
      <dsp:spPr>
        <a:xfrm>
          <a:off x="2045651" y="1847"/>
          <a:ext cx="861696" cy="86169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a-DK" sz="700" b="1" kern="1200">
              <a:latin typeface="Times New Roman" pitchFamily="18" charset="0"/>
              <a:cs typeface="Times New Roman" pitchFamily="18" charset="0"/>
            </a:rPr>
            <a:t>Kundens kunder</a:t>
          </a:r>
        </a:p>
      </dsp:txBody>
      <dsp:txXfrm>
        <a:off x="2045651" y="1847"/>
        <a:ext cx="861696" cy="861696"/>
      </dsp:txXfrm>
    </dsp:sp>
    <dsp:sp modelId="{C9B5B570-9BDB-4C68-A978-B948678B1336}">
      <dsp:nvSpPr>
        <dsp:cNvPr id="0" name=""/>
        <dsp:cNvSpPr/>
      </dsp:nvSpPr>
      <dsp:spPr>
        <a:xfrm>
          <a:off x="3287326" y="903977"/>
          <a:ext cx="861696" cy="86169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a-DK" sz="700" b="1" kern="1200">
              <a:latin typeface="Times New Roman" pitchFamily="18" charset="0"/>
              <a:cs typeface="Times New Roman" pitchFamily="18" charset="0"/>
            </a:rPr>
            <a:t>Medarbejder - roller, kompetencer og mål</a:t>
          </a:r>
        </a:p>
      </dsp:txBody>
      <dsp:txXfrm>
        <a:off x="3287326" y="903977"/>
        <a:ext cx="861696" cy="861696"/>
      </dsp:txXfrm>
    </dsp:sp>
    <dsp:sp modelId="{BAD898A3-1CC0-45D4-94BD-79434CF51864}">
      <dsp:nvSpPr>
        <dsp:cNvPr id="0" name=""/>
        <dsp:cNvSpPr/>
      </dsp:nvSpPr>
      <dsp:spPr>
        <a:xfrm>
          <a:off x="2813048" y="2363653"/>
          <a:ext cx="861696" cy="86169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a-DK" sz="700" b="1" kern="1200">
              <a:latin typeface="Times New Roman" pitchFamily="18" charset="0"/>
              <a:cs typeface="Times New Roman" pitchFamily="18" charset="0"/>
            </a:rPr>
            <a:t>Leder, medarbejder, organisaion  Relationer</a:t>
          </a:r>
        </a:p>
      </dsp:txBody>
      <dsp:txXfrm>
        <a:off x="2813048" y="2363653"/>
        <a:ext cx="861696" cy="861696"/>
      </dsp:txXfrm>
    </dsp:sp>
    <dsp:sp modelId="{E86F5F18-F694-453D-8A59-AEF98DE0959B}">
      <dsp:nvSpPr>
        <dsp:cNvPr id="0" name=""/>
        <dsp:cNvSpPr/>
      </dsp:nvSpPr>
      <dsp:spPr>
        <a:xfrm>
          <a:off x="1278254" y="2363653"/>
          <a:ext cx="861696" cy="86169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a-DK" sz="700" b="1" kern="1200">
              <a:latin typeface="Times New Roman" pitchFamily="18" charset="0"/>
              <a:cs typeface="Times New Roman" pitchFamily="18" charset="0"/>
            </a:rPr>
            <a:t>Opgaver</a:t>
          </a:r>
        </a:p>
      </dsp:txBody>
      <dsp:txXfrm>
        <a:off x="1278254" y="2363653"/>
        <a:ext cx="861696" cy="861696"/>
      </dsp:txXfrm>
    </dsp:sp>
    <dsp:sp modelId="{B2B6235E-D888-4412-9B08-55474AA6BB04}">
      <dsp:nvSpPr>
        <dsp:cNvPr id="0" name=""/>
        <dsp:cNvSpPr/>
      </dsp:nvSpPr>
      <dsp:spPr>
        <a:xfrm>
          <a:off x="803977" y="903977"/>
          <a:ext cx="861696" cy="86169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a-DK" sz="700" b="1" kern="1200">
              <a:latin typeface="Times New Roman" pitchFamily="18" charset="0"/>
              <a:cs typeface="Times New Roman" pitchFamily="18" charset="0"/>
            </a:rPr>
            <a:t>Kundebehov</a:t>
          </a:r>
        </a:p>
      </dsp:txBody>
      <dsp:txXfrm>
        <a:off x="803977" y="903977"/>
        <a:ext cx="861696" cy="86169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4AA2394-0AC1-47FF-B396-90D3D5798445}">
      <dsp:nvSpPr>
        <dsp:cNvPr id="0" name=""/>
        <dsp:cNvSpPr/>
      </dsp:nvSpPr>
      <dsp:spPr>
        <a:xfrm>
          <a:off x="1865284" y="-41197"/>
          <a:ext cx="1346255" cy="676334"/>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latin typeface="Times New Roman" pitchFamily="18" charset="0"/>
              <a:cs typeface="Times New Roman" pitchFamily="18" charset="0"/>
            </a:rPr>
            <a:t>Medarbejderudvikling</a:t>
          </a:r>
        </a:p>
        <a:p>
          <a:pPr lvl="0" algn="ctr" defTabSz="355600">
            <a:lnSpc>
              <a:spcPct val="90000"/>
            </a:lnSpc>
            <a:spcBef>
              <a:spcPct val="0"/>
            </a:spcBef>
            <a:spcAft>
              <a:spcPct val="35000"/>
            </a:spcAft>
          </a:pPr>
          <a:r>
            <a:rPr lang="da-DK" sz="800" b="1" kern="1200">
              <a:latin typeface="Times New Roman" pitchFamily="18" charset="0"/>
              <a:cs typeface="Times New Roman" pitchFamily="18" charset="0"/>
            </a:rPr>
            <a:t>MUS </a:t>
          </a:r>
        </a:p>
      </dsp:txBody>
      <dsp:txXfrm>
        <a:off x="1865284" y="-41197"/>
        <a:ext cx="1346255" cy="676334"/>
      </dsp:txXfrm>
    </dsp:sp>
    <dsp:sp modelId="{A9DEEF98-4B6E-40E9-8379-D1CEB6E4945F}">
      <dsp:nvSpPr>
        <dsp:cNvPr id="0" name=""/>
        <dsp:cNvSpPr/>
      </dsp:nvSpPr>
      <dsp:spPr>
        <a:xfrm rot="2018870">
          <a:off x="3236332" y="667106"/>
          <a:ext cx="395305" cy="177862"/>
        </a:xfrm>
        <a:prstGeom prst="rightArrow">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da-DK" sz="700" kern="1200"/>
        </a:p>
      </dsp:txBody>
      <dsp:txXfrm rot="2018870">
        <a:off x="3236332" y="667106"/>
        <a:ext cx="395305" cy="177862"/>
      </dsp:txXfrm>
    </dsp:sp>
    <dsp:sp modelId="{B9458AA3-8324-4DC4-B54C-FDD2776B62BA}">
      <dsp:nvSpPr>
        <dsp:cNvPr id="0" name=""/>
        <dsp:cNvSpPr/>
      </dsp:nvSpPr>
      <dsp:spPr>
        <a:xfrm>
          <a:off x="3517346" y="1032706"/>
          <a:ext cx="1016356" cy="508178"/>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latin typeface="Times New Roman" pitchFamily="18" charset="0"/>
              <a:cs typeface="Times New Roman" pitchFamily="18" charset="0"/>
            </a:rPr>
            <a:t>Træning af relationelle kompetencer</a:t>
          </a:r>
        </a:p>
      </dsp:txBody>
      <dsp:txXfrm>
        <a:off x="3517346" y="1032706"/>
        <a:ext cx="1016356" cy="508178"/>
      </dsp:txXfrm>
    </dsp:sp>
    <dsp:sp modelId="{3BE3F0DA-16A4-47F2-825F-5D427309C8A1}">
      <dsp:nvSpPr>
        <dsp:cNvPr id="0" name=""/>
        <dsp:cNvSpPr/>
      </dsp:nvSpPr>
      <dsp:spPr>
        <a:xfrm rot="5500427">
          <a:off x="3829782" y="1804828"/>
          <a:ext cx="395305" cy="177862"/>
        </a:xfrm>
        <a:prstGeom prst="rightArrow">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da-DK" sz="700" kern="1200"/>
        </a:p>
      </dsp:txBody>
      <dsp:txXfrm rot="5500427">
        <a:off x="3829782" y="1804828"/>
        <a:ext cx="395305" cy="177862"/>
      </dsp:txXfrm>
    </dsp:sp>
    <dsp:sp modelId="{CFA7A816-D98F-4B70-9C22-18C8C89EB186}">
      <dsp:nvSpPr>
        <dsp:cNvPr id="0" name=""/>
        <dsp:cNvSpPr/>
      </dsp:nvSpPr>
      <dsp:spPr>
        <a:xfrm>
          <a:off x="3482657" y="2219820"/>
          <a:ext cx="1016356" cy="508178"/>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latin typeface="Times New Roman" pitchFamily="18" charset="0"/>
              <a:cs typeface="Times New Roman" pitchFamily="18" charset="0"/>
            </a:rPr>
            <a:t>Større kvalitet i relationerne</a:t>
          </a:r>
        </a:p>
      </dsp:txBody>
      <dsp:txXfrm>
        <a:off x="3482657" y="2219820"/>
        <a:ext cx="1016356" cy="508178"/>
      </dsp:txXfrm>
    </dsp:sp>
    <dsp:sp modelId="{4E40D177-49CC-408A-86F0-707F9072371E}">
      <dsp:nvSpPr>
        <dsp:cNvPr id="0" name=""/>
        <dsp:cNvSpPr/>
      </dsp:nvSpPr>
      <dsp:spPr>
        <a:xfrm rot="8504654">
          <a:off x="3087442" y="2941454"/>
          <a:ext cx="395305" cy="177862"/>
        </a:xfrm>
        <a:prstGeom prst="rightArrow">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da-DK" sz="700" kern="1200"/>
        </a:p>
      </dsp:txBody>
      <dsp:txXfrm rot="8504654">
        <a:off x="3087442" y="2941454"/>
        <a:ext cx="395305" cy="177862"/>
      </dsp:txXfrm>
    </dsp:sp>
    <dsp:sp modelId="{E94AE4BC-607D-4045-90CF-BAD933980980}">
      <dsp:nvSpPr>
        <dsp:cNvPr id="0" name=""/>
        <dsp:cNvSpPr/>
      </dsp:nvSpPr>
      <dsp:spPr>
        <a:xfrm>
          <a:off x="2071176" y="3332771"/>
          <a:ext cx="1016356" cy="508178"/>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latin typeface="Times New Roman" pitchFamily="18" charset="0"/>
              <a:cs typeface="Times New Roman" pitchFamily="18" charset="0"/>
            </a:rPr>
            <a:t>Point på social kapital konto</a:t>
          </a:r>
        </a:p>
      </dsp:txBody>
      <dsp:txXfrm>
        <a:off x="2071176" y="3332771"/>
        <a:ext cx="1016356" cy="508178"/>
      </dsp:txXfrm>
    </dsp:sp>
    <dsp:sp modelId="{7577C423-003F-40C0-ABED-DE81C66CC74D}">
      <dsp:nvSpPr>
        <dsp:cNvPr id="0" name=""/>
        <dsp:cNvSpPr/>
      </dsp:nvSpPr>
      <dsp:spPr>
        <a:xfrm rot="12551093">
          <a:off x="1601488" y="2995491"/>
          <a:ext cx="395305" cy="177862"/>
        </a:xfrm>
        <a:prstGeom prst="rightArrow">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da-DK" sz="700" kern="1200"/>
        </a:p>
      </dsp:txBody>
      <dsp:txXfrm rot="12551093">
        <a:off x="1601488" y="2995491"/>
        <a:ext cx="395305" cy="177862"/>
      </dsp:txXfrm>
    </dsp:sp>
    <dsp:sp modelId="{0573B34A-8ED9-4121-B271-8805A1E0F711}">
      <dsp:nvSpPr>
        <dsp:cNvPr id="0" name=""/>
        <dsp:cNvSpPr/>
      </dsp:nvSpPr>
      <dsp:spPr>
        <a:xfrm>
          <a:off x="510749" y="2327894"/>
          <a:ext cx="1016356" cy="508178"/>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latin typeface="Times New Roman" pitchFamily="18" charset="0"/>
              <a:cs typeface="Times New Roman" pitchFamily="18" charset="0"/>
            </a:rPr>
            <a:t>Bedre trivsel </a:t>
          </a:r>
        </a:p>
        <a:p>
          <a:pPr lvl="0" algn="ctr" defTabSz="355600">
            <a:lnSpc>
              <a:spcPct val="90000"/>
            </a:lnSpc>
            <a:spcBef>
              <a:spcPct val="0"/>
            </a:spcBef>
            <a:spcAft>
              <a:spcPct val="35000"/>
            </a:spcAft>
          </a:pPr>
          <a:r>
            <a:rPr lang="da-DK" sz="800" b="1" i="1" kern="1200">
              <a:latin typeface="Times New Roman" pitchFamily="18" charset="0"/>
              <a:cs typeface="Times New Roman" pitchFamily="18" charset="0"/>
            </a:rPr>
            <a:t>Andet semester</a:t>
          </a:r>
          <a:endParaRPr lang="da-DK" sz="800" b="1" kern="1200">
            <a:latin typeface="Times New Roman" pitchFamily="18" charset="0"/>
            <a:cs typeface="Times New Roman" pitchFamily="18" charset="0"/>
          </a:endParaRPr>
        </a:p>
      </dsp:txBody>
      <dsp:txXfrm>
        <a:off x="510749" y="2327894"/>
        <a:ext cx="1016356" cy="508178"/>
      </dsp:txXfrm>
    </dsp:sp>
    <dsp:sp modelId="{A9FEBE6C-E1CC-4230-BE36-4B9FB4D4DFA0}">
      <dsp:nvSpPr>
        <dsp:cNvPr id="0" name=""/>
        <dsp:cNvSpPr/>
      </dsp:nvSpPr>
      <dsp:spPr>
        <a:xfrm rot="16356208">
          <a:off x="854143" y="1770206"/>
          <a:ext cx="395305" cy="177862"/>
        </a:xfrm>
        <a:prstGeom prst="rightArrow">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da-DK" sz="700" kern="1200"/>
        </a:p>
      </dsp:txBody>
      <dsp:txXfrm rot="16356208">
        <a:off x="854143" y="1770206"/>
        <a:ext cx="395305" cy="177862"/>
      </dsp:txXfrm>
    </dsp:sp>
    <dsp:sp modelId="{8A5F40A2-440A-41EF-943F-46CBD734AA00}">
      <dsp:nvSpPr>
        <dsp:cNvPr id="0" name=""/>
        <dsp:cNvSpPr/>
      </dsp:nvSpPr>
      <dsp:spPr>
        <a:xfrm>
          <a:off x="576485" y="882202"/>
          <a:ext cx="1016356" cy="508178"/>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latin typeface="Times New Roman" pitchFamily="18" charset="0"/>
              <a:cs typeface="Times New Roman" pitchFamily="18" charset="0"/>
            </a:rPr>
            <a:t>Højere kvalitet i opgaveløsningen</a:t>
          </a:r>
        </a:p>
        <a:p>
          <a:pPr lvl="0" algn="ctr" defTabSz="355600">
            <a:lnSpc>
              <a:spcPct val="90000"/>
            </a:lnSpc>
            <a:spcBef>
              <a:spcPct val="0"/>
            </a:spcBef>
            <a:spcAft>
              <a:spcPct val="35000"/>
            </a:spcAft>
          </a:pPr>
          <a:r>
            <a:rPr lang="da-DK" sz="800" b="1" i="1" kern="1200">
              <a:latin typeface="Times New Roman" pitchFamily="18" charset="0"/>
              <a:cs typeface="Times New Roman" pitchFamily="18" charset="0"/>
            </a:rPr>
            <a:t>Tredje semester</a:t>
          </a:r>
        </a:p>
      </dsp:txBody>
      <dsp:txXfrm>
        <a:off x="576485" y="882202"/>
        <a:ext cx="1016356" cy="508178"/>
      </dsp:txXfrm>
    </dsp:sp>
    <dsp:sp modelId="{BD428CBE-793F-4090-9414-33B3F7F681C7}">
      <dsp:nvSpPr>
        <dsp:cNvPr id="0" name=""/>
        <dsp:cNvSpPr/>
      </dsp:nvSpPr>
      <dsp:spPr>
        <a:xfrm rot="19800000">
          <a:off x="1411735" y="580780"/>
          <a:ext cx="395305" cy="177862"/>
        </a:xfrm>
        <a:prstGeom prst="rightArrow">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da-DK" sz="700" kern="1200"/>
        </a:p>
      </dsp:txBody>
      <dsp:txXfrm rot="19800000">
        <a:off x="1411735" y="580780"/>
        <a:ext cx="395305" cy="17786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E735F-649F-4D64-A144-43CD8F03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21133</Words>
  <Characters>115392</Characters>
  <Application>Microsoft Office Word</Application>
  <DocSecurity>0</DocSecurity>
  <Lines>2354</Lines>
  <Paragraphs>734</Paragraphs>
  <ScaleCrop>false</ScaleCrop>
  <HeadingPairs>
    <vt:vector size="2" baseType="variant">
      <vt:variant>
        <vt:lpstr>Titel</vt:lpstr>
      </vt:variant>
      <vt:variant>
        <vt:i4>1</vt:i4>
      </vt:variant>
    </vt:vector>
  </HeadingPairs>
  <TitlesOfParts>
    <vt:vector size="1" baseType="lpstr">
      <vt:lpstr>MU– et nyttigt genbesøg</vt:lpstr>
    </vt:vector>
  </TitlesOfParts>
  <Company/>
  <LinksUpToDate>false</LinksUpToDate>
  <CharactersWithSpaces>135791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 et nyttigt genbesøg</dc:title>
  <dc:subject>MUS under lup</dc:subject>
  <dc:creator>Jørgen Kronborg</dc:creator>
  <cp:keywords/>
  <dc:description/>
  <cp:lastModifiedBy>Jørgen Kronborg</cp:lastModifiedBy>
  <cp:revision>2</cp:revision>
  <cp:lastPrinted>2011-01-08T12:25:00Z</cp:lastPrinted>
  <dcterms:created xsi:type="dcterms:W3CDTF">2011-01-08T14:25:00Z</dcterms:created>
  <dcterms:modified xsi:type="dcterms:W3CDTF">2011-01-08T14:25:00Z</dcterms:modified>
</cp:coreProperties>
</file>